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0269" w:rsidRDefault="00CA7A09">
      <w:pPr>
        <w:pStyle w:val="1"/>
        <w:spacing w:line="360" w:lineRule="auto"/>
        <w:rPr>
          <w:rFonts w:ascii="Arial Black" w:hAnsi="Arial Black"/>
          <w:position w:val="20"/>
        </w:rPr>
      </w:pPr>
      <w:r>
        <w:rPr>
          <w:rFonts w:ascii="Arial Black" w:hAnsi="Arial Black"/>
          <w:position w:val="20"/>
        </w:rPr>
        <w:t xml:space="preserve">                    Министерство образования РФ</w:t>
      </w:r>
      <w:r>
        <w:rPr>
          <w:rFonts w:ascii="Arial Black" w:hAnsi="Arial Black"/>
          <w:position w:val="20"/>
        </w:rPr>
        <w:tab/>
      </w:r>
      <w:r>
        <w:rPr>
          <w:rFonts w:ascii="Arial Black" w:hAnsi="Arial Black"/>
          <w:position w:val="20"/>
        </w:rPr>
        <w:tab/>
      </w:r>
    </w:p>
    <w:p w:rsidR="00210269" w:rsidRDefault="00CA7A09">
      <w:pPr>
        <w:pStyle w:val="1"/>
        <w:spacing w:line="360" w:lineRule="auto"/>
        <w:rPr>
          <w:rFonts w:ascii="Arial Black" w:hAnsi="Arial Black"/>
          <w:position w:val="20"/>
        </w:rPr>
      </w:pPr>
      <w:r>
        <w:rPr>
          <w:rFonts w:ascii="Arial Black" w:hAnsi="Arial Black"/>
          <w:position w:val="20"/>
        </w:rPr>
        <w:t xml:space="preserve">           Уральский Государственный Экономический                    </w:t>
      </w:r>
    </w:p>
    <w:p w:rsidR="00210269" w:rsidRDefault="00CA7A09">
      <w:pPr>
        <w:pStyle w:val="1"/>
        <w:spacing w:line="360" w:lineRule="auto"/>
        <w:rPr>
          <w:rFonts w:ascii="Arial Black" w:hAnsi="Arial Black"/>
          <w:position w:val="20"/>
        </w:rPr>
      </w:pPr>
      <w:r>
        <w:rPr>
          <w:rFonts w:ascii="Arial Black" w:hAnsi="Arial Black"/>
          <w:position w:val="20"/>
        </w:rPr>
        <w:t xml:space="preserve">                                 Университет</w:t>
      </w:r>
    </w:p>
    <w:p w:rsidR="00210269" w:rsidRDefault="00CA7A09">
      <w:pPr>
        <w:pStyle w:val="1"/>
        <w:spacing w:line="360" w:lineRule="auto"/>
        <w:rPr>
          <w:rFonts w:ascii="Arial Black" w:hAnsi="Arial Black"/>
          <w:position w:val="20"/>
        </w:rPr>
      </w:pPr>
      <w:r>
        <w:rPr>
          <w:rFonts w:ascii="Arial Black" w:hAnsi="Arial Black"/>
          <w:position w:val="20"/>
        </w:rPr>
        <w:t xml:space="preserve">                   Кафедра бухгалтерского учета</w:t>
      </w:r>
    </w:p>
    <w:p w:rsidR="00210269" w:rsidRDefault="00210269">
      <w:pPr>
        <w:pStyle w:val="1"/>
        <w:spacing w:line="360" w:lineRule="auto"/>
        <w:ind w:firstLine="567"/>
        <w:jc w:val="center"/>
        <w:rPr>
          <w:rFonts w:ascii="Arial Black" w:hAnsi="Arial Black"/>
          <w:position w:val="20"/>
          <w:sz w:val="32"/>
        </w:rPr>
      </w:pPr>
    </w:p>
    <w:p w:rsidR="00210269" w:rsidRDefault="00210269">
      <w:pPr>
        <w:pStyle w:val="10"/>
      </w:pPr>
    </w:p>
    <w:p w:rsidR="00210269" w:rsidRDefault="00210269">
      <w:pPr>
        <w:pStyle w:val="10"/>
      </w:pPr>
    </w:p>
    <w:p w:rsidR="00210269" w:rsidRDefault="00210269">
      <w:pPr>
        <w:pStyle w:val="10"/>
      </w:pPr>
    </w:p>
    <w:p w:rsidR="00210269" w:rsidRDefault="00210269">
      <w:pPr>
        <w:pStyle w:val="10"/>
      </w:pPr>
    </w:p>
    <w:p w:rsidR="00210269" w:rsidRDefault="00210269">
      <w:pPr>
        <w:pStyle w:val="10"/>
      </w:pPr>
    </w:p>
    <w:p w:rsidR="00210269" w:rsidRDefault="00CA7A09">
      <w:pPr>
        <w:pStyle w:val="10"/>
        <w:rPr>
          <w:b/>
          <w:sz w:val="52"/>
        </w:rPr>
      </w:pPr>
      <w:r>
        <w:t xml:space="preserve">                                    </w:t>
      </w:r>
      <w:r>
        <w:rPr>
          <w:b/>
          <w:sz w:val="52"/>
        </w:rPr>
        <w:t>КУРСОВАЯ  РАБОТА</w:t>
      </w:r>
    </w:p>
    <w:p w:rsidR="00210269" w:rsidRDefault="00210269">
      <w:pPr>
        <w:pStyle w:val="10"/>
        <w:rPr>
          <w:b/>
          <w:sz w:val="52"/>
        </w:rPr>
      </w:pPr>
    </w:p>
    <w:p w:rsidR="00210269" w:rsidRDefault="00210269">
      <w:pPr>
        <w:pStyle w:val="10"/>
        <w:rPr>
          <w:b/>
          <w:sz w:val="52"/>
        </w:rPr>
      </w:pPr>
    </w:p>
    <w:p w:rsidR="00210269" w:rsidRDefault="00CA7A09">
      <w:pPr>
        <w:pStyle w:val="10"/>
        <w:rPr>
          <w:b/>
          <w:sz w:val="52"/>
        </w:rPr>
      </w:pPr>
      <w:r>
        <w:rPr>
          <w:b/>
          <w:sz w:val="52"/>
        </w:rPr>
        <w:t xml:space="preserve">    Учет и анализ средств на оплату </w:t>
      </w:r>
    </w:p>
    <w:p w:rsidR="00210269" w:rsidRDefault="00CA7A09">
      <w:pPr>
        <w:pStyle w:val="10"/>
        <w:rPr>
          <w:b/>
          <w:sz w:val="52"/>
        </w:rPr>
      </w:pPr>
      <w:r>
        <w:rPr>
          <w:b/>
          <w:sz w:val="52"/>
        </w:rPr>
        <w:t xml:space="preserve">      труда персонала предприятия</w:t>
      </w:r>
    </w:p>
    <w:p w:rsidR="00210269" w:rsidRDefault="00210269">
      <w:pPr>
        <w:pStyle w:val="10"/>
        <w:rPr>
          <w:b/>
          <w:sz w:val="52"/>
        </w:rPr>
      </w:pPr>
    </w:p>
    <w:p w:rsidR="00210269" w:rsidRDefault="00210269">
      <w:pPr>
        <w:pStyle w:val="10"/>
        <w:rPr>
          <w:b/>
          <w:sz w:val="52"/>
        </w:rPr>
      </w:pPr>
    </w:p>
    <w:p w:rsidR="00210269" w:rsidRDefault="00CA7A09">
      <w:pPr>
        <w:pStyle w:val="10"/>
        <w:rPr>
          <w:b/>
          <w:sz w:val="28"/>
        </w:rPr>
      </w:pPr>
      <w:r>
        <w:rPr>
          <w:b/>
          <w:sz w:val="52"/>
        </w:rPr>
        <w:t xml:space="preserve">   </w:t>
      </w:r>
      <w:r>
        <w:rPr>
          <w:b/>
          <w:sz w:val="28"/>
        </w:rPr>
        <w:t>АВТОР РАБОТЫ: Упадышева Ю.А.</w:t>
      </w:r>
    </w:p>
    <w:p w:rsidR="00210269" w:rsidRDefault="00CA7A09">
      <w:pPr>
        <w:pStyle w:val="10"/>
        <w:rPr>
          <w:b/>
          <w:sz w:val="28"/>
        </w:rPr>
      </w:pPr>
      <w:r>
        <w:rPr>
          <w:b/>
          <w:sz w:val="28"/>
        </w:rPr>
        <w:t xml:space="preserve">                                     Гр. ФУП-97-1</w:t>
      </w:r>
    </w:p>
    <w:p w:rsidR="00210269" w:rsidRDefault="00CA7A09">
      <w:pPr>
        <w:pStyle w:val="10"/>
        <w:rPr>
          <w:b/>
          <w:sz w:val="28"/>
        </w:rPr>
      </w:pPr>
      <w:r>
        <w:rPr>
          <w:b/>
          <w:sz w:val="28"/>
        </w:rPr>
        <w:t xml:space="preserve">    НАУЧНЫЙ РУКОВОДИТЕЛЬ: Жабинская Л.Л.</w:t>
      </w:r>
    </w:p>
    <w:p w:rsidR="00210269" w:rsidRDefault="00210269">
      <w:pPr>
        <w:pStyle w:val="10"/>
        <w:rPr>
          <w:b/>
          <w:sz w:val="28"/>
        </w:rPr>
      </w:pPr>
    </w:p>
    <w:p w:rsidR="00210269" w:rsidRDefault="00210269">
      <w:pPr>
        <w:pStyle w:val="10"/>
        <w:rPr>
          <w:b/>
          <w:sz w:val="28"/>
        </w:rPr>
      </w:pPr>
    </w:p>
    <w:p w:rsidR="00210269" w:rsidRDefault="00210269">
      <w:pPr>
        <w:pStyle w:val="10"/>
        <w:rPr>
          <w:b/>
          <w:sz w:val="28"/>
        </w:rPr>
      </w:pPr>
    </w:p>
    <w:p w:rsidR="00210269" w:rsidRDefault="00CA7A09">
      <w:pPr>
        <w:pStyle w:val="10"/>
        <w:rPr>
          <w:b/>
          <w:sz w:val="28"/>
        </w:rPr>
      </w:pPr>
      <w:r>
        <w:rPr>
          <w:b/>
          <w:sz w:val="28"/>
        </w:rPr>
        <w:t xml:space="preserve">                                             </w:t>
      </w:r>
    </w:p>
    <w:p w:rsidR="00210269" w:rsidRDefault="00210269">
      <w:pPr>
        <w:pStyle w:val="10"/>
        <w:rPr>
          <w:b/>
          <w:sz w:val="28"/>
        </w:rPr>
      </w:pPr>
    </w:p>
    <w:p w:rsidR="00210269" w:rsidRDefault="00210269">
      <w:pPr>
        <w:pStyle w:val="10"/>
        <w:rPr>
          <w:b/>
          <w:sz w:val="28"/>
        </w:rPr>
      </w:pPr>
    </w:p>
    <w:p w:rsidR="00210269" w:rsidRDefault="00CA7A09">
      <w:pPr>
        <w:pStyle w:val="10"/>
        <w:rPr>
          <w:b/>
          <w:sz w:val="28"/>
        </w:rPr>
      </w:pPr>
      <w:r>
        <w:rPr>
          <w:b/>
          <w:sz w:val="28"/>
        </w:rPr>
        <w:t xml:space="preserve">               </w:t>
      </w:r>
    </w:p>
    <w:p w:rsidR="00210269" w:rsidRDefault="00CA7A09">
      <w:pPr>
        <w:pStyle w:val="10"/>
        <w:rPr>
          <w:b/>
          <w:sz w:val="28"/>
        </w:rPr>
      </w:pPr>
      <w:r>
        <w:rPr>
          <w:b/>
          <w:sz w:val="28"/>
        </w:rPr>
        <w:t xml:space="preserve">                                           </w:t>
      </w:r>
    </w:p>
    <w:p w:rsidR="00210269" w:rsidRDefault="00210269">
      <w:pPr>
        <w:pStyle w:val="10"/>
        <w:rPr>
          <w:b/>
          <w:sz w:val="28"/>
        </w:rPr>
      </w:pPr>
    </w:p>
    <w:p w:rsidR="00210269" w:rsidRDefault="00CA7A09">
      <w:pPr>
        <w:pStyle w:val="10"/>
        <w:rPr>
          <w:b/>
          <w:sz w:val="28"/>
        </w:rPr>
      </w:pPr>
      <w:r>
        <w:rPr>
          <w:b/>
          <w:sz w:val="28"/>
        </w:rPr>
        <w:t xml:space="preserve">                                             Екатеринбург</w:t>
      </w:r>
    </w:p>
    <w:p w:rsidR="00210269" w:rsidRDefault="00CA7A09">
      <w:pPr>
        <w:pStyle w:val="10"/>
        <w:rPr>
          <w:b/>
          <w:sz w:val="28"/>
        </w:rPr>
      </w:pPr>
      <w:r>
        <w:rPr>
          <w:b/>
          <w:sz w:val="28"/>
        </w:rPr>
        <w:t xml:space="preserve">                                                      2000</w:t>
      </w:r>
    </w:p>
    <w:p w:rsidR="00210269" w:rsidRDefault="00CA7A09">
      <w:pPr>
        <w:pStyle w:val="10"/>
        <w:rPr>
          <w:b/>
          <w:sz w:val="28"/>
        </w:rPr>
      </w:pPr>
      <w:r>
        <w:rPr>
          <w:b/>
          <w:sz w:val="28"/>
        </w:rPr>
        <w:br w:type="page"/>
      </w:r>
    </w:p>
    <w:p w:rsidR="00210269" w:rsidRDefault="00CA7A09">
      <w:pPr>
        <w:pStyle w:val="a9"/>
        <w:spacing w:line="360" w:lineRule="auto"/>
        <w:jc w:val="left"/>
        <w:rPr>
          <w:position w:val="20"/>
        </w:rPr>
      </w:pPr>
      <w:r>
        <w:rPr>
          <w:rFonts w:ascii="Arial" w:hAnsi="Arial"/>
          <w:b/>
        </w:rPr>
        <w:t xml:space="preserve">                                     </w:t>
      </w:r>
      <w:r>
        <w:rPr>
          <w:rFonts w:ascii="Arial" w:hAnsi="Arial"/>
          <w:b/>
          <w:position w:val="20"/>
        </w:rPr>
        <w:t>Содержание</w:t>
      </w:r>
      <w:r>
        <w:rPr>
          <w:position w:val="20"/>
        </w:rPr>
        <w:t xml:space="preserve">                                             </w:t>
      </w:r>
      <w:r>
        <w:rPr>
          <w:b/>
          <w:position w:val="20"/>
        </w:rPr>
        <w:t>стр.</w:t>
      </w:r>
    </w:p>
    <w:p w:rsidR="00210269" w:rsidRDefault="00210269">
      <w:pPr>
        <w:pStyle w:val="a9"/>
        <w:spacing w:line="360" w:lineRule="auto"/>
        <w:jc w:val="left"/>
        <w:rPr>
          <w:position w:val="20"/>
        </w:rPr>
      </w:pPr>
    </w:p>
    <w:p w:rsidR="00210269" w:rsidRDefault="00CA7A09">
      <w:pPr>
        <w:pStyle w:val="a9"/>
        <w:spacing w:line="336" w:lineRule="auto"/>
        <w:jc w:val="left"/>
        <w:rPr>
          <w:rFonts w:ascii="Arial" w:hAnsi="Arial"/>
          <w:position w:val="20"/>
        </w:rPr>
      </w:pPr>
      <w:r>
        <w:rPr>
          <w:rFonts w:ascii="Arial" w:hAnsi="Arial"/>
          <w:position w:val="20"/>
        </w:rPr>
        <w:t>Введение</w:t>
      </w:r>
      <w:r>
        <w:rPr>
          <w:position w:val="20"/>
        </w:rPr>
        <w:t xml:space="preserve">                                                                                                 </w:t>
      </w:r>
      <w:r>
        <w:rPr>
          <w:rFonts w:ascii="Arial" w:hAnsi="Arial"/>
          <w:position w:val="20"/>
        </w:rPr>
        <w:t>2</w:t>
      </w:r>
    </w:p>
    <w:p w:rsidR="00210269" w:rsidRDefault="00CA7A09">
      <w:pPr>
        <w:pStyle w:val="a9"/>
        <w:spacing w:line="336" w:lineRule="auto"/>
        <w:jc w:val="left"/>
        <w:rPr>
          <w:position w:val="20"/>
          <w:lang w:val="en-US"/>
        </w:rPr>
      </w:pPr>
      <w:r>
        <w:rPr>
          <w:position w:val="20"/>
        </w:rPr>
        <w:t xml:space="preserve">     </w:t>
      </w:r>
      <w:r>
        <w:rPr>
          <w:rFonts w:ascii="Arial Black" w:hAnsi="Arial Black"/>
          <w:position w:val="20"/>
          <w:lang w:val="en-US"/>
        </w:rPr>
        <w:t>1</w:t>
      </w:r>
      <w:r>
        <w:rPr>
          <w:position w:val="20"/>
          <w:lang w:val="en-US"/>
        </w:rPr>
        <w:t>.</w:t>
      </w:r>
      <w:r>
        <w:rPr>
          <w:rFonts w:ascii="Arial" w:hAnsi="Arial"/>
          <w:b/>
          <w:position w:val="20"/>
        </w:rPr>
        <w:t>Учет заработной платы и затрат на оплату труда</w:t>
      </w:r>
    </w:p>
    <w:p w:rsidR="00210269" w:rsidRDefault="00CA7A09">
      <w:pPr>
        <w:pStyle w:val="a9"/>
        <w:tabs>
          <w:tab w:val="left" w:pos="1080"/>
        </w:tabs>
        <w:spacing w:line="336" w:lineRule="auto"/>
        <w:ind w:hanging="720"/>
        <w:jc w:val="left"/>
        <w:rPr>
          <w:rFonts w:ascii="Arial" w:hAnsi="Arial"/>
          <w:position w:val="20"/>
        </w:rPr>
      </w:pPr>
      <w:r>
        <w:rPr>
          <w:rFonts w:ascii="Arial" w:hAnsi="Arial"/>
          <w:b/>
          <w:position w:val="20"/>
          <w:lang w:val="en-US"/>
        </w:rPr>
        <w:t xml:space="preserve">           1.1. </w:t>
      </w:r>
      <w:r>
        <w:rPr>
          <w:rFonts w:ascii="Arial" w:hAnsi="Arial"/>
          <w:position w:val="20"/>
        </w:rPr>
        <w:t>Организация заработной платы, формы и                        5</w:t>
      </w:r>
    </w:p>
    <w:p w:rsidR="00210269" w:rsidRDefault="00CA7A09">
      <w:pPr>
        <w:pStyle w:val="a9"/>
        <w:spacing w:line="336" w:lineRule="auto"/>
        <w:jc w:val="left"/>
        <w:rPr>
          <w:rFonts w:ascii="Arial" w:hAnsi="Arial"/>
          <w:position w:val="20"/>
        </w:rPr>
      </w:pPr>
      <w:r>
        <w:rPr>
          <w:rFonts w:ascii="Arial" w:hAnsi="Arial"/>
          <w:position w:val="20"/>
        </w:rPr>
        <w:t xml:space="preserve">         системы оплаты труда </w:t>
      </w:r>
    </w:p>
    <w:p w:rsidR="00210269" w:rsidRDefault="00CA7A09">
      <w:pPr>
        <w:pStyle w:val="a9"/>
        <w:spacing w:line="336" w:lineRule="auto"/>
        <w:jc w:val="left"/>
        <w:rPr>
          <w:position w:val="20"/>
          <w:lang w:val="en-US"/>
        </w:rPr>
      </w:pPr>
      <w:r>
        <w:rPr>
          <w:rFonts w:ascii="Arial" w:hAnsi="Arial"/>
          <w:b/>
          <w:position w:val="20"/>
        </w:rPr>
        <w:t xml:space="preserve">  1.2.</w:t>
      </w:r>
      <w:r>
        <w:rPr>
          <w:rFonts w:ascii="Arial" w:hAnsi="Arial"/>
          <w:position w:val="20"/>
        </w:rPr>
        <w:t xml:space="preserve"> Удержания и вычеты из заработной платы                     14</w:t>
      </w:r>
    </w:p>
    <w:p w:rsidR="00210269" w:rsidRDefault="00210269">
      <w:pPr>
        <w:pStyle w:val="10"/>
        <w:rPr>
          <w:b/>
          <w:sz w:val="28"/>
        </w:rPr>
      </w:pPr>
    </w:p>
    <w:p w:rsidR="00210269" w:rsidRDefault="00CA7A09">
      <w:pPr>
        <w:pStyle w:val="10"/>
        <w:rPr>
          <w:rFonts w:ascii="Arial" w:hAnsi="Arial"/>
          <w:b/>
          <w:sz w:val="28"/>
        </w:rPr>
      </w:pPr>
      <w:r>
        <w:rPr>
          <w:rFonts w:ascii="Arial" w:hAnsi="Arial"/>
          <w:b/>
          <w:sz w:val="28"/>
        </w:rPr>
        <w:t xml:space="preserve">  1.3. </w:t>
      </w:r>
      <w:r>
        <w:rPr>
          <w:rFonts w:ascii="Arial" w:hAnsi="Arial"/>
          <w:sz w:val="28"/>
        </w:rPr>
        <w:t>Учет заработной платы на счетах                                    18</w:t>
      </w:r>
    </w:p>
    <w:p w:rsidR="00210269" w:rsidRDefault="00210269">
      <w:pPr>
        <w:pStyle w:val="10"/>
        <w:rPr>
          <w:rFonts w:ascii="Arial" w:hAnsi="Arial"/>
          <w:b/>
          <w:sz w:val="28"/>
        </w:rPr>
      </w:pPr>
    </w:p>
    <w:p w:rsidR="00210269" w:rsidRDefault="00CA7A09">
      <w:pPr>
        <w:pStyle w:val="10"/>
        <w:rPr>
          <w:rFonts w:ascii="Arial" w:hAnsi="Arial"/>
          <w:b/>
          <w:position w:val="20"/>
          <w:sz w:val="28"/>
          <w:lang w:val="en-US"/>
        </w:rPr>
      </w:pPr>
      <w:r>
        <w:rPr>
          <w:rFonts w:ascii="Arial" w:hAnsi="Arial"/>
          <w:b/>
          <w:position w:val="20"/>
          <w:sz w:val="28"/>
          <w:lang w:val="en-US"/>
        </w:rPr>
        <w:t xml:space="preserve">     2.Анализ формирования средств на оплату труда</w:t>
      </w:r>
    </w:p>
    <w:p w:rsidR="00210269" w:rsidRDefault="00CA7A09">
      <w:pPr>
        <w:pStyle w:val="10"/>
        <w:rPr>
          <w:rFonts w:ascii="Arial" w:hAnsi="Arial"/>
          <w:b/>
          <w:sz w:val="28"/>
        </w:rPr>
      </w:pPr>
      <w:r>
        <w:rPr>
          <w:rFonts w:ascii="Arial" w:hAnsi="Arial"/>
          <w:b/>
          <w:position w:val="20"/>
          <w:sz w:val="28"/>
          <w:lang w:val="en-US"/>
        </w:rPr>
        <w:tab/>
      </w:r>
    </w:p>
    <w:p w:rsidR="00210269" w:rsidRDefault="00CA7A09">
      <w:pPr>
        <w:pStyle w:val="10"/>
        <w:rPr>
          <w:rFonts w:ascii="Arial" w:hAnsi="Arial"/>
          <w:sz w:val="28"/>
        </w:rPr>
      </w:pPr>
      <w:r>
        <w:rPr>
          <w:rFonts w:ascii="Arial" w:hAnsi="Arial"/>
          <w:b/>
          <w:sz w:val="28"/>
        </w:rPr>
        <w:t xml:space="preserve">  2.1. </w:t>
      </w:r>
      <w:r>
        <w:rPr>
          <w:rFonts w:ascii="Arial" w:hAnsi="Arial"/>
          <w:sz w:val="28"/>
        </w:rPr>
        <w:t>Анализ форм и систем оплаты труда                              20</w:t>
      </w:r>
    </w:p>
    <w:p w:rsidR="00210269" w:rsidRDefault="00210269">
      <w:pPr>
        <w:pStyle w:val="10"/>
        <w:rPr>
          <w:rFonts w:ascii="Arial" w:hAnsi="Arial"/>
          <w:sz w:val="28"/>
        </w:rPr>
      </w:pPr>
    </w:p>
    <w:p w:rsidR="00210269" w:rsidRDefault="00CA7A09">
      <w:pPr>
        <w:pStyle w:val="10"/>
        <w:rPr>
          <w:rFonts w:ascii="Arial" w:hAnsi="Arial"/>
          <w:sz w:val="28"/>
        </w:rPr>
      </w:pPr>
      <w:r>
        <w:rPr>
          <w:rFonts w:ascii="Arial" w:hAnsi="Arial"/>
          <w:b/>
          <w:sz w:val="28"/>
        </w:rPr>
        <w:t xml:space="preserve">  2.2.</w:t>
      </w:r>
      <w:r>
        <w:rPr>
          <w:rFonts w:ascii="Arial" w:hAnsi="Arial"/>
          <w:sz w:val="28"/>
        </w:rPr>
        <w:t xml:space="preserve"> Анализ состава фонда оплаты труда                              23</w:t>
      </w:r>
    </w:p>
    <w:p w:rsidR="00210269" w:rsidRDefault="00210269">
      <w:pPr>
        <w:pStyle w:val="10"/>
        <w:rPr>
          <w:rFonts w:ascii="Arial" w:hAnsi="Arial"/>
          <w:sz w:val="28"/>
        </w:rPr>
      </w:pPr>
    </w:p>
    <w:p w:rsidR="00210269" w:rsidRDefault="00CA7A09">
      <w:pPr>
        <w:pStyle w:val="10"/>
        <w:rPr>
          <w:rFonts w:ascii="Arial" w:hAnsi="Arial"/>
          <w:sz w:val="28"/>
        </w:rPr>
      </w:pPr>
      <w:r>
        <w:rPr>
          <w:rFonts w:ascii="Arial" w:hAnsi="Arial"/>
          <w:b/>
          <w:sz w:val="28"/>
        </w:rPr>
        <w:t xml:space="preserve">  2.3.</w:t>
      </w:r>
      <w:r>
        <w:rPr>
          <w:rFonts w:ascii="Arial" w:hAnsi="Arial"/>
          <w:sz w:val="28"/>
        </w:rPr>
        <w:t>Общая оценка использования фонда заработной</w:t>
      </w:r>
    </w:p>
    <w:p w:rsidR="00210269" w:rsidRDefault="00CA7A09">
      <w:pPr>
        <w:pStyle w:val="10"/>
        <w:rPr>
          <w:rFonts w:ascii="Arial" w:hAnsi="Arial"/>
          <w:sz w:val="28"/>
        </w:rPr>
      </w:pPr>
      <w:r>
        <w:rPr>
          <w:rFonts w:ascii="Arial" w:hAnsi="Arial"/>
          <w:sz w:val="28"/>
        </w:rPr>
        <w:t xml:space="preserve">        платы                                                                                   29</w:t>
      </w:r>
    </w:p>
    <w:p w:rsidR="00210269" w:rsidRDefault="00210269">
      <w:pPr>
        <w:pStyle w:val="10"/>
        <w:rPr>
          <w:rFonts w:ascii="Arial" w:hAnsi="Arial"/>
          <w:sz w:val="28"/>
        </w:rPr>
      </w:pPr>
    </w:p>
    <w:p w:rsidR="00210269" w:rsidRDefault="00210269">
      <w:pPr>
        <w:pStyle w:val="10"/>
        <w:rPr>
          <w:rFonts w:ascii="Arial" w:hAnsi="Arial"/>
          <w:sz w:val="28"/>
        </w:rPr>
      </w:pPr>
    </w:p>
    <w:p w:rsidR="00210269" w:rsidRDefault="00CA7A09">
      <w:pPr>
        <w:pStyle w:val="10"/>
        <w:rPr>
          <w:rFonts w:ascii="Arial" w:hAnsi="Arial"/>
          <w:sz w:val="28"/>
        </w:rPr>
      </w:pPr>
      <w:r>
        <w:rPr>
          <w:rFonts w:ascii="Arial" w:hAnsi="Arial"/>
          <w:sz w:val="28"/>
        </w:rPr>
        <w:t>Заключение                                                                                 37</w:t>
      </w:r>
    </w:p>
    <w:p w:rsidR="00210269" w:rsidRDefault="00210269">
      <w:pPr>
        <w:pStyle w:val="10"/>
        <w:rPr>
          <w:rFonts w:ascii="Arial" w:hAnsi="Arial"/>
          <w:sz w:val="28"/>
        </w:rPr>
      </w:pPr>
    </w:p>
    <w:p w:rsidR="00210269" w:rsidRDefault="00210269">
      <w:pPr>
        <w:pStyle w:val="10"/>
        <w:rPr>
          <w:rFonts w:ascii="Arial" w:hAnsi="Arial"/>
          <w:sz w:val="28"/>
        </w:rPr>
      </w:pPr>
    </w:p>
    <w:p w:rsidR="00210269" w:rsidRDefault="00CA7A09">
      <w:pPr>
        <w:pStyle w:val="10"/>
        <w:rPr>
          <w:rFonts w:ascii="Arial" w:hAnsi="Arial"/>
          <w:sz w:val="28"/>
        </w:rPr>
        <w:sectPr w:rsidR="00210269">
          <w:footerReference w:type="even" r:id="rId7"/>
          <w:footerReference w:type="default" r:id="rId8"/>
          <w:pgSz w:w="11906" w:h="16838" w:code="9"/>
          <w:pgMar w:top="1440" w:right="1797" w:bottom="1440" w:left="1797" w:header="720" w:footer="720" w:gutter="0"/>
          <w:pgNumType w:start="0"/>
          <w:cols w:space="720"/>
          <w:titlePg/>
        </w:sectPr>
      </w:pPr>
      <w:r>
        <w:rPr>
          <w:rFonts w:ascii="Arial" w:hAnsi="Arial"/>
          <w:sz w:val="28"/>
        </w:rPr>
        <w:t>Список используемой литературы                                            38</w:t>
      </w:r>
    </w:p>
    <w:p w:rsidR="00210269" w:rsidRDefault="00CA7A09">
      <w:pPr>
        <w:pStyle w:val="1"/>
        <w:spacing w:line="360" w:lineRule="auto"/>
        <w:ind w:firstLine="567"/>
        <w:jc w:val="center"/>
        <w:rPr>
          <w:rFonts w:ascii="Arial Black" w:hAnsi="Arial Black"/>
          <w:position w:val="20"/>
          <w:sz w:val="32"/>
          <w:lang w:val="en-US"/>
        </w:rPr>
      </w:pPr>
      <w:r>
        <w:rPr>
          <w:rFonts w:ascii="Arial Black" w:hAnsi="Arial Black"/>
          <w:position w:val="20"/>
          <w:sz w:val="32"/>
        </w:rPr>
        <w:t>Введение</w:t>
      </w:r>
    </w:p>
    <w:p w:rsidR="00210269" w:rsidRDefault="00210269">
      <w:pPr>
        <w:pStyle w:val="11"/>
        <w:spacing w:line="360" w:lineRule="auto"/>
        <w:ind w:firstLine="567"/>
        <w:rPr>
          <w:position w:val="20"/>
        </w:rPr>
      </w:pPr>
    </w:p>
    <w:p w:rsidR="00210269" w:rsidRDefault="00CA7A09">
      <w:pPr>
        <w:pStyle w:val="11"/>
        <w:spacing w:line="360" w:lineRule="auto"/>
        <w:ind w:firstLine="567"/>
      </w:pPr>
      <w:r>
        <w:t xml:space="preserve"> Оплата труда работников - это цена трудовых ресурсов, задействованных в производственном процессе. В значительной степени она определяется количеством и качеством затраченного труда, однако, на нее воздействуют и чисто рыночные факторы:</w:t>
      </w:r>
      <w:r>
        <w:rPr>
          <w:lang w:val="en-US"/>
        </w:rPr>
        <w:t xml:space="preserve"> </w:t>
      </w:r>
      <w:r>
        <w:t>конъюнктура, территориальные аспекты, спрос и предложение труда, законодательные нормы.</w:t>
      </w:r>
    </w:p>
    <w:p w:rsidR="00210269" w:rsidRDefault="00CA7A09">
      <w:pPr>
        <w:pStyle w:val="10"/>
        <w:widowControl w:val="0"/>
        <w:spacing w:line="360" w:lineRule="auto"/>
        <w:jc w:val="both"/>
        <w:rPr>
          <w:position w:val="20"/>
          <w:sz w:val="28"/>
        </w:rPr>
      </w:pPr>
      <w:r>
        <w:rPr>
          <w:position w:val="20"/>
          <w:sz w:val="28"/>
        </w:rPr>
        <w:t xml:space="preserve">  С одной стороны, оплата должна компенсировать расход физических и интеллектуальных сил работника, с другой стороны, работник не должен чувствовать себя ущербным, сравнивая оплату своего труда с оплатой аналогичного труда на родственном предприятии.</w:t>
      </w:r>
    </w:p>
    <w:p w:rsidR="00210269" w:rsidRDefault="00CA7A09">
      <w:pPr>
        <w:pStyle w:val="10"/>
        <w:widowControl w:val="0"/>
        <w:spacing w:line="360" w:lineRule="auto"/>
        <w:jc w:val="both"/>
        <w:rPr>
          <w:position w:val="20"/>
          <w:sz w:val="28"/>
        </w:rPr>
      </w:pPr>
      <w:r>
        <w:rPr>
          <w:position w:val="20"/>
          <w:sz w:val="28"/>
        </w:rPr>
        <w:t xml:space="preserve">  Учет труда и заработной платы по праву занимает одно из центральных мест во всей системе учета на предприятии.</w:t>
      </w:r>
    </w:p>
    <w:p w:rsidR="00210269" w:rsidRDefault="00CA7A09">
      <w:pPr>
        <w:pStyle w:val="10"/>
        <w:widowControl w:val="0"/>
        <w:spacing w:line="360" w:lineRule="auto"/>
        <w:jc w:val="both"/>
        <w:rPr>
          <w:position w:val="20"/>
          <w:sz w:val="28"/>
        </w:rPr>
      </w:pPr>
      <w:r>
        <w:rPr>
          <w:position w:val="20"/>
          <w:sz w:val="28"/>
        </w:rPr>
        <w:t xml:space="preserve">  В новых условиях хозяйствования важнейшими его задачами являются:  в установленные сроки производить расчеты с персоналом предприятия по оплате труда (начисление зарплаты и прочих выплат, сумм к удержанию и выдаче на руки), своевременно и правильно относить в себестоимость продукции (работ, услуг) суммы начисленной заработной платы и отчислений органам социального страхования, собирать и группировать показатели по труду и заработной плате для целей оперативного руководства и составления необходимой отчетности, а также расчетов с органами социального страхования, пенсионным фондом и фондом занятости.</w:t>
      </w:r>
    </w:p>
    <w:p w:rsidR="00210269" w:rsidRDefault="00CA7A09">
      <w:pPr>
        <w:pStyle w:val="10"/>
        <w:widowControl w:val="0"/>
        <w:spacing w:line="360" w:lineRule="auto"/>
        <w:jc w:val="both"/>
        <w:rPr>
          <w:position w:val="20"/>
          <w:sz w:val="28"/>
        </w:rPr>
      </w:pPr>
      <w:r>
        <w:rPr>
          <w:position w:val="20"/>
          <w:sz w:val="28"/>
        </w:rPr>
        <w:t xml:space="preserve">          Актуальность анализа трудовых показателей объясняется следующим:</w:t>
      </w:r>
    </w:p>
    <w:p w:rsidR="00210269" w:rsidRDefault="00CA7A09">
      <w:pPr>
        <w:pStyle w:val="10"/>
        <w:widowControl w:val="0"/>
        <w:spacing w:line="360" w:lineRule="auto"/>
        <w:jc w:val="both"/>
        <w:rPr>
          <w:position w:val="20"/>
          <w:sz w:val="28"/>
        </w:rPr>
      </w:pPr>
      <w:r>
        <w:rPr>
          <w:position w:val="20"/>
          <w:sz w:val="28"/>
        </w:rPr>
        <w:t>1.Обеспеченность предприятия высококвалифицированными кадрами определяет возможность ритмичной работы по выпуску, реализации продукции, повышению ее качества.</w:t>
      </w:r>
    </w:p>
    <w:p w:rsidR="00210269" w:rsidRDefault="00CA7A09">
      <w:pPr>
        <w:pStyle w:val="10"/>
        <w:widowControl w:val="0"/>
        <w:spacing w:line="360" w:lineRule="auto"/>
        <w:jc w:val="both"/>
        <w:rPr>
          <w:position w:val="20"/>
          <w:sz w:val="28"/>
        </w:rPr>
      </w:pPr>
      <w:r>
        <w:rPr>
          <w:position w:val="20"/>
          <w:sz w:val="28"/>
        </w:rPr>
        <w:t>2. Затраты на оплату труда составляют значительную часть себестоимости продукции и устранения непроизводственных расходов по фонду оплаты труда, а также потерь от брака, определяют возможности увеличения прибыли.</w:t>
      </w:r>
    </w:p>
    <w:p w:rsidR="00210269" w:rsidRDefault="00CA7A09">
      <w:pPr>
        <w:pStyle w:val="10"/>
        <w:widowControl w:val="0"/>
        <w:spacing w:line="360" w:lineRule="auto"/>
        <w:jc w:val="both"/>
        <w:rPr>
          <w:position w:val="20"/>
          <w:sz w:val="28"/>
        </w:rPr>
      </w:pPr>
      <w:r>
        <w:rPr>
          <w:position w:val="20"/>
          <w:sz w:val="28"/>
        </w:rPr>
        <w:t>Цель анализа - выяснить возможности дальнейшего увеличения выпуска продукции за счет роста производительности труда, более рационального использования численности работников и рабочего времени, определение резервов снижения себестоимости продукции на основе экономного использования средств на оплату труда, устранение непроизводственных расходов.</w:t>
      </w:r>
    </w:p>
    <w:p w:rsidR="00210269" w:rsidRDefault="00CA7A09">
      <w:pPr>
        <w:pStyle w:val="10"/>
        <w:widowControl w:val="0"/>
        <w:spacing w:line="360" w:lineRule="auto"/>
        <w:jc w:val="both"/>
        <w:rPr>
          <w:position w:val="20"/>
          <w:sz w:val="28"/>
        </w:rPr>
      </w:pPr>
      <w:r>
        <w:rPr>
          <w:position w:val="20"/>
          <w:sz w:val="28"/>
        </w:rPr>
        <w:t>В настоящее время в соответствии с изменениями в экономическом и социальном развитии страны существенно меняется и политика в области оплаты труда, социальной поддержки и защиты работников. Многие функции государства по реализации этой политики переданы непосредственно предприятиям, которые самостоятельно устанавливают формы, системы и размеры оплаты труда.</w:t>
      </w:r>
    </w:p>
    <w:p w:rsidR="00210269" w:rsidRDefault="00CA7A09">
      <w:pPr>
        <w:pStyle w:val="10"/>
        <w:widowControl w:val="0"/>
        <w:spacing w:line="360" w:lineRule="auto"/>
        <w:jc w:val="both"/>
        <w:rPr>
          <w:position w:val="20"/>
          <w:sz w:val="28"/>
        </w:rPr>
      </w:pPr>
      <w:r>
        <w:rPr>
          <w:position w:val="20"/>
          <w:sz w:val="28"/>
        </w:rPr>
        <w:t xml:space="preserve">  Трудовые доходы каждого работника определяются по личным вкладам, с учетом конечных результатов работы предприятия, регулируются налогами и максимальными размерами не ограничиваются.</w:t>
      </w:r>
    </w:p>
    <w:p w:rsidR="00210269" w:rsidRDefault="00CA7A09">
      <w:pPr>
        <w:pStyle w:val="10"/>
        <w:widowControl w:val="0"/>
        <w:spacing w:line="360" w:lineRule="auto"/>
        <w:jc w:val="both"/>
        <w:rPr>
          <w:position w:val="20"/>
          <w:sz w:val="28"/>
        </w:rPr>
      </w:pPr>
      <w:r>
        <w:rPr>
          <w:position w:val="20"/>
          <w:sz w:val="28"/>
        </w:rPr>
        <w:t xml:space="preserve">  Новыми направлениями в области социальных гарантий стали индексация доходов и компенсация потерь населения в связи с инфляцией.</w:t>
      </w:r>
    </w:p>
    <w:p w:rsidR="00210269" w:rsidRDefault="00CA7A09">
      <w:pPr>
        <w:pStyle w:val="10"/>
        <w:widowControl w:val="0"/>
        <w:spacing w:line="360" w:lineRule="auto"/>
        <w:jc w:val="both"/>
      </w:pPr>
      <w:r>
        <w:rPr>
          <w:position w:val="20"/>
          <w:sz w:val="28"/>
        </w:rPr>
        <w:t xml:space="preserve">  Важное место в социальной защите и поддержке населения занимают государственные внебюджетные фонды (социального страхования, пенсионный, занятости населения, обязательного медицинского страхования и др.). Порядок их формирования и использования регламентируется соответствующим законодательством. Все они образуются за счет специальных целевых отчислений и других источников, функционируют автономно от государственного бюджета, имеют определенную самостоятельность и используются на финансирование важнейших социальных программ и мероприятий.</w:t>
      </w:r>
    </w:p>
    <w:p w:rsidR="00210269" w:rsidRDefault="00CA7A09">
      <w:pPr>
        <w:pStyle w:val="10"/>
        <w:widowControl w:val="0"/>
        <w:spacing w:line="360" w:lineRule="auto"/>
        <w:jc w:val="both"/>
        <w:rPr>
          <w:sz w:val="28"/>
        </w:rPr>
      </w:pPr>
      <w:r>
        <w:rPr>
          <w:sz w:val="28"/>
        </w:rPr>
        <w:t>В системе бухгалтерского учета по оплате труда важное место занимает выявление изменений в использовании труда в процессе производства. Эти изменения могут носить двоякий характер: положительный и отрицательный.</w:t>
      </w:r>
      <w:r>
        <w:rPr>
          <w:sz w:val="28"/>
          <w:lang w:val="en-US"/>
        </w:rPr>
        <w:t xml:space="preserve"> </w:t>
      </w:r>
      <w:r>
        <w:rPr>
          <w:sz w:val="28"/>
        </w:rPr>
        <w:t>Цель данной работы исследовать и дать разбор организации учета труда  и анализа трудовых ресурсов .</w:t>
      </w:r>
    </w:p>
    <w:p w:rsidR="00210269" w:rsidRDefault="00CA7A09">
      <w:pPr>
        <w:pStyle w:val="a9"/>
        <w:spacing w:line="336" w:lineRule="auto"/>
        <w:jc w:val="left"/>
        <w:rPr>
          <w:position w:val="20"/>
          <w:lang w:val="en-US"/>
        </w:rPr>
      </w:pPr>
      <w:r>
        <w:rPr>
          <w:snapToGrid/>
          <w:position w:val="20"/>
        </w:rPr>
        <w:br w:type="page"/>
        <w:t xml:space="preserve">       </w:t>
      </w:r>
      <w:r>
        <w:rPr>
          <w:rFonts w:ascii="Arial Black" w:hAnsi="Arial Black"/>
          <w:position w:val="20"/>
          <w:lang w:val="en-US"/>
        </w:rPr>
        <w:t>1</w:t>
      </w:r>
      <w:r>
        <w:rPr>
          <w:position w:val="20"/>
          <w:lang w:val="en-US"/>
        </w:rPr>
        <w:t>.</w:t>
      </w:r>
      <w:r>
        <w:rPr>
          <w:rFonts w:ascii="Arial" w:hAnsi="Arial"/>
          <w:b/>
          <w:position w:val="20"/>
        </w:rPr>
        <w:t>Учет заработной платы и затрат на оплату труда</w:t>
      </w:r>
    </w:p>
    <w:p w:rsidR="00210269" w:rsidRDefault="00210269">
      <w:pPr>
        <w:pStyle w:val="10"/>
        <w:widowControl w:val="0"/>
        <w:spacing w:line="360" w:lineRule="auto"/>
        <w:jc w:val="both"/>
        <w:rPr>
          <w:b/>
          <w:i/>
          <w:position w:val="20"/>
          <w:sz w:val="28"/>
        </w:rPr>
      </w:pPr>
    </w:p>
    <w:p w:rsidR="00210269" w:rsidRDefault="00CA7A09">
      <w:pPr>
        <w:pStyle w:val="ab"/>
      </w:pPr>
      <w:r>
        <w:t xml:space="preserve">       1.1. Организация заработной платы, формы и системы оплаты труда.</w:t>
      </w:r>
    </w:p>
    <w:p w:rsidR="00210269" w:rsidRDefault="00210269">
      <w:pPr>
        <w:pStyle w:val="10"/>
        <w:widowControl w:val="0"/>
        <w:spacing w:line="360" w:lineRule="auto"/>
        <w:ind w:firstLine="567"/>
        <w:jc w:val="both"/>
        <w:rPr>
          <w:position w:val="20"/>
          <w:sz w:val="28"/>
        </w:rPr>
      </w:pPr>
    </w:p>
    <w:p w:rsidR="00210269" w:rsidRDefault="00CA7A09">
      <w:pPr>
        <w:pStyle w:val="10"/>
        <w:widowControl w:val="0"/>
        <w:spacing w:line="360" w:lineRule="auto"/>
        <w:ind w:firstLine="567"/>
        <w:jc w:val="both"/>
        <w:rPr>
          <w:position w:val="20"/>
          <w:sz w:val="28"/>
        </w:rPr>
      </w:pPr>
      <w:r>
        <w:rPr>
          <w:position w:val="20"/>
          <w:sz w:val="28"/>
        </w:rPr>
        <w:t>Для организации учета труда, выработки и заработной платы, составления отчетности и контроля за фондом оплаты труда и выплатами социального характера весь персонал, например, промышленного предприятия распределяется на три группы: промышленно-производственный, непромышленный и работники не списочного состава.</w:t>
      </w:r>
    </w:p>
    <w:p w:rsidR="00210269" w:rsidRDefault="00CA7A09">
      <w:pPr>
        <w:pStyle w:val="10"/>
        <w:widowControl w:val="0"/>
        <w:spacing w:line="360" w:lineRule="auto"/>
        <w:ind w:firstLine="567"/>
        <w:jc w:val="both"/>
        <w:rPr>
          <w:position w:val="20"/>
          <w:sz w:val="28"/>
        </w:rPr>
      </w:pPr>
      <w:r>
        <w:rPr>
          <w:position w:val="20"/>
          <w:sz w:val="28"/>
        </w:rPr>
        <w:t>Кроме того, из группы промышленно-производственного персонала выделяют две категории - рабочие и служащие (руководители, специалисты).</w:t>
      </w:r>
    </w:p>
    <w:p w:rsidR="00210269" w:rsidRDefault="00CA7A09">
      <w:pPr>
        <w:pStyle w:val="10"/>
        <w:widowControl w:val="0"/>
        <w:spacing w:line="360" w:lineRule="auto"/>
        <w:ind w:firstLine="567"/>
        <w:jc w:val="both"/>
        <w:rPr>
          <w:position w:val="20"/>
          <w:sz w:val="28"/>
        </w:rPr>
      </w:pPr>
      <w:r>
        <w:rPr>
          <w:position w:val="20"/>
          <w:sz w:val="28"/>
        </w:rPr>
        <w:t>Учетом личного состава персонала организации занимается кадровая служба или лица, на это уполномоченные.</w:t>
      </w:r>
    </w:p>
    <w:p w:rsidR="00210269" w:rsidRDefault="00CA7A09">
      <w:pPr>
        <w:pStyle w:val="10"/>
        <w:widowControl w:val="0"/>
        <w:spacing w:line="360" w:lineRule="auto"/>
        <w:ind w:firstLine="567"/>
        <w:jc w:val="both"/>
        <w:rPr>
          <w:position w:val="20"/>
          <w:sz w:val="28"/>
        </w:rPr>
      </w:pPr>
      <w:r>
        <w:rPr>
          <w:position w:val="20"/>
          <w:sz w:val="28"/>
        </w:rPr>
        <w:t>На работников отдел кадров заполняет карточку, на руководителей и специалистов - личный листок по учету кадров. Учет использования рабочего времени ведется в табелях учета использования рабочего времени. Они необходимы не только для учета использования рабочего времени всех категорий работающих, но и для контроля за соблюдением персоналом установленного режима рабочего времени, расчетов с ним по заработанной плате и получения данных об отработанном времени. На предприятиях применяются две формы табеля учета использования рабочего времени –№ Т-12 и Т-13.</w:t>
      </w:r>
    </w:p>
    <w:p w:rsidR="00210269" w:rsidRDefault="00CA7A09">
      <w:pPr>
        <w:pStyle w:val="10"/>
        <w:widowControl w:val="0"/>
        <w:spacing w:line="360" w:lineRule="auto"/>
        <w:ind w:firstLine="567"/>
        <w:jc w:val="both"/>
        <w:rPr>
          <w:position w:val="20"/>
          <w:sz w:val="28"/>
          <w:lang w:val="en-US"/>
        </w:rPr>
      </w:pPr>
      <w:r>
        <w:rPr>
          <w:position w:val="20"/>
          <w:sz w:val="28"/>
        </w:rPr>
        <w:t xml:space="preserve">Предприятие самостоятельно разрабатывает и утверждает формы и системы оплаты труда - тарифные ставки и оклады. Государственные тарифные ставки и оклады могут использоваться в качестве ориентиров для дифференциации оплаты труда в зависимости от профессий, квалификации работников, сложности условий выполненных ими работ. Основой построения системы тарифных ставок и окладов является минимальная заработная плата, установленная Правительством РФ. Исходя из минимальной заработной платы и среднемесячной продолжительности рабочего времени определяются минимальные размеры часовых тарифных ставок </w:t>
      </w:r>
      <w:r>
        <w:rPr>
          <w:position w:val="20"/>
          <w:sz w:val="28"/>
          <w:lang w:val="en-US"/>
        </w:rPr>
        <w:t>I разряда.</w:t>
      </w:r>
    </w:p>
    <w:p w:rsidR="00210269" w:rsidRDefault="00CA7A09">
      <w:pPr>
        <w:pStyle w:val="10"/>
        <w:widowControl w:val="0"/>
        <w:spacing w:line="360" w:lineRule="auto"/>
        <w:ind w:firstLine="567"/>
        <w:jc w:val="both"/>
        <w:rPr>
          <w:position w:val="20"/>
          <w:sz w:val="28"/>
        </w:rPr>
      </w:pPr>
      <w:r>
        <w:rPr>
          <w:b/>
          <w:position w:val="20"/>
          <w:sz w:val="28"/>
        </w:rPr>
        <w:t>ПРИМЕР</w:t>
      </w:r>
      <w:r>
        <w:rPr>
          <w:b/>
          <w:position w:val="20"/>
          <w:sz w:val="28"/>
          <w:lang w:val="en-US"/>
        </w:rPr>
        <w:t xml:space="preserve">: </w:t>
      </w:r>
      <w:r>
        <w:rPr>
          <w:position w:val="20"/>
          <w:sz w:val="28"/>
          <w:lang w:val="en-US"/>
        </w:rPr>
        <w:t>При минимальной ставке оплаты труда, принятой в организации в размере 120000 руб., и среднемесячном фонде рабочего времени в 159,5 ч. ( при 40-часовой рабочей неделе ) минимальный размер часовой тарифной ставки I разряда составит 752 руб.(120000/159,5).</w:t>
      </w:r>
      <w:r>
        <w:rPr>
          <w:position w:val="20"/>
          <w:sz w:val="28"/>
        </w:rPr>
        <w:t xml:space="preserve"> </w:t>
      </w:r>
    </w:p>
    <w:p w:rsidR="00210269" w:rsidRDefault="00CA7A09">
      <w:pPr>
        <w:pStyle w:val="10"/>
        <w:widowControl w:val="0"/>
        <w:spacing w:line="360" w:lineRule="auto"/>
        <w:ind w:firstLine="567"/>
        <w:jc w:val="both"/>
        <w:rPr>
          <w:position w:val="20"/>
          <w:sz w:val="28"/>
        </w:rPr>
      </w:pPr>
      <w:r>
        <w:rPr>
          <w:position w:val="20"/>
          <w:sz w:val="28"/>
        </w:rPr>
        <w:t>Применяются и другие упрощенные варианты организации заработной платы, в частности бестарифные распределительные системы, когда оплата труда работников зависит от величины начисленного фонда заработной платы, квалификационного уровня работника и его личного трудового вклада в деятельность предприятия. Такие системы организации зарплаты характерны для малых предприятий, обществ с ограниченной ответственностью и других подобных структур.</w:t>
      </w:r>
    </w:p>
    <w:p w:rsidR="00210269" w:rsidRDefault="00CA7A09">
      <w:pPr>
        <w:pStyle w:val="10"/>
        <w:widowControl w:val="0"/>
        <w:spacing w:line="360" w:lineRule="auto"/>
        <w:jc w:val="both"/>
        <w:rPr>
          <w:position w:val="20"/>
          <w:sz w:val="28"/>
        </w:rPr>
      </w:pPr>
      <w:r>
        <w:rPr>
          <w:position w:val="20"/>
          <w:sz w:val="28"/>
          <w:lang w:val="en-US"/>
        </w:rPr>
        <w:t xml:space="preserve">             </w:t>
      </w:r>
      <w:r>
        <w:rPr>
          <w:position w:val="20"/>
          <w:sz w:val="28"/>
        </w:rPr>
        <w:t>Связь оплаты труда с его фактическими результатами осуществляется с помощью таких элементов организации труда, как формы и системы заработной платы. Используются две формы заработной платы</w:t>
      </w:r>
      <w:r>
        <w:rPr>
          <w:position w:val="20"/>
          <w:sz w:val="28"/>
          <w:lang w:val="en-US"/>
        </w:rPr>
        <w:t>:</w:t>
      </w:r>
    </w:p>
    <w:p w:rsidR="00210269" w:rsidRDefault="00CA7A09">
      <w:pPr>
        <w:pStyle w:val="10"/>
        <w:widowControl w:val="0"/>
        <w:spacing w:line="360" w:lineRule="auto"/>
        <w:ind w:firstLine="567"/>
        <w:jc w:val="both"/>
        <w:rPr>
          <w:b/>
          <w:position w:val="20"/>
          <w:sz w:val="28"/>
        </w:rPr>
      </w:pPr>
      <w:r>
        <w:rPr>
          <w:position w:val="20"/>
          <w:sz w:val="28"/>
        </w:rPr>
        <w:t xml:space="preserve">*  </w:t>
      </w:r>
      <w:r>
        <w:rPr>
          <w:b/>
          <w:position w:val="20"/>
          <w:sz w:val="28"/>
        </w:rPr>
        <w:t>повременная</w:t>
      </w:r>
    </w:p>
    <w:p w:rsidR="00210269" w:rsidRDefault="00CA7A09">
      <w:pPr>
        <w:pStyle w:val="10"/>
        <w:widowControl w:val="0"/>
        <w:spacing w:line="360" w:lineRule="auto"/>
        <w:jc w:val="both"/>
        <w:rPr>
          <w:b/>
          <w:position w:val="20"/>
          <w:sz w:val="28"/>
        </w:rPr>
      </w:pPr>
      <w:r>
        <w:rPr>
          <w:position w:val="20"/>
          <w:sz w:val="28"/>
        </w:rPr>
        <w:t xml:space="preserve">        *  </w:t>
      </w:r>
      <w:r>
        <w:rPr>
          <w:b/>
          <w:position w:val="20"/>
          <w:sz w:val="28"/>
        </w:rPr>
        <w:t xml:space="preserve">сдельная </w:t>
      </w:r>
    </w:p>
    <w:p w:rsidR="00210269" w:rsidRDefault="00CA7A09">
      <w:pPr>
        <w:pStyle w:val="10"/>
        <w:widowControl w:val="0"/>
        <w:spacing w:line="360" w:lineRule="auto"/>
        <w:ind w:firstLine="567"/>
        <w:jc w:val="both"/>
        <w:rPr>
          <w:position w:val="20"/>
          <w:sz w:val="28"/>
        </w:rPr>
      </w:pPr>
      <w:r>
        <w:rPr>
          <w:position w:val="20"/>
          <w:sz w:val="28"/>
        </w:rPr>
        <w:t xml:space="preserve">   Каждая из них подразделяется на ряд систем.</w:t>
      </w:r>
    </w:p>
    <w:p w:rsidR="00210269" w:rsidRDefault="00CA7A09">
      <w:pPr>
        <w:pStyle w:val="10"/>
        <w:widowControl w:val="0"/>
        <w:spacing w:line="360" w:lineRule="auto"/>
        <w:jc w:val="both"/>
        <w:rPr>
          <w:sz w:val="28"/>
        </w:rPr>
      </w:pPr>
      <w:r>
        <w:rPr>
          <w:position w:val="20"/>
          <w:sz w:val="28"/>
        </w:rPr>
        <w:t xml:space="preserve">          </w:t>
      </w:r>
      <w:r>
        <w:rPr>
          <w:sz w:val="28"/>
        </w:rPr>
        <w:t xml:space="preserve">Любой труд, затраченный работником, может быть выражен рабочем временем или количеством произведенной продукции. При повременной форме оплаты труда величина заработка работника зависит от фактически отработанного времени и установленной тарифной ставки и оклада. При этом основным документом является табель учета использования рабочего времени.             </w:t>
      </w:r>
    </w:p>
    <w:p w:rsidR="00210269" w:rsidRDefault="00CA7A09">
      <w:pPr>
        <w:pStyle w:val="10"/>
        <w:widowControl w:val="0"/>
        <w:spacing w:line="360" w:lineRule="auto"/>
        <w:rPr>
          <w:position w:val="20"/>
          <w:sz w:val="28"/>
        </w:rPr>
      </w:pPr>
      <w:r>
        <w:rPr>
          <w:sz w:val="28"/>
        </w:rPr>
        <w:t xml:space="preserve">          </w:t>
      </w:r>
      <w:r>
        <w:rPr>
          <w:position w:val="20"/>
          <w:sz w:val="28"/>
        </w:rPr>
        <w:t>Заработок служащих определяют следующим образом: если они отработали все рабочие дни месяца, то их оплату составят установленные для них оклады, если же отработали не полное количество рабочих дней, то их заработок определяют делением установленной ставки на календарное количество рабочих дней и умножением полученного результата на количество оплачиваемых за счет предприятия рабочих дней. Премию прибавляют к сумме заработка по тарифу.</w:t>
      </w:r>
    </w:p>
    <w:p w:rsidR="00210269" w:rsidRDefault="00CA7A09">
      <w:pPr>
        <w:pStyle w:val="10"/>
        <w:widowControl w:val="0"/>
        <w:spacing w:line="360" w:lineRule="auto"/>
        <w:jc w:val="both"/>
        <w:rPr>
          <w:position w:val="20"/>
          <w:sz w:val="28"/>
        </w:rPr>
      </w:pPr>
      <w:r>
        <w:rPr>
          <w:b/>
          <w:position w:val="20"/>
          <w:sz w:val="28"/>
        </w:rPr>
        <w:t xml:space="preserve">        ПРИМЕР: </w:t>
      </w:r>
      <w:r>
        <w:rPr>
          <w:position w:val="20"/>
          <w:sz w:val="28"/>
        </w:rPr>
        <w:t xml:space="preserve">Рабочий повременщик 5 разряда отработал в декабре согласно табелю 151 час (19 смен). Часовая тарифная ставка согласно штатному расписанию составляет 1921 руб. Его заработок за месяц составит 290071руб.(1921 * 151 ). Премия 100%. Следовательно, заработок составляет 580142руб. </w:t>
      </w:r>
    </w:p>
    <w:p w:rsidR="00210269" w:rsidRDefault="00CA7A09">
      <w:pPr>
        <w:pStyle w:val="10"/>
        <w:widowControl w:val="0"/>
        <w:spacing w:line="360" w:lineRule="auto"/>
        <w:jc w:val="both"/>
        <w:rPr>
          <w:sz w:val="28"/>
        </w:rPr>
      </w:pPr>
      <w:r>
        <w:rPr>
          <w:sz w:val="28"/>
        </w:rPr>
        <w:t xml:space="preserve">             При сдельной форме заработная плата начисляется рабочему исходя из количества фактически изготовленной продукции или затрат времени на ее изготовление.</w:t>
      </w:r>
    </w:p>
    <w:p w:rsidR="00210269" w:rsidRDefault="00CA7A09">
      <w:pPr>
        <w:pStyle w:val="10"/>
        <w:widowControl w:val="0"/>
        <w:spacing w:line="360" w:lineRule="auto"/>
        <w:jc w:val="both"/>
        <w:rPr>
          <w:sz w:val="28"/>
          <w:lang w:val="en-US"/>
        </w:rPr>
      </w:pPr>
      <w:r>
        <w:rPr>
          <w:sz w:val="28"/>
        </w:rPr>
        <w:t xml:space="preserve">             Повременная форма заработной платы подразделяется на </w:t>
      </w:r>
      <w:r>
        <w:rPr>
          <w:sz w:val="28"/>
          <w:lang w:val="en-US"/>
        </w:rPr>
        <w:t>:</w:t>
      </w:r>
    </w:p>
    <w:p w:rsidR="00210269" w:rsidRDefault="00CA7A09">
      <w:pPr>
        <w:pStyle w:val="10"/>
        <w:widowControl w:val="0"/>
        <w:spacing w:line="360" w:lineRule="auto"/>
        <w:jc w:val="both"/>
        <w:rPr>
          <w:b/>
          <w:sz w:val="28"/>
        </w:rPr>
      </w:pPr>
      <w:r>
        <w:rPr>
          <w:sz w:val="28"/>
          <w:lang w:val="en-US"/>
        </w:rPr>
        <w:t xml:space="preserve">          * </w:t>
      </w:r>
      <w:r>
        <w:rPr>
          <w:b/>
          <w:sz w:val="28"/>
          <w:lang w:val="en-US"/>
        </w:rPr>
        <w:t xml:space="preserve">простую </w:t>
      </w:r>
      <w:r>
        <w:rPr>
          <w:b/>
          <w:sz w:val="28"/>
        </w:rPr>
        <w:t>повременную</w:t>
      </w:r>
    </w:p>
    <w:p w:rsidR="00210269" w:rsidRDefault="00CA7A09">
      <w:pPr>
        <w:pStyle w:val="10"/>
        <w:widowControl w:val="0"/>
        <w:spacing w:line="360" w:lineRule="auto"/>
        <w:jc w:val="both"/>
        <w:rPr>
          <w:sz w:val="28"/>
        </w:rPr>
      </w:pPr>
      <w:r>
        <w:rPr>
          <w:sz w:val="28"/>
        </w:rPr>
        <w:t xml:space="preserve">          * </w:t>
      </w:r>
      <w:r>
        <w:rPr>
          <w:b/>
          <w:sz w:val="28"/>
        </w:rPr>
        <w:t>повременно-премиальную</w:t>
      </w:r>
    </w:p>
    <w:p w:rsidR="00210269" w:rsidRDefault="00CA7A09">
      <w:pPr>
        <w:pStyle w:val="10"/>
        <w:widowControl w:val="0"/>
        <w:spacing w:line="360" w:lineRule="auto"/>
        <w:jc w:val="both"/>
        <w:rPr>
          <w:sz w:val="28"/>
        </w:rPr>
      </w:pPr>
      <w:r>
        <w:rPr>
          <w:sz w:val="28"/>
        </w:rPr>
        <w:t xml:space="preserve">             Простая повременная оплата по способу начисления заработка может быть: </w:t>
      </w:r>
    </w:p>
    <w:p w:rsidR="00210269" w:rsidRDefault="00CA7A09">
      <w:pPr>
        <w:pStyle w:val="10"/>
        <w:widowControl w:val="0"/>
        <w:spacing w:line="360" w:lineRule="auto"/>
        <w:jc w:val="both"/>
        <w:rPr>
          <w:b/>
          <w:sz w:val="28"/>
        </w:rPr>
      </w:pPr>
      <w:r>
        <w:rPr>
          <w:sz w:val="28"/>
        </w:rPr>
        <w:t xml:space="preserve">           * </w:t>
      </w:r>
      <w:r>
        <w:rPr>
          <w:b/>
          <w:sz w:val="28"/>
        </w:rPr>
        <w:t>почасовой</w:t>
      </w:r>
    </w:p>
    <w:p w:rsidR="00210269" w:rsidRDefault="00CA7A09">
      <w:pPr>
        <w:pStyle w:val="10"/>
        <w:widowControl w:val="0"/>
        <w:spacing w:line="360" w:lineRule="auto"/>
        <w:jc w:val="both"/>
        <w:rPr>
          <w:b/>
          <w:sz w:val="28"/>
        </w:rPr>
      </w:pPr>
      <w:r>
        <w:rPr>
          <w:sz w:val="28"/>
        </w:rPr>
        <w:t xml:space="preserve">           * </w:t>
      </w:r>
      <w:r>
        <w:rPr>
          <w:b/>
          <w:sz w:val="28"/>
        </w:rPr>
        <w:t>поденной</w:t>
      </w:r>
    </w:p>
    <w:p w:rsidR="00210269" w:rsidRDefault="00CA7A09">
      <w:pPr>
        <w:pStyle w:val="10"/>
        <w:widowControl w:val="0"/>
        <w:spacing w:line="360" w:lineRule="auto"/>
        <w:jc w:val="both"/>
        <w:rPr>
          <w:b/>
          <w:sz w:val="28"/>
        </w:rPr>
      </w:pPr>
      <w:r>
        <w:rPr>
          <w:sz w:val="28"/>
        </w:rPr>
        <w:t xml:space="preserve">           * </w:t>
      </w:r>
      <w:r>
        <w:rPr>
          <w:b/>
          <w:sz w:val="28"/>
        </w:rPr>
        <w:t>помесячной</w:t>
      </w:r>
    </w:p>
    <w:p w:rsidR="00210269" w:rsidRDefault="00CA7A09">
      <w:pPr>
        <w:pStyle w:val="10"/>
        <w:widowControl w:val="0"/>
        <w:spacing w:line="360" w:lineRule="auto"/>
        <w:jc w:val="both"/>
        <w:rPr>
          <w:sz w:val="28"/>
        </w:rPr>
      </w:pPr>
      <w:r>
        <w:rPr>
          <w:sz w:val="28"/>
        </w:rPr>
        <w:t xml:space="preserve">           Работнику устанавливается фиксированная сумма(ставка, оклад), которая выплачивается за отработку определенного времени</w:t>
      </w:r>
    </w:p>
    <w:p w:rsidR="00210269" w:rsidRDefault="00CA7A09">
      <w:pPr>
        <w:pStyle w:val="10"/>
        <w:widowControl w:val="0"/>
        <w:spacing w:line="360" w:lineRule="auto"/>
        <w:jc w:val="both"/>
        <w:rPr>
          <w:sz w:val="28"/>
        </w:rPr>
      </w:pPr>
      <w:r>
        <w:rPr>
          <w:sz w:val="28"/>
        </w:rPr>
        <w:t>( рабочих часов, дней ).</w:t>
      </w:r>
    </w:p>
    <w:p w:rsidR="00210269" w:rsidRDefault="00CA7A09">
      <w:pPr>
        <w:pStyle w:val="10"/>
        <w:widowControl w:val="0"/>
        <w:spacing w:line="360" w:lineRule="auto"/>
        <w:jc w:val="both"/>
        <w:rPr>
          <w:sz w:val="28"/>
        </w:rPr>
      </w:pPr>
      <w:r>
        <w:rPr>
          <w:sz w:val="28"/>
        </w:rPr>
        <w:t xml:space="preserve">           Повременная система оплаты применяется для оплаты труда работников</w:t>
      </w:r>
      <w:r>
        <w:rPr>
          <w:sz w:val="28"/>
          <w:lang w:val="en-US"/>
        </w:rPr>
        <w:t>:</w:t>
      </w:r>
    </w:p>
    <w:p w:rsidR="00210269" w:rsidRDefault="00CA7A09">
      <w:pPr>
        <w:pStyle w:val="10"/>
        <w:widowControl w:val="0"/>
        <w:numPr>
          <w:ilvl w:val="0"/>
          <w:numId w:val="4"/>
        </w:numPr>
        <w:spacing w:line="360" w:lineRule="auto"/>
        <w:jc w:val="both"/>
        <w:rPr>
          <w:sz w:val="28"/>
          <w:lang w:val="en-US"/>
        </w:rPr>
      </w:pPr>
      <w:r>
        <w:rPr>
          <w:sz w:val="28"/>
        </w:rPr>
        <w:t>которые должны выполнять определенные объемы работ</w:t>
      </w:r>
      <w:r>
        <w:rPr>
          <w:sz w:val="28"/>
          <w:lang w:val="en-US"/>
        </w:rPr>
        <w:t>;</w:t>
      </w:r>
    </w:p>
    <w:p w:rsidR="00210269" w:rsidRDefault="00CA7A09">
      <w:pPr>
        <w:pStyle w:val="10"/>
        <w:widowControl w:val="0"/>
        <w:numPr>
          <w:ilvl w:val="0"/>
          <w:numId w:val="4"/>
        </w:numPr>
        <w:spacing w:line="360" w:lineRule="auto"/>
        <w:jc w:val="both"/>
        <w:rPr>
          <w:sz w:val="28"/>
          <w:lang w:val="en-US"/>
        </w:rPr>
      </w:pPr>
      <w:r>
        <w:rPr>
          <w:sz w:val="28"/>
        </w:rPr>
        <w:t>результаты труда которых трудно поддаются количественной оценке</w:t>
      </w:r>
      <w:r>
        <w:rPr>
          <w:sz w:val="28"/>
          <w:lang w:val="en-US"/>
        </w:rPr>
        <w:t>;</w:t>
      </w:r>
    </w:p>
    <w:p w:rsidR="00210269" w:rsidRDefault="00CA7A09">
      <w:pPr>
        <w:pStyle w:val="10"/>
        <w:widowControl w:val="0"/>
        <w:spacing w:line="360" w:lineRule="auto"/>
        <w:ind w:left="780"/>
        <w:jc w:val="both"/>
        <w:rPr>
          <w:sz w:val="28"/>
        </w:rPr>
      </w:pPr>
      <w:r>
        <w:rPr>
          <w:sz w:val="28"/>
        </w:rPr>
        <w:t>Применение простой повременной формы оплаты труда требует соблюдения ряда требований, например учета отработанного времени, контроля за работой исполнителя.</w:t>
      </w:r>
    </w:p>
    <w:p w:rsidR="00210269" w:rsidRDefault="00CA7A09">
      <w:pPr>
        <w:pStyle w:val="10"/>
        <w:widowControl w:val="0"/>
        <w:spacing w:line="360" w:lineRule="auto"/>
        <w:jc w:val="both"/>
        <w:rPr>
          <w:sz w:val="28"/>
        </w:rPr>
      </w:pPr>
      <w:r>
        <w:rPr>
          <w:sz w:val="28"/>
        </w:rPr>
        <w:t xml:space="preserve">            К условиям применения повременно-премиальной системы, кроме вышеперечисленных, относятся</w:t>
      </w:r>
      <w:r>
        <w:rPr>
          <w:sz w:val="28"/>
          <w:lang w:val="en-US"/>
        </w:rPr>
        <w:t>:</w:t>
      </w:r>
    </w:p>
    <w:p w:rsidR="00210269" w:rsidRDefault="00CA7A09">
      <w:pPr>
        <w:pStyle w:val="10"/>
        <w:widowControl w:val="0"/>
        <w:numPr>
          <w:ilvl w:val="0"/>
          <w:numId w:val="4"/>
        </w:numPr>
        <w:spacing w:line="360" w:lineRule="auto"/>
        <w:jc w:val="both"/>
        <w:rPr>
          <w:sz w:val="28"/>
          <w:lang w:val="en-US"/>
        </w:rPr>
      </w:pPr>
      <w:r>
        <w:rPr>
          <w:sz w:val="28"/>
        </w:rPr>
        <w:t>установление количественных или качественных показателей работы</w:t>
      </w:r>
      <w:r>
        <w:rPr>
          <w:sz w:val="28"/>
          <w:lang w:val="en-US"/>
        </w:rPr>
        <w:t>;</w:t>
      </w:r>
    </w:p>
    <w:p w:rsidR="00210269" w:rsidRDefault="00CA7A09">
      <w:pPr>
        <w:pStyle w:val="10"/>
        <w:widowControl w:val="0"/>
        <w:spacing w:line="360" w:lineRule="auto"/>
        <w:jc w:val="both"/>
        <w:rPr>
          <w:sz w:val="28"/>
          <w:lang w:val="en-US"/>
        </w:rPr>
      </w:pPr>
      <w:r>
        <w:rPr>
          <w:sz w:val="28"/>
          <w:lang w:val="en-US"/>
        </w:rPr>
        <w:t xml:space="preserve">           -     организация достоверного учета этих показателей;</w:t>
      </w:r>
    </w:p>
    <w:p w:rsidR="00210269" w:rsidRDefault="00CA7A09">
      <w:pPr>
        <w:pStyle w:val="10"/>
        <w:widowControl w:val="0"/>
        <w:numPr>
          <w:ilvl w:val="0"/>
          <w:numId w:val="4"/>
        </w:numPr>
        <w:spacing w:line="360" w:lineRule="auto"/>
        <w:jc w:val="both"/>
        <w:rPr>
          <w:sz w:val="28"/>
          <w:lang w:val="en-US"/>
        </w:rPr>
      </w:pPr>
      <w:r>
        <w:rPr>
          <w:sz w:val="28"/>
          <w:lang w:val="en-US"/>
        </w:rPr>
        <w:t xml:space="preserve"> разработка премиальных положений, понятных каждому работнику;</w:t>
      </w:r>
    </w:p>
    <w:p w:rsidR="00210269" w:rsidRDefault="00CA7A09">
      <w:pPr>
        <w:pStyle w:val="10"/>
        <w:widowControl w:val="0"/>
        <w:numPr>
          <w:ilvl w:val="0"/>
          <w:numId w:val="4"/>
        </w:numPr>
        <w:spacing w:line="360" w:lineRule="auto"/>
        <w:jc w:val="both"/>
        <w:rPr>
          <w:sz w:val="28"/>
          <w:lang w:val="en-US"/>
        </w:rPr>
      </w:pPr>
      <w:r>
        <w:rPr>
          <w:sz w:val="28"/>
          <w:lang w:val="en-US"/>
        </w:rPr>
        <w:t>обоснование размеров премирования и др.</w:t>
      </w:r>
    </w:p>
    <w:p w:rsidR="00210269" w:rsidRDefault="00CA7A09">
      <w:pPr>
        <w:pStyle w:val="10"/>
        <w:widowControl w:val="0"/>
        <w:spacing w:line="360" w:lineRule="auto"/>
        <w:ind w:left="780"/>
        <w:jc w:val="both"/>
        <w:rPr>
          <w:sz w:val="28"/>
          <w:lang w:val="en-US"/>
        </w:rPr>
      </w:pPr>
      <w:r>
        <w:rPr>
          <w:sz w:val="28"/>
          <w:lang w:val="en-US"/>
        </w:rPr>
        <w:t xml:space="preserve"> Только при соблюдении этих условий данная система будет способствовать результативности труда.</w:t>
      </w:r>
    </w:p>
    <w:p w:rsidR="00210269" w:rsidRDefault="00CA7A09">
      <w:pPr>
        <w:pStyle w:val="10"/>
        <w:widowControl w:val="0"/>
        <w:spacing w:line="360" w:lineRule="auto"/>
        <w:jc w:val="both"/>
        <w:rPr>
          <w:sz w:val="28"/>
        </w:rPr>
      </w:pPr>
      <w:r>
        <w:rPr>
          <w:sz w:val="28"/>
          <w:lang w:val="en-US"/>
        </w:rPr>
        <w:t xml:space="preserve">            Сдельная форма оплаты применяется  в виде следущих систем:</w:t>
      </w:r>
    </w:p>
    <w:p w:rsidR="00210269" w:rsidRDefault="00CA7A09">
      <w:pPr>
        <w:pStyle w:val="10"/>
        <w:widowControl w:val="0"/>
        <w:spacing w:line="360" w:lineRule="auto"/>
        <w:jc w:val="both"/>
        <w:rPr>
          <w:b/>
          <w:sz w:val="28"/>
          <w:lang w:val="en-US"/>
        </w:rPr>
      </w:pPr>
      <w:r>
        <w:rPr>
          <w:sz w:val="28"/>
        </w:rPr>
        <w:t xml:space="preserve">           * </w:t>
      </w:r>
      <w:r>
        <w:rPr>
          <w:b/>
          <w:sz w:val="28"/>
        </w:rPr>
        <w:t>прямая  сдельная</w:t>
      </w:r>
      <w:r>
        <w:rPr>
          <w:b/>
          <w:sz w:val="28"/>
          <w:lang w:val="en-US"/>
        </w:rPr>
        <w:t>;</w:t>
      </w:r>
    </w:p>
    <w:p w:rsidR="00210269" w:rsidRDefault="00CA7A09">
      <w:pPr>
        <w:pStyle w:val="10"/>
        <w:widowControl w:val="0"/>
        <w:spacing w:line="360" w:lineRule="auto"/>
        <w:jc w:val="both"/>
        <w:rPr>
          <w:b/>
          <w:sz w:val="28"/>
          <w:lang w:val="en-US"/>
        </w:rPr>
      </w:pPr>
      <w:r>
        <w:rPr>
          <w:sz w:val="28"/>
        </w:rPr>
        <w:t xml:space="preserve">           * </w:t>
      </w:r>
      <w:r>
        <w:rPr>
          <w:b/>
          <w:sz w:val="28"/>
        </w:rPr>
        <w:t>сдельно-премиальная</w:t>
      </w:r>
      <w:r>
        <w:rPr>
          <w:b/>
          <w:sz w:val="28"/>
          <w:lang w:val="en-US"/>
        </w:rPr>
        <w:t>;</w:t>
      </w:r>
    </w:p>
    <w:p w:rsidR="00210269" w:rsidRDefault="00CA7A09">
      <w:pPr>
        <w:pStyle w:val="10"/>
        <w:widowControl w:val="0"/>
        <w:spacing w:line="360" w:lineRule="auto"/>
        <w:jc w:val="both"/>
        <w:rPr>
          <w:b/>
          <w:sz w:val="28"/>
          <w:lang w:val="en-US"/>
        </w:rPr>
      </w:pPr>
      <w:r>
        <w:rPr>
          <w:sz w:val="28"/>
        </w:rPr>
        <w:t xml:space="preserve">           * </w:t>
      </w:r>
      <w:r>
        <w:rPr>
          <w:b/>
          <w:sz w:val="28"/>
        </w:rPr>
        <w:t>сдельно-прогрессивная (регрессивная)</w:t>
      </w:r>
      <w:r>
        <w:rPr>
          <w:b/>
          <w:sz w:val="28"/>
          <w:lang w:val="en-US"/>
        </w:rPr>
        <w:t>;</w:t>
      </w:r>
    </w:p>
    <w:p w:rsidR="00210269" w:rsidRDefault="00CA7A09">
      <w:pPr>
        <w:pStyle w:val="10"/>
        <w:widowControl w:val="0"/>
        <w:spacing w:line="360" w:lineRule="auto"/>
        <w:jc w:val="both"/>
        <w:rPr>
          <w:b/>
          <w:sz w:val="28"/>
          <w:lang w:val="en-US"/>
        </w:rPr>
      </w:pPr>
      <w:r>
        <w:rPr>
          <w:sz w:val="28"/>
        </w:rPr>
        <w:t xml:space="preserve">           * </w:t>
      </w:r>
      <w:r>
        <w:rPr>
          <w:b/>
          <w:sz w:val="28"/>
        </w:rPr>
        <w:t>косвенно-сдельная</w:t>
      </w:r>
      <w:r>
        <w:rPr>
          <w:b/>
          <w:sz w:val="28"/>
          <w:lang w:val="en-US"/>
        </w:rPr>
        <w:t>;</w:t>
      </w:r>
    </w:p>
    <w:p w:rsidR="00210269" w:rsidRDefault="00CA7A09">
      <w:pPr>
        <w:pStyle w:val="10"/>
        <w:widowControl w:val="0"/>
        <w:spacing w:line="360" w:lineRule="auto"/>
        <w:jc w:val="both"/>
        <w:rPr>
          <w:b/>
          <w:sz w:val="28"/>
          <w:lang w:val="en-US"/>
        </w:rPr>
      </w:pPr>
      <w:r>
        <w:rPr>
          <w:sz w:val="28"/>
        </w:rPr>
        <w:t xml:space="preserve">           * </w:t>
      </w:r>
      <w:r>
        <w:rPr>
          <w:b/>
          <w:sz w:val="28"/>
        </w:rPr>
        <w:t>комиссионная</w:t>
      </w:r>
      <w:r>
        <w:rPr>
          <w:b/>
          <w:sz w:val="28"/>
          <w:lang w:val="en-US"/>
        </w:rPr>
        <w:t>;</w:t>
      </w:r>
    </w:p>
    <w:p w:rsidR="00210269" w:rsidRDefault="00CA7A09">
      <w:pPr>
        <w:pStyle w:val="10"/>
        <w:widowControl w:val="0"/>
        <w:spacing w:line="360" w:lineRule="auto"/>
        <w:jc w:val="both"/>
        <w:rPr>
          <w:b/>
          <w:sz w:val="28"/>
        </w:rPr>
      </w:pPr>
      <w:r>
        <w:rPr>
          <w:b/>
          <w:sz w:val="28"/>
        </w:rPr>
        <w:t xml:space="preserve">           * подрядная (аккордная).</w:t>
      </w:r>
    </w:p>
    <w:p w:rsidR="00210269" w:rsidRDefault="00CA7A09">
      <w:pPr>
        <w:pStyle w:val="10"/>
        <w:widowControl w:val="0"/>
        <w:spacing w:line="360" w:lineRule="auto"/>
        <w:jc w:val="both"/>
        <w:rPr>
          <w:sz w:val="28"/>
          <w:lang w:val="en-US"/>
        </w:rPr>
      </w:pPr>
      <w:r>
        <w:rPr>
          <w:sz w:val="28"/>
          <w:lang w:val="en-US"/>
        </w:rPr>
        <w:t xml:space="preserve">             </w:t>
      </w:r>
      <w:r>
        <w:rPr>
          <w:sz w:val="28"/>
        </w:rPr>
        <w:t>При сдельной форме заработная плата начисляется рабочему исходя из количества фактически изготовленной продукции или затрат времени на ее изготовление.</w:t>
      </w:r>
      <w:r>
        <w:rPr>
          <w:sz w:val="28"/>
          <w:lang w:val="en-US"/>
        </w:rPr>
        <w:t>Сдельная  оплата труда имеет как преимущества, так и недостатки. Преимуществом является возможность ощутимого поощрения работников за увеличение производства и услуг.  Однако стремление произвести как можно больше продукции может вызвать снижение ее качества, что является недостатком этой формы оплаты труда.</w:t>
      </w:r>
    </w:p>
    <w:p w:rsidR="00210269" w:rsidRDefault="00CA7A09">
      <w:pPr>
        <w:pStyle w:val="10"/>
        <w:widowControl w:val="0"/>
        <w:spacing w:line="360" w:lineRule="auto"/>
        <w:jc w:val="both"/>
        <w:rPr>
          <w:sz w:val="28"/>
          <w:lang w:val="en-US"/>
        </w:rPr>
      </w:pPr>
      <w:r>
        <w:rPr>
          <w:sz w:val="28"/>
          <w:lang w:val="en-US"/>
        </w:rPr>
        <w:t xml:space="preserve">            Сдельно-премильная включает перечень условий, за выполнение которых выплачиваются премии, а за несоблюдение взимаются штрафы.</w:t>
      </w:r>
    </w:p>
    <w:p w:rsidR="00210269" w:rsidRDefault="00CA7A09">
      <w:pPr>
        <w:pStyle w:val="10"/>
        <w:widowControl w:val="0"/>
        <w:spacing w:line="360" w:lineRule="auto"/>
        <w:jc w:val="both"/>
        <w:rPr>
          <w:sz w:val="28"/>
          <w:lang w:val="en-US"/>
        </w:rPr>
      </w:pPr>
      <w:r>
        <w:rPr>
          <w:sz w:val="28"/>
          <w:lang w:val="en-US"/>
        </w:rPr>
        <w:t xml:space="preserve">            Прогрессивная сдельная оплата призвана усиливать стимулы увеличения выпуска продукции, работ, услуг с учетом конъюктуры рынка. Предполагает установление нескольких сдельных расценок, величина которых увеличивается по мере роста производства продукции, услуг. При сдельно-прогрессивной оплате труда начисление заработной платы производится за запланированное количество продукции- по прямой сдельной расценке, а за продукцию сверх нормы- по прогрессивно нарастающим расценкам.</w:t>
      </w:r>
    </w:p>
    <w:p w:rsidR="00210269" w:rsidRDefault="00CA7A09">
      <w:pPr>
        <w:pStyle w:val="10"/>
        <w:widowControl w:val="0"/>
        <w:spacing w:line="360" w:lineRule="auto"/>
        <w:jc w:val="both"/>
        <w:rPr>
          <w:sz w:val="28"/>
        </w:rPr>
      </w:pPr>
      <w:r>
        <w:rPr>
          <w:b/>
          <w:sz w:val="28"/>
          <w:lang w:val="en-US"/>
        </w:rPr>
        <w:t xml:space="preserve">         ПРИМЕР:</w:t>
      </w:r>
      <w:r>
        <w:rPr>
          <w:sz w:val="28"/>
          <w:lang w:val="en-US"/>
        </w:rPr>
        <w:t xml:space="preserve"> Рабочий-сдельщик </w:t>
      </w:r>
      <w:r>
        <w:rPr>
          <w:sz w:val="28"/>
        </w:rPr>
        <w:t>6 разряда выполнил норму выработки на 118%. Его заработок по прямым сдельным расценкам- 18000 руб. Согласно действующему на предприятии положению предусмотрено увеличение сдельных расценок за продукцию, выработанную сверх 105% нормы, в 1,5 раза.</w:t>
      </w:r>
    </w:p>
    <w:p w:rsidR="00210269" w:rsidRDefault="00CA7A09">
      <w:pPr>
        <w:pStyle w:val="10"/>
        <w:widowControl w:val="0"/>
        <w:spacing w:line="360" w:lineRule="auto"/>
        <w:jc w:val="both"/>
        <w:rPr>
          <w:sz w:val="28"/>
        </w:rPr>
      </w:pPr>
      <w:r>
        <w:rPr>
          <w:sz w:val="28"/>
        </w:rPr>
        <w:t>Таким образом, общий заработок рабочего будет равен 18992 руб.</w:t>
      </w:r>
    </w:p>
    <w:p w:rsidR="00210269" w:rsidRDefault="00CA7A09">
      <w:pPr>
        <w:pStyle w:val="10"/>
        <w:widowControl w:val="0"/>
        <w:spacing w:line="360" w:lineRule="auto"/>
        <w:jc w:val="both"/>
        <w:rPr>
          <w:sz w:val="28"/>
        </w:rPr>
      </w:pPr>
      <w:r>
        <w:rPr>
          <w:sz w:val="28"/>
        </w:rPr>
        <w:t>(18000 + (18000*(118-105)/118)*0,5)</w:t>
      </w:r>
    </w:p>
    <w:p w:rsidR="00210269" w:rsidRDefault="00CA7A09">
      <w:pPr>
        <w:pStyle w:val="10"/>
        <w:widowControl w:val="0"/>
        <w:spacing w:line="360" w:lineRule="auto"/>
        <w:jc w:val="both"/>
        <w:rPr>
          <w:sz w:val="28"/>
          <w:lang w:val="en-US"/>
        </w:rPr>
      </w:pPr>
      <w:r>
        <w:rPr>
          <w:sz w:val="28"/>
        </w:rPr>
        <w:t xml:space="preserve">           Регрессивная сдельная оплата также связана с использованием нескольких расценок. Причем расценки устанавливаются так, что при наращивании выпуска продукции расценки снижаются. Например, при выпуске 100 брюк в месяц расценка на одни брюки составляет 5000р.</w:t>
      </w:r>
      <w:r>
        <w:rPr>
          <w:sz w:val="28"/>
          <w:lang w:val="en-US"/>
        </w:rPr>
        <w:t>; за каждые брюки , которые будут выпущены сверх 100, но не более 150 штук, расценка составит 4500 р.и т.д.</w:t>
      </w:r>
    </w:p>
    <w:p w:rsidR="00210269" w:rsidRDefault="00CA7A09">
      <w:pPr>
        <w:pStyle w:val="10"/>
        <w:widowControl w:val="0"/>
        <w:spacing w:line="360" w:lineRule="auto"/>
        <w:jc w:val="both"/>
        <w:rPr>
          <w:sz w:val="28"/>
          <w:lang w:val="en-US"/>
        </w:rPr>
      </w:pPr>
      <w:r>
        <w:rPr>
          <w:sz w:val="28"/>
          <w:lang w:val="en-US"/>
        </w:rPr>
        <w:t xml:space="preserve">           При косвенной сдельной оплате труда размер заработной платы рабочего находится в зависимости от результата труда обслуживаемых им основных производственных рабочих, на работу которых он косвенно оказывает влияние. Косвенная сдельная расценка определяется путем деления тарифной ставки на количество запланированной к выпуску прдукции рабочим.</w:t>
      </w:r>
    </w:p>
    <w:p w:rsidR="00210269" w:rsidRDefault="00CA7A09">
      <w:pPr>
        <w:pStyle w:val="10"/>
        <w:widowControl w:val="0"/>
        <w:spacing w:line="360" w:lineRule="auto"/>
        <w:jc w:val="both"/>
        <w:rPr>
          <w:sz w:val="28"/>
          <w:lang w:val="en-US"/>
        </w:rPr>
      </w:pPr>
      <w:r>
        <w:rPr>
          <w:b/>
          <w:sz w:val="28"/>
          <w:lang w:val="en-US"/>
        </w:rPr>
        <w:t xml:space="preserve">         ПРИМЕР:</w:t>
      </w:r>
      <w:r>
        <w:rPr>
          <w:sz w:val="28"/>
          <w:lang w:val="en-US"/>
        </w:rPr>
        <w:t xml:space="preserve"> Заработок рабочего-наладчика, обслуживающего 1 участок механического цеха,-18000 руб. ( по тарифной ставке ). План выработки участка –1000 единиц. Фактически изготовлено 1500 единиц. Заработок рабочего- наладчика составит 27000 руб. (18000</w:t>
      </w:r>
      <w:r>
        <w:rPr>
          <w:sz w:val="28"/>
        </w:rPr>
        <w:t>/</w:t>
      </w:r>
      <w:r>
        <w:rPr>
          <w:sz w:val="28"/>
          <w:lang w:val="en-US"/>
        </w:rPr>
        <w:t>1000*1500).</w:t>
      </w:r>
    </w:p>
    <w:p w:rsidR="00210269" w:rsidRDefault="00CA7A09">
      <w:pPr>
        <w:pStyle w:val="10"/>
        <w:widowControl w:val="0"/>
        <w:spacing w:line="360" w:lineRule="auto"/>
        <w:jc w:val="both"/>
        <w:rPr>
          <w:sz w:val="28"/>
        </w:rPr>
      </w:pPr>
      <w:r>
        <w:rPr>
          <w:sz w:val="28"/>
        </w:rPr>
        <w:t xml:space="preserve">            Комиссионная форма оплаты предусматривает оплату работу в два этапа</w:t>
      </w:r>
      <w:r>
        <w:rPr>
          <w:sz w:val="28"/>
          <w:lang w:val="en-US"/>
        </w:rPr>
        <w:t>:</w:t>
      </w:r>
      <w:r>
        <w:rPr>
          <w:sz w:val="28"/>
        </w:rPr>
        <w:t xml:space="preserve"> аванс за выполнение работы и окончательный расчет после реализации продукции и получения  предприятием конкретной суммы дохода от этой операции. При этом размер оплаты работы в целом можно определять в виде доли доходов, полученных предприятием от реализации какой-либо продукции.</w:t>
      </w:r>
    </w:p>
    <w:p w:rsidR="00210269" w:rsidRDefault="00CA7A09">
      <w:pPr>
        <w:pStyle w:val="10"/>
        <w:widowControl w:val="0"/>
        <w:spacing w:line="360" w:lineRule="auto"/>
        <w:jc w:val="both"/>
        <w:rPr>
          <w:sz w:val="28"/>
        </w:rPr>
      </w:pPr>
      <w:r>
        <w:rPr>
          <w:sz w:val="28"/>
        </w:rPr>
        <w:t>Этот способ оплаты рекомендуется применять при оплате производства продукции, спрос на которую неустойчив, т.е. когда трудно заранее  определить доход.</w:t>
      </w:r>
    </w:p>
    <w:p w:rsidR="00210269" w:rsidRDefault="00CA7A09">
      <w:pPr>
        <w:pStyle w:val="10"/>
        <w:widowControl w:val="0"/>
        <w:spacing w:line="360" w:lineRule="auto"/>
        <w:jc w:val="both"/>
        <w:rPr>
          <w:sz w:val="28"/>
        </w:rPr>
      </w:pPr>
      <w:r>
        <w:rPr>
          <w:sz w:val="28"/>
        </w:rPr>
        <w:t xml:space="preserve">           </w:t>
      </w:r>
      <w:r>
        <w:rPr>
          <w:b/>
          <w:sz w:val="28"/>
        </w:rPr>
        <w:t xml:space="preserve">Аккордная </w:t>
      </w:r>
      <w:r>
        <w:rPr>
          <w:sz w:val="28"/>
        </w:rPr>
        <w:t>оплата труда применяется в тех случаях, когда бригада состоит из различных специальностей, т.е. комплексная бригада. Оплата производится за весь объем выполненных работ по установленным расценкам в единицах измерения конечной продукции с указанием максимального срока выполнении работ. Премирование в этом случае производится  за сокращение времени выполненной работы при соблюдении качества. Аккордная оплата труда должна вводиться для отдельных групп рабочих в целях создания материальной заинтересованности в дальнейшем повышении производительности труда и сокращении срока выполнения работ.</w:t>
      </w:r>
    </w:p>
    <w:p w:rsidR="00210269" w:rsidRDefault="00CA7A09">
      <w:pPr>
        <w:pStyle w:val="11"/>
        <w:spacing w:line="360" w:lineRule="auto"/>
        <w:ind w:firstLine="567"/>
        <w:rPr>
          <w:i/>
        </w:rPr>
        <w:sectPr w:rsidR="00210269">
          <w:pgSz w:w="11906" w:h="16838"/>
          <w:pgMar w:top="1440" w:right="1800" w:bottom="1440" w:left="1800" w:header="720" w:footer="720" w:gutter="0"/>
          <w:cols w:space="720"/>
        </w:sectPr>
      </w:pPr>
      <w:r>
        <w:t>Для правильного исчисления зарплаты рабочим большое значение имеет учет отступлений от нормальных условий работы (ночная работа, сверхурочная работа, работа в выходные и праздничные дни и т.д.), которые требуют дополнительных затрат труда и оплачиваются дополнительно к действующим расценкам в</w:t>
      </w:r>
    </w:p>
    <w:p w:rsidR="00210269" w:rsidRDefault="00CA7A09">
      <w:pPr>
        <w:pStyle w:val="10"/>
        <w:widowControl w:val="0"/>
        <w:spacing w:line="360" w:lineRule="auto"/>
        <w:rPr>
          <w:position w:val="20"/>
          <w:sz w:val="28"/>
        </w:rPr>
      </w:pPr>
      <w:r>
        <w:rPr>
          <w:position w:val="20"/>
          <w:sz w:val="28"/>
        </w:rPr>
        <w:t>соответствии со статьями КзоТ.</w:t>
      </w:r>
    </w:p>
    <w:p w:rsidR="00210269" w:rsidRDefault="00CA7A09">
      <w:pPr>
        <w:pStyle w:val="a9"/>
        <w:spacing w:line="360" w:lineRule="auto"/>
        <w:rPr>
          <w:b/>
          <w:i/>
          <w:position w:val="20"/>
        </w:rPr>
      </w:pPr>
      <w:r>
        <w:rPr>
          <w:b/>
          <w:i/>
          <w:position w:val="20"/>
        </w:rPr>
        <w:t>Оплата очередных отпусков.</w:t>
      </w:r>
    </w:p>
    <w:p w:rsidR="00210269" w:rsidRDefault="00CA7A09">
      <w:pPr>
        <w:pStyle w:val="10"/>
        <w:widowControl w:val="0"/>
        <w:spacing w:line="360" w:lineRule="auto"/>
        <w:ind w:firstLine="567"/>
        <w:jc w:val="both"/>
        <w:rPr>
          <w:position w:val="20"/>
          <w:sz w:val="28"/>
        </w:rPr>
      </w:pPr>
      <w:r>
        <w:rPr>
          <w:position w:val="20"/>
          <w:sz w:val="28"/>
        </w:rPr>
        <w:t>Право на отпуск работникам предоставляется по истечении 11 месяцев непрерывной работы на данном предприятии. За работником, находящимся в отпуске, сохраняется его средний заработок.</w:t>
      </w:r>
    </w:p>
    <w:p w:rsidR="00210269" w:rsidRDefault="00CA7A09">
      <w:pPr>
        <w:pStyle w:val="10"/>
        <w:widowControl w:val="0"/>
        <w:spacing w:line="360" w:lineRule="auto"/>
        <w:ind w:firstLine="567"/>
        <w:jc w:val="both"/>
        <w:rPr>
          <w:position w:val="20"/>
          <w:sz w:val="28"/>
        </w:rPr>
      </w:pPr>
      <w:r>
        <w:rPr>
          <w:b/>
          <w:position w:val="20"/>
          <w:sz w:val="28"/>
        </w:rPr>
        <w:t xml:space="preserve">ПРИМЕР: </w:t>
      </w:r>
      <w:r>
        <w:rPr>
          <w:position w:val="20"/>
          <w:sz w:val="28"/>
        </w:rPr>
        <w:t xml:space="preserve">Согласно табелю учета рабочего времени за ноябрь 1999 года предоставлен очередной ежегодный отпуск с 15 ноября.                  </w:t>
      </w:r>
    </w:p>
    <w:p w:rsidR="00210269" w:rsidRDefault="00210269">
      <w:pPr>
        <w:pStyle w:val="10"/>
        <w:widowControl w:val="0"/>
        <w:spacing w:line="360" w:lineRule="auto"/>
        <w:jc w:val="both"/>
        <w:rPr>
          <w:position w:val="20"/>
          <w:sz w:val="28"/>
        </w:rPr>
      </w:pPr>
    </w:p>
    <w:tbl>
      <w:tblPr>
        <w:tblW w:w="0" w:type="auto"/>
        <w:tblInd w:w="-108" w:type="dxa"/>
        <w:tblBorders>
          <w:top w:val="single" w:sz="6" w:space="0" w:color="auto"/>
          <w:insideH w:val="single" w:sz="6" w:space="0" w:color="auto"/>
          <w:insideV w:val="single" w:sz="6" w:space="0" w:color="auto"/>
        </w:tblBorders>
        <w:tblLayout w:type="fixed"/>
        <w:tblLook w:val="0000" w:firstRow="0" w:lastRow="0" w:firstColumn="0" w:lastColumn="0" w:noHBand="0" w:noVBand="0"/>
      </w:tblPr>
      <w:tblGrid>
        <w:gridCol w:w="6062"/>
        <w:gridCol w:w="1417"/>
        <w:gridCol w:w="1276"/>
        <w:gridCol w:w="1276"/>
      </w:tblGrid>
      <w:tr w:rsidR="00210269">
        <w:tc>
          <w:tcPr>
            <w:tcW w:w="6062" w:type="dxa"/>
          </w:tcPr>
          <w:p w:rsidR="00210269" w:rsidRDefault="00CA7A09">
            <w:pPr>
              <w:pStyle w:val="3"/>
              <w:spacing w:line="360" w:lineRule="auto"/>
              <w:rPr>
                <w:position w:val="20"/>
              </w:rPr>
            </w:pPr>
            <w:r>
              <w:rPr>
                <w:position w:val="20"/>
              </w:rPr>
              <w:t>Август</w:t>
            </w:r>
          </w:p>
        </w:tc>
        <w:tc>
          <w:tcPr>
            <w:tcW w:w="1417" w:type="dxa"/>
          </w:tcPr>
          <w:p w:rsidR="00210269" w:rsidRDefault="00CA7A09">
            <w:pPr>
              <w:pStyle w:val="2"/>
              <w:spacing w:line="360" w:lineRule="auto"/>
              <w:rPr>
                <w:position w:val="20"/>
              </w:rPr>
            </w:pPr>
            <w:r>
              <w:rPr>
                <w:position w:val="20"/>
              </w:rPr>
              <w:t>Сентябрь</w:t>
            </w:r>
          </w:p>
        </w:tc>
        <w:tc>
          <w:tcPr>
            <w:tcW w:w="1276" w:type="dxa"/>
          </w:tcPr>
          <w:p w:rsidR="00210269" w:rsidRDefault="00CA7A09">
            <w:pPr>
              <w:pStyle w:val="2"/>
              <w:spacing w:line="360" w:lineRule="auto"/>
              <w:rPr>
                <w:position w:val="20"/>
              </w:rPr>
            </w:pPr>
            <w:r>
              <w:rPr>
                <w:position w:val="20"/>
              </w:rPr>
              <w:t>Октябрь</w:t>
            </w:r>
          </w:p>
        </w:tc>
        <w:tc>
          <w:tcPr>
            <w:tcW w:w="1276" w:type="dxa"/>
          </w:tcPr>
          <w:p w:rsidR="00210269" w:rsidRDefault="00CA7A09">
            <w:pPr>
              <w:pStyle w:val="2"/>
              <w:spacing w:line="360" w:lineRule="auto"/>
              <w:rPr>
                <w:position w:val="20"/>
              </w:rPr>
            </w:pPr>
            <w:r>
              <w:rPr>
                <w:position w:val="20"/>
              </w:rPr>
              <w:t>Итого</w:t>
            </w:r>
          </w:p>
        </w:tc>
      </w:tr>
      <w:tr w:rsidR="00210269">
        <w:tc>
          <w:tcPr>
            <w:tcW w:w="6062" w:type="dxa"/>
          </w:tcPr>
          <w:p w:rsidR="00210269" w:rsidRDefault="00CA7A09">
            <w:pPr>
              <w:pStyle w:val="10"/>
              <w:widowControl w:val="0"/>
              <w:tabs>
                <w:tab w:val="left" w:pos="360"/>
              </w:tabs>
              <w:spacing w:line="360" w:lineRule="auto"/>
              <w:ind w:hanging="360"/>
              <w:jc w:val="both"/>
              <w:rPr>
                <w:position w:val="20"/>
                <w:sz w:val="28"/>
              </w:rPr>
            </w:pPr>
            <w:r>
              <w:rPr>
                <w:position w:val="20"/>
                <w:sz w:val="28"/>
                <w:lang w:val="en-US"/>
              </w:rPr>
              <w:t>1.</w:t>
            </w:r>
            <w:r>
              <w:rPr>
                <w:position w:val="20"/>
                <w:sz w:val="28"/>
                <w:lang w:val="en-US"/>
              </w:rPr>
              <w:tab/>
            </w:r>
            <w:r>
              <w:rPr>
                <w:position w:val="20"/>
                <w:sz w:val="28"/>
              </w:rPr>
              <w:t>Оклад                                                       640343</w:t>
            </w:r>
          </w:p>
          <w:p w:rsidR="00210269" w:rsidRDefault="00CA7A09">
            <w:pPr>
              <w:pStyle w:val="10"/>
              <w:widowControl w:val="0"/>
              <w:tabs>
                <w:tab w:val="left" w:pos="360"/>
              </w:tabs>
              <w:spacing w:line="360" w:lineRule="auto"/>
              <w:ind w:hanging="360"/>
              <w:jc w:val="both"/>
              <w:rPr>
                <w:position w:val="20"/>
                <w:sz w:val="28"/>
              </w:rPr>
            </w:pPr>
            <w:r>
              <w:rPr>
                <w:position w:val="20"/>
                <w:sz w:val="28"/>
                <w:lang w:val="en-US"/>
              </w:rPr>
              <w:t>2.</w:t>
            </w:r>
            <w:r>
              <w:rPr>
                <w:position w:val="20"/>
                <w:sz w:val="28"/>
                <w:lang w:val="en-US"/>
              </w:rPr>
              <w:tab/>
            </w:r>
            <w:r>
              <w:rPr>
                <w:position w:val="20"/>
                <w:sz w:val="28"/>
              </w:rPr>
              <w:t>Квартальная премия                               200000</w:t>
            </w:r>
          </w:p>
          <w:p w:rsidR="00210269" w:rsidRDefault="00CA7A09">
            <w:pPr>
              <w:pStyle w:val="10"/>
              <w:widowControl w:val="0"/>
              <w:tabs>
                <w:tab w:val="left" w:pos="360"/>
              </w:tabs>
              <w:spacing w:line="360" w:lineRule="auto"/>
              <w:ind w:hanging="360"/>
              <w:jc w:val="both"/>
              <w:rPr>
                <w:position w:val="20"/>
                <w:sz w:val="28"/>
              </w:rPr>
            </w:pPr>
            <w:r>
              <w:rPr>
                <w:position w:val="20"/>
                <w:sz w:val="28"/>
                <w:lang w:val="en-US"/>
              </w:rPr>
              <w:t>3.</w:t>
            </w:r>
            <w:r>
              <w:rPr>
                <w:position w:val="20"/>
                <w:sz w:val="28"/>
                <w:lang w:val="en-US"/>
              </w:rPr>
              <w:tab/>
            </w:r>
            <w:r>
              <w:rPr>
                <w:position w:val="20"/>
                <w:sz w:val="28"/>
              </w:rPr>
              <w:t>Доплата за работу в ночное время</w:t>
            </w:r>
          </w:p>
        </w:tc>
        <w:tc>
          <w:tcPr>
            <w:tcW w:w="1417" w:type="dxa"/>
          </w:tcPr>
          <w:p w:rsidR="00210269" w:rsidRDefault="00CA7A09">
            <w:pPr>
              <w:pStyle w:val="10"/>
              <w:widowControl w:val="0"/>
              <w:spacing w:line="360" w:lineRule="auto"/>
              <w:jc w:val="both"/>
              <w:rPr>
                <w:position w:val="20"/>
                <w:sz w:val="28"/>
              </w:rPr>
            </w:pPr>
            <w:r>
              <w:rPr>
                <w:position w:val="20"/>
                <w:sz w:val="28"/>
              </w:rPr>
              <w:t>537432</w:t>
            </w:r>
          </w:p>
          <w:p w:rsidR="00210269" w:rsidRDefault="00210269">
            <w:pPr>
              <w:pStyle w:val="10"/>
              <w:widowControl w:val="0"/>
              <w:spacing w:line="360" w:lineRule="auto"/>
              <w:jc w:val="both"/>
              <w:rPr>
                <w:position w:val="20"/>
                <w:sz w:val="28"/>
              </w:rPr>
            </w:pPr>
          </w:p>
          <w:p w:rsidR="00210269" w:rsidRDefault="00CA7A09">
            <w:pPr>
              <w:pStyle w:val="10"/>
              <w:widowControl w:val="0"/>
              <w:spacing w:line="360" w:lineRule="auto"/>
              <w:jc w:val="both"/>
              <w:rPr>
                <w:position w:val="20"/>
                <w:sz w:val="28"/>
              </w:rPr>
            </w:pPr>
            <w:r>
              <w:rPr>
                <w:position w:val="20"/>
                <w:sz w:val="28"/>
              </w:rPr>
              <w:t>240000</w:t>
            </w:r>
          </w:p>
        </w:tc>
        <w:tc>
          <w:tcPr>
            <w:tcW w:w="1276" w:type="dxa"/>
          </w:tcPr>
          <w:p w:rsidR="00210269" w:rsidRDefault="00CA7A09">
            <w:pPr>
              <w:pStyle w:val="10"/>
              <w:widowControl w:val="0"/>
              <w:spacing w:line="360" w:lineRule="auto"/>
              <w:jc w:val="both"/>
              <w:rPr>
                <w:position w:val="20"/>
                <w:sz w:val="28"/>
              </w:rPr>
            </w:pPr>
            <w:r>
              <w:rPr>
                <w:position w:val="20"/>
                <w:sz w:val="28"/>
              </w:rPr>
              <w:t>612278</w:t>
            </w:r>
          </w:p>
        </w:tc>
        <w:tc>
          <w:tcPr>
            <w:tcW w:w="1276" w:type="dxa"/>
          </w:tcPr>
          <w:p w:rsidR="00210269" w:rsidRDefault="00CA7A09">
            <w:pPr>
              <w:pStyle w:val="10"/>
              <w:widowControl w:val="0"/>
              <w:spacing w:line="360" w:lineRule="auto"/>
              <w:jc w:val="both"/>
              <w:rPr>
                <w:position w:val="20"/>
                <w:sz w:val="28"/>
              </w:rPr>
            </w:pPr>
            <w:r>
              <w:rPr>
                <w:position w:val="20"/>
                <w:sz w:val="28"/>
              </w:rPr>
              <w:t>1790053</w:t>
            </w:r>
          </w:p>
          <w:p w:rsidR="00210269" w:rsidRDefault="00CA7A09">
            <w:pPr>
              <w:pStyle w:val="10"/>
              <w:widowControl w:val="0"/>
              <w:spacing w:line="360" w:lineRule="auto"/>
              <w:jc w:val="both"/>
              <w:rPr>
                <w:position w:val="20"/>
                <w:sz w:val="28"/>
              </w:rPr>
            </w:pPr>
            <w:r>
              <w:rPr>
                <w:position w:val="20"/>
                <w:sz w:val="28"/>
              </w:rPr>
              <w:t>200000</w:t>
            </w:r>
          </w:p>
          <w:p w:rsidR="00210269" w:rsidRDefault="00CA7A09">
            <w:pPr>
              <w:pStyle w:val="10"/>
              <w:widowControl w:val="0"/>
              <w:spacing w:line="360" w:lineRule="auto"/>
              <w:jc w:val="both"/>
              <w:rPr>
                <w:position w:val="20"/>
                <w:sz w:val="28"/>
              </w:rPr>
            </w:pPr>
            <w:r>
              <w:rPr>
                <w:position w:val="20"/>
                <w:sz w:val="28"/>
              </w:rPr>
              <w:t>240000</w:t>
            </w:r>
          </w:p>
        </w:tc>
      </w:tr>
      <w:tr w:rsidR="00210269">
        <w:tc>
          <w:tcPr>
            <w:tcW w:w="6062" w:type="dxa"/>
          </w:tcPr>
          <w:p w:rsidR="00210269" w:rsidRDefault="00CA7A09">
            <w:pPr>
              <w:pStyle w:val="10"/>
              <w:widowControl w:val="0"/>
              <w:spacing w:line="360" w:lineRule="auto"/>
              <w:jc w:val="both"/>
              <w:rPr>
                <w:position w:val="20"/>
                <w:sz w:val="28"/>
              </w:rPr>
            </w:pPr>
            <w:r>
              <w:rPr>
                <w:position w:val="20"/>
                <w:sz w:val="28"/>
              </w:rPr>
              <w:t>ИТОГО                                                          840343</w:t>
            </w:r>
          </w:p>
        </w:tc>
        <w:tc>
          <w:tcPr>
            <w:tcW w:w="1417" w:type="dxa"/>
          </w:tcPr>
          <w:p w:rsidR="00210269" w:rsidRDefault="00CA7A09">
            <w:pPr>
              <w:pStyle w:val="10"/>
              <w:widowControl w:val="0"/>
              <w:spacing w:line="360" w:lineRule="auto"/>
              <w:jc w:val="both"/>
              <w:rPr>
                <w:position w:val="20"/>
                <w:sz w:val="28"/>
              </w:rPr>
            </w:pPr>
            <w:r>
              <w:rPr>
                <w:position w:val="20"/>
                <w:sz w:val="28"/>
              </w:rPr>
              <w:t>777432</w:t>
            </w:r>
          </w:p>
        </w:tc>
        <w:tc>
          <w:tcPr>
            <w:tcW w:w="1276" w:type="dxa"/>
          </w:tcPr>
          <w:p w:rsidR="00210269" w:rsidRDefault="00CA7A09">
            <w:pPr>
              <w:pStyle w:val="10"/>
              <w:widowControl w:val="0"/>
              <w:spacing w:line="360" w:lineRule="auto"/>
              <w:jc w:val="both"/>
              <w:rPr>
                <w:position w:val="20"/>
                <w:sz w:val="28"/>
              </w:rPr>
            </w:pPr>
            <w:r>
              <w:rPr>
                <w:position w:val="20"/>
                <w:sz w:val="28"/>
              </w:rPr>
              <w:t>612278</w:t>
            </w:r>
          </w:p>
        </w:tc>
        <w:tc>
          <w:tcPr>
            <w:tcW w:w="1276" w:type="dxa"/>
          </w:tcPr>
          <w:p w:rsidR="00210269" w:rsidRDefault="00CA7A09">
            <w:pPr>
              <w:pStyle w:val="10"/>
              <w:widowControl w:val="0"/>
              <w:spacing w:line="360" w:lineRule="auto"/>
              <w:jc w:val="both"/>
              <w:rPr>
                <w:position w:val="20"/>
                <w:sz w:val="28"/>
              </w:rPr>
            </w:pPr>
            <w:r>
              <w:rPr>
                <w:position w:val="20"/>
                <w:sz w:val="28"/>
              </w:rPr>
              <w:t>2230053</w:t>
            </w:r>
          </w:p>
        </w:tc>
      </w:tr>
      <w:tr w:rsidR="00210269">
        <w:tc>
          <w:tcPr>
            <w:tcW w:w="6062" w:type="dxa"/>
          </w:tcPr>
          <w:p w:rsidR="00210269" w:rsidRDefault="00CA7A09">
            <w:pPr>
              <w:pStyle w:val="10"/>
              <w:widowControl w:val="0"/>
              <w:spacing w:line="360" w:lineRule="auto"/>
              <w:jc w:val="both"/>
              <w:rPr>
                <w:position w:val="20"/>
                <w:sz w:val="28"/>
              </w:rPr>
            </w:pPr>
            <w:r>
              <w:rPr>
                <w:position w:val="20"/>
                <w:sz w:val="28"/>
              </w:rPr>
              <w:t>Кол-во рабочих дней при пятидневной</w:t>
            </w:r>
          </w:p>
          <w:p w:rsidR="00210269" w:rsidRDefault="00CA7A09">
            <w:pPr>
              <w:pStyle w:val="10"/>
              <w:widowControl w:val="0"/>
              <w:spacing w:line="360" w:lineRule="auto"/>
              <w:jc w:val="both"/>
              <w:rPr>
                <w:position w:val="20"/>
                <w:sz w:val="28"/>
              </w:rPr>
            </w:pPr>
            <w:r>
              <w:rPr>
                <w:position w:val="20"/>
                <w:sz w:val="28"/>
              </w:rPr>
              <w:t>Неделе                                                                   21</w:t>
            </w:r>
          </w:p>
        </w:tc>
        <w:tc>
          <w:tcPr>
            <w:tcW w:w="1417" w:type="dxa"/>
          </w:tcPr>
          <w:p w:rsidR="00210269" w:rsidRDefault="00210269">
            <w:pPr>
              <w:pStyle w:val="10"/>
              <w:widowControl w:val="0"/>
              <w:spacing w:line="360" w:lineRule="auto"/>
              <w:jc w:val="both"/>
              <w:rPr>
                <w:position w:val="20"/>
                <w:sz w:val="28"/>
              </w:rPr>
            </w:pPr>
          </w:p>
          <w:p w:rsidR="00210269" w:rsidRDefault="00CA7A09">
            <w:pPr>
              <w:pStyle w:val="10"/>
              <w:widowControl w:val="0"/>
              <w:spacing w:line="360" w:lineRule="auto"/>
              <w:jc w:val="both"/>
              <w:rPr>
                <w:position w:val="20"/>
                <w:sz w:val="28"/>
              </w:rPr>
            </w:pPr>
            <w:r>
              <w:rPr>
                <w:position w:val="20"/>
                <w:sz w:val="28"/>
              </w:rPr>
              <w:t xml:space="preserve">        23</w:t>
            </w:r>
          </w:p>
        </w:tc>
        <w:tc>
          <w:tcPr>
            <w:tcW w:w="1276" w:type="dxa"/>
          </w:tcPr>
          <w:p w:rsidR="00210269" w:rsidRDefault="00210269">
            <w:pPr>
              <w:pStyle w:val="10"/>
              <w:widowControl w:val="0"/>
              <w:spacing w:line="360" w:lineRule="auto"/>
              <w:jc w:val="both"/>
              <w:rPr>
                <w:position w:val="20"/>
                <w:sz w:val="28"/>
              </w:rPr>
            </w:pPr>
          </w:p>
          <w:p w:rsidR="00210269" w:rsidRDefault="00CA7A09">
            <w:pPr>
              <w:pStyle w:val="10"/>
              <w:widowControl w:val="0"/>
              <w:spacing w:line="360" w:lineRule="auto"/>
              <w:jc w:val="both"/>
              <w:rPr>
                <w:position w:val="20"/>
                <w:sz w:val="28"/>
              </w:rPr>
            </w:pPr>
            <w:r>
              <w:rPr>
                <w:position w:val="20"/>
                <w:sz w:val="28"/>
              </w:rPr>
              <w:t xml:space="preserve">          21</w:t>
            </w:r>
          </w:p>
        </w:tc>
        <w:tc>
          <w:tcPr>
            <w:tcW w:w="1276" w:type="dxa"/>
          </w:tcPr>
          <w:p w:rsidR="00210269" w:rsidRDefault="00210269">
            <w:pPr>
              <w:pStyle w:val="10"/>
              <w:widowControl w:val="0"/>
              <w:spacing w:line="360" w:lineRule="auto"/>
              <w:jc w:val="both"/>
              <w:rPr>
                <w:position w:val="20"/>
                <w:sz w:val="28"/>
              </w:rPr>
            </w:pPr>
          </w:p>
        </w:tc>
      </w:tr>
    </w:tbl>
    <w:p w:rsidR="00210269" w:rsidRDefault="00CA7A09">
      <w:pPr>
        <w:pStyle w:val="10"/>
        <w:widowControl w:val="0"/>
        <w:spacing w:line="360" w:lineRule="auto"/>
        <w:jc w:val="both"/>
        <w:rPr>
          <w:position w:val="20"/>
          <w:sz w:val="28"/>
        </w:rPr>
      </w:pPr>
      <w:r>
        <w:rPr>
          <w:position w:val="20"/>
          <w:sz w:val="28"/>
        </w:rPr>
        <w:t xml:space="preserve">     </w:t>
      </w:r>
    </w:p>
    <w:p w:rsidR="00210269" w:rsidRDefault="00CA7A09">
      <w:pPr>
        <w:pStyle w:val="10"/>
        <w:widowControl w:val="0"/>
        <w:spacing w:line="360" w:lineRule="auto"/>
        <w:jc w:val="both"/>
        <w:rPr>
          <w:sz w:val="28"/>
        </w:rPr>
      </w:pPr>
      <w:r>
        <w:rPr>
          <w:sz w:val="28"/>
        </w:rPr>
        <w:t xml:space="preserve">  Рассчитаем средний заработок за три месяца: 743351 руб. (2230053/3). Определяем среднедневной заработок - 29440 руб.(743351/25,25). Сумма оплаты за дни отпуска 1030400 руб. (29440 * 35). </w:t>
      </w:r>
    </w:p>
    <w:p w:rsidR="00210269" w:rsidRDefault="00CA7A09">
      <w:pPr>
        <w:pStyle w:val="a9"/>
        <w:spacing w:line="360" w:lineRule="auto"/>
        <w:rPr>
          <w:b/>
          <w:i/>
          <w:position w:val="20"/>
        </w:rPr>
      </w:pPr>
      <w:r>
        <w:rPr>
          <w:b/>
          <w:i/>
          <w:position w:val="20"/>
        </w:rPr>
        <w:t>Пособие по временной нетрудоспособности.</w:t>
      </w:r>
    </w:p>
    <w:p w:rsidR="00210269" w:rsidRDefault="00CA7A09">
      <w:pPr>
        <w:pStyle w:val="10"/>
        <w:widowControl w:val="0"/>
        <w:spacing w:line="360" w:lineRule="auto"/>
        <w:ind w:left="567"/>
        <w:jc w:val="both"/>
        <w:rPr>
          <w:position w:val="20"/>
          <w:sz w:val="28"/>
        </w:rPr>
      </w:pPr>
      <w:r>
        <w:rPr>
          <w:position w:val="20"/>
          <w:sz w:val="28"/>
        </w:rPr>
        <w:t xml:space="preserve">Выплачивают рабочим и служащим за счет отчислений на соц. страхование. Основанием для выплаты пособий являются табель учета использованного рабочего времени и больничные листки.             </w:t>
      </w:r>
    </w:p>
    <w:p w:rsidR="00210269" w:rsidRDefault="00CA7A09">
      <w:pPr>
        <w:pStyle w:val="10"/>
        <w:widowControl w:val="0"/>
        <w:spacing w:line="360" w:lineRule="auto"/>
        <w:ind w:left="567"/>
        <w:jc w:val="both"/>
        <w:rPr>
          <w:position w:val="20"/>
          <w:sz w:val="28"/>
        </w:rPr>
      </w:pPr>
      <w:r>
        <w:rPr>
          <w:position w:val="20"/>
          <w:sz w:val="28"/>
        </w:rPr>
        <w:t xml:space="preserve">       </w:t>
      </w:r>
      <w:r>
        <w:rPr>
          <w:b/>
          <w:position w:val="20"/>
          <w:sz w:val="28"/>
        </w:rPr>
        <w:t>ПРИМЕР:</w:t>
      </w:r>
      <w:r>
        <w:rPr>
          <w:position w:val="20"/>
          <w:sz w:val="28"/>
        </w:rPr>
        <w:t xml:space="preserve"> Слесарь-ремонтник 5 разряда в декабре болел 6 дней с 1 по 8 декабря, что отмечено в табеле учета рабочего времени и листком по временной нетрудоспособности мед. учреждения.</w:t>
      </w:r>
    </w:p>
    <w:p w:rsidR="00210269" w:rsidRDefault="00CA7A09">
      <w:pPr>
        <w:pStyle w:val="10"/>
        <w:widowControl w:val="0"/>
        <w:spacing w:line="360" w:lineRule="auto"/>
        <w:ind w:firstLine="567"/>
        <w:jc w:val="both"/>
        <w:rPr>
          <w:position w:val="20"/>
          <w:sz w:val="28"/>
        </w:rPr>
      </w:pPr>
      <w:r>
        <w:rPr>
          <w:position w:val="20"/>
          <w:sz w:val="28"/>
        </w:rPr>
        <w:t xml:space="preserve">Заработок за два предшествующих месяца: </w:t>
      </w:r>
    </w:p>
    <w:p w:rsidR="00210269" w:rsidRDefault="00CA7A09">
      <w:pPr>
        <w:pStyle w:val="10"/>
        <w:widowControl w:val="0"/>
        <w:spacing w:line="360" w:lineRule="auto"/>
        <w:jc w:val="both"/>
        <w:rPr>
          <w:position w:val="20"/>
          <w:sz w:val="28"/>
        </w:rPr>
      </w:pPr>
      <w:r>
        <w:rPr>
          <w:position w:val="20"/>
          <w:sz w:val="28"/>
        </w:rPr>
        <w:t xml:space="preserve">            октябрь                                                       598730</w:t>
      </w:r>
    </w:p>
    <w:p w:rsidR="00210269" w:rsidRDefault="00CA7A09">
      <w:pPr>
        <w:pStyle w:val="10"/>
        <w:widowControl w:val="0"/>
        <w:spacing w:line="360" w:lineRule="auto"/>
        <w:jc w:val="both"/>
        <w:rPr>
          <w:position w:val="20"/>
          <w:sz w:val="28"/>
        </w:rPr>
      </w:pPr>
      <w:r>
        <w:rPr>
          <w:position w:val="20"/>
          <w:sz w:val="28"/>
        </w:rPr>
        <w:t xml:space="preserve">            ноябрь                                                        703340</w:t>
      </w:r>
    </w:p>
    <w:p w:rsidR="00210269" w:rsidRDefault="00CA7A09">
      <w:pPr>
        <w:pStyle w:val="10"/>
        <w:widowControl w:val="0"/>
        <w:spacing w:line="360" w:lineRule="auto"/>
        <w:jc w:val="both"/>
        <w:rPr>
          <w:position w:val="20"/>
          <w:sz w:val="28"/>
        </w:rPr>
      </w:pPr>
      <w:r>
        <w:rPr>
          <w:position w:val="20"/>
          <w:sz w:val="28"/>
        </w:rPr>
        <w:t xml:space="preserve">            премия                                                        180000</w:t>
      </w:r>
    </w:p>
    <w:p w:rsidR="00210269" w:rsidRDefault="00CA7A09">
      <w:pPr>
        <w:pStyle w:val="10"/>
        <w:widowControl w:val="0"/>
        <w:spacing w:line="360" w:lineRule="auto"/>
        <w:ind w:firstLine="567"/>
        <w:rPr>
          <w:position w:val="20"/>
          <w:sz w:val="28"/>
        </w:rPr>
      </w:pPr>
      <w:r>
        <w:rPr>
          <w:position w:val="20"/>
          <w:sz w:val="28"/>
        </w:rPr>
        <w:t xml:space="preserve">Среднедневной заработок 33683*((598730+703340+180000)/44). Так как размер пособия должен составлять 100% среднедневного заработка, т.е. 33683 руб., то начислять пособие следует из расчета 33683 руб. за день болезни (33683 * 6) 202098 руб. </w:t>
      </w:r>
    </w:p>
    <w:p w:rsidR="00210269" w:rsidRDefault="00CA7A09">
      <w:pPr>
        <w:pStyle w:val="10"/>
        <w:widowControl w:val="0"/>
        <w:spacing w:line="360" w:lineRule="auto"/>
        <w:ind w:firstLine="567"/>
        <w:jc w:val="both"/>
        <w:rPr>
          <w:position w:val="20"/>
          <w:sz w:val="28"/>
        </w:rPr>
      </w:pPr>
      <w:r>
        <w:rPr>
          <w:position w:val="20"/>
          <w:sz w:val="28"/>
        </w:rPr>
        <w:t xml:space="preserve">В конце месяца составляется реестр оплаченных больничных листов за месяц .  </w:t>
      </w:r>
    </w:p>
    <w:p w:rsidR="00210269" w:rsidRDefault="00CA7A09">
      <w:pPr>
        <w:pStyle w:val="10"/>
        <w:widowControl w:val="0"/>
        <w:spacing w:line="360" w:lineRule="auto"/>
        <w:ind w:firstLine="567"/>
        <w:jc w:val="both"/>
        <w:rPr>
          <w:position w:val="20"/>
          <w:sz w:val="28"/>
        </w:rPr>
      </w:pPr>
      <w:r>
        <w:rPr>
          <w:position w:val="20"/>
          <w:sz w:val="28"/>
        </w:rPr>
        <w:t xml:space="preserve">Порядок исчисления среднего заработка установлен постановлением Минфина РФ от 15. 02.96г. № 10. </w:t>
      </w:r>
    </w:p>
    <w:p w:rsidR="00210269" w:rsidRDefault="00CA7A09">
      <w:pPr>
        <w:pStyle w:val="a9"/>
        <w:tabs>
          <w:tab w:val="left" w:pos="1080"/>
        </w:tabs>
        <w:spacing w:line="336" w:lineRule="auto"/>
        <w:ind w:hanging="720"/>
        <w:jc w:val="left"/>
        <w:rPr>
          <w:b/>
          <w:i/>
          <w:position w:val="20"/>
        </w:rPr>
      </w:pPr>
      <w:r>
        <w:br w:type="page"/>
      </w:r>
      <w:r>
        <w:rPr>
          <w:b/>
          <w:i/>
        </w:rPr>
        <w:t xml:space="preserve">             </w:t>
      </w:r>
      <w:r>
        <w:rPr>
          <w:rFonts w:ascii="Arial" w:hAnsi="Arial"/>
          <w:b/>
          <w:i/>
          <w:position w:val="20"/>
          <w:lang w:val="en-US"/>
        </w:rPr>
        <w:t xml:space="preserve">             1.2. </w:t>
      </w:r>
      <w:r>
        <w:rPr>
          <w:b/>
          <w:i/>
          <w:position w:val="20"/>
        </w:rPr>
        <w:t>Удержания и вычеты из заработной платы.</w:t>
      </w:r>
    </w:p>
    <w:p w:rsidR="00210269" w:rsidRDefault="00CA7A09">
      <w:pPr>
        <w:pStyle w:val="10"/>
        <w:widowControl w:val="0"/>
        <w:spacing w:line="360" w:lineRule="auto"/>
        <w:ind w:firstLine="567"/>
        <w:jc w:val="both"/>
        <w:rPr>
          <w:position w:val="20"/>
          <w:sz w:val="28"/>
        </w:rPr>
      </w:pPr>
      <w:r>
        <w:rPr>
          <w:position w:val="20"/>
          <w:sz w:val="28"/>
        </w:rPr>
        <w:t>После определения начисленной суммы заработной платы необходимо рассчитать размер удержаний.</w:t>
      </w:r>
    </w:p>
    <w:p w:rsidR="00210269" w:rsidRDefault="00CA7A09">
      <w:pPr>
        <w:pStyle w:val="10"/>
        <w:widowControl w:val="0"/>
        <w:spacing w:line="360" w:lineRule="auto"/>
        <w:ind w:firstLine="567"/>
        <w:jc w:val="both"/>
        <w:rPr>
          <w:position w:val="20"/>
          <w:sz w:val="28"/>
        </w:rPr>
      </w:pPr>
      <w:r>
        <w:rPr>
          <w:position w:val="20"/>
          <w:sz w:val="28"/>
        </w:rPr>
        <w:t>В соответствии с законодательством из заработной платы рабочих и служащих производятся следующие удержания и выплаты:</w:t>
      </w:r>
    </w:p>
    <w:p w:rsidR="00210269" w:rsidRDefault="00CA7A09">
      <w:pPr>
        <w:pStyle w:val="10"/>
        <w:widowControl w:val="0"/>
        <w:spacing w:line="360" w:lineRule="auto"/>
        <w:jc w:val="both"/>
        <w:rPr>
          <w:position w:val="20"/>
          <w:sz w:val="28"/>
        </w:rPr>
      </w:pPr>
      <w:r>
        <w:rPr>
          <w:position w:val="20"/>
          <w:sz w:val="28"/>
        </w:rPr>
        <w:t>- государственные налоги, когда объектом обложения служит зарплата - подоходный налог;</w:t>
      </w:r>
    </w:p>
    <w:p w:rsidR="00210269" w:rsidRDefault="00CA7A09">
      <w:pPr>
        <w:pStyle w:val="10"/>
        <w:widowControl w:val="0"/>
        <w:spacing w:line="360" w:lineRule="auto"/>
        <w:jc w:val="both"/>
        <w:rPr>
          <w:position w:val="20"/>
          <w:sz w:val="28"/>
        </w:rPr>
      </w:pPr>
      <w:r>
        <w:rPr>
          <w:position w:val="20"/>
          <w:sz w:val="28"/>
        </w:rPr>
        <w:t xml:space="preserve">- удержания в Пенсионный фонд; </w:t>
      </w:r>
    </w:p>
    <w:p w:rsidR="00210269" w:rsidRDefault="00CA7A09">
      <w:pPr>
        <w:pStyle w:val="10"/>
        <w:widowControl w:val="0"/>
        <w:spacing w:line="360" w:lineRule="auto"/>
        <w:jc w:val="both"/>
        <w:rPr>
          <w:position w:val="20"/>
          <w:sz w:val="28"/>
        </w:rPr>
      </w:pPr>
      <w:r>
        <w:rPr>
          <w:position w:val="20"/>
          <w:sz w:val="28"/>
        </w:rPr>
        <w:t>- погашение задолженности по ранее выданным авансам, а также возврат излишне выплаченных в результате неверно произведенных расчетов;</w:t>
      </w:r>
    </w:p>
    <w:p w:rsidR="00210269" w:rsidRDefault="00CA7A09">
      <w:pPr>
        <w:pStyle w:val="10"/>
        <w:widowControl w:val="0"/>
        <w:spacing w:line="360" w:lineRule="auto"/>
        <w:jc w:val="both"/>
        <w:rPr>
          <w:position w:val="20"/>
          <w:sz w:val="28"/>
        </w:rPr>
      </w:pPr>
      <w:r>
        <w:rPr>
          <w:position w:val="20"/>
          <w:sz w:val="28"/>
        </w:rPr>
        <w:t>- возмещение материального ущерба, причиненного работником предприятию;</w:t>
      </w:r>
    </w:p>
    <w:p w:rsidR="00210269" w:rsidRDefault="00CA7A09">
      <w:pPr>
        <w:pStyle w:val="10"/>
        <w:widowControl w:val="0"/>
        <w:spacing w:line="360" w:lineRule="auto"/>
        <w:jc w:val="both"/>
        <w:rPr>
          <w:position w:val="20"/>
          <w:sz w:val="28"/>
        </w:rPr>
      </w:pPr>
      <w:r>
        <w:rPr>
          <w:position w:val="20"/>
          <w:sz w:val="28"/>
        </w:rPr>
        <w:t xml:space="preserve">- суммы, выплаченные за неотработанные дни использованного отпуска; </w:t>
      </w:r>
    </w:p>
    <w:p w:rsidR="00210269" w:rsidRDefault="00CA7A09">
      <w:pPr>
        <w:pStyle w:val="10"/>
        <w:widowControl w:val="0"/>
        <w:spacing w:line="360" w:lineRule="auto"/>
        <w:jc w:val="both"/>
        <w:rPr>
          <w:position w:val="20"/>
          <w:sz w:val="28"/>
        </w:rPr>
      </w:pPr>
      <w:r>
        <w:rPr>
          <w:position w:val="20"/>
          <w:sz w:val="28"/>
        </w:rPr>
        <w:t>- взыскание некоторых видов штрафов;</w:t>
      </w:r>
    </w:p>
    <w:p w:rsidR="00210269" w:rsidRDefault="00CA7A09">
      <w:pPr>
        <w:pStyle w:val="10"/>
        <w:widowControl w:val="0"/>
        <w:spacing w:line="360" w:lineRule="auto"/>
        <w:jc w:val="both"/>
        <w:rPr>
          <w:position w:val="20"/>
          <w:sz w:val="28"/>
        </w:rPr>
      </w:pPr>
      <w:r>
        <w:rPr>
          <w:position w:val="20"/>
          <w:sz w:val="28"/>
        </w:rPr>
        <w:t xml:space="preserve">- по исполнительным документам; </w:t>
      </w:r>
    </w:p>
    <w:p w:rsidR="00210269" w:rsidRDefault="00CA7A09">
      <w:pPr>
        <w:pStyle w:val="10"/>
        <w:widowControl w:val="0"/>
        <w:spacing w:line="360" w:lineRule="auto"/>
        <w:jc w:val="both"/>
        <w:rPr>
          <w:position w:val="20"/>
          <w:sz w:val="28"/>
        </w:rPr>
      </w:pPr>
      <w:r>
        <w:rPr>
          <w:position w:val="20"/>
          <w:sz w:val="28"/>
        </w:rPr>
        <w:t xml:space="preserve">- за товары, проданные в кредит; </w:t>
      </w:r>
    </w:p>
    <w:p w:rsidR="00210269" w:rsidRDefault="00CA7A09">
      <w:pPr>
        <w:pStyle w:val="10"/>
        <w:widowControl w:val="0"/>
        <w:spacing w:line="360" w:lineRule="auto"/>
        <w:jc w:val="both"/>
        <w:rPr>
          <w:position w:val="20"/>
          <w:sz w:val="28"/>
        </w:rPr>
      </w:pPr>
      <w:r>
        <w:rPr>
          <w:position w:val="20"/>
          <w:sz w:val="28"/>
        </w:rPr>
        <w:t>- за брак продукции;   и т. д.</w:t>
      </w:r>
    </w:p>
    <w:p w:rsidR="00210269" w:rsidRDefault="00CA7A09">
      <w:pPr>
        <w:pStyle w:val="10"/>
        <w:widowControl w:val="0"/>
        <w:spacing w:line="360" w:lineRule="auto"/>
        <w:ind w:firstLine="567"/>
        <w:jc w:val="both"/>
        <w:rPr>
          <w:position w:val="20"/>
          <w:sz w:val="28"/>
        </w:rPr>
      </w:pPr>
      <w:r>
        <w:rPr>
          <w:position w:val="20"/>
          <w:sz w:val="28"/>
        </w:rPr>
        <w:t>Заработная плата может быть частью совокупного дохода граждан, а может являться и совокупным доходом, если отсутствуют в течение года другие доходы, получаемые в виде материальных и социальных благ, предоставляемых предприятиями.</w:t>
      </w:r>
    </w:p>
    <w:p w:rsidR="00210269" w:rsidRDefault="00CA7A09">
      <w:pPr>
        <w:pStyle w:val="10"/>
        <w:widowControl w:val="0"/>
        <w:spacing w:line="360" w:lineRule="auto"/>
        <w:ind w:firstLine="567"/>
        <w:jc w:val="both"/>
        <w:rPr>
          <w:position w:val="20"/>
          <w:sz w:val="28"/>
        </w:rPr>
      </w:pPr>
      <w:r>
        <w:rPr>
          <w:position w:val="20"/>
          <w:sz w:val="28"/>
        </w:rPr>
        <w:t xml:space="preserve">Заработная плата облагается подоходным налогом, который определяется следующим образом: из суммы заработной платы начисленной по расчетно-платежной ведомости исключается сумма отчислений в пенсионный фонд и, кроме того, подоходный налог, исчисляемый в налогооблагаемом периоде следующим образом: оставшаяся после вычитания 1% в Пенсионный фонд, сумма уменьшается на сумму, кратную установленному законом размеру минимальной месячной оплаты труда за каждый полный месяц, в течение которого получен доход. У различных категорий физических лиц при исчислении подоходного налога совокупный доход за каждый полный месяц может быть в соответствующих случаях уменьшен на пять, три или один минимум. </w:t>
      </w:r>
    </w:p>
    <w:p w:rsidR="00210269" w:rsidRDefault="00CA7A09">
      <w:pPr>
        <w:pStyle w:val="10"/>
        <w:widowControl w:val="0"/>
        <w:spacing w:line="360" w:lineRule="auto"/>
        <w:ind w:firstLine="567"/>
        <w:jc w:val="both"/>
        <w:rPr>
          <w:position w:val="20"/>
          <w:sz w:val="28"/>
        </w:rPr>
      </w:pPr>
      <w:r>
        <w:rPr>
          <w:position w:val="20"/>
          <w:sz w:val="28"/>
        </w:rPr>
        <w:t>Совокупный доход граждан независимо от вычетов в соответствующих случаях пяти, трех или одного минимума уменьшается на суммы расходов на содержание детей и иждивенцев в пределах установленного законом размера минимальной месячной оплаты труда за каждый полный месяц, в котором получен доход:</w:t>
      </w:r>
    </w:p>
    <w:p w:rsidR="00210269" w:rsidRDefault="00CA7A09">
      <w:pPr>
        <w:pStyle w:val="10"/>
        <w:widowControl w:val="0"/>
        <w:spacing w:line="360" w:lineRule="auto"/>
        <w:jc w:val="both"/>
        <w:rPr>
          <w:position w:val="20"/>
          <w:sz w:val="28"/>
        </w:rPr>
      </w:pPr>
      <w:r>
        <w:rPr>
          <w:position w:val="20"/>
          <w:sz w:val="28"/>
        </w:rPr>
        <w:t>- на каждого ребенка в возрасте до 18 лет;</w:t>
      </w:r>
    </w:p>
    <w:p w:rsidR="00210269" w:rsidRDefault="00CA7A09">
      <w:pPr>
        <w:pStyle w:val="10"/>
        <w:widowControl w:val="0"/>
        <w:spacing w:line="360" w:lineRule="auto"/>
        <w:jc w:val="both"/>
        <w:rPr>
          <w:position w:val="20"/>
          <w:sz w:val="28"/>
        </w:rPr>
      </w:pPr>
      <w:r>
        <w:rPr>
          <w:position w:val="20"/>
          <w:sz w:val="28"/>
        </w:rPr>
        <w:t>- на студентов и учащихся дневной формы обучения - до24 лет;</w:t>
      </w:r>
    </w:p>
    <w:p w:rsidR="00210269" w:rsidRDefault="00CA7A09">
      <w:pPr>
        <w:pStyle w:val="10"/>
        <w:widowControl w:val="0"/>
        <w:spacing w:line="360" w:lineRule="auto"/>
        <w:jc w:val="both"/>
        <w:rPr>
          <w:position w:val="20"/>
          <w:sz w:val="28"/>
        </w:rPr>
      </w:pPr>
      <w:r>
        <w:rPr>
          <w:position w:val="20"/>
          <w:sz w:val="28"/>
        </w:rPr>
        <w:t xml:space="preserve">- на каждого другого иждивенца, не имеющего самостоятельного источника дохода, независимо от того, проживают иждивенцы совместно с лицом, их содержащим или нет. </w:t>
      </w:r>
    </w:p>
    <w:p w:rsidR="00210269" w:rsidRDefault="00CA7A09">
      <w:pPr>
        <w:pStyle w:val="10"/>
        <w:widowControl w:val="0"/>
        <w:spacing w:line="312" w:lineRule="auto"/>
        <w:ind w:firstLine="567"/>
        <w:jc w:val="both"/>
        <w:rPr>
          <w:position w:val="20"/>
          <w:sz w:val="28"/>
        </w:rPr>
      </w:pPr>
      <w:r>
        <w:rPr>
          <w:position w:val="20"/>
          <w:sz w:val="28"/>
        </w:rPr>
        <w:t xml:space="preserve">После отчислений из суммы заработной платы, входящей в совокупный доход работника, оставшаяся сумма облагается подоходным налогом. </w:t>
      </w:r>
    </w:p>
    <w:p w:rsidR="00210269" w:rsidRDefault="00CA7A09">
      <w:pPr>
        <w:pStyle w:val="10"/>
        <w:widowControl w:val="0"/>
        <w:spacing w:line="312" w:lineRule="auto"/>
        <w:ind w:firstLine="567"/>
        <w:jc w:val="both"/>
        <w:rPr>
          <w:position w:val="20"/>
          <w:sz w:val="28"/>
        </w:rPr>
      </w:pPr>
      <w:r>
        <w:rPr>
          <w:b/>
          <w:position w:val="20"/>
          <w:sz w:val="28"/>
        </w:rPr>
        <w:t>ПРИМЕР:</w:t>
      </w:r>
      <w:r>
        <w:rPr>
          <w:position w:val="20"/>
          <w:sz w:val="28"/>
        </w:rPr>
        <w:t xml:space="preserve"> Заработок оператора котельной за октябрь составил 350750 руб. После вычета минимальной необлагаемой суммы (83490) и 1% в ПФ (3508 руб.),  он составил 263752 руб. (350750 - 83490 -3508). Сумма подоходного налога за октябрь составила 31650 (263752 * 0,12). </w:t>
      </w:r>
    </w:p>
    <w:p w:rsidR="00210269" w:rsidRDefault="00CA7A09">
      <w:pPr>
        <w:pStyle w:val="10"/>
        <w:widowControl w:val="0"/>
        <w:spacing w:line="312" w:lineRule="auto"/>
        <w:ind w:firstLine="567"/>
        <w:jc w:val="both"/>
        <w:rPr>
          <w:position w:val="20"/>
          <w:sz w:val="28"/>
        </w:rPr>
      </w:pPr>
      <w:r>
        <w:rPr>
          <w:position w:val="20"/>
          <w:sz w:val="28"/>
        </w:rPr>
        <w:t>Заработок за ноябрь 365000 руб., налогооблагаемая сумма за два месяца 541612 руб. (350750 + 365000 - (83490 * 2) - 3508 - 3650). Ставка налога 12% от этой суммы составит 64993 руб. Сумма налога за февраль 33343 (64993 - 31650).</w:t>
      </w:r>
    </w:p>
    <w:p w:rsidR="00210269" w:rsidRDefault="00CA7A09">
      <w:pPr>
        <w:pStyle w:val="10"/>
        <w:widowControl w:val="0"/>
        <w:spacing w:line="360" w:lineRule="auto"/>
        <w:ind w:firstLine="567"/>
        <w:jc w:val="both"/>
        <w:rPr>
          <w:position w:val="20"/>
          <w:sz w:val="28"/>
        </w:rPr>
      </w:pPr>
      <w:r>
        <w:rPr>
          <w:sz w:val="28"/>
        </w:rPr>
        <w:t xml:space="preserve">Суммы отчислений в негосударственные пенсионные фонды, зачисляемые на личные счета работников, включаются наряду с другими материальными и социальными благами в денежном выражении в состав совокупного налогооблагаемого дохода работника (п.6 Инструкции № 35). </w:t>
      </w:r>
    </w:p>
    <w:p w:rsidR="00210269" w:rsidRDefault="00CA7A09">
      <w:pPr>
        <w:pStyle w:val="11"/>
        <w:spacing w:line="360" w:lineRule="auto"/>
        <w:ind w:firstLine="567"/>
        <w:rPr>
          <w:position w:val="20"/>
        </w:rPr>
      </w:pPr>
      <w:r>
        <w:rPr>
          <w:position w:val="20"/>
        </w:rPr>
        <w:t xml:space="preserve">В 1998 году  изменена система льгот, уменьшающий подоходный налог. Как упоминалось, выше в  1997 году каждое физическое лицо (включая предпринимателей и прочих частников) имело право вычесть из своего совокупного годового дохода двенадцатикратную сумму месячного размера минимальной оплаты труда плюс столько же  (для одного из родителей) на каждого несовершеннолетнего ребенка в семье. Новый закон о подоходном налоге для подавляющего большинства эту льготу отменяет. Пользоваться ею будут только малообеспеченные граждане, ими депутаты признали тех, кто зарабатывает в 1998 году не более 20 тысяч деноминированных рублей. </w:t>
      </w:r>
    </w:p>
    <w:p w:rsidR="00210269" w:rsidRDefault="00210269">
      <w:pPr>
        <w:pStyle w:val="a9"/>
        <w:tabs>
          <w:tab w:val="left" w:pos="1080"/>
        </w:tabs>
        <w:spacing w:line="336" w:lineRule="auto"/>
        <w:jc w:val="left"/>
        <w:rPr>
          <w:b/>
          <w:i/>
        </w:rPr>
        <w:sectPr w:rsidR="00210269">
          <w:footerReference w:type="even" r:id="rId9"/>
          <w:footerReference w:type="default" r:id="rId10"/>
          <w:type w:val="continuous"/>
          <w:pgSz w:w="11906" w:h="16838"/>
          <w:pgMar w:top="1440" w:right="1800" w:bottom="1440" w:left="1800" w:header="720" w:footer="720" w:gutter="0"/>
          <w:cols w:space="720"/>
        </w:sectPr>
      </w:pPr>
    </w:p>
    <w:p w:rsidR="00210269" w:rsidRDefault="00210269">
      <w:pPr>
        <w:pStyle w:val="a9"/>
        <w:tabs>
          <w:tab w:val="left" w:pos="1080"/>
        </w:tabs>
        <w:spacing w:line="336" w:lineRule="auto"/>
        <w:ind w:hanging="720"/>
        <w:jc w:val="left"/>
        <w:rPr>
          <w:b/>
          <w:i/>
        </w:rPr>
        <w:sectPr w:rsidR="00210269">
          <w:type w:val="continuous"/>
          <w:pgSz w:w="11906" w:h="16838"/>
          <w:pgMar w:top="1440" w:right="1800" w:bottom="1440" w:left="1800" w:header="720" w:footer="720" w:gutter="0"/>
          <w:cols w:space="720"/>
        </w:sectPr>
      </w:pPr>
    </w:p>
    <w:p w:rsidR="00210269" w:rsidRDefault="00210269">
      <w:pPr>
        <w:pStyle w:val="a9"/>
        <w:tabs>
          <w:tab w:val="left" w:pos="1080"/>
        </w:tabs>
        <w:spacing w:line="336" w:lineRule="auto"/>
        <w:ind w:hanging="720"/>
        <w:jc w:val="left"/>
        <w:rPr>
          <w:b/>
          <w:i/>
        </w:rPr>
      </w:pPr>
    </w:p>
    <w:p w:rsidR="00210269" w:rsidRDefault="00CA7A09">
      <w:pPr>
        <w:pStyle w:val="10"/>
        <w:widowControl w:val="0"/>
        <w:spacing w:line="360" w:lineRule="auto"/>
        <w:ind w:firstLine="567"/>
        <w:jc w:val="both"/>
        <w:rPr>
          <w:b/>
          <w:i/>
          <w:sz w:val="28"/>
        </w:rPr>
      </w:pPr>
      <w:r>
        <w:rPr>
          <w:b/>
          <w:i/>
        </w:rPr>
        <w:br w:type="page"/>
        <w:t xml:space="preserve">                       </w:t>
      </w:r>
      <w:r>
        <w:rPr>
          <w:b/>
          <w:i/>
          <w:sz w:val="28"/>
        </w:rPr>
        <w:t>1.</w:t>
      </w:r>
      <w:r>
        <w:rPr>
          <w:b/>
          <w:i/>
        </w:rPr>
        <w:t xml:space="preserve"> </w:t>
      </w:r>
      <w:r>
        <w:rPr>
          <w:b/>
          <w:i/>
          <w:sz w:val="28"/>
        </w:rPr>
        <w:t>3.Учет заработной платы на счетах.</w:t>
      </w:r>
    </w:p>
    <w:p w:rsidR="00210269" w:rsidRDefault="00210269">
      <w:pPr>
        <w:pStyle w:val="10"/>
        <w:widowControl w:val="0"/>
        <w:spacing w:line="360" w:lineRule="auto"/>
        <w:jc w:val="both"/>
        <w:rPr>
          <w:position w:val="20"/>
          <w:sz w:val="28"/>
        </w:rPr>
      </w:pPr>
    </w:p>
    <w:p w:rsidR="00210269" w:rsidRDefault="00CA7A09">
      <w:pPr>
        <w:pStyle w:val="10"/>
        <w:widowControl w:val="0"/>
        <w:spacing w:line="360" w:lineRule="auto"/>
        <w:jc w:val="both"/>
        <w:rPr>
          <w:position w:val="20"/>
          <w:sz w:val="28"/>
        </w:rPr>
      </w:pPr>
      <w:r>
        <w:rPr>
          <w:position w:val="20"/>
          <w:sz w:val="28"/>
        </w:rPr>
        <w:t xml:space="preserve">              В соответствии с планом счетов бухгалтерского учета заработная плата рабочих и служащих на предприятии учитывается на счете 70 "Расчеты с персоналом по оплате труда". Счет предназначен для обобщения информации о расчетах с персоналом как состоящим, так и не состоящим в списочном составе предприятия по оплате труда, а также по другим видам доходов.</w:t>
      </w:r>
    </w:p>
    <w:p w:rsidR="00210269" w:rsidRDefault="00CA7A09">
      <w:pPr>
        <w:pStyle w:val="10"/>
        <w:widowControl w:val="0"/>
        <w:spacing w:line="360" w:lineRule="auto"/>
        <w:jc w:val="both"/>
        <w:rPr>
          <w:position w:val="20"/>
          <w:sz w:val="28"/>
        </w:rPr>
      </w:pPr>
      <w:r>
        <w:rPr>
          <w:position w:val="20"/>
          <w:sz w:val="28"/>
        </w:rPr>
        <w:t xml:space="preserve">               Суммы начисленной заработной платы и премий относятся на производственные счета и включаются в себестоимость продукции. Так, основная заработная плата, начисленная по сдельным расценкам, повременно, по тарифным ставкам и окладам, премии за производственные показатели относятся в дебет производственных счетов</w:t>
      </w:r>
      <w:r>
        <w:rPr>
          <w:position w:val="20"/>
          <w:sz w:val="28"/>
          <w:lang w:val="en-US"/>
        </w:rPr>
        <w:t>:</w:t>
      </w:r>
    </w:p>
    <w:p w:rsidR="00210269" w:rsidRDefault="00CA7A09">
      <w:pPr>
        <w:pStyle w:val="10"/>
        <w:widowControl w:val="0"/>
        <w:spacing w:line="360" w:lineRule="auto"/>
        <w:jc w:val="both"/>
        <w:rPr>
          <w:position w:val="20"/>
          <w:sz w:val="28"/>
        </w:rPr>
      </w:pPr>
      <w:r>
        <w:rPr>
          <w:position w:val="20"/>
          <w:sz w:val="28"/>
        </w:rPr>
        <w:t xml:space="preserve">           20 -  « Основное производство»</w:t>
      </w:r>
    </w:p>
    <w:p w:rsidR="00210269" w:rsidRDefault="00CA7A09">
      <w:pPr>
        <w:pStyle w:val="10"/>
        <w:widowControl w:val="0"/>
        <w:spacing w:line="360" w:lineRule="auto"/>
        <w:jc w:val="both"/>
        <w:rPr>
          <w:position w:val="20"/>
          <w:sz w:val="28"/>
        </w:rPr>
      </w:pPr>
      <w:r>
        <w:rPr>
          <w:position w:val="20"/>
          <w:sz w:val="28"/>
        </w:rPr>
        <w:t xml:space="preserve">           23 -  « Вспомогательное производство»</w:t>
      </w:r>
    </w:p>
    <w:p w:rsidR="00210269" w:rsidRDefault="00CA7A09">
      <w:pPr>
        <w:pStyle w:val="10"/>
        <w:widowControl w:val="0"/>
        <w:spacing w:line="360" w:lineRule="auto"/>
        <w:jc w:val="both"/>
        <w:rPr>
          <w:position w:val="20"/>
          <w:sz w:val="28"/>
        </w:rPr>
      </w:pPr>
      <w:r>
        <w:rPr>
          <w:position w:val="20"/>
          <w:sz w:val="28"/>
        </w:rPr>
        <w:t xml:space="preserve">       25/ 1 -  «Расходы по содержанию и эксплуатации оборудования»</w:t>
      </w:r>
    </w:p>
    <w:p w:rsidR="00210269" w:rsidRDefault="00CA7A09">
      <w:pPr>
        <w:pStyle w:val="10"/>
        <w:widowControl w:val="0"/>
        <w:spacing w:line="360" w:lineRule="auto"/>
        <w:jc w:val="both"/>
        <w:rPr>
          <w:position w:val="20"/>
          <w:sz w:val="28"/>
        </w:rPr>
      </w:pPr>
      <w:r>
        <w:rPr>
          <w:position w:val="20"/>
          <w:sz w:val="28"/>
        </w:rPr>
        <w:t xml:space="preserve">        25/2 -  « Общепроизводственные расходы»</w:t>
      </w:r>
    </w:p>
    <w:p w:rsidR="00210269" w:rsidRDefault="00CA7A09">
      <w:pPr>
        <w:pStyle w:val="10"/>
        <w:widowControl w:val="0"/>
        <w:spacing w:line="360" w:lineRule="auto"/>
        <w:jc w:val="both"/>
        <w:rPr>
          <w:position w:val="20"/>
          <w:sz w:val="28"/>
        </w:rPr>
      </w:pPr>
      <w:r>
        <w:rPr>
          <w:position w:val="20"/>
          <w:sz w:val="28"/>
        </w:rPr>
        <w:t xml:space="preserve">           26 -  « Общехозяйственные расходы»</w:t>
      </w:r>
    </w:p>
    <w:p w:rsidR="00210269" w:rsidRDefault="00CA7A09">
      <w:pPr>
        <w:pStyle w:val="10"/>
        <w:widowControl w:val="0"/>
        <w:spacing w:line="360" w:lineRule="auto"/>
        <w:jc w:val="both"/>
        <w:rPr>
          <w:position w:val="20"/>
          <w:sz w:val="28"/>
        </w:rPr>
      </w:pPr>
      <w:r>
        <w:rPr>
          <w:position w:val="20"/>
          <w:sz w:val="28"/>
        </w:rPr>
        <w:t xml:space="preserve">           28 -  « Брак в производстве»</w:t>
      </w:r>
    </w:p>
    <w:p w:rsidR="00210269" w:rsidRDefault="00CA7A09">
      <w:pPr>
        <w:pStyle w:val="10"/>
        <w:widowControl w:val="0"/>
        <w:spacing w:line="360" w:lineRule="auto"/>
        <w:jc w:val="both"/>
        <w:rPr>
          <w:position w:val="20"/>
          <w:sz w:val="28"/>
        </w:rPr>
      </w:pPr>
      <w:r>
        <w:rPr>
          <w:position w:val="20"/>
          <w:sz w:val="28"/>
        </w:rPr>
        <w:t xml:space="preserve">           31 -   « Расходы будущих периодов»</w:t>
      </w:r>
    </w:p>
    <w:p w:rsidR="00210269" w:rsidRDefault="00CA7A09">
      <w:pPr>
        <w:pStyle w:val="10"/>
        <w:widowControl w:val="0"/>
        <w:spacing w:line="360" w:lineRule="auto"/>
        <w:jc w:val="both"/>
        <w:rPr>
          <w:position w:val="20"/>
          <w:sz w:val="28"/>
        </w:rPr>
      </w:pPr>
      <w:r>
        <w:rPr>
          <w:position w:val="20"/>
          <w:sz w:val="28"/>
        </w:rPr>
        <w:t xml:space="preserve">  и в кредит счета 70  « Расчеты с персоналом по оплате труда», одновременно их суммы записываются в журналы-ордера №10 и 10/1.</w:t>
      </w:r>
    </w:p>
    <w:p w:rsidR="00210269" w:rsidRDefault="00CA7A09">
      <w:pPr>
        <w:pStyle w:val="10"/>
        <w:widowControl w:val="0"/>
        <w:spacing w:line="360" w:lineRule="auto"/>
        <w:jc w:val="both"/>
        <w:rPr>
          <w:position w:val="20"/>
          <w:sz w:val="28"/>
        </w:rPr>
      </w:pPr>
      <w:r>
        <w:rPr>
          <w:position w:val="20"/>
          <w:sz w:val="28"/>
        </w:rPr>
        <w:t xml:space="preserve">              В дебете тех же счетов отражаются суммы начисленных доплат и надбавок  компенсационного и стимулирующего характера.</w:t>
      </w:r>
    </w:p>
    <w:p w:rsidR="00210269" w:rsidRDefault="00CA7A09">
      <w:pPr>
        <w:pStyle w:val="10"/>
        <w:widowControl w:val="0"/>
        <w:spacing w:line="360" w:lineRule="auto"/>
        <w:jc w:val="both"/>
        <w:rPr>
          <w:position w:val="20"/>
          <w:sz w:val="28"/>
        </w:rPr>
      </w:pPr>
      <w:r>
        <w:rPr>
          <w:position w:val="20"/>
          <w:sz w:val="28"/>
        </w:rPr>
        <w:t xml:space="preserve">              Премии всем категориям работников по фонду потребления записываются в журнале-ордере №10/1, в дебет счета 88 «Нераспределенная прибыль ( непокрытый убыток ) », субсчет 5 «Фонд потребления», и кредит счета 70 «Расчеты с персоналом по оплате труда».</w:t>
      </w:r>
    </w:p>
    <w:p w:rsidR="00210269" w:rsidRDefault="00CA7A09">
      <w:pPr>
        <w:pStyle w:val="10"/>
        <w:widowControl w:val="0"/>
        <w:spacing w:line="360" w:lineRule="auto"/>
        <w:jc w:val="both"/>
        <w:rPr>
          <w:position w:val="20"/>
          <w:sz w:val="28"/>
        </w:rPr>
      </w:pPr>
      <w:r>
        <w:rPr>
          <w:position w:val="20"/>
          <w:sz w:val="28"/>
        </w:rPr>
        <w:t xml:space="preserve">              Суммы начисленной заработной платы за время очередного отпуска рабочим относятся в дебет счета 89 «Резервы предстоящих расходов и платежей», в кредит счета 70 «Расчеты с персоналом по оплате труда» и отражаются в журналах-ордерах №10 и 10/1.</w:t>
      </w:r>
    </w:p>
    <w:p w:rsidR="00210269" w:rsidRDefault="00CA7A09">
      <w:pPr>
        <w:pStyle w:val="10"/>
        <w:widowControl w:val="0"/>
        <w:spacing w:line="360" w:lineRule="auto"/>
        <w:jc w:val="both"/>
        <w:rPr>
          <w:position w:val="20"/>
          <w:sz w:val="28"/>
        </w:rPr>
      </w:pPr>
      <w:r>
        <w:rPr>
          <w:position w:val="20"/>
          <w:sz w:val="28"/>
        </w:rPr>
        <w:t xml:space="preserve">               Пособия по временной нетрудоспособности всем категориям работников и прочие выплаты за счет средств органов социального страхования, облагаемые налогом относятся в дебет счета 69 «Расчеты по социальному страхованию и обеспечению» и в кредит счета 70 «Расчеты с персоналом по оплате труда» и отражаются в журнале-ордере №10/1.</w:t>
      </w:r>
    </w:p>
    <w:p w:rsidR="00210269" w:rsidRDefault="00210269">
      <w:pPr>
        <w:pStyle w:val="10"/>
        <w:widowControl w:val="0"/>
        <w:spacing w:line="360" w:lineRule="auto"/>
        <w:jc w:val="both"/>
        <w:rPr>
          <w:position w:val="20"/>
          <w:sz w:val="28"/>
        </w:rPr>
      </w:pPr>
    </w:p>
    <w:p w:rsidR="00210269" w:rsidRDefault="00210269">
      <w:pPr>
        <w:pStyle w:val="10"/>
        <w:widowControl w:val="0"/>
        <w:spacing w:line="360" w:lineRule="auto"/>
        <w:jc w:val="both"/>
        <w:rPr>
          <w:position w:val="20"/>
          <w:sz w:val="28"/>
        </w:rPr>
        <w:sectPr w:rsidR="00210269">
          <w:type w:val="continuous"/>
          <w:pgSz w:w="11906" w:h="16838"/>
          <w:pgMar w:top="1440" w:right="1800" w:bottom="1440" w:left="1800" w:header="720" w:footer="720" w:gutter="0"/>
          <w:cols w:space="720"/>
        </w:sectPr>
      </w:pPr>
    </w:p>
    <w:p w:rsidR="00210269" w:rsidRDefault="00CA7A09">
      <w:pPr>
        <w:pStyle w:val="10"/>
        <w:widowControl w:val="0"/>
        <w:spacing w:line="360" w:lineRule="auto"/>
        <w:jc w:val="both"/>
        <w:rPr>
          <w:rFonts w:ascii="Arial" w:hAnsi="Arial"/>
          <w:b/>
          <w:position w:val="20"/>
          <w:sz w:val="28"/>
          <w:lang w:val="en-US"/>
        </w:rPr>
      </w:pPr>
      <w:r>
        <w:rPr>
          <w:b/>
          <w:i/>
          <w:position w:val="20"/>
          <w:sz w:val="28"/>
        </w:rPr>
        <w:t xml:space="preserve">            </w:t>
      </w:r>
      <w:r>
        <w:rPr>
          <w:rFonts w:ascii="Arial" w:hAnsi="Arial"/>
          <w:b/>
          <w:position w:val="20"/>
          <w:sz w:val="28"/>
          <w:lang w:val="en-US"/>
        </w:rPr>
        <w:t xml:space="preserve">   2.Анализ формирования средств на оплату труда</w:t>
      </w:r>
    </w:p>
    <w:p w:rsidR="00210269" w:rsidRDefault="00CA7A09">
      <w:pPr>
        <w:pStyle w:val="10"/>
        <w:widowControl w:val="0"/>
        <w:spacing w:line="360" w:lineRule="auto"/>
        <w:jc w:val="both"/>
        <w:rPr>
          <w:b/>
          <w:i/>
          <w:position w:val="20"/>
          <w:sz w:val="28"/>
        </w:rPr>
      </w:pPr>
      <w:r>
        <w:rPr>
          <w:b/>
          <w:i/>
          <w:position w:val="20"/>
          <w:sz w:val="28"/>
        </w:rPr>
        <w:t xml:space="preserve">                  </w:t>
      </w:r>
    </w:p>
    <w:p w:rsidR="00210269" w:rsidRDefault="00CA7A09">
      <w:pPr>
        <w:pStyle w:val="10"/>
        <w:widowControl w:val="0"/>
        <w:spacing w:line="360" w:lineRule="auto"/>
        <w:jc w:val="both"/>
        <w:rPr>
          <w:b/>
          <w:i/>
          <w:position w:val="20"/>
          <w:sz w:val="28"/>
        </w:rPr>
      </w:pPr>
      <w:r>
        <w:rPr>
          <w:b/>
          <w:i/>
          <w:position w:val="20"/>
          <w:sz w:val="28"/>
        </w:rPr>
        <w:t xml:space="preserve">                     2.1.Анализ форм и систем оплаты труда.</w:t>
      </w:r>
    </w:p>
    <w:p w:rsidR="00210269" w:rsidRDefault="00CA7A09">
      <w:pPr>
        <w:pStyle w:val="10"/>
        <w:widowControl w:val="0"/>
        <w:spacing w:line="360" w:lineRule="auto"/>
        <w:jc w:val="both"/>
        <w:rPr>
          <w:sz w:val="28"/>
        </w:rPr>
      </w:pPr>
      <w:r>
        <w:rPr>
          <w:b/>
          <w:i/>
          <w:position w:val="20"/>
          <w:sz w:val="28"/>
        </w:rPr>
        <w:t xml:space="preserve">          </w:t>
      </w:r>
      <w:r>
        <w:rPr>
          <w:sz w:val="28"/>
        </w:rPr>
        <w:t xml:space="preserve">  При оплате труда рабочих применяются, как правило, тарифные ставки, оклады, бестарифная система. Форма оплаты труда указывается в коллективном договоре. При приеме на работу оформляются все условия оплаты труда в трудовом договоре (контракте ).</w:t>
      </w:r>
    </w:p>
    <w:p w:rsidR="00210269" w:rsidRDefault="00CA7A09">
      <w:pPr>
        <w:pStyle w:val="10"/>
        <w:widowControl w:val="0"/>
        <w:spacing w:line="360" w:lineRule="auto"/>
        <w:jc w:val="both"/>
        <w:rPr>
          <w:sz w:val="28"/>
        </w:rPr>
      </w:pPr>
      <w:r>
        <w:rPr>
          <w:sz w:val="28"/>
        </w:rPr>
        <w:t xml:space="preserve">       Для усиления материальной заинтересованности существует система премирования, которая оговаривается в положениях о премировании, утверждаемых организацией по согласованию с трудовым коллективом.       </w:t>
      </w:r>
    </w:p>
    <w:p w:rsidR="00210269" w:rsidRDefault="00CA7A09">
      <w:pPr>
        <w:pStyle w:val="10"/>
        <w:widowControl w:val="0"/>
        <w:spacing w:line="360" w:lineRule="auto"/>
        <w:jc w:val="both"/>
        <w:rPr>
          <w:sz w:val="28"/>
        </w:rPr>
      </w:pPr>
      <w:r>
        <w:rPr>
          <w:sz w:val="28"/>
        </w:rPr>
        <w:t xml:space="preserve">       При повременной оплате заработная плата начисляется за фактически отработанное время по табелю и штатному расписанию.</w:t>
      </w:r>
    </w:p>
    <w:p w:rsidR="00210269" w:rsidRDefault="00CA7A09">
      <w:pPr>
        <w:pStyle w:val="10"/>
        <w:widowControl w:val="0"/>
        <w:spacing w:line="360" w:lineRule="auto"/>
        <w:jc w:val="both"/>
        <w:rPr>
          <w:sz w:val="28"/>
        </w:rPr>
      </w:pPr>
      <w:r>
        <w:rPr>
          <w:sz w:val="28"/>
        </w:rPr>
        <w:t xml:space="preserve">       При сдельной форме оплаты труда заработная плата начисляется за фактически выполненную работу на основании нарядов по установленным расценкам.</w:t>
      </w:r>
    </w:p>
    <w:p w:rsidR="00210269" w:rsidRDefault="00CA7A09">
      <w:pPr>
        <w:pStyle w:val="10"/>
        <w:widowControl w:val="0"/>
        <w:spacing w:line="360" w:lineRule="auto"/>
        <w:jc w:val="both"/>
        <w:rPr>
          <w:sz w:val="28"/>
        </w:rPr>
      </w:pPr>
      <w:r>
        <w:rPr>
          <w:sz w:val="28"/>
        </w:rPr>
        <w:t xml:space="preserve">       Начисленные суммы заработка можно разделить на две группы:</w:t>
      </w:r>
    </w:p>
    <w:p w:rsidR="00210269" w:rsidRDefault="00CA7A09">
      <w:pPr>
        <w:pStyle w:val="10"/>
        <w:widowControl w:val="0"/>
        <w:numPr>
          <w:ilvl w:val="0"/>
          <w:numId w:val="9"/>
        </w:numPr>
        <w:spacing w:line="360" w:lineRule="auto"/>
        <w:jc w:val="both"/>
        <w:rPr>
          <w:sz w:val="28"/>
        </w:rPr>
      </w:pPr>
      <w:r>
        <w:rPr>
          <w:sz w:val="28"/>
        </w:rPr>
        <w:t>основную заработную плату и премии, начисленные за проработанное время и достигнутые результаты;</w:t>
      </w:r>
    </w:p>
    <w:p w:rsidR="00210269" w:rsidRDefault="00CA7A09">
      <w:pPr>
        <w:pStyle w:val="10"/>
        <w:widowControl w:val="0"/>
        <w:numPr>
          <w:ilvl w:val="0"/>
          <w:numId w:val="9"/>
        </w:numPr>
        <w:spacing w:line="360" w:lineRule="auto"/>
        <w:jc w:val="both"/>
        <w:rPr>
          <w:sz w:val="28"/>
        </w:rPr>
      </w:pPr>
      <w:r>
        <w:rPr>
          <w:sz w:val="28"/>
        </w:rPr>
        <w:t>дополнительную заработную плату, начисленную за неотработанное, но оплачиваемое по законодательству время .</w:t>
      </w:r>
    </w:p>
    <w:p w:rsidR="00210269" w:rsidRDefault="00CA7A09">
      <w:pPr>
        <w:pStyle w:val="10"/>
        <w:widowControl w:val="0"/>
        <w:spacing w:line="360" w:lineRule="auto"/>
        <w:ind w:left="495"/>
        <w:jc w:val="both"/>
        <w:rPr>
          <w:position w:val="20"/>
          <w:sz w:val="28"/>
        </w:rPr>
      </w:pPr>
      <w:r>
        <w:rPr>
          <w:position w:val="20"/>
          <w:sz w:val="28"/>
        </w:rPr>
        <w:t xml:space="preserve">      При повременной оплате труда в расчет берется среднедневной заработок (тарифная ставка ) за фактически отработанное время.</w:t>
      </w:r>
    </w:p>
    <w:p w:rsidR="00210269" w:rsidRDefault="00CA7A09">
      <w:pPr>
        <w:pStyle w:val="10"/>
        <w:widowControl w:val="0"/>
        <w:spacing w:line="360" w:lineRule="auto"/>
        <w:ind w:left="495"/>
        <w:jc w:val="both"/>
        <w:rPr>
          <w:position w:val="20"/>
          <w:sz w:val="28"/>
        </w:rPr>
      </w:pPr>
      <w:r>
        <w:rPr>
          <w:position w:val="20"/>
          <w:sz w:val="28"/>
        </w:rPr>
        <w:t xml:space="preserve">      При повременно-премиальной системе оплаты труда кроме основного заработка начисляются премии за выполнение определенных условий и показателей.</w:t>
      </w:r>
    </w:p>
    <w:p w:rsidR="00210269" w:rsidRDefault="00CA7A09">
      <w:pPr>
        <w:pStyle w:val="10"/>
        <w:widowControl w:val="0"/>
        <w:spacing w:line="360" w:lineRule="auto"/>
        <w:ind w:left="495"/>
        <w:jc w:val="both"/>
        <w:rPr>
          <w:position w:val="20"/>
          <w:sz w:val="28"/>
        </w:rPr>
      </w:pPr>
      <w:r>
        <w:rPr>
          <w:position w:val="20"/>
          <w:sz w:val="28"/>
        </w:rPr>
        <w:t xml:space="preserve">       Сдельная оплата труда рассчитывается по схеме:</w:t>
      </w:r>
    </w:p>
    <w:p w:rsidR="00210269" w:rsidRDefault="00CA7A09">
      <w:pPr>
        <w:pStyle w:val="10"/>
        <w:widowControl w:val="0"/>
        <w:spacing w:line="360" w:lineRule="auto"/>
        <w:ind w:left="495"/>
        <w:jc w:val="both"/>
        <w:rPr>
          <w:position w:val="20"/>
          <w:sz w:val="28"/>
        </w:rPr>
      </w:pPr>
      <w:r>
        <w:rPr>
          <w:position w:val="20"/>
          <w:sz w:val="28"/>
        </w:rPr>
        <w:t>численность однородных категорий работников * среднее число часов труда * среднечасовую ставку оплаты труда</w:t>
      </w:r>
    </w:p>
    <w:p w:rsidR="00210269" w:rsidRDefault="00CA7A09">
      <w:pPr>
        <w:pStyle w:val="10"/>
        <w:widowControl w:val="0"/>
        <w:spacing w:line="360" w:lineRule="auto"/>
        <w:ind w:left="495"/>
        <w:jc w:val="both"/>
        <w:rPr>
          <w:position w:val="20"/>
          <w:sz w:val="28"/>
        </w:rPr>
      </w:pPr>
      <w:r>
        <w:rPr>
          <w:position w:val="20"/>
          <w:sz w:val="28"/>
        </w:rPr>
        <w:t xml:space="preserve">      При сдельно- премиальной оплате труда :</w:t>
      </w:r>
    </w:p>
    <w:p w:rsidR="00210269" w:rsidRDefault="00210269">
      <w:pPr>
        <w:pStyle w:val="10"/>
        <w:widowControl w:val="0"/>
        <w:spacing w:line="360" w:lineRule="auto"/>
        <w:ind w:left="495"/>
        <w:jc w:val="both"/>
        <w:rPr>
          <w:position w:val="20"/>
          <w:sz w:val="28"/>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425"/>
        <w:gridCol w:w="3261"/>
        <w:gridCol w:w="425"/>
        <w:gridCol w:w="3685"/>
      </w:tblGrid>
      <w:tr w:rsidR="00210269">
        <w:trPr>
          <w:cantSplit/>
          <w:trHeight w:val="2385"/>
        </w:trPr>
        <w:tc>
          <w:tcPr>
            <w:tcW w:w="1418" w:type="dxa"/>
          </w:tcPr>
          <w:p w:rsidR="00210269" w:rsidRDefault="00210269">
            <w:pPr>
              <w:pStyle w:val="10"/>
              <w:widowControl w:val="0"/>
              <w:spacing w:line="360" w:lineRule="auto"/>
              <w:jc w:val="both"/>
              <w:rPr>
                <w:position w:val="20"/>
                <w:sz w:val="28"/>
              </w:rPr>
            </w:pPr>
          </w:p>
          <w:p w:rsidR="00210269" w:rsidRDefault="00CA7A09">
            <w:pPr>
              <w:pStyle w:val="10"/>
              <w:widowControl w:val="0"/>
              <w:spacing w:line="360" w:lineRule="auto"/>
              <w:jc w:val="both"/>
              <w:rPr>
                <w:position w:val="20"/>
                <w:sz w:val="28"/>
              </w:rPr>
            </w:pPr>
            <w:r>
              <w:rPr>
                <w:position w:val="20"/>
                <w:sz w:val="28"/>
              </w:rPr>
              <w:t xml:space="preserve">  Сумма </w:t>
            </w:r>
          </w:p>
          <w:p w:rsidR="00210269" w:rsidRDefault="00CA7A09">
            <w:pPr>
              <w:pStyle w:val="10"/>
              <w:widowControl w:val="0"/>
              <w:spacing w:line="360" w:lineRule="auto"/>
              <w:jc w:val="both"/>
              <w:rPr>
                <w:position w:val="20"/>
                <w:sz w:val="28"/>
              </w:rPr>
            </w:pPr>
            <w:r>
              <w:rPr>
                <w:position w:val="20"/>
                <w:sz w:val="28"/>
              </w:rPr>
              <w:t>Заработка</w:t>
            </w:r>
          </w:p>
        </w:tc>
        <w:tc>
          <w:tcPr>
            <w:tcW w:w="425" w:type="dxa"/>
          </w:tcPr>
          <w:p w:rsidR="00210269" w:rsidRDefault="00210269">
            <w:pPr>
              <w:pStyle w:val="10"/>
              <w:widowControl w:val="0"/>
              <w:spacing w:line="360" w:lineRule="auto"/>
              <w:jc w:val="both"/>
              <w:rPr>
                <w:position w:val="20"/>
                <w:sz w:val="28"/>
              </w:rPr>
            </w:pPr>
          </w:p>
          <w:p w:rsidR="00210269" w:rsidRDefault="00210269">
            <w:pPr>
              <w:pStyle w:val="10"/>
              <w:widowControl w:val="0"/>
              <w:spacing w:line="360" w:lineRule="auto"/>
              <w:jc w:val="both"/>
              <w:rPr>
                <w:position w:val="20"/>
                <w:sz w:val="28"/>
              </w:rPr>
            </w:pPr>
          </w:p>
          <w:p w:rsidR="00210269" w:rsidRDefault="00CA7A09">
            <w:pPr>
              <w:pStyle w:val="10"/>
              <w:widowControl w:val="0"/>
              <w:spacing w:line="360" w:lineRule="auto"/>
              <w:jc w:val="both"/>
              <w:rPr>
                <w:position w:val="20"/>
                <w:sz w:val="28"/>
              </w:rPr>
            </w:pPr>
            <w:r>
              <w:rPr>
                <w:position w:val="20"/>
                <w:sz w:val="28"/>
              </w:rPr>
              <w:t>=</w:t>
            </w:r>
          </w:p>
        </w:tc>
        <w:tc>
          <w:tcPr>
            <w:tcW w:w="3261" w:type="dxa"/>
          </w:tcPr>
          <w:p w:rsidR="00210269" w:rsidRDefault="00CA7A09">
            <w:pPr>
              <w:pStyle w:val="10"/>
              <w:widowControl w:val="0"/>
              <w:spacing w:line="360" w:lineRule="auto"/>
              <w:jc w:val="both"/>
              <w:rPr>
                <w:position w:val="20"/>
                <w:sz w:val="28"/>
              </w:rPr>
            </w:pPr>
            <w:r>
              <w:rPr>
                <w:position w:val="20"/>
                <w:sz w:val="28"/>
              </w:rPr>
              <w:t>Сумма оплаты по основным сдельным расценкам за основные работы в пределах норм</w:t>
            </w:r>
          </w:p>
        </w:tc>
        <w:tc>
          <w:tcPr>
            <w:tcW w:w="425" w:type="dxa"/>
          </w:tcPr>
          <w:p w:rsidR="00210269" w:rsidRDefault="00210269">
            <w:pPr>
              <w:pStyle w:val="10"/>
              <w:widowControl w:val="0"/>
              <w:spacing w:line="360" w:lineRule="auto"/>
              <w:jc w:val="both"/>
              <w:rPr>
                <w:position w:val="20"/>
                <w:sz w:val="28"/>
              </w:rPr>
            </w:pPr>
          </w:p>
          <w:p w:rsidR="00210269" w:rsidRDefault="00CA7A09">
            <w:pPr>
              <w:pStyle w:val="10"/>
              <w:widowControl w:val="0"/>
              <w:spacing w:line="360" w:lineRule="auto"/>
              <w:jc w:val="both"/>
              <w:rPr>
                <w:position w:val="20"/>
                <w:sz w:val="28"/>
              </w:rPr>
            </w:pPr>
            <w:r>
              <w:rPr>
                <w:position w:val="20"/>
                <w:sz w:val="28"/>
              </w:rPr>
              <w:t xml:space="preserve"> </w:t>
            </w:r>
          </w:p>
          <w:p w:rsidR="00210269" w:rsidRDefault="00CA7A09">
            <w:pPr>
              <w:pStyle w:val="10"/>
              <w:widowControl w:val="0"/>
              <w:spacing w:line="360" w:lineRule="auto"/>
              <w:jc w:val="both"/>
              <w:rPr>
                <w:position w:val="20"/>
                <w:sz w:val="28"/>
              </w:rPr>
            </w:pPr>
            <w:r>
              <w:rPr>
                <w:position w:val="20"/>
                <w:sz w:val="28"/>
              </w:rPr>
              <w:t>+</w:t>
            </w:r>
          </w:p>
        </w:tc>
        <w:tc>
          <w:tcPr>
            <w:tcW w:w="3685" w:type="dxa"/>
          </w:tcPr>
          <w:p w:rsidR="00210269" w:rsidRDefault="00CA7A09">
            <w:pPr>
              <w:pStyle w:val="10"/>
              <w:widowControl w:val="0"/>
              <w:spacing w:line="360" w:lineRule="auto"/>
              <w:jc w:val="both"/>
              <w:rPr>
                <w:position w:val="20"/>
                <w:sz w:val="28"/>
              </w:rPr>
            </w:pPr>
            <w:r>
              <w:rPr>
                <w:position w:val="20"/>
                <w:sz w:val="28"/>
              </w:rPr>
              <w:t>Сумма оплаты за работы сверх норм выработки по возрастающим сдельным расценкам</w:t>
            </w:r>
          </w:p>
        </w:tc>
      </w:tr>
    </w:tbl>
    <w:p w:rsidR="00210269" w:rsidRDefault="00210269">
      <w:pPr>
        <w:pStyle w:val="10"/>
        <w:widowControl w:val="0"/>
        <w:spacing w:line="360" w:lineRule="auto"/>
        <w:jc w:val="both"/>
        <w:rPr>
          <w:position w:val="20"/>
          <w:sz w:val="28"/>
        </w:rPr>
      </w:pPr>
    </w:p>
    <w:p w:rsidR="00210269" w:rsidRDefault="00CA7A09">
      <w:pPr>
        <w:pStyle w:val="10"/>
        <w:widowControl w:val="0"/>
        <w:spacing w:line="360" w:lineRule="auto"/>
        <w:jc w:val="both"/>
        <w:rPr>
          <w:position w:val="20"/>
          <w:sz w:val="28"/>
        </w:rPr>
      </w:pPr>
      <w:r>
        <w:rPr>
          <w:position w:val="20"/>
          <w:sz w:val="28"/>
        </w:rPr>
        <w:t xml:space="preserve">               Вся сумма заработка может быть представлена двумя компонентами:</w:t>
      </w:r>
      <w:r>
        <w:rPr>
          <w:position w:val="20"/>
          <w:sz w:val="28"/>
        </w:rPr>
        <w:tab/>
      </w: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3"/>
        <w:gridCol w:w="425"/>
        <w:gridCol w:w="5386"/>
      </w:tblGrid>
      <w:tr w:rsidR="00210269">
        <w:trPr>
          <w:trHeight w:val="2580"/>
        </w:trPr>
        <w:tc>
          <w:tcPr>
            <w:tcW w:w="3403" w:type="dxa"/>
          </w:tcPr>
          <w:p w:rsidR="00210269" w:rsidRDefault="00CA7A09">
            <w:pPr>
              <w:pStyle w:val="10"/>
              <w:widowControl w:val="0"/>
              <w:spacing w:line="360" w:lineRule="auto"/>
              <w:jc w:val="both"/>
              <w:rPr>
                <w:position w:val="20"/>
                <w:sz w:val="28"/>
              </w:rPr>
            </w:pPr>
            <w:r>
              <w:rPr>
                <w:position w:val="20"/>
                <w:sz w:val="28"/>
              </w:rPr>
              <w:t>Зарплата за фактически проработанное время по тарифной ставке, окладам, сдельным расценкам</w:t>
            </w:r>
          </w:p>
        </w:tc>
        <w:tc>
          <w:tcPr>
            <w:tcW w:w="425" w:type="dxa"/>
          </w:tcPr>
          <w:p w:rsidR="00210269" w:rsidRDefault="00210269">
            <w:pPr>
              <w:pStyle w:val="10"/>
              <w:widowControl w:val="0"/>
              <w:spacing w:line="360" w:lineRule="auto"/>
              <w:jc w:val="both"/>
              <w:rPr>
                <w:position w:val="20"/>
                <w:sz w:val="28"/>
              </w:rPr>
            </w:pPr>
          </w:p>
          <w:p w:rsidR="00210269" w:rsidRDefault="00CA7A09">
            <w:pPr>
              <w:pStyle w:val="10"/>
              <w:widowControl w:val="0"/>
              <w:spacing w:line="360" w:lineRule="auto"/>
              <w:jc w:val="both"/>
              <w:rPr>
                <w:position w:val="20"/>
                <w:sz w:val="28"/>
              </w:rPr>
            </w:pPr>
            <w:r>
              <w:rPr>
                <w:position w:val="20"/>
                <w:sz w:val="28"/>
              </w:rPr>
              <w:t>+</w:t>
            </w:r>
          </w:p>
        </w:tc>
        <w:tc>
          <w:tcPr>
            <w:tcW w:w="5386" w:type="dxa"/>
          </w:tcPr>
          <w:p w:rsidR="00210269" w:rsidRDefault="00CA7A09">
            <w:pPr>
              <w:pStyle w:val="10"/>
              <w:widowControl w:val="0"/>
              <w:spacing w:line="360" w:lineRule="auto"/>
              <w:jc w:val="both"/>
              <w:rPr>
                <w:position w:val="20"/>
                <w:sz w:val="28"/>
              </w:rPr>
            </w:pPr>
            <w:r>
              <w:rPr>
                <w:position w:val="20"/>
                <w:sz w:val="28"/>
              </w:rPr>
              <w:t>Зарплата за не проработанное время (отпуск, выходное пособие, пособие по временной нетрудоспособности, пособие за не использование отпуска )</w:t>
            </w:r>
          </w:p>
        </w:tc>
      </w:tr>
    </w:tbl>
    <w:p w:rsidR="00210269" w:rsidRDefault="00CA7A09">
      <w:pPr>
        <w:pStyle w:val="10"/>
        <w:widowControl w:val="0"/>
        <w:spacing w:line="360" w:lineRule="auto"/>
        <w:ind w:firstLine="567"/>
        <w:jc w:val="both"/>
        <w:rPr>
          <w:position w:val="20"/>
          <w:sz w:val="28"/>
        </w:rPr>
      </w:pPr>
      <w:r>
        <w:rPr>
          <w:position w:val="20"/>
          <w:sz w:val="28"/>
        </w:rPr>
        <w:t>В основу расчетов за непроработанное время берется средний заработок. Для рабочих, кроме повременной и сдельной оплаты, применяется нормативно-долевой метод с индексом коэффициента трудового участия (КТУ). Для оплаты руководителей  , кроме традиционных ок</w:t>
      </w:r>
      <w:r>
        <w:rPr>
          <w:position w:val="20"/>
          <w:sz w:val="28"/>
        </w:rPr>
        <w:tab/>
        <w:t xml:space="preserve">ладов, могут быть использованы «плавающие оклады», контрактные форм, в сфере услуг могут быть установлены проценты фиксированных платежей от поступлений от контрактных агентов. Зачастую применяется договор подряда на временные и разовые работы. </w:t>
      </w:r>
    </w:p>
    <w:p w:rsidR="00210269" w:rsidRDefault="00CA7A09">
      <w:pPr>
        <w:pStyle w:val="10"/>
        <w:widowControl w:val="0"/>
        <w:spacing w:line="360" w:lineRule="auto"/>
        <w:jc w:val="both"/>
        <w:rPr>
          <w:position w:val="20"/>
          <w:sz w:val="28"/>
        </w:rPr>
      </w:pPr>
      <w:r>
        <w:rPr>
          <w:position w:val="20"/>
          <w:sz w:val="28"/>
        </w:rPr>
        <w:t xml:space="preserve">        Анализ начинают с изучения форм и систем оплаты труда, т.е. по соответствующим нормативным документам предприятия. Анализ можно провести по следующей схеме ( табл.1).</w:t>
      </w:r>
    </w:p>
    <w:p w:rsidR="00210269" w:rsidRDefault="00CA7A09">
      <w:pPr>
        <w:pStyle w:val="10"/>
        <w:widowControl w:val="0"/>
        <w:spacing w:line="360" w:lineRule="auto"/>
        <w:jc w:val="both"/>
        <w:rPr>
          <w:i/>
          <w:position w:val="20"/>
          <w:sz w:val="28"/>
        </w:rPr>
      </w:pPr>
      <w:r>
        <w:rPr>
          <w:i/>
          <w:position w:val="20"/>
          <w:sz w:val="28"/>
        </w:rPr>
        <w:t xml:space="preserve">                                                                                                   Таблица 1                     </w:t>
      </w:r>
    </w:p>
    <w:p w:rsidR="00210269" w:rsidRDefault="00CA7A09">
      <w:pPr>
        <w:pStyle w:val="10"/>
        <w:widowControl w:val="0"/>
        <w:spacing w:line="360" w:lineRule="auto"/>
        <w:jc w:val="both"/>
        <w:rPr>
          <w:i/>
          <w:position w:val="20"/>
          <w:sz w:val="28"/>
        </w:rPr>
      </w:pPr>
      <w:r>
        <w:rPr>
          <w:i/>
          <w:position w:val="20"/>
          <w:sz w:val="28"/>
        </w:rPr>
        <w:t xml:space="preserve">                               Анализ форм и систем оплаты труда </w:t>
      </w:r>
    </w:p>
    <w:p w:rsidR="00210269" w:rsidRDefault="00210269"/>
    <w:tbl>
      <w:tblPr>
        <w:tblW w:w="0" w:type="auto"/>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77"/>
        <w:gridCol w:w="1677"/>
        <w:gridCol w:w="1677"/>
        <w:gridCol w:w="1677"/>
        <w:gridCol w:w="2036"/>
      </w:tblGrid>
      <w:tr w:rsidR="00210269">
        <w:trPr>
          <w:trHeight w:val="2745"/>
        </w:trPr>
        <w:tc>
          <w:tcPr>
            <w:tcW w:w="1677" w:type="dxa"/>
          </w:tcPr>
          <w:p w:rsidR="00210269" w:rsidRDefault="00CA7A09">
            <w:pPr>
              <w:pStyle w:val="10"/>
              <w:widowControl w:val="0"/>
              <w:spacing w:line="360" w:lineRule="auto"/>
              <w:jc w:val="both"/>
              <w:rPr>
                <w:position w:val="20"/>
                <w:sz w:val="28"/>
              </w:rPr>
            </w:pPr>
            <w:r>
              <w:rPr>
                <w:position w:val="20"/>
                <w:sz w:val="28"/>
              </w:rPr>
              <w:t>Формы оплаты труда</w:t>
            </w:r>
          </w:p>
        </w:tc>
        <w:tc>
          <w:tcPr>
            <w:tcW w:w="1677" w:type="dxa"/>
          </w:tcPr>
          <w:p w:rsidR="00210269" w:rsidRDefault="00CA7A09">
            <w:pPr>
              <w:pStyle w:val="10"/>
              <w:widowControl w:val="0"/>
              <w:spacing w:line="360" w:lineRule="auto"/>
              <w:jc w:val="both"/>
              <w:rPr>
                <w:position w:val="20"/>
                <w:sz w:val="28"/>
              </w:rPr>
            </w:pPr>
            <w:r>
              <w:rPr>
                <w:position w:val="20"/>
                <w:sz w:val="28"/>
              </w:rPr>
              <w:t>Категории работников</w:t>
            </w:r>
          </w:p>
        </w:tc>
        <w:tc>
          <w:tcPr>
            <w:tcW w:w="1677" w:type="dxa"/>
          </w:tcPr>
          <w:p w:rsidR="00210269" w:rsidRDefault="00CA7A09">
            <w:pPr>
              <w:pStyle w:val="10"/>
              <w:widowControl w:val="0"/>
              <w:spacing w:line="360" w:lineRule="auto"/>
              <w:jc w:val="both"/>
              <w:rPr>
                <w:position w:val="20"/>
                <w:sz w:val="28"/>
              </w:rPr>
            </w:pPr>
            <w:r>
              <w:rPr>
                <w:position w:val="20"/>
                <w:sz w:val="28"/>
              </w:rPr>
              <w:t>Темп роста оплаты труда</w:t>
            </w:r>
          </w:p>
        </w:tc>
        <w:tc>
          <w:tcPr>
            <w:tcW w:w="1677" w:type="dxa"/>
          </w:tcPr>
          <w:p w:rsidR="00210269" w:rsidRDefault="00CA7A09">
            <w:pPr>
              <w:pStyle w:val="10"/>
              <w:widowControl w:val="0"/>
              <w:spacing w:line="360" w:lineRule="auto"/>
              <w:jc w:val="both"/>
              <w:rPr>
                <w:position w:val="20"/>
                <w:sz w:val="28"/>
              </w:rPr>
            </w:pPr>
            <w:r>
              <w:rPr>
                <w:position w:val="20"/>
                <w:sz w:val="28"/>
              </w:rPr>
              <w:t xml:space="preserve">Темп роста производительности труда </w:t>
            </w:r>
          </w:p>
        </w:tc>
        <w:tc>
          <w:tcPr>
            <w:tcW w:w="2036" w:type="dxa"/>
          </w:tcPr>
          <w:p w:rsidR="00210269" w:rsidRDefault="00CA7A09">
            <w:pPr>
              <w:pStyle w:val="10"/>
              <w:widowControl w:val="0"/>
              <w:spacing w:line="360" w:lineRule="auto"/>
              <w:jc w:val="both"/>
              <w:rPr>
                <w:position w:val="20"/>
                <w:sz w:val="28"/>
              </w:rPr>
            </w:pPr>
            <w:r>
              <w:rPr>
                <w:position w:val="20"/>
                <w:sz w:val="28"/>
              </w:rPr>
              <w:t>Соотношение темпов роста зарплаты и производительности труда</w:t>
            </w:r>
          </w:p>
        </w:tc>
      </w:tr>
    </w:tbl>
    <w:p w:rsidR="00210269" w:rsidRDefault="00CA7A09">
      <w:pPr>
        <w:pStyle w:val="10"/>
        <w:widowControl w:val="0"/>
        <w:spacing w:line="360" w:lineRule="auto"/>
        <w:jc w:val="both"/>
        <w:rPr>
          <w:sz w:val="28"/>
        </w:rPr>
      </w:pPr>
      <w:r>
        <w:rPr>
          <w:i/>
          <w:position w:val="20"/>
          <w:sz w:val="28"/>
        </w:rPr>
        <w:t xml:space="preserve">  </w:t>
      </w:r>
      <w:r>
        <w:rPr>
          <w:sz w:val="28"/>
        </w:rPr>
        <w:t xml:space="preserve">     </w:t>
      </w:r>
    </w:p>
    <w:p w:rsidR="00210269" w:rsidRDefault="00CA7A09">
      <w:pPr>
        <w:pStyle w:val="10"/>
        <w:widowControl w:val="0"/>
        <w:spacing w:line="360" w:lineRule="auto"/>
        <w:jc w:val="both"/>
        <w:rPr>
          <w:sz w:val="28"/>
        </w:rPr>
      </w:pPr>
      <w:r>
        <w:rPr>
          <w:sz w:val="28"/>
        </w:rPr>
        <w:t xml:space="preserve">      Цель анализа – выявить стимулирующую роль оплаты труда. </w:t>
      </w:r>
    </w:p>
    <w:p w:rsidR="00210269" w:rsidRDefault="00CA7A09">
      <w:pPr>
        <w:pStyle w:val="10"/>
        <w:widowControl w:val="0"/>
        <w:spacing w:line="360" w:lineRule="auto"/>
        <w:jc w:val="both"/>
        <w:rPr>
          <w:position w:val="20"/>
          <w:sz w:val="28"/>
        </w:rPr>
        <w:sectPr w:rsidR="00210269">
          <w:pgSz w:w="11906" w:h="16838"/>
          <w:pgMar w:top="1440" w:right="1800" w:bottom="1440" w:left="1800" w:header="720" w:footer="720" w:gutter="0"/>
          <w:cols w:space="720"/>
        </w:sectPr>
      </w:pPr>
      <w:r>
        <w:rPr>
          <w:position w:val="20"/>
          <w:sz w:val="28"/>
        </w:rPr>
        <w:t xml:space="preserve">                        </w:t>
      </w:r>
    </w:p>
    <w:p w:rsidR="00210269" w:rsidRDefault="00CA7A09">
      <w:pPr>
        <w:pStyle w:val="10"/>
        <w:widowControl w:val="0"/>
        <w:spacing w:line="360" w:lineRule="auto"/>
        <w:jc w:val="both"/>
        <w:rPr>
          <w:b/>
          <w:i/>
          <w:position w:val="20"/>
          <w:sz w:val="28"/>
        </w:rPr>
      </w:pPr>
      <w:r>
        <w:rPr>
          <w:position w:val="20"/>
          <w:sz w:val="28"/>
        </w:rPr>
        <w:t xml:space="preserve">            </w:t>
      </w:r>
      <w:r>
        <w:rPr>
          <w:b/>
          <w:i/>
          <w:position w:val="20"/>
          <w:sz w:val="28"/>
        </w:rPr>
        <w:t xml:space="preserve">                   2.2.Анализ состава фонда заработной платы .</w:t>
      </w:r>
    </w:p>
    <w:p w:rsidR="00210269" w:rsidRDefault="00CA7A09">
      <w:pPr>
        <w:pStyle w:val="10"/>
        <w:widowControl w:val="0"/>
        <w:spacing w:line="360" w:lineRule="auto"/>
        <w:jc w:val="both"/>
        <w:rPr>
          <w:position w:val="20"/>
          <w:sz w:val="28"/>
        </w:rPr>
      </w:pPr>
      <w:r>
        <w:rPr>
          <w:position w:val="20"/>
          <w:sz w:val="28"/>
        </w:rPr>
        <w:t xml:space="preserve"> </w:t>
      </w:r>
    </w:p>
    <w:p w:rsidR="00210269" w:rsidRDefault="00CA7A09">
      <w:pPr>
        <w:pStyle w:val="10"/>
        <w:widowControl w:val="0"/>
        <w:spacing w:line="360" w:lineRule="auto"/>
        <w:jc w:val="both"/>
        <w:rPr>
          <w:position w:val="20"/>
          <w:sz w:val="28"/>
        </w:rPr>
      </w:pPr>
      <w:r>
        <w:rPr>
          <w:position w:val="20"/>
          <w:sz w:val="28"/>
        </w:rPr>
        <w:t xml:space="preserve">             Из общего фонда  заработной платы выделяют наибольшую ее часть – заработную плату рабочих.  Она требует подробного анализа, т.к. рабочие являются основной производительной силой, а также вследствие разнообразия видов и систем оплаты труда и доплат.</w:t>
      </w:r>
    </w:p>
    <w:p w:rsidR="00210269" w:rsidRDefault="00CA7A09">
      <w:pPr>
        <w:pStyle w:val="11"/>
        <w:spacing w:line="360" w:lineRule="auto"/>
        <w:ind w:firstLine="567"/>
        <w:rPr>
          <w:position w:val="20"/>
        </w:rPr>
      </w:pPr>
      <w:r>
        <w:rPr>
          <w:position w:val="20"/>
        </w:rPr>
        <w:t xml:space="preserve">    Целью анализа является выявление резервов и неиспользованных возможностей, разработка мероприятий по приведению их в действие. </w:t>
      </w:r>
    </w:p>
    <w:p w:rsidR="00210269" w:rsidRDefault="00CA7A09">
      <w:pPr>
        <w:pStyle w:val="10"/>
        <w:widowControl w:val="0"/>
        <w:spacing w:line="360" w:lineRule="auto"/>
        <w:jc w:val="both"/>
        <w:rPr>
          <w:position w:val="20"/>
          <w:sz w:val="28"/>
        </w:rPr>
      </w:pPr>
      <w:r>
        <w:rPr>
          <w:position w:val="20"/>
          <w:sz w:val="28"/>
        </w:rPr>
        <w:t xml:space="preserve">           Структурно фонд заработной платы рабочих можно представить</w:t>
      </w:r>
      <w:r>
        <w:rPr>
          <w:position w:val="20"/>
          <w:sz w:val="28"/>
        </w:rPr>
        <w:tab/>
        <w:t>следующим</w:t>
      </w:r>
      <w:r>
        <w:rPr>
          <w:position w:val="20"/>
          <w:sz w:val="28"/>
        </w:rPr>
        <w:tab/>
        <w:t>образом:</w:t>
      </w:r>
    </w:p>
    <w:p w:rsidR="00210269" w:rsidRDefault="00210269">
      <w:pPr>
        <w:pStyle w:val="10"/>
        <w:widowControl w:val="0"/>
        <w:spacing w:line="360" w:lineRule="auto"/>
        <w:jc w:val="both"/>
        <w:rPr>
          <w:position w:val="20"/>
          <w:sz w:val="28"/>
        </w:rPr>
      </w:pP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45"/>
      </w:tblGrid>
      <w:tr w:rsidR="00210269">
        <w:trPr>
          <w:trHeight w:val="1965"/>
        </w:trPr>
        <w:tc>
          <w:tcPr>
            <w:tcW w:w="7845" w:type="dxa"/>
          </w:tcPr>
          <w:p w:rsidR="00210269" w:rsidRDefault="00CA7A09">
            <w:pPr>
              <w:pStyle w:val="10"/>
              <w:widowControl w:val="0"/>
              <w:spacing w:line="360" w:lineRule="auto"/>
              <w:jc w:val="both"/>
              <w:rPr>
                <w:position w:val="20"/>
                <w:sz w:val="28"/>
              </w:rPr>
            </w:pPr>
            <w:r>
              <w:rPr>
                <w:position w:val="20"/>
                <w:sz w:val="28"/>
              </w:rPr>
              <w:t xml:space="preserve">     1.Оплата рабочих-сдельщиков по основным расценкам</w:t>
            </w:r>
          </w:p>
          <w:p w:rsidR="00210269" w:rsidRDefault="00CA7A09">
            <w:pPr>
              <w:pStyle w:val="10"/>
              <w:widowControl w:val="0"/>
              <w:spacing w:line="360" w:lineRule="auto"/>
              <w:jc w:val="both"/>
              <w:rPr>
                <w:position w:val="20"/>
                <w:sz w:val="28"/>
              </w:rPr>
            </w:pPr>
            <w:r>
              <w:rPr>
                <w:position w:val="20"/>
                <w:sz w:val="28"/>
              </w:rPr>
              <w:t xml:space="preserve">     2.Оплата повременщиков по тарифным ставкам(окладам)</w:t>
            </w:r>
          </w:p>
          <w:p w:rsidR="00210269" w:rsidRDefault="00CA7A09">
            <w:pPr>
              <w:pStyle w:val="10"/>
              <w:widowControl w:val="0"/>
              <w:spacing w:line="360" w:lineRule="auto"/>
              <w:jc w:val="both"/>
              <w:rPr>
                <w:b/>
                <w:position w:val="20"/>
                <w:sz w:val="28"/>
              </w:rPr>
            </w:pPr>
            <w:r>
              <w:rPr>
                <w:b/>
                <w:position w:val="20"/>
                <w:sz w:val="28"/>
              </w:rPr>
              <w:t xml:space="preserve">                      Тарифный фонд заработной платы</w:t>
            </w:r>
          </w:p>
        </w:tc>
      </w:tr>
      <w:tr w:rsidR="00210269">
        <w:trPr>
          <w:trHeight w:val="3795"/>
        </w:trPr>
        <w:tc>
          <w:tcPr>
            <w:tcW w:w="7845" w:type="dxa"/>
          </w:tcPr>
          <w:p w:rsidR="00210269" w:rsidRDefault="00CA7A09">
            <w:pPr>
              <w:pStyle w:val="10"/>
              <w:widowControl w:val="0"/>
              <w:spacing w:line="360" w:lineRule="auto"/>
              <w:jc w:val="both"/>
              <w:rPr>
                <w:position w:val="20"/>
                <w:sz w:val="28"/>
              </w:rPr>
            </w:pPr>
            <w:r>
              <w:rPr>
                <w:position w:val="20"/>
                <w:sz w:val="28"/>
              </w:rPr>
              <w:t xml:space="preserve">     3.Доплаты сдельщикам по прогрессивным расценкам</w:t>
            </w:r>
          </w:p>
          <w:p w:rsidR="00210269" w:rsidRDefault="00CA7A09">
            <w:pPr>
              <w:pStyle w:val="10"/>
              <w:widowControl w:val="0"/>
              <w:spacing w:line="360" w:lineRule="auto"/>
              <w:jc w:val="both"/>
              <w:rPr>
                <w:position w:val="20"/>
                <w:sz w:val="28"/>
              </w:rPr>
            </w:pPr>
            <w:r>
              <w:rPr>
                <w:position w:val="20"/>
                <w:sz w:val="28"/>
              </w:rPr>
              <w:t xml:space="preserve">     4.Премии рабочим-повременщикам и рабочим-сдельщикам</w:t>
            </w:r>
          </w:p>
          <w:p w:rsidR="00210269" w:rsidRDefault="00CA7A09">
            <w:pPr>
              <w:pStyle w:val="10"/>
              <w:widowControl w:val="0"/>
              <w:spacing w:line="360" w:lineRule="auto"/>
              <w:jc w:val="both"/>
              <w:rPr>
                <w:position w:val="20"/>
                <w:sz w:val="28"/>
              </w:rPr>
            </w:pPr>
            <w:r>
              <w:rPr>
                <w:position w:val="20"/>
                <w:sz w:val="28"/>
              </w:rPr>
              <w:t xml:space="preserve">     5.Доплаты рабочим-сдельщикам за изменение условий</w:t>
            </w:r>
          </w:p>
          <w:p w:rsidR="00210269" w:rsidRDefault="00CA7A09">
            <w:pPr>
              <w:pStyle w:val="10"/>
              <w:widowControl w:val="0"/>
              <w:spacing w:line="360" w:lineRule="auto"/>
              <w:jc w:val="both"/>
              <w:rPr>
                <w:position w:val="20"/>
                <w:sz w:val="28"/>
              </w:rPr>
            </w:pPr>
            <w:r>
              <w:rPr>
                <w:position w:val="20"/>
                <w:sz w:val="28"/>
              </w:rPr>
              <w:t xml:space="preserve">        работы</w:t>
            </w:r>
          </w:p>
          <w:p w:rsidR="00210269" w:rsidRDefault="00CA7A09">
            <w:pPr>
              <w:pStyle w:val="10"/>
              <w:widowControl w:val="0"/>
              <w:spacing w:line="360" w:lineRule="auto"/>
              <w:jc w:val="both"/>
              <w:rPr>
                <w:position w:val="20"/>
                <w:sz w:val="28"/>
              </w:rPr>
            </w:pPr>
            <w:r>
              <w:rPr>
                <w:position w:val="20"/>
                <w:sz w:val="28"/>
              </w:rPr>
              <w:t xml:space="preserve">     6.Прочие доплаты до часового фонда</w:t>
            </w:r>
          </w:p>
          <w:p w:rsidR="00210269" w:rsidRDefault="00CA7A09">
            <w:pPr>
              <w:pStyle w:val="10"/>
              <w:widowControl w:val="0"/>
              <w:spacing w:line="360" w:lineRule="auto"/>
              <w:jc w:val="both"/>
              <w:rPr>
                <w:b/>
                <w:position w:val="20"/>
                <w:sz w:val="28"/>
              </w:rPr>
            </w:pPr>
            <w:r>
              <w:rPr>
                <w:b/>
                <w:position w:val="20"/>
                <w:sz w:val="28"/>
              </w:rPr>
              <w:t xml:space="preserve">                      Часовой фонд заработной платы</w:t>
            </w:r>
          </w:p>
        </w:tc>
      </w:tr>
      <w:tr w:rsidR="00210269">
        <w:trPr>
          <w:trHeight w:val="2535"/>
        </w:trPr>
        <w:tc>
          <w:tcPr>
            <w:tcW w:w="7845" w:type="dxa"/>
          </w:tcPr>
          <w:p w:rsidR="00210269" w:rsidRDefault="00CA7A09">
            <w:pPr>
              <w:pStyle w:val="10"/>
              <w:widowControl w:val="0"/>
              <w:spacing w:line="360" w:lineRule="auto"/>
              <w:jc w:val="both"/>
              <w:rPr>
                <w:position w:val="20"/>
                <w:sz w:val="28"/>
              </w:rPr>
            </w:pPr>
            <w:r>
              <w:rPr>
                <w:position w:val="20"/>
                <w:sz w:val="28"/>
              </w:rPr>
              <w:t xml:space="preserve">     7.Доплаты за работу в сверхурочное время</w:t>
            </w:r>
          </w:p>
          <w:p w:rsidR="00210269" w:rsidRDefault="00CA7A09">
            <w:pPr>
              <w:pStyle w:val="10"/>
              <w:widowControl w:val="0"/>
              <w:spacing w:line="360" w:lineRule="auto"/>
              <w:jc w:val="both"/>
              <w:rPr>
                <w:position w:val="20"/>
                <w:sz w:val="28"/>
              </w:rPr>
            </w:pPr>
            <w:r>
              <w:rPr>
                <w:position w:val="20"/>
                <w:sz w:val="28"/>
              </w:rPr>
              <w:t xml:space="preserve">     8.Оплата часов внутрисменных простоев</w:t>
            </w:r>
          </w:p>
          <w:p w:rsidR="00210269" w:rsidRDefault="00CA7A09">
            <w:pPr>
              <w:pStyle w:val="10"/>
              <w:widowControl w:val="0"/>
              <w:spacing w:line="360" w:lineRule="auto"/>
              <w:jc w:val="both"/>
              <w:rPr>
                <w:position w:val="20"/>
                <w:sz w:val="28"/>
              </w:rPr>
            </w:pPr>
            <w:r>
              <w:rPr>
                <w:position w:val="20"/>
                <w:sz w:val="28"/>
              </w:rPr>
              <w:t xml:space="preserve">     9.Прочие доплаты до дневного фонда     </w:t>
            </w:r>
          </w:p>
          <w:p w:rsidR="00210269" w:rsidRDefault="00CA7A09">
            <w:pPr>
              <w:pStyle w:val="10"/>
              <w:widowControl w:val="0"/>
              <w:spacing w:line="360" w:lineRule="auto"/>
              <w:jc w:val="both"/>
              <w:rPr>
                <w:b/>
                <w:position w:val="20"/>
                <w:sz w:val="28"/>
              </w:rPr>
            </w:pPr>
            <w:r>
              <w:rPr>
                <w:b/>
                <w:position w:val="20"/>
                <w:sz w:val="28"/>
              </w:rPr>
              <w:t xml:space="preserve">                       Дневной фонд заработной платы </w:t>
            </w:r>
          </w:p>
        </w:tc>
      </w:tr>
      <w:tr w:rsidR="00210269">
        <w:trPr>
          <w:trHeight w:val="3210"/>
        </w:trPr>
        <w:tc>
          <w:tcPr>
            <w:tcW w:w="7845" w:type="dxa"/>
          </w:tcPr>
          <w:p w:rsidR="00210269" w:rsidRDefault="00CA7A09">
            <w:pPr>
              <w:pStyle w:val="10"/>
              <w:widowControl w:val="0"/>
              <w:spacing w:line="360" w:lineRule="auto"/>
              <w:jc w:val="both"/>
              <w:rPr>
                <w:position w:val="20"/>
                <w:sz w:val="28"/>
              </w:rPr>
            </w:pPr>
            <w:r>
              <w:rPr>
                <w:position w:val="20"/>
                <w:sz w:val="28"/>
              </w:rPr>
              <w:t xml:space="preserve">   10.Оплата очередных и дополнительных отпусков</w:t>
            </w:r>
          </w:p>
          <w:p w:rsidR="00210269" w:rsidRDefault="00CA7A09">
            <w:pPr>
              <w:pStyle w:val="10"/>
              <w:widowControl w:val="0"/>
              <w:spacing w:line="360" w:lineRule="auto"/>
              <w:jc w:val="both"/>
              <w:rPr>
                <w:position w:val="20"/>
                <w:sz w:val="28"/>
              </w:rPr>
            </w:pPr>
            <w:r>
              <w:rPr>
                <w:position w:val="20"/>
                <w:sz w:val="28"/>
              </w:rPr>
              <w:t xml:space="preserve">   11.Оплата целосменных простоев</w:t>
            </w:r>
          </w:p>
          <w:p w:rsidR="00210269" w:rsidRDefault="00CA7A09">
            <w:pPr>
              <w:pStyle w:val="10"/>
              <w:widowControl w:val="0"/>
              <w:spacing w:line="360" w:lineRule="auto"/>
              <w:jc w:val="both"/>
              <w:rPr>
                <w:position w:val="20"/>
                <w:sz w:val="28"/>
              </w:rPr>
            </w:pPr>
            <w:r>
              <w:rPr>
                <w:position w:val="20"/>
                <w:sz w:val="28"/>
              </w:rPr>
              <w:t xml:space="preserve">   12.Стоимость бесплатных коммунальных услуг и                          натуральных выдач </w:t>
            </w:r>
          </w:p>
          <w:p w:rsidR="00210269" w:rsidRDefault="00CA7A09">
            <w:pPr>
              <w:pStyle w:val="10"/>
              <w:widowControl w:val="0"/>
              <w:spacing w:line="360" w:lineRule="auto"/>
              <w:jc w:val="both"/>
              <w:rPr>
                <w:position w:val="20"/>
                <w:sz w:val="28"/>
              </w:rPr>
            </w:pPr>
            <w:r>
              <w:rPr>
                <w:position w:val="20"/>
                <w:sz w:val="28"/>
              </w:rPr>
              <w:t xml:space="preserve">   13.Возмещение за выслугу лет</w:t>
            </w:r>
          </w:p>
          <w:p w:rsidR="00210269" w:rsidRDefault="00CA7A09">
            <w:pPr>
              <w:pStyle w:val="10"/>
              <w:widowControl w:val="0"/>
              <w:spacing w:line="360" w:lineRule="auto"/>
              <w:jc w:val="both"/>
              <w:rPr>
                <w:position w:val="20"/>
                <w:sz w:val="28"/>
              </w:rPr>
            </w:pPr>
            <w:r>
              <w:rPr>
                <w:position w:val="20"/>
                <w:sz w:val="28"/>
              </w:rPr>
              <w:t xml:space="preserve">   14.Прочие доплаты до годового фонда</w:t>
            </w:r>
          </w:p>
          <w:p w:rsidR="00210269" w:rsidRDefault="00CA7A09">
            <w:pPr>
              <w:pStyle w:val="10"/>
              <w:widowControl w:val="0"/>
              <w:spacing w:line="360" w:lineRule="auto"/>
              <w:jc w:val="both"/>
              <w:rPr>
                <w:b/>
                <w:position w:val="20"/>
                <w:sz w:val="28"/>
              </w:rPr>
            </w:pPr>
            <w:r>
              <w:rPr>
                <w:b/>
                <w:position w:val="20"/>
                <w:sz w:val="28"/>
              </w:rPr>
              <w:t xml:space="preserve">                       Годовой фонд заработной платы</w:t>
            </w:r>
          </w:p>
        </w:tc>
      </w:tr>
    </w:tbl>
    <w:p w:rsidR="00210269" w:rsidRDefault="00CA7A09">
      <w:pPr>
        <w:pStyle w:val="10"/>
        <w:widowControl w:val="0"/>
        <w:spacing w:line="360" w:lineRule="auto"/>
        <w:jc w:val="both"/>
        <w:rPr>
          <w:position w:val="20"/>
          <w:sz w:val="28"/>
        </w:rPr>
      </w:pPr>
      <w:r>
        <w:rPr>
          <w:position w:val="20"/>
          <w:sz w:val="28"/>
        </w:rPr>
        <w:t xml:space="preserve">                  Рис.1. Состав фонда заработной платы рабочих</w:t>
      </w:r>
    </w:p>
    <w:p w:rsidR="00210269" w:rsidRDefault="00CA7A09">
      <w:pPr>
        <w:pStyle w:val="10"/>
        <w:widowControl w:val="0"/>
        <w:spacing w:line="360" w:lineRule="auto"/>
        <w:jc w:val="both"/>
        <w:rPr>
          <w:position w:val="20"/>
          <w:sz w:val="28"/>
        </w:rPr>
      </w:pPr>
      <w:r>
        <w:rPr>
          <w:position w:val="20"/>
          <w:sz w:val="28"/>
        </w:rPr>
        <w:t xml:space="preserve">           Основную часть фонда заработной платы составляет тарифный фонд, поэтому необходимо уделить особое внимание его анализу.</w:t>
      </w:r>
    </w:p>
    <w:p w:rsidR="00210269" w:rsidRDefault="00CA7A09">
      <w:pPr>
        <w:pStyle w:val="10"/>
        <w:widowControl w:val="0"/>
        <w:spacing w:line="360" w:lineRule="auto"/>
        <w:jc w:val="both"/>
        <w:rPr>
          <w:position w:val="20"/>
          <w:sz w:val="28"/>
        </w:rPr>
      </w:pPr>
      <w:r>
        <w:rPr>
          <w:position w:val="20"/>
          <w:sz w:val="28"/>
        </w:rPr>
        <w:t xml:space="preserve">           Тарифный фонд рабочих-сдельщиков целесообразно проанализировать по подразделениям предприятия, его величина зависит от обоснованности установленных норм и расценок, поэтому кроме величины этого фонда анализируем когда был пересмотр норм и какие установлены расценки.</w:t>
      </w:r>
    </w:p>
    <w:p w:rsidR="00210269" w:rsidRDefault="00CA7A09">
      <w:pPr>
        <w:pStyle w:val="10"/>
        <w:widowControl w:val="0"/>
        <w:spacing w:line="360" w:lineRule="auto"/>
        <w:jc w:val="both"/>
        <w:rPr>
          <w:position w:val="20"/>
          <w:sz w:val="28"/>
        </w:rPr>
      </w:pPr>
      <w:r>
        <w:rPr>
          <w:position w:val="20"/>
          <w:sz w:val="28"/>
        </w:rPr>
        <w:t xml:space="preserve">           Тарифный фонд повременщиков зависит от их численности и величины присвоенных тарифных ставок и окладов, анализируем обоснованность тарификации рабочих и выявляем случаи отклонений от установленных тарифных условий предприятия.</w:t>
      </w:r>
    </w:p>
    <w:p w:rsidR="00210269" w:rsidRDefault="00CA7A09">
      <w:pPr>
        <w:pStyle w:val="10"/>
        <w:widowControl w:val="0"/>
        <w:spacing w:line="360" w:lineRule="auto"/>
        <w:jc w:val="both"/>
        <w:rPr>
          <w:position w:val="20"/>
          <w:sz w:val="28"/>
        </w:rPr>
      </w:pPr>
      <w:r>
        <w:rPr>
          <w:position w:val="20"/>
          <w:sz w:val="28"/>
        </w:rPr>
        <w:t xml:space="preserve">         Анализ проводим исходя из информации такого порядка:</w:t>
      </w:r>
    </w:p>
    <w:p w:rsidR="00210269" w:rsidRDefault="00CA7A09">
      <w:pPr>
        <w:pStyle w:val="10"/>
        <w:widowControl w:val="0"/>
        <w:spacing w:line="360" w:lineRule="auto"/>
        <w:jc w:val="both"/>
        <w:rPr>
          <w:i/>
          <w:position w:val="20"/>
          <w:sz w:val="28"/>
        </w:rPr>
      </w:pPr>
      <w:r>
        <w:rPr>
          <w:i/>
          <w:position w:val="20"/>
          <w:sz w:val="28"/>
        </w:rPr>
        <w:t xml:space="preserve">                                                                                            Таблица2</w:t>
      </w:r>
    </w:p>
    <w:p w:rsidR="00210269" w:rsidRDefault="00CA7A09">
      <w:pPr>
        <w:pStyle w:val="10"/>
        <w:widowControl w:val="0"/>
        <w:spacing w:line="360" w:lineRule="auto"/>
        <w:jc w:val="both"/>
        <w:rPr>
          <w:i/>
          <w:position w:val="20"/>
          <w:sz w:val="28"/>
        </w:rPr>
      </w:pPr>
      <w:r>
        <w:rPr>
          <w:i/>
          <w:position w:val="20"/>
          <w:sz w:val="28"/>
        </w:rPr>
        <w:t>Состав фонда заработной платы работников по категориям и         видам   выплат</w:t>
      </w:r>
    </w:p>
    <w:tbl>
      <w:tblPr>
        <w:tblW w:w="0" w:type="auto"/>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9"/>
        <w:gridCol w:w="709"/>
        <w:gridCol w:w="709"/>
        <w:gridCol w:w="708"/>
        <w:gridCol w:w="709"/>
        <w:gridCol w:w="425"/>
        <w:gridCol w:w="426"/>
        <w:gridCol w:w="425"/>
        <w:gridCol w:w="425"/>
        <w:gridCol w:w="425"/>
        <w:gridCol w:w="426"/>
        <w:gridCol w:w="637"/>
        <w:gridCol w:w="638"/>
        <w:gridCol w:w="638"/>
        <w:gridCol w:w="638"/>
        <w:gridCol w:w="567"/>
        <w:gridCol w:w="567"/>
      </w:tblGrid>
      <w:tr w:rsidR="00210269">
        <w:trPr>
          <w:cantSplit/>
          <w:trHeight w:val="510"/>
        </w:trPr>
        <w:tc>
          <w:tcPr>
            <w:tcW w:w="889" w:type="dxa"/>
            <w:vMerge w:val="restart"/>
          </w:tcPr>
          <w:p w:rsidR="00210269" w:rsidRDefault="00210269">
            <w:pPr>
              <w:pStyle w:val="10"/>
              <w:widowControl w:val="0"/>
              <w:spacing w:line="360" w:lineRule="auto"/>
              <w:jc w:val="both"/>
              <w:rPr>
                <w:position w:val="20"/>
              </w:rPr>
            </w:pPr>
          </w:p>
          <w:p w:rsidR="00210269" w:rsidRDefault="00210269">
            <w:pPr>
              <w:pStyle w:val="10"/>
              <w:widowControl w:val="0"/>
              <w:spacing w:line="360" w:lineRule="auto"/>
              <w:jc w:val="both"/>
              <w:rPr>
                <w:position w:val="20"/>
              </w:rPr>
            </w:pPr>
          </w:p>
        </w:tc>
        <w:tc>
          <w:tcPr>
            <w:tcW w:w="1418" w:type="dxa"/>
            <w:gridSpan w:val="2"/>
          </w:tcPr>
          <w:p w:rsidR="00210269" w:rsidRDefault="00210269">
            <w:pPr>
              <w:pStyle w:val="10"/>
              <w:widowControl w:val="0"/>
              <w:spacing w:line="360" w:lineRule="auto"/>
              <w:jc w:val="both"/>
              <w:rPr>
                <w:position w:val="20"/>
              </w:rPr>
            </w:pPr>
          </w:p>
        </w:tc>
        <w:tc>
          <w:tcPr>
            <w:tcW w:w="1417" w:type="dxa"/>
            <w:gridSpan w:val="2"/>
          </w:tcPr>
          <w:p w:rsidR="00210269" w:rsidRDefault="00210269">
            <w:pPr>
              <w:pStyle w:val="10"/>
              <w:widowControl w:val="0"/>
              <w:spacing w:line="360" w:lineRule="auto"/>
              <w:jc w:val="both"/>
              <w:rPr>
                <w:position w:val="20"/>
              </w:rPr>
            </w:pPr>
          </w:p>
          <w:p w:rsidR="00210269" w:rsidRDefault="00210269">
            <w:pPr>
              <w:pStyle w:val="10"/>
              <w:widowControl w:val="0"/>
              <w:spacing w:line="360" w:lineRule="auto"/>
              <w:jc w:val="both"/>
              <w:rPr>
                <w:position w:val="20"/>
              </w:rPr>
            </w:pPr>
          </w:p>
        </w:tc>
        <w:tc>
          <w:tcPr>
            <w:tcW w:w="2552" w:type="dxa"/>
            <w:gridSpan w:val="6"/>
          </w:tcPr>
          <w:p w:rsidR="00210269" w:rsidRDefault="00CA7A09">
            <w:pPr>
              <w:pStyle w:val="10"/>
              <w:widowControl w:val="0"/>
              <w:spacing w:line="360" w:lineRule="auto"/>
              <w:jc w:val="both"/>
              <w:rPr>
                <w:position w:val="20"/>
              </w:rPr>
            </w:pPr>
            <w:r>
              <w:rPr>
                <w:position w:val="20"/>
              </w:rPr>
              <w:t xml:space="preserve">  </w:t>
            </w:r>
          </w:p>
          <w:p w:rsidR="00210269" w:rsidRDefault="00210269">
            <w:pPr>
              <w:pStyle w:val="10"/>
              <w:widowControl w:val="0"/>
              <w:spacing w:line="360" w:lineRule="auto"/>
              <w:jc w:val="both"/>
              <w:rPr>
                <w:position w:val="20"/>
              </w:rPr>
            </w:pPr>
          </w:p>
        </w:tc>
        <w:tc>
          <w:tcPr>
            <w:tcW w:w="1275" w:type="dxa"/>
            <w:gridSpan w:val="2"/>
            <w:vMerge w:val="restart"/>
          </w:tcPr>
          <w:p w:rsidR="00210269" w:rsidRDefault="00210269">
            <w:pPr>
              <w:pStyle w:val="10"/>
              <w:widowControl w:val="0"/>
              <w:spacing w:line="360" w:lineRule="auto"/>
              <w:jc w:val="both"/>
              <w:rPr>
                <w:position w:val="20"/>
              </w:rPr>
            </w:pPr>
          </w:p>
          <w:p w:rsidR="00210269" w:rsidRDefault="00210269">
            <w:pPr>
              <w:pStyle w:val="10"/>
              <w:widowControl w:val="0"/>
              <w:spacing w:line="360" w:lineRule="auto"/>
              <w:jc w:val="both"/>
              <w:rPr>
                <w:position w:val="20"/>
              </w:rPr>
            </w:pPr>
          </w:p>
        </w:tc>
        <w:tc>
          <w:tcPr>
            <w:tcW w:w="1276" w:type="dxa"/>
            <w:gridSpan w:val="2"/>
            <w:vMerge w:val="restart"/>
          </w:tcPr>
          <w:p w:rsidR="00210269" w:rsidRDefault="00210269">
            <w:pPr>
              <w:pStyle w:val="10"/>
              <w:widowControl w:val="0"/>
              <w:spacing w:line="360" w:lineRule="auto"/>
              <w:jc w:val="both"/>
              <w:rPr>
                <w:position w:val="20"/>
              </w:rPr>
            </w:pPr>
          </w:p>
          <w:p w:rsidR="00210269" w:rsidRDefault="00210269">
            <w:pPr>
              <w:pStyle w:val="10"/>
              <w:widowControl w:val="0"/>
              <w:spacing w:line="360" w:lineRule="auto"/>
              <w:jc w:val="both"/>
              <w:rPr>
                <w:position w:val="20"/>
              </w:rPr>
            </w:pPr>
          </w:p>
        </w:tc>
        <w:tc>
          <w:tcPr>
            <w:tcW w:w="1134" w:type="dxa"/>
            <w:gridSpan w:val="2"/>
            <w:vMerge w:val="restart"/>
          </w:tcPr>
          <w:p w:rsidR="00210269" w:rsidRDefault="00210269">
            <w:pPr>
              <w:pStyle w:val="10"/>
              <w:widowControl w:val="0"/>
              <w:spacing w:line="360" w:lineRule="auto"/>
              <w:jc w:val="both"/>
              <w:rPr>
                <w:position w:val="20"/>
              </w:rPr>
            </w:pPr>
          </w:p>
          <w:p w:rsidR="00210269" w:rsidRDefault="00210269">
            <w:pPr>
              <w:pStyle w:val="10"/>
              <w:widowControl w:val="0"/>
              <w:spacing w:line="360" w:lineRule="auto"/>
              <w:jc w:val="both"/>
              <w:rPr>
                <w:position w:val="20"/>
              </w:rPr>
            </w:pPr>
          </w:p>
        </w:tc>
      </w:tr>
      <w:tr w:rsidR="00210269">
        <w:trPr>
          <w:cantSplit/>
          <w:trHeight w:val="1335"/>
        </w:trPr>
        <w:tc>
          <w:tcPr>
            <w:tcW w:w="889" w:type="dxa"/>
            <w:vMerge/>
          </w:tcPr>
          <w:p w:rsidR="00210269" w:rsidRDefault="00210269">
            <w:pPr>
              <w:pStyle w:val="10"/>
              <w:widowControl w:val="0"/>
              <w:spacing w:line="360" w:lineRule="auto"/>
              <w:jc w:val="both"/>
              <w:rPr>
                <w:position w:val="20"/>
              </w:rPr>
            </w:pPr>
          </w:p>
        </w:tc>
        <w:tc>
          <w:tcPr>
            <w:tcW w:w="709" w:type="dxa"/>
            <w:vMerge w:val="restart"/>
          </w:tcPr>
          <w:p w:rsidR="00210269" w:rsidRDefault="00210269">
            <w:pPr>
              <w:pStyle w:val="10"/>
              <w:widowControl w:val="0"/>
              <w:spacing w:line="360" w:lineRule="auto"/>
              <w:jc w:val="both"/>
              <w:rPr>
                <w:position w:val="20"/>
              </w:rPr>
            </w:pPr>
          </w:p>
        </w:tc>
        <w:tc>
          <w:tcPr>
            <w:tcW w:w="709" w:type="dxa"/>
            <w:vMerge w:val="restart"/>
          </w:tcPr>
          <w:p w:rsidR="00210269" w:rsidRDefault="00210269">
            <w:pPr>
              <w:pStyle w:val="10"/>
              <w:widowControl w:val="0"/>
              <w:spacing w:line="360" w:lineRule="auto"/>
              <w:jc w:val="both"/>
              <w:rPr>
                <w:position w:val="20"/>
              </w:rPr>
            </w:pPr>
          </w:p>
        </w:tc>
        <w:tc>
          <w:tcPr>
            <w:tcW w:w="708" w:type="dxa"/>
            <w:vMerge w:val="restart"/>
          </w:tcPr>
          <w:p w:rsidR="00210269" w:rsidRDefault="00210269">
            <w:pPr>
              <w:pStyle w:val="10"/>
              <w:widowControl w:val="0"/>
              <w:spacing w:line="360" w:lineRule="auto"/>
              <w:jc w:val="both"/>
              <w:rPr>
                <w:position w:val="20"/>
              </w:rPr>
            </w:pPr>
          </w:p>
        </w:tc>
        <w:tc>
          <w:tcPr>
            <w:tcW w:w="709" w:type="dxa"/>
            <w:vMerge w:val="restart"/>
          </w:tcPr>
          <w:p w:rsidR="00210269" w:rsidRDefault="00210269">
            <w:pPr>
              <w:pStyle w:val="10"/>
              <w:widowControl w:val="0"/>
              <w:spacing w:line="360" w:lineRule="auto"/>
              <w:jc w:val="both"/>
              <w:rPr>
                <w:position w:val="20"/>
              </w:rPr>
            </w:pPr>
          </w:p>
        </w:tc>
        <w:tc>
          <w:tcPr>
            <w:tcW w:w="851" w:type="dxa"/>
            <w:gridSpan w:val="2"/>
          </w:tcPr>
          <w:p w:rsidR="00210269" w:rsidRDefault="00210269">
            <w:pPr>
              <w:pStyle w:val="10"/>
              <w:widowControl w:val="0"/>
              <w:spacing w:line="360" w:lineRule="auto"/>
              <w:jc w:val="both"/>
              <w:rPr>
                <w:position w:val="20"/>
              </w:rPr>
            </w:pPr>
          </w:p>
          <w:p w:rsidR="00210269" w:rsidRDefault="00210269">
            <w:pPr>
              <w:pStyle w:val="10"/>
              <w:widowControl w:val="0"/>
              <w:spacing w:line="360" w:lineRule="auto"/>
              <w:jc w:val="both"/>
              <w:rPr>
                <w:position w:val="20"/>
              </w:rPr>
            </w:pPr>
          </w:p>
        </w:tc>
        <w:tc>
          <w:tcPr>
            <w:tcW w:w="850" w:type="dxa"/>
            <w:gridSpan w:val="2"/>
          </w:tcPr>
          <w:p w:rsidR="00210269" w:rsidRDefault="00210269">
            <w:pPr>
              <w:pStyle w:val="10"/>
              <w:widowControl w:val="0"/>
              <w:spacing w:line="360" w:lineRule="auto"/>
              <w:jc w:val="both"/>
              <w:rPr>
                <w:position w:val="20"/>
              </w:rPr>
            </w:pPr>
          </w:p>
          <w:p w:rsidR="00210269" w:rsidRDefault="00210269">
            <w:pPr>
              <w:pStyle w:val="10"/>
              <w:widowControl w:val="0"/>
              <w:spacing w:line="360" w:lineRule="auto"/>
              <w:jc w:val="both"/>
              <w:rPr>
                <w:position w:val="20"/>
              </w:rPr>
            </w:pPr>
          </w:p>
        </w:tc>
        <w:tc>
          <w:tcPr>
            <w:tcW w:w="851" w:type="dxa"/>
            <w:gridSpan w:val="2"/>
          </w:tcPr>
          <w:p w:rsidR="00210269" w:rsidRDefault="00210269">
            <w:pPr>
              <w:pStyle w:val="10"/>
              <w:widowControl w:val="0"/>
              <w:spacing w:line="360" w:lineRule="auto"/>
              <w:jc w:val="both"/>
              <w:rPr>
                <w:position w:val="20"/>
              </w:rPr>
            </w:pPr>
          </w:p>
          <w:p w:rsidR="00210269" w:rsidRDefault="00210269">
            <w:pPr>
              <w:pStyle w:val="10"/>
              <w:widowControl w:val="0"/>
              <w:spacing w:line="360" w:lineRule="auto"/>
              <w:jc w:val="both"/>
              <w:rPr>
                <w:position w:val="20"/>
              </w:rPr>
            </w:pPr>
          </w:p>
        </w:tc>
        <w:tc>
          <w:tcPr>
            <w:tcW w:w="1275" w:type="dxa"/>
            <w:gridSpan w:val="2"/>
            <w:vMerge/>
          </w:tcPr>
          <w:p w:rsidR="00210269" w:rsidRDefault="00210269">
            <w:pPr>
              <w:pStyle w:val="10"/>
              <w:widowControl w:val="0"/>
              <w:spacing w:line="360" w:lineRule="auto"/>
              <w:jc w:val="both"/>
              <w:rPr>
                <w:position w:val="20"/>
              </w:rPr>
            </w:pPr>
          </w:p>
        </w:tc>
        <w:tc>
          <w:tcPr>
            <w:tcW w:w="1276" w:type="dxa"/>
            <w:gridSpan w:val="2"/>
            <w:vMerge/>
          </w:tcPr>
          <w:p w:rsidR="00210269" w:rsidRDefault="00210269">
            <w:pPr>
              <w:pStyle w:val="10"/>
              <w:widowControl w:val="0"/>
              <w:spacing w:line="360" w:lineRule="auto"/>
              <w:jc w:val="both"/>
              <w:rPr>
                <w:position w:val="20"/>
              </w:rPr>
            </w:pPr>
          </w:p>
        </w:tc>
        <w:tc>
          <w:tcPr>
            <w:tcW w:w="1134" w:type="dxa"/>
            <w:gridSpan w:val="2"/>
            <w:vMerge/>
          </w:tcPr>
          <w:p w:rsidR="00210269" w:rsidRDefault="00210269">
            <w:pPr>
              <w:pStyle w:val="10"/>
              <w:widowControl w:val="0"/>
              <w:spacing w:line="360" w:lineRule="auto"/>
              <w:jc w:val="both"/>
              <w:rPr>
                <w:position w:val="20"/>
              </w:rPr>
            </w:pPr>
          </w:p>
        </w:tc>
      </w:tr>
      <w:tr w:rsidR="00210269">
        <w:trPr>
          <w:cantSplit/>
          <w:trHeight w:val="615"/>
        </w:trPr>
        <w:tc>
          <w:tcPr>
            <w:tcW w:w="889" w:type="dxa"/>
            <w:vMerge/>
          </w:tcPr>
          <w:p w:rsidR="00210269" w:rsidRDefault="00210269">
            <w:pPr>
              <w:pStyle w:val="10"/>
              <w:widowControl w:val="0"/>
              <w:spacing w:line="360" w:lineRule="auto"/>
              <w:jc w:val="both"/>
              <w:rPr>
                <w:position w:val="20"/>
              </w:rPr>
            </w:pPr>
          </w:p>
        </w:tc>
        <w:tc>
          <w:tcPr>
            <w:tcW w:w="709" w:type="dxa"/>
            <w:vMerge/>
          </w:tcPr>
          <w:p w:rsidR="00210269" w:rsidRDefault="00210269">
            <w:pPr>
              <w:pStyle w:val="10"/>
              <w:widowControl w:val="0"/>
              <w:spacing w:line="360" w:lineRule="auto"/>
              <w:jc w:val="both"/>
              <w:rPr>
                <w:position w:val="20"/>
              </w:rPr>
            </w:pPr>
          </w:p>
        </w:tc>
        <w:tc>
          <w:tcPr>
            <w:tcW w:w="709" w:type="dxa"/>
            <w:vMerge/>
          </w:tcPr>
          <w:p w:rsidR="00210269" w:rsidRDefault="00210269">
            <w:pPr>
              <w:pStyle w:val="10"/>
              <w:widowControl w:val="0"/>
              <w:spacing w:line="360" w:lineRule="auto"/>
              <w:jc w:val="both"/>
              <w:rPr>
                <w:position w:val="20"/>
              </w:rPr>
            </w:pPr>
          </w:p>
        </w:tc>
        <w:tc>
          <w:tcPr>
            <w:tcW w:w="708" w:type="dxa"/>
            <w:vMerge/>
          </w:tcPr>
          <w:p w:rsidR="00210269" w:rsidRDefault="00210269">
            <w:pPr>
              <w:pStyle w:val="10"/>
              <w:widowControl w:val="0"/>
              <w:spacing w:line="360" w:lineRule="auto"/>
              <w:jc w:val="both"/>
              <w:rPr>
                <w:position w:val="20"/>
              </w:rPr>
            </w:pPr>
          </w:p>
        </w:tc>
        <w:tc>
          <w:tcPr>
            <w:tcW w:w="709" w:type="dxa"/>
            <w:vMerge/>
          </w:tcPr>
          <w:p w:rsidR="00210269" w:rsidRDefault="00210269">
            <w:pPr>
              <w:pStyle w:val="10"/>
              <w:widowControl w:val="0"/>
              <w:spacing w:line="360" w:lineRule="auto"/>
              <w:jc w:val="both"/>
              <w:rPr>
                <w:position w:val="20"/>
              </w:rPr>
            </w:pPr>
          </w:p>
        </w:tc>
        <w:tc>
          <w:tcPr>
            <w:tcW w:w="425" w:type="dxa"/>
          </w:tcPr>
          <w:p w:rsidR="00210269" w:rsidRDefault="00210269">
            <w:pPr>
              <w:pStyle w:val="10"/>
              <w:widowControl w:val="0"/>
              <w:spacing w:line="360" w:lineRule="auto"/>
              <w:jc w:val="both"/>
              <w:rPr>
                <w:position w:val="20"/>
              </w:rPr>
            </w:pPr>
          </w:p>
        </w:tc>
        <w:tc>
          <w:tcPr>
            <w:tcW w:w="426" w:type="dxa"/>
          </w:tcPr>
          <w:p w:rsidR="00210269" w:rsidRDefault="00210269">
            <w:pPr>
              <w:pStyle w:val="10"/>
              <w:widowControl w:val="0"/>
              <w:spacing w:line="360" w:lineRule="auto"/>
              <w:jc w:val="both"/>
              <w:rPr>
                <w:position w:val="20"/>
              </w:rPr>
            </w:pPr>
          </w:p>
        </w:tc>
        <w:tc>
          <w:tcPr>
            <w:tcW w:w="425" w:type="dxa"/>
          </w:tcPr>
          <w:p w:rsidR="00210269" w:rsidRDefault="00210269">
            <w:pPr>
              <w:pStyle w:val="10"/>
              <w:widowControl w:val="0"/>
              <w:spacing w:line="360" w:lineRule="auto"/>
              <w:jc w:val="both"/>
              <w:rPr>
                <w:position w:val="20"/>
              </w:rPr>
            </w:pPr>
          </w:p>
        </w:tc>
        <w:tc>
          <w:tcPr>
            <w:tcW w:w="425" w:type="dxa"/>
          </w:tcPr>
          <w:p w:rsidR="00210269" w:rsidRDefault="00210269">
            <w:pPr>
              <w:pStyle w:val="10"/>
              <w:widowControl w:val="0"/>
              <w:spacing w:line="360" w:lineRule="auto"/>
              <w:jc w:val="both"/>
              <w:rPr>
                <w:position w:val="20"/>
              </w:rPr>
            </w:pPr>
          </w:p>
        </w:tc>
        <w:tc>
          <w:tcPr>
            <w:tcW w:w="425" w:type="dxa"/>
          </w:tcPr>
          <w:p w:rsidR="00210269" w:rsidRDefault="00210269">
            <w:pPr>
              <w:pStyle w:val="10"/>
              <w:widowControl w:val="0"/>
              <w:spacing w:line="360" w:lineRule="auto"/>
              <w:jc w:val="both"/>
              <w:rPr>
                <w:position w:val="20"/>
              </w:rPr>
            </w:pPr>
          </w:p>
        </w:tc>
        <w:tc>
          <w:tcPr>
            <w:tcW w:w="426" w:type="dxa"/>
          </w:tcPr>
          <w:p w:rsidR="00210269" w:rsidRDefault="00210269">
            <w:pPr>
              <w:pStyle w:val="10"/>
              <w:widowControl w:val="0"/>
              <w:spacing w:line="360" w:lineRule="auto"/>
              <w:jc w:val="both"/>
              <w:rPr>
                <w:position w:val="20"/>
              </w:rPr>
            </w:pPr>
          </w:p>
        </w:tc>
        <w:tc>
          <w:tcPr>
            <w:tcW w:w="637" w:type="dxa"/>
          </w:tcPr>
          <w:p w:rsidR="00210269" w:rsidRDefault="00210269">
            <w:pPr>
              <w:pStyle w:val="10"/>
              <w:widowControl w:val="0"/>
              <w:spacing w:line="360" w:lineRule="auto"/>
              <w:jc w:val="both"/>
              <w:rPr>
                <w:position w:val="20"/>
              </w:rPr>
            </w:pPr>
          </w:p>
        </w:tc>
        <w:tc>
          <w:tcPr>
            <w:tcW w:w="638" w:type="dxa"/>
          </w:tcPr>
          <w:p w:rsidR="00210269" w:rsidRDefault="00210269">
            <w:pPr>
              <w:pStyle w:val="10"/>
              <w:widowControl w:val="0"/>
              <w:spacing w:line="360" w:lineRule="auto"/>
              <w:jc w:val="both"/>
              <w:rPr>
                <w:position w:val="20"/>
              </w:rPr>
            </w:pPr>
          </w:p>
        </w:tc>
        <w:tc>
          <w:tcPr>
            <w:tcW w:w="638" w:type="dxa"/>
          </w:tcPr>
          <w:p w:rsidR="00210269" w:rsidRDefault="00210269">
            <w:pPr>
              <w:pStyle w:val="10"/>
              <w:widowControl w:val="0"/>
              <w:spacing w:line="360" w:lineRule="auto"/>
              <w:jc w:val="both"/>
              <w:rPr>
                <w:position w:val="20"/>
              </w:rPr>
            </w:pPr>
          </w:p>
        </w:tc>
        <w:tc>
          <w:tcPr>
            <w:tcW w:w="638" w:type="dxa"/>
          </w:tcPr>
          <w:p w:rsidR="00210269" w:rsidRDefault="00210269">
            <w:pPr>
              <w:pStyle w:val="10"/>
              <w:widowControl w:val="0"/>
              <w:spacing w:line="360" w:lineRule="auto"/>
              <w:jc w:val="both"/>
              <w:rPr>
                <w:position w:val="20"/>
              </w:rPr>
            </w:pPr>
          </w:p>
        </w:tc>
        <w:tc>
          <w:tcPr>
            <w:tcW w:w="567" w:type="dxa"/>
          </w:tcPr>
          <w:p w:rsidR="00210269" w:rsidRDefault="00210269">
            <w:pPr>
              <w:pStyle w:val="10"/>
              <w:widowControl w:val="0"/>
              <w:spacing w:line="360" w:lineRule="auto"/>
              <w:jc w:val="both"/>
              <w:rPr>
                <w:position w:val="20"/>
              </w:rPr>
            </w:pPr>
          </w:p>
        </w:tc>
        <w:tc>
          <w:tcPr>
            <w:tcW w:w="567" w:type="dxa"/>
          </w:tcPr>
          <w:p w:rsidR="00210269" w:rsidRDefault="00210269">
            <w:pPr>
              <w:pStyle w:val="10"/>
              <w:widowControl w:val="0"/>
              <w:spacing w:line="360" w:lineRule="auto"/>
              <w:jc w:val="both"/>
              <w:rPr>
                <w:position w:val="20"/>
              </w:rPr>
            </w:pPr>
          </w:p>
        </w:tc>
      </w:tr>
    </w:tbl>
    <w:p w:rsidR="00210269" w:rsidRDefault="00CA7A09">
      <w:pPr>
        <w:pStyle w:val="10"/>
        <w:widowControl w:val="0"/>
        <w:spacing w:line="360" w:lineRule="auto"/>
        <w:jc w:val="both"/>
        <w:rPr>
          <w:position w:val="20"/>
          <w:sz w:val="28"/>
        </w:rPr>
      </w:pPr>
      <w:r>
        <w:rPr>
          <w:position w:val="20"/>
          <w:sz w:val="28"/>
        </w:rPr>
        <w:t xml:space="preserve">  </w:t>
      </w:r>
    </w:p>
    <w:p w:rsidR="00210269" w:rsidRDefault="00210269">
      <w:pPr>
        <w:pStyle w:val="10"/>
        <w:widowControl w:val="0"/>
        <w:spacing w:line="360" w:lineRule="auto"/>
        <w:jc w:val="both"/>
        <w:rPr>
          <w:position w:val="20"/>
          <w:sz w:val="28"/>
        </w:rPr>
      </w:pPr>
    </w:p>
    <w:p w:rsidR="00210269" w:rsidRDefault="00CA7A09">
      <w:pPr>
        <w:pStyle w:val="10"/>
        <w:widowControl w:val="0"/>
        <w:spacing w:line="360" w:lineRule="auto"/>
        <w:jc w:val="both"/>
        <w:rPr>
          <w:position w:val="20"/>
          <w:sz w:val="28"/>
        </w:rPr>
      </w:pPr>
      <w:r>
        <w:rPr>
          <w:position w:val="20"/>
          <w:sz w:val="28"/>
        </w:rPr>
        <w:t xml:space="preserve">         Виды выплат примерно распределяются следующим образом:</w:t>
      </w:r>
    </w:p>
    <w:p w:rsidR="00210269" w:rsidRDefault="00CA7A09">
      <w:pPr>
        <w:pStyle w:val="10"/>
        <w:widowControl w:val="0"/>
        <w:spacing w:line="360" w:lineRule="auto"/>
        <w:jc w:val="both"/>
        <w:rPr>
          <w:position w:val="20"/>
          <w:sz w:val="28"/>
        </w:rPr>
      </w:pPr>
      <w:r>
        <w:rPr>
          <w:position w:val="20"/>
          <w:sz w:val="28"/>
        </w:rPr>
        <w:t>1.Оплата  труда</w:t>
      </w:r>
      <w:r>
        <w:rPr>
          <w:position w:val="20"/>
          <w:sz w:val="28"/>
        </w:rPr>
        <w:tab/>
        <w:t>по сдельным  расценкам:</w:t>
      </w:r>
    </w:p>
    <w:p w:rsidR="00210269" w:rsidRDefault="00CA7A09">
      <w:pPr>
        <w:pStyle w:val="10"/>
        <w:widowControl w:val="0"/>
        <w:spacing w:line="360" w:lineRule="auto"/>
        <w:jc w:val="both"/>
        <w:rPr>
          <w:position w:val="20"/>
          <w:sz w:val="28"/>
        </w:rPr>
      </w:pPr>
      <w:r>
        <w:rPr>
          <w:position w:val="20"/>
          <w:sz w:val="28"/>
        </w:rPr>
        <w:t xml:space="preserve">     - прямая сдельная</w:t>
      </w:r>
    </w:p>
    <w:p w:rsidR="00210269" w:rsidRDefault="00CA7A09">
      <w:pPr>
        <w:pStyle w:val="10"/>
        <w:widowControl w:val="0"/>
        <w:spacing w:line="360" w:lineRule="auto"/>
        <w:jc w:val="both"/>
        <w:rPr>
          <w:position w:val="20"/>
          <w:sz w:val="28"/>
        </w:rPr>
      </w:pPr>
      <w:r>
        <w:rPr>
          <w:position w:val="20"/>
          <w:sz w:val="28"/>
        </w:rPr>
        <w:t xml:space="preserve">     - сдельно-премиальная</w:t>
      </w:r>
    </w:p>
    <w:p w:rsidR="00210269" w:rsidRDefault="00CA7A09">
      <w:pPr>
        <w:pStyle w:val="10"/>
        <w:widowControl w:val="0"/>
        <w:spacing w:line="360" w:lineRule="auto"/>
        <w:jc w:val="both"/>
        <w:rPr>
          <w:position w:val="20"/>
          <w:sz w:val="28"/>
        </w:rPr>
      </w:pPr>
      <w:r>
        <w:rPr>
          <w:position w:val="20"/>
          <w:sz w:val="28"/>
        </w:rPr>
        <w:t xml:space="preserve">     - сдельно-прогрессивная</w:t>
      </w:r>
    </w:p>
    <w:p w:rsidR="00210269" w:rsidRDefault="00CA7A09">
      <w:pPr>
        <w:pStyle w:val="10"/>
        <w:widowControl w:val="0"/>
        <w:spacing w:line="360" w:lineRule="auto"/>
        <w:jc w:val="both"/>
        <w:rPr>
          <w:position w:val="20"/>
          <w:sz w:val="28"/>
        </w:rPr>
      </w:pPr>
      <w:r>
        <w:rPr>
          <w:position w:val="20"/>
          <w:sz w:val="28"/>
        </w:rPr>
        <w:t>2.Премии сдельщикам</w:t>
      </w:r>
    </w:p>
    <w:p w:rsidR="00210269" w:rsidRDefault="00CA7A09">
      <w:pPr>
        <w:pStyle w:val="10"/>
        <w:widowControl w:val="0"/>
        <w:spacing w:line="360" w:lineRule="auto"/>
        <w:jc w:val="both"/>
        <w:rPr>
          <w:position w:val="20"/>
          <w:sz w:val="28"/>
        </w:rPr>
      </w:pPr>
      <w:r>
        <w:rPr>
          <w:position w:val="20"/>
          <w:sz w:val="28"/>
        </w:rPr>
        <w:t>3.Повременная оплата труда</w:t>
      </w:r>
    </w:p>
    <w:p w:rsidR="00210269" w:rsidRDefault="00CA7A09">
      <w:pPr>
        <w:pStyle w:val="10"/>
        <w:widowControl w:val="0"/>
        <w:spacing w:line="360" w:lineRule="auto"/>
        <w:jc w:val="both"/>
        <w:rPr>
          <w:position w:val="20"/>
          <w:sz w:val="28"/>
        </w:rPr>
      </w:pPr>
      <w:r>
        <w:rPr>
          <w:position w:val="20"/>
          <w:sz w:val="28"/>
        </w:rPr>
        <w:t>4.Премии повременщикам</w:t>
      </w:r>
    </w:p>
    <w:p w:rsidR="00210269" w:rsidRDefault="00CA7A09">
      <w:pPr>
        <w:pStyle w:val="10"/>
        <w:widowControl w:val="0"/>
        <w:spacing w:line="360" w:lineRule="auto"/>
        <w:jc w:val="both"/>
        <w:rPr>
          <w:position w:val="20"/>
          <w:sz w:val="28"/>
        </w:rPr>
      </w:pPr>
      <w:r>
        <w:rPr>
          <w:position w:val="20"/>
          <w:sz w:val="28"/>
        </w:rPr>
        <w:t>5.Доплата сдельщикам по прогрессивным расценкам</w:t>
      </w:r>
    </w:p>
    <w:p w:rsidR="00210269" w:rsidRDefault="00CA7A09">
      <w:pPr>
        <w:pStyle w:val="10"/>
        <w:widowControl w:val="0"/>
        <w:spacing w:line="360" w:lineRule="auto"/>
        <w:jc w:val="both"/>
        <w:rPr>
          <w:position w:val="20"/>
          <w:sz w:val="28"/>
        </w:rPr>
      </w:pPr>
      <w:r>
        <w:rPr>
          <w:position w:val="20"/>
          <w:sz w:val="28"/>
        </w:rPr>
        <w:t>6.Доплата за отклонения от нормальных условий труда</w:t>
      </w:r>
    </w:p>
    <w:p w:rsidR="00210269" w:rsidRDefault="00CA7A09">
      <w:pPr>
        <w:pStyle w:val="10"/>
        <w:widowControl w:val="0"/>
        <w:spacing w:line="360" w:lineRule="auto"/>
        <w:jc w:val="both"/>
        <w:rPr>
          <w:position w:val="20"/>
          <w:sz w:val="28"/>
        </w:rPr>
      </w:pPr>
      <w:r>
        <w:rPr>
          <w:position w:val="20"/>
          <w:sz w:val="28"/>
        </w:rPr>
        <w:t xml:space="preserve">7.Доплата за сверхурочное время и т.д.  </w:t>
      </w:r>
    </w:p>
    <w:p w:rsidR="00210269" w:rsidRDefault="00CA7A09">
      <w:pPr>
        <w:pStyle w:val="10"/>
        <w:widowControl w:val="0"/>
        <w:spacing w:line="360" w:lineRule="auto"/>
        <w:jc w:val="both"/>
        <w:rPr>
          <w:position w:val="20"/>
          <w:sz w:val="28"/>
        </w:rPr>
      </w:pPr>
      <w:r>
        <w:rPr>
          <w:position w:val="20"/>
          <w:sz w:val="28"/>
        </w:rPr>
        <w:t xml:space="preserve">              Особое внимание при анализе уделяют структурным элементам зарплаты –  это премии и различного рода доплаты. Перерасход по премиальному фонду объясняется тем, что превышает численность рабочих и произвольно меняется круг работников, на которых распределяется премирование, а также завышаются размеры премий, не соблюдаются условия премирования.</w:t>
      </w:r>
    </w:p>
    <w:p w:rsidR="00210269" w:rsidRDefault="00CA7A09">
      <w:pPr>
        <w:pStyle w:val="10"/>
        <w:widowControl w:val="0"/>
        <w:spacing w:line="360" w:lineRule="auto"/>
        <w:jc w:val="both"/>
        <w:rPr>
          <w:position w:val="20"/>
          <w:sz w:val="28"/>
        </w:rPr>
      </w:pPr>
      <w:r>
        <w:rPr>
          <w:position w:val="20"/>
          <w:sz w:val="28"/>
        </w:rPr>
        <w:t xml:space="preserve">             Прямым перерасходом фонда заработной платы являются доплаты,  связанные с отступлениями от нормальных условий , это непроизводительные выплаты, они составляют резерв предприятия.</w:t>
      </w:r>
    </w:p>
    <w:p w:rsidR="00210269" w:rsidRDefault="00CA7A09">
      <w:pPr>
        <w:pStyle w:val="10"/>
        <w:widowControl w:val="0"/>
        <w:spacing w:line="360" w:lineRule="auto"/>
        <w:jc w:val="both"/>
        <w:rPr>
          <w:position w:val="20"/>
          <w:sz w:val="28"/>
        </w:rPr>
      </w:pPr>
      <w:r>
        <w:rPr>
          <w:position w:val="20"/>
          <w:sz w:val="28"/>
        </w:rPr>
        <w:t>Доплаты до дневного фонда включают:</w:t>
      </w:r>
    </w:p>
    <w:p w:rsidR="00210269" w:rsidRDefault="00CA7A09">
      <w:pPr>
        <w:pStyle w:val="10"/>
        <w:widowControl w:val="0"/>
        <w:numPr>
          <w:ilvl w:val="0"/>
          <w:numId w:val="4"/>
        </w:numPr>
        <w:spacing w:line="360" w:lineRule="auto"/>
        <w:jc w:val="both"/>
        <w:rPr>
          <w:position w:val="20"/>
          <w:sz w:val="28"/>
        </w:rPr>
      </w:pPr>
      <w:r>
        <w:rPr>
          <w:position w:val="20"/>
          <w:sz w:val="28"/>
        </w:rPr>
        <w:t>обоснованные выплаты ( перерывы в работе кормящих                               матерей; льготные часы подростков и рабочих на горячих</w:t>
      </w:r>
    </w:p>
    <w:p w:rsidR="00210269" w:rsidRDefault="00CA7A09">
      <w:pPr>
        <w:pStyle w:val="10"/>
        <w:widowControl w:val="0"/>
        <w:spacing w:line="360" w:lineRule="auto"/>
        <w:ind w:left="780"/>
        <w:jc w:val="both"/>
        <w:rPr>
          <w:position w:val="20"/>
          <w:sz w:val="28"/>
        </w:rPr>
      </w:pPr>
      <w:r>
        <w:rPr>
          <w:position w:val="20"/>
          <w:sz w:val="28"/>
        </w:rPr>
        <w:t xml:space="preserve">      и вредных работах);</w:t>
      </w:r>
    </w:p>
    <w:p w:rsidR="00210269" w:rsidRDefault="00CA7A09">
      <w:pPr>
        <w:pStyle w:val="10"/>
        <w:widowControl w:val="0"/>
        <w:numPr>
          <w:ilvl w:val="0"/>
          <w:numId w:val="4"/>
        </w:numPr>
        <w:spacing w:line="360" w:lineRule="auto"/>
        <w:jc w:val="both"/>
        <w:rPr>
          <w:position w:val="20"/>
          <w:sz w:val="28"/>
        </w:rPr>
      </w:pPr>
      <w:r>
        <w:rPr>
          <w:position w:val="20"/>
          <w:sz w:val="28"/>
        </w:rPr>
        <w:t>необоснованные выплаты (оплата внутрисменных</w:t>
      </w:r>
    </w:p>
    <w:p w:rsidR="00210269" w:rsidRDefault="00CA7A09">
      <w:pPr>
        <w:pStyle w:val="10"/>
        <w:widowControl w:val="0"/>
        <w:spacing w:line="360" w:lineRule="auto"/>
        <w:ind w:left="780"/>
        <w:jc w:val="both"/>
        <w:rPr>
          <w:position w:val="20"/>
          <w:sz w:val="28"/>
        </w:rPr>
      </w:pPr>
      <w:r>
        <w:rPr>
          <w:position w:val="20"/>
          <w:sz w:val="28"/>
        </w:rPr>
        <w:t xml:space="preserve">      простоев ).   </w:t>
      </w:r>
    </w:p>
    <w:p w:rsidR="00210269" w:rsidRDefault="00CA7A09">
      <w:pPr>
        <w:pStyle w:val="10"/>
        <w:widowControl w:val="0"/>
        <w:spacing w:line="360" w:lineRule="auto"/>
        <w:jc w:val="both"/>
        <w:rPr>
          <w:position w:val="20"/>
          <w:sz w:val="28"/>
        </w:rPr>
      </w:pPr>
      <w:r>
        <w:rPr>
          <w:position w:val="20"/>
          <w:sz w:val="28"/>
        </w:rPr>
        <w:t xml:space="preserve">             К большим перерасходам приводит сдельно-прогрессивная оплата, поэтому необходимо доказать целесообразность и эффективность ее применения, т.е. в какой мере она стимулирует прирост производительности и выход конечного продукта.</w:t>
      </w:r>
    </w:p>
    <w:p w:rsidR="00210269" w:rsidRDefault="00CA7A09">
      <w:pPr>
        <w:pStyle w:val="10"/>
        <w:widowControl w:val="0"/>
        <w:spacing w:line="360" w:lineRule="auto"/>
        <w:jc w:val="both"/>
        <w:rPr>
          <w:position w:val="20"/>
          <w:sz w:val="28"/>
        </w:rPr>
      </w:pPr>
      <w:r>
        <w:rPr>
          <w:position w:val="20"/>
          <w:sz w:val="28"/>
        </w:rPr>
        <w:t xml:space="preserve">            В заключении анализа состава фонда заработной платы делают сводку непроизводительных выплат ( табл.3).</w:t>
      </w:r>
    </w:p>
    <w:p w:rsidR="00210269" w:rsidRDefault="00CA7A09">
      <w:pPr>
        <w:pStyle w:val="10"/>
        <w:widowControl w:val="0"/>
        <w:spacing w:line="360" w:lineRule="auto"/>
        <w:jc w:val="both"/>
        <w:rPr>
          <w:i/>
          <w:position w:val="20"/>
          <w:sz w:val="28"/>
        </w:rPr>
      </w:pPr>
      <w:r>
        <w:rPr>
          <w:i/>
          <w:position w:val="20"/>
          <w:sz w:val="28"/>
        </w:rPr>
        <w:t xml:space="preserve">                                                                                              Таблица3                              Сводка непроизводительных выплат по фонду зарплаты</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1694"/>
        <w:gridCol w:w="7"/>
        <w:gridCol w:w="1559"/>
        <w:gridCol w:w="1134"/>
        <w:gridCol w:w="1074"/>
      </w:tblGrid>
      <w:tr w:rsidR="00210269">
        <w:trPr>
          <w:cantSplit/>
          <w:trHeight w:val="600"/>
        </w:trPr>
        <w:tc>
          <w:tcPr>
            <w:tcW w:w="2977" w:type="dxa"/>
            <w:vMerge w:val="restart"/>
          </w:tcPr>
          <w:p w:rsidR="00210269" w:rsidRDefault="00CA7A09">
            <w:pPr>
              <w:pStyle w:val="10"/>
              <w:widowControl w:val="0"/>
              <w:spacing w:line="360" w:lineRule="auto"/>
              <w:jc w:val="both"/>
              <w:rPr>
                <w:position w:val="20"/>
                <w:sz w:val="28"/>
              </w:rPr>
            </w:pPr>
            <w:r>
              <w:rPr>
                <w:position w:val="20"/>
                <w:sz w:val="28"/>
              </w:rPr>
              <w:t xml:space="preserve">   Виды непроизводи-тельных выплат</w:t>
            </w:r>
          </w:p>
        </w:tc>
        <w:tc>
          <w:tcPr>
            <w:tcW w:w="3260" w:type="dxa"/>
            <w:gridSpan w:val="3"/>
          </w:tcPr>
          <w:p w:rsidR="00210269" w:rsidRDefault="00CA7A09">
            <w:pPr>
              <w:pStyle w:val="10"/>
              <w:widowControl w:val="0"/>
              <w:spacing w:line="360" w:lineRule="auto"/>
              <w:jc w:val="both"/>
              <w:rPr>
                <w:position w:val="20"/>
                <w:sz w:val="28"/>
              </w:rPr>
            </w:pPr>
            <w:r>
              <w:rPr>
                <w:position w:val="20"/>
                <w:sz w:val="28"/>
              </w:rPr>
              <w:t xml:space="preserve">              Рабочие</w:t>
            </w:r>
          </w:p>
        </w:tc>
        <w:tc>
          <w:tcPr>
            <w:tcW w:w="1134" w:type="dxa"/>
            <w:vMerge w:val="restart"/>
          </w:tcPr>
          <w:p w:rsidR="00210269" w:rsidRDefault="00210269">
            <w:pPr>
              <w:pStyle w:val="10"/>
              <w:widowControl w:val="0"/>
              <w:spacing w:line="360" w:lineRule="auto"/>
              <w:jc w:val="both"/>
              <w:rPr>
                <w:position w:val="20"/>
                <w:sz w:val="28"/>
              </w:rPr>
            </w:pPr>
          </w:p>
          <w:p w:rsidR="00210269" w:rsidRDefault="00CA7A09">
            <w:pPr>
              <w:pStyle w:val="10"/>
              <w:widowControl w:val="0"/>
              <w:spacing w:line="360" w:lineRule="auto"/>
              <w:jc w:val="both"/>
              <w:rPr>
                <w:position w:val="20"/>
                <w:sz w:val="28"/>
              </w:rPr>
            </w:pPr>
            <w:r>
              <w:rPr>
                <w:position w:val="20"/>
                <w:sz w:val="28"/>
              </w:rPr>
              <w:t xml:space="preserve">    ИТР</w:t>
            </w:r>
          </w:p>
        </w:tc>
        <w:tc>
          <w:tcPr>
            <w:tcW w:w="1074" w:type="dxa"/>
            <w:vMerge w:val="restart"/>
          </w:tcPr>
          <w:p w:rsidR="00210269" w:rsidRDefault="00210269">
            <w:pPr>
              <w:pStyle w:val="10"/>
              <w:widowControl w:val="0"/>
              <w:spacing w:line="360" w:lineRule="auto"/>
              <w:jc w:val="both"/>
              <w:rPr>
                <w:position w:val="20"/>
                <w:sz w:val="28"/>
              </w:rPr>
            </w:pPr>
          </w:p>
          <w:p w:rsidR="00210269" w:rsidRDefault="00CA7A09">
            <w:pPr>
              <w:pStyle w:val="10"/>
              <w:widowControl w:val="0"/>
              <w:spacing w:line="360" w:lineRule="auto"/>
              <w:jc w:val="both"/>
              <w:rPr>
                <w:position w:val="20"/>
                <w:sz w:val="28"/>
              </w:rPr>
            </w:pPr>
            <w:r>
              <w:rPr>
                <w:position w:val="20"/>
                <w:sz w:val="28"/>
              </w:rPr>
              <w:t xml:space="preserve"> Всего</w:t>
            </w:r>
          </w:p>
        </w:tc>
      </w:tr>
      <w:tr w:rsidR="00210269">
        <w:trPr>
          <w:cantSplit/>
          <w:trHeight w:val="1245"/>
        </w:trPr>
        <w:tc>
          <w:tcPr>
            <w:tcW w:w="2977" w:type="dxa"/>
            <w:vMerge/>
          </w:tcPr>
          <w:p w:rsidR="00210269" w:rsidRDefault="00210269">
            <w:pPr>
              <w:pStyle w:val="10"/>
              <w:widowControl w:val="0"/>
              <w:spacing w:line="360" w:lineRule="auto"/>
              <w:jc w:val="both"/>
              <w:rPr>
                <w:position w:val="20"/>
                <w:sz w:val="28"/>
              </w:rPr>
            </w:pPr>
          </w:p>
        </w:tc>
        <w:tc>
          <w:tcPr>
            <w:tcW w:w="1701" w:type="dxa"/>
            <w:gridSpan w:val="2"/>
          </w:tcPr>
          <w:p w:rsidR="00210269" w:rsidRDefault="00CA7A09">
            <w:pPr>
              <w:pStyle w:val="10"/>
              <w:widowControl w:val="0"/>
              <w:spacing w:line="360" w:lineRule="auto"/>
              <w:jc w:val="both"/>
              <w:rPr>
                <w:position w:val="20"/>
                <w:sz w:val="28"/>
              </w:rPr>
            </w:pPr>
            <w:r>
              <w:rPr>
                <w:position w:val="20"/>
                <w:sz w:val="28"/>
              </w:rPr>
              <w:t>Основ-ные</w:t>
            </w:r>
          </w:p>
        </w:tc>
        <w:tc>
          <w:tcPr>
            <w:tcW w:w="1559" w:type="dxa"/>
          </w:tcPr>
          <w:p w:rsidR="00210269" w:rsidRDefault="00CA7A09">
            <w:pPr>
              <w:pStyle w:val="10"/>
              <w:widowControl w:val="0"/>
              <w:spacing w:line="360" w:lineRule="auto"/>
              <w:jc w:val="both"/>
              <w:rPr>
                <w:position w:val="20"/>
                <w:sz w:val="28"/>
              </w:rPr>
            </w:pPr>
            <w:r>
              <w:rPr>
                <w:position w:val="20"/>
                <w:sz w:val="28"/>
              </w:rPr>
              <w:t>Вспомо-гательные</w:t>
            </w:r>
          </w:p>
        </w:tc>
        <w:tc>
          <w:tcPr>
            <w:tcW w:w="1134" w:type="dxa"/>
            <w:vMerge/>
          </w:tcPr>
          <w:p w:rsidR="00210269" w:rsidRDefault="00210269">
            <w:pPr>
              <w:pStyle w:val="10"/>
              <w:widowControl w:val="0"/>
              <w:spacing w:line="360" w:lineRule="auto"/>
              <w:jc w:val="both"/>
              <w:rPr>
                <w:position w:val="20"/>
                <w:sz w:val="28"/>
              </w:rPr>
            </w:pPr>
          </w:p>
        </w:tc>
        <w:tc>
          <w:tcPr>
            <w:tcW w:w="1074" w:type="dxa"/>
            <w:vMerge/>
          </w:tcPr>
          <w:p w:rsidR="00210269" w:rsidRDefault="00210269">
            <w:pPr>
              <w:pStyle w:val="10"/>
              <w:widowControl w:val="0"/>
              <w:spacing w:line="360" w:lineRule="auto"/>
              <w:jc w:val="both"/>
              <w:rPr>
                <w:position w:val="20"/>
                <w:sz w:val="28"/>
              </w:rPr>
            </w:pPr>
          </w:p>
        </w:tc>
      </w:tr>
      <w:tr w:rsidR="00210269">
        <w:trPr>
          <w:trHeight w:val="586"/>
        </w:trPr>
        <w:tc>
          <w:tcPr>
            <w:tcW w:w="2977" w:type="dxa"/>
          </w:tcPr>
          <w:p w:rsidR="00210269" w:rsidRDefault="00CA7A09">
            <w:pPr>
              <w:pStyle w:val="10"/>
              <w:widowControl w:val="0"/>
              <w:spacing w:line="360" w:lineRule="auto"/>
              <w:jc w:val="both"/>
              <w:rPr>
                <w:position w:val="20"/>
                <w:sz w:val="28"/>
              </w:rPr>
            </w:pPr>
            <w:r>
              <w:rPr>
                <w:position w:val="20"/>
                <w:sz w:val="28"/>
              </w:rPr>
              <w:t>Зарплата по забрако-ванным деталям</w:t>
            </w:r>
          </w:p>
        </w:tc>
        <w:tc>
          <w:tcPr>
            <w:tcW w:w="1694" w:type="dxa"/>
          </w:tcPr>
          <w:p w:rsidR="00210269" w:rsidRDefault="00210269">
            <w:pPr>
              <w:pStyle w:val="10"/>
              <w:widowControl w:val="0"/>
              <w:spacing w:line="360" w:lineRule="auto"/>
              <w:jc w:val="both"/>
              <w:rPr>
                <w:position w:val="20"/>
                <w:sz w:val="28"/>
              </w:rPr>
            </w:pPr>
          </w:p>
        </w:tc>
        <w:tc>
          <w:tcPr>
            <w:tcW w:w="1566" w:type="dxa"/>
            <w:gridSpan w:val="2"/>
          </w:tcPr>
          <w:p w:rsidR="00210269" w:rsidRDefault="00210269">
            <w:pPr>
              <w:pStyle w:val="10"/>
              <w:widowControl w:val="0"/>
              <w:spacing w:line="360" w:lineRule="auto"/>
              <w:jc w:val="both"/>
              <w:rPr>
                <w:position w:val="20"/>
                <w:sz w:val="28"/>
              </w:rPr>
            </w:pPr>
          </w:p>
        </w:tc>
        <w:tc>
          <w:tcPr>
            <w:tcW w:w="1134" w:type="dxa"/>
          </w:tcPr>
          <w:p w:rsidR="00210269" w:rsidRDefault="00210269">
            <w:pPr>
              <w:pStyle w:val="10"/>
              <w:widowControl w:val="0"/>
              <w:spacing w:line="360" w:lineRule="auto"/>
              <w:jc w:val="both"/>
              <w:rPr>
                <w:position w:val="20"/>
                <w:sz w:val="28"/>
              </w:rPr>
            </w:pPr>
          </w:p>
        </w:tc>
        <w:tc>
          <w:tcPr>
            <w:tcW w:w="1074" w:type="dxa"/>
          </w:tcPr>
          <w:p w:rsidR="00210269" w:rsidRDefault="00210269">
            <w:pPr>
              <w:pStyle w:val="10"/>
              <w:widowControl w:val="0"/>
              <w:spacing w:line="360" w:lineRule="auto"/>
              <w:jc w:val="both"/>
              <w:rPr>
                <w:position w:val="20"/>
                <w:sz w:val="28"/>
              </w:rPr>
            </w:pPr>
          </w:p>
        </w:tc>
      </w:tr>
      <w:tr w:rsidR="00210269">
        <w:trPr>
          <w:trHeight w:val="586"/>
        </w:trPr>
        <w:tc>
          <w:tcPr>
            <w:tcW w:w="2977" w:type="dxa"/>
          </w:tcPr>
          <w:p w:rsidR="00210269" w:rsidRDefault="00CA7A09">
            <w:pPr>
              <w:pStyle w:val="10"/>
              <w:widowControl w:val="0"/>
              <w:spacing w:line="360" w:lineRule="auto"/>
              <w:jc w:val="both"/>
              <w:rPr>
                <w:position w:val="20"/>
                <w:sz w:val="28"/>
              </w:rPr>
            </w:pPr>
            <w:r>
              <w:rPr>
                <w:position w:val="20"/>
                <w:sz w:val="28"/>
              </w:rPr>
              <w:t>Оплата за исправление брака</w:t>
            </w:r>
          </w:p>
        </w:tc>
        <w:tc>
          <w:tcPr>
            <w:tcW w:w="1694" w:type="dxa"/>
          </w:tcPr>
          <w:p w:rsidR="00210269" w:rsidRDefault="00210269">
            <w:pPr>
              <w:pStyle w:val="10"/>
              <w:widowControl w:val="0"/>
              <w:spacing w:line="360" w:lineRule="auto"/>
              <w:jc w:val="both"/>
              <w:rPr>
                <w:position w:val="20"/>
                <w:sz w:val="28"/>
              </w:rPr>
            </w:pPr>
          </w:p>
        </w:tc>
        <w:tc>
          <w:tcPr>
            <w:tcW w:w="1566" w:type="dxa"/>
            <w:gridSpan w:val="2"/>
          </w:tcPr>
          <w:p w:rsidR="00210269" w:rsidRDefault="00210269">
            <w:pPr>
              <w:pStyle w:val="10"/>
              <w:widowControl w:val="0"/>
              <w:spacing w:line="360" w:lineRule="auto"/>
              <w:jc w:val="both"/>
              <w:rPr>
                <w:position w:val="20"/>
                <w:sz w:val="28"/>
              </w:rPr>
            </w:pPr>
          </w:p>
        </w:tc>
        <w:tc>
          <w:tcPr>
            <w:tcW w:w="1134" w:type="dxa"/>
          </w:tcPr>
          <w:p w:rsidR="00210269" w:rsidRDefault="00210269">
            <w:pPr>
              <w:pStyle w:val="10"/>
              <w:widowControl w:val="0"/>
              <w:spacing w:line="360" w:lineRule="auto"/>
              <w:jc w:val="both"/>
              <w:rPr>
                <w:position w:val="20"/>
                <w:sz w:val="28"/>
              </w:rPr>
            </w:pPr>
          </w:p>
        </w:tc>
        <w:tc>
          <w:tcPr>
            <w:tcW w:w="1074" w:type="dxa"/>
          </w:tcPr>
          <w:p w:rsidR="00210269" w:rsidRDefault="00210269">
            <w:pPr>
              <w:pStyle w:val="10"/>
              <w:widowControl w:val="0"/>
              <w:spacing w:line="360" w:lineRule="auto"/>
              <w:jc w:val="both"/>
              <w:rPr>
                <w:position w:val="20"/>
                <w:sz w:val="28"/>
              </w:rPr>
            </w:pPr>
          </w:p>
        </w:tc>
      </w:tr>
      <w:tr w:rsidR="00210269">
        <w:trPr>
          <w:trHeight w:val="586"/>
        </w:trPr>
        <w:tc>
          <w:tcPr>
            <w:tcW w:w="2977" w:type="dxa"/>
          </w:tcPr>
          <w:p w:rsidR="00210269" w:rsidRDefault="00CA7A09">
            <w:pPr>
              <w:pStyle w:val="10"/>
              <w:widowControl w:val="0"/>
              <w:spacing w:line="360" w:lineRule="auto"/>
              <w:jc w:val="both"/>
              <w:rPr>
                <w:position w:val="20"/>
                <w:sz w:val="28"/>
              </w:rPr>
            </w:pPr>
            <w:r>
              <w:rPr>
                <w:position w:val="20"/>
                <w:sz w:val="28"/>
              </w:rPr>
              <w:t>Переплаты по отдель-ным операциям</w:t>
            </w:r>
          </w:p>
        </w:tc>
        <w:tc>
          <w:tcPr>
            <w:tcW w:w="1694" w:type="dxa"/>
          </w:tcPr>
          <w:p w:rsidR="00210269" w:rsidRDefault="00210269">
            <w:pPr>
              <w:pStyle w:val="10"/>
              <w:widowControl w:val="0"/>
              <w:spacing w:line="360" w:lineRule="auto"/>
              <w:jc w:val="both"/>
              <w:rPr>
                <w:position w:val="20"/>
                <w:sz w:val="28"/>
              </w:rPr>
            </w:pPr>
          </w:p>
        </w:tc>
        <w:tc>
          <w:tcPr>
            <w:tcW w:w="1566" w:type="dxa"/>
            <w:gridSpan w:val="2"/>
          </w:tcPr>
          <w:p w:rsidR="00210269" w:rsidRDefault="00210269">
            <w:pPr>
              <w:pStyle w:val="10"/>
              <w:widowControl w:val="0"/>
              <w:spacing w:line="360" w:lineRule="auto"/>
              <w:jc w:val="both"/>
              <w:rPr>
                <w:position w:val="20"/>
                <w:sz w:val="28"/>
              </w:rPr>
            </w:pPr>
          </w:p>
        </w:tc>
        <w:tc>
          <w:tcPr>
            <w:tcW w:w="1134" w:type="dxa"/>
          </w:tcPr>
          <w:p w:rsidR="00210269" w:rsidRDefault="00210269">
            <w:pPr>
              <w:pStyle w:val="10"/>
              <w:widowControl w:val="0"/>
              <w:spacing w:line="360" w:lineRule="auto"/>
              <w:jc w:val="both"/>
              <w:rPr>
                <w:position w:val="20"/>
                <w:sz w:val="28"/>
              </w:rPr>
            </w:pPr>
          </w:p>
        </w:tc>
        <w:tc>
          <w:tcPr>
            <w:tcW w:w="1074" w:type="dxa"/>
          </w:tcPr>
          <w:p w:rsidR="00210269" w:rsidRDefault="00210269">
            <w:pPr>
              <w:pStyle w:val="10"/>
              <w:widowControl w:val="0"/>
              <w:spacing w:line="360" w:lineRule="auto"/>
              <w:jc w:val="both"/>
              <w:rPr>
                <w:position w:val="20"/>
                <w:sz w:val="28"/>
              </w:rPr>
            </w:pPr>
          </w:p>
        </w:tc>
      </w:tr>
      <w:tr w:rsidR="00210269">
        <w:trPr>
          <w:trHeight w:val="586"/>
        </w:trPr>
        <w:tc>
          <w:tcPr>
            <w:tcW w:w="2977" w:type="dxa"/>
          </w:tcPr>
          <w:p w:rsidR="00210269" w:rsidRDefault="00CA7A09">
            <w:pPr>
              <w:pStyle w:val="10"/>
              <w:widowControl w:val="0"/>
              <w:spacing w:line="360" w:lineRule="auto"/>
              <w:jc w:val="both"/>
              <w:rPr>
                <w:position w:val="20"/>
                <w:sz w:val="28"/>
              </w:rPr>
            </w:pPr>
            <w:r>
              <w:rPr>
                <w:position w:val="20"/>
                <w:sz w:val="28"/>
              </w:rPr>
              <w:t>Доплаты по прогрес-сивным расценкам</w:t>
            </w:r>
          </w:p>
        </w:tc>
        <w:tc>
          <w:tcPr>
            <w:tcW w:w="1694" w:type="dxa"/>
          </w:tcPr>
          <w:p w:rsidR="00210269" w:rsidRDefault="00210269">
            <w:pPr>
              <w:pStyle w:val="10"/>
              <w:widowControl w:val="0"/>
              <w:spacing w:line="360" w:lineRule="auto"/>
              <w:jc w:val="both"/>
              <w:rPr>
                <w:position w:val="20"/>
                <w:sz w:val="28"/>
              </w:rPr>
            </w:pPr>
          </w:p>
        </w:tc>
        <w:tc>
          <w:tcPr>
            <w:tcW w:w="1566" w:type="dxa"/>
            <w:gridSpan w:val="2"/>
          </w:tcPr>
          <w:p w:rsidR="00210269" w:rsidRDefault="00210269">
            <w:pPr>
              <w:pStyle w:val="10"/>
              <w:widowControl w:val="0"/>
              <w:spacing w:line="360" w:lineRule="auto"/>
              <w:jc w:val="both"/>
              <w:rPr>
                <w:position w:val="20"/>
                <w:sz w:val="28"/>
              </w:rPr>
            </w:pPr>
          </w:p>
        </w:tc>
        <w:tc>
          <w:tcPr>
            <w:tcW w:w="1134" w:type="dxa"/>
          </w:tcPr>
          <w:p w:rsidR="00210269" w:rsidRDefault="00210269">
            <w:pPr>
              <w:pStyle w:val="10"/>
              <w:widowControl w:val="0"/>
              <w:spacing w:line="360" w:lineRule="auto"/>
              <w:jc w:val="both"/>
              <w:rPr>
                <w:position w:val="20"/>
                <w:sz w:val="28"/>
              </w:rPr>
            </w:pPr>
          </w:p>
        </w:tc>
        <w:tc>
          <w:tcPr>
            <w:tcW w:w="1074" w:type="dxa"/>
          </w:tcPr>
          <w:p w:rsidR="00210269" w:rsidRDefault="00210269">
            <w:pPr>
              <w:pStyle w:val="10"/>
              <w:widowControl w:val="0"/>
              <w:spacing w:line="360" w:lineRule="auto"/>
              <w:jc w:val="both"/>
              <w:rPr>
                <w:position w:val="20"/>
                <w:sz w:val="28"/>
              </w:rPr>
            </w:pPr>
          </w:p>
        </w:tc>
      </w:tr>
      <w:tr w:rsidR="00210269">
        <w:trPr>
          <w:trHeight w:val="586"/>
        </w:trPr>
        <w:tc>
          <w:tcPr>
            <w:tcW w:w="2977" w:type="dxa"/>
          </w:tcPr>
          <w:p w:rsidR="00210269" w:rsidRDefault="00CA7A09">
            <w:pPr>
              <w:pStyle w:val="10"/>
              <w:widowControl w:val="0"/>
              <w:spacing w:line="360" w:lineRule="auto"/>
              <w:jc w:val="both"/>
              <w:rPr>
                <w:position w:val="20"/>
                <w:sz w:val="28"/>
              </w:rPr>
            </w:pPr>
            <w:r>
              <w:rPr>
                <w:position w:val="20"/>
                <w:sz w:val="28"/>
              </w:rPr>
              <w:t>Повышение числен-ности и ФЗП при повременной оплате труда</w:t>
            </w:r>
          </w:p>
        </w:tc>
        <w:tc>
          <w:tcPr>
            <w:tcW w:w="1694" w:type="dxa"/>
          </w:tcPr>
          <w:p w:rsidR="00210269" w:rsidRDefault="00210269">
            <w:pPr>
              <w:pStyle w:val="10"/>
              <w:widowControl w:val="0"/>
              <w:spacing w:line="360" w:lineRule="auto"/>
              <w:jc w:val="both"/>
              <w:rPr>
                <w:position w:val="20"/>
                <w:sz w:val="28"/>
              </w:rPr>
            </w:pPr>
          </w:p>
        </w:tc>
        <w:tc>
          <w:tcPr>
            <w:tcW w:w="1566" w:type="dxa"/>
            <w:gridSpan w:val="2"/>
          </w:tcPr>
          <w:p w:rsidR="00210269" w:rsidRDefault="00210269">
            <w:pPr>
              <w:pStyle w:val="10"/>
              <w:widowControl w:val="0"/>
              <w:spacing w:line="360" w:lineRule="auto"/>
              <w:jc w:val="both"/>
              <w:rPr>
                <w:position w:val="20"/>
                <w:sz w:val="28"/>
              </w:rPr>
            </w:pPr>
          </w:p>
        </w:tc>
        <w:tc>
          <w:tcPr>
            <w:tcW w:w="1134" w:type="dxa"/>
          </w:tcPr>
          <w:p w:rsidR="00210269" w:rsidRDefault="00210269">
            <w:pPr>
              <w:pStyle w:val="10"/>
              <w:widowControl w:val="0"/>
              <w:spacing w:line="360" w:lineRule="auto"/>
              <w:jc w:val="both"/>
              <w:rPr>
                <w:position w:val="20"/>
                <w:sz w:val="28"/>
              </w:rPr>
            </w:pPr>
          </w:p>
        </w:tc>
        <w:tc>
          <w:tcPr>
            <w:tcW w:w="1074" w:type="dxa"/>
          </w:tcPr>
          <w:p w:rsidR="00210269" w:rsidRDefault="00210269">
            <w:pPr>
              <w:pStyle w:val="10"/>
              <w:widowControl w:val="0"/>
              <w:spacing w:line="360" w:lineRule="auto"/>
              <w:jc w:val="both"/>
              <w:rPr>
                <w:position w:val="20"/>
                <w:sz w:val="28"/>
              </w:rPr>
            </w:pPr>
          </w:p>
        </w:tc>
      </w:tr>
      <w:tr w:rsidR="00210269">
        <w:trPr>
          <w:trHeight w:val="586"/>
        </w:trPr>
        <w:tc>
          <w:tcPr>
            <w:tcW w:w="2977" w:type="dxa"/>
          </w:tcPr>
          <w:p w:rsidR="00210269" w:rsidRDefault="00CA7A09">
            <w:pPr>
              <w:pStyle w:val="10"/>
              <w:widowControl w:val="0"/>
              <w:spacing w:line="360" w:lineRule="auto"/>
              <w:jc w:val="both"/>
              <w:rPr>
                <w:position w:val="20"/>
                <w:sz w:val="28"/>
              </w:rPr>
            </w:pPr>
            <w:r>
              <w:rPr>
                <w:position w:val="20"/>
                <w:sz w:val="28"/>
              </w:rPr>
              <w:t>Доплаты за изменение условий труда</w:t>
            </w:r>
          </w:p>
        </w:tc>
        <w:tc>
          <w:tcPr>
            <w:tcW w:w="1694" w:type="dxa"/>
          </w:tcPr>
          <w:p w:rsidR="00210269" w:rsidRDefault="00210269">
            <w:pPr>
              <w:pStyle w:val="10"/>
              <w:widowControl w:val="0"/>
              <w:spacing w:line="360" w:lineRule="auto"/>
              <w:jc w:val="both"/>
              <w:rPr>
                <w:position w:val="20"/>
                <w:sz w:val="28"/>
              </w:rPr>
            </w:pPr>
          </w:p>
        </w:tc>
        <w:tc>
          <w:tcPr>
            <w:tcW w:w="1566" w:type="dxa"/>
            <w:gridSpan w:val="2"/>
          </w:tcPr>
          <w:p w:rsidR="00210269" w:rsidRDefault="00210269">
            <w:pPr>
              <w:pStyle w:val="10"/>
              <w:widowControl w:val="0"/>
              <w:spacing w:line="360" w:lineRule="auto"/>
              <w:jc w:val="both"/>
              <w:rPr>
                <w:position w:val="20"/>
                <w:sz w:val="28"/>
              </w:rPr>
            </w:pPr>
          </w:p>
        </w:tc>
        <w:tc>
          <w:tcPr>
            <w:tcW w:w="1134" w:type="dxa"/>
          </w:tcPr>
          <w:p w:rsidR="00210269" w:rsidRDefault="00210269">
            <w:pPr>
              <w:pStyle w:val="10"/>
              <w:widowControl w:val="0"/>
              <w:spacing w:line="360" w:lineRule="auto"/>
              <w:jc w:val="both"/>
              <w:rPr>
                <w:position w:val="20"/>
                <w:sz w:val="28"/>
              </w:rPr>
            </w:pPr>
          </w:p>
        </w:tc>
        <w:tc>
          <w:tcPr>
            <w:tcW w:w="1074" w:type="dxa"/>
          </w:tcPr>
          <w:p w:rsidR="00210269" w:rsidRDefault="00210269">
            <w:pPr>
              <w:pStyle w:val="10"/>
              <w:widowControl w:val="0"/>
              <w:spacing w:line="360" w:lineRule="auto"/>
              <w:jc w:val="both"/>
              <w:rPr>
                <w:position w:val="20"/>
                <w:sz w:val="28"/>
              </w:rPr>
            </w:pPr>
          </w:p>
        </w:tc>
      </w:tr>
      <w:tr w:rsidR="00210269">
        <w:trPr>
          <w:trHeight w:val="586"/>
        </w:trPr>
        <w:tc>
          <w:tcPr>
            <w:tcW w:w="2977" w:type="dxa"/>
          </w:tcPr>
          <w:p w:rsidR="00210269" w:rsidRDefault="00CA7A09">
            <w:pPr>
              <w:pStyle w:val="10"/>
              <w:widowControl w:val="0"/>
              <w:spacing w:line="360" w:lineRule="auto"/>
              <w:jc w:val="both"/>
              <w:rPr>
                <w:position w:val="20"/>
                <w:sz w:val="28"/>
              </w:rPr>
            </w:pPr>
            <w:r>
              <w:rPr>
                <w:position w:val="20"/>
                <w:sz w:val="28"/>
              </w:rPr>
              <w:t>Доплаты за сверхуроч-ную работу</w:t>
            </w:r>
          </w:p>
        </w:tc>
        <w:tc>
          <w:tcPr>
            <w:tcW w:w="1694" w:type="dxa"/>
          </w:tcPr>
          <w:p w:rsidR="00210269" w:rsidRDefault="00210269">
            <w:pPr>
              <w:pStyle w:val="10"/>
              <w:widowControl w:val="0"/>
              <w:spacing w:line="360" w:lineRule="auto"/>
              <w:jc w:val="both"/>
              <w:rPr>
                <w:position w:val="20"/>
                <w:sz w:val="28"/>
              </w:rPr>
            </w:pPr>
          </w:p>
        </w:tc>
        <w:tc>
          <w:tcPr>
            <w:tcW w:w="1566" w:type="dxa"/>
            <w:gridSpan w:val="2"/>
          </w:tcPr>
          <w:p w:rsidR="00210269" w:rsidRDefault="00210269">
            <w:pPr>
              <w:pStyle w:val="10"/>
              <w:widowControl w:val="0"/>
              <w:spacing w:line="360" w:lineRule="auto"/>
              <w:jc w:val="both"/>
              <w:rPr>
                <w:position w:val="20"/>
                <w:sz w:val="28"/>
              </w:rPr>
            </w:pPr>
          </w:p>
        </w:tc>
        <w:tc>
          <w:tcPr>
            <w:tcW w:w="1134" w:type="dxa"/>
          </w:tcPr>
          <w:p w:rsidR="00210269" w:rsidRDefault="00210269">
            <w:pPr>
              <w:pStyle w:val="10"/>
              <w:widowControl w:val="0"/>
              <w:spacing w:line="360" w:lineRule="auto"/>
              <w:jc w:val="both"/>
              <w:rPr>
                <w:position w:val="20"/>
                <w:sz w:val="28"/>
              </w:rPr>
            </w:pPr>
          </w:p>
        </w:tc>
        <w:tc>
          <w:tcPr>
            <w:tcW w:w="1074" w:type="dxa"/>
          </w:tcPr>
          <w:p w:rsidR="00210269" w:rsidRDefault="00210269">
            <w:pPr>
              <w:pStyle w:val="10"/>
              <w:widowControl w:val="0"/>
              <w:spacing w:line="360" w:lineRule="auto"/>
              <w:jc w:val="both"/>
              <w:rPr>
                <w:position w:val="20"/>
                <w:sz w:val="28"/>
              </w:rPr>
            </w:pPr>
          </w:p>
        </w:tc>
      </w:tr>
      <w:tr w:rsidR="00210269">
        <w:trPr>
          <w:trHeight w:val="586"/>
        </w:trPr>
        <w:tc>
          <w:tcPr>
            <w:tcW w:w="2977" w:type="dxa"/>
          </w:tcPr>
          <w:p w:rsidR="00210269" w:rsidRDefault="00CA7A09">
            <w:pPr>
              <w:pStyle w:val="10"/>
              <w:widowControl w:val="0"/>
              <w:spacing w:line="360" w:lineRule="auto"/>
              <w:jc w:val="both"/>
              <w:rPr>
                <w:position w:val="20"/>
                <w:sz w:val="28"/>
              </w:rPr>
            </w:pPr>
            <w:r>
              <w:rPr>
                <w:position w:val="20"/>
                <w:sz w:val="28"/>
              </w:rPr>
              <w:t>Оплата межразрядных разниц</w:t>
            </w:r>
          </w:p>
        </w:tc>
        <w:tc>
          <w:tcPr>
            <w:tcW w:w="1694" w:type="dxa"/>
          </w:tcPr>
          <w:p w:rsidR="00210269" w:rsidRDefault="00210269">
            <w:pPr>
              <w:pStyle w:val="10"/>
              <w:widowControl w:val="0"/>
              <w:spacing w:line="360" w:lineRule="auto"/>
              <w:jc w:val="both"/>
              <w:rPr>
                <w:position w:val="20"/>
                <w:sz w:val="28"/>
              </w:rPr>
            </w:pPr>
          </w:p>
        </w:tc>
        <w:tc>
          <w:tcPr>
            <w:tcW w:w="1566" w:type="dxa"/>
            <w:gridSpan w:val="2"/>
          </w:tcPr>
          <w:p w:rsidR="00210269" w:rsidRDefault="00210269">
            <w:pPr>
              <w:pStyle w:val="10"/>
              <w:widowControl w:val="0"/>
              <w:spacing w:line="360" w:lineRule="auto"/>
              <w:jc w:val="both"/>
              <w:rPr>
                <w:position w:val="20"/>
                <w:sz w:val="28"/>
              </w:rPr>
            </w:pPr>
          </w:p>
        </w:tc>
        <w:tc>
          <w:tcPr>
            <w:tcW w:w="1134" w:type="dxa"/>
          </w:tcPr>
          <w:p w:rsidR="00210269" w:rsidRDefault="00210269">
            <w:pPr>
              <w:pStyle w:val="10"/>
              <w:widowControl w:val="0"/>
              <w:spacing w:line="360" w:lineRule="auto"/>
              <w:jc w:val="both"/>
              <w:rPr>
                <w:position w:val="20"/>
                <w:sz w:val="28"/>
              </w:rPr>
            </w:pPr>
          </w:p>
        </w:tc>
        <w:tc>
          <w:tcPr>
            <w:tcW w:w="1074" w:type="dxa"/>
          </w:tcPr>
          <w:p w:rsidR="00210269" w:rsidRDefault="00210269">
            <w:pPr>
              <w:pStyle w:val="10"/>
              <w:widowControl w:val="0"/>
              <w:spacing w:line="360" w:lineRule="auto"/>
              <w:jc w:val="both"/>
              <w:rPr>
                <w:position w:val="20"/>
                <w:sz w:val="28"/>
              </w:rPr>
            </w:pPr>
          </w:p>
        </w:tc>
      </w:tr>
      <w:tr w:rsidR="00210269">
        <w:trPr>
          <w:trHeight w:val="586"/>
        </w:trPr>
        <w:tc>
          <w:tcPr>
            <w:tcW w:w="2977" w:type="dxa"/>
          </w:tcPr>
          <w:p w:rsidR="00210269" w:rsidRDefault="00CA7A09">
            <w:pPr>
              <w:pStyle w:val="10"/>
              <w:widowControl w:val="0"/>
              <w:spacing w:line="360" w:lineRule="auto"/>
              <w:jc w:val="both"/>
              <w:rPr>
                <w:position w:val="20"/>
                <w:sz w:val="28"/>
              </w:rPr>
            </w:pPr>
            <w:r>
              <w:rPr>
                <w:position w:val="20"/>
                <w:sz w:val="28"/>
              </w:rPr>
              <w:t>Оплата простоев</w:t>
            </w:r>
          </w:p>
        </w:tc>
        <w:tc>
          <w:tcPr>
            <w:tcW w:w="1694" w:type="dxa"/>
          </w:tcPr>
          <w:p w:rsidR="00210269" w:rsidRDefault="00210269">
            <w:pPr>
              <w:pStyle w:val="10"/>
              <w:widowControl w:val="0"/>
              <w:spacing w:line="360" w:lineRule="auto"/>
              <w:jc w:val="both"/>
              <w:rPr>
                <w:position w:val="20"/>
                <w:sz w:val="28"/>
              </w:rPr>
            </w:pPr>
          </w:p>
        </w:tc>
        <w:tc>
          <w:tcPr>
            <w:tcW w:w="1566" w:type="dxa"/>
            <w:gridSpan w:val="2"/>
          </w:tcPr>
          <w:p w:rsidR="00210269" w:rsidRDefault="00210269">
            <w:pPr>
              <w:pStyle w:val="10"/>
              <w:widowControl w:val="0"/>
              <w:spacing w:line="360" w:lineRule="auto"/>
              <w:jc w:val="both"/>
              <w:rPr>
                <w:position w:val="20"/>
                <w:sz w:val="28"/>
              </w:rPr>
            </w:pPr>
          </w:p>
        </w:tc>
        <w:tc>
          <w:tcPr>
            <w:tcW w:w="1134" w:type="dxa"/>
          </w:tcPr>
          <w:p w:rsidR="00210269" w:rsidRDefault="00210269">
            <w:pPr>
              <w:pStyle w:val="10"/>
              <w:widowControl w:val="0"/>
              <w:spacing w:line="360" w:lineRule="auto"/>
              <w:jc w:val="both"/>
              <w:rPr>
                <w:position w:val="20"/>
                <w:sz w:val="28"/>
              </w:rPr>
            </w:pPr>
          </w:p>
        </w:tc>
        <w:tc>
          <w:tcPr>
            <w:tcW w:w="1074" w:type="dxa"/>
          </w:tcPr>
          <w:p w:rsidR="00210269" w:rsidRDefault="00210269">
            <w:pPr>
              <w:pStyle w:val="10"/>
              <w:widowControl w:val="0"/>
              <w:spacing w:line="360" w:lineRule="auto"/>
              <w:jc w:val="both"/>
              <w:rPr>
                <w:position w:val="20"/>
                <w:sz w:val="28"/>
              </w:rPr>
            </w:pPr>
          </w:p>
        </w:tc>
      </w:tr>
      <w:tr w:rsidR="00210269">
        <w:trPr>
          <w:trHeight w:val="586"/>
        </w:trPr>
        <w:tc>
          <w:tcPr>
            <w:tcW w:w="2977" w:type="dxa"/>
          </w:tcPr>
          <w:p w:rsidR="00210269" w:rsidRDefault="00CA7A09">
            <w:pPr>
              <w:pStyle w:val="10"/>
              <w:widowControl w:val="0"/>
              <w:spacing w:line="360" w:lineRule="auto"/>
              <w:jc w:val="both"/>
              <w:rPr>
                <w:position w:val="20"/>
                <w:sz w:val="28"/>
              </w:rPr>
            </w:pPr>
            <w:r>
              <w:rPr>
                <w:position w:val="20"/>
                <w:sz w:val="28"/>
              </w:rPr>
              <w:t>Прочие выплаты</w:t>
            </w:r>
          </w:p>
        </w:tc>
        <w:tc>
          <w:tcPr>
            <w:tcW w:w="1694" w:type="dxa"/>
          </w:tcPr>
          <w:p w:rsidR="00210269" w:rsidRDefault="00210269">
            <w:pPr>
              <w:pStyle w:val="10"/>
              <w:widowControl w:val="0"/>
              <w:spacing w:line="360" w:lineRule="auto"/>
              <w:jc w:val="both"/>
              <w:rPr>
                <w:position w:val="20"/>
                <w:sz w:val="28"/>
              </w:rPr>
            </w:pPr>
          </w:p>
        </w:tc>
        <w:tc>
          <w:tcPr>
            <w:tcW w:w="1566" w:type="dxa"/>
            <w:gridSpan w:val="2"/>
          </w:tcPr>
          <w:p w:rsidR="00210269" w:rsidRDefault="00210269">
            <w:pPr>
              <w:pStyle w:val="10"/>
              <w:widowControl w:val="0"/>
              <w:spacing w:line="360" w:lineRule="auto"/>
              <w:jc w:val="both"/>
              <w:rPr>
                <w:position w:val="20"/>
                <w:sz w:val="28"/>
              </w:rPr>
            </w:pPr>
          </w:p>
        </w:tc>
        <w:tc>
          <w:tcPr>
            <w:tcW w:w="1134" w:type="dxa"/>
          </w:tcPr>
          <w:p w:rsidR="00210269" w:rsidRDefault="00210269">
            <w:pPr>
              <w:pStyle w:val="10"/>
              <w:widowControl w:val="0"/>
              <w:spacing w:line="360" w:lineRule="auto"/>
              <w:jc w:val="both"/>
              <w:rPr>
                <w:position w:val="20"/>
                <w:sz w:val="28"/>
              </w:rPr>
            </w:pPr>
          </w:p>
        </w:tc>
        <w:tc>
          <w:tcPr>
            <w:tcW w:w="1074" w:type="dxa"/>
          </w:tcPr>
          <w:p w:rsidR="00210269" w:rsidRDefault="00210269">
            <w:pPr>
              <w:pStyle w:val="10"/>
              <w:widowControl w:val="0"/>
              <w:spacing w:line="360" w:lineRule="auto"/>
              <w:jc w:val="both"/>
              <w:rPr>
                <w:position w:val="20"/>
                <w:sz w:val="28"/>
              </w:rPr>
            </w:pPr>
          </w:p>
        </w:tc>
      </w:tr>
    </w:tbl>
    <w:p w:rsidR="00210269" w:rsidRDefault="00210269">
      <w:pPr>
        <w:pStyle w:val="10"/>
        <w:widowControl w:val="0"/>
        <w:spacing w:line="360" w:lineRule="auto"/>
        <w:jc w:val="both"/>
        <w:rPr>
          <w:position w:val="20"/>
          <w:sz w:val="28"/>
        </w:rPr>
        <w:sectPr w:rsidR="00210269">
          <w:pgSz w:w="11906" w:h="16838"/>
          <w:pgMar w:top="1440" w:right="1800" w:bottom="1440" w:left="1800" w:header="720" w:footer="720" w:gutter="0"/>
          <w:cols w:space="720"/>
        </w:sectPr>
      </w:pPr>
    </w:p>
    <w:p w:rsidR="00210269" w:rsidRDefault="00CA7A09">
      <w:pPr>
        <w:pStyle w:val="10"/>
        <w:widowControl w:val="0"/>
        <w:spacing w:line="360" w:lineRule="auto"/>
        <w:jc w:val="both"/>
        <w:rPr>
          <w:position w:val="20"/>
          <w:sz w:val="28"/>
        </w:rPr>
      </w:pPr>
      <w:r>
        <w:rPr>
          <w:b/>
          <w:i/>
          <w:position w:val="20"/>
          <w:sz w:val="28"/>
        </w:rPr>
        <w:t xml:space="preserve">         2.3.Общая оценка использования фонда заработной платы.          </w:t>
      </w:r>
      <w:r>
        <w:rPr>
          <w:position w:val="20"/>
          <w:sz w:val="28"/>
        </w:rPr>
        <w:t xml:space="preserve">                                        </w:t>
      </w:r>
    </w:p>
    <w:p w:rsidR="00210269" w:rsidRDefault="00210269">
      <w:pPr>
        <w:pStyle w:val="10"/>
        <w:widowControl w:val="0"/>
        <w:spacing w:line="360" w:lineRule="auto"/>
        <w:jc w:val="both"/>
        <w:rPr>
          <w:position w:val="20"/>
          <w:sz w:val="28"/>
        </w:rPr>
      </w:pPr>
    </w:p>
    <w:p w:rsidR="00210269" w:rsidRDefault="00CA7A09">
      <w:pPr>
        <w:pStyle w:val="10"/>
        <w:widowControl w:val="0"/>
        <w:spacing w:line="360" w:lineRule="auto"/>
        <w:jc w:val="both"/>
        <w:rPr>
          <w:position w:val="20"/>
          <w:sz w:val="28"/>
        </w:rPr>
      </w:pPr>
      <w:r>
        <w:rPr>
          <w:position w:val="20"/>
          <w:sz w:val="28"/>
        </w:rPr>
        <w:t xml:space="preserve">        Основные факторы изменения фонда заработной платы можно представить в следующем виде (рис.2).</w:t>
      </w:r>
    </w:p>
    <w:p w:rsidR="00210269" w:rsidRDefault="00210269">
      <w:pPr>
        <w:pStyle w:val="10"/>
        <w:widowControl w:val="0"/>
        <w:spacing w:line="360" w:lineRule="auto"/>
        <w:jc w:val="both"/>
        <w:rPr>
          <w:position w:val="20"/>
          <w:sz w:val="28"/>
        </w:rPr>
      </w:pPr>
    </w:p>
    <w:p w:rsidR="00210269" w:rsidRDefault="00CA7A09">
      <w:pPr>
        <w:pStyle w:val="10"/>
        <w:widowControl w:val="0"/>
        <w:spacing w:line="360" w:lineRule="auto"/>
        <w:jc w:val="both"/>
        <w:rPr>
          <w:b/>
          <w:i/>
          <w:position w:val="20"/>
          <w:sz w:val="28"/>
        </w:rPr>
      </w:pPr>
      <w:r>
        <w:rPr>
          <w:b/>
          <w:i/>
          <w:position w:val="20"/>
          <w:sz w:val="28"/>
        </w:rPr>
        <w:t xml:space="preserve">                                                                                  </w:t>
      </w:r>
    </w:p>
    <w:tbl>
      <w:tblPr>
        <w:tblW w:w="0" w:type="auto"/>
        <w:tblInd w:w="2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tblGrid>
      <w:tr w:rsidR="00210269">
        <w:trPr>
          <w:trHeight w:val="430"/>
        </w:trPr>
        <w:tc>
          <w:tcPr>
            <w:tcW w:w="4536" w:type="dxa"/>
          </w:tcPr>
          <w:p w:rsidR="00210269" w:rsidRDefault="00CA7A09">
            <w:pPr>
              <w:pStyle w:val="10"/>
              <w:widowControl w:val="0"/>
              <w:spacing w:line="360" w:lineRule="auto"/>
              <w:jc w:val="both"/>
              <w:rPr>
                <w:b/>
                <w:position w:val="20"/>
                <w:sz w:val="28"/>
              </w:rPr>
            </w:pPr>
            <w:r>
              <w:rPr>
                <w:b/>
                <w:i/>
                <w:position w:val="20"/>
                <w:sz w:val="28"/>
              </w:rPr>
              <w:t xml:space="preserve">          </w:t>
            </w:r>
            <w:r>
              <w:rPr>
                <w:b/>
                <w:position w:val="20"/>
                <w:sz w:val="28"/>
              </w:rPr>
              <w:t>Фонд заработной платы</w:t>
            </w:r>
          </w:p>
        </w:tc>
      </w:tr>
    </w:tbl>
    <w:p w:rsidR="00210269" w:rsidRDefault="006246AE">
      <w:pPr>
        <w:pStyle w:val="10"/>
        <w:widowControl w:val="0"/>
        <w:spacing w:line="360" w:lineRule="auto"/>
        <w:jc w:val="both"/>
        <w:rPr>
          <w:b/>
          <w:i/>
          <w:position w:val="20"/>
          <w:sz w:val="28"/>
        </w:rPr>
      </w:pPr>
      <w:r>
        <w:rPr>
          <w:b/>
          <w:i/>
          <w:noProof/>
          <w:snapToGrid/>
          <w:position w:val="20"/>
          <w:sz w:val="28"/>
        </w:rPr>
        <w:pict>
          <v:line id="_x0000_s1035" style="position:absolute;left:0;text-align:left;flip:y;z-index:251642880;mso-position-horizontal:absolute;mso-position-horizontal-relative:text;mso-position-vertical:absolute;mso-position-vertical-relative:text" from="226.8pt,-.5pt" to="226.8pt,28.3pt" o:allowincell="f">
            <v:stroke endarrow="block"/>
          </v:line>
        </w:pict>
      </w:r>
      <w:r w:rsidR="00CA7A09">
        <w:rPr>
          <w:b/>
          <w:i/>
          <w:position w:val="20"/>
          <w:sz w:val="28"/>
        </w:rPr>
        <w:t xml:space="preserve"> </w:t>
      </w:r>
    </w:p>
    <w:tbl>
      <w:tblPr>
        <w:tblW w:w="0" w:type="auto"/>
        <w:tblInd w:w="3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5"/>
      </w:tblGrid>
      <w:tr w:rsidR="00210269">
        <w:trPr>
          <w:trHeight w:val="390"/>
        </w:trPr>
        <w:tc>
          <w:tcPr>
            <w:tcW w:w="2685" w:type="dxa"/>
          </w:tcPr>
          <w:p w:rsidR="00210269" w:rsidRDefault="00CA7A09">
            <w:pPr>
              <w:pStyle w:val="10"/>
              <w:widowControl w:val="0"/>
              <w:spacing w:line="360" w:lineRule="auto"/>
              <w:jc w:val="both"/>
              <w:rPr>
                <w:b/>
                <w:i/>
                <w:position w:val="20"/>
                <w:sz w:val="28"/>
              </w:rPr>
            </w:pPr>
            <w:r>
              <w:rPr>
                <w:position w:val="20"/>
                <w:sz w:val="28"/>
              </w:rPr>
              <w:t>Факторы изменения</w:t>
            </w:r>
          </w:p>
        </w:tc>
      </w:tr>
    </w:tbl>
    <w:p w:rsidR="00210269" w:rsidRDefault="006246AE">
      <w:pPr>
        <w:pStyle w:val="10"/>
        <w:widowControl w:val="0"/>
        <w:spacing w:line="360" w:lineRule="auto"/>
        <w:jc w:val="both"/>
        <w:rPr>
          <w:position w:val="20"/>
          <w:sz w:val="28"/>
        </w:rPr>
      </w:pPr>
      <w:r>
        <w:rPr>
          <w:noProof/>
          <w:snapToGrid/>
          <w:position w:val="20"/>
          <w:sz w:val="28"/>
        </w:rPr>
        <w:pict>
          <v:line id="_x0000_s1038" style="position:absolute;left:0;text-align:left;flip:x y;z-index:251645952;mso-position-horizontal:absolute;mso-position-horizontal-relative:text;mso-position-vertical:absolute;mso-position-vertical-relative:text" from="270pt,1.05pt" to="370.8pt,29.85pt" o:allowincell="f">
            <v:stroke endarrow="block"/>
          </v:line>
        </w:pict>
      </w:r>
      <w:r>
        <w:rPr>
          <w:noProof/>
          <w:snapToGrid/>
          <w:position w:val="20"/>
          <w:sz w:val="28"/>
        </w:rPr>
        <w:pict>
          <v:line id="_x0000_s1037" style="position:absolute;left:0;text-align:left;flip:y;z-index:251644928;mso-position-horizontal:absolute;mso-position-horizontal-relative:text;mso-position-vertical:absolute;mso-position-vertical-relative:text" from="97.2pt,1.05pt" to="183.6pt,29.85pt" o:allowincell="f">
            <v:stroke endarrow="block"/>
          </v:line>
        </w:pict>
      </w:r>
      <w:r>
        <w:rPr>
          <w:noProof/>
          <w:snapToGrid/>
          <w:position w:val="20"/>
          <w:sz w:val="28"/>
        </w:rPr>
        <w:pict>
          <v:line id="_x0000_s1036" style="position:absolute;left:0;text-align:left;flip:y;z-index:251643904;mso-position-horizontal:absolute;mso-position-horizontal-relative:text;mso-position-vertical:absolute;mso-position-vertical-relative:text" from="226.8pt,1.05pt" to="226.8pt,29.85pt" o:allowincell="f">
            <v:stroke endarrow="block"/>
          </v:line>
        </w:pict>
      </w: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6"/>
        <w:gridCol w:w="425"/>
        <w:gridCol w:w="2977"/>
        <w:gridCol w:w="425"/>
        <w:gridCol w:w="2551"/>
      </w:tblGrid>
      <w:tr w:rsidR="00210269">
        <w:trPr>
          <w:trHeight w:val="3990"/>
        </w:trPr>
        <w:tc>
          <w:tcPr>
            <w:tcW w:w="2836" w:type="dxa"/>
          </w:tcPr>
          <w:p w:rsidR="00210269" w:rsidRDefault="00CA7A09">
            <w:pPr>
              <w:pStyle w:val="10"/>
              <w:widowControl w:val="0"/>
              <w:spacing w:line="360" w:lineRule="auto"/>
              <w:jc w:val="both"/>
              <w:rPr>
                <w:position w:val="20"/>
                <w:sz w:val="28"/>
              </w:rPr>
            </w:pPr>
            <w:r>
              <w:rPr>
                <w:position w:val="20"/>
                <w:sz w:val="28"/>
              </w:rPr>
              <w:t xml:space="preserve">  - Изменение числен- </w:t>
            </w:r>
          </w:p>
          <w:p w:rsidR="00210269" w:rsidRDefault="00CA7A09">
            <w:pPr>
              <w:pStyle w:val="10"/>
              <w:widowControl w:val="0"/>
              <w:spacing w:line="360" w:lineRule="auto"/>
              <w:jc w:val="both"/>
              <w:rPr>
                <w:position w:val="20"/>
                <w:sz w:val="28"/>
              </w:rPr>
            </w:pPr>
            <w:r>
              <w:rPr>
                <w:position w:val="20"/>
                <w:sz w:val="28"/>
              </w:rPr>
              <w:t xml:space="preserve">    ности персонала                     </w:t>
            </w:r>
          </w:p>
          <w:p w:rsidR="00210269" w:rsidRDefault="00CA7A09">
            <w:pPr>
              <w:pStyle w:val="10"/>
              <w:widowControl w:val="0"/>
              <w:spacing w:line="360" w:lineRule="auto"/>
              <w:jc w:val="both"/>
              <w:rPr>
                <w:position w:val="20"/>
                <w:sz w:val="28"/>
              </w:rPr>
            </w:pPr>
            <w:r>
              <w:rPr>
                <w:position w:val="20"/>
                <w:sz w:val="28"/>
              </w:rPr>
              <w:t xml:space="preserve">  - Изменение самой</w:t>
            </w:r>
          </w:p>
          <w:p w:rsidR="00210269" w:rsidRDefault="00CA7A09">
            <w:pPr>
              <w:pStyle w:val="10"/>
              <w:widowControl w:val="0"/>
              <w:spacing w:line="360" w:lineRule="auto"/>
              <w:jc w:val="both"/>
              <w:rPr>
                <w:position w:val="20"/>
                <w:sz w:val="28"/>
              </w:rPr>
            </w:pPr>
            <w:r>
              <w:rPr>
                <w:position w:val="20"/>
                <w:sz w:val="28"/>
              </w:rPr>
              <w:t xml:space="preserve">    численности</w:t>
            </w:r>
          </w:p>
          <w:p w:rsidR="00210269" w:rsidRDefault="00CA7A09">
            <w:pPr>
              <w:pStyle w:val="10"/>
              <w:widowControl w:val="0"/>
              <w:spacing w:line="360" w:lineRule="auto"/>
              <w:jc w:val="both"/>
              <w:rPr>
                <w:position w:val="20"/>
                <w:sz w:val="28"/>
              </w:rPr>
            </w:pPr>
            <w:r>
              <w:rPr>
                <w:position w:val="20"/>
                <w:sz w:val="28"/>
              </w:rPr>
              <w:t xml:space="preserve">  - Изменение струк-</w:t>
            </w:r>
          </w:p>
          <w:p w:rsidR="00210269" w:rsidRDefault="00CA7A09">
            <w:pPr>
              <w:pStyle w:val="10"/>
              <w:widowControl w:val="0"/>
              <w:spacing w:line="360" w:lineRule="auto"/>
              <w:jc w:val="both"/>
              <w:rPr>
                <w:position w:val="20"/>
                <w:sz w:val="28"/>
              </w:rPr>
            </w:pPr>
            <w:r>
              <w:rPr>
                <w:position w:val="20"/>
                <w:sz w:val="28"/>
              </w:rPr>
              <w:t xml:space="preserve">    туры персонала  </w:t>
            </w:r>
          </w:p>
        </w:tc>
        <w:tc>
          <w:tcPr>
            <w:tcW w:w="425" w:type="dxa"/>
            <w:tcBorders>
              <w:top w:val="nil"/>
              <w:bottom w:val="nil"/>
            </w:tcBorders>
          </w:tcPr>
          <w:p w:rsidR="00210269" w:rsidRDefault="00210269">
            <w:pPr>
              <w:pStyle w:val="10"/>
              <w:widowControl w:val="0"/>
              <w:spacing w:line="360" w:lineRule="auto"/>
              <w:jc w:val="both"/>
              <w:rPr>
                <w:position w:val="20"/>
                <w:sz w:val="28"/>
              </w:rPr>
            </w:pPr>
          </w:p>
        </w:tc>
        <w:tc>
          <w:tcPr>
            <w:tcW w:w="2977" w:type="dxa"/>
          </w:tcPr>
          <w:p w:rsidR="00210269" w:rsidRDefault="00CA7A09">
            <w:pPr>
              <w:pStyle w:val="10"/>
              <w:widowControl w:val="0"/>
              <w:spacing w:line="360" w:lineRule="auto"/>
              <w:jc w:val="both"/>
              <w:rPr>
                <w:position w:val="20"/>
                <w:sz w:val="28"/>
              </w:rPr>
            </w:pPr>
            <w:r>
              <w:rPr>
                <w:position w:val="20"/>
                <w:sz w:val="28"/>
              </w:rPr>
              <w:t>-Изменение</w:t>
            </w:r>
          </w:p>
          <w:p w:rsidR="00210269" w:rsidRDefault="00CA7A09">
            <w:pPr>
              <w:pStyle w:val="10"/>
              <w:widowControl w:val="0"/>
              <w:spacing w:line="360" w:lineRule="auto"/>
              <w:jc w:val="both"/>
              <w:rPr>
                <w:position w:val="20"/>
                <w:sz w:val="28"/>
              </w:rPr>
            </w:pPr>
            <w:r>
              <w:rPr>
                <w:position w:val="20"/>
                <w:sz w:val="28"/>
              </w:rPr>
              <w:t xml:space="preserve"> времени работы</w:t>
            </w:r>
          </w:p>
          <w:p w:rsidR="00210269" w:rsidRDefault="00CA7A09">
            <w:pPr>
              <w:pStyle w:val="10"/>
              <w:widowControl w:val="0"/>
              <w:spacing w:line="360" w:lineRule="auto"/>
              <w:jc w:val="both"/>
              <w:rPr>
                <w:position w:val="20"/>
                <w:sz w:val="28"/>
              </w:rPr>
            </w:pPr>
            <w:r>
              <w:rPr>
                <w:position w:val="20"/>
                <w:sz w:val="28"/>
              </w:rPr>
              <w:t xml:space="preserve"> персонала</w:t>
            </w:r>
          </w:p>
          <w:p w:rsidR="00210269" w:rsidRDefault="00CA7A09">
            <w:pPr>
              <w:pStyle w:val="10"/>
              <w:widowControl w:val="0"/>
              <w:spacing w:line="360" w:lineRule="auto"/>
              <w:jc w:val="both"/>
              <w:rPr>
                <w:position w:val="20"/>
                <w:sz w:val="28"/>
              </w:rPr>
            </w:pPr>
            <w:r>
              <w:rPr>
                <w:position w:val="20"/>
                <w:sz w:val="28"/>
              </w:rPr>
              <w:t>-Время нормальной       работы</w:t>
            </w:r>
          </w:p>
          <w:p w:rsidR="00210269" w:rsidRDefault="00CA7A09">
            <w:pPr>
              <w:pStyle w:val="10"/>
              <w:widowControl w:val="0"/>
              <w:spacing w:line="360" w:lineRule="auto"/>
              <w:jc w:val="both"/>
              <w:rPr>
                <w:position w:val="20"/>
                <w:sz w:val="28"/>
              </w:rPr>
            </w:pPr>
            <w:r>
              <w:rPr>
                <w:position w:val="20"/>
                <w:sz w:val="28"/>
              </w:rPr>
              <w:t>-Сверхурочные часы</w:t>
            </w:r>
          </w:p>
        </w:tc>
        <w:tc>
          <w:tcPr>
            <w:tcW w:w="425" w:type="dxa"/>
            <w:tcBorders>
              <w:top w:val="nil"/>
              <w:bottom w:val="nil"/>
              <w:right w:val="nil"/>
            </w:tcBorders>
          </w:tcPr>
          <w:p w:rsidR="00210269" w:rsidRDefault="00210269">
            <w:pPr>
              <w:pStyle w:val="10"/>
              <w:widowControl w:val="0"/>
              <w:spacing w:line="360" w:lineRule="auto"/>
              <w:jc w:val="both"/>
              <w:rPr>
                <w:position w:val="20"/>
                <w:sz w:val="28"/>
              </w:rPr>
            </w:pPr>
          </w:p>
        </w:tc>
        <w:tc>
          <w:tcPr>
            <w:tcW w:w="2551" w:type="dxa"/>
            <w:tcBorders>
              <w:top w:val="single" w:sz="4" w:space="0" w:color="auto"/>
              <w:left w:val="single" w:sz="4" w:space="0" w:color="auto"/>
              <w:bottom w:val="single" w:sz="4" w:space="0" w:color="auto"/>
              <w:right w:val="single" w:sz="4" w:space="0" w:color="auto"/>
            </w:tcBorders>
          </w:tcPr>
          <w:p w:rsidR="00210269" w:rsidRDefault="00CA7A09">
            <w:pPr>
              <w:pStyle w:val="10"/>
              <w:widowControl w:val="0"/>
              <w:spacing w:line="360" w:lineRule="auto"/>
              <w:jc w:val="both"/>
              <w:rPr>
                <w:position w:val="20"/>
                <w:sz w:val="28"/>
              </w:rPr>
            </w:pPr>
            <w:r>
              <w:rPr>
                <w:position w:val="20"/>
                <w:sz w:val="28"/>
              </w:rPr>
              <w:t>-Изменение   ставок  зарплаты</w:t>
            </w:r>
          </w:p>
          <w:p w:rsidR="00210269" w:rsidRDefault="00CA7A09">
            <w:pPr>
              <w:pStyle w:val="10"/>
              <w:widowControl w:val="0"/>
              <w:spacing w:line="360" w:lineRule="auto"/>
              <w:jc w:val="both"/>
              <w:rPr>
                <w:position w:val="20"/>
                <w:sz w:val="28"/>
              </w:rPr>
            </w:pPr>
            <w:r>
              <w:rPr>
                <w:position w:val="20"/>
                <w:sz w:val="28"/>
              </w:rPr>
              <w:t>-Изменение самих   ставок</w:t>
            </w:r>
          </w:p>
          <w:p w:rsidR="00210269" w:rsidRDefault="00CA7A09">
            <w:pPr>
              <w:pStyle w:val="10"/>
              <w:widowControl w:val="0"/>
              <w:spacing w:line="360" w:lineRule="auto"/>
              <w:jc w:val="both"/>
              <w:rPr>
                <w:position w:val="20"/>
                <w:sz w:val="28"/>
              </w:rPr>
            </w:pPr>
            <w:r>
              <w:rPr>
                <w:position w:val="20"/>
                <w:sz w:val="28"/>
              </w:rPr>
              <w:t>-Изменение усло-вий премирования</w:t>
            </w:r>
          </w:p>
          <w:p w:rsidR="00210269" w:rsidRDefault="00CA7A09">
            <w:pPr>
              <w:pStyle w:val="10"/>
              <w:widowControl w:val="0"/>
              <w:spacing w:line="360" w:lineRule="auto"/>
              <w:jc w:val="both"/>
              <w:rPr>
                <w:position w:val="20"/>
                <w:sz w:val="28"/>
              </w:rPr>
            </w:pPr>
            <w:r>
              <w:rPr>
                <w:position w:val="20"/>
                <w:sz w:val="28"/>
              </w:rPr>
              <w:t>-Изменение доплат     к основным рас-ценкам</w:t>
            </w:r>
          </w:p>
        </w:tc>
      </w:tr>
    </w:tbl>
    <w:p w:rsidR="00210269" w:rsidRDefault="00210269">
      <w:pPr>
        <w:pStyle w:val="10"/>
        <w:widowControl w:val="0"/>
        <w:spacing w:line="360" w:lineRule="auto"/>
        <w:jc w:val="both"/>
        <w:rPr>
          <w:position w:val="20"/>
          <w:sz w:val="28"/>
        </w:rPr>
      </w:pPr>
    </w:p>
    <w:p w:rsidR="00210269" w:rsidRDefault="00CA7A09">
      <w:pPr>
        <w:pStyle w:val="10"/>
        <w:widowControl w:val="0"/>
        <w:spacing w:line="360" w:lineRule="auto"/>
        <w:jc w:val="both"/>
        <w:rPr>
          <w:position w:val="20"/>
          <w:sz w:val="28"/>
        </w:rPr>
      </w:pPr>
      <w:r>
        <w:rPr>
          <w:position w:val="20"/>
          <w:sz w:val="28"/>
        </w:rPr>
        <w:t xml:space="preserve">                  Рис.2. Факторы изменения фонда заработной платы</w:t>
      </w:r>
    </w:p>
    <w:p w:rsidR="00210269" w:rsidRDefault="00CA7A09">
      <w:pPr>
        <w:pStyle w:val="10"/>
        <w:widowControl w:val="0"/>
        <w:spacing w:line="360" w:lineRule="auto"/>
        <w:jc w:val="both"/>
        <w:rPr>
          <w:position w:val="20"/>
          <w:sz w:val="28"/>
        </w:rPr>
      </w:pPr>
      <w:r>
        <w:rPr>
          <w:position w:val="20"/>
          <w:sz w:val="28"/>
        </w:rPr>
        <w:t xml:space="preserve">         Алгоритмы факторного анализа можно представить следующем образом:</w:t>
      </w:r>
    </w:p>
    <w:p w:rsidR="00210269" w:rsidRDefault="00CA7A09">
      <w:pPr>
        <w:pStyle w:val="10"/>
        <w:widowControl w:val="0"/>
        <w:spacing w:line="360" w:lineRule="auto"/>
        <w:jc w:val="both"/>
        <w:rPr>
          <w:position w:val="20"/>
          <w:sz w:val="28"/>
        </w:rPr>
      </w:pPr>
      <w:r>
        <w:rPr>
          <w:position w:val="20"/>
          <w:sz w:val="28"/>
        </w:rPr>
        <w:t xml:space="preserve">     ЗПЛ – общая сумма  заработной платы;</w:t>
      </w:r>
    </w:p>
    <w:p w:rsidR="00210269" w:rsidRDefault="00CA7A09">
      <w:pPr>
        <w:pStyle w:val="10"/>
        <w:widowControl w:val="0"/>
        <w:spacing w:line="360" w:lineRule="auto"/>
        <w:jc w:val="both"/>
        <w:rPr>
          <w:position w:val="20"/>
          <w:sz w:val="28"/>
        </w:rPr>
      </w:pPr>
      <w:r>
        <w:rPr>
          <w:position w:val="20"/>
          <w:sz w:val="28"/>
        </w:rPr>
        <w:t xml:space="preserve">     Ч – численность персонала;</w:t>
      </w:r>
    </w:p>
    <w:p w:rsidR="00210269" w:rsidRDefault="006246AE">
      <w:pPr>
        <w:pStyle w:val="10"/>
        <w:widowControl w:val="0"/>
        <w:spacing w:line="360" w:lineRule="auto"/>
        <w:jc w:val="both"/>
        <w:rPr>
          <w:position w:val="20"/>
          <w:sz w:val="28"/>
        </w:rPr>
      </w:pPr>
      <w:r>
        <w:rPr>
          <w:noProof/>
          <w:snapToGrid/>
          <w:position w:val="20"/>
          <w:sz w:val="28"/>
        </w:rPr>
        <w:pict>
          <v:line id="_x0000_s1040" style="position:absolute;left:0;text-align:left;z-index:251646976;mso-position-horizontal:absolute;mso-position-horizontal-relative:text;mso-position-vertical:absolute;mso-position-vertical-relative:text" from="25.2pt,.25pt" to="46.8pt,.25pt" o:allowincell="f"/>
        </w:pict>
      </w:r>
      <w:r w:rsidR="00CA7A09">
        <w:rPr>
          <w:position w:val="20"/>
          <w:sz w:val="28"/>
        </w:rPr>
        <w:t xml:space="preserve">      ЗПЛ – средняя зарплата одного работника;</w:t>
      </w:r>
    </w:p>
    <w:p w:rsidR="00210269" w:rsidRDefault="00CA7A09">
      <w:pPr>
        <w:pStyle w:val="10"/>
        <w:widowControl w:val="0"/>
        <w:spacing w:line="360" w:lineRule="auto"/>
        <w:jc w:val="both"/>
        <w:rPr>
          <w:position w:val="20"/>
          <w:sz w:val="28"/>
        </w:rPr>
      </w:pPr>
      <w:r>
        <w:rPr>
          <w:position w:val="20"/>
          <w:sz w:val="28"/>
        </w:rPr>
        <w:t xml:space="preserve">      Те – трудоемкость, нормо-ч;</w:t>
      </w:r>
    </w:p>
    <w:p w:rsidR="00210269" w:rsidRDefault="00CA7A09">
      <w:pPr>
        <w:pStyle w:val="10"/>
        <w:widowControl w:val="0"/>
        <w:spacing w:line="360" w:lineRule="auto"/>
        <w:jc w:val="both"/>
        <w:rPr>
          <w:position w:val="20"/>
          <w:sz w:val="28"/>
        </w:rPr>
      </w:pPr>
      <w:r>
        <w:rPr>
          <w:position w:val="20"/>
          <w:sz w:val="28"/>
        </w:rPr>
        <w:t xml:space="preserve">       РАС – расценка за один нормо-ч;</w:t>
      </w:r>
    </w:p>
    <w:p w:rsidR="00210269" w:rsidRDefault="00CA7A09">
      <w:pPr>
        <w:pStyle w:val="10"/>
        <w:widowControl w:val="0"/>
        <w:spacing w:line="360" w:lineRule="auto"/>
        <w:jc w:val="both"/>
        <w:rPr>
          <w:position w:val="20"/>
          <w:sz w:val="28"/>
          <w:lang w:val="en-US"/>
        </w:rPr>
      </w:pPr>
      <w:r>
        <w:rPr>
          <w:position w:val="20"/>
          <w:sz w:val="28"/>
        </w:rPr>
        <w:t xml:space="preserve">       </w:t>
      </w:r>
      <w:r>
        <w:rPr>
          <w:position w:val="20"/>
          <w:sz w:val="28"/>
          <w:lang w:val="en-US"/>
        </w:rPr>
        <w:t>I – индекс изменения объема продукции, работ, услуг по сравнению с планом или базой.</w:t>
      </w:r>
    </w:p>
    <w:p w:rsidR="00210269" w:rsidRDefault="00CA7A09">
      <w:pPr>
        <w:pStyle w:val="10"/>
        <w:widowControl w:val="0"/>
        <w:spacing w:line="360" w:lineRule="auto"/>
        <w:jc w:val="both"/>
        <w:rPr>
          <w:position w:val="20"/>
          <w:sz w:val="28"/>
          <w:lang w:val="en-US"/>
        </w:rPr>
      </w:pPr>
      <w:r>
        <w:rPr>
          <w:position w:val="20"/>
          <w:sz w:val="28"/>
          <w:lang w:val="en-US"/>
        </w:rPr>
        <w:t xml:space="preserve">        Алгоритм расчета :</w:t>
      </w:r>
    </w:p>
    <w:p w:rsidR="00210269" w:rsidRDefault="006246AE">
      <w:pPr>
        <w:pStyle w:val="10"/>
        <w:widowControl w:val="0"/>
        <w:spacing w:line="360" w:lineRule="auto"/>
        <w:jc w:val="both"/>
        <w:rPr>
          <w:position w:val="20"/>
          <w:sz w:val="28"/>
          <w:lang w:val="en-US"/>
        </w:rPr>
      </w:pPr>
      <w:r>
        <w:rPr>
          <w:noProof/>
          <w:snapToGrid/>
          <w:position w:val="20"/>
          <w:sz w:val="28"/>
        </w:rPr>
        <w:pict>
          <v:line id="_x0000_s1041" style="position:absolute;left:0;text-align:left;z-index:251648000;mso-position-horizontal:absolute;mso-position-horizontal-relative:text;mso-position-vertical:absolute;mso-position-vertical-relative:text" from="25.2pt,29.5pt" to="46.8pt,29.5pt" o:allowincell="f"/>
        </w:pict>
      </w:r>
      <w:r w:rsidR="00CA7A09">
        <w:rPr>
          <w:position w:val="20"/>
          <w:sz w:val="28"/>
          <w:lang w:val="en-US"/>
        </w:rPr>
        <w:t>1.Абсолютное отклонение фонда зарплаты:</w:t>
      </w:r>
    </w:p>
    <w:p w:rsidR="00210269" w:rsidRDefault="00CA7A09">
      <w:pPr>
        <w:pStyle w:val="10"/>
        <w:widowControl w:val="0"/>
        <w:spacing w:line="360" w:lineRule="auto"/>
        <w:jc w:val="both"/>
        <w:rPr>
          <w:position w:val="20"/>
          <w:sz w:val="28"/>
          <w:lang w:val="en-US"/>
        </w:rPr>
      </w:pPr>
      <w:r>
        <w:rPr>
          <w:position w:val="20"/>
          <w:sz w:val="28"/>
          <w:lang w:val="en-US"/>
        </w:rPr>
        <w:t xml:space="preserve">      ЗПЛ абс = ЗПЛ ф</w:t>
      </w:r>
      <w:r>
        <w:rPr>
          <w:position w:val="20"/>
          <w:lang w:val="en-US"/>
        </w:rPr>
        <w:t xml:space="preserve"> </w:t>
      </w:r>
      <w:r>
        <w:rPr>
          <w:position w:val="20"/>
          <w:sz w:val="28"/>
          <w:lang w:val="en-US"/>
        </w:rPr>
        <w:t>- ЗПЛ пл(б)</w:t>
      </w:r>
    </w:p>
    <w:p w:rsidR="00210269" w:rsidRDefault="00CA7A09">
      <w:pPr>
        <w:pStyle w:val="10"/>
        <w:widowControl w:val="0"/>
        <w:spacing w:line="360" w:lineRule="auto"/>
        <w:jc w:val="both"/>
        <w:rPr>
          <w:position w:val="20"/>
          <w:sz w:val="28"/>
          <w:lang w:val="en-US"/>
        </w:rPr>
      </w:pPr>
      <w:r>
        <w:rPr>
          <w:position w:val="20"/>
          <w:sz w:val="28"/>
          <w:lang w:val="en-US"/>
        </w:rPr>
        <w:t>2. Влияние на абсолютное отклонение изменения основных факторов:</w:t>
      </w:r>
    </w:p>
    <w:p w:rsidR="00210269" w:rsidRDefault="00CA7A09">
      <w:pPr>
        <w:pStyle w:val="10"/>
        <w:widowControl w:val="0"/>
        <w:spacing w:line="360" w:lineRule="auto"/>
        <w:jc w:val="both"/>
        <w:rPr>
          <w:position w:val="20"/>
          <w:sz w:val="28"/>
          <w:lang w:val="en-US"/>
        </w:rPr>
      </w:pPr>
      <w:r>
        <w:rPr>
          <w:position w:val="20"/>
          <w:sz w:val="28"/>
          <w:lang w:val="en-US"/>
        </w:rPr>
        <w:t xml:space="preserve">      численности персонала:</w:t>
      </w:r>
    </w:p>
    <w:p w:rsidR="00210269" w:rsidRDefault="006246AE">
      <w:pPr>
        <w:pStyle w:val="10"/>
        <w:widowControl w:val="0"/>
        <w:spacing w:line="360" w:lineRule="auto"/>
        <w:jc w:val="both"/>
        <w:rPr>
          <w:position w:val="20"/>
          <w:sz w:val="28"/>
          <w:lang w:val="en-US"/>
        </w:rPr>
      </w:pPr>
      <w:r>
        <w:rPr>
          <w:noProof/>
          <w:snapToGrid/>
          <w:position w:val="20"/>
          <w:sz w:val="28"/>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44" type="#_x0000_t5" style="position:absolute;left:0;text-align:left;margin-left:25.2pt;margin-top:10.75pt;width:7.2pt;height:7.2pt;z-index:251649024;mso-position-horizontal:absolute;mso-position-horizontal-relative:text;mso-position-vertical:absolute;mso-position-vertical-relative:text" o:allowincell="f"/>
        </w:pict>
      </w:r>
      <w:r w:rsidR="00CA7A09">
        <w:rPr>
          <w:position w:val="20"/>
          <w:sz w:val="28"/>
          <w:lang w:val="en-US"/>
        </w:rPr>
        <w:t xml:space="preserve">         ЗПЛч=(Чф-Чпл)*ЗПЛпл(б)</w:t>
      </w:r>
    </w:p>
    <w:p w:rsidR="00210269" w:rsidRDefault="006246AE">
      <w:pPr>
        <w:pStyle w:val="10"/>
        <w:widowControl w:val="0"/>
        <w:spacing w:line="360" w:lineRule="auto"/>
        <w:jc w:val="both"/>
        <w:rPr>
          <w:position w:val="20"/>
          <w:sz w:val="28"/>
          <w:lang w:val="en-US"/>
        </w:rPr>
      </w:pPr>
      <w:r>
        <w:rPr>
          <w:noProof/>
          <w:snapToGrid/>
          <w:position w:val="20"/>
          <w:sz w:val="28"/>
        </w:rPr>
        <w:pict>
          <v:line id="_x0000_s1048" style="position:absolute;left:0;text-align:left;z-index:251653120;mso-position-horizontal:absolute;mso-position-horizontal-relative:text;mso-position-vertical:absolute;mso-position-vertical-relative:text" from="126pt,30pt" to="147.6pt,30pt" o:allowincell="f"/>
        </w:pict>
      </w:r>
      <w:r>
        <w:rPr>
          <w:noProof/>
          <w:snapToGrid/>
          <w:position w:val="20"/>
          <w:sz w:val="28"/>
        </w:rPr>
        <w:pict>
          <v:line id="_x0000_s1047" style="position:absolute;left:0;text-align:left;z-index:251652096;mso-position-horizontal:absolute;mso-position-horizontal-relative:text;mso-position-vertical:absolute;mso-position-vertical-relative:text" from="82.8pt,30pt" to="104.4pt,30pt" o:allowincell="f"/>
        </w:pict>
      </w:r>
      <w:r>
        <w:rPr>
          <w:noProof/>
          <w:snapToGrid/>
          <w:position w:val="20"/>
          <w:sz w:val="28"/>
        </w:rPr>
        <w:pict>
          <v:line id="_x0000_s1046" style="position:absolute;left:0;text-align:left;z-index:251651072;mso-position-horizontal:absolute;mso-position-horizontal-relative:text;mso-position-vertical:absolute;mso-position-vertical-relative:text" from="32.4pt,30pt" to="54pt,30pt" o:allowincell="f"/>
        </w:pict>
      </w:r>
      <w:r w:rsidR="00CA7A09">
        <w:rPr>
          <w:position w:val="20"/>
          <w:sz w:val="28"/>
          <w:lang w:val="en-US"/>
        </w:rPr>
        <w:t xml:space="preserve">      средней зарплаты персонала:</w:t>
      </w:r>
    </w:p>
    <w:p w:rsidR="00210269" w:rsidRDefault="006246AE">
      <w:pPr>
        <w:pStyle w:val="10"/>
        <w:widowControl w:val="0"/>
        <w:spacing w:line="360" w:lineRule="auto"/>
        <w:jc w:val="both"/>
        <w:rPr>
          <w:position w:val="20"/>
          <w:sz w:val="28"/>
          <w:lang w:val="en-US"/>
        </w:rPr>
      </w:pPr>
      <w:r>
        <w:rPr>
          <w:noProof/>
          <w:snapToGrid/>
          <w:position w:val="20"/>
          <w:sz w:val="28"/>
        </w:rPr>
        <w:pict>
          <v:shape id="_x0000_s1045" type="#_x0000_t5" style="position:absolute;left:0;text-align:left;margin-left:25.2pt;margin-top:6.1pt;width:7.2pt;height:7.2pt;z-index:251650048;mso-position-horizontal:absolute;mso-position-horizontal-relative:text;mso-position-vertical:absolute;mso-position-vertical-relative:text" o:allowincell="f"/>
        </w:pict>
      </w:r>
      <w:r w:rsidR="00CA7A09">
        <w:rPr>
          <w:position w:val="20"/>
          <w:sz w:val="28"/>
          <w:lang w:val="en-US"/>
        </w:rPr>
        <w:t xml:space="preserve">         ЗПЛ=(ЗПЛф-ЗПЛпл(б))*Чф</w:t>
      </w:r>
    </w:p>
    <w:p w:rsidR="00210269" w:rsidRDefault="00CA7A09">
      <w:pPr>
        <w:pStyle w:val="10"/>
        <w:widowControl w:val="0"/>
        <w:numPr>
          <w:ilvl w:val="0"/>
          <w:numId w:val="11"/>
        </w:numPr>
        <w:spacing w:line="360" w:lineRule="auto"/>
        <w:jc w:val="both"/>
        <w:rPr>
          <w:position w:val="20"/>
          <w:sz w:val="28"/>
          <w:lang w:val="en-US"/>
        </w:rPr>
      </w:pPr>
      <w:r>
        <w:rPr>
          <w:position w:val="20"/>
          <w:sz w:val="28"/>
          <w:lang w:val="en-US"/>
        </w:rPr>
        <w:t>Относительное отклонение в фонде зарплаты с учетом изменения индекса объема:</w:t>
      </w:r>
    </w:p>
    <w:p w:rsidR="00210269" w:rsidRDefault="006246AE">
      <w:pPr>
        <w:pStyle w:val="10"/>
        <w:widowControl w:val="0"/>
        <w:spacing w:line="360" w:lineRule="auto"/>
        <w:jc w:val="both"/>
        <w:rPr>
          <w:position w:val="20"/>
          <w:sz w:val="28"/>
        </w:rPr>
      </w:pPr>
      <w:r>
        <w:rPr>
          <w:noProof/>
          <w:snapToGrid/>
          <w:position w:val="20"/>
          <w:sz w:val="28"/>
        </w:rPr>
        <w:pict>
          <v:shape id="_x0000_s1049" type="#_x0000_t5" style="position:absolute;left:0;text-align:left;margin-left:25.2pt;margin-top:6.35pt;width:7.2pt;height:7.2pt;z-index:251654144;mso-position-horizontal:absolute;mso-position-horizontal-relative:text;mso-position-vertical:absolute;mso-position-vertical-relative:text" o:allowincell="f"/>
        </w:pict>
      </w:r>
      <w:r w:rsidR="00CA7A09">
        <w:rPr>
          <w:position w:val="20"/>
          <w:sz w:val="28"/>
          <w:lang w:val="en-US"/>
        </w:rPr>
        <w:t xml:space="preserve">         ЗПЛотн=</w:t>
      </w:r>
      <w:r w:rsidR="00CA7A09">
        <w:rPr>
          <w:position w:val="20"/>
          <w:sz w:val="28"/>
          <w:lang w:val="en-US"/>
        </w:rPr>
        <w:sym w:font="Symbol" w:char="F05B"/>
      </w:r>
      <w:r w:rsidR="00CA7A09">
        <w:rPr>
          <w:position w:val="20"/>
          <w:sz w:val="28"/>
          <w:lang w:val="en-US"/>
        </w:rPr>
        <w:t xml:space="preserve"> (ЗПЛф-ЗПЛпл(б)*I</w:t>
      </w:r>
      <w:r w:rsidR="00CA7A09">
        <w:rPr>
          <w:position w:val="20"/>
          <w:sz w:val="28"/>
        </w:rPr>
        <w:t>+ЗПЛпл остальных категорий</w:t>
      </w:r>
      <w:r w:rsidR="00CA7A09">
        <w:rPr>
          <w:position w:val="20"/>
          <w:sz w:val="28"/>
        </w:rPr>
        <w:sym w:font="Symbol" w:char="F05D"/>
      </w:r>
    </w:p>
    <w:p w:rsidR="00210269" w:rsidRDefault="00CA7A09">
      <w:pPr>
        <w:pStyle w:val="10"/>
        <w:widowControl w:val="0"/>
        <w:numPr>
          <w:ilvl w:val="0"/>
          <w:numId w:val="11"/>
        </w:numPr>
        <w:spacing w:line="360" w:lineRule="auto"/>
        <w:jc w:val="both"/>
        <w:rPr>
          <w:position w:val="20"/>
          <w:sz w:val="28"/>
        </w:rPr>
      </w:pPr>
      <w:r>
        <w:rPr>
          <w:position w:val="20"/>
          <w:sz w:val="28"/>
        </w:rPr>
        <w:t>Влияние на изменение сдельной  зарплаты:</w:t>
      </w:r>
    </w:p>
    <w:p w:rsidR="00210269" w:rsidRDefault="00CA7A09">
      <w:pPr>
        <w:pStyle w:val="10"/>
        <w:widowControl w:val="0"/>
        <w:spacing w:line="360" w:lineRule="auto"/>
        <w:jc w:val="both"/>
        <w:rPr>
          <w:position w:val="20"/>
          <w:sz w:val="28"/>
        </w:rPr>
      </w:pPr>
      <w:r>
        <w:rPr>
          <w:position w:val="20"/>
          <w:sz w:val="28"/>
        </w:rPr>
        <w:t xml:space="preserve"> </w:t>
      </w:r>
    </w:p>
    <w:p w:rsidR="00210269" w:rsidRDefault="00210269">
      <w:pPr>
        <w:pStyle w:val="10"/>
        <w:widowControl w:val="0"/>
        <w:spacing w:line="360" w:lineRule="auto"/>
        <w:ind w:left="360"/>
        <w:jc w:val="both"/>
        <w:rPr>
          <w:position w:val="20"/>
          <w:sz w:val="28"/>
        </w:rPr>
      </w:pPr>
    </w:p>
    <w:p w:rsidR="00210269" w:rsidRDefault="006246AE">
      <w:pPr>
        <w:pStyle w:val="10"/>
        <w:widowControl w:val="0"/>
        <w:spacing w:line="360" w:lineRule="auto"/>
        <w:ind w:left="360"/>
        <w:jc w:val="both"/>
        <w:rPr>
          <w:position w:val="20"/>
          <w:sz w:val="28"/>
        </w:rPr>
      </w:pPr>
      <w:r>
        <w:rPr>
          <w:noProof/>
          <w:snapToGrid/>
          <w:position w:val="20"/>
          <w:sz w:val="28"/>
        </w:rPr>
        <w:pict>
          <v:line id="_x0000_s1055" style="position:absolute;left:0;text-align:left;z-index:251656192;mso-position-horizontal:absolute;mso-position-horizontal-relative:text;mso-position-vertical:absolute;mso-position-vertical-relative:text" from="18pt,26.5pt" to="46.8pt,26.5pt" o:allowincell="f"/>
        </w:pict>
      </w:r>
      <w:r w:rsidR="00CA7A09">
        <w:rPr>
          <w:position w:val="20"/>
          <w:sz w:val="28"/>
        </w:rPr>
        <w:t>изменение трудоемкости работ:</w:t>
      </w:r>
    </w:p>
    <w:p w:rsidR="00210269" w:rsidRDefault="006246AE">
      <w:pPr>
        <w:pStyle w:val="10"/>
        <w:widowControl w:val="0"/>
        <w:spacing w:line="360" w:lineRule="auto"/>
        <w:ind w:left="360"/>
        <w:jc w:val="both"/>
        <w:rPr>
          <w:position w:val="20"/>
          <w:sz w:val="28"/>
        </w:rPr>
      </w:pPr>
      <w:r>
        <w:rPr>
          <w:noProof/>
          <w:snapToGrid/>
          <w:position w:val="20"/>
          <w:sz w:val="28"/>
        </w:rPr>
        <w:pict>
          <v:shape id="_x0000_s1056" type="#_x0000_t5" style="position:absolute;left:0;text-align:left;margin-left:10.8pt;margin-top:9.75pt;width:7.2pt;height:7.2pt;z-index:251657216;mso-position-horizontal:absolute;mso-position-horizontal-relative:text;mso-position-vertical:absolute;mso-position-vertical-relative:text" o:allowincell="f" filled="f"/>
        </w:pict>
      </w:r>
      <w:r>
        <w:rPr>
          <w:noProof/>
          <w:snapToGrid/>
          <w:position w:val="20"/>
          <w:sz w:val="28"/>
        </w:rPr>
        <w:pict>
          <v:line id="_x0000_s1054" style="position:absolute;left:0;text-align:left;z-index:251655168;mso-position-horizontal:absolute;mso-position-horizontal-relative:text;mso-position-vertical:absolute;mso-position-vertical-relative:text" from="25.2pt,2.55pt" to="25.2pt,2.55pt" o:allowincell="f"/>
        </w:pict>
      </w:r>
      <w:r w:rsidR="00CA7A09">
        <w:rPr>
          <w:position w:val="20"/>
          <w:sz w:val="28"/>
        </w:rPr>
        <w:t>ЗПЛте=(Те ф-Те пл(б))*РАСпл(б)</w:t>
      </w:r>
    </w:p>
    <w:p w:rsidR="00210269" w:rsidRDefault="006246AE">
      <w:pPr>
        <w:pStyle w:val="10"/>
        <w:widowControl w:val="0"/>
        <w:spacing w:line="360" w:lineRule="auto"/>
        <w:ind w:left="360"/>
        <w:jc w:val="both"/>
        <w:rPr>
          <w:position w:val="20"/>
          <w:sz w:val="28"/>
        </w:rPr>
      </w:pPr>
      <w:r>
        <w:rPr>
          <w:noProof/>
          <w:snapToGrid/>
          <w:position w:val="20"/>
          <w:sz w:val="28"/>
        </w:rPr>
        <w:pict>
          <v:line id="_x0000_s1059" style="position:absolute;left:0;text-align:left;z-index:251659264;mso-position-horizontal:absolute;mso-position-horizontal-relative:text;mso-position-vertical:absolute;mso-position-vertical-relative:text" from="18pt,29.05pt" to="39.6pt,29.05pt" o:allowincell="f"/>
        </w:pict>
      </w:r>
      <w:r w:rsidR="00CA7A09">
        <w:rPr>
          <w:position w:val="20"/>
          <w:sz w:val="28"/>
        </w:rPr>
        <w:t>за счет изменения расценок:</w:t>
      </w:r>
    </w:p>
    <w:p w:rsidR="00210269" w:rsidRDefault="006246AE">
      <w:pPr>
        <w:pStyle w:val="10"/>
        <w:widowControl w:val="0"/>
        <w:spacing w:line="360" w:lineRule="auto"/>
        <w:ind w:left="360"/>
        <w:jc w:val="both"/>
        <w:rPr>
          <w:position w:val="20"/>
          <w:sz w:val="28"/>
        </w:rPr>
      </w:pPr>
      <w:r>
        <w:rPr>
          <w:noProof/>
          <w:snapToGrid/>
          <w:position w:val="20"/>
          <w:sz w:val="28"/>
        </w:rPr>
        <w:pict>
          <v:shape id="_x0000_s1058" type="#_x0000_t5" style="position:absolute;left:0;text-align:left;margin-left:10.8pt;margin-top:12.3pt;width:7.2pt;height:7.2pt;z-index:251658240;mso-position-horizontal:absolute;mso-position-horizontal-relative:text;mso-position-vertical:absolute;mso-position-vertical-relative:text" o:allowincell="f" filled="f"/>
        </w:pict>
      </w:r>
      <w:r w:rsidR="00CA7A09">
        <w:rPr>
          <w:position w:val="20"/>
          <w:sz w:val="28"/>
        </w:rPr>
        <w:t>ЗПЛрас=(РАСф-РАСпл(б))*Теф</w:t>
      </w:r>
    </w:p>
    <w:p w:rsidR="00210269" w:rsidRDefault="00CA7A09">
      <w:pPr>
        <w:pStyle w:val="10"/>
        <w:widowControl w:val="0"/>
        <w:spacing w:line="360" w:lineRule="auto"/>
        <w:ind w:left="360"/>
        <w:jc w:val="both"/>
        <w:rPr>
          <w:position w:val="20"/>
          <w:sz w:val="28"/>
        </w:rPr>
      </w:pPr>
      <w:r>
        <w:rPr>
          <w:position w:val="20"/>
          <w:sz w:val="28"/>
        </w:rPr>
        <w:t>После общей факторной оценки влияние этих факторов можно дифференцировать в разрезе категорий персонала (табл.3).</w:t>
      </w:r>
    </w:p>
    <w:p w:rsidR="00210269" w:rsidRDefault="00CA7A09">
      <w:pPr>
        <w:pStyle w:val="10"/>
        <w:widowControl w:val="0"/>
        <w:spacing w:line="360" w:lineRule="auto"/>
        <w:jc w:val="both"/>
        <w:rPr>
          <w:i/>
          <w:position w:val="20"/>
          <w:sz w:val="28"/>
        </w:rPr>
      </w:pPr>
      <w:r>
        <w:rPr>
          <w:position w:val="20"/>
          <w:sz w:val="28"/>
        </w:rPr>
        <w:tab/>
      </w:r>
      <w:r>
        <w:rPr>
          <w:position w:val="20"/>
          <w:sz w:val="28"/>
        </w:rPr>
        <w:tab/>
      </w:r>
      <w:r>
        <w:rPr>
          <w:position w:val="20"/>
          <w:sz w:val="28"/>
        </w:rPr>
        <w:tab/>
      </w:r>
      <w:r>
        <w:rPr>
          <w:position w:val="20"/>
          <w:sz w:val="28"/>
        </w:rPr>
        <w:tab/>
      </w:r>
      <w:r>
        <w:rPr>
          <w:position w:val="20"/>
          <w:sz w:val="28"/>
        </w:rPr>
        <w:tab/>
      </w:r>
      <w:r>
        <w:rPr>
          <w:position w:val="20"/>
          <w:sz w:val="28"/>
        </w:rPr>
        <w:tab/>
      </w:r>
      <w:r>
        <w:rPr>
          <w:position w:val="20"/>
          <w:sz w:val="28"/>
        </w:rPr>
        <w:tab/>
      </w:r>
      <w:r>
        <w:rPr>
          <w:position w:val="20"/>
          <w:sz w:val="28"/>
        </w:rPr>
        <w:tab/>
      </w:r>
      <w:r>
        <w:rPr>
          <w:i/>
          <w:position w:val="20"/>
          <w:sz w:val="28"/>
        </w:rPr>
        <w:t>Таблица 3.</w:t>
      </w:r>
    </w:p>
    <w:p w:rsidR="00210269" w:rsidRDefault="00CA7A09">
      <w:pPr>
        <w:pStyle w:val="10"/>
        <w:widowControl w:val="0"/>
        <w:spacing w:line="360" w:lineRule="auto"/>
        <w:jc w:val="both"/>
        <w:rPr>
          <w:i/>
          <w:position w:val="20"/>
          <w:sz w:val="28"/>
        </w:rPr>
      </w:pPr>
      <w:r>
        <w:rPr>
          <w:i/>
          <w:position w:val="20"/>
          <w:sz w:val="28"/>
        </w:rPr>
        <w:t xml:space="preserve">        Анализ изменения фонда заработной платы по категориям</w:t>
      </w:r>
    </w:p>
    <w:tbl>
      <w:tblPr>
        <w:tblW w:w="0" w:type="auto"/>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765"/>
        <w:gridCol w:w="794"/>
        <w:gridCol w:w="720"/>
        <w:gridCol w:w="839"/>
        <w:gridCol w:w="795"/>
        <w:gridCol w:w="765"/>
        <w:gridCol w:w="750"/>
        <w:gridCol w:w="675"/>
        <w:gridCol w:w="690"/>
        <w:gridCol w:w="720"/>
      </w:tblGrid>
      <w:tr w:rsidR="00210269">
        <w:trPr>
          <w:cantSplit/>
          <w:trHeight w:val="870"/>
        </w:trPr>
        <w:tc>
          <w:tcPr>
            <w:tcW w:w="1276" w:type="dxa"/>
            <w:vMerge w:val="restart"/>
          </w:tcPr>
          <w:p w:rsidR="00210269" w:rsidRDefault="00210269">
            <w:pPr>
              <w:pStyle w:val="10"/>
              <w:widowControl w:val="0"/>
              <w:spacing w:line="360" w:lineRule="auto"/>
              <w:jc w:val="both"/>
              <w:rPr>
                <w:position w:val="20"/>
                <w:sz w:val="28"/>
              </w:rPr>
            </w:pPr>
          </w:p>
          <w:p w:rsidR="00210269" w:rsidRDefault="00210269">
            <w:pPr>
              <w:pStyle w:val="10"/>
              <w:widowControl w:val="0"/>
              <w:spacing w:line="360" w:lineRule="auto"/>
              <w:jc w:val="both"/>
              <w:rPr>
                <w:position w:val="20"/>
                <w:sz w:val="28"/>
              </w:rPr>
            </w:pPr>
          </w:p>
        </w:tc>
        <w:tc>
          <w:tcPr>
            <w:tcW w:w="1559" w:type="dxa"/>
            <w:gridSpan w:val="2"/>
            <w:vMerge w:val="restart"/>
          </w:tcPr>
          <w:p w:rsidR="00210269" w:rsidRDefault="00210269">
            <w:pPr>
              <w:pStyle w:val="10"/>
              <w:widowControl w:val="0"/>
              <w:spacing w:line="360" w:lineRule="auto"/>
              <w:jc w:val="both"/>
              <w:rPr>
                <w:position w:val="20"/>
                <w:sz w:val="28"/>
              </w:rPr>
            </w:pPr>
          </w:p>
        </w:tc>
        <w:tc>
          <w:tcPr>
            <w:tcW w:w="1559" w:type="dxa"/>
            <w:gridSpan w:val="2"/>
            <w:vMerge w:val="restart"/>
          </w:tcPr>
          <w:p w:rsidR="00210269" w:rsidRDefault="00210269">
            <w:pPr>
              <w:pStyle w:val="10"/>
              <w:widowControl w:val="0"/>
              <w:spacing w:line="360" w:lineRule="auto"/>
              <w:jc w:val="both"/>
              <w:rPr>
                <w:position w:val="20"/>
                <w:sz w:val="28"/>
              </w:rPr>
            </w:pPr>
          </w:p>
        </w:tc>
        <w:tc>
          <w:tcPr>
            <w:tcW w:w="1560" w:type="dxa"/>
            <w:gridSpan w:val="2"/>
            <w:vMerge w:val="restart"/>
          </w:tcPr>
          <w:p w:rsidR="00210269" w:rsidRDefault="00210269">
            <w:pPr>
              <w:pStyle w:val="10"/>
              <w:widowControl w:val="0"/>
              <w:spacing w:line="360" w:lineRule="auto"/>
              <w:jc w:val="both"/>
              <w:rPr>
                <w:position w:val="20"/>
                <w:sz w:val="28"/>
              </w:rPr>
            </w:pPr>
          </w:p>
        </w:tc>
        <w:tc>
          <w:tcPr>
            <w:tcW w:w="2835" w:type="dxa"/>
            <w:gridSpan w:val="4"/>
          </w:tcPr>
          <w:p w:rsidR="00210269" w:rsidRDefault="00210269">
            <w:pPr>
              <w:pStyle w:val="10"/>
              <w:widowControl w:val="0"/>
              <w:spacing w:line="360" w:lineRule="auto"/>
              <w:jc w:val="both"/>
              <w:rPr>
                <w:position w:val="20"/>
                <w:sz w:val="28"/>
              </w:rPr>
            </w:pPr>
          </w:p>
        </w:tc>
      </w:tr>
      <w:tr w:rsidR="00210269">
        <w:trPr>
          <w:cantSplit/>
          <w:trHeight w:val="855"/>
        </w:trPr>
        <w:tc>
          <w:tcPr>
            <w:tcW w:w="1276" w:type="dxa"/>
            <w:vMerge/>
          </w:tcPr>
          <w:p w:rsidR="00210269" w:rsidRDefault="00210269">
            <w:pPr>
              <w:pStyle w:val="10"/>
              <w:widowControl w:val="0"/>
              <w:spacing w:line="360" w:lineRule="auto"/>
              <w:jc w:val="both"/>
              <w:rPr>
                <w:position w:val="20"/>
                <w:sz w:val="28"/>
              </w:rPr>
            </w:pPr>
          </w:p>
        </w:tc>
        <w:tc>
          <w:tcPr>
            <w:tcW w:w="1559" w:type="dxa"/>
            <w:gridSpan w:val="2"/>
            <w:vMerge/>
          </w:tcPr>
          <w:p w:rsidR="00210269" w:rsidRDefault="00210269">
            <w:pPr>
              <w:pStyle w:val="10"/>
              <w:widowControl w:val="0"/>
              <w:spacing w:line="360" w:lineRule="auto"/>
              <w:jc w:val="both"/>
              <w:rPr>
                <w:position w:val="20"/>
                <w:sz w:val="28"/>
              </w:rPr>
            </w:pPr>
          </w:p>
        </w:tc>
        <w:tc>
          <w:tcPr>
            <w:tcW w:w="1559" w:type="dxa"/>
            <w:gridSpan w:val="2"/>
            <w:vMerge/>
          </w:tcPr>
          <w:p w:rsidR="00210269" w:rsidRDefault="00210269">
            <w:pPr>
              <w:pStyle w:val="10"/>
              <w:widowControl w:val="0"/>
              <w:spacing w:line="360" w:lineRule="auto"/>
              <w:jc w:val="both"/>
              <w:rPr>
                <w:position w:val="20"/>
                <w:sz w:val="28"/>
              </w:rPr>
            </w:pPr>
          </w:p>
        </w:tc>
        <w:tc>
          <w:tcPr>
            <w:tcW w:w="1560" w:type="dxa"/>
            <w:gridSpan w:val="2"/>
            <w:vMerge/>
          </w:tcPr>
          <w:p w:rsidR="00210269" w:rsidRDefault="00210269">
            <w:pPr>
              <w:pStyle w:val="10"/>
              <w:widowControl w:val="0"/>
              <w:spacing w:line="360" w:lineRule="auto"/>
              <w:jc w:val="both"/>
              <w:rPr>
                <w:position w:val="20"/>
                <w:sz w:val="28"/>
              </w:rPr>
            </w:pPr>
          </w:p>
        </w:tc>
        <w:tc>
          <w:tcPr>
            <w:tcW w:w="750" w:type="dxa"/>
            <w:vMerge w:val="restart"/>
          </w:tcPr>
          <w:p w:rsidR="00210269" w:rsidRDefault="00210269">
            <w:pPr>
              <w:pStyle w:val="10"/>
              <w:widowControl w:val="0"/>
              <w:spacing w:line="360" w:lineRule="auto"/>
              <w:jc w:val="both"/>
              <w:rPr>
                <w:position w:val="20"/>
                <w:sz w:val="28"/>
              </w:rPr>
            </w:pPr>
          </w:p>
        </w:tc>
        <w:tc>
          <w:tcPr>
            <w:tcW w:w="675" w:type="dxa"/>
          </w:tcPr>
          <w:p w:rsidR="00210269" w:rsidRDefault="00210269">
            <w:pPr>
              <w:pStyle w:val="10"/>
              <w:widowControl w:val="0"/>
              <w:spacing w:line="360" w:lineRule="auto"/>
              <w:jc w:val="both"/>
              <w:rPr>
                <w:position w:val="20"/>
                <w:sz w:val="28"/>
              </w:rPr>
            </w:pPr>
          </w:p>
        </w:tc>
        <w:tc>
          <w:tcPr>
            <w:tcW w:w="690" w:type="dxa"/>
          </w:tcPr>
          <w:p w:rsidR="00210269" w:rsidRDefault="00210269">
            <w:pPr>
              <w:pStyle w:val="10"/>
              <w:widowControl w:val="0"/>
              <w:spacing w:line="360" w:lineRule="auto"/>
              <w:jc w:val="both"/>
              <w:rPr>
                <w:position w:val="20"/>
                <w:sz w:val="28"/>
              </w:rPr>
            </w:pPr>
          </w:p>
        </w:tc>
        <w:tc>
          <w:tcPr>
            <w:tcW w:w="720" w:type="dxa"/>
          </w:tcPr>
          <w:p w:rsidR="00210269" w:rsidRDefault="00210269">
            <w:pPr>
              <w:pStyle w:val="10"/>
              <w:widowControl w:val="0"/>
              <w:spacing w:line="360" w:lineRule="auto"/>
              <w:jc w:val="both"/>
              <w:rPr>
                <w:position w:val="20"/>
                <w:sz w:val="28"/>
              </w:rPr>
            </w:pPr>
          </w:p>
        </w:tc>
      </w:tr>
      <w:tr w:rsidR="00210269">
        <w:trPr>
          <w:cantSplit/>
          <w:trHeight w:val="735"/>
        </w:trPr>
        <w:tc>
          <w:tcPr>
            <w:tcW w:w="1276" w:type="dxa"/>
            <w:vMerge/>
          </w:tcPr>
          <w:p w:rsidR="00210269" w:rsidRDefault="00210269">
            <w:pPr>
              <w:pStyle w:val="10"/>
              <w:widowControl w:val="0"/>
              <w:spacing w:line="360" w:lineRule="auto"/>
              <w:jc w:val="both"/>
              <w:rPr>
                <w:position w:val="20"/>
                <w:sz w:val="28"/>
              </w:rPr>
            </w:pPr>
          </w:p>
        </w:tc>
        <w:tc>
          <w:tcPr>
            <w:tcW w:w="765" w:type="dxa"/>
          </w:tcPr>
          <w:p w:rsidR="00210269" w:rsidRDefault="00210269">
            <w:pPr>
              <w:pStyle w:val="10"/>
              <w:widowControl w:val="0"/>
              <w:spacing w:line="360" w:lineRule="auto"/>
              <w:jc w:val="both"/>
              <w:rPr>
                <w:position w:val="20"/>
                <w:sz w:val="28"/>
              </w:rPr>
            </w:pPr>
          </w:p>
        </w:tc>
        <w:tc>
          <w:tcPr>
            <w:tcW w:w="794" w:type="dxa"/>
          </w:tcPr>
          <w:p w:rsidR="00210269" w:rsidRDefault="00210269">
            <w:pPr>
              <w:pStyle w:val="10"/>
              <w:widowControl w:val="0"/>
              <w:spacing w:line="360" w:lineRule="auto"/>
              <w:jc w:val="both"/>
              <w:rPr>
                <w:position w:val="20"/>
                <w:sz w:val="28"/>
              </w:rPr>
            </w:pPr>
          </w:p>
        </w:tc>
        <w:tc>
          <w:tcPr>
            <w:tcW w:w="720" w:type="dxa"/>
          </w:tcPr>
          <w:p w:rsidR="00210269" w:rsidRDefault="00210269">
            <w:pPr>
              <w:pStyle w:val="10"/>
              <w:widowControl w:val="0"/>
              <w:spacing w:line="360" w:lineRule="auto"/>
              <w:jc w:val="both"/>
              <w:rPr>
                <w:position w:val="20"/>
                <w:sz w:val="28"/>
              </w:rPr>
            </w:pPr>
          </w:p>
        </w:tc>
        <w:tc>
          <w:tcPr>
            <w:tcW w:w="839" w:type="dxa"/>
          </w:tcPr>
          <w:p w:rsidR="00210269" w:rsidRDefault="00210269">
            <w:pPr>
              <w:pStyle w:val="10"/>
              <w:widowControl w:val="0"/>
              <w:spacing w:line="360" w:lineRule="auto"/>
              <w:jc w:val="both"/>
              <w:rPr>
                <w:position w:val="20"/>
                <w:sz w:val="28"/>
              </w:rPr>
            </w:pPr>
          </w:p>
        </w:tc>
        <w:tc>
          <w:tcPr>
            <w:tcW w:w="795" w:type="dxa"/>
          </w:tcPr>
          <w:p w:rsidR="00210269" w:rsidRDefault="00210269">
            <w:pPr>
              <w:pStyle w:val="10"/>
              <w:widowControl w:val="0"/>
              <w:spacing w:line="360" w:lineRule="auto"/>
              <w:jc w:val="both"/>
              <w:rPr>
                <w:position w:val="20"/>
                <w:sz w:val="28"/>
              </w:rPr>
            </w:pPr>
          </w:p>
        </w:tc>
        <w:tc>
          <w:tcPr>
            <w:tcW w:w="765" w:type="dxa"/>
          </w:tcPr>
          <w:p w:rsidR="00210269" w:rsidRDefault="00210269">
            <w:pPr>
              <w:pStyle w:val="10"/>
              <w:widowControl w:val="0"/>
              <w:spacing w:line="360" w:lineRule="auto"/>
              <w:jc w:val="both"/>
              <w:rPr>
                <w:position w:val="20"/>
                <w:sz w:val="28"/>
              </w:rPr>
            </w:pPr>
          </w:p>
        </w:tc>
        <w:tc>
          <w:tcPr>
            <w:tcW w:w="750" w:type="dxa"/>
            <w:vMerge/>
          </w:tcPr>
          <w:p w:rsidR="00210269" w:rsidRDefault="00210269">
            <w:pPr>
              <w:pStyle w:val="10"/>
              <w:widowControl w:val="0"/>
              <w:spacing w:line="360" w:lineRule="auto"/>
              <w:jc w:val="both"/>
              <w:rPr>
                <w:position w:val="20"/>
                <w:sz w:val="28"/>
              </w:rPr>
            </w:pPr>
          </w:p>
        </w:tc>
        <w:tc>
          <w:tcPr>
            <w:tcW w:w="675" w:type="dxa"/>
          </w:tcPr>
          <w:p w:rsidR="00210269" w:rsidRDefault="00210269">
            <w:pPr>
              <w:pStyle w:val="10"/>
              <w:widowControl w:val="0"/>
              <w:spacing w:line="360" w:lineRule="auto"/>
              <w:jc w:val="both"/>
              <w:rPr>
                <w:position w:val="20"/>
                <w:sz w:val="28"/>
              </w:rPr>
            </w:pPr>
          </w:p>
        </w:tc>
        <w:tc>
          <w:tcPr>
            <w:tcW w:w="690" w:type="dxa"/>
          </w:tcPr>
          <w:p w:rsidR="00210269" w:rsidRDefault="00210269">
            <w:pPr>
              <w:pStyle w:val="10"/>
              <w:widowControl w:val="0"/>
              <w:spacing w:line="360" w:lineRule="auto"/>
              <w:jc w:val="both"/>
              <w:rPr>
                <w:position w:val="20"/>
                <w:sz w:val="28"/>
              </w:rPr>
            </w:pPr>
          </w:p>
        </w:tc>
        <w:tc>
          <w:tcPr>
            <w:tcW w:w="720" w:type="dxa"/>
          </w:tcPr>
          <w:p w:rsidR="00210269" w:rsidRDefault="00210269">
            <w:pPr>
              <w:pStyle w:val="10"/>
              <w:widowControl w:val="0"/>
              <w:spacing w:line="360" w:lineRule="auto"/>
              <w:jc w:val="both"/>
              <w:rPr>
                <w:position w:val="20"/>
                <w:sz w:val="28"/>
              </w:rPr>
            </w:pPr>
          </w:p>
        </w:tc>
      </w:tr>
      <w:tr w:rsidR="00210269">
        <w:trPr>
          <w:cantSplit/>
          <w:trHeight w:val="1290"/>
        </w:trPr>
        <w:tc>
          <w:tcPr>
            <w:tcW w:w="1276" w:type="dxa"/>
            <w:vMerge/>
          </w:tcPr>
          <w:p w:rsidR="00210269" w:rsidRDefault="00210269">
            <w:pPr>
              <w:pStyle w:val="10"/>
              <w:widowControl w:val="0"/>
              <w:spacing w:line="360" w:lineRule="auto"/>
              <w:jc w:val="both"/>
              <w:rPr>
                <w:position w:val="20"/>
                <w:sz w:val="28"/>
              </w:rPr>
            </w:pPr>
          </w:p>
        </w:tc>
        <w:tc>
          <w:tcPr>
            <w:tcW w:w="765" w:type="dxa"/>
          </w:tcPr>
          <w:p w:rsidR="00210269" w:rsidRDefault="00210269">
            <w:pPr>
              <w:pStyle w:val="10"/>
              <w:widowControl w:val="0"/>
              <w:spacing w:line="360" w:lineRule="auto"/>
              <w:jc w:val="both"/>
              <w:rPr>
                <w:position w:val="20"/>
                <w:sz w:val="28"/>
              </w:rPr>
            </w:pPr>
          </w:p>
        </w:tc>
        <w:tc>
          <w:tcPr>
            <w:tcW w:w="794" w:type="dxa"/>
          </w:tcPr>
          <w:p w:rsidR="00210269" w:rsidRDefault="00210269">
            <w:pPr>
              <w:pStyle w:val="10"/>
              <w:widowControl w:val="0"/>
              <w:spacing w:line="360" w:lineRule="auto"/>
              <w:jc w:val="both"/>
              <w:rPr>
                <w:position w:val="20"/>
                <w:sz w:val="28"/>
              </w:rPr>
            </w:pPr>
          </w:p>
        </w:tc>
        <w:tc>
          <w:tcPr>
            <w:tcW w:w="720" w:type="dxa"/>
          </w:tcPr>
          <w:p w:rsidR="00210269" w:rsidRDefault="00210269">
            <w:pPr>
              <w:pStyle w:val="10"/>
              <w:widowControl w:val="0"/>
              <w:spacing w:line="360" w:lineRule="auto"/>
              <w:jc w:val="both"/>
              <w:rPr>
                <w:position w:val="20"/>
                <w:sz w:val="28"/>
              </w:rPr>
            </w:pPr>
          </w:p>
        </w:tc>
        <w:tc>
          <w:tcPr>
            <w:tcW w:w="839" w:type="dxa"/>
          </w:tcPr>
          <w:p w:rsidR="00210269" w:rsidRDefault="00210269">
            <w:pPr>
              <w:pStyle w:val="10"/>
              <w:widowControl w:val="0"/>
              <w:spacing w:line="360" w:lineRule="auto"/>
              <w:jc w:val="both"/>
              <w:rPr>
                <w:position w:val="20"/>
                <w:sz w:val="28"/>
              </w:rPr>
            </w:pPr>
          </w:p>
        </w:tc>
        <w:tc>
          <w:tcPr>
            <w:tcW w:w="795" w:type="dxa"/>
          </w:tcPr>
          <w:p w:rsidR="00210269" w:rsidRDefault="00210269">
            <w:pPr>
              <w:pStyle w:val="10"/>
              <w:widowControl w:val="0"/>
              <w:spacing w:line="360" w:lineRule="auto"/>
              <w:jc w:val="both"/>
              <w:rPr>
                <w:position w:val="20"/>
                <w:sz w:val="28"/>
              </w:rPr>
            </w:pPr>
          </w:p>
        </w:tc>
        <w:tc>
          <w:tcPr>
            <w:tcW w:w="765" w:type="dxa"/>
          </w:tcPr>
          <w:p w:rsidR="00210269" w:rsidRDefault="00210269">
            <w:pPr>
              <w:pStyle w:val="10"/>
              <w:widowControl w:val="0"/>
              <w:spacing w:line="360" w:lineRule="auto"/>
              <w:jc w:val="both"/>
              <w:rPr>
                <w:position w:val="20"/>
                <w:sz w:val="28"/>
              </w:rPr>
            </w:pPr>
          </w:p>
        </w:tc>
        <w:tc>
          <w:tcPr>
            <w:tcW w:w="750" w:type="dxa"/>
          </w:tcPr>
          <w:p w:rsidR="00210269" w:rsidRDefault="00210269">
            <w:pPr>
              <w:pStyle w:val="10"/>
              <w:widowControl w:val="0"/>
              <w:spacing w:line="360" w:lineRule="auto"/>
              <w:jc w:val="both"/>
              <w:rPr>
                <w:position w:val="20"/>
                <w:sz w:val="28"/>
              </w:rPr>
            </w:pPr>
          </w:p>
        </w:tc>
        <w:tc>
          <w:tcPr>
            <w:tcW w:w="675" w:type="dxa"/>
          </w:tcPr>
          <w:p w:rsidR="00210269" w:rsidRDefault="00210269">
            <w:pPr>
              <w:pStyle w:val="10"/>
              <w:widowControl w:val="0"/>
              <w:spacing w:line="360" w:lineRule="auto"/>
              <w:jc w:val="both"/>
              <w:rPr>
                <w:position w:val="20"/>
                <w:sz w:val="28"/>
              </w:rPr>
            </w:pPr>
          </w:p>
        </w:tc>
        <w:tc>
          <w:tcPr>
            <w:tcW w:w="690" w:type="dxa"/>
          </w:tcPr>
          <w:p w:rsidR="00210269" w:rsidRDefault="00210269">
            <w:pPr>
              <w:pStyle w:val="10"/>
              <w:widowControl w:val="0"/>
              <w:spacing w:line="360" w:lineRule="auto"/>
              <w:jc w:val="both"/>
              <w:rPr>
                <w:position w:val="20"/>
                <w:sz w:val="28"/>
              </w:rPr>
            </w:pPr>
          </w:p>
        </w:tc>
        <w:tc>
          <w:tcPr>
            <w:tcW w:w="720" w:type="dxa"/>
          </w:tcPr>
          <w:p w:rsidR="00210269" w:rsidRDefault="00210269">
            <w:pPr>
              <w:pStyle w:val="10"/>
              <w:widowControl w:val="0"/>
              <w:spacing w:line="360" w:lineRule="auto"/>
              <w:jc w:val="both"/>
              <w:rPr>
                <w:position w:val="20"/>
                <w:sz w:val="28"/>
              </w:rPr>
            </w:pPr>
          </w:p>
        </w:tc>
      </w:tr>
      <w:tr w:rsidR="00210269">
        <w:trPr>
          <w:cantSplit/>
          <w:trHeight w:val="1290"/>
        </w:trPr>
        <w:tc>
          <w:tcPr>
            <w:tcW w:w="1276" w:type="dxa"/>
          </w:tcPr>
          <w:p w:rsidR="00210269" w:rsidRDefault="00210269">
            <w:pPr>
              <w:pStyle w:val="10"/>
              <w:widowControl w:val="0"/>
              <w:spacing w:line="360" w:lineRule="auto"/>
              <w:jc w:val="both"/>
              <w:rPr>
                <w:position w:val="20"/>
                <w:sz w:val="28"/>
              </w:rPr>
            </w:pPr>
          </w:p>
          <w:p w:rsidR="00210269" w:rsidRDefault="00CA7A09">
            <w:pPr>
              <w:pStyle w:val="10"/>
              <w:widowControl w:val="0"/>
              <w:spacing w:line="360" w:lineRule="auto"/>
              <w:jc w:val="both"/>
              <w:rPr>
                <w:position w:val="20"/>
                <w:sz w:val="28"/>
              </w:rPr>
            </w:pPr>
            <w:r>
              <w:rPr>
                <w:position w:val="20"/>
                <w:sz w:val="28"/>
              </w:rPr>
              <w:t xml:space="preserve">     А</w:t>
            </w:r>
          </w:p>
        </w:tc>
        <w:tc>
          <w:tcPr>
            <w:tcW w:w="765" w:type="dxa"/>
          </w:tcPr>
          <w:p w:rsidR="00210269" w:rsidRDefault="00210269">
            <w:pPr>
              <w:pStyle w:val="10"/>
              <w:widowControl w:val="0"/>
              <w:spacing w:line="360" w:lineRule="auto"/>
              <w:jc w:val="both"/>
              <w:rPr>
                <w:position w:val="20"/>
                <w:sz w:val="28"/>
              </w:rPr>
            </w:pPr>
          </w:p>
          <w:p w:rsidR="00210269" w:rsidRDefault="00CA7A09">
            <w:pPr>
              <w:pStyle w:val="10"/>
              <w:widowControl w:val="0"/>
              <w:spacing w:line="360" w:lineRule="auto"/>
              <w:jc w:val="both"/>
              <w:rPr>
                <w:position w:val="20"/>
                <w:sz w:val="28"/>
              </w:rPr>
            </w:pPr>
            <w:r>
              <w:rPr>
                <w:position w:val="20"/>
                <w:sz w:val="28"/>
              </w:rPr>
              <w:t xml:space="preserve">   1</w:t>
            </w:r>
          </w:p>
        </w:tc>
        <w:tc>
          <w:tcPr>
            <w:tcW w:w="794" w:type="dxa"/>
          </w:tcPr>
          <w:p w:rsidR="00210269" w:rsidRDefault="00210269">
            <w:pPr>
              <w:pStyle w:val="10"/>
              <w:widowControl w:val="0"/>
              <w:spacing w:line="360" w:lineRule="auto"/>
              <w:jc w:val="both"/>
              <w:rPr>
                <w:position w:val="20"/>
                <w:sz w:val="28"/>
              </w:rPr>
            </w:pPr>
          </w:p>
          <w:p w:rsidR="00210269" w:rsidRDefault="00CA7A09">
            <w:pPr>
              <w:pStyle w:val="10"/>
              <w:widowControl w:val="0"/>
              <w:spacing w:line="360" w:lineRule="auto"/>
              <w:jc w:val="both"/>
              <w:rPr>
                <w:position w:val="20"/>
                <w:sz w:val="28"/>
              </w:rPr>
            </w:pPr>
            <w:r>
              <w:rPr>
                <w:position w:val="20"/>
                <w:sz w:val="28"/>
              </w:rPr>
              <w:t xml:space="preserve">   2</w:t>
            </w:r>
          </w:p>
        </w:tc>
        <w:tc>
          <w:tcPr>
            <w:tcW w:w="720" w:type="dxa"/>
          </w:tcPr>
          <w:p w:rsidR="00210269" w:rsidRDefault="00210269">
            <w:pPr>
              <w:pStyle w:val="10"/>
              <w:widowControl w:val="0"/>
              <w:spacing w:line="360" w:lineRule="auto"/>
              <w:jc w:val="both"/>
              <w:rPr>
                <w:position w:val="20"/>
                <w:sz w:val="28"/>
              </w:rPr>
            </w:pPr>
          </w:p>
          <w:p w:rsidR="00210269" w:rsidRDefault="00CA7A09">
            <w:pPr>
              <w:pStyle w:val="10"/>
              <w:widowControl w:val="0"/>
              <w:spacing w:line="360" w:lineRule="auto"/>
              <w:jc w:val="both"/>
              <w:rPr>
                <w:position w:val="20"/>
                <w:sz w:val="28"/>
              </w:rPr>
            </w:pPr>
            <w:r>
              <w:rPr>
                <w:position w:val="20"/>
                <w:sz w:val="28"/>
              </w:rPr>
              <w:t xml:space="preserve">  3</w:t>
            </w:r>
          </w:p>
        </w:tc>
        <w:tc>
          <w:tcPr>
            <w:tcW w:w="839" w:type="dxa"/>
          </w:tcPr>
          <w:p w:rsidR="00210269" w:rsidRDefault="00210269">
            <w:pPr>
              <w:pStyle w:val="10"/>
              <w:widowControl w:val="0"/>
              <w:spacing w:line="360" w:lineRule="auto"/>
              <w:jc w:val="both"/>
              <w:rPr>
                <w:position w:val="20"/>
                <w:sz w:val="28"/>
              </w:rPr>
            </w:pPr>
          </w:p>
          <w:p w:rsidR="00210269" w:rsidRDefault="00CA7A09">
            <w:pPr>
              <w:pStyle w:val="10"/>
              <w:widowControl w:val="0"/>
              <w:spacing w:line="360" w:lineRule="auto"/>
              <w:jc w:val="both"/>
              <w:rPr>
                <w:position w:val="20"/>
                <w:sz w:val="28"/>
              </w:rPr>
            </w:pPr>
            <w:r>
              <w:rPr>
                <w:position w:val="20"/>
                <w:sz w:val="28"/>
              </w:rPr>
              <w:t xml:space="preserve">   4</w:t>
            </w:r>
          </w:p>
        </w:tc>
        <w:tc>
          <w:tcPr>
            <w:tcW w:w="795" w:type="dxa"/>
          </w:tcPr>
          <w:p w:rsidR="00210269" w:rsidRDefault="00210269">
            <w:pPr>
              <w:pStyle w:val="10"/>
              <w:widowControl w:val="0"/>
              <w:spacing w:line="360" w:lineRule="auto"/>
              <w:jc w:val="both"/>
              <w:rPr>
                <w:position w:val="20"/>
                <w:sz w:val="28"/>
              </w:rPr>
            </w:pPr>
          </w:p>
          <w:p w:rsidR="00210269" w:rsidRDefault="00CA7A09">
            <w:pPr>
              <w:pStyle w:val="10"/>
              <w:widowControl w:val="0"/>
              <w:spacing w:line="360" w:lineRule="auto"/>
              <w:jc w:val="both"/>
              <w:rPr>
                <w:position w:val="20"/>
                <w:sz w:val="28"/>
              </w:rPr>
            </w:pPr>
            <w:r>
              <w:rPr>
                <w:position w:val="20"/>
                <w:sz w:val="28"/>
              </w:rPr>
              <w:t xml:space="preserve">   5</w:t>
            </w:r>
          </w:p>
        </w:tc>
        <w:tc>
          <w:tcPr>
            <w:tcW w:w="765" w:type="dxa"/>
          </w:tcPr>
          <w:p w:rsidR="00210269" w:rsidRDefault="00210269">
            <w:pPr>
              <w:pStyle w:val="10"/>
              <w:widowControl w:val="0"/>
              <w:spacing w:line="360" w:lineRule="auto"/>
              <w:jc w:val="both"/>
              <w:rPr>
                <w:position w:val="20"/>
                <w:sz w:val="28"/>
              </w:rPr>
            </w:pPr>
          </w:p>
          <w:p w:rsidR="00210269" w:rsidRDefault="00CA7A09">
            <w:pPr>
              <w:pStyle w:val="10"/>
              <w:widowControl w:val="0"/>
              <w:spacing w:line="360" w:lineRule="auto"/>
              <w:jc w:val="both"/>
              <w:rPr>
                <w:position w:val="20"/>
                <w:sz w:val="28"/>
              </w:rPr>
            </w:pPr>
            <w:r>
              <w:rPr>
                <w:position w:val="20"/>
                <w:sz w:val="28"/>
              </w:rPr>
              <w:t xml:space="preserve">   6</w:t>
            </w:r>
          </w:p>
        </w:tc>
        <w:tc>
          <w:tcPr>
            <w:tcW w:w="750" w:type="dxa"/>
          </w:tcPr>
          <w:p w:rsidR="00210269" w:rsidRDefault="00210269">
            <w:pPr>
              <w:pStyle w:val="10"/>
              <w:widowControl w:val="0"/>
              <w:spacing w:line="360" w:lineRule="auto"/>
              <w:jc w:val="both"/>
              <w:rPr>
                <w:position w:val="20"/>
                <w:sz w:val="28"/>
              </w:rPr>
            </w:pPr>
          </w:p>
          <w:p w:rsidR="00210269" w:rsidRDefault="00CA7A09">
            <w:pPr>
              <w:pStyle w:val="10"/>
              <w:widowControl w:val="0"/>
              <w:spacing w:line="360" w:lineRule="auto"/>
              <w:jc w:val="both"/>
              <w:rPr>
                <w:position w:val="20"/>
                <w:sz w:val="28"/>
              </w:rPr>
            </w:pPr>
            <w:r>
              <w:rPr>
                <w:position w:val="20"/>
                <w:sz w:val="28"/>
              </w:rPr>
              <w:t xml:space="preserve">   7</w:t>
            </w:r>
          </w:p>
        </w:tc>
        <w:tc>
          <w:tcPr>
            <w:tcW w:w="675" w:type="dxa"/>
          </w:tcPr>
          <w:p w:rsidR="00210269" w:rsidRDefault="00210269">
            <w:pPr>
              <w:pStyle w:val="10"/>
              <w:widowControl w:val="0"/>
              <w:spacing w:line="360" w:lineRule="auto"/>
              <w:jc w:val="both"/>
              <w:rPr>
                <w:position w:val="20"/>
                <w:sz w:val="28"/>
              </w:rPr>
            </w:pPr>
          </w:p>
          <w:p w:rsidR="00210269" w:rsidRDefault="00CA7A09">
            <w:pPr>
              <w:pStyle w:val="10"/>
              <w:widowControl w:val="0"/>
              <w:spacing w:line="360" w:lineRule="auto"/>
              <w:jc w:val="both"/>
              <w:rPr>
                <w:position w:val="20"/>
                <w:sz w:val="28"/>
              </w:rPr>
            </w:pPr>
            <w:r>
              <w:rPr>
                <w:position w:val="20"/>
                <w:sz w:val="28"/>
              </w:rPr>
              <w:t xml:space="preserve">  8</w:t>
            </w:r>
          </w:p>
        </w:tc>
        <w:tc>
          <w:tcPr>
            <w:tcW w:w="690" w:type="dxa"/>
          </w:tcPr>
          <w:p w:rsidR="00210269" w:rsidRDefault="00210269">
            <w:pPr>
              <w:pStyle w:val="10"/>
              <w:widowControl w:val="0"/>
              <w:spacing w:line="360" w:lineRule="auto"/>
              <w:jc w:val="both"/>
              <w:rPr>
                <w:position w:val="20"/>
                <w:sz w:val="28"/>
              </w:rPr>
            </w:pPr>
          </w:p>
          <w:p w:rsidR="00210269" w:rsidRDefault="00CA7A09">
            <w:pPr>
              <w:pStyle w:val="10"/>
              <w:widowControl w:val="0"/>
              <w:spacing w:line="360" w:lineRule="auto"/>
              <w:jc w:val="both"/>
              <w:rPr>
                <w:position w:val="20"/>
                <w:sz w:val="28"/>
              </w:rPr>
            </w:pPr>
            <w:r>
              <w:rPr>
                <w:position w:val="20"/>
                <w:sz w:val="28"/>
              </w:rPr>
              <w:t xml:space="preserve">  9</w:t>
            </w:r>
          </w:p>
        </w:tc>
        <w:tc>
          <w:tcPr>
            <w:tcW w:w="720" w:type="dxa"/>
          </w:tcPr>
          <w:p w:rsidR="00210269" w:rsidRDefault="00210269">
            <w:pPr>
              <w:pStyle w:val="10"/>
              <w:widowControl w:val="0"/>
              <w:spacing w:line="360" w:lineRule="auto"/>
              <w:jc w:val="both"/>
              <w:rPr>
                <w:position w:val="20"/>
                <w:sz w:val="28"/>
              </w:rPr>
            </w:pPr>
          </w:p>
          <w:p w:rsidR="00210269" w:rsidRDefault="00CA7A09">
            <w:pPr>
              <w:pStyle w:val="10"/>
              <w:widowControl w:val="0"/>
              <w:spacing w:line="360" w:lineRule="auto"/>
              <w:jc w:val="both"/>
              <w:rPr>
                <w:position w:val="20"/>
                <w:sz w:val="28"/>
              </w:rPr>
            </w:pPr>
            <w:r>
              <w:rPr>
                <w:position w:val="20"/>
                <w:sz w:val="28"/>
              </w:rPr>
              <w:t xml:space="preserve"> 10</w:t>
            </w:r>
          </w:p>
        </w:tc>
      </w:tr>
      <w:tr w:rsidR="00210269">
        <w:trPr>
          <w:cantSplit/>
          <w:trHeight w:val="1290"/>
        </w:trPr>
        <w:tc>
          <w:tcPr>
            <w:tcW w:w="1276" w:type="dxa"/>
          </w:tcPr>
          <w:p w:rsidR="00210269" w:rsidRDefault="00210269">
            <w:pPr>
              <w:pStyle w:val="10"/>
              <w:widowControl w:val="0"/>
              <w:spacing w:line="360" w:lineRule="auto"/>
              <w:jc w:val="both"/>
              <w:rPr>
                <w:position w:val="20"/>
                <w:sz w:val="28"/>
              </w:rPr>
            </w:pPr>
          </w:p>
        </w:tc>
        <w:tc>
          <w:tcPr>
            <w:tcW w:w="765" w:type="dxa"/>
          </w:tcPr>
          <w:p w:rsidR="00210269" w:rsidRDefault="00210269">
            <w:pPr>
              <w:pStyle w:val="10"/>
              <w:widowControl w:val="0"/>
              <w:spacing w:line="360" w:lineRule="auto"/>
              <w:jc w:val="both"/>
              <w:rPr>
                <w:position w:val="20"/>
                <w:sz w:val="28"/>
              </w:rPr>
            </w:pPr>
          </w:p>
        </w:tc>
        <w:tc>
          <w:tcPr>
            <w:tcW w:w="794" w:type="dxa"/>
          </w:tcPr>
          <w:p w:rsidR="00210269" w:rsidRDefault="00210269">
            <w:pPr>
              <w:pStyle w:val="10"/>
              <w:widowControl w:val="0"/>
              <w:spacing w:line="360" w:lineRule="auto"/>
              <w:jc w:val="both"/>
              <w:rPr>
                <w:position w:val="20"/>
                <w:sz w:val="28"/>
              </w:rPr>
            </w:pPr>
          </w:p>
        </w:tc>
        <w:tc>
          <w:tcPr>
            <w:tcW w:w="720" w:type="dxa"/>
          </w:tcPr>
          <w:p w:rsidR="00210269" w:rsidRDefault="00210269">
            <w:pPr>
              <w:pStyle w:val="10"/>
              <w:widowControl w:val="0"/>
              <w:spacing w:line="360" w:lineRule="auto"/>
              <w:jc w:val="both"/>
              <w:rPr>
                <w:position w:val="20"/>
                <w:sz w:val="28"/>
              </w:rPr>
            </w:pPr>
          </w:p>
        </w:tc>
        <w:tc>
          <w:tcPr>
            <w:tcW w:w="839" w:type="dxa"/>
          </w:tcPr>
          <w:p w:rsidR="00210269" w:rsidRDefault="00210269">
            <w:pPr>
              <w:pStyle w:val="10"/>
              <w:widowControl w:val="0"/>
              <w:spacing w:line="360" w:lineRule="auto"/>
              <w:jc w:val="both"/>
              <w:rPr>
                <w:position w:val="20"/>
                <w:sz w:val="28"/>
              </w:rPr>
            </w:pPr>
          </w:p>
        </w:tc>
        <w:tc>
          <w:tcPr>
            <w:tcW w:w="795" w:type="dxa"/>
          </w:tcPr>
          <w:p w:rsidR="00210269" w:rsidRDefault="00210269">
            <w:pPr>
              <w:pStyle w:val="10"/>
              <w:widowControl w:val="0"/>
              <w:spacing w:line="360" w:lineRule="auto"/>
              <w:jc w:val="both"/>
              <w:rPr>
                <w:position w:val="20"/>
                <w:sz w:val="28"/>
              </w:rPr>
            </w:pPr>
          </w:p>
        </w:tc>
        <w:tc>
          <w:tcPr>
            <w:tcW w:w="765" w:type="dxa"/>
          </w:tcPr>
          <w:p w:rsidR="00210269" w:rsidRDefault="00210269">
            <w:pPr>
              <w:pStyle w:val="10"/>
              <w:widowControl w:val="0"/>
              <w:spacing w:line="360" w:lineRule="auto"/>
              <w:jc w:val="both"/>
              <w:rPr>
                <w:position w:val="20"/>
                <w:sz w:val="28"/>
              </w:rPr>
            </w:pPr>
          </w:p>
        </w:tc>
        <w:tc>
          <w:tcPr>
            <w:tcW w:w="750" w:type="dxa"/>
          </w:tcPr>
          <w:p w:rsidR="00210269" w:rsidRDefault="00210269">
            <w:pPr>
              <w:pStyle w:val="10"/>
              <w:widowControl w:val="0"/>
              <w:spacing w:line="360" w:lineRule="auto"/>
              <w:jc w:val="both"/>
              <w:rPr>
                <w:position w:val="20"/>
                <w:sz w:val="28"/>
              </w:rPr>
            </w:pPr>
          </w:p>
        </w:tc>
        <w:tc>
          <w:tcPr>
            <w:tcW w:w="675" w:type="dxa"/>
          </w:tcPr>
          <w:p w:rsidR="00210269" w:rsidRDefault="00210269">
            <w:pPr>
              <w:pStyle w:val="10"/>
              <w:widowControl w:val="0"/>
              <w:spacing w:line="360" w:lineRule="auto"/>
              <w:jc w:val="both"/>
              <w:rPr>
                <w:position w:val="20"/>
                <w:sz w:val="28"/>
              </w:rPr>
            </w:pPr>
          </w:p>
        </w:tc>
        <w:tc>
          <w:tcPr>
            <w:tcW w:w="690" w:type="dxa"/>
          </w:tcPr>
          <w:p w:rsidR="00210269" w:rsidRDefault="00210269">
            <w:pPr>
              <w:pStyle w:val="10"/>
              <w:widowControl w:val="0"/>
              <w:spacing w:line="360" w:lineRule="auto"/>
              <w:jc w:val="both"/>
              <w:rPr>
                <w:position w:val="20"/>
                <w:sz w:val="28"/>
              </w:rPr>
            </w:pPr>
          </w:p>
        </w:tc>
        <w:tc>
          <w:tcPr>
            <w:tcW w:w="720" w:type="dxa"/>
          </w:tcPr>
          <w:p w:rsidR="00210269" w:rsidRDefault="00210269">
            <w:pPr>
              <w:pStyle w:val="10"/>
              <w:widowControl w:val="0"/>
              <w:spacing w:line="360" w:lineRule="auto"/>
              <w:jc w:val="both"/>
              <w:rPr>
                <w:position w:val="20"/>
                <w:sz w:val="28"/>
              </w:rPr>
            </w:pPr>
          </w:p>
        </w:tc>
      </w:tr>
    </w:tbl>
    <w:p w:rsidR="00210269" w:rsidRDefault="00210269">
      <w:pPr>
        <w:pStyle w:val="10"/>
        <w:widowControl w:val="0"/>
        <w:spacing w:line="360" w:lineRule="auto"/>
        <w:jc w:val="both"/>
        <w:rPr>
          <w:i/>
          <w:position w:val="20"/>
          <w:sz w:val="28"/>
        </w:rPr>
      </w:pPr>
    </w:p>
    <w:p w:rsidR="00210269" w:rsidRDefault="00CA7A09">
      <w:pPr>
        <w:pStyle w:val="10"/>
        <w:widowControl w:val="0"/>
        <w:spacing w:line="360" w:lineRule="auto"/>
        <w:jc w:val="both"/>
        <w:rPr>
          <w:position w:val="20"/>
          <w:sz w:val="28"/>
        </w:rPr>
      </w:pPr>
      <w:r>
        <w:rPr>
          <w:i/>
          <w:position w:val="20"/>
          <w:sz w:val="28"/>
        </w:rPr>
        <w:t xml:space="preserve">   </w:t>
      </w:r>
      <w:r>
        <w:rPr>
          <w:position w:val="20"/>
          <w:sz w:val="28"/>
        </w:rPr>
        <w:t xml:space="preserve">   По результатам такого анализа можно сделать выводы:</w:t>
      </w:r>
    </w:p>
    <w:p w:rsidR="00210269" w:rsidRDefault="00CA7A09">
      <w:pPr>
        <w:pStyle w:val="10"/>
        <w:widowControl w:val="0"/>
        <w:numPr>
          <w:ilvl w:val="0"/>
          <w:numId w:val="12"/>
        </w:numPr>
        <w:spacing w:line="360" w:lineRule="auto"/>
        <w:jc w:val="both"/>
        <w:rPr>
          <w:position w:val="20"/>
          <w:sz w:val="28"/>
        </w:rPr>
      </w:pPr>
      <w:r>
        <w:rPr>
          <w:position w:val="20"/>
          <w:sz w:val="28"/>
        </w:rPr>
        <w:t>По какой категории и по какому фактору произошли изменения.</w:t>
      </w:r>
    </w:p>
    <w:p w:rsidR="00210269" w:rsidRDefault="00CA7A09">
      <w:pPr>
        <w:pStyle w:val="10"/>
        <w:widowControl w:val="0"/>
        <w:numPr>
          <w:ilvl w:val="0"/>
          <w:numId w:val="12"/>
        </w:numPr>
        <w:spacing w:line="360" w:lineRule="auto"/>
        <w:jc w:val="both"/>
        <w:rPr>
          <w:position w:val="20"/>
          <w:sz w:val="28"/>
        </w:rPr>
      </w:pPr>
      <w:r>
        <w:rPr>
          <w:position w:val="20"/>
          <w:sz w:val="28"/>
        </w:rPr>
        <w:t>За счет какой из категорий изменился фонд зарплаты.</w:t>
      </w:r>
    </w:p>
    <w:p w:rsidR="00210269" w:rsidRDefault="00CA7A09">
      <w:pPr>
        <w:pStyle w:val="10"/>
        <w:widowControl w:val="0"/>
        <w:numPr>
          <w:ilvl w:val="0"/>
          <w:numId w:val="12"/>
        </w:numPr>
        <w:spacing w:line="360" w:lineRule="auto"/>
        <w:jc w:val="both"/>
        <w:rPr>
          <w:position w:val="20"/>
          <w:sz w:val="28"/>
        </w:rPr>
      </w:pPr>
      <w:r>
        <w:rPr>
          <w:position w:val="20"/>
          <w:sz w:val="28"/>
        </w:rPr>
        <w:t>Как изменяется фонд зарплаты в связи с изменением объема работ.</w:t>
      </w:r>
    </w:p>
    <w:p w:rsidR="00210269" w:rsidRDefault="00CA7A09">
      <w:pPr>
        <w:pStyle w:val="10"/>
        <w:widowControl w:val="0"/>
        <w:spacing w:line="360" w:lineRule="auto"/>
        <w:ind w:left="810"/>
        <w:jc w:val="both"/>
        <w:rPr>
          <w:position w:val="20"/>
          <w:sz w:val="28"/>
        </w:rPr>
      </w:pPr>
      <w:r>
        <w:rPr>
          <w:position w:val="20"/>
          <w:sz w:val="28"/>
        </w:rPr>
        <w:t xml:space="preserve">            Далее следует дифференцировать анализ абсолютного и относительного отклонения, а также в разрезе факторов, но</w:t>
      </w:r>
    </w:p>
    <w:p w:rsidR="00210269" w:rsidRDefault="00CA7A09">
      <w:pPr>
        <w:pStyle w:val="10"/>
        <w:widowControl w:val="0"/>
        <w:spacing w:line="360" w:lineRule="auto"/>
        <w:ind w:left="810"/>
        <w:jc w:val="both"/>
        <w:rPr>
          <w:position w:val="20"/>
          <w:sz w:val="28"/>
        </w:rPr>
      </w:pPr>
      <w:r>
        <w:rPr>
          <w:position w:val="20"/>
          <w:sz w:val="28"/>
        </w:rPr>
        <w:t>уже по видам выплат в разрезе каждой категории (табл.4).</w:t>
      </w:r>
    </w:p>
    <w:p w:rsidR="00210269" w:rsidRDefault="00CA7A09">
      <w:pPr>
        <w:pStyle w:val="10"/>
        <w:widowControl w:val="0"/>
        <w:spacing w:line="360" w:lineRule="auto"/>
        <w:ind w:left="810"/>
        <w:jc w:val="both"/>
        <w:rPr>
          <w:i/>
          <w:position w:val="20"/>
          <w:sz w:val="28"/>
        </w:rPr>
      </w:pPr>
      <w:r>
        <w:rPr>
          <w:i/>
          <w:position w:val="20"/>
          <w:sz w:val="28"/>
        </w:rPr>
        <w:t xml:space="preserve">                                                                                      Таблица 4</w:t>
      </w:r>
    </w:p>
    <w:p w:rsidR="00210269" w:rsidRDefault="00CA7A09">
      <w:pPr>
        <w:pStyle w:val="10"/>
        <w:widowControl w:val="0"/>
        <w:spacing w:line="360" w:lineRule="auto"/>
        <w:jc w:val="both"/>
        <w:rPr>
          <w:i/>
          <w:position w:val="20"/>
          <w:sz w:val="28"/>
        </w:rPr>
      </w:pPr>
      <w:r>
        <w:rPr>
          <w:i/>
          <w:position w:val="20"/>
          <w:sz w:val="28"/>
        </w:rPr>
        <w:t xml:space="preserve">Анализ изменения фонда заработной платы по видам оплаты труда </w:t>
      </w: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7"/>
        <w:gridCol w:w="495"/>
        <w:gridCol w:w="959"/>
        <w:gridCol w:w="850"/>
        <w:gridCol w:w="891"/>
        <w:gridCol w:w="1094"/>
        <w:gridCol w:w="1417"/>
        <w:gridCol w:w="1134"/>
      </w:tblGrid>
      <w:tr w:rsidR="00210269">
        <w:trPr>
          <w:cantSplit/>
          <w:trHeight w:val="630"/>
        </w:trPr>
        <w:tc>
          <w:tcPr>
            <w:tcW w:w="1807" w:type="dxa"/>
            <w:vMerge w:val="restart"/>
          </w:tcPr>
          <w:p w:rsidR="00210269" w:rsidRDefault="00210269">
            <w:pPr>
              <w:pStyle w:val="10"/>
              <w:widowControl w:val="0"/>
              <w:spacing w:line="360" w:lineRule="auto"/>
              <w:jc w:val="both"/>
              <w:rPr>
                <w:i/>
                <w:position w:val="20"/>
                <w:sz w:val="28"/>
              </w:rPr>
            </w:pPr>
          </w:p>
        </w:tc>
        <w:tc>
          <w:tcPr>
            <w:tcW w:w="495" w:type="dxa"/>
            <w:vMerge w:val="restart"/>
          </w:tcPr>
          <w:p w:rsidR="00210269" w:rsidRDefault="00210269">
            <w:pPr>
              <w:pStyle w:val="10"/>
              <w:widowControl w:val="0"/>
              <w:spacing w:line="360" w:lineRule="auto"/>
              <w:jc w:val="both"/>
              <w:rPr>
                <w:i/>
                <w:position w:val="20"/>
                <w:sz w:val="28"/>
              </w:rPr>
            </w:pPr>
          </w:p>
        </w:tc>
        <w:tc>
          <w:tcPr>
            <w:tcW w:w="1809" w:type="dxa"/>
            <w:gridSpan w:val="2"/>
          </w:tcPr>
          <w:p w:rsidR="00210269" w:rsidRDefault="00210269">
            <w:pPr>
              <w:pStyle w:val="10"/>
              <w:widowControl w:val="0"/>
              <w:spacing w:line="360" w:lineRule="auto"/>
              <w:jc w:val="both"/>
              <w:rPr>
                <w:i/>
                <w:position w:val="20"/>
                <w:sz w:val="28"/>
              </w:rPr>
            </w:pPr>
          </w:p>
        </w:tc>
        <w:tc>
          <w:tcPr>
            <w:tcW w:w="891" w:type="dxa"/>
            <w:vMerge w:val="restart"/>
          </w:tcPr>
          <w:p w:rsidR="00210269" w:rsidRDefault="00210269">
            <w:pPr>
              <w:pStyle w:val="10"/>
              <w:widowControl w:val="0"/>
              <w:spacing w:line="360" w:lineRule="auto"/>
              <w:jc w:val="both"/>
              <w:rPr>
                <w:i/>
                <w:position w:val="20"/>
                <w:sz w:val="28"/>
              </w:rPr>
            </w:pPr>
          </w:p>
        </w:tc>
        <w:tc>
          <w:tcPr>
            <w:tcW w:w="3645" w:type="dxa"/>
            <w:gridSpan w:val="3"/>
          </w:tcPr>
          <w:p w:rsidR="00210269" w:rsidRDefault="00210269">
            <w:pPr>
              <w:pStyle w:val="10"/>
              <w:widowControl w:val="0"/>
              <w:spacing w:line="360" w:lineRule="auto"/>
              <w:jc w:val="both"/>
              <w:rPr>
                <w:i/>
                <w:position w:val="20"/>
                <w:sz w:val="28"/>
              </w:rPr>
            </w:pPr>
          </w:p>
        </w:tc>
      </w:tr>
      <w:tr w:rsidR="00210269">
        <w:trPr>
          <w:cantSplit/>
          <w:trHeight w:val="855"/>
        </w:trPr>
        <w:tc>
          <w:tcPr>
            <w:tcW w:w="1807" w:type="dxa"/>
            <w:vMerge/>
          </w:tcPr>
          <w:p w:rsidR="00210269" w:rsidRDefault="00210269">
            <w:pPr>
              <w:pStyle w:val="10"/>
              <w:widowControl w:val="0"/>
              <w:spacing w:line="360" w:lineRule="auto"/>
              <w:jc w:val="both"/>
              <w:rPr>
                <w:i/>
                <w:position w:val="20"/>
                <w:sz w:val="28"/>
              </w:rPr>
            </w:pPr>
          </w:p>
        </w:tc>
        <w:tc>
          <w:tcPr>
            <w:tcW w:w="495" w:type="dxa"/>
            <w:vMerge/>
          </w:tcPr>
          <w:p w:rsidR="00210269" w:rsidRDefault="00210269">
            <w:pPr>
              <w:pStyle w:val="10"/>
              <w:widowControl w:val="0"/>
              <w:spacing w:line="360" w:lineRule="auto"/>
              <w:jc w:val="both"/>
              <w:rPr>
                <w:i/>
                <w:position w:val="20"/>
                <w:sz w:val="28"/>
              </w:rPr>
            </w:pPr>
          </w:p>
        </w:tc>
        <w:tc>
          <w:tcPr>
            <w:tcW w:w="959" w:type="dxa"/>
          </w:tcPr>
          <w:p w:rsidR="00210269" w:rsidRDefault="00210269">
            <w:pPr>
              <w:pStyle w:val="10"/>
              <w:widowControl w:val="0"/>
              <w:spacing w:line="360" w:lineRule="auto"/>
              <w:jc w:val="both"/>
              <w:rPr>
                <w:i/>
                <w:position w:val="20"/>
                <w:sz w:val="28"/>
              </w:rPr>
            </w:pPr>
          </w:p>
        </w:tc>
        <w:tc>
          <w:tcPr>
            <w:tcW w:w="850" w:type="dxa"/>
          </w:tcPr>
          <w:p w:rsidR="00210269" w:rsidRDefault="00210269">
            <w:pPr>
              <w:pStyle w:val="10"/>
              <w:widowControl w:val="0"/>
              <w:spacing w:line="360" w:lineRule="auto"/>
              <w:jc w:val="both"/>
              <w:rPr>
                <w:i/>
                <w:position w:val="20"/>
                <w:sz w:val="28"/>
              </w:rPr>
            </w:pPr>
          </w:p>
        </w:tc>
        <w:tc>
          <w:tcPr>
            <w:tcW w:w="891" w:type="dxa"/>
            <w:vMerge/>
          </w:tcPr>
          <w:p w:rsidR="00210269" w:rsidRDefault="00210269">
            <w:pPr>
              <w:pStyle w:val="10"/>
              <w:widowControl w:val="0"/>
              <w:spacing w:line="360" w:lineRule="auto"/>
              <w:jc w:val="both"/>
              <w:rPr>
                <w:i/>
                <w:position w:val="20"/>
                <w:sz w:val="28"/>
              </w:rPr>
            </w:pPr>
          </w:p>
        </w:tc>
        <w:tc>
          <w:tcPr>
            <w:tcW w:w="1094" w:type="dxa"/>
          </w:tcPr>
          <w:p w:rsidR="00210269" w:rsidRDefault="00210269">
            <w:pPr>
              <w:pStyle w:val="10"/>
              <w:widowControl w:val="0"/>
              <w:spacing w:line="360" w:lineRule="auto"/>
              <w:jc w:val="both"/>
              <w:rPr>
                <w:i/>
                <w:position w:val="20"/>
                <w:sz w:val="28"/>
              </w:rPr>
            </w:pPr>
          </w:p>
        </w:tc>
        <w:tc>
          <w:tcPr>
            <w:tcW w:w="1417" w:type="dxa"/>
          </w:tcPr>
          <w:p w:rsidR="00210269" w:rsidRDefault="00210269">
            <w:pPr>
              <w:pStyle w:val="10"/>
              <w:widowControl w:val="0"/>
              <w:spacing w:line="360" w:lineRule="auto"/>
              <w:jc w:val="both"/>
              <w:rPr>
                <w:i/>
                <w:position w:val="20"/>
                <w:sz w:val="28"/>
              </w:rPr>
            </w:pPr>
          </w:p>
        </w:tc>
        <w:tc>
          <w:tcPr>
            <w:tcW w:w="1134" w:type="dxa"/>
          </w:tcPr>
          <w:p w:rsidR="00210269" w:rsidRDefault="00210269">
            <w:pPr>
              <w:pStyle w:val="10"/>
              <w:widowControl w:val="0"/>
              <w:spacing w:line="360" w:lineRule="auto"/>
              <w:jc w:val="both"/>
              <w:rPr>
                <w:i/>
                <w:position w:val="20"/>
                <w:sz w:val="28"/>
              </w:rPr>
            </w:pPr>
          </w:p>
        </w:tc>
      </w:tr>
      <w:tr w:rsidR="00210269">
        <w:trPr>
          <w:trHeight w:val="405"/>
        </w:trPr>
        <w:tc>
          <w:tcPr>
            <w:tcW w:w="1807" w:type="dxa"/>
          </w:tcPr>
          <w:p w:rsidR="00210269" w:rsidRDefault="00CA7A09">
            <w:pPr>
              <w:pStyle w:val="10"/>
              <w:widowControl w:val="0"/>
              <w:spacing w:line="360" w:lineRule="auto"/>
              <w:jc w:val="both"/>
              <w:rPr>
                <w:position w:val="20"/>
                <w:sz w:val="28"/>
              </w:rPr>
            </w:pPr>
            <w:r>
              <w:rPr>
                <w:position w:val="20"/>
                <w:sz w:val="28"/>
              </w:rPr>
              <w:t xml:space="preserve">         А</w:t>
            </w:r>
          </w:p>
        </w:tc>
        <w:tc>
          <w:tcPr>
            <w:tcW w:w="495" w:type="dxa"/>
          </w:tcPr>
          <w:p w:rsidR="00210269" w:rsidRDefault="00CA7A09">
            <w:pPr>
              <w:pStyle w:val="10"/>
              <w:widowControl w:val="0"/>
              <w:spacing w:line="360" w:lineRule="auto"/>
              <w:jc w:val="both"/>
              <w:rPr>
                <w:position w:val="20"/>
                <w:sz w:val="28"/>
              </w:rPr>
            </w:pPr>
            <w:r>
              <w:rPr>
                <w:position w:val="20"/>
                <w:sz w:val="28"/>
              </w:rPr>
              <w:t>1</w:t>
            </w:r>
          </w:p>
        </w:tc>
        <w:tc>
          <w:tcPr>
            <w:tcW w:w="959" w:type="dxa"/>
          </w:tcPr>
          <w:p w:rsidR="00210269" w:rsidRDefault="00CA7A09">
            <w:pPr>
              <w:pStyle w:val="10"/>
              <w:widowControl w:val="0"/>
              <w:spacing w:line="360" w:lineRule="auto"/>
              <w:jc w:val="both"/>
              <w:rPr>
                <w:position w:val="20"/>
                <w:sz w:val="28"/>
              </w:rPr>
            </w:pPr>
            <w:r>
              <w:rPr>
                <w:position w:val="20"/>
                <w:sz w:val="28"/>
              </w:rPr>
              <w:t xml:space="preserve">   2</w:t>
            </w:r>
          </w:p>
        </w:tc>
        <w:tc>
          <w:tcPr>
            <w:tcW w:w="850" w:type="dxa"/>
          </w:tcPr>
          <w:p w:rsidR="00210269" w:rsidRDefault="00CA7A09">
            <w:pPr>
              <w:pStyle w:val="10"/>
              <w:widowControl w:val="0"/>
              <w:spacing w:line="360" w:lineRule="auto"/>
              <w:jc w:val="both"/>
              <w:rPr>
                <w:position w:val="20"/>
                <w:sz w:val="28"/>
              </w:rPr>
            </w:pPr>
            <w:r>
              <w:rPr>
                <w:position w:val="20"/>
                <w:sz w:val="28"/>
              </w:rPr>
              <w:t xml:space="preserve">  3</w:t>
            </w:r>
          </w:p>
        </w:tc>
        <w:tc>
          <w:tcPr>
            <w:tcW w:w="891" w:type="dxa"/>
          </w:tcPr>
          <w:p w:rsidR="00210269" w:rsidRDefault="00CA7A09">
            <w:pPr>
              <w:pStyle w:val="10"/>
              <w:widowControl w:val="0"/>
              <w:spacing w:line="360" w:lineRule="auto"/>
              <w:jc w:val="both"/>
              <w:rPr>
                <w:position w:val="20"/>
                <w:sz w:val="28"/>
              </w:rPr>
            </w:pPr>
            <w:r>
              <w:rPr>
                <w:position w:val="20"/>
                <w:sz w:val="28"/>
              </w:rPr>
              <w:t xml:space="preserve">   4</w:t>
            </w:r>
          </w:p>
        </w:tc>
        <w:tc>
          <w:tcPr>
            <w:tcW w:w="1094" w:type="dxa"/>
          </w:tcPr>
          <w:p w:rsidR="00210269" w:rsidRDefault="00CA7A09">
            <w:pPr>
              <w:pStyle w:val="10"/>
              <w:widowControl w:val="0"/>
              <w:spacing w:line="360" w:lineRule="auto"/>
              <w:jc w:val="both"/>
              <w:rPr>
                <w:position w:val="20"/>
                <w:sz w:val="28"/>
              </w:rPr>
            </w:pPr>
            <w:r>
              <w:rPr>
                <w:position w:val="20"/>
                <w:sz w:val="28"/>
              </w:rPr>
              <w:t xml:space="preserve">     5</w:t>
            </w:r>
          </w:p>
        </w:tc>
        <w:tc>
          <w:tcPr>
            <w:tcW w:w="1417" w:type="dxa"/>
          </w:tcPr>
          <w:p w:rsidR="00210269" w:rsidRDefault="00CA7A09">
            <w:pPr>
              <w:pStyle w:val="10"/>
              <w:widowControl w:val="0"/>
              <w:spacing w:line="360" w:lineRule="auto"/>
              <w:jc w:val="both"/>
              <w:rPr>
                <w:position w:val="20"/>
                <w:sz w:val="28"/>
              </w:rPr>
            </w:pPr>
            <w:r>
              <w:rPr>
                <w:position w:val="20"/>
                <w:sz w:val="28"/>
              </w:rPr>
              <w:t xml:space="preserve">       6</w:t>
            </w:r>
          </w:p>
        </w:tc>
        <w:tc>
          <w:tcPr>
            <w:tcW w:w="1134" w:type="dxa"/>
          </w:tcPr>
          <w:p w:rsidR="00210269" w:rsidRDefault="00CA7A09">
            <w:pPr>
              <w:pStyle w:val="10"/>
              <w:widowControl w:val="0"/>
              <w:spacing w:line="360" w:lineRule="auto"/>
              <w:jc w:val="both"/>
              <w:rPr>
                <w:position w:val="20"/>
                <w:sz w:val="28"/>
              </w:rPr>
            </w:pPr>
            <w:r>
              <w:rPr>
                <w:position w:val="20"/>
                <w:sz w:val="28"/>
              </w:rPr>
              <w:t xml:space="preserve">    7</w:t>
            </w:r>
          </w:p>
        </w:tc>
      </w:tr>
      <w:tr w:rsidR="00210269">
        <w:trPr>
          <w:trHeight w:val="1575"/>
        </w:trPr>
        <w:tc>
          <w:tcPr>
            <w:tcW w:w="1807" w:type="dxa"/>
          </w:tcPr>
          <w:p w:rsidR="00210269" w:rsidRDefault="00210269">
            <w:pPr>
              <w:pStyle w:val="10"/>
              <w:widowControl w:val="0"/>
              <w:spacing w:line="360" w:lineRule="auto"/>
              <w:jc w:val="both"/>
              <w:rPr>
                <w:i/>
                <w:position w:val="20"/>
                <w:sz w:val="28"/>
              </w:rPr>
            </w:pPr>
          </w:p>
        </w:tc>
        <w:tc>
          <w:tcPr>
            <w:tcW w:w="495" w:type="dxa"/>
          </w:tcPr>
          <w:p w:rsidR="00210269" w:rsidRDefault="00210269">
            <w:pPr>
              <w:pStyle w:val="10"/>
              <w:widowControl w:val="0"/>
              <w:spacing w:line="360" w:lineRule="auto"/>
              <w:jc w:val="both"/>
              <w:rPr>
                <w:i/>
                <w:position w:val="20"/>
                <w:sz w:val="28"/>
              </w:rPr>
            </w:pPr>
          </w:p>
        </w:tc>
        <w:tc>
          <w:tcPr>
            <w:tcW w:w="959" w:type="dxa"/>
          </w:tcPr>
          <w:p w:rsidR="00210269" w:rsidRDefault="00210269">
            <w:pPr>
              <w:pStyle w:val="10"/>
              <w:widowControl w:val="0"/>
              <w:spacing w:line="360" w:lineRule="auto"/>
              <w:jc w:val="both"/>
              <w:rPr>
                <w:i/>
                <w:position w:val="20"/>
                <w:sz w:val="28"/>
              </w:rPr>
            </w:pPr>
          </w:p>
        </w:tc>
        <w:tc>
          <w:tcPr>
            <w:tcW w:w="850" w:type="dxa"/>
          </w:tcPr>
          <w:p w:rsidR="00210269" w:rsidRDefault="00210269">
            <w:pPr>
              <w:pStyle w:val="10"/>
              <w:widowControl w:val="0"/>
              <w:spacing w:line="360" w:lineRule="auto"/>
              <w:jc w:val="both"/>
              <w:rPr>
                <w:i/>
                <w:position w:val="20"/>
                <w:sz w:val="28"/>
              </w:rPr>
            </w:pPr>
          </w:p>
        </w:tc>
        <w:tc>
          <w:tcPr>
            <w:tcW w:w="891" w:type="dxa"/>
          </w:tcPr>
          <w:p w:rsidR="00210269" w:rsidRDefault="00210269">
            <w:pPr>
              <w:pStyle w:val="10"/>
              <w:widowControl w:val="0"/>
              <w:spacing w:line="360" w:lineRule="auto"/>
              <w:jc w:val="both"/>
              <w:rPr>
                <w:i/>
                <w:position w:val="20"/>
                <w:sz w:val="28"/>
              </w:rPr>
            </w:pPr>
          </w:p>
        </w:tc>
        <w:tc>
          <w:tcPr>
            <w:tcW w:w="1094" w:type="dxa"/>
          </w:tcPr>
          <w:p w:rsidR="00210269" w:rsidRDefault="00210269">
            <w:pPr>
              <w:pStyle w:val="10"/>
              <w:widowControl w:val="0"/>
              <w:spacing w:line="360" w:lineRule="auto"/>
              <w:jc w:val="both"/>
              <w:rPr>
                <w:i/>
                <w:position w:val="20"/>
                <w:sz w:val="28"/>
              </w:rPr>
            </w:pPr>
          </w:p>
        </w:tc>
        <w:tc>
          <w:tcPr>
            <w:tcW w:w="1417" w:type="dxa"/>
          </w:tcPr>
          <w:p w:rsidR="00210269" w:rsidRDefault="00210269">
            <w:pPr>
              <w:pStyle w:val="10"/>
              <w:widowControl w:val="0"/>
              <w:spacing w:line="360" w:lineRule="auto"/>
              <w:jc w:val="both"/>
              <w:rPr>
                <w:i/>
                <w:position w:val="20"/>
                <w:sz w:val="28"/>
              </w:rPr>
            </w:pPr>
          </w:p>
        </w:tc>
        <w:tc>
          <w:tcPr>
            <w:tcW w:w="1134" w:type="dxa"/>
          </w:tcPr>
          <w:p w:rsidR="00210269" w:rsidRDefault="00210269">
            <w:pPr>
              <w:pStyle w:val="10"/>
              <w:widowControl w:val="0"/>
              <w:spacing w:line="360" w:lineRule="auto"/>
              <w:jc w:val="both"/>
              <w:rPr>
                <w:i/>
                <w:position w:val="20"/>
                <w:sz w:val="28"/>
              </w:rPr>
            </w:pPr>
          </w:p>
        </w:tc>
      </w:tr>
      <w:tr w:rsidR="00210269">
        <w:trPr>
          <w:trHeight w:val="1350"/>
        </w:trPr>
        <w:tc>
          <w:tcPr>
            <w:tcW w:w="1807" w:type="dxa"/>
          </w:tcPr>
          <w:p w:rsidR="00210269" w:rsidRDefault="00210269">
            <w:pPr>
              <w:pStyle w:val="10"/>
              <w:widowControl w:val="0"/>
              <w:spacing w:line="360" w:lineRule="auto"/>
              <w:jc w:val="both"/>
              <w:rPr>
                <w:i/>
                <w:position w:val="20"/>
                <w:sz w:val="28"/>
              </w:rPr>
            </w:pPr>
          </w:p>
        </w:tc>
        <w:tc>
          <w:tcPr>
            <w:tcW w:w="495" w:type="dxa"/>
          </w:tcPr>
          <w:p w:rsidR="00210269" w:rsidRDefault="00210269">
            <w:pPr>
              <w:pStyle w:val="10"/>
              <w:widowControl w:val="0"/>
              <w:spacing w:line="360" w:lineRule="auto"/>
              <w:jc w:val="both"/>
              <w:rPr>
                <w:i/>
                <w:position w:val="20"/>
                <w:sz w:val="28"/>
              </w:rPr>
            </w:pPr>
          </w:p>
        </w:tc>
        <w:tc>
          <w:tcPr>
            <w:tcW w:w="959" w:type="dxa"/>
          </w:tcPr>
          <w:p w:rsidR="00210269" w:rsidRDefault="00210269">
            <w:pPr>
              <w:pStyle w:val="10"/>
              <w:widowControl w:val="0"/>
              <w:spacing w:line="360" w:lineRule="auto"/>
              <w:jc w:val="both"/>
              <w:rPr>
                <w:i/>
                <w:position w:val="20"/>
                <w:sz w:val="28"/>
              </w:rPr>
            </w:pPr>
          </w:p>
        </w:tc>
        <w:tc>
          <w:tcPr>
            <w:tcW w:w="850" w:type="dxa"/>
          </w:tcPr>
          <w:p w:rsidR="00210269" w:rsidRDefault="00210269">
            <w:pPr>
              <w:pStyle w:val="10"/>
              <w:widowControl w:val="0"/>
              <w:spacing w:line="360" w:lineRule="auto"/>
              <w:jc w:val="both"/>
              <w:rPr>
                <w:i/>
                <w:position w:val="20"/>
                <w:sz w:val="28"/>
              </w:rPr>
            </w:pPr>
          </w:p>
        </w:tc>
        <w:tc>
          <w:tcPr>
            <w:tcW w:w="891" w:type="dxa"/>
          </w:tcPr>
          <w:p w:rsidR="00210269" w:rsidRDefault="00210269">
            <w:pPr>
              <w:pStyle w:val="10"/>
              <w:widowControl w:val="0"/>
              <w:spacing w:line="360" w:lineRule="auto"/>
              <w:jc w:val="both"/>
              <w:rPr>
                <w:i/>
                <w:position w:val="20"/>
                <w:sz w:val="28"/>
              </w:rPr>
            </w:pPr>
          </w:p>
        </w:tc>
        <w:tc>
          <w:tcPr>
            <w:tcW w:w="1094" w:type="dxa"/>
          </w:tcPr>
          <w:p w:rsidR="00210269" w:rsidRDefault="00210269">
            <w:pPr>
              <w:pStyle w:val="10"/>
              <w:widowControl w:val="0"/>
              <w:spacing w:line="360" w:lineRule="auto"/>
              <w:jc w:val="both"/>
              <w:rPr>
                <w:i/>
                <w:position w:val="20"/>
                <w:sz w:val="28"/>
              </w:rPr>
            </w:pPr>
          </w:p>
        </w:tc>
        <w:tc>
          <w:tcPr>
            <w:tcW w:w="1417" w:type="dxa"/>
          </w:tcPr>
          <w:p w:rsidR="00210269" w:rsidRDefault="00210269">
            <w:pPr>
              <w:pStyle w:val="10"/>
              <w:widowControl w:val="0"/>
              <w:spacing w:line="360" w:lineRule="auto"/>
              <w:jc w:val="both"/>
              <w:rPr>
                <w:i/>
                <w:position w:val="20"/>
                <w:sz w:val="28"/>
              </w:rPr>
            </w:pPr>
          </w:p>
        </w:tc>
        <w:tc>
          <w:tcPr>
            <w:tcW w:w="1134" w:type="dxa"/>
          </w:tcPr>
          <w:p w:rsidR="00210269" w:rsidRDefault="00210269">
            <w:pPr>
              <w:pStyle w:val="10"/>
              <w:widowControl w:val="0"/>
              <w:spacing w:line="360" w:lineRule="auto"/>
              <w:jc w:val="both"/>
              <w:rPr>
                <w:i/>
                <w:position w:val="20"/>
                <w:sz w:val="28"/>
              </w:rPr>
            </w:pPr>
          </w:p>
        </w:tc>
      </w:tr>
      <w:tr w:rsidR="00210269">
        <w:trPr>
          <w:trHeight w:val="1350"/>
        </w:trPr>
        <w:tc>
          <w:tcPr>
            <w:tcW w:w="1807" w:type="dxa"/>
          </w:tcPr>
          <w:p w:rsidR="00210269" w:rsidRDefault="00210269">
            <w:pPr>
              <w:pStyle w:val="10"/>
              <w:widowControl w:val="0"/>
              <w:spacing w:line="360" w:lineRule="auto"/>
              <w:jc w:val="both"/>
              <w:rPr>
                <w:i/>
                <w:position w:val="20"/>
                <w:sz w:val="28"/>
              </w:rPr>
            </w:pPr>
          </w:p>
        </w:tc>
        <w:tc>
          <w:tcPr>
            <w:tcW w:w="495" w:type="dxa"/>
          </w:tcPr>
          <w:p w:rsidR="00210269" w:rsidRDefault="00210269">
            <w:pPr>
              <w:pStyle w:val="10"/>
              <w:widowControl w:val="0"/>
              <w:spacing w:line="360" w:lineRule="auto"/>
              <w:jc w:val="both"/>
              <w:rPr>
                <w:i/>
                <w:position w:val="20"/>
                <w:sz w:val="28"/>
              </w:rPr>
            </w:pPr>
          </w:p>
        </w:tc>
        <w:tc>
          <w:tcPr>
            <w:tcW w:w="959" w:type="dxa"/>
          </w:tcPr>
          <w:p w:rsidR="00210269" w:rsidRDefault="00210269">
            <w:pPr>
              <w:pStyle w:val="10"/>
              <w:widowControl w:val="0"/>
              <w:spacing w:line="360" w:lineRule="auto"/>
              <w:jc w:val="both"/>
              <w:rPr>
                <w:i/>
                <w:position w:val="20"/>
                <w:sz w:val="28"/>
              </w:rPr>
            </w:pPr>
          </w:p>
        </w:tc>
        <w:tc>
          <w:tcPr>
            <w:tcW w:w="850" w:type="dxa"/>
          </w:tcPr>
          <w:p w:rsidR="00210269" w:rsidRDefault="00210269">
            <w:pPr>
              <w:pStyle w:val="10"/>
              <w:widowControl w:val="0"/>
              <w:spacing w:line="360" w:lineRule="auto"/>
              <w:jc w:val="both"/>
              <w:rPr>
                <w:i/>
                <w:position w:val="20"/>
                <w:sz w:val="28"/>
              </w:rPr>
            </w:pPr>
          </w:p>
        </w:tc>
        <w:tc>
          <w:tcPr>
            <w:tcW w:w="891" w:type="dxa"/>
          </w:tcPr>
          <w:p w:rsidR="00210269" w:rsidRDefault="00210269">
            <w:pPr>
              <w:pStyle w:val="10"/>
              <w:widowControl w:val="0"/>
              <w:spacing w:line="360" w:lineRule="auto"/>
              <w:jc w:val="both"/>
              <w:rPr>
                <w:i/>
                <w:position w:val="20"/>
                <w:sz w:val="28"/>
              </w:rPr>
            </w:pPr>
          </w:p>
        </w:tc>
        <w:tc>
          <w:tcPr>
            <w:tcW w:w="1094" w:type="dxa"/>
          </w:tcPr>
          <w:p w:rsidR="00210269" w:rsidRDefault="00210269">
            <w:pPr>
              <w:pStyle w:val="10"/>
              <w:widowControl w:val="0"/>
              <w:spacing w:line="360" w:lineRule="auto"/>
              <w:jc w:val="both"/>
              <w:rPr>
                <w:i/>
                <w:position w:val="20"/>
                <w:sz w:val="28"/>
              </w:rPr>
            </w:pPr>
          </w:p>
        </w:tc>
        <w:tc>
          <w:tcPr>
            <w:tcW w:w="1417" w:type="dxa"/>
          </w:tcPr>
          <w:p w:rsidR="00210269" w:rsidRDefault="00210269">
            <w:pPr>
              <w:pStyle w:val="10"/>
              <w:widowControl w:val="0"/>
              <w:spacing w:line="360" w:lineRule="auto"/>
              <w:jc w:val="both"/>
              <w:rPr>
                <w:i/>
                <w:position w:val="20"/>
                <w:sz w:val="28"/>
              </w:rPr>
            </w:pPr>
          </w:p>
        </w:tc>
        <w:tc>
          <w:tcPr>
            <w:tcW w:w="1134" w:type="dxa"/>
          </w:tcPr>
          <w:p w:rsidR="00210269" w:rsidRDefault="00210269">
            <w:pPr>
              <w:pStyle w:val="10"/>
              <w:widowControl w:val="0"/>
              <w:spacing w:line="360" w:lineRule="auto"/>
              <w:jc w:val="both"/>
              <w:rPr>
                <w:i/>
                <w:position w:val="20"/>
                <w:sz w:val="28"/>
              </w:rPr>
            </w:pPr>
          </w:p>
        </w:tc>
      </w:tr>
      <w:tr w:rsidR="00210269">
        <w:trPr>
          <w:trHeight w:val="1350"/>
        </w:trPr>
        <w:tc>
          <w:tcPr>
            <w:tcW w:w="1807" w:type="dxa"/>
          </w:tcPr>
          <w:p w:rsidR="00210269" w:rsidRDefault="00210269">
            <w:pPr>
              <w:pStyle w:val="10"/>
              <w:widowControl w:val="0"/>
              <w:spacing w:line="360" w:lineRule="auto"/>
              <w:jc w:val="both"/>
              <w:rPr>
                <w:i/>
                <w:position w:val="20"/>
                <w:sz w:val="28"/>
              </w:rPr>
            </w:pPr>
          </w:p>
        </w:tc>
        <w:tc>
          <w:tcPr>
            <w:tcW w:w="495" w:type="dxa"/>
          </w:tcPr>
          <w:p w:rsidR="00210269" w:rsidRDefault="00210269">
            <w:pPr>
              <w:pStyle w:val="10"/>
              <w:widowControl w:val="0"/>
              <w:spacing w:line="360" w:lineRule="auto"/>
              <w:jc w:val="both"/>
              <w:rPr>
                <w:i/>
                <w:position w:val="20"/>
                <w:sz w:val="28"/>
              </w:rPr>
            </w:pPr>
          </w:p>
        </w:tc>
        <w:tc>
          <w:tcPr>
            <w:tcW w:w="959" w:type="dxa"/>
          </w:tcPr>
          <w:p w:rsidR="00210269" w:rsidRDefault="00210269">
            <w:pPr>
              <w:pStyle w:val="10"/>
              <w:widowControl w:val="0"/>
              <w:spacing w:line="360" w:lineRule="auto"/>
              <w:jc w:val="both"/>
              <w:rPr>
                <w:i/>
                <w:position w:val="20"/>
                <w:sz w:val="28"/>
              </w:rPr>
            </w:pPr>
          </w:p>
        </w:tc>
        <w:tc>
          <w:tcPr>
            <w:tcW w:w="850" w:type="dxa"/>
          </w:tcPr>
          <w:p w:rsidR="00210269" w:rsidRDefault="00210269">
            <w:pPr>
              <w:pStyle w:val="10"/>
              <w:widowControl w:val="0"/>
              <w:spacing w:line="360" w:lineRule="auto"/>
              <w:jc w:val="both"/>
              <w:rPr>
                <w:i/>
                <w:position w:val="20"/>
                <w:sz w:val="28"/>
              </w:rPr>
            </w:pPr>
          </w:p>
        </w:tc>
        <w:tc>
          <w:tcPr>
            <w:tcW w:w="891" w:type="dxa"/>
          </w:tcPr>
          <w:p w:rsidR="00210269" w:rsidRDefault="00210269">
            <w:pPr>
              <w:pStyle w:val="10"/>
              <w:widowControl w:val="0"/>
              <w:spacing w:line="360" w:lineRule="auto"/>
              <w:jc w:val="both"/>
              <w:rPr>
                <w:i/>
                <w:position w:val="20"/>
                <w:sz w:val="28"/>
              </w:rPr>
            </w:pPr>
          </w:p>
        </w:tc>
        <w:tc>
          <w:tcPr>
            <w:tcW w:w="1094" w:type="dxa"/>
          </w:tcPr>
          <w:p w:rsidR="00210269" w:rsidRDefault="00210269">
            <w:pPr>
              <w:pStyle w:val="10"/>
              <w:widowControl w:val="0"/>
              <w:spacing w:line="360" w:lineRule="auto"/>
              <w:jc w:val="both"/>
              <w:rPr>
                <w:i/>
                <w:position w:val="20"/>
                <w:sz w:val="28"/>
              </w:rPr>
            </w:pPr>
          </w:p>
        </w:tc>
        <w:tc>
          <w:tcPr>
            <w:tcW w:w="1417" w:type="dxa"/>
          </w:tcPr>
          <w:p w:rsidR="00210269" w:rsidRDefault="00210269">
            <w:pPr>
              <w:pStyle w:val="10"/>
              <w:widowControl w:val="0"/>
              <w:spacing w:line="360" w:lineRule="auto"/>
              <w:jc w:val="both"/>
              <w:rPr>
                <w:i/>
                <w:position w:val="20"/>
                <w:sz w:val="28"/>
              </w:rPr>
            </w:pPr>
          </w:p>
        </w:tc>
        <w:tc>
          <w:tcPr>
            <w:tcW w:w="1134" w:type="dxa"/>
          </w:tcPr>
          <w:p w:rsidR="00210269" w:rsidRDefault="00210269">
            <w:pPr>
              <w:pStyle w:val="10"/>
              <w:widowControl w:val="0"/>
              <w:spacing w:line="360" w:lineRule="auto"/>
              <w:jc w:val="both"/>
              <w:rPr>
                <w:i/>
                <w:position w:val="20"/>
                <w:sz w:val="28"/>
              </w:rPr>
            </w:pPr>
          </w:p>
        </w:tc>
      </w:tr>
      <w:tr w:rsidR="00210269">
        <w:trPr>
          <w:trHeight w:val="1350"/>
        </w:trPr>
        <w:tc>
          <w:tcPr>
            <w:tcW w:w="1807" w:type="dxa"/>
          </w:tcPr>
          <w:p w:rsidR="00210269" w:rsidRDefault="00210269">
            <w:pPr>
              <w:pStyle w:val="10"/>
              <w:widowControl w:val="0"/>
              <w:spacing w:line="360" w:lineRule="auto"/>
              <w:jc w:val="both"/>
              <w:rPr>
                <w:i/>
                <w:position w:val="20"/>
                <w:sz w:val="28"/>
              </w:rPr>
            </w:pPr>
          </w:p>
        </w:tc>
        <w:tc>
          <w:tcPr>
            <w:tcW w:w="495" w:type="dxa"/>
          </w:tcPr>
          <w:p w:rsidR="00210269" w:rsidRDefault="00210269">
            <w:pPr>
              <w:pStyle w:val="10"/>
              <w:widowControl w:val="0"/>
              <w:spacing w:line="360" w:lineRule="auto"/>
              <w:jc w:val="both"/>
              <w:rPr>
                <w:i/>
                <w:position w:val="20"/>
                <w:sz w:val="28"/>
              </w:rPr>
            </w:pPr>
          </w:p>
        </w:tc>
        <w:tc>
          <w:tcPr>
            <w:tcW w:w="959" w:type="dxa"/>
          </w:tcPr>
          <w:p w:rsidR="00210269" w:rsidRDefault="00210269">
            <w:pPr>
              <w:pStyle w:val="10"/>
              <w:widowControl w:val="0"/>
              <w:spacing w:line="360" w:lineRule="auto"/>
              <w:jc w:val="both"/>
              <w:rPr>
                <w:i/>
                <w:position w:val="20"/>
                <w:sz w:val="28"/>
              </w:rPr>
            </w:pPr>
          </w:p>
        </w:tc>
        <w:tc>
          <w:tcPr>
            <w:tcW w:w="850" w:type="dxa"/>
          </w:tcPr>
          <w:p w:rsidR="00210269" w:rsidRDefault="00210269">
            <w:pPr>
              <w:pStyle w:val="10"/>
              <w:widowControl w:val="0"/>
              <w:spacing w:line="360" w:lineRule="auto"/>
              <w:jc w:val="both"/>
              <w:rPr>
                <w:i/>
                <w:position w:val="20"/>
                <w:sz w:val="28"/>
              </w:rPr>
            </w:pPr>
          </w:p>
        </w:tc>
        <w:tc>
          <w:tcPr>
            <w:tcW w:w="891" w:type="dxa"/>
          </w:tcPr>
          <w:p w:rsidR="00210269" w:rsidRDefault="00210269">
            <w:pPr>
              <w:pStyle w:val="10"/>
              <w:widowControl w:val="0"/>
              <w:spacing w:line="360" w:lineRule="auto"/>
              <w:jc w:val="both"/>
              <w:rPr>
                <w:i/>
                <w:position w:val="20"/>
                <w:sz w:val="28"/>
              </w:rPr>
            </w:pPr>
          </w:p>
        </w:tc>
        <w:tc>
          <w:tcPr>
            <w:tcW w:w="1094" w:type="dxa"/>
          </w:tcPr>
          <w:p w:rsidR="00210269" w:rsidRDefault="00210269">
            <w:pPr>
              <w:pStyle w:val="10"/>
              <w:widowControl w:val="0"/>
              <w:spacing w:line="360" w:lineRule="auto"/>
              <w:jc w:val="both"/>
              <w:rPr>
                <w:i/>
                <w:position w:val="20"/>
                <w:sz w:val="28"/>
              </w:rPr>
            </w:pPr>
          </w:p>
        </w:tc>
        <w:tc>
          <w:tcPr>
            <w:tcW w:w="1417" w:type="dxa"/>
          </w:tcPr>
          <w:p w:rsidR="00210269" w:rsidRDefault="00210269">
            <w:pPr>
              <w:pStyle w:val="10"/>
              <w:widowControl w:val="0"/>
              <w:spacing w:line="360" w:lineRule="auto"/>
              <w:jc w:val="both"/>
              <w:rPr>
                <w:i/>
                <w:position w:val="20"/>
                <w:sz w:val="28"/>
              </w:rPr>
            </w:pPr>
          </w:p>
        </w:tc>
        <w:tc>
          <w:tcPr>
            <w:tcW w:w="1134" w:type="dxa"/>
          </w:tcPr>
          <w:p w:rsidR="00210269" w:rsidRDefault="00210269">
            <w:pPr>
              <w:pStyle w:val="10"/>
              <w:widowControl w:val="0"/>
              <w:spacing w:line="360" w:lineRule="auto"/>
              <w:jc w:val="both"/>
              <w:rPr>
                <w:i/>
                <w:position w:val="20"/>
                <w:sz w:val="28"/>
              </w:rPr>
            </w:pPr>
          </w:p>
        </w:tc>
      </w:tr>
      <w:tr w:rsidR="00210269">
        <w:trPr>
          <w:trHeight w:val="1350"/>
        </w:trPr>
        <w:tc>
          <w:tcPr>
            <w:tcW w:w="1807" w:type="dxa"/>
          </w:tcPr>
          <w:p w:rsidR="00210269" w:rsidRDefault="00210269">
            <w:pPr>
              <w:pStyle w:val="10"/>
              <w:widowControl w:val="0"/>
              <w:spacing w:line="360" w:lineRule="auto"/>
              <w:jc w:val="both"/>
              <w:rPr>
                <w:i/>
                <w:position w:val="20"/>
                <w:sz w:val="28"/>
              </w:rPr>
            </w:pPr>
          </w:p>
        </w:tc>
        <w:tc>
          <w:tcPr>
            <w:tcW w:w="495" w:type="dxa"/>
          </w:tcPr>
          <w:p w:rsidR="00210269" w:rsidRDefault="00210269">
            <w:pPr>
              <w:pStyle w:val="10"/>
              <w:widowControl w:val="0"/>
              <w:spacing w:line="360" w:lineRule="auto"/>
              <w:jc w:val="both"/>
              <w:rPr>
                <w:i/>
                <w:position w:val="20"/>
                <w:sz w:val="28"/>
              </w:rPr>
            </w:pPr>
          </w:p>
        </w:tc>
        <w:tc>
          <w:tcPr>
            <w:tcW w:w="959" w:type="dxa"/>
          </w:tcPr>
          <w:p w:rsidR="00210269" w:rsidRDefault="00210269">
            <w:pPr>
              <w:pStyle w:val="10"/>
              <w:widowControl w:val="0"/>
              <w:spacing w:line="360" w:lineRule="auto"/>
              <w:jc w:val="both"/>
              <w:rPr>
                <w:i/>
                <w:position w:val="20"/>
                <w:sz w:val="28"/>
              </w:rPr>
            </w:pPr>
          </w:p>
        </w:tc>
        <w:tc>
          <w:tcPr>
            <w:tcW w:w="850" w:type="dxa"/>
          </w:tcPr>
          <w:p w:rsidR="00210269" w:rsidRDefault="00210269">
            <w:pPr>
              <w:pStyle w:val="10"/>
              <w:widowControl w:val="0"/>
              <w:spacing w:line="360" w:lineRule="auto"/>
              <w:jc w:val="both"/>
              <w:rPr>
                <w:i/>
                <w:position w:val="20"/>
                <w:sz w:val="28"/>
              </w:rPr>
            </w:pPr>
          </w:p>
        </w:tc>
        <w:tc>
          <w:tcPr>
            <w:tcW w:w="891" w:type="dxa"/>
          </w:tcPr>
          <w:p w:rsidR="00210269" w:rsidRDefault="00210269">
            <w:pPr>
              <w:pStyle w:val="10"/>
              <w:widowControl w:val="0"/>
              <w:spacing w:line="360" w:lineRule="auto"/>
              <w:jc w:val="both"/>
              <w:rPr>
                <w:i/>
                <w:position w:val="20"/>
                <w:sz w:val="28"/>
              </w:rPr>
            </w:pPr>
          </w:p>
        </w:tc>
        <w:tc>
          <w:tcPr>
            <w:tcW w:w="1094" w:type="dxa"/>
          </w:tcPr>
          <w:p w:rsidR="00210269" w:rsidRDefault="00210269">
            <w:pPr>
              <w:pStyle w:val="10"/>
              <w:widowControl w:val="0"/>
              <w:spacing w:line="360" w:lineRule="auto"/>
              <w:jc w:val="both"/>
              <w:rPr>
                <w:i/>
                <w:position w:val="20"/>
                <w:sz w:val="28"/>
              </w:rPr>
            </w:pPr>
          </w:p>
        </w:tc>
        <w:tc>
          <w:tcPr>
            <w:tcW w:w="1417" w:type="dxa"/>
          </w:tcPr>
          <w:p w:rsidR="00210269" w:rsidRDefault="00210269">
            <w:pPr>
              <w:pStyle w:val="10"/>
              <w:widowControl w:val="0"/>
              <w:spacing w:line="360" w:lineRule="auto"/>
              <w:jc w:val="both"/>
              <w:rPr>
                <w:i/>
                <w:position w:val="20"/>
                <w:sz w:val="28"/>
              </w:rPr>
            </w:pPr>
          </w:p>
        </w:tc>
        <w:tc>
          <w:tcPr>
            <w:tcW w:w="1134" w:type="dxa"/>
          </w:tcPr>
          <w:p w:rsidR="00210269" w:rsidRDefault="00210269">
            <w:pPr>
              <w:pStyle w:val="10"/>
              <w:widowControl w:val="0"/>
              <w:spacing w:line="360" w:lineRule="auto"/>
              <w:jc w:val="both"/>
              <w:rPr>
                <w:i/>
                <w:position w:val="20"/>
                <w:sz w:val="28"/>
              </w:rPr>
            </w:pPr>
          </w:p>
        </w:tc>
      </w:tr>
      <w:tr w:rsidR="00210269">
        <w:trPr>
          <w:trHeight w:val="1350"/>
        </w:trPr>
        <w:tc>
          <w:tcPr>
            <w:tcW w:w="1807" w:type="dxa"/>
          </w:tcPr>
          <w:p w:rsidR="00210269" w:rsidRDefault="00210269">
            <w:pPr>
              <w:pStyle w:val="10"/>
              <w:widowControl w:val="0"/>
              <w:spacing w:line="360" w:lineRule="auto"/>
              <w:jc w:val="both"/>
              <w:rPr>
                <w:i/>
                <w:position w:val="20"/>
                <w:sz w:val="28"/>
              </w:rPr>
            </w:pPr>
          </w:p>
        </w:tc>
        <w:tc>
          <w:tcPr>
            <w:tcW w:w="495" w:type="dxa"/>
          </w:tcPr>
          <w:p w:rsidR="00210269" w:rsidRDefault="00210269">
            <w:pPr>
              <w:pStyle w:val="10"/>
              <w:widowControl w:val="0"/>
              <w:spacing w:line="360" w:lineRule="auto"/>
              <w:jc w:val="both"/>
              <w:rPr>
                <w:i/>
                <w:position w:val="20"/>
                <w:sz w:val="28"/>
              </w:rPr>
            </w:pPr>
          </w:p>
        </w:tc>
        <w:tc>
          <w:tcPr>
            <w:tcW w:w="959" w:type="dxa"/>
          </w:tcPr>
          <w:p w:rsidR="00210269" w:rsidRDefault="00210269">
            <w:pPr>
              <w:pStyle w:val="10"/>
              <w:widowControl w:val="0"/>
              <w:spacing w:line="360" w:lineRule="auto"/>
              <w:jc w:val="both"/>
              <w:rPr>
                <w:i/>
                <w:position w:val="20"/>
                <w:sz w:val="28"/>
              </w:rPr>
            </w:pPr>
          </w:p>
        </w:tc>
        <w:tc>
          <w:tcPr>
            <w:tcW w:w="850" w:type="dxa"/>
          </w:tcPr>
          <w:p w:rsidR="00210269" w:rsidRDefault="00210269">
            <w:pPr>
              <w:pStyle w:val="10"/>
              <w:widowControl w:val="0"/>
              <w:spacing w:line="360" w:lineRule="auto"/>
              <w:jc w:val="both"/>
              <w:rPr>
                <w:i/>
                <w:position w:val="20"/>
                <w:sz w:val="28"/>
              </w:rPr>
            </w:pPr>
          </w:p>
        </w:tc>
        <w:tc>
          <w:tcPr>
            <w:tcW w:w="891" w:type="dxa"/>
          </w:tcPr>
          <w:p w:rsidR="00210269" w:rsidRDefault="00210269">
            <w:pPr>
              <w:pStyle w:val="10"/>
              <w:widowControl w:val="0"/>
              <w:spacing w:line="360" w:lineRule="auto"/>
              <w:jc w:val="both"/>
              <w:rPr>
                <w:i/>
                <w:position w:val="20"/>
                <w:sz w:val="28"/>
              </w:rPr>
            </w:pPr>
          </w:p>
        </w:tc>
        <w:tc>
          <w:tcPr>
            <w:tcW w:w="1094" w:type="dxa"/>
          </w:tcPr>
          <w:p w:rsidR="00210269" w:rsidRDefault="00210269">
            <w:pPr>
              <w:pStyle w:val="10"/>
              <w:widowControl w:val="0"/>
              <w:spacing w:line="360" w:lineRule="auto"/>
              <w:jc w:val="both"/>
              <w:rPr>
                <w:i/>
                <w:position w:val="20"/>
                <w:sz w:val="28"/>
              </w:rPr>
            </w:pPr>
          </w:p>
        </w:tc>
        <w:tc>
          <w:tcPr>
            <w:tcW w:w="1417" w:type="dxa"/>
          </w:tcPr>
          <w:p w:rsidR="00210269" w:rsidRDefault="00210269">
            <w:pPr>
              <w:pStyle w:val="10"/>
              <w:widowControl w:val="0"/>
              <w:spacing w:line="360" w:lineRule="auto"/>
              <w:jc w:val="both"/>
              <w:rPr>
                <w:i/>
                <w:position w:val="20"/>
                <w:sz w:val="28"/>
              </w:rPr>
            </w:pPr>
          </w:p>
        </w:tc>
        <w:tc>
          <w:tcPr>
            <w:tcW w:w="1134" w:type="dxa"/>
          </w:tcPr>
          <w:p w:rsidR="00210269" w:rsidRDefault="00210269">
            <w:pPr>
              <w:pStyle w:val="10"/>
              <w:widowControl w:val="0"/>
              <w:spacing w:line="360" w:lineRule="auto"/>
              <w:jc w:val="both"/>
              <w:rPr>
                <w:i/>
                <w:position w:val="20"/>
                <w:sz w:val="28"/>
              </w:rPr>
            </w:pPr>
          </w:p>
        </w:tc>
      </w:tr>
      <w:tr w:rsidR="00210269">
        <w:trPr>
          <w:trHeight w:val="1350"/>
        </w:trPr>
        <w:tc>
          <w:tcPr>
            <w:tcW w:w="1807" w:type="dxa"/>
          </w:tcPr>
          <w:p w:rsidR="00210269" w:rsidRDefault="00210269">
            <w:pPr>
              <w:pStyle w:val="10"/>
              <w:widowControl w:val="0"/>
              <w:spacing w:line="360" w:lineRule="auto"/>
              <w:jc w:val="both"/>
              <w:rPr>
                <w:i/>
                <w:position w:val="20"/>
                <w:sz w:val="28"/>
              </w:rPr>
            </w:pPr>
          </w:p>
        </w:tc>
        <w:tc>
          <w:tcPr>
            <w:tcW w:w="495" w:type="dxa"/>
          </w:tcPr>
          <w:p w:rsidR="00210269" w:rsidRDefault="00210269">
            <w:pPr>
              <w:pStyle w:val="10"/>
              <w:widowControl w:val="0"/>
              <w:spacing w:line="360" w:lineRule="auto"/>
              <w:jc w:val="both"/>
              <w:rPr>
                <w:i/>
                <w:position w:val="20"/>
                <w:sz w:val="28"/>
              </w:rPr>
            </w:pPr>
          </w:p>
        </w:tc>
        <w:tc>
          <w:tcPr>
            <w:tcW w:w="959" w:type="dxa"/>
          </w:tcPr>
          <w:p w:rsidR="00210269" w:rsidRDefault="00210269">
            <w:pPr>
              <w:pStyle w:val="10"/>
              <w:widowControl w:val="0"/>
              <w:spacing w:line="360" w:lineRule="auto"/>
              <w:jc w:val="both"/>
              <w:rPr>
                <w:i/>
                <w:position w:val="20"/>
                <w:sz w:val="28"/>
              </w:rPr>
            </w:pPr>
          </w:p>
        </w:tc>
        <w:tc>
          <w:tcPr>
            <w:tcW w:w="850" w:type="dxa"/>
          </w:tcPr>
          <w:p w:rsidR="00210269" w:rsidRDefault="00210269">
            <w:pPr>
              <w:pStyle w:val="10"/>
              <w:widowControl w:val="0"/>
              <w:spacing w:line="360" w:lineRule="auto"/>
              <w:jc w:val="both"/>
              <w:rPr>
                <w:i/>
                <w:position w:val="20"/>
                <w:sz w:val="28"/>
              </w:rPr>
            </w:pPr>
          </w:p>
        </w:tc>
        <w:tc>
          <w:tcPr>
            <w:tcW w:w="891" w:type="dxa"/>
          </w:tcPr>
          <w:p w:rsidR="00210269" w:rsidRDefault="00210269">
            <w:pPr>
              <w:pStyle w:val="10"/>
              <w:widowControl w:val="0"/>
              <w:spacing w:line="360" w:lineRule="auto"/>
              <w:jc w:val="both"/>
              <w:rPr>
                <w:i/>
                <w:position w:val="20"/>
                <w:sz w:val="28"/>
              </w:rPr>
            </w:pPr>
          </w:p>
        </w:tc>
        <w:tc>
          <w:tcPr>
            <w:tcW w:w="1094" w:type="dxa"/>
          </w:tcPr>
          <w:p w:rsidR="00210269" w:rsidRDefault="00210269">
            <w:pPr>
              <w:pStyle w:val="10"/>
              <w:widowControl w:val="0"/>
              <w:spacing w:line="360" w:lineRule="auto"/>
              <w:jc w:val="both"/>
              <w:rPr>
                <w:i/>
                <w:position w:val="20"/>
                <w:sz w:val="28"/>
              </w:rPr>
            </w:pPr>
          </w:p>
        </w:tc>
        <w:tc>
          <w:tcPr>
            <w:tcW w:w="1417" w:type="dxa"/>
          </w:tcPr>
          <w:p w:rsidR="00210269" w:rsidRDefault="00210269">
            <w:pPr>
              <w:pStyle w:val="10"/>
              <w:widowControl w:val="0"/>
              <w:spacing w:line="360" w:lineRule="auto"/>
              <w:jc w:val="both"/>
              <w:rPr>
                <w:i/>
                <w:position w:val="20"/>
                <w:sz w:val="28"/>
              </w:rPr>
            </w:pPr>
          </w:p>
        </w:tc>
        <w:tc>
          <w:tcPr>
            <w:tcW w:w="1134" w:type="dxa"/>
          </w:tcPr>
          <w:p w:rsidR="00210269" w:rsidRDefault="00210269">
            <w:pPr>
              <w:pStyle w:val="10"/>
              <w:widowControl w:val="0"/>
              <w:spacing w:line="360" w:lineRule="auto"/>
              <w:jc w:val="both"/>
              <w:rPr>
                <w:i/>
                <w:position w:val="20"/>
                <w:sz w:val="28"/>
              </w:rPr>
            </w:pPr>
          </w:p>
        </w:tc>
      </w:tr>
      <w:tr w:rsidR="00210269">
        <w:trPr>
          <w:trHeight w:val="1350"/>
        </w:trPr>
        <w:tc>
          <w:tcPr>
            <w:tcW w:w="1807" w:type="dxa"/>
          </w:tcPr>
          <w:p w:rsidR="00210269" w:rsidRDefault="00210269">
            <w:pPr>
              <w:pStyle w:val="10"/>
              <w:widowControl w:val="0"/>
              <w:spacing w:line="360" w:lineRule="auto"/>
              <w:jc w:val="both"/>
              <w:rPr>
                <w:i/>
                <w:position w:val="20"/>
                <w:sz w:val="28"/>
              </w:rPr>
            </w:pPr>
          </w:p>
        </w:tc>
        <w:tc>
          <w:tcPr>
            <w:tcW w:w="495" w:type="dxa"/>
          </w:tcPr>
          <w:p w:rsidR="00210269" w:rsidRDefault="00210269">
            <w:pPr>
              <w:pStyle w:val="10"/>
              <w:widowControl w:val="0"/>
              <w:spacing w:line="360" w:lineRule="auto"/>
              <w:jc w:val="both"/>
              <w:rPr>
                <w:i/>
                <w:position w:val="20"/>
                <w:sz w:val="28"/>
              </w:rPr>
            </w:pPr>
          </w:p>
        </w:tc>
        <w:tc>
          <w:tcPr>
            <w:tcW w:w="959" w:type="dxa"/>
          </w:tcPr>
          <w:p w:rsidR="00210269" w:rsidRDefault="00210269">
            <w:pPr>
              <w:pStyle w:val="10"/>
              <w:widowControl w:val="0"/>
              <w:spacing w:line="360" w:lineRule="auto"/>
              <w:jc w:val="both"/>
              <w:rPr>
                <w:i/>
                <w:position w:val="20"/>
                <w:sz w:val="28"/>
              </w:rPr>
            </w:pPr>
          </w:p>
        </w:tc>
        <w:tc>
          <w:tcPr>
            <w:tcW w:w="850" w:type="dxa"/>
          </w:tcPr>
          <w:p w:rsidR="00210269" w:rsidRDefault="00210269">
            <w:pPr>
              <w:pStyle w:val="10"/>
              <w:widowControl w:val="0"/>
              <w:spacing w:line="360" w:lineRule="auto"/>
              <w:jc w:val="both"/>
              <w:rPr>
                <w:i/>
                <w:position w:val="20"/>
                <w:sz w:val="28"/>
              </w:rPr>
            </w:pPr>
          </w:p>
        </w:tc>
        <w:tc>
          <w:tcPr>
            <w:tcW w:w="891" w:type="dxa"/>
          </w:tcPr>
          <w:p w:rsidR="00210269" w:rsidRDefault="00210269">
            <w:pPr>
              <w:pStyle w:val="10"/>
              <w:widowControl w:val="0"/>
              <w:spacing w:line="360" w:lineRule="auto"/>
              <w:jc w:val="both"/>
              <w:rPr>
                <w:i/>
                <w:position w:val="20"/>
                <w:sz w:val="28"/>
              </w:rPr>
            </w:pPr>
          </w:p>
        </w:tc>
        <w:tc>
          <w:tcPr>
            <w:tcW w:w="1094" w:type="dxa"/>
          </w:tcPr>
          <w:p w:rsidR="00210269" w:rsidRDefault="00210269">
            <w:pPr>
              <w:pStyle w:val="10"/>
              <w:widowControl w:val="0"/>
              <w:spacing w:line="360" w:lineRule="auto"/>
              <w:jc w:val="both"/>
              <w:rPr>
                <w:i/>
                <w:position w:val="20"/>
                <w:sz w:val="28"/>
              </w:rPr>
            </w:pPr>
          </w:p>
        </w:tc>
        <w:tc>
          <w:tcPr>
            <w:tcW w:w="1417" w:type="dxa"/>
          </w:tcPr>
          <w:p w:rsidR="00210269" w:rsidRDefault="00210269">
            <w:pPr>
              <w:pStyle w:val="10"/>
              <w:widowControl w:val="0"/>
              <w:spacing w:line="360" w:lineRule="auto"/>
              <w:jc w:val="both"/>
              <w:rPr>
                <w:i/>
                <w:position w:val="20"/>
                <w:sz w:val="28"/>
              </w:rPr>
            </w:pPr>
          </w:p>
        </w:tc>
        <w:tc>
          <w:tcPr>
            <w:tcW w:w="1134" w:type="dxa"/>
          </w:tcPr>
          <w:p w:rsidR="00210269" w:rsidRDefault="00210269">
            <w:pPr>
              <w:pStyle w:val="10"/>
              <w:widowControl w:val="0"/>
              <w:spacing w:line="360" w:lineRule="auto"/>
              <w:jc w:val="both"/>
              <w:rPr>
                <w:i/>
                <w:position w:val="20"/>
                <w:sz w:val="28"/>
              </w:rPr>
            </w:pPr>
          </w:p>
        </w:tc>
      </w:tr>
      <w:tr w:rsidR="00210269">
        <w:trPr>
          <w:trHeight w:val="1350"/>
        </w:trPr>
        <w:tc>
          <w:tcPr>
            <w:tcW w:w="1807" w:type="dxa"/>
          </w:tcPr>
          <w:p w:rsidR="00210269" w:rsidRDefault="00210269">
            <w:pPr>
              <w:pStyle w:val="10"/>
              <w:widowControl w:val="0"/>
              <w:spacing w:line="360" w:lineRule="auto"/>
              <w:jc w:val="both"/>
              <w:rPr>
                <w:i/>
                <w:position w:val="20"/>
                <w:sz w:val="28"/>
              </w:rPr>
            </w:pPr>
          </w:p>
        </w:tc>
        <w:tc>
          <w:tcPr>
            <w:tcW w:w="495" w:type="dxa"/>
          </w:tcPr>
          <w:p w:rsidR="00210269" w:rsidRDefault="00210269">
            <w:pPr>
              <w:pStyle w:val="10"/>
              <w:widowControl w:val="0"/>
              <w:spacing w:line="360" w:lineRule="auto"/>
              <w:jc w:val="both"/>
              <w:rPr>
                <w:i/>
                <w:position w:val="20"/>
                <w:sz w:val="28"/>
              </w:rPr>
            </w:pPr>
          </w:p>
        </w:tc>
        <w:tc>
          <w:tcPr>
            <w:tcW w:w="959" w:type="dxa"/>
          </w:tcPr>
          <w:p w:rsidR="00210269" w:rsidRDefault="00210269">
            <w:pPr>
              <w:pStyle w:val="10"/>
              <w:widowControl w:val="0"/>
              <w:spacing w:line="360" w:lineRule="auto"/>
              <w:jc w:val="both"/>
              <w:rPr>
                <w:i/>
                <w:position w:val="20"/>
                <w:sz w:val="28"/>
              </w:rPr>
            </w:pPr>
          </w:p>
        </w:tc>
        <w:tc>
          <w:tcPr>
            <w:tcW w:w="850" w:type="dxa"/>
          </w:tcPr>
          <w:p w:rsidR="00210269" w:rsidRDefault="00210269">
            <w:pPr>
              <w:pStyle w:val="10"/>
              <w:widowControl w:val="0"/>
              <w:spacing w:line="360" w:lineRule="auto"/>
              <w:jc w:val="both"/>
              <w:rPr>
                <w:i/>
                <w:position w:val="20"/>
                <w:sz w:val="28"/>
              </w:rPr>
            </w:pPr>
          </w:p>
        </w:tc>
        <w:tc>
          <w:tcPr>
            <w:tcW w:w="891" w:type="dxa"/>
          </w:tcPr>
          <w:p w:rsidR="00210269" w:rsidRDefault="00210269">
            <w:pPr>
              <w:pStyle w:val="10"/>
              <w:widowControl w:val="0"/>
              <w:spacing w:line="360" w:lineRule="auto"/>
              <w:jc w:val="both"/>
              <w:rPr>
                <w:i/>
                <w:position w:val="20"/>
                <w:sz w:val="28"/>
              </w:rPr>
            </w:pPr>
          </w:p>
        </w:tc>
        <w:tc>
          <w:tcPr>
            <w:tcW w:w="1094" w:type="dxa"/>
          </w:tcPr>
          <w:p w:rsidR="00210269" w:rsidRDefault="00210269">
            <w:pPr>
              <w:pStyle w:val="10"/>
              <w:widowControl w:val="0"/>
              <w:spacing w:line="360" w:lineRule="auto"/>
              <w:jc w:val="both"/>
              <w:rPr>
                <w:i/>
                <w:position w:val="20"/>
                <w:sz w:val="28"/>
              </w:rPr>
            </w:pPr>
          </w:p>
        </w:tc>
        <w:tc>
          <w:tcPr>
            <w:tcW w:w="1417" w:type="dxa"/>
          </w:tcPr>
          <w:p w:rsidR="00210269" w:rsidRDefault="00210269">
            <w:pPr>
              <w:pStyle w:val="10"/>
              <w:widowControl w:val="0"/>
              <w:spacing w:line="360" w:lineRule="auto"/>
              <w:jc w:val="both"/>
              <w:rPr>
                <w:i/>
                <w:position w:val="20"/>
                <w:sz w:val="28"/>
              </w:rPr>
            </w:pPr>
          </w:p>
        </w:tc>
        <w:tc>
          <w:tcPr>
            <w:tcW w:w="1134" w:type="dxa"/>
          </w:tcPr>
          <w:p w:rsidR="00210269" w:rsidRDefault="00210269">
            <w:pPr>
              <w:pStyle w:val="10"/>
              <w:widowControl w:val="0"/>
              <w:spacing w:line="360" w:lineRule="auto"/>
              <w:jc w:val="both"/>
              <w:rPr>
                <w:i/>
                <w:position w:val="20"/>
                <w:sz w:val="28"/>
              </w:rPr>
            </w:pPr>
          </w:p>
        </w:tc>
      </w:tr>
    </w:tbl>
    <w:p w:rsidR="00210269" w:rsidRDefault="00210269">
      <w:pPr>
        <w:pStyle w:val="10"/>
        <w:widowControl w:val="0"/>
        <w:spacing w:line="360" w:lineRule="auto"/>
        <w:jc w:val="both"/>
        <w:rPr>
          <w:i/>
          <w:position w:val="20"/>
          <w:sz w:val="28"/>
        </w:rPr>
      </w:pPr>
    </w:p>
    <w:p w:rsidR="00210269" w:rsidRDefault="00CA7A09">
      <w:pPr>
        <w:pStyle w:val="10"/>
        <w:widowControl w:val="0"/>
        <w:spacing w:line="360" w:lineRule="auto"/>
        <w:jc w:val="both"/>
        <w:rPr>
          <w:position w:val="20"/>
          <w:sz w:val="28"/>
        </w:rPr>
      </w:pPr>
      <w:r>
        <w:rPr>
          <w:i/>
          <w:position w:val="20"/>
          <w:sz w:val="28"/>
        </w:rPr>
        <w:t xml:space="preserve">        </w:t>
      </w:r>
      <w:r>
        <w:rPr>
          <w:position w:val="20"/>
          <w:sz w:val="28"/>
        </w:rPr>
        <w:t xml:space="preserve"> Такой анализ позволяет установить по какому виду оплаты труда и для какой категории рабочих имело место абсолютное и относительное отклонение в фонде заработной плата.</w:t>
      </w:r>
    </w:p>
    <w:p w:rsidR="00210269" w:rsidRDefault="00CA7A09">
      <w:pPr>
        <w:pStyle w:val="10"/>
        <w:widowControl w:val="0"/>
        <w:spacing w:line="360" w:lineRule="auto"/>
        <w:jc w:val="both"/>
        <w:rPr>
          <w:position w:val="20"/>
          <w:sz w:val="28"/>
        </w:rPr>
      </w:pPr>
      <w:r>
        <w:rPr>
          <w:position w:val="20"/>
          <w:sz w:val="28"/>
        </w:rPr>
        <w:t xml:space="preserve">          Особого внимания в Факторном анализе     требует изучение причин отклонений численности и отклонений средней зарплаты. Средняя зарплата определяется исходя из фонда зарплаты работников списочного состава, включая совместителей и включая суммы материального поощрения.</w:t>
      </w:r>
    </w:p>
    <w:p w:rsidR="00210269" w:rsidRDefault="00CA7A09">
      <w:pPr>
        <w:pStyle w:val="10"/>
        <w:widowControl w:val="0"/>
        <w:spacing w:line="360" w:lineRule="auto"/>
        <w:ind w:left="810"/>
        <w:jc w:val="both"/>
        <w:rPr>
          <w:position w:val="20"/>
          <w:sz w:val="28"/>
        </w:rPr>
      </w:pPr>
      <w:r>
        <w:rPr>
          <w:position w:val="20"/>
          <w:sz w:val="28"/>
        </w:rPr>
        <w:t>Различают среднегодовую, среднемесячную, среднедневную и среднечасовую оплату труда.</w:t>
      </w:r>
    </w:p>
    <w:p w:rsidR="00210269" w:rsidRDefault="006246AE">
      <w:pPr>
        <w:pStyle w:val="10"/>
        <w:widowControl w:val="0"/>
        <w:spacing w:line="360" w:lineRule="auto"/>
        <w:ind w:left="810"/>
        <w:jc w:val="both"/>
        <w:rPr>
          <w:position w:val="20"/>
          <w:sz w:val="28"/>
        </w:rPr>
      </w:pPr>
      <w:r>
        <w:rPr>
          <w:noProof/>
          <w:snapToGrid/>
          <w:position w:val="20"/>
          <w:sz w:val="28"/>
        </w:rPr>
        <w:pict>
          <v:line id="_x0000_s1063" style="position:absolute;left:0;text-align:left;z-index:251663360;mso-position-horizontal:absolute;mso-position-horizontal-relative:text;mso-position-vertical:absolute;mso-position-vertical-relative:text" from="327.6pt,19.5pt" to="363.6pt,19.5pt" o:allowincell="f"/>
        </w:pict>
      </w:r>
      <w:r>
        <w:rPr>
          <w:noProof/>
          <w:snapToGrid/>
          <w:position w:val="20"/>
          <w:sz w:val="28"/>
        </w:rPr>
        <w:pict>
          <v:line id="_x0000_s1062" style="position:absolute;left:0;text-align:left;z-index:251662336;mso-position-horizontal:absolute;mso-position-horizontal-relative:text;mso-position-vertical:absolute;mso-position-vertical-relative:text" from="183.6pt,19.5pt" to="327.6pt,19.5pt" o:allowincell="f"/>
        </w:pict>
      </w:r>
      <w:r>
        <w:rPr>
          <w:noProof/>
          <w:snapToGrid/>
          <w:position w:val="20"/>
          <w:sz w:val="28"/>
        </w:rPr>
        <w:pict>
          <v:line id="_x0000_s1061" style="position:absolute;left:0;text-align:left;z-index:251661312;mso-position-horizontal:absolute;mso-position-horizontal-relative:text;mso-position-vertical:absolute;mso-position-vertical-relative:text" from="147.6pt,26.7pt" to="162pt,26.7pt" o:allowincell="f"/>
        </w:pict>
      </w:r>
      <w:r>
        <w:rPr>
          <w:noProof/>
          <w:snapToGrid/>
          <w:position w:val="20"/>
          <w:sz w:val="28"/>
        </w:rPr>
        <w:pict>
          <v:line id="_x0000_s1060" style="position:absolute;left:0;text-align:left;z-index:251660288;mso-position-horizontal:absolute;mso-position-horizontal-relative:text;mso-position-vertical:absolute;mso-position-vertical-relative:text" from="147.6pt,19.5pt" to="162pt,19.5pt" o:allowincell="f"/>
        </w:pict>
      </w:r>
      <w:r w:rsidR="00CA7A09">
        <w:rPr>
          <w:position w:val="20"/>
          <w:sz w:val="28"/>
        </w:rPr>
        <w:t>Среднегодовая                Годовой фонд зарплаты</w:t>
      </w:r>
    </w:p>
    <w:p w:rsidR="00210269" w:rsidRDefault="00CA7A09">
      <w:pPr>
        <w:pStyle w:val="10"/>
        <w:widowControl w:val="0"/>
        <w:spacing w:line="360" w:lineRule="auto"/>
        <w:ind w:left="810"/>
        <w:jc w:val="both"/>
        <w:rPr>
          <w:position w:val="20"/>
          <w:sz w:val="28"/>
        </w:rPr>
      </w:pPr>
      <w:r>
        <w:rPr>
          <w:position w:val="20"/>
          <w:sz w:val="28"/>
        </w:rPr>
        <w:t xml:space="preserve">     зарплата</w:t>
      </w:r>
      <w:r>
        <w:rPr>
          <w:position w:val="20"/>
          <w:sz w:val="28"/>
        </w:rPr>
        <w:tab/>
        <w:t xml:space="preserve">          Годовая численность персонала  </w:t>
      </w:r>
    </w:p>
    <w:p w:rsidR="00210269" w:rsidRDefault="00210269">
      <w:pPr>
        <w:pStyle w:val="10"/>
        <w:widowControl w:val="0"/>
        <w:spacing w:line="360" w:lineRule="auto"/>
        <w:ind w:left="810"/>
        <w:jc w:val="both"/>
        <w:rPr>
          <w:position w:val="20"/>
          <w:sz w:val="28"/>
        </w:rPr>
      </w:pPr>
    </w:p>
    <w:p w:rsidR="00210269" w:rsidRDefault="006246AE">
      <w:pPr>
        <w:pStyle w:val="10"/>
        <w:widowControl w:val="0"/>
        <w:spacing w:line="360" w:lineRule="auto"/>
        <w:ind w:left="810"/>
        <w:jc w:val="both"/>
        <w:rPr>
          <w:position w:val="20"/>
          <w:sz w:val="28"/>
        </w:rPr>
      </w:pPr>
      <w:r>
        <w:rPr>
          <w:noProof/>
          <w:snapToGrid/>
          <w:position w:val="20"/>
          <w:sz w:val="28"/>
        </w:rPr>
        <w:pict>
          <v:line id="_x0000_s1066" style="position:absolute;left:0;text-align:left;z-index:251666432;mso-position-horizontal:absolute;mso-position-horizontal-relative:text;mso-position-vertical:absolute;mso-position-vertical-relative:text" from="176.4pt,19.75pt" to="356.4pt,19.75pt" o:allowincell="f"/>
        </w:pict>
      </w:r>
      <w:r>
        <w:rPr>
          <w:noProof/>
          <w:snapToGrid/>
          <w:position w:val="20"/>
          <w:sz w:val="28"/>
        </w:rPr>
        <w:pict>
          <v:line id="_x0000_s1065" style="position:absolute;left:0;text-align:left;z-index:251665408;mso-position-horizontal:absolute;mso-position-horizontal-relative:text;mso-position-vertical:absolute;mso-position-vertical-relative:text" from="147.6pt,26.95pt" to="162pt,26.95pt" o:allowincell="f"/>
        </w:pict>
      </w:r>
      <w:r>
        <w:rPr>
          <w:noProof/>
          <w:snapToGrid/>
          <w:position w:val="20"/>
          <w:sz w:val="28"/>
        </w:rPr>
        <w:pict>
          <v:line id="_x0000_s1064" style="position:absolute;left:0;text-align:left;z-index:251664384;mso-position-horizontal:absolute;mso-position-horizontal-relative:text;mso-position-vertical:absolute;mso-position-vertical-relative:text" from="147.6pt,19.75pt" to="162pt,19.75pt" o:allowincell="f"/>
        </w:pict>
      </w:r>
      <w:r w:rsidR="00CA7A09">
        <w:rPr>
          <w:position w:val="20"/>
          <w:sz w:val="28"/>
        </w:rPr>
        <w:t>Среднемесячная             Среднегодовая зарплата</w:t>
      </w:r>
    </w:p>
    <w:p w:rsidR="00210269" w:rsidRDefault="00CA7A09">
      <w:pPr>
        <w:pStyle w:val="10"/>
        <w:widowControl w:val="0"/>
        <w:spacing w:line="360" w:lineRule="auto"/>
        <w:ind w:left="810"/>
        <w:jc w:val="both"/>
        <w:rPr>
          <w:position w:val="20"/>
          <w:sz w:val="28"/>
        </w:rPr>
      </w:pPr>
      <w:r>
        <w:rPr>
          <w:position w:val="20"/>
          <w:sz w:val="28"/>
        </w:rPr>
        <w:t xml:space="preserve">     зарплата                      Количество месяцев</w:t>
      </w:r>
    </w:p>
    <w:p w:rsidR="00210269" w:rsidRDefault="00210269">
      <w:pPr>
        <w:pStyle w:val="10"/>
        <w:widowControl w:val="0"/>
        <w:spacing w:line="360" w:lineRule="auto"/>
        <w:ind w:left="810"/>
        <w:jc w:val="both"/>
        <w:rPr>
          <w:position w:val="20"/>
          <w:sz w:val="28"/>
        </w:rPr>
      </w:pPr>
    </w:p>
    <w:p w:rsidR="00210269" w:rsidRDefault="006246AE">
      <w:pPr>
        <w:pStyle w:val="10"/>
        <w:widowControl w:val="0"/>
        <w:spacing w:line="360" w:lineRule="auto"/>
        <w:ind w:left="810"/>
        <w:jc w:val="both"/>
        <w:rPr>
          <w:position w:val="20"/>
          <w:sz w:val="28"/>
        </w:rPr>
      </w:pPr>
      <w:r>
        <w:rPr>
          <w:noProof/>
          <w:snapToGrid/>
          <w:position w:val="20"/>
          <w:sz w:val="28"/>
        </w:rPr>
        <w:pict>
          <v:line id="_x0000_s1069" style="position:absolute;left:0;text-align:left;z-index:251669504;mso-position-horizontal:absolute;mso-position-horizontal-relative:text;mso-position-vertical:absolute;mso-position-vertical-relative:text" from="176.4pt,20pt" to="342pt,20pt" o:allowincell="f"/>
        </w:pict>
      </w:r>
      <w:r>
        <w:rPr>
          <w:noProof/>
          <w:snapToGrid/>
          <w:position w:val="20"/>
          <w:sz w:val="28"/>
        </w:rPr>
        <w:pict>
          <v:line id="_x0000_s1068" style="position:absolute;left:0;text-align:left;z-index:251668480;mso-position-horizontal:absolute;mso-position-horizontal-relative:text;mso-position-vertical:absolute;mso-position-vertical-relative:text" from="147.6pt,27.2pt" to="162pt,27.2pt" o:allowincell="f"/>
        </w:pict>
      </w:r>
      <w:r>
        <w:rPr>
          <w:noProof/>
          <w:snapToGrid/>
          <w:position w:val="20"/>
          <w:sz w:val="28"/>
        </w:rPr>
        <w:pict>
          <v:line id="_x0000_s1067" style="position:absolute;left:0;text-align:left;z-index:251667456;mso-position-horizontal:absolute;mso-position-horizontal-relative:text;mso-position-vertical:absolute;mso-position-vertical-relative:text" from="147.6pt,20pt" to="162pt,20pt" o:allowincell="f"/>
        </w:pict>
      </w:r>
      <w:r w:rsidR="00CA7A09">
        <w:rPr>
          <w:position w:val="20"/>
          <w:sz w:val="28"/>
        </w:rPr>
        <w:t>Среднедневная             Годовой фонд зарплаты</w:t>
      </w:r>
    </w:p>
    <w:p w:rsidR="00210269" w:rsidRDefault="00CA7A09">
      <w:pPr>
        <w:pStyle w:val="10"/>
        <w:widowControl w:val="0"/>
        <w:spacing w:line="360" w:lineRule="auto"/>
        <w:ind w:left="810"/>
        <w:jc w:val="both"/>
        <w:rPr>
          <w:position w:val="20"/>
          <w:sz w:val="28"/>
        </w:rPr>
      </w:pPr>
      <w:r>
        <w:rPr>
          <w:position w:val="20"/>
          <w:sz w:val="28"/>
        </w:rPr>
        <w:t xml:space="preserve">       зарплата                 Общее количество отработан-</w:t>
      </w:r>
    </w:p>
    <w:p w:rsidR="00210269" w:rsidRDefault="00CA7A09">
      <w:pPr>
        <w:pStyle w:val="10"/>
        <w:widowControl w:val="0"/>
        <w:spacing w:line="360" w:lineRule="auto"/>
        <w:ind w:left="810"/>
        <w:jc w:val="both"/>
        <w:rPr>
          <w:position w:val="20"/>
          <w:sz w:val="28"/>
        </w:rPr>
      </w:pPr>
      <w:r>
        <w:rPr>
          <w:position w:val="20"/>
          <w:sz w:val="28"/>
        </w:rPr>
        <w:t xml:space="preserve">                                              ных  человеко-дней</w:t>
      </w:r>
    </w:p>
    <w:p w:rsidR="00210269" w:rsidRDefault="00210269">
      <w:pPr>
        <w:pStyle w:val="10"/>
        <w:widowControl w:val="0"/>
        <w:spacing w:line="360" w:lineRule="auto"/>
        <w:ind w:left="810"/>
        <w:jc w:val="both"/>
        <w:rPr>
          <w:position w:val="20"/>
          <w:sz w:val="28"/>
        </w:rPr>
      </w:pPr>
    </w:p>
    <w:p w:rsidR="00210269" w:rsidRDefault="006246AE">
      <w:pPr>
        <w:pStyle w:val="10"/>
        <w:widowControl w:val="0"/>
        <w:spacing w:line="360" w:lineRule="auto"/>
        <w:ind w:left="810"/>
        <w:jc w:val="both"/>
        <w:rPr>
          <w:position w:val="20"/>
          <w:sz w:val="28"/>
        </w:rPr>
      </w:pPr>
      <w:r>
        <w:rPr>
          <w:noProof/>
          <w:snapToGrid/>
          <w:position w:val="20"/>
          <w:sz w:val="28"/>
        </w:rPr>
        <w:pict>
          <v:line id="_x0000_s1072" style="position:absolute;left:0;text-align:left;z-index:251672576;mso-position-horizontal:absolute;mso-position-horizontal-relative:text;mso-position-vertical:absolute;mso-position-vertical-relative:text" from="176.4pt,17.95pt" to="370.8pt,17.95pt" o:allowincell="f"/>
        </w:pict>
      </w:r>
      <w:r>
        <w:rPr>
          <w:noProof/>
          <w:snapToGrid/>
          <w:position w:val="20"/>
          <w:sz w:val="28"/>
        </w:rPr>
        <w:pict>
          <v:line id="_x0000_s1071" style="position:absolute;left:0;text-align:left;z-index:251671552;mso-position-horizontal:absolute;mso-position-horizontal-relative:text;mso-position-vertical:absolute;mso-position-vertical-relative:text" from="147.6pt,25.15pt" to="162pt,25.15pt" o:allowincell="f"/>
        </w:pict>
      </w:r>
      <w:r>
        <w:rPr>
          <w:noProof/>
          <w:snapToGrid/>
          <w:position w:val="20"/>
          <w:sz w:val="28"/>
        </w:rPr>
        <w:pict>
          <v:line id="_x0000_s1070" style="position:absolute;left:0;text-align:left;z-index:251670528;mso-position-horizontal:absolute;mso-position-horizontal-relative:text;mso-position-vertical:absolute;mso-position-vertical-relative:text" from="147.6pt,17.95pt" to="162pt,17.95pt" o:allowincell="f"/>
        </w:pict>
      </w:r>
      <w:r w:rsidR="00CA7A09">
        <w:rPr>
          <w:position w:val="20"/>
          <w:sz w:val="28"/>
        </w:rPr>
        <w:t>Среднечасовая             Годовой фонд зарплаты</w:t>
      </w:r>
    </w:p>
    <w:p w:rsidR="00210269" w:rsidRDefault="00CA7A09">
      <w:pPr>
        <w:pStyle w:val="10"/>
        <w:widowControl w:val="0"/>
        <w:spacing w:line="360" w:lineRule="auto"/>
        <w:ind w:left="810"/>
        <w:jc w:val="both"/>
        <w:rPr>
          <w:position w:val="20"/>
          <w:sz w:val="28"/>
        </w:rPr>
      </w:pPr>
      <w:r>
        <w:rPr>
          <w:position w:val="20"/>
          <w:sz w:val="28"/>
        </w:rPr>
        <w:t xml:space="preserve">      зарплата                  Общее количество отработанных</w:t>
      </w:r>
    </w:p>
    <w:p w:rsidR="00210269" w:rsidRDefault="00CA7A09">
      <w:pPr>
        <w:pStyle w:val="10"/>
        <w:widowControl w:val="0"/>
        <w:spacing w:line="360" w:lineRule="auto"/>
        <w:ind w:left="810"/>
        <w:jc w:val="both"/>
        <w:rPr>
          <w:position w:val="20"/>
          <w:sz w:val="28"/>
        </w:rPr>
      </w:pPr>
      <w:r>
        <w:rPr>
          <w:position w:val="20"/>
          <w:sz w:val="28"/>
        </w:rPr>
        <w:t xml:space="preserve">                                              за  год человеко-часов</w:t>
      </w:r>
    </w:p>
    <w:p w:rsidR="00210269" w:rsidRDefault="00CA7A09">
      <w:pPr>
        <w:pStyle w:val="10"/>
        <w:widowControl w:val="0"/>
        <w:spacing w:line="360" w:lineRule="auto"/>
        <w:ind w:left="810"/>
        <w:jc w:val="both"/>
        <w:rPr>
          <w:position w:val="20"/>
          <w:sz w:val="28"/>
        </w:rPr>
      </w:pPr>
      <w:r>
        <w:rPr>
          <w:position w:val="20"/>
          <w:sz w:val="28"/>
        </w:rPr>
        <w:t xml:space="preserve">   Анализируя динамику этих показателей следует иметь в виду, что в среднечасовой оплате отражается фактическое время работы. Она отражает эффективность оплаты интенсивного труда.</w:t>
      </w:r>
    </w:p>
    <w:p w:rsidR="00210269" w:rsidRDefault="00CA7A09">
      <w:pPr>
        <w:pStyle w:val="10"/>
        <w:widowControl w:val="0"/>
        <w:spacing w:line="360" w:lineRule="auto"/>
        <w:ind w:left="810"/>
        <w:jc w:val="both"/>
        <w:rPr>
          <w:position w:val="20"/>
          <w:sz w:val="28"/>
        </w:rPr>
      </w:pPr>
      <w:r>
        <w:rPr>
          <w:position w:val="20"/>
          <w:sz w:val="28"/>
        </w:rPr>
        <w:t xml:space="preserve">    Среднедневная зарплата отражает использование внутрисменного времени и в ней отражается размер внутрисменных потерь времени.</w:t>
      </w:r>
    </w:p>
    <w:p w:rsidR="00210269" w:rsidRDefault="00CA7A09">
      <w:pPr>
        <w:pStyle w:val="10"/>
        <w:widowControl w:val="0"/>
        <w:spacing w:line="360" w:lineRule="auto"/>
        <w:ind w:left="810"/>
        <w:jc w:val="both"/>
        <w:rPr>
          <w:position w:val="20"/>
          <w:sz w:val="28"/>
        </w:rPr>
      </w:pPr>
      <w:r>
        <w:rPr>
          <w:position w:val="20"/>
          <w:sz w:val="28"/>
        </w:rPr>
        <w:t xml:space="preserve">    В среднемесячной зарплате отражается число дней неявок на работу и целосменных простоев.</w:t>
      </w:r>
    </w:p>
    <w:p w:rsidR="00210269" w:rsidRDefault="00CA7A09">
      <w:pPr>
        <w:pStyle w:val="10"/>
        <w:widowControl w:val="0"/>
        <w:spacing w:line="360" w:lineRule="auto"/>
        <w:ind w:left="810"/>
        <w:jc w:val="both"/>
        <w:rPr>
          <w:position w:val="20"/>
          <w:sz w:val="28"/>
        </w:rPr>
      </w:pPr>
      <w:r>
        <w:rPr>
          <w:position w:val="20"/>
          <w:sz w:val="28"/>
        </w:rPr>
        <w:t xml:space="preserve">    Среднемесячная и среднегодовая зарплаты характеризуют</w:t>
      </w:r>
    </w:p>
    <w:p w:rsidR="00210269" w:rsidRDefault="00CA7A09">
      <w:pPr>
        <w:pStyle w:val="10"/>
        <w:widowControl w:val="0"/>
        <w:spacing w:line="360" w:lineRule="auto"/>
        <w:ind w:left="810"/>
        <w:jc w:val="both"/>
        <w:rPr>
          <w:position w:val="20"/>
          <w:sz w:val="28"/>
        </w:rPr>
      </w:pPr>
      <w:r>
        <w:rPr>
          <w:position w:val="20"/>
          <w:sz w:val="28"/>
        </w:rPr>
        <w:t>эффективность оплаты календарного времени.</w:t>
      </w:r>
    </w:p>
    <w:p w:rsidR="00210269" w:rsidRDefault="00CA7A09">
      <w:pPr>
        <w:pStyle w:val="10"/>
        <w:widowControl w:val="0"/>
        <w:spacing w:line="360" w:lineRule="auto"/>
        <w:ind w:left="810"/>
        <w:jc w:val="both"/>
        <w:rPr>
          <w:position w:val="20"/>
          <w:sz w:val="28"/>
        </w:rPr>
      </w:pPr>
      <w:r>
        <w:rPr>
          <w:position w:val="20"/>
          <w:sz w:val="28"/>
        </w:rPr>
        <w:t xml:space="preserve">    Анализ средней зарплаты проводится по предприятиям в целом; по категориям; в разрезе категорий по подразделениям предприятия; для рабочих – по основным и вспомогательным работам, по специальностям и профессиям.</w:t>
      </w:r>
    </w:p>
    <w:p w:rsidR="00210269" w:rsidRDefault="00CA7A09">
      <w:pPr>
        <w:pStyle w:val="10"/>
        <w:widowControl w:val="0"/>
        <w:spacing w:line="360" w:lineRule="auto"/>
        <w:ind w:left="810"/>
        <w:jc w:val="both"/>
        <w:rPr>
          <w:position w:val="20"/>
          <w:sz w:val="28"/>
        </w:rPr>
      </w:pPr>
      <w:r>
        <w:rPr>
          <w:position w:val="20"/>
          <w:sz w:val="28"/>
        </w:rPr>
        <w:t xml:space="preserve">     Такая детализация позволяет выяснить причины необоснованных различий в заработках одной и той же категории, но в разных подразделениях предприятия.</w:t>
      </w:r>
    </w:p>
    <w:p w:rsidR="00210269" w:rsidRDefault="00CA7A09">
      <w:pPr>
        <w:pStyle w:val="10"/>
        <w:widowControl w:val="0"/>
        <w:spacing w:line="360" w:lineRule="auto"/>
        <w:ind w:left="810"/>
        <w:jc w:val="both"/>
        <w:rPr>
          <w:position w:val="20"/>
          <w:sz w:val="28"/>
        </w:rPr>
      </w:pPr>
      <w:r>
        <w:rPr>
          <w:position w:val="20"/>
          <w:sz w:val="28"/>
        </w:rPr>
        <w:t xml:space="preserve">     Уровень средней зарплаты зависит от трудоемкости и от средней почасовой оплаты  (табл.5).</w:t>
      </w:r>
    </w:p>
    <w:p w:rsidR="00210269" w:rsidRDefault="00CA7A09">
      <w:pPr>
        <w:pStyle w:val="10"/>
        <w:widowControl w:val="0"/>
        <w:spacing w:line="360" w:lineRule="auto"/>
        <w:ind w:left="810"/>
        <w:jc w:val="both"/>
        <w:rPr>
          <w:i/>
          <w:position w:val="20"/>
          <w:sz w:val="28"/>
        </w:rPr>
      </w:pPr>
      <w:r>
        <w:rPr>
          <w:i/>
          <w:position w:val="20"/>
          <w:sz w:val="28"/>
        </w:rPr>
        <w:t xml:space="preserve">                                                                                       Таблица 5</w:t>
      </w:r>
    </w:p>
    <w:p w:rsidR="00210269" w:rsidRDefault="00CA7A09">
      <w:pPr>
        <w:pStyle w:val="10"/>
        <w:widowControl w:val="0"/>
        <w:spacing w:line="360" w:lineRule="auto"/>
        <w:ind w:left="810"/>
        <w:jc w:val="both"/>
        <w:rPr>
          <w:i/>
          <w:position w:val="20"/>
          <w:sz w:val="28"/>
        </w:rPr>
      </w:pPr>
      <w:r>
        <w:rPr>
          <w:i/>
          <w:position w:val="20"/>
          <w:sz w:val="28"/>
        </w:rPr>
        <w:t xml:space="preserve">             Влияние факторов на среднюю зарплату рабочего</w:t>
      </w:r>
    </w:p>
    <w:tbl>
      <w:tblPr>
        <w:tblW w:w="0" w:type="auto"/>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9"/>
        <w:gridCol w:w="1134"/>
        <w:gridCol w:w="850"/>
        <w:gridCol w:w="851"/>
        <w:gridCol w:w="992"/>
        <w:gridCol w:w="1559"/>
        <w:gridCol w:w="1985"/>
      </w:tblGrid>
      <w:tr w:rsidR="00210269">
        <w:trPr>
          <w:cantSplit/>
          <w:trHeight w:val="435"/>
        </w:trPr>
        <w:tc>
          <w:tcPr>
            <w:tcW w:w="1559" w:type="dxa"/>
            <w:vMerge w:val="restart"/>
          </w:tcPr>
          <w:p w:rsidR="00210269" w:rsidRDefault="00CA7A09">
            <w:pPr>
              <w:pStyle w:val="10"/>
              <w:widowControl w:val="0"/>
              <w:spacing w:line="360" w:lineRule="auto"/>
              <w:jc w:val="both"/>
              <w:rPr>
                <w:position w:val="20"/>
                <w:sz w:val="28"/>
              </w:rPr>
            </w:pPr>
            <w:r>
              <w:rPr>
                <w:position w:val="20"/>
                <w:sz w:val="28"/>
              </w:rPr>
              <w:t>Показатели</w:t>
            </w:r>
          </w:p>
        </w:tc>
        <w:tc>
          <w:tcPr>
            <w:tcW w:w="1134" w:type="dxa"/>
            <w:vMerge w:val="restart"/>
          </w:tcPr>
          <w:p w:rsidR="00210269" w:rsidRDefault="00CA7A09">
            <w:pPr>
              <w:pStyle w:val="10"/>
              <w:widowControl w:val="0"/>
              <w:spacing w:line="360" w:lineRule="auto"/>
              <w:jc w:val="both"/>
              <w:rPr>
                <w:position w:val="20"/>
                <w:sz w:val="28"/>
              </w:rPr>
            </w:pPr>
            <w:r>
              <w:rPr>
                <w:position w:val="20"/>
                <w:sz w:val="28"/>
              </w:rPr>
              <w:t>Ед.</w:t>
            </w:r>
          </w:p>
          <w:p w:rsidR="00210269" w:rsidRDefault="00CA7A09">
            <w:pPr>
              <w:pStyle w:val="10"/>
              <w:widowControl w:val="0"/>
              <w:spacing w:line="360" w:lineRule="auto"/>
              <w:jc w:val="both"/>
              <w:rPr>
                <w:position w:val="20"/>
                <w:sz w:val="28"/>
              </w:rPr>
            </w:pPr>
            <w:r>
              <w:rPr>
                <w:position w:val="20"/>
                <w:sz w:val="28"/>
              </w:rPr>
              <w:t>изм.</w:t>
            </w:r>
          </w:p>
        </w:tc>
        <w:tc>
          <w:tcPr>
            <w:tcW w:w="850" w:type="dxa"/>
            <w:vMerge w:val="restart"/>
          </w:tcPr>
          <w:p w:rsidR="00210269" w:rsidRDefault="00CA7A09">
            <w:pPr>
              <w:pStyle w:val="10"/>
              <w:widowControl w:val="0"/>
              <w:spacing w:line="360" w:lineRule="auto"/>
              <w:jc w:val="both"/>
              <w:rPr>
                <w:position w:val="20"/>
                <w:sz w:val="28"/>
              </w:rPr>
            </w:pPr>
            <w:r>
              <w:rPr>
                <w:position w:val="20"/>
                <w:sz w:val="28"/>
              </w:rPr>
              <w:t>План</w:t>
            </w:r>
          </w:p>
        </w:tc>
        <w:tc>
          <w:tcPr>
            <w:tcW w:w="851" w:type="dxa"/>
            <w:vMerge w:val="restart"/>
          </w:tcPr>
          <w:p w:rsidR="00210269" w:rsidRDefault="00CA7A09">
            <w:pPr>
              <w:pStyle w:val="10"/>
              <w:widowControl w:val="0"/>
              <w:spacing w:line="360" w:lineRule="auto"/>
              <w:jc w:val="both"/>
              <w:rPr>
                <w:position w:val="20"/>
                <w:sz w:val="28"/>
              </w:rPr>
            </w:pPr>
            <w:r>
              <w:rPr>
                <w:position w:val="20"/>
                <w:sz w:val="28"/>
              </w:rPr>
              <w:t>Факт</w:t>
            </w:r>
          </w:p>
        </w:tc>
        <w:tc>
          <w:tcPr>
            <w:tcW w:w="4536" w:type="dxa"/>
            <w:gridSpan w:val="3"/>
          </w:tcPr>
          <w:p w:rsidR="00210269" w:rsidRDefault="00CA7A09">
            <w:pPr>
              <w:pStyle w:val="10"/>
              <w:widowControl w:val="0"/>
              <w:spacing w:line="360" w:lineRule="auto"/>
              <w:jc w:val="both"/>
              <w:rPr>
                <w:position w:val="20"/>
                <w:sz w:val="28"/>
              </w:rPr>
            </w:pPr>
            <w:r>
              <w:rPr>
                <w:position w:val="20"/>
                <w:sz w:val="28"/>
              </w:rPr>
              <w:t xml:space="preserve">              Отклонение</w:t>
            </w:r>
          </w:p>
        </w:tc>
      </w:tr>
      <w:tr w:rsidR="00210269">
        <w:trPr>
          <w:cantSplit/>
          <w:trHeight w:val="1635"/>
        </w:trPr>
        <w:tc>
          <w:tcPr>
            <w:tcW w:w="1559" w:type="dxa"/>
            <w:vMerge/>
          </w:tcPr>
          <w:p w:rsidR="00210269" w:rsidRDefault="00210269">
            <w:pPr>
              <w:pStyle w:val="10"/>
              <w:widowControl w:val="0"/>
              <w:spacing w:line="360" w:lineRule="auto"/>
              <w:jc w:val="both"/>
              <w:rPr>
                <w:position w:val="20"/>
                <w:sz w:val="28"/>
              </w:rPr>
            </w:pPr>
          </w:p>
        </w:tc>
        <w:tc>
          <w:tcPr>
            <w:tcW w:w="1134" w:type="dxa"/>
            <w:vMerge/>
          </w:tcPr>
          <w:p w:rsidR="00210269" w:rsidRDefault="00210269">
            <w:pPr>
              <w:pStyle w:val="10"/>
              <w:widowControl w:val="0"/>
              <w:spacing w:line="360" w:lineRule="auto"/>
              <w:jc w:val="both"/>
              <w:rPr>
                <w:position w:val="20"/>
                <w:sz w:val="28"/>
              </w:rPr>
            </w:pPr>
          </w:p>
        </w:tc>
        <w:tc>
          <w:tcPr>
            <w:tcW w:w="850" w:type="dxa"/>
            <w:vMerge/>
          </w:tcPr>
          <w:p w:rsidR="00210269" w:rsidRDefault="00210269">
            <w:pPr>
              <w:pStyle w:val="10"/>
              <w:widowControl w:val="0"/>
              <w:spacing w:line="360" w:lineRule="auto"/>
              <w:jc w:val="both"/>
              <w:rPr>
                <w:position w:val="20"/>
                <w:sz w:val="28"/>
              </w:rPr>
            </w:pPr>
          </w:p>
        </w:tc>
        <w:tc>
          <w:tcPr>
            <w:tcW w:w="851" w:type="dxa"/>
            <w:vMerge/>
          </w:tcPr>
          <w:p w:rsidR="00210269" w:rsidRDefault="00210269">
            <w:pPr>
              <w:pStyle w:val="10"/>
              <w:widowControl w:val="0"/>
              <w:spacing w:line="360" w:lineRule="auto"/>
              <w:jc w:val="both"/>
              <w:rPr>
                <w:position w:val="20"/>
                <w:sz w:val="28"/>
              </w:rPr>
            </w:pPr>
          </w:p>
        </w:tc>
        <w:tc>
          <w:tcPr>
            <w:tcW w:w="992" w:type="dxa"/>
            <w:vMerge w:val="restart"/>
          </w:tcPr>
          <w:p w:rsidR="00210269" w:rsidRDefault="00CA7A09">
            <w:pPr>
              <w:pStyle w:val="10"/>
              <w:widowControl w:val="0"/>
              <w:spacing w:line="360" w:lineRule="auto"/>
              <w:jc w:val="both"/>
              <w:rPr>
                <w:position w:val="20"/>
                <w:sz w:val="28"/>
              </w:rPr>
            </w:pPr>
            <w:r>
              <w:rPr>
                <w:position w:val="20"/>
                <w:sz w:val="28"/>
              </w:rPr>
              <w:t xml:space="preserve"> Всего</w:t>
            </w:r>
          </w:p>
        </w:tc>
        <w:tc>
          <w:tcPr>
            <w:tcW w:w="3544" w:type="dxa"/>
            <w:gridSpan w:val="2"/>
            <w:tcBorders>
              <w:bottom w:val="nil"/>
            </w:tcBorders>
          </w:tcPr>
          <w:p w:rsidR="00210269" w:rsidRDefault="00CA7A09">
            <w:pPr>
              <w:pStyle w:val="10"/>
              <w:widowControl w:val="0"/>
              <w:spacing w:line="360" w:lineRule="auto"/>
              <w:jc w:val="both"/>
              <w:rPr>
                <w:position w:val="20"/>
                <w:sz w:val="28"/>
              </w:rPr>
            </w:pPr>
            <w:r>
              <w:rPr>
                <w:position w:val="20"/>
                <w:sz w:val="28"/>
              </w:rPr>
              <w:t xml:space="preserve">     в том числе за счет</w:t>
            </w:r>
          </w:p>
          <w:p w:rsidR="00210269" w:rsidRDefault="00CA7A09">
            <w:pPr>
              <w:pStyle w:val="10"/>
              <w:widowControl w:val="0"/>
              <w:spacing w:line="360" w:lineRule="auto"/>
              <w:jc w:val="both"/>
              <w:rPr>
                <w:position w:val="20"/>
                <w:sz w:val="28"/>
              </w:rPr>
            </w:pPr>
            <w:r>
              <w:rPr>
                <w:position w:val="20"/>
                <w:sz w:val="28"/>
              </w:rPr>
              <w:t>изменения     изменения</w:t>
            </w:r>
          </w:p>
          <w:p w:rsidR="00210269" w:rsidRDefault="00CA7A09">
            <w:pPr>
              <w:pStyle w:val="10"/>
              <w:widowControl w:val="0"/>
              <w:spacing w:line="360" w:lineRule="auto"/>
              <w:jc w:val="both"/>
              <w:rPr>
                <w:position w:val="20"/>
                <w:sz w:val="28"/>
              </w:rPr>
            </w:pPr>
            <w:r>
              <w:rPr>
                <w:position w:val="20"/>
                <w:sz w:val="28"/>
              </w:rPr>
              <w:t>времени       среднедневной</w:t>
            </w:r>
          </w:p>
        </w:tc>
      </w:tr>
      <w:tr w:rsidR="00210269">
        <w:trPr>
          <w:cantSplit/>
          <w:trHeight w:val="612"/>
        </w:trPr>
        <w:tc>
          <w:tcPr>
            <w:tcW w:w="1559" w:type="dxa"/>
            <w:vMerge/>
          </w:tcPr>
          <w:p w:rsidR="00210269" w:rsidRDefault="00210269">
            <w:pPr>
              <w:pStyle w:val="10"/>
              <w:widowControl w:val="0"/>
              <w:spacing w:line="360" w:lineRule="auto"/>
              <w:jc w:val="both"/>
              <w:rPr>
                <w:position w:val="20"/>
                <w:sz w:val="28"/>
              </w:rPr>
            </w:pPr>
          </w:p>
        </w:tc>
        <w:tc>
          <w:tcPr>
            <w:tcW w:w="1134" w:type="dxa"/>
            <w:vMerge/>
          </w:tcPr>
          <w:p w:rsidR="00210269" w:rsidRDefault="00210269">
            <w:pPr>
              <w:pStyle w:val="10"/>
              <w:widowControl w:val="0"/>
              <w:spacing w:line="360" w:lineRule="auto"/>
              <w:jc w:val="both"/>
              <w:rPr>
                <w:position w:val="20"/>
                <w:sz w:val="28"/>
              </w:rPr>
            </w:pPr>
          </w:p>
        </w:tc>
        <w:tc>
          <w:tcPr>
            <w:tcW w:w="850" w:type="dxa"/>
            <w:vMerge/>
          </w:tcPr>
          <w:p w:rsidR="00210269" w:rsidRDefault="00210269">
            <w:pPr>
              <w:pStyle w:val="10"/>
              <w:widowControl w:val="0"/>
              <w:spacing w:line="360" w:lineRule="auto"/>
              <w:jc w:val="both"/>
              <w:rPr>
                <w:position w:val="20"/>
                <w:sz w:val="28"/>
              </w:rPr>
            </w:pPr>
          </w:p>
        </w:tc>
        <w:tc>
          <w:tcPr>
            <w:tcW w:w="851" w:type="dxa"/>
            <w:vMerge/>
          </w:tcPr>
          <w:p w:rsidR="00210269" w:rsidRDefault="00210269">
            <w:pPr>
              <w:pStyle w:val="10"/>
              <w:widowControl w:val="0"/>
              <w:spacing w:line="360" w:lineRule="auto"/>
              <w:jc w:val="both"/>
              <w:rPr>
                <w:position w:val="20"/>
                <w:sz w:val="28"/>
              </w:rPr>
            </w:pPr>
          </w:p>
        </w:tc>
        <w:tc>
          <w:tcPr>
            <w:tcW w:w="992" w:type="dxa"/>
            <w:vMerge/>
          </w:tcPr>
          <w:p w:rsidR="00210269" w:rsidRDefault="00210269">
            <w:pPr>
              <w:pStyle w:val="10"/>
              <w:widowControl w:val="0"/>
              <w:spacing w:line="360" w:lineRule="auto"/>
              <w:jc w:val="both"/>
              <w:rPr>
                <w:position w:val="20"/>
                <w:sz w:val="28"/>
              </w:rPr>
            </w:pPr>
          </w:p>
        </w:tc>
        <w:tc>
          <w:tcPr>
            <w:tcW w:w="1559" w:type="dxa"/>
            <w:tcBorders>
              <w:top w:val="nil"/>
              <w:bottom w:val="single" w:sz="4" w:space="0" w:color="auto"/>
            </w:tcBorders>
          </w:tcPr>
          <w:p w:rsidR="00210269" w:rsidRDefault="00210269">
            <w:pPr>
              <w:pStyle w:val="10"/>
              <w:widowControl w:val="0"/>
              <w:spacing w:line="360" w:lineRule="auto"/>
              <w:jc w:val="both"/>
              <w:rPr>
                <w:position w:val="20"/>
                <w:sz w:val="28"/>
              </w:rPr>
            </w:pPr>
          </w:p>
        </w:tc>
        <w:tc>
          <w:tcPr>
            <w:tcW w:w="1985" w:type="dxa"/>
            <w:tcBorders>
              <w:top w:val="nil"/>
              <w:bottom w:val="single" w:sz="4" w:space="0" w:color="auto"/>
            </w:tcBorders>
          </w:tcPr>
          <w:p w:rsidR="00210269" w:rsidRDefault="00CA7A09">
            <w:pPr>
              <w:pStyle w:val="10"/>
              <w:widowControl w:val="0"/>
              <w:spacing w:line="360" w:lineRule="auto"/>
              <w:jc w:val="both"/>
              <w:rPr>
                <w:position w:val="20"/>
                <w:sz w:val="28"/>
              </w:rPr>
            </w:pPr>
            <w:r>
              <w:rPr>
                <w:position w:val="20"/>
                <w:sz w:val="28"/>
              </w:rPr>
              <w:t>оплаты</w:t>
            </w:r>
          </w:p>
        </w:tc>
      </w:tr>
      <w:tr w:rsidR="00210269">
        <w:trPr>
          <w:cantSplit/>
          <w:trHeight w:val="612"/>
        </w:trPr>
        <w:tc>
          <w:tcPr>
            <w:tcW w:w="1559" w:type="dxa"/>
          </w:tcPr>
          <w:p w:rsidR="00210269" w:rsidRDefault="00CA7A09">
            <w:pPr>
              <w:pStyle w:val="10"/>
              <w:widowControl w:val="0"/>
              <w:spacing w:line="360" w:lineRule="auto"/>
              <w:jc w:val="both"/>
              <w:rPr>
                <w:position w:val="20"/>
                <w:sz w:val="28"/>
              </w:rPr>
            </w:pPr>
            <w:r>
              <w:rPr>
                <w:position w:val="20"/>
                <w:sz w:val="28"/>
              </w:rPr>
              <w:t xml:space="preserve">           1</w:t>
            </w:r>
          </w:p>
        </w:tc>
        <w:tc>
          <w:tcPr>
            <w:tcW w:w="1134" w:type="dxa"/>
          </w:tcPr>
          <w:p w:rsidR="00210269" w:rsidRDefault="00CA7A09">
            <w:pPr>
              <w:pStyle w:val="10"/>
              <w:widowControl w:val="0"/>
              <w:spacing w:line="360" w:lineRule="auto"/>
              <w:jc w:val="both"/>
              <w:rPr>
                <w:position w:val="20"/>
                <w:sz w:val="28"/>
              </w:rPr>
            </w:pPr>
            <w:r>
              <w:rPr>
                <w:position w:val="20"/>
                <w:sz w:val="28"/>
              </w:rPr>
              <w:t xml:space="preserve">   2</w:t>
            </w:r>
          </w:p>
        </w:tc>
        <w:tc>
          <w:tcPr>
            <w:tcW w:w="850" w:type="dxa"/>
          </w:tcPr>
          <w:p w:rsidR="00210269" w:rsidRDefault="00CA7A09">
            <w:pPr>
              <w:pStyle w:val="10"/>
              <w:widowControl w:val="0"/>
              <w:spacing w:line="360" w:lineRule="auto"/>
              <w:jc w:val="both"/>
              <w:rPr>
                <w:position w:val="20"/>
                <w:sz w:val="28"/>
              </w:rPr>
            </w:pPr>
            <w:r>
              <w:rPr>
                <w:position w:val="20"/>
                <w:sz w:val="28"/>
              </w:rPr>
              <w:t xml:space="preserve">   3</w:t>
            </w:r>
          </w:p>
        </w:tc>
        <w:tc>
          <w:tcPr>
            <w:tcW w:w="851" w:type="dxa"/>
          </w:tcPr>
          <w:p w:rsidR="00210269" w:rsidRDefault="00CA7A09">
            <w:pPr>
              <w:pStyle w:val="10"/>
              <w:widowControl w:val="0"/>
              <w:spacing w:line="360" w:lineRule="auto"/>
              <w:jc w:val="both"/>
              <w:rPr>
                <w:position w:val="20"/>
                <w:sz w:val="28"/>
              </w:rPr>
            </w:pPr>
            <w:r>
              <w:rPr>
                <w:position w:val="20"/>
                <w:sz w:val="28"/>
              </w:rPr>
              <w:t xml:space="preserve">   4</w:t>
            </w:r>
          </w:p>
        </w:tc>
        <w:tc>
          <w:tcPr>
            <w:tcW w:w="992" w:type="dxa"/>
          </w:tcPr>
          <w:p w:rsidR="00210269" w:rsidRDefault="00CA7A09">
            <w:pPr>
              <w:pStyle w:val="10"/>
              <w:widowControl w:val="0"/>
              <w:spacing w:line="360" w:lineRule="auto"/>
              <w:jc w:val="both"/>
              <w:rPr>
                <w:position w:val="20"/>
                <w:sz w:val="28"/>
              </w:rPr>
            </w:pPr>
            <w:r>
              <w:rPr>
                <w:position w:val="20"/>
                <w:sz w:val="28"/>
              </w:rPr>
              <w:t xml:space="preserve">   5</w:t>
            </w:r>
          </w:p>
        </w:tc>
        <w:tc>
          <w:tcPr>
            <w:tcW w:w="1559" w:type="dxa"/>
            <w:tcBorders>
              <w:top w:val="single" w:sz="4" w:space="0" w:color="auto"/>
              <w:bottom w:val="single" w:sz="4" w:space="0" w:color="auto"/>
            </w:tcBorders>
          </w:tcPr>
          <w:p w:rsidR="00210269" w:rsidRDefault="00CA7A09">
            <w:pPr>
              <w:pStyle w:val="10"/>
              <w:widowControl w:val="0"/>
              <w:spacing w:line="360" w:lineRule="auto"/>
              <w:jc w:val="both"/>
              <w:rPr>
                <w:position w:val="20"/>
                <w:sz w:val="28"/>
              </w:rPr>
            </w:pPr>
            <w:r>
              <w:rPr>
                <w:position w:val="20"/>
                <w:sz w:val="28"/>
              </w:rPr>
              <w:t xml:space="preserve">        6</w:t>
            </w:r>
          </w:p>
        </w:tc>
        <w:tc>
          <w:tcPr>
            <w:tcW w:w="1985" w:type="dxa"/>
            <w:tcBorders>
              <w:top w:val="single" w:sz="4" w:space="0" w:color="auto"/>
              <w:bottom w:val="single" w:sz="4" w:space="0" w:color="auto"/>
            </w:tcBorders>
          </w:tcPr>
          <w:p w:rsidR="00210269" w:rsidRDefault="00CA7A09">
            <w:pPr>
              <w:pStyle w:val="10"/>
              <w:widowControl w:val="0"/>
              <w:spacing w:line="360" w:lineRule="auto"/>
              <w:jc w:val="both"/>
              <w:rPr>
                <w:position w:val="20"/>
                <w:sz w:val="28"/>
              </w:rPr>
            </w:pPr>
            <w:r>
              <w:rPr>
                <w:position w:val="20"/>
                <w:sz w:val="28"/>
              </w:rPr>
              <w:t xml:space="preserve">          7</w:t>
            </w:r>
          </w:p>
        </w:tc>
      </w:tr>
      <w:tr w:rsidR="00210269">
        <w:trPr>
          <w:cantSplit/>
          <w:trHeight w:val="612"/>
        </w:trPr>
        <w:tc>
          <w:tcPr>
            <w:tcW w:w="1559" w:type="dxa"/>
          </w:tcPr>
          <w:p w:rsidR="00210269" w:rsidRDefault="00210269">
            <w:pPr>
              <w:pStyle w:val="10"/>
              <w:widowControl w:val="0"/>
              <w:spacing w:line="360" w:lineRule="auto"/>
              <w:jc w:val="both"/>
              <w:rPr>
                <w:position w:val="20"/>
                <w:sz w:val="28"/>
              </w:rPr>
            </w:pPr>
          </w:p>
        </w:tc>
        <w:tc>
          <w:tcPr>
            <w:tcW w:w="1134" w:type="dxa"/>
          </w:tcPr>
          <w:p w:rsidR="00210269" w:rsidRDefault="00CA7A09">
            <w:pPr>
              <w:pStyle w:val="10"/>
              <w:widowControl w:val="0"/>
              <w:spacing w:line="360" w:lineRule="auto"/>
              <w:jc w:val="both"/>
              <w:rPr>
                <w:position w:val="20"/>
                <w:sz w:val="28"/>
              </w:rPr>
            </w:pPr>
            <w:r>
              <w:rPr>
                <w:position w:val="20"/>
                <w:sz w:val="28"/>
              </w:rPr>
              <w:t>руб.</w:t>
            </w:r>
          </w:p>
        </w:tc>
        <w:tc>
          <w:tcPr>
            <w:tcW w:w="850" w:type="dxa"/>
          </w:tcPr>
          <w:p w:rsidR="00210269" w:rsidRDefault="00210269">
            <w:pPr>
              <w:pStyle w:val="10"/>
              <w:widowControl w:val="0"/>
              <w:spacing w:line="360" w:lineRule="auto"/>
              <w:jc w:val="both"/>
              <w:rPr>
                <w:position w:val="20"/>
                <w:sz w:val="28"/>
              </w:rPr>
            </w:pPr>
          </w:p>
        </w:tc>
        <w:tc>
          <w:tcPr>
            <w:tcW w:w="851" w:type="dxa"/>
          </w:tcPr>
          <w:p w:rsidR="00210269" w:rsidRDefault="00210269">
            <w:pPr>
              <w:pStyle w:val="10"/>
              <w:widowControl w:val="0"/>
              <w:spacing w:line="360" w:lineRule="auto"/>
              <w:jc w:val="both"/>
              <w:rPr>
                <w:position w:val="20"/>
                <w:sz w:val="28"/>
              </w:rPr>
            </w:pPr>
          </w:p>
        </w:tc>
        <w:tc>
          <w:tcPr>
            <w:tcW w:w="992" w:type="dxa"/>
          </w:tcPr>
          <w:p w:rsidR="00210269" w:rsidRDefault="00210269">
            <w:pPr>
              <w:pStyle w:val="10"/>
              <w:widowControl w:val="0"/>
              <w:spacing w:line="360" w:lineRule="auto"/>
              <w:jc w:val="both"/>
              <w:rPr>
                <w:position w:val="20"/>
                <w:sz w:val="28"/>
              </w:rPr>
            </w:pPr>
          </w:p>
        </w:tc>
        <w:tc>
          <w:tcPr>
            <w:tcW w:w="1559" w:type="dxa"/>
            <w:tcBorders>
              <w:top w:val="single" w:sz="4" w:space="0" w:color="auto"/>
              <w:bottom w:val="single" w:sz="4" w:space="0" w:color="auto"/>
            </w:tcBorders>
          </w:tcPr>
          <w:p w:rsidR="00210269" w:rsidRDefault="00210269">
            <w:pPr>
              <w:pStyle w:val="10"/>
              <w:widowControl w:val="0"/>
              <w:spacing w:line="360" w:lineRule="auto"/>
              <w:jc w:val="both"/>
              <w:rPr>
                <w:position w:val="20"/>
                <w:sz w:val="28"/>
              </w:rPr>
            </w:pPr>
          </w:p>
        </w:tc>
        <w:tc>
          <w:tcPr>
            <w:tcW w:w="1985" w:type="dxa"/>
            <w:tcBorders>
              <w:top w:val="single" w:sz="4" w:space="0" w:color="auto"/>
              <w:bottom w:val="single" w:sz="4" w:space="0" w:color="auto"/>
            </w:tcBorders>
          </w:tcPr>
          <w:p w:rsidR="00210269" w:rsidRDefault="00210269">
            <w:pPr>
              <w:pStyle w:val="10"/>
              <w:widowControl w:val="0"/>
              <w:spacing w:line="360" w:lineRule="auto"/>
              <w:jc w:val="both"/>
              <w:rPr>
                <w:position w:val="20"/>
                <w:sz w:val="28"/>
              </w:rPr>
            </w:pPr>
          </w:p>
        </w:tc>
      </w:tr>
      <w:tr w:rsidR="00210269">
        <w:trPr>
          <w:cantSplit/>
          <w:trHeight w:val="612"/>
        </w:trPr>
        <w:tc>
          <w:tcPr>
            <w:tcW w:w="1559" w:type="dxa"/>
          </w:tcPr>
          <w:p w:rsidR="00210269" w:rsidRDefault="00210269">
            <w:pPr>
              <w:pStyle w:val="10"/>
              <w:widowControl w:val="0"/>
              <w:spacing w:line="360" w:lineRule="auto"/>
              <w:jc w:val="both"/>
              <w:rPr>
                <w:position w:val="20"/>
                <w:sz w:val="28"/>
              </w:rPr>
            </w:pPr>
          </w:p>
        </w:tc>
        <w:tc>
          <w:tcPr>
            <w:tcW w:w="1134" w:type="dxa"/>
          </w:tcPr>
          <w:p w:rsidR="00210269" w:rsidRDefault="00CA7A09">
            <w:pPr>
              <w:pStyle w:val="10"/>
              <w:widowControl w:val="0"/>
              <w:spacing w:line="360" w:lineRule="auto"/>
              <w:jc w:val="both"/>
              <w:rPr>
                <w:position w:val="20"/>
                <w:sz w:val="28"/>
              </w:rPr>
            </w:pPr>
            <w:r>
              <w:rPr>
                <w:position w:val="20"/>
                <w:sz w:val="28"/>
              </w:rPr>
              <w:t xml:space="preserve"> чел.-ч.</w:t>
            </w:r>
          </w:p>
        </w:tc>
        <w:tc>
          <w:tcPr>
            <w:tcW w:w="850" w:type="dxa"/>
          </w:tcPr>
          <w:p w:rsidR="00210269" w:rsidRDefault="00210269">
            <w:pPr>
              <w:pStyle w:val="10"/>
              <w:widowControl w:val="0"/>
              <w:spacing w:line="360" w:lineRule="auto"/>
              <w:jc w:val="both"/>
              <w:rPr>
                <w:position w:val="20"/>
                <w:sz w:val="28"/>
              </w:rPr>
            </w:pPr>
          </w:p>
        </w:tc>
        <w:tc>
          <w:tcPr>
            <w:tcW w:w="851" w:type="dxa"/>
          </w:tcPr>
          <w:p w:rsidR="00210269" w:rsidRDefault="00210269">
            <w:pPr>
              <w:pStyle w:val="10"/>
              <w:widowControl w:val="0"/>
              <w:spacing w:line="360" w:lineRule="auto"/>
              <w:jc w:val="both"/>
              <w:rPr>
                <w:position w:val="20"/>
                <w:sz w:val="28"/>
              </w:rPr>
            </w:pPr>
          </w:p>
        </w:tc>
        <w:tc>
          <w:tcPr>
            <w:tcW w:w="992" w:type="dxa"/>
          </w:tcPr>
          <w:p w:rsidR="00210269" w:rsidRDefault="00210269">
            <w:pPr>
              <w:pStyle w:val="10"/>
              <w:widowControl w:val="0"/>
              <w:spacing w:line="360" w:lineRule="auto"/>
              <w:jc w:val="both"/>
              <w:rPr>
                <w:position w:val="20"/>
                <w:sz w:val="28"/>
              </w:rPr>
            </w:pPr>
          </w:p>
        </w:tc>
        <w:tc>
          <w:tcPr>
            <w:tcW w:w="1559" w:type="dxa"/>
            <w:tcBorders>
              <w:top w:val="single" w:sz="4" w:space="0" w:color="auto"/>
              <w:bottom w:val="single" w:sz="4" w:space="0" w:color="auto"/>
            </w:tcBorders>
          </w:tcPr>
          <w:p w:rsidR="00210269" w:rsidRDefault="00210269">
            <w:pPr>
              <w:pStyle w:val="10"/>
              <w:widowControl w:val="0"/>
              <w:spacing w:line="360" w:lineRule="auto"/>
              <w:jc w:val="both"/>
              <w:rPr>
                <w:position w:val="20"/>
                <w:sz w:val="28"/>
              </w:rPr>
            </w:pPr>
          </w:p>
        </w:tc>
        <w:tc>
          <w:tcPr>
            <w:tcW w:w="1985" w:type="dxa"/>
            <w:tcBorders>
              <w:top w:val="single" w:sz="4" w:space="0" w:color="auto"/>
              <w:bottom w:val="single" w:sz="4" w:space="0" w:color="auto"/>
            </w:tcBorders>
          </w:tcPr>
          <w:p w:rsidR="00210269" w:rsidRDefault="00210269">
            <w:pPr>
              <w:pStyle w:val="10"/>
              <w:widowControl w:val="0"/>
              <w:spacing w:line="360" w:lineRule="auto"/>
              <w:jc w:val="both"/>
              <w:rPr>
                <w:position w:val="20"/>
                <w:sz w:val="28"/>
              </w:rPr>
            </w:pPr>
          </w:p>
        </w:tc>
      </w:tr>
      <w:tr w:rsidR="00210269">
        <w:trPr>
          <w:cantSplit/>
          <w:trHeight w:val="612"/>
        </w:trPr>
        <w:tc>
          <w:tcPr>
            <w:tcW w:w="1559" w:type="dxa"/>
          </w:tcPr>
          <w:p w:rsidR="00210269" w:rsidRDefault="00210269">
            <w:pPr>
              <w:pStyle w:val="10"/>
              <w:widowControl w:val="0"/>
              <w:spacing w:line="360" w:lineRule="auto"/>
              <w:jc w:val="both"/>
              <w:rPr>
                <w:position w:val="20"/>
                <w:sz w:val="28"/>
              </w:rPr>
            </w:pPr>
          </w:p>
        </w:tc>
        <w:tc>
          <w:tcPr>
            <w:tcW w:w="1134" w:type="dxa"/>
          </w:tcPr>
          <w:p w:rsidR="00210269" w:rsidRDefault="00CA7A09">
            <w:pPr>
              <w:pStyle w:val="10"/>
              <w:widowControl w:val="0"/>
              <w:spacing w:line="360" w:lineRule="auto"/>
              <w:jc w:val="both"/>
              <w:rPr>
                <w:position w:val="20"/>
                <w:sz w:val="28"/>
              </w:rPr>
            </w:pPr>
            <w:r>
              <w:rPr>
                <w:position w:val="20"/>
                <w:sz w:val="28"/>
              </w:rPr>
              <w:t xml:space="preserve">   коп.</w:t>
            </w:r>
          </w:p>
        </w:tc>
        <w:tc>
          <w:tcPr>
            <w:tcW w:w="850" w:type="dxa"/>
          </w:tcPr>
          <w:p w:rsidR="00210269" w:rsidRDefault="00210269">
            <w:pPr>
              <w:pStyle w:val="10"/>
              <w:widowControl w:val="0"/>
              <w:spacing w:line="360" w:lineRule="auto"/>
              <w:jc w:val="both"/>
              <w:rPr>
                <w:position w:val="20"/>
                <w:sz w:val="28"/>
              </w:rPr>
            </w:pPr>
          </w:p>
        </w:tc>
        <w:tc>
          <w:tcPr>
            <w:tcW w:w="851" w:type="dxa"/>
          </w:tcPr>
          <w:p w:rsidR="00210269" w:rsidRDefault="00210269">
            <w:pPr>
              <w:pStyle w:val="10"/>
              <w:widowControl w:val="0"/>
              <w:spacing w:line="360" w:lineRule="auto"/>
              <w:jc w:val="both"/>
              <w:rPr>
                <w:position w:val="20"/>
                <w:sz w:val="28"/>
              </w:rPr>
            </w:pPr>
          </w:p>
        </w:tc>
        <w:tc>
          <w:tcPr>
            <w:tcW w:w="992" w:type="dxa"/>
          </w:tcPr>
          <w:p w:rsidR="00210269" w:rsidRDefault="00210269">
            <w:pPr>
              <w:pStyle w:val="10"/>
              <w:widowControl w:val="0"/>
              <w:spacing w:line="360" w:lineRule="auto"/>
              <w:jc w:val="both"/>
              <w:rPr>
                <w:position w:val="20"/>
                <w:sz w:val="28"/>
              </w:rPr>
            </w:pPr>
          </w:p>
        </w:tc>
        <w:tc>
          <w:tcPr>
            <w:tcW w:w="1559" w:type="dxa"/>
            <w:tcBorders>
              <w:top w:val="single" w:sz="4" w:space="0" w:color="auto"/>
            </w:tcBorders>
          </w:tcPr>
          <w:p w:rsidR="00210269" w:rsidRDefault="00210269">
            <w:pPr>
              <w:pStyle w:val="10"/>
              <w:widowControl w:val="0"/>
              <w:spacing w:line="360" w:lineRule="auto"/>
              <w:jc w:val="both"/>
              <w:rPr>
                <w:position w:val="20"/>
                <w:sz w:val="28"/>
              </w:rPr>
            </w:pPr>
          </w:p>
        </w:tc>
        <w:tc>
          <w:tcPr>
            <w:tcW w:w="1985" w:type="dxa"/>
            <w:tcBorders>
              <w:top w:val="single" w:sz="4" w:space="0" w:color="auto"/>
            </w:tcBorders>
          </w:tcPr>
          <w:p w:rsidR="00210269" w:rsidRDefault="00210269">
            <w:pPr>
              <w:pStyle w:val="10"/>
              <w:widowControl w:val="0"/>
              <w:spacing w:line="360" w:lineRule="auto"/>
              <w:jc w:val="both"/>
              <w:rPr>
                <w:position w:val="20"/>
                <w:sz w:val="28"/>
              </w:rPr>
            </w:pPr>
          </w:p>
        </w:tc>
      </w:tr>
    </w:tbl>
    <w:p w:rsidR="00210269" w:rsidRDefault="00210269">
      <w:pPr>
        <w:pStyle w:val="10"/>
        <w:widowControl w:val="0"/>
        <w:spacing w:line="360" w:lineRule="auto"/>
        <w:jc w:val="both"/>
        <w:rPr>
          <w:i/>
          <w:position w:val="20"/>
          <w:sz w:val="28"/>
        </w:rPr>
      </w:pPr>
    </w:p>
    <w:p w:rsidR="00210269" w:rsidRDefault="00CA7A09">
      <w:pPr>
        <w:pStyle w:val="10"/>
        <w:widowControl w:val="0"/>
        <w:spacing w:line="360" w:lineRule="auto"/>
        <w:jc w:val="both"/>
        <w:rPr>
          <w:position w:val="20"/>
          <w:sz w:val="28"/>
        </w:rPr>
      </w:pPr>
      <w:r>
        <w:rPr>
          <w:i/>
          <w:position w:val="20"/>
          <w:sz w:val="28"/>
        </w:rPr>
        <w:t xml:space="preserve">              </w:t>
      </w:r>
      <w:r>
        <w:rPr>
          <w:position w:val="20"/>
          <w:sz w:val="28"/>
        </w:rPr>
        <w:t>Анализ этих факторов дает возможность установить, какое                 влияние на среднюю зарплату оказало изменение количества отработанных часов и изменение среднечасовой заработной платы.</w:t>
      </w:r>
    </w:p>
    <w:p w:rsidR="00210269" w:rsidRDefault="00CA7A09">
      <w:pPr>
        <w:pStyle w:val="10"/>
        <w:widowControl w:val="0"/>
        <w:spacing w:line="360" w:lineRule="auto"/>
        <w:ind w:left="810"/>
        <w:jc w:val="both"/>
        <w:rPr>
          <w:position w:val="20"/>
          <w:sz w:val="28"/>
        </w:rPr>
      </w:pPr>
      <w:r>
        <w:rPr>
          <w:position w:val="20"/>
          <w:sz w:val="28"/>
        </w:rPr>
        <w:t xml:space="preserve"> </w:t>
      </w:r>
    </w:p>
    <w:p w:rsidR="00210269" w:rsidRDefault="00210269">
      <w:pPr>
        <w:pStyle w:val="10"/>
        <w:widowControl w:val="0"/>
        <w:spacing w:line="360" w:lineRule="auto"/>
        <w:ind w:left="360"/>
        <w:jc w:val="both"/>
        <w:rPr>
          <w:position w:val="20"/>
          <w:sz w:val="28"/>
        </w:rPr>
      </w:pPr>
    </w:p>
    <w:p w:rsidR="00210269" w:rsidRDefault="00210269">
      <w:pPr>
        <w:pStyle w:val="10"/>
        <w:widowControl w:val="0"/>
        <w:spacing w:line="360" w:lineRule="auto"/>
        <w:jc w:val="both"/>
        <w:rPr>
          <w:position w:val="20"/>
          <w:sz w:val="28"/>
        </w:rPr>
        <w:sectPr w:rsidR="00210269">
          <w:pgSz w:w="11906" w:h="16838"/>
          <w:pgMar w:top="1440" w:right="1800" w:bottom="1440" w:left="1800" w:header="720" w:footer="720" w:gutter="0"/>
          <w:cols w:space="720"/>
        </w:sectPr>
      </w:pPr>
    </w:p>
    <w:p w:rsidR="00210269" w:rsidRDefault="00CA7A09">
      <w:pPr>
        <w:pStyle w:val="10"/>
        <w:widowControl w:val="0"/>
        <w:spacing w:line="360" w:lineRule="auto"/>
        <w:ind w:firstLine="567"/>
        <w:jc w:val="center"/>
        <w:rPr>
          <w:rFonts w:ascii="Arial" w:hAnsi="Arial"/>
          <w:b/>
          <w:position w:val="20"/>
          <w:sz w:val="28"/>
        </w:rPr>
      </w:pPr>
      <w:r>
        <w:rPr>
          <w:rFonts w:ascii="Arial" w:hAnsi="Arial"/>
          <w:b/>
          <w:position w:val="20"/>
          <w:sz w:val="28"/>
        </w:rPr>
        <w:t>Заключение</w:t>
      </w:r>
    </w:p>
    <w:p w:rsidR="00210269" w:rsidRDefault="00CA7A09">
      <w:pPr>
        <w:pStyle w:val="10"/>
        <w:widowControl w:val="0"/>
        <w:spacing w:line="360" w:lineRule="auto"/>
        <w:ind w:firstLine="567"/>
        <w:jc w:val="both"/>
        <w:rPr>
          <w:position w:val="20"/>
          <w:sz w:val="28"/>
        </w:rPr>
      </w:pPr>
      <w:r>
        <w:rPr>
          <w:position w:val="20"/>
          <w:sz w:val="28"/>
        </w:rPr>
        <w:t>Учет труда и его оплаты занимает одно из центральных мест в системе бухгалтерского учета организаций любых форм собственности. Важнейшими задачами учета труда и его оплаты являются: в установленные сроки производить расчеты с персоналом по оплате труда, точный учет личного состава работников, правильность исчисления сумм оплаты труда, правильное отнесение начисленной оплаты труда и отчислений на счета издержек производства и обращения и на счета целевых источников. Учет труда и  заработной платы должен обеспечить оперативный контроль за количеством и качеством труда, за использованием средств, направляемых на потребление.</w:t>
      </w:r>
    </w:p>
    <w:p w:rsidR="00210269" w:rsidRDefault="00CA7A09">
      <w:pPr>
        <w:pStyle w:val="10"/>
        <w:widowControl w:val="0"/>
        <w:spacing w:line="360" w:lineRule="auto"/>
        <w:ind w:firstLine="567"/>
        <w:jc w:val="both"/>
        <w:rPr>
          <w:position w:val="20"/>
          <w:sz w:val="28"/>
        </w:rPr>
      </w:pPr>
      <w:r>
        <w:rPr>
          <w:position w:val="20"/>
          <w:sz w:val="28"/>
        </w:rPr>
        <w:t>Задача анализа труда состоит в том, чтобы обнаружить изменения в использовании труда, определить их характер и в последующем либо содействовать, либо противодействовать их развитию.</w:t>
      </w:r>
    </w:p>
    <w:p w:rsidR="00210269" w:rsidRDefault="00CA7A09">
      <w:pPr>
        <w:pStyle w:val="10"/>
        <w:widowControl w:val="0"/>
        <w:spacing w:line="360" w:lineRule="auto"/>
        <w:jc w:val="both"/>
        <w:rPr>
          <w:position w:val="20"/>
          <w:sz w:val="28"/>
        </w:rPr>
      </w:pPr>
      <w:r>
        <w:rPr>
          <w:position w:val="20"/>
          <w:sz w:val="28"/>
        </w:rPr>
        <w:t xml:space="preserve">         Решение этих задач позволит более эффективно управлять предприятием в условиях рынка.</w:t>
      </w:r>
    </w:p>
    <w:p w:rsidR="00210269" w:rsidRDefault="00CA7A09">
      <w:pPr>
        <w:pStyle w:val="10"/>
        <w:widowControl w:val="0"/>
        <w:spacing w:line="360" w:lineRule="auto"/>
        <w:jc w:val="both"/>
        <w:rPr>
          <w:position w:val="20"/>
          <w:sz w:val="28"/>
          <w:lang w:val="en-US"/>
        </w:rPr>
        <w:sectPr w:rsidR="00210269">
          <w:pgSz w:w="11906" w:h="16838"/>
          <w:pgMar w:top="1440" w:right="1800" w:bottom="1440" w:left="1800" w:header="720" w:footer="720" w:gutter="0"/>
          <w:cols w:space="720"/>
        </w:sectPr>
      </w:pPr>
      <w:r>
        <w:rPr>
          <w:position w:val="20"/>
          <w:sz w:val="28"/>
          <w:lang w:val="en-US"/>
        </w:rPr>
        <w:t xml:space="preserve"> </w:t>
      </w:r>
    </w:p>
    <w:p w:rsidR="00210269" w:rsidRDefault="00CA7A09">
      <w:pPr>
        <w:pStyle w:val="10"/>
        <w:widowControl w:val="0"/>
        <w:spacing w:line="360" w:lineRule="auto"/>
        <w:jc w:val="both"/>
        <w:rPr>
          <w:rFonts w:ascii="Arial" w:hAnsi="Arial"/>
          <w:position w:val="20"/>
          <w:sz w:val="28"/>
          <w:lang w:val="en-US"/>
        </w:rPr>
      </w:pPr>
      <w:r>
        <w:rPr>
          <w:position w:val="20"/>
          <w:sz w:val="28"/>
          <w:lang w:val="en-US"/>
        </w:rPr>
        <w:t xml:space="preserve">                 </w:t>
      </w:r>
      <w:r>
        <w:rPr>
          <w:rFonts w:ascii="Arial" w:hAnsi="Arial"/>
          <w:position w:val="20"/>
          <w:sz w:val="28"/>
          <w:lang w:val="en-US"/>
        </w:rPr>
        <w:t>СПИСОК ИСПОЛЬЗУЕМОЙ ЛИТЕРАТУРЫ:</w:t>
      </w:r>
    </w:p>
    <w:p w:rsidR="00210269" w:rsidRDefault="00CA7A09">
      <w:pPr>
        <w:pStyle w:val="10"/>
        <w:widowControl w:val="0"/>
        <w:numPr>
          <w:ilvl w:val="0"/>
          <w:numId w:val="13"/>
        </w:numPr>
        <w:spacing w:line="360" w:lineRule="auto"/>
        <w:jc w:val="both"/>
        <w:rPr>
          <w:position w:val="20"/>
          <w:sz w:val="28"/>
        </w:rPr>
      </w:pPr>
      <w:r>
        <w:rPr>
          <w:position w:val="20"/>
          <w:sz w:val="28"/>
        </w:rPr>
        <w:t>Козлова Е.П., Парашутин Н.В., Бабченко Т.Н., Галанина Е.Н. Бухгалтерский учет. – М.</w:t>
      </w:r>
      <w:r>
        <w:rPr>
          <w:position w:val="20"/>
          <w:sz w:val="28"/>
          <w:lang w:val="en-US"/>
        </w:rPr>
        <w:t>:</w:t>
      </w:r>
      <w:r>
        <w:rPr>
          <w:position w:val="20"/>
          <w:sz w:val="28"/>
        </w:rPr>
        <w:t>Финансы и статистика, 1997г. – с.287.</w:t>
      </w:r>
    </w:p>
    <w:p w:rsidR="00210269" w:rsidRDefault="00CA7A09">
      <w:pPr>
        <w:pStyle w:val="a9"/>
        <w:spacing w:line="360" w:lineRule="auto"/>
        <w:jc w:val="left"/>
      </w:pPr>
      <w:r>
        <w:rPr>
          <w:rFonts w:ascii="Arial" w:hAnsi="Arial"/>
          <w:position w:val="20"/>
        </w:rPr>
        <w:t>2</w:t>
      </w:r>
      <w:r>
        <w:rPr>
          <w:position w:val="20"/>
        </w:rPr>
        <w:t>.  Кондраков Н.П. Бухгалтерский учет, анализ хозяйственной                   деятельности и аудит. – М.:Перспектива, 1994г. – с.324.</w:t>
      </w:r>
    </w:p>
    <w:p w:rsidR="00210269" w:rsidRDefault="00CA7A09">
      <w:pPr>
        <w:pStyle w:val="a9"/>
        <w:spacing w:line="360" w:lineRule="auto"/>
        <w:jc w:val="left"/>
        <w:rPr>
          <w:position w:val="20"/>
        </w:rPr>
      </w:pPr>
      <w:r>
        <w:rPr>
          <w:rFonts w:ascii="Arial" w:hAnsi="Arial"/>
          <w:position w:val="20"/>
        </w:rPr>
        <w:t xml:space="preserve">3.  </w:t>
      </w:r>
      <w:r>
        <w:rPr>
          <w:position w:val="20"/>
        </w:rPr>
        <w:t>Морозова Л.Л. Труд и заработная плата. – М.</w:t>
      </w:r>
      <w:r>
        <w:rPr>
          <w:position w:val="20"/>
          <w:lang w:val="en-US"/>
        </w:rPr>
        <w:t>:</w:t>
      </w:r>
      <w:r>
        <w:rPr>
          <w:position w:val="20"/>
        </w:rPr>
        <w:t xml:space="preserve">Актив, 1997г. -   </w:t>
      </w:r>
    </w:p>
    <w:p w:rsidR="00210269" w:rsidRDefault="00CA7A09">
      <w:pPr>
        <w:pStyle w:val="a9"/>
        <w:spacing w:line="360" w:lineRule="auto"/>
        <w:jc w:val="left"/>
      </w:pPr>
      <w:r>
        <w:rPr>
          <w:position w:val="20"/>
        </w:rPr>
        <w:t xml:space="preserve">     с.225.</w:t>
      </w:r>
    </w:p>
    <w:p w:rsidR="00210269" w:rsidRDefault="00CA7A09">
      <w:pPr>
        <w:pStyle w:val="10"/>
        <w:widowControl w:val="0"/>
        <w:numPr>
          <w:ilvl w:val="0"/>
          <w:numId w:val="11"/>
        </w:numPr>
        <w:spacing w:line="360" w:lineRule="auto"/>
        <w:jc w:val="both"/>
        <w:rPr>
          <w:position w:val="20"/>
          <w:sz w:val="28"/>
        </w:rPr>
      </w:pPr>
      <w:r>
        <w:rPr>
          <w:position w:val="20"/>
          <w:sz w:val="28"/>
          <w:lang w:val="en-US"/>
        </w:rPr>
        <w:t>Максимкина Е.А., Теодорович А.А. Основы учета хозяйственно-финансовой деятельности.-М.:Издательство</w:t>
      </w:r>
      <w:r>
        <w:rPr>
          <w:position w:val="20"/>
          <w:sz w:val="28"/>
        </w:rPr>
        <w:t xml:space="preserve"> «ДИС»,1998г.-176с.</w:t>
      </w:r>
    </w:p>
    <w:p w:rsidR="00210269" w:rsidRDefault="00CA7A09">
      <w:pPr>
        <w:pStyle w:val="10"/>
        <w:widowControl w:val="0"/>
        <w:numPr>
          <w:ilvl w:val="0"/>
          <w:numId w:val="11"/>
        </w:numPr>
        <w:spacing w:line="360" w:lineRule="auto"/>
        <w:ind w:left="708" w:hanging="708"/>
        <w:jc w:val="both"/>
        <w:rPr>
          <w:position w:val="20"/>
          <w:sz w:val="28"/>
        </w:rPr>
      </w:pPr>
      <w:r>
        <w:rPr>
          <w:position w:val="20"/>
          <w:sz w:val="28"/>
        </w:rPr>
        <w:t>Бороненкова С.А. Экономический управленческий анализ.</w:t>
      </w:r>
      <w:r>
        <w:rPr>
          <w:position w:val="20"/>
          <w:sz w:val="28"/>
        </w:rPr>
        <w:softHyphen/>
        <w:t>- Ек.:Изд-во УРГЭУ, 1999г.- 360с.</w:t>
      </w:r>
    </w:p>
    <w:p w:rsidR="00210269" w:rsidRDefault="00CA7A09">
      <w:pPr>
        <w:pStyle w:val="a9"/>
        <w:numPr>
          <w:ilvl w:val="0"/>
          <w:numId w:val="11"/>
        </w:numPr>
        <w:spacing w:line="360" w:lineRule="auto"/>
        <w:jc w:val="left"/>
        <w:rPr>
          <w:lang w:val="en-US"/>
        </w:rPr>
      </w:pPr>
      <w:r>
        <w:rPr>
          <w:lang w:val="en-US"/>
        </w:rPr>
        <w:t>Экономика и организация малого предпринимательства: Учеб. пособие/ Под ред. М.А.Мельного.-Ек:Изд-во УРГЭУ,1997.-428с.</w:t>
      </w:r>
    </w:p>
    <w:p w:rsidR="00210269" w:rsidRDefault="00CA7A09">
      <w:pPr>
        <w:pStyle w:val="a9"/>
        <w:numPr>
          <w:ilvl w:val="0"/>
          <w:numId w:val="11"/>
        </w:numPr>
        <w:spacing w:line="360" w:lineRule="auto"/>
        <w:jc w:val="left"/>
      </w:pPr>
      <w:r>
        <w:rPr>
          <w:lang w:val="en-US"/>
        </w:rPr>
        <w:t>Кодекс законов о труде РФ.</w:t>
      </w:r>
      <w:r>
        <w:t>-М.:Фирма «Спарк», 1994г.-115с.</w:t>
      </w:r>
    </w:p>
    <w:p w:rsidR="00210269" w:rsidRDefault="00CA7A09">
      <w:pPr>
        <w:pStyle w:val="a9"/>
        <w:numPr>
          <w:ilvl w:val="0"/>
          <w:numId w:val="11"/>
        </w:numPr>
        <w:spacing w:line="360" w:lineRule="auto"/>
        <w:jc w:val="left"/>
      </w:pPr>
      <w:r>
        <w:t>Порядок исчисления среднего заработка в 1998г.// Экономика и жизнь №19-май 1998г.</w:t>
      </w:r>
    </w:p>
    <w:p w:rsidR="00210269" w:rsidRDefault="00CA7A09">
      <w:pPr>
        <w:pStyle w:val="a9"/>
        <w:numPr>
          <w:ilvl w:val="0"/>
          <w:numId w:val="11"/>
        </w:numPr>
        <w:spacing w:line="360" w:lineRule="auto"/>
        <w:jc w:val="left"/>
      </w:pPr>
      <w:r>
        <w:t xml:space="preserve"> </w:t>
      </w:r>
      <w:r>
        <w:rPr>
          <w:position w:val="20"/>
          <w:lang w:val="en-US"/>
        </w:rPr>
        <w:t>Инструкция о составе фонда заработной платы и выплат   социального характера (утверждена постановлением Госкомстата  России от 10.07.95 г. № 89// Экономика и жизнь №29-1995г.</w:t>
      </w:r>
    </w:p>
    <w:p w:rsidR="00210269" w:rsidRDefault="00210269">
      <w:pPr>
        <w:pStyle w:val="a9"/>
        <w:spacing w:line="360" w:lineRule="auto"/>
        <w:jc w:val="left"/>
        <w:rPr>
          <w:position w:val="20"/>
          <w:lang w:val="en-US"/>
        </w:rPr>
      </w:pPr>
    </w:p>
    <w:p w:rsidR="00210269" w:rsidRDefault="00210269">
      <w:pPr>
        <w:pStyle w:val="a9"/>
        <w:spacing w:line="360" w:lineRule="auto"/>
        <w:jc w:val="left"/>
        <w:rPr>
          <w:position w:val="20"/>
          <w:lang w:val="en-US"/>
        </w:rPr>
      </w:pPr>
    </w:p>
    <w:p w:rsidR="00210269" w:rsidRDefault="00210269">
      <w:pPr>
        <w:pStyle w:val="a9"/>
        <w:spacing w:line="360" w:lineRule="auto"/>
        <w:jc w:val="left"/>
        <w:rPr>
          <w:position w:val="20"/>
          <w:lang w:val="en-US"/>
        </w:rPr>
      </w:pPr>
    </w:p>
    <w:p w:rsidR="00210269" w:rsidRDefault="00210269">
      <w:pPr>
        <w:pStyle w:val="a9"/>
        <w:spacing w:line="360" w:lineRule="auto"/>
        <w:jc w:val="left"/>
        <w:rPr>
          <w:position w:val="20"/>
          <w:lang w:val="en-US"/>
        </w:rPr>
      </w:pPr>
    </w:p>
    <w:p w:rsidR="00210269" w:rsidRDefault="00210269">
      <w:pPr>
        <w:pStyle w:val="a9"/>
        <w:spacing w:line="360" w:lineRule="auto"/>
        <w:jc w:val="left"/>
        <w:rPr>
          <w:position w:val="20"/>
          <w:lang w:val="en-US"/>
        </w:rPr>
      </w:pPr>
    </w:p>
    <w:p w:rsidR="00210269" w:rsidRDefault="00210269">
      <w:pPr>
        <w:pStyle w:val="a9"/>
        <w:spacing w:line="360" w:lineRule="auto"/>
        <w:jc w:val="left"/>
        <w:rPr>
          <w:position w:val="20"/>
          <w:lang w:val="en-US"/>
        </w:rPr>
      </w:pPr>
    </w:p>
    <w:p w:rsidR="00210269" w:rsidRDefault="00210269">
      <w:pPr>
        <w:pStyle w:val="a9"/>
        <w:spacing w:line="360" w:lineRule="auto"/>
        <w:jc w:val="left"/>
        <w:rPr>
          <w:position w:val="20"/>
          <w:lang w:val="en-US"/>
        </w:rPr>
      </w:pPr>
    </w:p>
    <w:p w:rsidR="00210269" w:rsidRDefault="00210269">
      <w:pPr>
        <w:pStyle w:val="a9"/>
        <w:spacing w:line="360" w:lineRule="auto"/>
        <w:jc w:val="left"/>
        <w:rPr>
          <w:position w:val="20"/>
          <w:lang w:val="en-US"/>
        </w:rPr>
      </w:pPr>
    </w:p>
    <w:p w:rsidR="00210269" w:rsidRDefault="00210269">
      <w:pPr>
        <w:pStyle w:val="a9"/>
        <w:spacing w:line="360" w:lineRule="auto"/>
        <w:jc w:val="left"/>
        <w:rPr>
          <w:position w:val="20"/>
          <w:lang w:val="en-US"/>
        </w:rPr>
      </w:pPr>
    </w:p>
    <w:p w:rsidR="00210269" w:rsidRDefault="00210269">
      <w:pPr>
        <w:pStyle w:val="a9"/>
        <w:spacing w:line="360" w:lineRule="auto"/>
        <w:jc w:val="left"/>
        <w:rPr>
          <w:position w:val="20"/>
          <w:lang w:val="en-US"/>
        </w:rPr>
      </w:pPr>
    </w:p>
    <w:p w:rsidR="00210269" w:rsidRDefault="00210269">
      <w:pPr>
        <w:pStyle w:val="a9"/>
        <w:spacing w:line="360" w:lineRule="auto"/>
        <w:jc w:val="left"/>
        <w:rPr>
          <w:position w:val="20"/>
          <w:lang w:val="en-US"/>
        </w:rPr>
      </w:pPr>
    </w:p>
    <w:p w:rsidR="00210269" w:rsidRDefault="00210269">
      <w:pPr>
        <w:pStyle w:val="a9"/>
        <w:spacing w:line="360" w:lineRule="auto"/>
        <w:jc w:val="left"/>
        <w:rPr>
          <w:position w:val="20"/>
          <w:lang w:val="en-US"/>
        </w:rPr>
      </w:pPr>
    </w:p>
    <w:p w:rsidR="00210269" w:rsidRDefault="00210269">
      <w:pPr>
        <w:pStyle w:val="a9"/>
        <w:spacing w:line="360" w:lineRule="auto"/>
        <w:jc w:val="left"/>
        <w:rPr>
          <w:position w:val="20"/>
          <w:lang w:val="en-US"/>
        </w:rPr>
      </w:pPr>
    </w:p>
    <w:p w:rsidR="00210269" w:rsidRDefault="00210269">
      <w:pPr>
        <w:pStyle w:val="a9"/>
        <w:spacing w:line="360" w:lineRule="auto"/>
        <w:jc w:val="left"/>
        <w:rPr>
          <w:position w:val="20"/>
          <w:lang w:val="en-US"/>
        </w:rPr>
      </w:pPr>
    </w:p>
    <w:p w:rsidR="00210269" w:rsidRDefault="00210269">
      <w:pPr>
        <w:pStyle w:val="a9"/>
        <w:spacing w:line="360" w:lineRule="auto"/>
        <w:jc w:val="left"/>
        <w:rPr>
          <w:position w:val="20"/>
          <w:lang w:val="en-US"/>
        </w:rPr>
      </w:pPr>
    </w:p>
    <w:p w:rsidR="00210269" w:rsidRDefault="00210269">
      <w:pPr>
        <w:pStyle w:val="a9"/>
        <w:spacing w:line="360" w:lineRule="auto"/>
        <w:jc w:val="left"/>
        <w:rPr>
          <w:position w:val="20"/>
          <w:lang w:val="en-US"/>
        </w:rPr>
      </w:pPr>
    </w:p>
    <w:p w:rsidR="00210269" w:rsidRDefault="00210269">
      <w:pPr>
        <w:pStyle w:val="a9"/>
        <w:spacing w:line="360" w:lineRule="auto"/>
        <w:jc w:val="left"/>
        <w:rPr>
          <w:position w:val="20"/>
          <w:lang w:val="en-US"/>
        </w:rPr>
      </w:pPr>
    </w:p>
    <w:p w:rsidR="00210269" w:rsidRDefault="00210269">
      <w:pPr>
        <w:pStyle w:val="a9"/>
        <w:spacing w:line="360" w:lineRule="auto"/>
        <w:jc w:val="left"/>
        <w:rPr>
          <w:position w:val="20"/>
          <w:lang w:val="en-US"/>
        </w:rPr>
      </w:pPr>
    </w:p>
    <w:p w:rsidR="00210269" w:rsidRDefault="00210269">
      <w:pPr>
        <w:pStyle w:val="a9"/>
        <w:spacing w:line="360" w:lineRule="auto"/>
        <w:jc w:val="left"/>
        <w:rPr>
          <w:position w:val="20"/>
          <w:lang w:val="en-US"/>
        </w:rPr>
      </w:pPr>
    </w:p>
    <w:p w:rsidR="00210269" w:rsidRDefault="00210269">
      <w:pPr>
        <w:pStyle w:val="a9"/>
        <w:spacing w:line="360" w:lineRule="auto"/>
        <w:jc w:val="left"/>
        <w:rPr>
          <w:position w:val="20"/>
          <w:lang w:val="en-US"/>
        </w:rPr>
      </w:pPr>
    </w:p>
    <w:p w:rsidR="00210269" w:rsidRDefault="00210269">
      <w:pPr>
        <w:pStyle w:val="a9"/>
        <w:spacing w:line="360" w:lineRule="auto"/>
        <w:jc w:val="left"/>
        <w:rPr>
          <w:position w:val="20"/>
          <w:lang w:val="en-US"/>
        </w:rPr>
      </w:pPr>
    </w:p>
    <w:p w:rsidR="00210269" w:rsidRDefault="00210269">
      <w:pPr>
        <w:pStyle w:val="a9"/>
        <w:spacing w:line="360" w:lineRule="auto"/>
        <w:jc w:val="left"/>
        <w:rPr>
          <w:position w:val="20"/>
          <w:lang w:val="en-US"/>
        </w:rPr>
      </w:pPr>
    </w:p>
    <w:p w:rsidR="00210269" w:rsidRDefault="00210269">
      <w:pPr>
        <w:pStyle w:val="a9"/>
        <w:spacing w:line="360" w:lineRule="auto"/>
        <w:jc w:val="left"/>
        <w:rPr>
          <w:position w:val="20"/>
          <w:lang w:val="en-US"/>
        </w:rPr>
      </w:pPr>
    </w:p>
    <w:p w:rsidR="00210269" w:rsidRDefault="00210269">
      <w:pPr>
        <w:pStyle w:val="a9"/>
        <w:spacing w:line="360" w:lineRule="auto"/>
        <w:jc w:val="left"/>
        <w:rPr>
          <w:position w:val="20"/>
          <w:lang w:val="en-US"/>
        </w:rPr>
      </w:pPr>
    </w:p>
    <w:p w:rsidR="00210269" w:rsidRDefault="00210269">
      <w:pPr>
        <w:pStyle w:val="a9"/>
        <w:spacing w:line="360" w:lineRule="auto"/>
        <w:jc w:val="left"/>
        <w:rPr>
          <w:position w:val="20"/>
          <w:lang w:val="en-US"/>
        </w:rPr>
      </w:pPr>
    </w:p>
    <w:p w:rsidR="00210269" w:rsidRDefault="00210269">
      <w:pPr>
        <w:pStyle w:val="a9"/>
        <w:spacing w:line="360" w:lineRule="auto"/>
        <w:jc w:val="left"/>
        <w:rPr>
          <w:position w:val="20"/>
          <w:lang w:val="en-US"/>
        </w:rPr>
      </w:pPr>
    </w:p>
    <w:p w:rsidR="00210269" w:rsidRDefault="00210269">
      <w:pPr>
        <w:pStyle w:val="a9"/>
        <w:spacing w:line="360" w:lineRule="auto"/>
        <w:jc w:val="left"/>
        <w:rPr>
          <w:position w:val="20"/>
          <w:lang w:val="en-US"/>
        </w:rPr>
      </w:pPr>
    </w:p>
    <w:p w:rsidR="00210269" w:rsidRDefault="00210269">
      <w:pPr>
        <w:pStyle w:val="a9"/>
        <w:spacing w:line="360" w:lineRule="auto"/>
        <w:jc w:val="left"/>
        <w:rPr>
          <w:position w:val="20"/>
          <w:lang w:val="en-US"/>
        </w:rPr>
      </w:pPr>
    </w:p>
    <w:p w:rsidR="00210269" w:rsidRDefault="00210269">
      <w:pPr>
        <w:pStyle w:val="a9"/>
        <w:spacing w:line="360" w:lineRule="auto"/>
        <w:jc w:val="left"/>
        <w:rPr>
          <w:position w:val="20"/>
          <w:lang w:val="en-US"/>
        </w:rPr>
      </w:pPr>
    </w:p>
    <w:p w:rsidR="00210269" w:rsidRDefault="00210269">
      <w:pPr>
        <w:pStyle w:val="a9"/>
        <w:spacing w:line="360" w:lineRule="auto"/>
        <w:jc w:val="left"/>
        <w:rPr>
          <w:position w:val="20"/>
          <w:lang w:val="en-US"/>
        </w:rPr>
      </w:pPr>
    </w:p>
    <w:p w:rsidR="00210269" w:rsidRDefault="00210269">
      <w:pPr>
        <w:pStyle w:val="a9"/>
        <w:spacing w:line="360" w:lineRule="auto"/>
        <w:jc w:val="left"/>
        <w:rPr>
          <w:position w:val="20"/>
          <w:lang w:val="en-US"/>
        </w:rPr>
      </w:pPr>
    </w:p>
    <w:p w:rsidR="00210269" w:rsidRDefault="00210269">
      <w:pPr>
        <w:pStyle w:val="a9"/>
        <w:spacing w:line="360" w:lineRule="auto"/>
        <w:jc w:val="left"/>
        <w:rPr>
          <w:position w:val="20"/>
          <w:lang w:val="en-US"/>
        </w:rPr>
      </w:pPr>
    </w:p>
    <w:p w:rsidR="00210269" w:rsidRDefault="00210269">
      <w:pPr>
        <w:pStyle w:val="a9"/>
        <w:spacing w:line="360" w:lineRule="auto"/>
        <w:jc w:val="left"/>
        <w:rPr>
          <w:position w:val="20"/>
          <w:lang w:val="en-US"/>
        </w:rPr>
      </w:pPr>
    </w:p>
    <w:p w:rsidR="00210269" w:rsidRDefault="00210269">
      <w:pPr>
        <w:pStyle w:val="a9"/>
        <w:spacing w:line="360" w:lineRule="auto"/>
        <w:jc w:val="left"/>
        <w:rPr>
          <w:position w:val="20"/>
          <w:lang w:val="en-US"/>
        </w:rPr>
      </w:pPr>
    </w:p>
    <w:p w:rsidR="00210269" w:rsidRDefault="00210269">
      <w:pPr>
        <w:pStyle w:val="a9"/>
        <w:spacing w:line="360" w:lineRule="auto"/>
        <w:jc w:val="left"/>
        <w:rPr>
          <w:position w:val="20"/>
          <w:lang w:val="en-US"/>
        </w:rPr>
      </w:pPr>
    </w:p>
    <w:p w:rsidR="00210269" w:rsidRDefault="00210269">
      <w:pPr>
        <w:pStyle w:val="a9"/>
        <w:spacing w:line="360" w:lineRule="auto"/>
        <w:jc w:val="left"/>
        <w:rPr>
          <w:position w:val="20"/>
          <w:lang w:val="en-US"/>
        </w:rPr>
      </w:pPr>
    </w:p>
    <w:p w:rsidR="00210269" w:rsidRDefault="00210269">
      <w:pPr>
        <w:pStyle w:val="a9"/>
        <w:spacing w:line="360" w:lineRule="auto"/>
        <w:jc w:val="left"/>
        <w:rPr>
          <w:position w:val="20"/>
          <w:lang w:val="en-US"/>
        </w:rPr>
      </w:pPr>
    </w:p>
    <w:p w:rsidR="00210269" w:rsidRDefault="00210269">
      <w:pPr>
        <w:pStyle w:val="a9"/>
        <w:spacing w:line="360" w:lineRule="auto"/>
        <w:jc w:val="left"/>
      </w:pPr>
    </w:p>
    <w:p w:rsidR="00210269" w:rsidRDefault="00210269">
      <w:pPr>
        <w:pStyle w:val="a9"/>
        <w:spacing w:line="360" w:lineRule="auto"/>
        <w:jc w:val="left"/>
      </w:pPr>
      <w:bookmarkStart w:id="0" w:name="_GoBack"/>
      <w:bookmarkEnd w:id="0"/>
    </w:p>
    <w:sectPr w:rsidR="00210269">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0269" w:rsidRDefault="00CA7A09">
      <w:r>
        <w:separator/>
      </w:r>
    </w:p>
  </w:endnote>
  <w:endnote w:type="continuationSeparator" w:id="0">
    <w:p w:rsidR="00210269" w:rsidRDefault="00CA7A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CC"/>
    <w:family w:val="swiss"/>
    <w:pitch w:val="variable"/>
    <w:sig w:usb0="A00002AF" w:usb1="400078FB"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0269" w:rsidRDefault="00CA7A09">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rsidR="00210269" w:rsidRDefault="0021026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0269" w:rsidRDefault="00CA7A09">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2</w:t>
    </w:r>
    <w:r>
      <w:rPr>
        <w:rStyle w:val="a8"/>
      </w:rPr>
      <w:fldChar w:fldCharType="end"/>
    </w:r>
  </w:p>
  <w:p w:rsidR="00210269" w:rsidRDefault="00210269">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0269" w:rsidRDefault="00CA7A09">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rsidR="00210269" w:rsidRDefault="00210269">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0269" w:rsidRDefault="00CA7A09">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41</w:t>
    </w:r>
    <w:r>
      <w:rPr>
        <w:rStyle w:val="a8"/>
      </w:rPr>
      <w:fldChar w:fldCharType="end"/>
    </w:r>
  </w:p>
  <w:p w:rsidR="00210269" w:rsidRDefault="0021026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0269" w:rsidRDefault="00CA7A09">
      <w:r>
        <w:separator/>
      </w:r>
    </w:p>
  </w:footnote>
  <w:footnote w:type="continuationSeparator" w:id="0">
    <w:p w:rsidR="00210269" w:rsidRDefault="00CA7A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319DF"/>
    <w:multiLevelType w:val="singleLevel"/>
    <w:tmpl w:val="663EB452"/>
    <w:lvl w:ilvl="0">
      <w:start w:val="1"/>
      <w:numFmt w:val="decimal"/>
      <w:lvlText w:val="%1)"/>
      <w:lvlJc w:val="left"/>
      <w:pPr>
        <w:tabs>
          <w:tab w:val="num" w:pos="810"/>
        </w:tabs>
        <w:ind w:left="810" w:hanging="450"/>
      </w:pPr>
      <w:rPr>
        <w:rFonts w:hint="default"/>
      </w:rPr>
    </w:lvl>
  </w:abstractNum>
  <w:abstractNum w:abstractNumId="1">
    <w:nsid w:val="0C9D12B2"/>
    <w:multiLevelType w:val="singleLevel"/>
    <w:tmpl w:val="B7E2F308"/>
    <w:lvl w:ilvl="0">
      <w:start w:val="1"/>
      <w:numFmt w:val="bullet"/>
      <w:lvlText w:val=""/>
      <w:lvlJc w:val="left"/>
      <w:pPr>
        <w:tabs>
          <w:tab w:val="num" w:pos="1140"/>
        </w:tabs>
        <w:ind w:left="1140" w:hanging="360"/>
      </w:pPr>
      <w:rPr>
        <w:rFonts w:ascii="Symbol" w:hAnsi="Symbol" w:hint="default"/>
      </w:rPr>
    </w:lvl>
  </w:abstractNum>
  <w:abstractNum w:abstractNumId="2">
    <w:nsid w:val="0CC87A89"/>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
    <w:nsid w:val="0FF844E5"/>
    <w:multiLevelType w:val="singleLevel"/>
    <w:tmpl w:val="0419000F"/>
    <w:lvl w:ilvl="0">
      <w:start w:val="1"/>
      <w:numFmt w:val="decimal"/>
      <w:lvlText w:val="%1."/>
      <w:lvlJc w:val="left"/>
      <w:pPr>
        <w:tabs>
          <w:tab w:val="num" w:pos="360"/>
        </w:tabs>
        <w:ind w:left="360" w:hanging="360"/>
      </w:pPr>
    </w:lvl>
  </w:abstractNum>
  <w:abstractNum w:abstractNumId="4">
    <w:nsid w:val="18C97A19"/>
    <w:multiLevelType w:val="singleLevel"/>
    <w:tmpl w:val="BCE2CDD2"/>
    <w:lvl w:ilvl="0">
      <w:numFmt w:val="bullet"/>
      <w:lvlText w:val=""/>
      <w:lvlJc w:val="left"/>
      <w:pPr>
        <w:tabs>
          <w:tab w:val="num" w:pos="1080"/>
        </w:tabs>
        <w:ind w:left="1080" w:hanging="360"/>
      </w:pPr>
      <w:rPr>
        <w:rFonts w:ascii="Symbol" w:hAnsi="Symbol" w:hint="default"/>
      </w:rPr>
    </w:lvl>
  </w:abstractNum>
  <w:abstractNum w:abstractNumId="5">
    <w:nsid w:val="231924C7"/>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6">
    <w:nsid w:val="271A4A47"/>
    <w:multiLevelType w:val="singleLevel"/>
    <w:tmpl w:val="778EED14"/>
    <w:lvl w:ilvl="0">
      <w:numFmt w:val="bullet"/>
      <w:lvlText w:val=""/>
      <w:lvlJc w:val="left"/>
      <w:pPr>
        <w:tabs>
          <w:tab w:val="num" w:pos="960"/>
        </w:tabs>
        <w:ind w:left="960" w:hanging="360"/>
      </w:pPr>
      <w:rPr>
        <w:rFonts w:ascii="Symbol" w:hAnsi="Symbol" w:hint="default"/>
      </w:rPr>
    </w:lvl>
  </w:abstractNum>
  <w:abstractNum w:abstractNumId="7">
    <w:nsid w:val="31570479"/>
    <w:multiLevelType w:val="singleLevel"/>
    <w:tmpl w:val="75E6887E"/>
    <w:lvl w:ilvl="0">
      <w:start w:val="1"/>
      <w:numFmt w:val="decimal"/>
      <w:lvlText w:val="%1)"/>
      <w:lvlJc w:val="left"/>
      <w:pPr>
        <w:tabs>
          <w:tab w:val="num" w:pos="495"/>
        </w:tabs>
        <w:ind w:left="495" w:hanging="495"/>
      </w:pPr>
      <w:rPr>
        <w:rFonts w:hint="default"/>
      </w:rPr>
    </w:lvl>
  </w:abstractNum>
  <w:abstractNum w:abstractNumId="8">
    <w:nsid w:val="31C225C1"/>
    <w:multiLevelType w:val="singleLevel"/>
    <w:tmpl w:val="0419000F"/>
    <w:lvl w:ilvl="0">
      <w:start w:val="1"/>
      <w:numFmt w:val="decimal"/>
      <w:lvlText w:val="%1."/>
      <w:lvlJc w:val="left"/>
      <w:pPr>
        <w:tabs>
          <w:tab w:val="num" w:pos="360"/>
        </w:tabs>
        <w:ind w:left="360" w:hanging="360"/>
      </w:pPr>
      <w:rPr>
        <w:rFonts w:hint="default"/>
      </w:rPr>
    </w:lvl>
  </w:abstractNum>
  <w:abstractNum w:abstractNumId="9">
    <w:nsid w:val="3F490A95"/>
    <w:multiLevelType w:val="multilevel"/>
    <w:tmpl w:val="37ECE650"/>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nsid w:val="614B3E7E"/>
    <w:multiLevelType w:val="singleLevel"/>
    <w:tmpl w:val="624A0824"/>
    <w:lvl w:ilvl="0">
      <w:numFmt w:val="bullet"/>
      <w:lvlText w:val="-"/>
      <w:lvlJc w:val="left"/>
      <w:pPr>
        <w:tabs>
          <w:tab w:val="num" w:pos="1140"/>
        </w:tabs>
        <w:ind w:left="1140" w:hanging="360"/>
      </w:pPr>
      <w:rPr>
        <w:rFonts w:hint="default"/>
      </w:rPr>
    </w:lvl>
  </w:abstractNum>
  <w:abstractNum w:abstractNumId="11">
    <w:nsid w:val="6D581300"/>
    <w:multiLevelType w:val="multilevel"/>
    <w:tmpl w:val="2CBA4D6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nsid w:val="708A2EC2"/>
    <w:multiLevelType w:val="singleLevel"/>
    <w:tmpl w:val="0419000F"/>
    <w:lvl w:ilvl="0">
      <w:start w:val="3"/>
      <w:numFmt w:val="decimal"/>
      <w:lvlText w:val="%1."/>
      <w:lvlJc w:val="left"/>
      <w:pPr>
        <w:tabs>
          <w:tab w:val="num" w:pos="360"/>
        </w:tabs>
        <w:ind w:left="360" w:hanging="360"/>
      </w:pPr>
      <w:rPr>
        <w:rFonts w:hint="default"/>
      </w:rPr>
    </w:lvl>
  </w:abstractNum>
  <w:abstractNum w:abstractNumId="13">
    <w:nsid w:val="71BB5585"/>
    <w:multiLevelType w:val="singleLevel"/>
    <w:tmpl w:val="0419000B"/>
    <w:lvl w:ilvl="0">
      <w:start w:val="1"/>
      <w:numFmt w:val="bullet"/>
      <w:lvlText w:val=""/>
      <w:lvlJc w:val="left"/>
      <w:pPr>
        <w:tabs>
          <w:tab w:val="num" w:pos="360"/>
        </w:tabs>
        <w:ind w:left="360" w:hanging="360"/>
      </w:pPr>
      <w:rPr>
        <w:rFonts w:ascii="Wingdings" w:hAnsi="Wingdings" w:hint="default"/>
      </w:rPr>
    </w:lvl>
  </w:abstractNum>
  <w:num w:numId="1">
    <w:abstractNumId w:val="9"/>
  </w:num>
  <w:num w:numId="2">
    <w:abstractNumId w:val="1"/>
  </w:num>
  <w:num w:numId="3">
    <w:abstractNumId w:val="6"/>
  </w:num>
  <w:num w:numId="4">
    <w:abstractNumId w:val="10"/>
  </w:num>
  <w:num w:numId="5">
    <w:abstractNumId w:val="4"/>
  </w:num>
  <w:num w:numId="6">
    <w:abstractNumId w:val="13"/>
  </w:num>
  <w:num w:numId="7">
    <w:abstractNumId w:val="5"/>
  </w:num>
  <w:num w:numId="8">
    <w:abstractNumId w:val="2"/>
  </w:num>
  <w:num w:numId="9">
    <w:abstractNumId w:val="7"/>
  </w:num>
  <w:num w:numId="10">
    <w:abstractNumId w:val="11"/>
  </w:num>
  <w:num w:numId="11">
    <w:abstractNumId w:val="12"/>
  </w:num>
  <w:num w:numId="12">
    <w:abstractNumId w:val="0"/>
  </w:num>
  <w:num w:numId="13">
    <w:abstractNumId w:val="8"/>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7A09"/>
    <w:rsid w:val="00210269"/>
    <w:rsid w:val="006246AE"/>
    <w:rsid w:val="00CA7A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3" fill="f" fillcolor="white">
      <v:fill color="white" on="f"/>
    </o:shapedefaults>
    <o:shapelayout v:ext="edit">
      <o:idmap v:ext="edit" data="1"/>
    </o:shapelayout>
  </w:shapeDefaults>
  <w:decimalSymbol w:val=","/>
  <w:listSeparator w:val=";"/>
  <w15:chartTrackingRefBased/>
  <w15:docId w15:val="{40A22C10-CDA5-4096-B875-3824E9A2C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10"/>
    <w:next w:val="10"/>
    <w:qFormat/>
    <w:pPr>
      <w:keepNext/>
      <w:widowControl w:val="0"/>
      <w:spacing w:line="240" w:lineRule="atLeast"/>
      <w:outlineLvl w:val="0"/>
    </w:pPr>
    <w:rPr>
      <w:sz w:val="28"/>
    </w:rPr>
  </w:style>
  <w:style w:type="paragraph" w:styleId="2">
    <w:name w:val="heading 2"/>
    <w:basedOn w:val="10"/>
    <w:next w:val="10"/>
    <w:qFormat/>
    <w:pPr>
      <w:keepNext/>
      <w:widowControl w:val="0"/>
      <w:spacing w:line="240" w:lineRule="atLeast"/>
      <w:jc w:val="center"/>
      <w:outlineLvl w:val="1"/>
    </w:pPr>
    <w:rPr>
      <w:sz w:val="28"/>
    </w:rPr>
  </w:style>
  <w:style w:type="paragraph" w:styleId="3">
    <w:name w:val="heading 3"/>
    <w:basedOn w:val="10"/>
    <w:next w:val="10"/>
    <w:qFormat/>
    <w:pPr>
      <w:keepNext/>
      <w:widowControl w:val="0"/>
      <w:spacing w:line="240" w:lineRule="atLeast"/>
      <w:jc w:val="right"/>
      <w:outlineLvl w:val="2"/>
    </w:pPr>
    <w:rPr>
      <w:position w:val="16"/>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Звичайний1"/>
    <w:rPr>
      <w:snapToGrid w:val="0"/>
    </w:rPr>
  </w:style>
  <w:style w:type="paragraph" w:customStyle="1" w:styleId="11">
    <w:name w:val="Основний текст1"/>
    <w:basedOn w:val="10"/>
    <w:pPr>
      <w:widowControl w:val="0"/>
      <w:spacing w:line="240" w:lineRule="atLeast"/>
      <w:jc w:val="both"/>
    </w:pPr>
    <w:rPr>
      <w:sz w:val="28"/>
    </w:rPr>
  </w:style>
  <w:style w:type="paragraph" w:styleId="a3">
    <w:name w:val="endnote text"/>
    <w:basedOn w:val="a"/>
    <w:semiHidden/>
  </w:style>
  <w:style w:type="character" w:styleId="a4">
    <w:name w:val="endnote reference"/>
    <w:basedOn w:val="a0"/>
    <w:semiHidden/>
    <w:rPr>
      <w:vertAlign w:val="superscript"/>
    </w:rPr>
  </w:style>
  <w:style w:type="paragraph" w:styleId="a5">
    <w:name w:val="footnote text"/>
    <w:basedOn w:val="a"/>
    <w:semiHidden/>
  </w:style>
  <w:style w:type="character" w:styleId="a6">
    <w:name w:val="footnote reference"/>
    <w:basedOn w:val="a0"/>
    <w:semiHidden/>
    <w:rPr>
      <w:vertAlign w:val="superscript"/>
    </w:rPr>
  </w:style>
  <w:style w:type="paragraph" w:styleId="a7">
    <w:name w:val="footer"/>
    <w:basedOn w:val="a"/>
    <w:semiHidden/>
    <w:pPr>
      <w:tabs>
        <w:tab w:val="center" w:pos="4153"/>
        <w:tab w:val="right" w:pos="8306"/>
      </w:tabs>
    </w:pPr>
  </w:style>
  <w:style w:type="character" w:styleId="a8">
    <w:name w:val="page number"/>
    <w:basedOn w:val="a0"/>
    <w:semiHidden/>
  </w:style>
  <w:style w:type="paragraph" w:styleId="a9">
    <w:name w:val="Body Text Indent"/>
    <w:basedOn w:val="10"/>
    <w:semiHidden/>
    <w:pPr>
      <w:widowControl w:val="0"/>
      <w:spacing w:line="240" w:lineRule="atLeast"/>
      <w:jc w:val="center"/>
    </w:pPr>
    <w:rPr>
      <w:position w:val="16"/>
      <w:sz w:val="28"/>
    </w:rPr>
  </w:style>
  <w:style w:type="paragraph" w:styleId="aa">
    <w:name w:val="header"/>
    <w:basedOn w:val="a"/>
    <w:semiHidden/>
    <w:pPr>
      <w:tabs>
        <w:tab w:val="center" w:pos="4153"/>
        <w:tab w:val="right" w:pos="8306"/>
      </w:tabs>
    </w:pPr>
  </w:style>
  <w:style w:type="paragraph" w:styleId="ab">
    <w:name w:val="Body Text"/>
    <w:basedOn w:val="a"/>
    <w:semiHidden/>
    <w:rPr>
      <w:b/>
      <w:i/>
      <w:position w:val="20"/>
      <w:sz w:val="28"/>
    </w:rPr>
  </w:style>
  <w:style w:type="character" w:styleId="ac">
    <w:name w:val="line number"/>
    <w:basedOn w:val="a0"/>
    <w:semiHidden/>
  </w:style>
  <w:style w:type="paragraph" w:styleId="ad">
    <w:name w:val="caption"/>
    <w:basedOn w:val="a"/>
    <w:next w:val="a"/>
    <w:qFormat/>
    <w:pPr>
      <w:spacing w:before="120" w:after="120"/>
    </w:pPr>
    <w:rPr>
      <w:b/>
    </w:rPr>
  </w:style>
  <w:style w:type="paragraph" w:styleId="12">
    <w:name w:val="index 1"/>
    <w:basedOn w:val="a"/>
    <w:next w:val="a"/>
    <w:autoRedefine/>
    <w:semiHidden/>
    <w:pPr>
      <w:ind w:left="200" w:hanging="200"/>
    </w:pPr>
  </w:style>
  <w:style w:type="paragraph" w:styleId="20">
    <w:name w:val="index 2"/>
    <w:basedOn w:val="a"/>
    <w:next w:val="a"/>
    <w:autoRedefine/>
    <w:semiHidden/>
    <w:pPr>
      <w:ind w:left="400" w:hanging="200"/>
    </w:pPr>
  </w:style>
  <w:style w:type="paragraph" w:styleId="30">
    <w:name w:val="index 3"/>
    <w:basedOn w:val="a"/>
    <w:next w:val="a"/>
    <w:autoRedefine/>
    <w:semiHidden/>
    <w:pPr>
      <w:ind w:left="600" w:hanging="200"/>
    </w:pPr>
  </w:style>
  <w:style w:type="paragraph" w:styleId="4">
    <w:name w:val="index 4"/>
    <w:basedOn w:val="a"/>
    <w:next w:val="a"/>
    <w:autoRedefine/>
    <w:semiHidden/>
    <w:pPr>
      <w:ind w:left="800" w:hanging="200"/>
    </w:pPr>
  </w:style>
  <w:style w:type="paragraph" w:styleId="5">
    <w:name w:val="index 5"/>
    <w:basedOn w:val="a"/>
    <w:next w:val="a"/>
    <w:autoRedefine/>
    <w:semiHidden/>
    <w:pPr>
      <w:ind w:left="1000" w:hanging="200"/>
    </w:pPr>
  </w:style>
  <w:style w:type="paragraph" w:styleId="6">
    <w:name w:val="index 6"/>
    <w:basedOn w:val="a"/>
    <w:next w:val="a"/>
    <w:autoRedefine/>
    <w:semiHidden/>
    <w:pPr>
      <w:ind w:left="1200" w:hanging="200"/>
    </w:pPr>
  </w:style>
  <w:style w:type="paragraph" w:styleId="7">
    <w:name w:val="index 7"/>
    <w:basedOn w:val="a"/>
    <w:next w:val="a"/>
    <w:autoRedefine/>
    <w:semiHidden/>
    <w:pPr>
      <w:ind w:left="1400" w:hanging="200"/>
    </w:pPr>
  </w:style>
  <w:style w:type="paragraph" w:styleId="8">
    <w:name w:val="index 8"/>
    <w:basedOn w:val="a"/>
    <w:next w:val="a"/>
    <w:autoRedefine/>
    <w:semiHidden/>
    <w:pPr>
      <w:ind w:left="1600" w:hanging="200"/>
    </w:pPr>
  </w:style>
  <w:style w:type="paragraph" w:styleId="9">
    <w:name w:val="index 9"/>
    <w:basedOn w:val="a"/>
    <w:next w:val="a"/>
    <w:autoRedefine/>
    <w:semiHidden/>
    <w:pPr>
      <w:ind w:left="1800" w:hanging="200"/>
    </w:pPr>
  </w:style>
  <w:style w:type="paragraph" w:styleId="ae">
    <w:name w:val="index heading"/>
    <w:basedOn w:val="a"/>
    <w:next w:val="12"/>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5756</Words>
  <Characters>32815</Characters>
  <Application>Microsoft Office Word</Application>
  <DocSecurity>0</DocSecurity>
  <Lines>273</Lines>
  <Paragraphs>76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Company>
  <LinksUpToDate>false</LinksUpToDate>
  <CharactersWithSpaces>38495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редиска</dc:creator>
  <cp:keywords/>
  <cp:lastModifiedBy>Irina</cp:lastModifiedBy>
  <cp:revision>2</cp:revision>
  <dcterms:created xsi:type="dcterms:W3CDTF">2014-09-07T10:14:00Z</dcterms:created>
  <dcterms:modified xsi:type="dcterms:W3CDTF">2014-09-07T10:14:00Z</dcterms:modified>
</cp:coreProperties>
</file>