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79" w:rsidRDefault="00335F79">
      <w:pPr>
        <w:pStyle w:val="11"/>
      </w:pPr>
    </w:p>
    <w:p w:rsidR="00784DEE" w:rsidRDefault="00784DEE">
      <w:pPr>
        <w:pStyle w:val="11"/>
      </w:pPr>
      <w:r>
        <w:t>Оглавление</w:t>
      </w:r>
    </w:p>
    <w:p w:rsidR="00784DEE" w:rsidRPr="00FE4D98" w:rsidRDefault="00784DEE">
      <w:pPr>
        <w:pStyle w:val="12"/>
        <w:tabs>
          <w:tab w:val="right" w:leader="dot" w:pos="9345"/>
        </w:tabs>
        <w:rPr>
          <w:rFonts w:ascii="Times New Roman" w:hAnsi="Times New Roman"/>
          <w:noProof/>
          <w:sz w:val="24"/>
          <w:szCs w:val="24"/>
        </w:rPr>
      </w:pPr>
      <w:r w:rsidRPr="00FE4D98">
        <w:rPr>
          <w:rFonts w:ascii="Times New Roman" w:hAnsi="Times New Roman"/>
          <w:sz w:val="24"/>
          <w:szCs w:val="24"/>
        </w:rPr>
        <w:fldChar w:fldCharType="begin"/>
      </w:r>
      <w:r w:rsidRPr="00FE4D98">
        <w:rPr>
          <w:rFonts w:ascii="Times New Roman" w:hAnsi="Times New Roman"/>
          <w:sz w:val="24"/>
          <w:szCs w:val="24"/>
        </w:rPr>
        <w:instrText xml:space="preserve"> TOC \o "1-3" \h \z \u </w:instrText>
      </w:r>
      <w:r w:rsidRPr="00FE4D98">
        <w:rPr>
          <w:rFonts w:ascii="Times New Roman" w:hAnsi="Times New Roman"/>
          <w:sz w:val="24"/>
          <w:szCs w:val="24"/>
        </w:rPr>
        <w:fldChar w:fldCharType="separate"/>
      </w:r>
      <w:hyperlink w:anchor="_Toc259211612" w:history="1">
        <w:r w:rsidRPr="00FE4D98">
          <w:rPr>
            <w:rStyle w:val="ad"/>
            <w:rFonts w:ascii="Times New Roman" w:hAnsi="Times New Roman"/>
            <w:noProof/>
            <w:sz w:val="24"/>
            <w:szCs w:val="24"/>
          </w:rPr>
          <w:t>Введение</w:t>
        </w:r>
        <w:r w:rsidRPr="00FE4D98">
          <w:rPr>
            <w:rFonts w:ascii="Times New Roman" w:hAnsi="Times New Roman"/>
            <w:noProof/>
            <w:webHidden/>
            <w:sz w:val="24"/>
            <w:szCs w:val="24"/>
          </w:rPr>
          <w:tab/>
        </w:r>
        <w:r w:rsidRPr="00FE4D98">
          <w:rPr>
            <w:rFonts w:ascii="Times New Roman" w:hAnsi="Times New Roman"/>
            <w:noProof/>
            <w:webHidden/>
            <w:sz w:val="24"/>
            <w:szCs w:val="24"/>
          </w:rPr>
          <w:fldChar w:fldCharType="begin"/>
        </w:r>
        <w:r w:rsidRPr="00FE4D98">
          <w:rPr>
            <w:rFonts w:ascii="Times New Roman" w:hAnsi="Times New Roman"/>
            <w:noProof/>
            <w:webHidden/>
            <w:sz w:val="24"/>
            <w:szCs w:val="24"/>
          </w:rPr>
          <w:instrText xml:space="preserve"> PAGEREF _Toc259211612 \h </w:instrText>
        </w:r>
        <w:r w:rsidRPr="00FE4D98">
          <w:rPr>
            <w:rFonts w:ascii="Times New Roman" w:hAnsi="Times New Roman"/>
            <w:noProof/>
            <w:webHidden/>
            <w:sz w:val="24"/>
            <w:szCs w:val="24"/>
          </w:rPr>
        </w:r>
        <w:r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2</w:t>
        </w:r>
        <w:r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3" w:history="1">
        <w:r w:rsidR="00784DEE" w:rsidRPr="00FE4D98">
          <w:rPr>
            <w:rStyle w:val="ad"/>
            <w:rFonts w:ascii="Times New Roman" w:hAnsi="Times New Roman"/>
            <w:noProof/>
            <w:sz w:val="24"/>
            <w:szCs w:val="24"/>
          </w:rPr>
          <w:t>1. Понятие прибыли, ее экономическая сущность</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_Toc259211613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4" w:history="1">
        <w:r w:rsidR="00784DEE" w:rsidRPr="00FE4D98">
          <w:rPr>
            <w:rStyle w:val="ad"/>
            <w:rFonts w:ascii="Times New Roman" w:hAnsi="Times New Roman"/>
            <w:noProof/>
            <w:sz w:val="24"/>
            <w:szCs w:val="24"/>
          </w:rPr>
          <w:t>1.2. Показатели прибыли</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_Toc259211614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5" w:history="1">
        <w:r w:rsidR="00784DEE" w:rsidRPr="00FE4D98">
          <w:rPr>
            <w:rStyle w:val="ad"/>
            <w:rFonts w:ascii="Times New Roman" w:hAnsi="Times New Roman"/>
            <w:noProof/>
            <w:sz w:val="24"/>
            <w:szCs w:val="24"/>
          </w:rPr>
          <w:t>1.3. Методика учета.</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_Toc259211615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6" w:history="1">
        <w:r w:rsidR="00784DEE" w:rsidRPr="00FE4D98">
          <w:rPr>
            <w:rStyle w:val="ad"/>
            <w:rFonts w:ascii="Times New Roman" w:hAnsi="Times New Roman"/>
            <w:noProof/>
            <w:sz w:val="24"/>
            <w:szCs w:val="24"/>
          </w:rPr>
          <w:t>Характеристика аналитических и синтетических счетов.</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_Toc259211616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7" w:history="1">
        <w:r w:rsidR="00784DEE" w:rsidRPr="00FE4D98">
          <w:rPr>
            <w:rStyle w:val="ad"/>
            <w:rFonts w:ascii="Times New Roman" w:hAnsi="Times New Roman"/>
            <w:noProof/>
            <w:sz w:val="24"/>
            <w:szCs w:val="24"/>
          </w:rPr>
          <w:t>1.4. Оценка распределяемой прибыли</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_Toc259211617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8" w:history="1">
        <w:r w:rsidR="00784DEE" w:rsidRPr="00FE4D98">
          <w:rPr>
            <w:rStyle w:val="ad"/>
            <w:rFonts w:ascii="Times New Roman" w:hAnsi="Times New Roman"/>
            <w:noProof/>
            <w:sz w:val="24"/>
            <w:szCs w:val="24"/>
          </w:rPr>
          <w:t>1.5.Распределение и использование прибыли предприятия.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_Toc259211618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19" w:history="1">
        <w:r w:rsidR="00784DEE" w:rsidRPr="00FE4D98">
          <w:rPr>
            <w:rStyle w:val="ad"/>
            <w:rFonts w:ascii="Times New Roman" w:hAnsi="Times New Roman"/>
            <w:noProof/>
            <w:sz w:val="24"/>
            <w:szCs w:val="24"/>
          </w:rPr>
          <w:t>1.5. Факторы, влияющие на величину прибыли.</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_Toc259211619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0" w:history="1">
        <w:r w:rsidR="00784DEE" w:rsidRPr="00FE4D98">
          <w:rPr>
            <w:rStyle w:val="ad"/>
            <w:rFonts w:ascii="Times New Roman" w:hAnsi="Times New Roman"/>
            <w:noProof/>
            <w:sz w:val="24"/>
            <w:szCs w:val="24"/>
          </w:rPr>
          <w:t>Заключение</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_Toc259211620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1" w:history="1">
        <w:r w:rsidR="00784DEE" w:rsidRPr="00FE4D98">
          <w:rPr>
            <w:rStyle w:val="ad"/>
            <w:rFonts w:ascii="Times New Roman" w:hAnsi="Times New Roman"/>
            <w:noProof/>
            <w:sz w:val="24"/>
            <w:szCs w:val="24"/>
          </w:rPr>
          <w:t>2. Анализ финансового состояния предприятия.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_Toc259211621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2" w:history="1">
        <w:r w:rsidR="00784DEE" w:rsidRPr="00FE4D98">
          <w:rPr>
            <w:rStyle w:val="ad"/>
            <w:rFonts w:ascii="Times New Roman" w:hAnsi="Times New Roman"/>
            <w:noProof/>
            <w:sz w:val="24"/>
            <w:szCs w:val="24"/>
          </w:rPr>
          <w:t>2.1. Оценка средств (имущества) предприятия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_Toc259211622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3" w:history="1">
        <w:r w:rsidR="00784DEE" w:rsidRPr="00FE4D98">
          <w:rPr>
            <w:rStyle w:val="ad"/>
            <w:rFonts w:ascii="Times New Roman" w:hAnsi="Times New Roman"/>
            <w:noProof/>
            <w:sz w:val="24"/>
            <w:szCs w:val="24"/>
          </w:rPr>
          <w:t>2.2 Анализ состояния оборотных средств предприятия( текущих активов).</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_Toc259211623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4" w:history="1">
        <w:r w:rsidR="00784DEE" w:rsidRPr="00FE4D98">
          <w:rPr>
            <w:rStyle w:val="ad"/>
            <w:rFonts w:ascii="Times New Roman" w:hAnsi="Times New Roman"/>
            <w:noProof/>
            <w:sz w:val="24"/>
            <w:szCs w:val="24"/>
          </w:rPr>
          <w:t>2.3 Оценка динамики текущих активов и их классификация по степени риска</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_Toc259211624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5" w:history="1">
        <w:r w:rsidR="00784DEE" w:rsidRPr="00FE4D98">
          <w:rPr>
            <w:rStyle w:val="ad"/>
            <w:rFonts w:ascii="Times New Roman" w:hAnsi="Times New Roman"/>
            <w:noProof/>
            <w:sz w:val="24"/>
            <w:szCs w:val="24"/>
          </w:rPr>
          <w:t>2.4 Анализ оборачиваемости оборотных средств предприятия, эффективности их использования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_Toc259211625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6" w:history="1">
        <w:r w:rsidR="00784DEE" w:rsidRPr="00FE4D98">
          <w:rPr>
            <w:rStyle w:val="ad"/>
            <w:rFonts w:ascii="Times New Roman" w:hAnsi="Times New Roman"/>
            <w:noProof/>
            <w:sz w:val="24"/>
            <w:szCs w:val="24"/>
          </w:rPr>
          <w:t>2.5  Анализ Финансовой устойчивости предприятия.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_Toc259211626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Pr="00FE4D98" w:rsidRDefault="007E2F85">
      <w:pPr>
        <w:pStyle w:val="12"/>
        <w:tabs>
          <w:tab w:val="right" w:leader="dot" w:pos="9345"/>
        </w:tabs>
        <w:rPr>
          <w:rFonts w:ascii="Times New Roman" w:hAnsi="Times New Roman"/>
          <w:noProof/>
          <w:sz w:val="24"/>
          <w:szCs w:val="24"/>
        </w:rPr>
      </w:pPr>
      <w:hyperlink w:anchor="_Toc259211627" w:history="1">
        <w:r w:rsidR="00784DEE" w:rsidRPr="00FE4D98">
          <w:rPr>
            <w:rStyle w:val="ad"/>
            <w:rFonts w:ascii="Times New Roman" w:hAnsi="Times New Roman"/>
            <w:noProof/>
            <w:sz w:val="24"/>
            <w:szCs w:val="24"/>
          </w:rPr>
          <w:t>Выводы и предложения</w:t>
        </w:r>
        <w:r w:rsidR="00784DEE" w:rsidRPr="00FE4D98">
          <w:rPr>
            <w:rFonts w:ascii="Times New Roman" w:hAnsi="Times New Roman"/>
            <w:noProof/>
            <w:webHidden/>
            <w:sz w:val="24"/>
            <w:szCs w:val="24"/>
          </w:rPr>
          <w:tab/>
        </w:r>
        <w:r w:rsidR="00784DEE" w:rsidRPr="00FE4D98">
          <w:rPr>
            <w:rFonts w:ascii="Times New Roman" w:hAnsi="Times New Roman"/>
            <w:noProof/>
            <w:webHidden/>
            <w:sz w:val="24"/>
            <w:szCs w:val="24"/>
          </w:rPr>
          <w:fldChar w:fldCharType="begin"/>
        </w:r>
        <w:r w:rsidR="00784DEE" w:rsidRPr="00FE4D98">
          <w:rPr>
            <w:rFonts w:ascii="Times New Roman" w:hAnsi="Times New Roman"/>
            <w:noProof/>
            <w:webHidden/>
            <w:sz w:val="24"/>
            <w:szCs w:val="24"/>
          </w:rPr>
          <w:instrText xml:space="preserve"> PAGEREF _Toc259211627 \h </w:instrText>
        </w:r>
        <w:r w:rsidR="00784DEE" w:rsidRPr="00FE4D98">
          <w:rPr>
            <w:rFonts w:ascii="Times New Roman" w:hAnsi="Times New Roman"/>
            <w:noProof/>
            <w:webHidden/>
            <w:sz w:val="24"/>
            <w:szCs w:val="24"/>
          </w:rPr>
        </w:r>
        <w:r w:rsidR="00784DEE" w:rsidRPr="00FE4D98">
          <w:rPr>
            <w:rFonts w:ascii="Times New Roman" w:hAnsi="Times New Roman"/>
            <w:noProof/>
            <w:webHidden/>
            <w:sz w:val="24"/>
            <w:szCs w:val="24"/>
          </w:rPr>
          <w:fldChar w:fldCharType="separate"/>
        </w:r>
        <w:r w:rsidR="00A9624D">
          <w:rPr>
            <w:rFonts w:ascii="Times New Roman" w:hAnsi="Times New Roman"/>
            <w:noProof/>
            <w:webHidden/>
            <w:sz w:val="24"/>
            <w:szCs w:val="24"/>
          </w:rPr>
          <w:t>3</w:t>
        </w:r>
        <w:r w:rsidR="00784DEE" w:rsidRPr="00FE4D98">
          <w:rPr>
            <w:rFonts w:ascii="Times New Roman" w:hAnsi="Times New Roman"/>
            <w:noProof/>
            <w:webHidden/>
            <w:sz w:val="24"/>
            <w:szCs w:val="24"/>
          </w:rPr>
          <w:fldChar w:fldCharType="end"/>
        </w:r>
      </w:hyperlink>
    </w:p>
    <w:p w:rsidR="00784DEE" w:rsidRDefault="00784DEE">
      <w:r w:rsidRPr="00FE4D98">
        <w:rPr>
          <w:rFonts w:ascii="Times New Roman" w:hAnsi="Times New Roman"/>
          <w:sz w:val="24"/>
          <w:szCs w:val="24"/>
        </w:rPr>
        <w:fldChar w:fldCharType="end"/>
      </w:r>
    </w:p>
    <w:p w:rsidR="00784DEE" w:rsidRPr="00A268B4" w:rsidRDefault="00784DEE" w:rsidP="00A268B4">
      <w:pPr>
        <w:pStyle w:val="1"/>
        <w:rPr>
          <w:rFonts w:ascii="Times New Roman" w:hAnsi="Times New Roman"/>
          <w:b w:val="0"/>
          <w:sz w:val="28"/>
        </w:rPr>
      </w:pPr>
    </w:p>
    <w:p w:rsidR="00784DEE" w:rsidRDefault="00784DEE" w:rsidP="00272808">
      <w:pPr>
        <w:pStyle w:val="1"/>
      </w:pPr>
      <w:bookmarkStart w:id="0" w:name="_Toc259211612"/>
    </w:p>
    <w:p w:rsidR="00784DEE" w:rsidRDefault="00784DEE" w:rsidP="00A268B4">
      <w:pPr>
        <w:pStyle w:val="1"/>
      </w:pPr>
    </w:p>
    <w:p w:rsidR="00784DEE" w:rsidRDefault="00784DEE" w:rsidP="00A268B4">
      <w:pPr>
        <w:pStyle w:val="1"/>
      </w:pPr>
    </w:p>
    <w:p w:rsidR="00784DEE" w:rsidRDefault="00784DEE" w:rsidP="00272808">
      <w:pPr>
        <w:pStyle w:val="1"/>
      </w:pPr>
      <w:r>
        <w:t xml:space="preserve">                                                                                                                                                       </w:t>
      </w:r>
    </w:p>
    <w:p w:rsidR="00784DEE" w:rsidRPr="00272808" w:rsidRDefault="00784DEE" w:rsidP="00272808">
      <w:pPr>
        <w:pStyle w:val="1"/>
      </w:pPr>
      <w:r w:rsidRPr="00272808">
        <w:t>Введение</w:t>
      </w:r>
      <w:bookmarkEnd w:id="0"/>
    </w:p>
    <w:p w:rsidR="00784DEE" w:rsidRPr="00272808" w:rsidRDefault="00784DEE" w:rsidP="00272808">
      <w:pPr>
        <w:pStyle w:val="a7"/>
      </w:pPr>
      <w:r w:rsidRPr="00272808">
        <w:t>В данной курсовой работе было проведено исследование учета распределения и использования прибыли. Актуальность выбранной темы заключается в огромной важности предмета исследования для финансовой системы предприятия и ее стабильного функционирования. Задачами написания настоящей работы является описание учетного процесса формирования и распределения результата деятельности предприятия. Бухгалтерский учет, то есть система взаимосвязанных показателей отражающих деятельность организации в стоимостном (денежном) выражении (финансовый учет) существует, разумеется, не сам для себя и не для налоговой инспекции. Конечным его выражением должен стать процесс извлечения через анализ и синтез полезной для руководства информации. Предприятие самостоятельно определяет направления своей хозяйственной деятельности и после уплаты налогов в бюджет, распоряжается прибылью в соответствии с действующим законодательством. Предприятие самостоятельно планирует свою хозяйственную деятельность, исходя из спроса на его услуги. Прибыль предприятия образуется из договорного планового объема работ после возмещения затрат и расчетов с бюджетом в соответствии с установленным Законодательством РФ нормативами. Предприятие самостоятельно по установленным формам ведет бухгалтерскую и статистическую отчетность и несет ответственность за ее достоверность предоставления. 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 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Оптимизация распределения прибыли, т.е. проводимая на предприятии финансовая политика распределения прибыли должна обеспечить рост оборота, увеличение собственного капитала, достижение оптимальной структуры капитала.</w:t>
      </w:r>
    </w:p>
    <w:p w:rsidR="00784DEE" w:rsidRPr="00272808" w:rsidRDefault="00784DEE" w:rsidP="00272808">
      <w:pPr>
        <w:pStyle w:val="a7"/>
      </w:pPr>
      <w:r w:rsidRPr="00272808">
        <w:t>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784DEE" w:rsidRDefault="00784DEE" w:rsidP="00FC2C26">
      <w:pPr>
        <w:pStyle w:val="a7"/>
        <w:jc w:val="center"/>
        <w:rPr>
          <w:b/>
          <w:bCs/>
          <w:sz w:val="32"/>
          <w:szCs w:val="32"/>
        </w:rPr>
      </w:pPr>
    </w:p>
    <w:p w:rsidR="00784DEE" w:rsidRPr="003918A9" w:rsidRDefault="00784DEE" w:rsidP="003918A9"/>
    <w:p w:rsidR="00784DEE" w:rsidRDefault="00784DEE" w:rsidP="00A268B4">
      <w:pPr>
        <w:pStyle w:val="1"/>
      </w:pPr>
      <w:bookmarkStart w:id="1" w:name="_Toc259211613"/>
    </w:p>
    <w:p w:rsidR="00784DEE" w:rsidRDefault="00784DEE" w:rsidP="00A268B4">
      <w:pPr>
        <w:pStyle w:val="1"/>
      </w:pPr>
    </w:p>
    <w:p w:rsidR="00784DEE" w:rsidRPr="00FC2C26" w:rsidRDefault="00784DEE" w:rsidP="00A268B4">
      <w:pPr>
        <w:pStyle w:val="1"/>
      </w:pPr>
      <w:r w:rsidRPr="00FC2C26">
        <w:t>1. Понятие прибыли, ее экономическая сущность</w:t>
      </w:r>
      <w:bookmarkEnd w:id="1"/>
    </w:p>
    <w:p w:rsidR="00784DEE" w:rsidRPr="00C72B52" w:rsidRDefault="00784DEE" w:rsidP="00FC2C26">
      <w:pPr>
        <w:pStyle w:val="a7"/>
      </w:pPr>
      <w:r w:rsidRPr="00C72B52">
        <w:t>Существует множество определений прибыли. Рассмотрим некоторые из них.Современные экономические дисциплины трактуют прибыль как доход от использования четырех факторов производства (а не трех, как у Маркса) - труда, земли, капитала и предпринимательства как особого фактора.</w:t>
      </w:r>
    </w:p>
    <w:p w:rsidR="00784DEE" w:rsidRPr="00C72B52" w:rsidRDefault="00784DEE" w:rsidP="00FC2C26">
      <w:pPr>
        <w:pStyle w:val="a7"/>
      </w:pPr>
      <w:r w:rsidRPr="00C72B52">
        <w:t>Прибыль представляет собой форму дохода предпринимателя, осуществляющего определенный вид деятельности. Эта внешняя, наиболее простая форма выражения прибыли является вместе с тем недостаточной для ее полной характеристики, так как в ряде случаев активная деятельность в какой-либо сфере может и не быть связанной с получением прибыли (например, деятельность политическая, благотворительная и т.п.).</w:t>
      </w:r>
    </w:p>
    <w:p w:rsidR="00784DEE" w:rsidRPr="00C72B52" w:rsidRDefault="00784DEE" w:rsidP="00FC2C26">
      <w:pPr>
        <w:pStyle w:val="a7"/>
      </w:pPr>
      <w:r w:rsidRPr="00C72B52">
        <w:t>Прибыль является формой дохода предпринимателя, вложившего свой капитал с целью достижения определенного коммерческого успеха. Категория прибыли неразрывно связана с категорией капитала - особым фактором производства - и в усредненном виде характеризует цену функционирующего капитала.</w:t>
      </w:r>
    </w:p>
    <w:p w:rsidR="00784DEE" w:rsidRPr="00C72B52" w:rsidRDefault="00784DEE" w:rsidP="00FC2C26">
      <w:pPr>
        <w:pStyle w:val="a7"/>
      </w:pPr>
      <w:r w:rsidRPr="00C72B52">
        <w:t>Прибыль не является гарантированным доходом предпринимателя, вложившего свой капитал в тот или иной вид бизнеса. Она является результатом только умелого и успешного осуществления этого бизнеса. Но в процессе ведения бизнеса предприниматель вследствие своих неудачных действии или объективных причин внешнего характера может не только лишиться ожидаемой прибыли, но и полностью или частично потерять вложенный капитал. Поэтому прибыль является в определенной мере и платой за риск осуществления предпринимательской деятельности. Уровень прибыли, и уровень предпринимательского риска находятся между собой в прямо пропорциональной зависимости.</w:t>
      </w:r>
    </w:p>
    <w:p w:rsidR="00784DEE" w:rsidRPr="00C72B52" w:rsidRDefault="00784DEE" w:rsidP="00FC2C26">
      <w:pPr>
        <w:pStyle w:val="a7"/>
      </w:pPr>
      <w:r w:rsidRPr="00C72B52">
        <w:t>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осуществление этой деятельности. Иными словами, в количественном выражении прибыль является остаточным показателем, представляющим собой разность между совокупным доходом и совокупными затратами в процессе осуществления предпринимательской деятельности.</w:t>
      </w:r>
    </w:p>
    <w:p w:rsidR="00784DEE" w:rsidRDefault="00784DEE" w:rsidP="00FC2C26">
      <w:pPr>
        <w:pStyle w:val="a7"/>
      </w:pPr>
      <w:r w:rsidRPr="00C72B52">
        <w:t>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полученного дохода, понесенных затрат, а также с действующим порядком ее налогового регулирования.</w:t>
      </w:r>
    </w:p>
    <w:p w:rsidR="00784DEE" w:rsidRPr="003918A9" w:rsidRDefault="00784DEE" w:rsidP="003918A9"/>
    <w:p w:rsidR="00784DEE" w:rsidRPr="00FC2C26" w:rsidRDefault="00784DEE" w:rsidP="00A268B4">
      <w:pPr>
        <w:pStyle w:val="1"/>
      </w:pPr>
      <w:bookmarkStart w:id="2" w:name="_Toc259211614"/>
      <w:r w:rsidRPr="00FC2C26">
        <w:t>1.2. Показатели прибыли</w:t>
      </w:r>
      <w:bookmarkEnd w:id="2"/>
    </w:p>
    <w:p w:rsidR="00784DEE" w:rsidRPr="00C72B52" w:rsidRDefault="00784DEE" w:rsidP="00FC2C26">
      <w:pPr>
        <w:pStyle w:val="a7"/>
      </w:pPr>
      <w:r w:rsidRPr="00C72B52">
        <w:t>Основными показателями прибыли являются:</w:t>
      </w:r>
    </w:p>
    <w:p w:rsidR="00784DEE" w:rsidRPr="00C72B52" w:rsidRDefault="00784DEE" w:rsidP="00FC2C26">
      <w:pPr>
        <w:pStyle w:val="a7"/>
      </w:pPr>
      <w:r w:rsidRPr="00C72B52">
        <w:t>- общая прибыль (убыток) отчетного периода - балансовая прибыль (убыток);</w:t>
      </w:r>
    </w:p>
    <w:p w:rsidR="00784DEE" w:rsidRPr="00C72B52" w:rsidRDefault="00784DEE" w:rsidP="00FC2C26">
      <w:pPr>
        <w:pStyle w:val="a7"/>
      </w:pPr>
      <w:r w:rsidRPr="00C72B52">
        <w:t>- прибыль (убыток) от реализации продукции (работ, услуг);</w:t>
      </w:r>
    </w:p>
    <w:p w:rsidR="00784DEE" w:rsidRPr="00C72B52" w:rsidRDefault="00784DEE" w:rsidP="00FC2C26">
      <w:pPr>
        <w:pStyle w:val="a7"/>
      </w:pPr>
      <w:r w:rsidRPr="00C72B52">
        <w:t>- прибыль от финансовой деятельности;</w:t>
      </w:r>
    </w:p>
    <w:p w:rsidR="00784DEE" w:rsidRPr="00C72B52" w:rsidRDefault="00784DEE" w:rsidP="00FC2C26">
      <w:pPr>
        <w:pStyle w:val="a7"/>
      </w:pPr>
      <w:r w:rsidRPr="00C72B52">
        <w:t>- прибыль (убыток) от прочих внереализационных операций;</w:t>
      </w:r>
    </w:p>
    <w:p w:rsidR="00784DEE" w:rsidRPr="00C72B52" w:rsidRDefault="00784DEE" w:rsidP="00FC2C26">
      <w:pPr>
        <w:pStyle w:val="a7"/>
      </w:pPr>
      <w:r w:rsidRPr="00C72B52">
        <w:t>- налогооблагаемая прибыль;</w:t>
      </w:r>
    </w:p>
    <w:p w:rsidR="00784DEE" w:rsidRPr="00C72B52" w:rsidRDefault="00784DEE" w:rsidP="00FC2C26">
      <w:pPr>
        <w:pStyle w:val="a7"/>
      </w:pPr>
      <w:r w:rsidRPr="00C72B52">
        <w:t>- чистая прибыль.</w:t>
      </w:r>
    </w:p>
    <w:p w:rsidR="00784DEE" w:rsidRPr="00C72B52" w:rsidRDefault="00784DEE" w:rsidP="00FC2C26">
      <w:pPr>
        <w:pStyle w:val="a7"/>
      </w:pPr>
      <w:r w:rsidRPr="00C72B52">
        <w:t>Балансовая прибыль (убыток)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p>
    <w:p w:rsidR="00784DEE" w:rsidRPr="00C72B52" w:rsidRDefault="00784DEE" w:rsidP="00FC2C26">
      <w:pPr>
        <w:pStyle w:val="a7"/>
      </w:pPr>
      <w:r w:rsidRPr="00C72B52">
        <w:t>Прибыль (убыток) от реализации продукции (работ, услуг) определяется как разница между выручкой от реализации продукции в действующих ценах без НДС, спецналога и акцизов и затратами на ее производство и реализацию.</w:t>
      </w:r>
    </w:p>
    <w:p w:rsidR="00784DEE" w:rsidRPr="00C72B52" w:rsidRDefault="00784DEE" w:rsidP="00FC2C26">
      <w:pPr>
        <w:pStyle w:val="a7"/>
      </w:pPr>
      <w:r w:rsidRPr="00C72B52">
        <w:t>Прибыль (убыток) от финансовой деятельности и от прочих внереализационных операций определяется как разница между общей суммой полученных и уплаченных:</w:t>
      </w:r>
    </w:p>
    <w:p w:rsidR="00784DEE" w:rsidRPr="00C72B52" w:rsidRDefault="00784DEE" w:rsidP="00FC2C26">
      <w:pPr>
        <w:pStyle w:val="a7"/>
      </w:pPr>
      <w:r w:rsidRPr="00C72B52">
        <w:t>- штрафов, пени и неустоек и других экономических санкций;</w:t>
      </w:r>
    </w:p>
    <w:p w:rsidR="00784DEE" w:rsidRPr="00C72B52" w:rsidRDefault="00784DEE" w:rsidP="00FC2C26">
      <w:pPr>
        <w:pStyle w:val="a7"/>
      </w:pPr>
      <w:r w:rsidRPr="00C72B52">
        <w:t>- процентов, полученных по суммам средств, числящихся на счетах предприятия;</w:t>
      </w:r>
    </w:p>
    <w:p w:rsidR="00784DEE" w:rsidRPr="00C72B52" w:rsidRDefault="00784DEE" w:rsidP="00FC2C26">
      <w:pPr>
        <w:pStyle w:val="a7"/>
      </w:pPr>
      <w:r w:rsidRPr="00C72B52">
        <w:t>- курсовых разниц по валютным счетам и по операциям в иностранной валюте;</w:t>
      </w:r>
    </w:p>
    <w:p w:rsidR="00784DEE" w:rsidRPr="00C72B52" w:rsidRDefault="00784DEE" w:rsidP="00FC2C26">
      <w:pPr>
        <w:pStyle w:val="a7"/>
      </w:pPr>
      <w:r w:rsidRPr="00C72B52">
        <w:t>- прибылей и убытков прошлых лет, выявленных в отчетном году;</w:t>
      </w:r>
    </w:p>
    <w:p w:rsidR="00784DEE" w:rsidRPr="00C72B52" w:rsidRDefault="00784DEE" w:rsidP="00FC2C26">
      <w:pPr>
        <w:pStyle w:val="a7"/>
      </w:pPr>
      <w:r w:rsidRPr="00C72B52">
        <w:t>- убытков от стихийных бедствий;</w:t>
      </w:r>
    </w:p>
    <w:p w:rsidR="00784DEE" w:rsidRPr="00C72B52" w:rsidRDefault="00784DEE" w:rsidP="00FC2C26">
      <w:pPr>
        <w:pStyle w:val="a7"/>
      </w:pPr>
      <w:r w:rsidRPr="00C72B52">
        <w:t>- потерь от списания долгов и дебиторской задолженности;</w:t>
      </w:r>
    </w:p>
    <w:p w:rsidR="00784DEE" w:rsidRPr="00C72B52" w:rsidRDefault="00784DEE" w:rsidP="00FC2C26">
      <w:pPr>
        <w:pStyle w:val="a7"/>
      </w:pPr>
      <w:r w:rsidRPr="00C72B52">
        <w:t>- поступлений долгов, ранее списанных как безнадежные;</w:t>
      </w:r>
    </w:p>
    <w:p w:rsidR="00784DEE" w:rsidRPr="00C72B52" w:rsidRDefault="00784DEE" w:rsidP="00FC2C26">
      <w:pPr>
        <w:pStyle w:val="a7"/>
      </w:pPr>
      <w:r w:rsidRPr="00C72B52">
        <w:t>- прочих доходов, потерь и расходов, относимых в соответствии с действующим законодательством на счет прибылей и убытков. При этом суммы, внесенные в бюджет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чистой прибыли, т.е. прибыли, остающейся в распоряжении предприятия после уплаты налога на прибыль.</w:t>
      </w:r>
    </w:p>
    <w:p w:rsidR="00784DEE" w:rsidRPr="00C72B52" w:rsidRDefault="00784DEE" w:rsidP="00FC2C26">
      <w:pPr>
        <w:pStyle w:val="a7"/>
      </w:pPr>
      <w:r w:rsidRPr="00C72B52">
        <w:t>Налогооблагаемая прибыль определяется специальным расчетом. Она равна балансовой прибыли, уменьшенной на сумму:</w:t>
      </w:r>
    </w:p>
    <w:p w:rsidR="00784DEE" w:rsidRPr="00C72B52" w:rsidRDefault="00784DEE" w:rsidP="00FC2C26">
      <w:pPr>
        <w:pStyle w:val="a7"/>
      </w:pPr>
      <w:r w:rsidRPr="00C72B52">
        <w:t>- 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p>
    <w:p w:rsidR="00784DEE" w:rsidRPr="00C72B52" w:rsidRDefault="00784DEE" w:rsidP="00FC2C26">
      <w:pPr>
        <w:pStyle w:val="a7"/>
      </w:pPr>
      <w:r w:rsidRPr="00C72B52">
        <w:t>- рентных платежей в бюджет;</w:t>
      </w:r>
    </w:p>
    <w:p w:rsidR="00784DEE" w:rsidRPr="00C72B52" w:rsidRDefault="00784DEE" w:rsidP="00FC2C26">
      <w:pPr>
        <w:pStyle w:val="a7"/>
      </w:pPr>
      <w:r w:rsidRPr="00C72B52">
        <w:t>- доходов по ценным бумагам и от долевого участия в деятельности других предприятий;</w:t>
      </w:r>
    </w:p>
    <w:p w:rsidR="00784DEE" w:rsidRPr="00C72B52" w:rsidRDefault="00784DEE" w:rsidP="00FC2C26">
      <w:pPr>
        <w:pStyle w:val="a7"/>
      </w:pPr>
      <w:r w:rsidRPr="00C72B52">
        <w:t>- доходов от казино, видеосалонов и пр.;</w:t>
      </w:r>
    </w:p>
    <w:p w:rsidR="00784DEE" w:rsidRPr="00C72B52" w:rsidRDefault="00784DEE" w:rsidP="00FC2C26">
      <w:pPr>
        <w:pStyle w:val="a7"/>
      </w:pPr>
      <w:r w:rsidRPr="00C72B52">
        <w:t>- прибыли от страховой деятельности;</w:t>
      </w:r>
    </w:p>
    <w:p w:rsidR="00784DEE" w:rsidRPr="00C72B52" w:rsidRDefault="00784DEE" w:rsidP="00FC2C26">
      <w:pPr>
        <w:pStyle w:val="a7"/>
      </w:pPr>
      <w:r w:rsidRPr="00C72B52">
        <w:t>- прибыли от отдельных банковских операций и сделок;</w:t>
      </w:r>
    </w:p>
    <w:p w:rsidR="00784DEE" w:rsidRPr="00C72B52" w:rsidRDefault="00784DEE" w:rsidP="00FC2C26">
      <w:pPr>
        <w:pStyle w:val="a7"/>
      </w:pPr>
      <w:r w:rsidRPr="00C72B52">
        <w:t>- 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p>
    <w:p w:rsidR="00784DEE" w:rsidRPr="00C72B52" w:rsidRDefault="00784DEE" w:rsidP="00FC2C26">
      <w:pPr>
        <w:pStyle w:val="a7"/>
      </w:pPr>
      <w:r w:rsidRPr="00C72B52">
        <w:t>- прибыли от производства и реализации производственной сельскохозяйственной и охотохозяйственной продукции.</w:t>
      </w:r>
    </w:p>
    <w:p w:rsidR="00784DEE" w:rsidRPr="00C72B52" w:rsidRDefault="00784DEE" w:rsidP="00FC2C26">
      <w:pPr>
        <w:pStyle w:val="a7"/>
      </w:pPr>
      <w:r w:rsidRPr="00C72B52">
        <w:t>Чистая прибыль предприятия, т.е.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w:t>
      </w:r>
    </w:p>
    <w:p w:rsidR="00784DEE" w:rsidRPr="00C72B52" w:rsidRDefault="00784DEE" w:rsidP="00FC2C26">
      <w:pPr>
        <w:pStyle w:val="a7"/>
      </w:pPr>
      <w:r w:rsidRPr="00C72B52">
        <w:t>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784DEE" w:rsidRPr="00C72B52" w:rsidRDefault="00784DEE" w:rsidP="00FC2C26">
      <w:pPr>
        <w:pStyle w:val="a7"/>
      </w:pPr>
      <w:r w:rsidRPr="00C72B52">
        <w:t>Неотъемлемым признаком рыночной экономики является появление консолидированной прибыли. Консолидированная прибыль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784DEE" w:rsidRPr="00C72B52" w:rsidRDefault="00784DEE" w:rsidP="00FC2C26">
      <w:pPr>
        <w:pStyle w:val="a7"/>
      </w:pPr>
      <w:r w:rsidRPr="00C72B52">
        <w:t xml:space="preserve">Прибыль от реализации продукции (товаров, работ. услуг) представляет собой разницу между выручкой от реализации продукции без НДС, спецналога, акцизов, экспортных тарифов, и затратами на производство и реализацию, включаемыми в себестоимость продукции. </w:t>
      </w:r>
    </w:p>
    <w:p w:rsidR="00784DEE" w:rsidRPr="00C72B52" w:rsidRDefault="00784DEE" w:rsidP="00FC2C26">
      <w:pPr>
        <w:pStyle w:val="a7"/>
      </w:pPr>
      <w:r w:rsidRPr="00C72B52">
        <w:t>Выручка от реализации продукции определяется либо по мере ее оплаты либо по мере отгрузки товаров (продукции, работ, услуг) и предъявления покупателю расчетных документов. Метод определения выручки от реализации продукции устанавливается предприятием на длительный срок исходя из условий хозяйствования и заключения договоров. В отраслях сферы товарного обращения (торговля, общественное питание) вместо категории «выручка от реализации продукции» используется категория «товарооборот». Сущность товарооборота составляют экономические отношения, связанные с обменом денежных доходов на товары в порядке купли-продажи. В зарубежной практике вместо термина «выручка» зачастую используют термин «валовой доход». Однако это очень широкая трактовка данного термина. Валовой доход как экономическая категория выражает собой вновь созданную стоимость, или чистую продукцию хозяйствующего субъекта. В практике планирования и учета в торговле под валовым доходом понимается сумма торговых надбавок (скидок); в общественном питании - сумма торговых набавок (скидок) и наценок.</w:t>
      </w:r>
    </w:p>
    <w:p w:rsidR="00784DEE" w:rsidRPr="00C72B52" w:rsidRDefault="00784DEE" w:rsidP="00FC2C26">
      <w:pPr>
        <w:pStyle w:val="a7"/>
      </w:pPr>
      <w:r w:rsidRPr="00C72B52">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Затраты, входящие в себестоимость по экономическому содержанию группируются по следующим элементам:</w:t>
      </w:r>
    </w:p>
    <w:p w:rsidR="00784DEE" w:rsidRPr="00C72B52" w:rsidRDefault="00784DEE" w:rsidP="00FC2C26">
      <w:pPr>
        <w:pStyle w:val="a7"/>
      </w:pPr>
      <w:r w:rsidRPr="00C72B52">
        <w:t>- материальные затраты (за вычетом стоимости возвратных отходов);</w:t>
      </w:r>
    </w:p>
    <w:p w:rsidR="00784DEE" w:rsidRPr="00C72B52" w:rsidRDefault="00784DEE" w:rsidP="00FC2C26">
      <w:pPr>
        <w:pStyle w:val="a7"/>
      </w:pPr>
      <w:r w:rsidRPr="00C72B52">
        <w:t>- затраты на оплату труда;</w:t>
      </w:r>
    </w:p>
    <w:p w:rsidR="00784DEE" w:rsidRPr="00C72B52" w:rsidRDefault="00784DEE" w:rsidP="00FC2C26">
      <w:pPr>
        <w:pStyle w:val="a7"/>
      </w:pPr>
      <w:r w:rsidRPr="00C72B52">
        <w:t>- отчисления на социальные нужды;</w:t>
      </w:r>
    </w:p>
    <w:p w:rsidR="00784DEE" w:rsidRPr="00C72B52" w:rsidRDefault="00784DEE" w:rsidP="00FC2C26">
      <w:pPr>
        <w:pStyle w:val="a7"/>
      </w:pPr>
      <w:r w:rsidRPr="00C72B52">
        <w:t>- амортизация основных фондов;</w:t>
      </w:r>
    </w:p>
    <w:p w:rsidR="00784DEE" w:rsidRPr="00C72B52" w:rsidRDefault="00784DEE" w:rsidP="00FC2C26">
      <w:pPr>
        <w:pStyle w:val="a7"/>
      </w:pPr>
      <w:r w:rsidRPr="00C72B52">
        <w:t>- прочие затраты.</w:t>
      </w:r>
    </w:p>
    <w:p w:rsidR="00784DEE" w:rsidRPr="00C72B52" w:rsidRDefault="00784DEE" w:rsidP="00FC2C26">
      <w:pPr>
        <w:pStyle w:val="a7"/>
      </w:pPr>
      <w:r w:rsidRPr="00C72B52">
        <w:t>Хозяйствующие субъекты, в т.ч.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нормируемой величиной уплачивают в бюджет налог с суммы превышения этих расходов.</w:t>
      </w:r>
    </w:p>
    <w:p w:rsidR="00784DEE" w:rsidRPr="000855EA" w:rsidRDefault="00784DEE" w:rsidP="00A268B4">
      <w:pPr>
        <w:pStyle w:val="1"/>
      </w:pPr>
      <w:bookmarkStart w:id="3" w:name="_Toc259211615"/>
      <w:r w:rsidRPr="000855EA">
        <w:t>1.3. Методика учета.</w:t>
      </w:r>
      <w:bookmarkEnd w:id="3"/>
    </w:p>
    <w:p w:rsidR="00784DEE" w:rsidRPr="000855EA" w:rsidRDefault="00784DEE" w:rsidP="00A268B4">
      <w:pPr>
        <w:pStyle w:val="1"/>
      </w:pPr>
      <w:bookmarkStart w:id="4" w:name="_Toc259211616"/>
      <w:r w:rsidRPr="000855EA">
        <w:t>Характеристика аналитических и синтетических счетов.</w:t>
      </w:r>
      <w:bookmarkEnd w:id="4"/>
    </w:p>
    <w:p w:rsidR="00784DEE" w:rsidRPr="00C72B52" w:rsidRDefault="00784DEE" w:rsidP="00FC2C26">
      <w:pPr>
        <w:pStyle w:val="a7"/>
      </w:pPr>
      <w:r w:rsidRPr="00C72B52">
        <w:t>Счета финансовых результатов включают в себя счета:</w:t>
      </w:r>
    </w:p>
    <w:p w:rsidR="00784DEE" w:rsidRPr="00C72B52" w:rsidRDefault="00784DEE" w:rsidP="00FC2C26">
      <w:pPr>
        <w:pStyle w:val="a7"/>
      </w:pPr>
      <w:r w:rsidRPr="00C72B52">
        <w:t>90 «Продажи»</w:t>
      </w:r>
    </w:p>
    <w:p w:rsidR="00784DEE" w:rsidRPr="00C72B52" w:rsidRDefault="00784DEE" w:rsidP="00FC2C26">
      <w:pPr>
        <w:pStyle w:val="a7"/>
      </w:pPr>
      <w:r w:rsidRPr="00C72B52">
        <w:t>91 «Прочие доходы и расходы»</w:t>
      </w:r>
    </w:p>
    <w:p w:rsidR="00784DEE" w:rsidRPr="00C72B52" w:rsidRDefault="00784DEE" w:rsidP="00FC2C26">
      <w:pPr>
        <w:pStyle w:val="a7"/>
      </w:pPr>
      <w:r w:rsidRPr="00C72B52">
        <w:t>99 «Прибыли и убытки»</w:t>
      </w:r>
    </w:p>
    <w:p w:rsidR="00784DEE" w:rsidRPr="00C72B52" w:rsidRDefault="00784DEE" w:rsidP="00FC2C26">
      <w:pPr>
        <w:pStyle w:val="a7"/>
      </w:pPr>
      <w:r w:rsidRPr="00C72B52">
        <w:t>84 «Нераспределенная прибыль (непокрытый убыток)»</w:t>
      </w:r>
    </w:p>
    <w:p w:rsidR="00784DEE" w:rsidRPr="00C72B52" w:rsidRDefault="00784DEE" w:rsidP="00FC2C26">
      <w:pPr>
        <w:pStyle w:val="a7"/>
      </w:pPr>
      <w:r w:rsidRPr="00C72B52">
        <w:t>В рамках этих счетов ведется наблюдение в течение года за формированием финансового результата деятельности фирмы.</w:t>
      </w: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Default="00784DEE" w:rsidP="00FC2C26">
      <w:pPr>
        <w:pStyle w:val="a7"/>
      </w:pPr>
    </w:p>
    <w:p w:rsidR="00784DEE" w:rsidRPr="00C72B52" w:rsidRDefault="00784DEE" w:rsidP="00FC2C26">
      <w:pPr>
        <w:pStyle w:val="a7"/>
      </w:pPr>
      <w:r w:rsidRPr="00C72B52">
        <w:t>Формирование финансовых результатов идет по следующей схеме:</w:t>
      </w:r>
    </w:p>
    <w:p w:rsidR="00784DEE" w:rsidRPr="00C72B52" w:rsidRDefault="00784DEE" w:rsidP="00FC2C26">
      <w:pPr>
        <w:pStyle w:val="a7"/>
      </w:pPr>
    </w:p>
    <w:p w:rsidR="00784DEE" w:rsidRPr="00C72B52" w:rsidRDefault="00784DEE" w:rsidP="00FC2C26">
      <w:pPr>
        <w:pStyle w:val="a7"/>
      </w:pPr>
    </w:p>
    <w:p w:rsidR="00784DEE" w:rsidRPr="00C72B52" w:rsidRDefault="007E2F85" w:rsidP="00FC2C26">
      <w:pPr>
        <w:pStyle w:val="a7"/>
      </w:pPr>
      <w:r>
        <w:rPr>
          <w:noProof/>
        </w:rPr>
        <w:pict>
          <v:shapetype id="_x0000_t202" coordsize="21600,21600" o:spt="202" path="m,l,21600r21600,l21600,xe">
            <v:stroke joinstyle="miter"/>
            <v:path gradientshapeok="t" o:connecttype="rect"/>
          </v:shapetype>
          <v:shape id="_x0000_s1026" type="#_x0000_t202" style="position:absolute;margin-left:-68.65pt;margin-top:-23.9pt;width:241.05pt;height:65pt;z-index:251651072">
            <v:textbox style="mso-next-textbox:#_x0000_s1026">
              <w:txbxContent>
                <w:p w:rsidR="00784DEE" w:rsidRDefault="00784DEE" w:rsidP="001E18CE">
                  <w:pPr>
                    <w:jc w:val="center"/>
                    <w:rPr>
                      <w:rFonts w:ascii="Arial" w:hAnsi="Arial" w:cs="Arial"/>
                      <w:sz w:val="24"/>
                      <w:szCs w:val="24"/>
                    </w:rPr>
                  </w:pPr>
                  <w:r>
                    <w:rPr>
                      <w:rFonts w:ascii="Arial" w:hAnsi="Arial" w:cs="Arial"/>
                      <w:b/>
                      <w:bCs/>
                      <w:sz w:val="24"/>
                      <w:szCs w:val="24"/>
                    </w:rPr>
                    <w:t>Счет 90</w:t>
                  </w:r>
                  <w:r>
                    <w:rPr>
                      <w:rFonts w:ascii="Arial" w:hAnsi="Arial" w:cs="Arial"/>
                      <w:sz w:val="24"/>
                      <w:szCs w:val="24"/>
                    </w:rPr>
                    <w:t xml:space="preserve"> «Продажи»</w:t>
                  </w:r>
                </w:p>
                <w:p w:rsidR="00784DEE" w:rsidRDefault="00784DEE" w:rsidP="001E18CE">
                  <w:pPr>
                    <w:rPr>
                      <w:rFonts w:ascii="Arial" w:hAnsi="Arial" w:cs="Arial"/>
                    </w:rPr>
                  </w:pPr>
                  <w:r>
                    <w:rPr>
                      <w:rFonts w:ascii="Arial" w:hAnsi="Arial" w:cs="Arial"/>
                    </w:rPr>
                    <w:t>(доходы и расходы по основной деятельности)</w:t>
                  </w:r>
                </w:p>
              </w:txbxContent>
            </v:textbox>
          </v:shape>
        </w:pict>
      </w:r>
      <w:r>
        <w:rPr>
          <w:noProof/>
        </w:rPr>
        <w:pict>
          <v:shape id="_x0000_s1027" type="#_x0000_t202" style="position:absolute;margin-left:214.7pt;margin-top:-23.9pt;width:289.3pt;height:65pt;z-index:251652096">
            <v:textbox style="mso-next-textbox:#_x0000_s1027">
              <w:txbxContent>
                <w:p w:rsidR="00784DEE" w:rsidRDefault="00784DEE" w:rsidP="001E18CE">
                  <w:pPr>
                    <w:jc w:val="center"/>
                    <w:rPr>
                      <w:rFonts w:ascii="Arial" w:hAnsi="Arial" w:cs="Arial"/>
                      <w:sz w:val="24"/>
                      <w:szCs w:val="24"/>
                    </w:rPr>
                  </w:pPr>
                  <w:r>
                    <w:rPr>
                      <w:rFonts w:ascii="Arial" w:hAnsi="Arial" w:cs="Arial"/>
                      <w:b/>
                      <w:bCs/>
                      <w:sz w:val="24"/>
                      <w:szCs w:val="24"/>
                    </w:rPr>
                    <w:t>Счет 91</w:t>
                  </w:r>
                  <w:r>
                    <w:rPr>
                      <w:rFonts w:ascii="Arial" w:hAnsi="Arial" w:cs="Arial"/>
                      <w:sz w:val="24"/>
                      <w:szCs w:val="24"/>
                    </w:rPr>
                    <w:t xml:space="preserve"> «Прочие доходы и расходы»</w:t>
                  </w:r>
                </w:p>
                <w:p w:rsidR="00784DEE" w:rsidRDefault="00784DEE" w:rsidP="001E18CE">
                  <w:pPr>
                    <w:jc w:val="center"/>
                    <w:rPr>
                      <w:rFonts w:ascii="Arial" w:hAnsi="Arial" w:cs="Arial"/>
                    </w:rPr>
                  </w:pPr>
                  <w:r>
                    <w:rPr>
                      <w:rFonts w:ascii="Arial" w:hAnsi="Arial" w:cs="Arial"/>
                    </w:rPr>
                    <w:t>(операционные и внереализационные доходы и расходы)</w:t>
                  </w:r>
                </w:p>
              </w:txbxContent>
            </v:textbox>
          </v:shape>
        </w:pict>
      </w:r>
    </w:p>
    <w:p w:rsidR="00784DEE" w:rsidRPr="00C72B52" w:rsidRDefault="007E2F85" w:rsidP="00FC2C26">
      <w:pPr>
        <w:pStyle w:val="a7"/>
      </w:pPr>
      <w:r>
        <w:rPr>
          <w:noProof/>
        </w:rPr>
        <w:pict>
          <v:line id="_x0000_s1028" style="position:absolute;flip:x;z-index:251655168" from="242.15pt,11pt" to="287.35pt,35.8pt">
            <v:stroke endarrow="block"/>
          </v:line>
        </w:pict>
      </w:r>
      <w:r>
        <w:rPr>
          <w:noProof/>
        </w:rPr>
        <w:pict>
          <v:line id="_x0000_s1029" style="position:absolute;z-index:251654144" from="91.5pt,11pt" to="127.3pt,35.8pt">
            <v:stroke endarrow="block"/>
          </v:line>
        </w:pict>
      </w:r>
    </w:p>
    <w:p w:rsidR="00784DEE" w:rsidRPr="00C72B52" w:rsidRDefault="007E2F85" w:rsidP="00FC2C26">
      <w:pPr>
        <w:pStyle w:val="a7"/>
      </w:pPr>
      <w:r>
        <w:rPr>
          <w:noProof/>
        </w:rPr>
        <w:pict>
          <v:shape id="_x0000_s1030" type="#_x0000_t202" style="position:absolute;margin-left:77.45pt;margin-top:5.7pt;width:221.8pt;height:72.15pt;z-index:251653120">
            <v:textbox style="mso-next-textbox:#_x0000_s1030">
              <w:txbxContent>
                <w:p w:rsidR="00784DEE" w:rsidRDefault="00784DEE" w:rsidP="001E18CE">
                  <w:pPr>
                    <w:rPr>
                      <w:rFonts w:ascii="Arial" w:hAnsi="Arial" w:cs="Arial"/>
                      <w:sz w:val="24"/>
                      <w:szCs w:val="24"/>
                    </w:rPr>
                  </w:pPr>
                  <w:r>
                    <w:rPr>
                      <w:rFonts w:ascii="Arial" w:hAnsi="Arial" w:cs="Arial"/>
                      <w:b/>
                      <w:bCs/>
                      <w:sz w:val="24"/>
                      <w:szCs w:val="24"/>
                    </w:rPr>
                    <w:t>Счет 99</w:t>
                  </w:r>
                  <w:r>
                    <w:rPr>
                      <w:rFonts w:ascii="Arial" w:hAnsi="Arial" w:cs="Arial"/>
                      <w:sz w:val="24"/>
                      <w:szCs w:val="24"/>
                    </w:rPr>
                    <w:t xml:space="preserve"> «Прибыли (убытки)»</w:t>
                  </w:r>
                </w:p>
                <w:p w:rsidR="00784DEE" w:rsidRDefault="00784DEE" w:rsidP="001E18CE">
                  <w:pPr>
                    <w:rPr>
                      <w:rFonts w:ascii="Arial" w:hAnsi="Arial" w:cs="Arial"/>
                    </w:rPr>
                  </w:pPr>
                  <w:r>
                    <w:rPr>
                      <w:rFonts w:ascii="Arial" w:hAnsi="Arial" w:cs="Arial"/>
                    </w:rPr>
                    <w:t>-/+ доходы и расходы</w:t>
                  </w:r>
                </w:p>
                <w:p w:rsidR="00784DEE" w:rsidRDefault="00784DEE" w:rsidP="001E18CE">
                  <w:pPr>
                    <w:rPr>
                      <w:rFonts w:ascii="Arial" w:hAnsi="Arial" w:cs="Arial"/>
                    </w:rPr>
                  </w:pPr>
                  <w:r>
                    <w:rPr>
                      <w:rFonts w:ascii="Arial" w:hAnsi="Arial" w:cs="Arial"/>
                    </w:rPr>
                    <w:t>- налог на прибыль</w:t>
                  </w:r>
                </w:p>
              </w:txbxContent>
            </v:textbox>
          </v:shape>
        </w:pict>
      </w:r>
    </w:p>
    <w:p w:rsidR="00784DEE" w:rsidRPr="00C72B52" w:rsidRDefault="00784DEE" w:rsidP="00FC2C26">
      <w:pPr>
        <w:pStyle w:val="a7"/>
      </w:pPr>
    </w:p>
    <w:p w:rsidR="00784DEE" w:rsidRPr="00C72B52" w:rsidRDefault="007E2F85" w:rsidP="00FC2C26">
      <w:pPr>
        <w:pStyle w:val="a7"/>
      </w:pPr>
      <w:r>
        <w:rPr>
          <w:noProof/>
        </w:rPr>
        <w:pict>
          <v:line id="_x0000_s1031" style="position:absolute;z-index:251657216" from="186.55pt,17.65pt" to="186.55pt,45.95pt">
            <v:stroke endarrow="block"/>
          </v:line>
        </w:pict>
      </w:r>
    </w:p>
    <w:p w:rsidR="00784DEE" w:rsidRPr="00C72B52" w:rsidRDefault="007E2F85" w:rsidP="00FC2C26">
      <w:pPr>
        <w:pStyle w:val="a7"/>
      </w:pPr>
      <w:r>
        <w:rPr>
          <w:noProof/>
        </w:rPr>
        <w:pict>
          <v:shape id="_x0000_s1032" type="#_x0000_t202" style="position:absolute;margin-left:82.15pt;margin-top:25.2pt;width:212.15pt;height:47.1pt;z-index:251656192">
            <v:textbox style="mso-next-textbox:#_x0000_s1032">
              <w:txbxContent>
                <w:p w:rsidR="00784DEE" w:rsidRDefault="00784DEE" w:rsidP="001E18CE">
                  <w:pPr>
                    <w:rPr>
                      <w:rFonts w:ascii="Arial" w:hAnsi="Arial" w:cs="Arial"/>
                      <w:sz w:val="24"/>
                      <w:szCs w:val="24"/>
                    </w:rPr>
                  </w:pPr>
                  <w:r>
                    <w:rPr>
                      <w:rFonts w:ascii="Arial" w:hAnsi="Arial" w:cs="Arial"/>
                      <w:b/>
                      <w:bCs/>
                      <w:sz w:val="24"/>
                      <w:szCs w:val="24"/>
                    </w:rPr>
                    <w:t>Счет 84</w:t>
                  </w:r>
                  <w:r>
                    <w:rPr>
                      <w:rFonts w:ascii="Arial" w:hAnsi="Arial" w:cs="Arial"/>
                      <w:sz w:val="24"/>
                      <w:szCs w:val="24"/>
                    </w:rPr>
                    <w:t xml:space="preserve"> «Нераспределенная прибыль (непокрытый убыток)»</w:t>
                  </w:r>
                </w:p>
              </w:txbxContent>
            </v:textbox>
          </v:shape>
        </w:pict>
      </w:r>
    </w:p>
    <w:p w:rsidR="00784DEE" w:rsidRPr="00C72B52" w:rsidRDefault="00784DEE" w:rsidP="00FC2C26">
      <w:pPr>
        <w:pStyle w:val="a7"/>
      </w:pPr>
    </w:p>
    <w:p w:rsidR="00784DEE" w:rsidRPr="00C72B52" w:rsidRDefault="007E2F85" w:rsidP="00FC2C26">
      <w:pPr>
        <w:pStyle w:val="a7"/>
      </w:pPr>
      <w:r>
        <w:rPr>
          <w:noProof/>
        </w:rPr>
        <w:pict>
          <v:line id="_x0000_s1033" style="position:absolute;flip:x;z-index:251660288" from="186.45pt,12.1pt" to="186.55pt,73.8pt">
            <v:stroke endarrow="block"/>
          </v:line>
        </w:pict>
      </w:r>
    </w:p>
    <w:p w:rsidR="00784DEE" w:rsidRPr="00C72B52" w:rsidRDefault="007E2F85" w:rsidP="00FC2C26">
      <w:pPr>
        <w:pStyle w:val="a7"/>
      </w:pPr>
      <w:r>
        <w:rPr>
          <w:noProof/>
        </w:rPr>
        <w:pict>
          <v:line id="_x0000_s1034" style="position:absolute;z-index:251661312" from="282.75pt,16.7pt" to="282.75pt,43.7pt">
            <v:stroke endarrow="block"/>
          </v:line>
        </w:pict>
      </w:r>
      <w:r>
        <w:rPr>
          <w:noProof/>
        </w:rPr>
        <w:pict>
          <v:line id="_x0000_s1035" style="position:absolute;z-index:251659264" from="82.15pt,16.7pt" to="82.15pt,43.7pt">
            <v:stroke endarrow="block"/>
          </v:line>
        </w:pict>
      </w:r>
      <w:r>
        <w:rPr>
          <w:noProof/>
        </w:rPr>
        <w:pict>
          <v:line id="_x0000_s1036" style="position:absolute;flip:x y;z-index:251658240" from="82.15pt,14.1pt" to="282.75pt,14.2pt"/>
        </w:pict>
      </w:r>
    </w:p>
    <w:p w:rsidR="00784DEE" w:rsidRPr="00C72B52" w:rsidRDefault="007E2F85" w:rsidP="00FC2C26">
      <w:pPr>
        <w:pStyle w:val="a7"/>
      </w:pPr>
      <w:r>
        <w:rPr>
          <w:noProof/>
        </w:rPr>
        <w:pict>
          <v:shape id="_x0000_s1037" type="#_x0000_t202" style="position:absolute;margin-left:250.7pt;margin-top:13.6pt;width:103.55pt;height:18.85pt;z-index:251664384" filled="f">
            <v:textbox style="mso-next-textbox:#_x0000_s1037">
              <w:txbxContent>
                <w:p w:rsidR="00784DEE" w:rsidRDefault="00784DEE" w:rsidP="001E18CE">
                  <w:r>
                    <w:t>На развитие предприятия</w:t>
                  </w:r>
                </w:p>
              </w:txbxContent>
            </v:textbox>
          </v:shape>
        </w:pict>
      </w:r>
      <w:r>
        <w:rPr>
          <w:noProof/>
        </w:rPr>
        <w:pict>
          <v:shape id="_x0000_s1038" type="#_x0000_t202" style="position:absolute;margin-left:30.85pt;margin-top:13.6pt;width:96.45pt;height:23.6pt;z-index:251662336" filled="f">
            <v:textbox style="mso-next-textbox:#_x0000_s1038">
              <w:txbxContent>
                <w:p w:rsidR="00784DEE" w:rsidRDefault="00784DEE" w:rsidP="001E18CE">
                  <w:pPr>
                    <w:rPr>
                      <w:sz w:val="24"/>
                      <w:szCs w:val="24"/>
                    </w:rPr>
                  </w:pPr>
                  <w:r>
                    <w:rPr>
                      <w:sz w:val="24"/>
                      <w:szCs w:val="24"/>
                    </w:rPr>
                    <w:t>Дивиденды</w:t>
                  </w:r>
                </w:p>
              </w:txbxContent>
            </v:textbox>
          </v:shape>
        </w:pict>
      </w:r>
    </w:p>
    <w:p w:rsidR="00784DEE" w:rsidRPr="00C72B52" w:rsidRDefault="007E2F85" w:rsidP="00FC2C26">
      <w:pPr>
        <w:pStyle w:val="a7"/>
      </w:pPr>
      <w:r>
        <w:rPr>
          <w:noProof/>
        </w:rPr>
        <w:pict>
          <v:shape id="_x0000_s1039" type="#_x0000_t202" style="position:absolute;margin-left:126.45pt;margin-top:13.25pt;width:115.7pt;height:18.85pt;z-index:251663360" filled="f">
            <v:textbox style="mso-next-textbox:#_x0000_s1039">
              <w:txbxContent>
                <w:p w:rsidR="00784DEE" w:rsidRDefault="00784DEE" w:rsidP="001E18CE">
                  <w:r>
                    <w:t>Резервный капитал</w:t>
                  </w:r>
                </w:p>
              </w:txbxContent>
            </v:textbox>
          </v:shape>
        </w:pict>
      </w:r>
    </w:p>
    <w:p w:rsidR="00784DEE" w:rsidRPr="00C72B52" w:rsidRDefault="00784DEE" w:rsidP="00FC2C26">
      <w:pPr>
        <w:pStyle w:val="a7"/>
      </w:pPr>
    </w:p>
    <w:p w:rsidR="00784DEE" w:rsidRPr="00C72B52" w:rsidRDefault="00784DEE" w:rsidP="00FC2C26">
      <w:pPr>
        <w:pStyle w:val="a7"/>
      </w:pPr>
    </w:p>
    <w:p w:rsidR="00784DEE" w:rsidRPr="00C72B52" w:rsidRDefault="00784DEE" w:rsidP="00FC2C26">
      <w:pPr>
        <w:pStyle w:val="a7"/>
      </w:pPr>
      <w:r w:rsidRPr="00C72B52">
        <w:rPr>
          <w:b/>
          <w:bCs/>
        </w:rPr>
        <w:t>Счет 90</w:t>
      </w:r>
      <w:r w:rsidRPr="00C72B52">
        <w:t xml:space="preserve"> «Продажи» предназначен для обобщения информации о доходах и расходах, связанных с обычными видами деятельности организации, а так же для определения финансового результата по ним. На этом счете отражаются в частности, выручка и себестоимость по:</w:t>
      </w:r>
    </w:p>
    <w:p w:rsidR="00784DEE" w:rsidRPr="00C72B52" w:rsidRDefault="00784DEE" w:rsidP="00FC2C26">
      <w:pPr>
        <w:pStyle w:val="a7"/>
      </w:pPr>
      <w:r w:rsidRPr="00C72B52">
        <w:t>- готовой продукции и полуфабрикатам собственного производства</w:t>
      </w:r>
    </w:p>
    <w:p w:rsidR="00784DEE" w:rsidRPr="00C72B52" w:rsidRDefault="00784DEE" w:rsidP="00FC2C26">
      <w:pPr>
        <w:pStyle w:val="a7"/>
      </w:pPr>
      <w:r w:rsidRPr="00C72B52">
        <w:t>- работам и услугам промышленного характера</w:t>
      </w:r>
    </w:p>
    <w:p w:rsidR="00784DEE" w:rsidRPr="00C72B52" w:rsidRDefault="00784DEE" w:rsidP="00FC2C26">
      <w:pPr>
        <w:pStyle w:val="a7"/>
      </w:pPr>
      <w:r w:rsidRPr="00C72B52">
        <w:t>- работам и услугам непромышленного характера</w:t>
      </w:r>
    </w:p>
    <w:p w:rsidR="00784DEE" w:rsidRPr="00C72B52" w:rsidRDefault="00784DEE" w:rsidP="00FC2C26">
      <w:pPr>
        <w:pStyle w:val="a7"/>
      </w:pPr>
      <w:r w:rsidRPr="00C72B52">
        <w:t>- покупным изделиям (приобретенным для комплектации)</w:t>
      </w:r>
    </w:p>
    <w:p w:rsidR="00784DEE" w:rsidRPr="00C72B52" w:rsidRDefault="00784DEE" w:rsidP="00FC2C26">
      <w:pPr>
        <w:pStyle w:val="a7"/>
      </w:pPr>
      <w:r w:rsidRPr="00C72B52">
        <w:t>- строительным, монтажным, проектно-изыскательным, геологоразведочным, научно-исследовательским и тому подобным работам</w:t>
      </w:r>
      <w:r>
        <w:t xml:space="preserve"> </w:t>
      </w:r>
    </w:p>
    <w:p w:rsidR="00784DEE" w:rsidRPr="00C72B52" w:rsidRDefault="00784DEE" w:rsidP="00FC2C26">
      <w:pPr>
        <w:pStyle w:val="a7"/>
      </w:pPr>
      <w:r w:rsidRPr="00C72B52">
        <w:t>- товарам</w:t>
      </w:r>
    </w:p>
    <w:p w:rsidR="00784DEE" w:rsidRPr="00C72B52" w:rsidRDefault="00784DEE" w:rsidP="00FC2C26">
      <w:pPr>
        <w:pStyle w:val="a7"/>
      </w:pPr>
      <w:r w:rsidRPr="00C72B52">
        <w:t>- услугам по перевозке грузов и пассажиров</w:t>
      </w:r>
    </w:p>
    <w:p w:rsidR="00784DEE" w:rsidRPr="00C72B52" w:rsidRDefault="00784DEE" w:rsidP="00FC2C26">
      <w:pPr>
        <w:pStyle w:val="a7"/>
      </w:pPr>
      <w:r w:rsidRPr="00C72B52">
        <w:t>- транспортно-экспедиционным и погрузочно-разгрузочным операциям</w:t>
      </w:r>
    </w:p>
    <w:p w:rsidR="00784DEE" w:rsidRPr="00C72B52" w:rsidRDefault="00784DEE" w:rsidP="00FC2C26">
      <w:pPr>
        <w:pStyle w:val="a7"/>
      </w:pPr>
      <w:r w:rsidRPr="00C72B52">
        <w:t>- услугам связи</w:t>
      </w:r>
    </w:p>
    <w:p w:rsidR="00784DEE" w:rsidRPr="00C72B52" w:rsidRDefault="00784DEE" w:rsidP="00FC2C26">
      <w:pPr>
        <w:pStyle w:val="a7"/>
      </w:pPr>
      <w:r w:rsidRPr="00C72B52">
        <w:t>- предоставлению за плату во временное пользование своих активов по договору аренды (если это является предметом деятельности организации)</w:t>
      </w:r>
    </w:p>
    <w:p w:rsidR="00784DEE" w:rsidRPr="00C72B52" w:rsidRDefault="00784DEE" w:rsidP="00FC2C26">
      <w:pPr>
        <w:pStyle w:val="a7"/>
      </w:pPr>
      <w:r w:rsidRPr="00C72B52">
        <w:t>- предоставление за плату прав, возникающих из патентов на изобретения, промышленные образцы и других видов интеллектуальной собственности</w:t>
      </w:r>
    </w:p>
    <w:p w:rsidR="00784DEE" w:rsidRPr="00C72B52" w:rsidRDefault="00784DEE" w:rsidP="00FC2C26">
      <w:pPr>
        <w:pStyle w:val="a7"/>
      </w:pPr>
      <w:r w:rsidRPr="00C72B52">
        <w:t>- участию в уставных капиталах других организаций (если это является предметом деятельности организации) и т.п.</w:t>
      </w:r>
    </w:p>
    <w:p w:rsidR="00784DEE" w:rsidRPr="00C72B52" w:rsidRDefault="00784DEE" w:rsidP="00FC2C26">
      <w:pPr>
        <w:pStyle w:val="a7"/>
      </w:pPr>
      <w:r w:rsidRPr="00C72B52">
        <w:t>К 90 счету открываются следующие субсчета:</w:t>
      </w:r>
    </w:p>
    <w:p w:rsidR="00784DEE" w:rsidRPr="00C72B52" w:rsidRDefault="00784DEE" w:rsidP="00FC2C26">
      <w:pPr>
        <w:pStyle w:val="a7"/>
      </w:pPr>
      <w:r w:rsidRPr="00C72B52">
        <w:t>90-1 – Выручка (на данном субсчете учитываются поступления активов, признаваемых выручкой)</w:t>
      </w:r>
    </w:p>
    <w:p w:rsidR="00784DEE" w:rsidRPr="00C72B52" w:rsidRDefault="00784DEE" w:rsidP="00FC2C26">
      <w:pPr>
        <w:pStyle w:val="a7"/>
      </w:pPr>
      <w:r w:rsidRPr="00C72B52">
        <w:t>90-2 – Себестоимость (учитывается себестоимость продаж, по которым на субсчете 90-1 признана выручка)</w:t>
      </w:r>
    </w:p>
    <w:p w:rsidR="00784DEE" w:rsidRPr="00C72B52" w:rsidRDefault="00784DEE" w:rsidP="00FC2C26">
      <w:pPr>
        <w:pStyle w:val="a7"/>
      </w:pPr>
      <w:r w:rsidRPr="00C72B52">
        <w:t>90-3 – НДС (учитывается сумма налога на добавленную стоимость, причитающиеся к получению от покупателя)</w:t>
      </w:r>
    </w:p>
    <w:p w:rsidR="00784DEE" w:rsidRPr="00C72B52" w:rsidRDefault="00784DEE" w:rsidP="00FC2C26">
      <w:pPr>
        <w:pStyle w:val="a7"/>
      </w:pPr>
      <w:r w:rsidRPr="00C72B52">
        <w:t>90-4 – Акциз (учитываются суммы акцизов, включенных в цену проданной продукции)</w:t>
      </w:r>
    </w:p>
    <w:p w:rsidR="00784DEE" w:rsidRPr="00C72B52" w:rsidRDefault="00784DEE" w:rsidP="00FC2C26">
      <w:pPr>
        <w:pStyle w:val="a7"/>
      </w:pPr>
      <w:r w:rsidRPr="00C72B52">
        <w:t>90-9 – Прибыль/ убыток от продажи (предназначен для выявления финансового результата (прибыль или убыток) от продаж за отчетный месяц)</w:t>
      </w:r>
    </w:p>
    <w:p w:rsidR="00784DEE" w:rsidRPr="00C72B52" w:rsidRDefault="00784DEE" w:rsidP="00FC2C26">
      <w:pPr>
        <w:pStyle w:val="a7"/>
      </w:pPr>
      <w:r w:rsidRPr="00C72B52">
        <w:t>Организации – плательщики экспортных пошлин могут открывать к счету 90 субсчет 90-5 «Экспортные пошлины» для учета сумм экспортных пошлин.</w:t>
      </w:r>
    </w:p>
    <w:p w:rsidR="00784DEE" w:rsidRPr="00C72B52" w:rsidRDefault="00784DEE" w:rsidP="00FC2C26">
      <w:pPr>
        <w:pStyle w:val="a7"/>
      </w:pPr>
      <w:r w:rsidRPr="00C72B52">
        <w:t>По окончании месяца сопоставляются итоги оборотов по 90 счету и выявляется прибыль или убыток, которая формируется:</w:t>
      </w:r>
    </w:p>
    <w:p w:rsidR="00784DEE" w:rsidRPr="00C72B52" w:rsidRDefault="00784DEE" w:rsidP="00FC2C26">
      <w:pPr>
        <w:pStyle w:val="a7"/>
      </w:pPr>
      <w:r w:rsidRPr="00C72B52">
        <w:t>Д 90 - 9 К 99 – прибыль</w:t>
      </w:r>
    </w:p>
    <w:p w:rsidR="00784DEE" w:rsidRPr="00C72B52" w:rsidRDefault="00784DEE" w:rsidP="00FC2C26">
      <w:pPr>
        <w:pStyle w:val="a7"/>
      </w:pPr>
      <w:r w:rsidRPr="00C72B52">
        <w:t>Д 99 К 90 - 9 – убыток.</w:t>
      </w:r>
    </w:p>
    <w:p w:rsidR="00784DEE" w:rsidRPr="00C72B52" w:rsidRDefault="00784DEE" w:rsidP="00FC2C26">
      <w:pPr>
        <w:pStyle w:val="a7"/>
      </w:pPr>
      <w:r w:rsidRPr="00C72B52">
        <w:t>По окончании месяца счет 90 сальдо не имеет, однако все субсчета имеют дебетовое или кредитовое сальдо, величина которого накапливается с начала года.</w:t>
      </w:r>
    </w:p>
    <w:p w:rsidR="00784DEE" w:rsidRPr="00C72B52" w:rsidRDefault="00784DEE" w:rsidP="00FC2C26">
      <w:pPr>
        <w:pStyle w:val="a7"/>
      </w:pPr>
      <w:r w:rsidRPr="00C72B52">
        <w:t>В конце декабря субсчета закрываются:</w:t>
      </w:r>
    </w:p>
    <w:p w:rsidR="00784DEE" w:rsidRPr="00C72B52" w:rsidRDefault="00784DEE" w:rsidP="00FC2C26">
      <w:pPr>
        <w:pStyle w:val="a7"/>
      </w:pPr>
      <w:r w:rsidRPr="00C72B52">
        <w:t xml:space="preserve">Д 90-1 К 90-9 </w:t>
      </w:r>
    </w:p>
    <w:p w:rsidR="00784DEE" w:rsidRPr="00C72B52" w:rsidRDefault="00784DEE" w:rsidP="00FC2C26">
      <w:pPr>
        <w:pStyle w:val="a7"/>
      </w:pPr>
      <w:r w:rsidRPr="00C72B52">
        <w:t>Д 90–9 К 90-2, 3, 4, 5.</w:t>
      </w:r>
    </w:p>
    <w:p w:rsidR="00784DEE" w:rsidRPr="00C72B52" w:rsidRDefault="00784DEE" w:rsidP="00FC2C26">
      <w:pPr>
        <w:pStyle w:val="a7"/>
      </w:pPr>
      <w:r w:rsidRPr="00C72B52">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784DEE" w:rsidRPr="00C72B52" w:rsidRDefault="00784DEE" w:rsidP="00FC2C26">
      <w:pPr>
        <w:pStyle w:val="a7"/>
      </w:pPr>
      <w:r w:rsidRPr="00C72B52">
        <w:rPr>
          <w:b/>
          <w:bCs/>
        </w:rPr>
        <w:t>Счет 91</w:t>
      </w:r>
      <w:r w:rsidRPr="00C72B52">
        <w:t xml:space="preserve"> «Прочие доходы и расходы» предназначен для обобщения информации о прочих доходах и расходах (операционных, внереализационных) отчетного периода, кроме чрезвычайных доходов и расходов.</w:t>
      </w:r>
    </w:p>
    <w:p w:rsidR="00784DEE" w:rsidRPr="00C72B52" w:rsidRDefault="00784DEE" w:rsidP="00FC2C26">
      <w:pPr>
        <w:pStyle w:val="a7"/>
      </w:pPr>
      <w:r w:rsidRPr="00C72B52">
        <w:t>По кредиту счета 91 в течении отчетного периода отражаются все поступления и доходы,</w:t>
      </w:r>
      <w:r>
        <w:t xml:space="preserve"> а так же расходы, затраты и убытки</w:t>
      </w:r>
      <w:r w:rsidRPr="00C72B52">
        <w:t xml:space="preserve"> относящиеся к операционным, или внереализационным.</w:t>
      </w:r>
    </w:p>
    <w:p w:rsidR="00784DEE" w:rsidRPr="00C72B52" w:rsidRDefault="00784DEE" w:rsidP="00FC2C26">
      <w:pPr>
        <w:pStyle w:val="a7"/>
      </w:pPr>
      <w:r w:rsidRPr="00C72B52">
        <w:t>К счету 91 «Прочие доходы и расходы» могут быть открыты субсчета:</w:t>
      </w:r>
    </w:p>
    <w:p w:rsidR="00784DEE" w:rsidRPr="00C72B52" w:rsidRDefault="00784DEE" w:rsidP="00FC2C26">
      <w:pPr>
        <w:pStyle w:val="a7"/>
      </w:pPr>
      <w:r w:rsidRPr="00C72B52">
        <w:t>91-1 – Прочие доходы (на данном субсчете учитываются поступления активов, признаваемые прочими доходами, за исключением чрезвычайных)</w:t>
      </w:r>
      <w:r>
        <w:t>.</w:t>
      </w:r>
    </w:p>
    <w:p w:rsidR="00784DEE" w:rsidRPr="00C72B52" w:rsidRDefault="00784DEE" w:rsidP="00FC2C26">
      <w:pPr>
        <w:pStyle w:val="a7"/>
      </w:pPr>
      <w:r w:rsidRPr="00C72B52">
        <w:t>91-2 – Прочие расходы (учитываются прочие расходы, за исключением чрезвычайных)</w:t>
      </w:r>
      <w:r>
        <w:t>.</w:t>
      </w:r>
    </w:p>
    <w:p w:rsidR="00784DEE" w:rsidRPr="00C72B52" w:rsidRDefault="00784DEE" w:rsidP="00FC2C26">
      <w:pPr>
        <w:pStyle w:val="a7"/>
      </w:pPr>
      <w:r w:rsidRPr="00C72B52">
        <w:t>91-9 – Сальдо прочих доходов и расходов (предназначен для выявления сальдо прочих доходов и расходов за отчетный месяц).</w:t>
      </w:r>
    </w:p>
    <w:p w:rsidR="00784DEE" w:rsidRPr="00C72B52" w:rsidRDefault="00784DEE" w:rsidP="00FC2C26">
      <w:pPr>
        <w:pStyle w:val="a7"/>
      </w:pPr>
      <w:r w:rsidRPr="00C72B52">
        <w:t xml:space="preserve">Записи по субсчетам 91-1 и 91-2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Это сальдо ежемесячно списывается с субсчета </w:t>
      </w:r>
      <w:r w:rsidRPr="00C72B52">
        <w:br/>
        <w:t>91-9 на счет 99 «Прибыли и убытки»:</w:t>
      </w:r>
    </w:p>
    <w:p w:rsidR="00784DEE" w:rsidRPr="00C72B52" w:rsidRDefault="00784DEE" w:rsidP="00FC2C26">
      <w:pPr>
        <w:pStyle w:val="a7"/>
      </w:pPr>
      <w:r w:rsidRPr="00C72B52">
        <w:t>Д 91-9 К 99            прибыль</w:t>
      </w:r>
    </w:p>
    <w:p w:rsidR="00784DEE" w:rsidRPr="00C72B52" w:rsidRDefault="00784DEE" w:rsidP="00FC2C26">
      <w:pPr>
        <w:pStyle w:val="a7"/>
      </w:pPr>
      <w:r w:rsidRPr="00C72B52">
        <w:t xml:space="preserve">Д 99 К 91-9            убыток </w:t>
      </w:r>
    </w:p>
    <w:p w:rsidR="00784DEE" w:rsidRPr="00C72B52" w:rsidRDefault="00784DEE" w:rsidP="00FC2C26">
      <w:pPr>
        <w:pStyle w:val="a7"/>
      </w:pPr>
      <w:r w:rsidRPr="00C72B52">
        <w:t xml:space="preserve">Таким образом синтетический счет 91 сальдо на отчетную дату не имеет. </w:t>
      </w:r>
    </w:p>
    <w:p w:rsidR="00784DEE" w:rsidRPr="00C72B52" w:rsidRDefault="00784DEE" w:rsidP="00FC2C26">
      <w:pPr>
        <w:pStyle w:val="a7"/>
      </w:pPr>
      <w:r w:rsidRPr="00C72B52">
        <w:t>По окончании отчетного года все субсчета, открытые к счету 91 (кроме субсчета 91-9) закрываются внутренними записями на субсчет 91-9:</w:t>
      </w:r>
    </w:p>
    <w:p w:rsidR="00784DEE" w:rsidRPr="00C72B52" w:rsidRDefault="00784DEE" w:rsidP="00FC2C26">
      <w:pPr>
        <w:pStyle w:val="a7"/>
      </w:pPr>
      <w:r w:rsidRPr="00C72B52">
        <w:t>Д 91-1 К 91-9</w:t>
      </w:r>
    </w:p>
    <w:p w:rsidR="00784DEE" w:rsidRPr="00C72B52" w:rsidRDefault="00784DEE" w:rsidP="00FC2C26">
      <w:pPr>
        <w:pStyle w:val="a7"/>
      </w:pPr>
      <w:r w:rsidRPr="00C72B52">
        <w:t>Д 91-9 К 91-2</w:t>
      </w:r>
    </w:p>
    <w:p w:rsidR="00784DEE" w:rsidRPr="00C72B52" w:rsidRDefault="00784DEE" w:rsidP="00FC2C26">
      <w:pPr>
        <w:pStyle w:val="a7"/>
      </w:pPr>
      <w:r w:rsidRPr="00C72B52">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784DEE" w:rsidRPr="00C72B52" w:rsidRDefault="00784DEE" w:rsidP="00FC2C26">
      <w:pPr>
        <w:pStyle w:val="a7"/>
      </w:pPr>
      <w:r w:rsidRPr="00C72B52">
        <w:rPr>
          <w:b/>
          <w:bCs/>
        </w:rPr>
        <w:t>Счет 99</w:t>
      </w:r>
      <w:r w:rsidRPr="00C72B52">
        <w:t xml:space="preserve">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784DEE" w:rsidRPr="00C72B52" w:rsidRDefault="00784DEE" w:rsidP="00FC2C26">
      <w:pPr>
        <w:pStyle w:val="a7"/>
      </w:pPr>
      <w:r w:rsidRPr="00C72B52">
        <w:t>Конечный финансовый результат слагается из финансового результата от обычных видов деятельности, а также прочих доходов и расходов, включая чрезвычайные. По дебету счета 99 отражаются убытки (потери, расходы), а по кредиту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784DEE" w:rsidRPr="00C72B52" w:rsidRDefault="00784DEE" w:rsidP="00FC2C26">
      <w:pPr>
        <w:pStyle w:val="a7"/>
      </w:pPr>
      <w:r w:rsidRPr="00C72B52">
        <w:t>На счете 99 в течении года отражаются:</w:t>
      </w:r>
    </w:p>
    <w:p w:rsidR="00784DEE" w:rsidRPr="00C72B52" w:rsidRDefault="00784DEE" w:rsidP="00FC2C26">
      <w:pPr>
        <w:pStyle w:val="a7"/>
      </w:pPr>
      <w:r w:rsidRPr="00C72B52">
        <w:t>- Прибыль, или убыток от обычных видов деятельности – в корреспонденции со счетом 90 «Продажи»</w:t>
      </w:r>
    </w:p>
    <w:p w:rsidR="00784DEE" w:rsidRPr="00C72B52" w:rsidRDefault="00784DEE" w:rsidP="00FC2C26">
      <w:pPr>
        <w:pStyle w:val="a7"/>
      </w:pPr>
      <w:r w:rsidRPr="00C72B52">
        <w:t>- Сальдо прочих доходов и расходов за отчетный месяц – в корреспонденции со счетом 91 «Прочие доходы и расходы»</w:t>
      </w:r>
    </w:p>
    <w:p w:rsidR="00784DEE" w:rsidRPr="00C72B52" w:rsidRDefault="00784DEE" w:rsidP="00FC2C26">
      <w:pPr>
        <w:pStyle w:val="a7"/>
      </w:pPr>
      <w:r w:rsidRPr="00C72B52">
        <w:t>- Потери, расходы и доходы в связи с чрезвычайными обстоятельствами хозяйственной деятельности (стихийное бедствие, пожар, авария, национализация и т.п.) – в корреспонденции со счетами учета материальных ценностей, расчетов с персоналом по оплате труда, денежных средств и т.п.</w:t>
      </w:r>
    </w:p>
    <w:p w:rsidR="00784DEE" w:rsidRPr="00C72B52" w:rsidRDefault="00784DEE" w:rsidP="00FC2C26">
      <w:pPr>
        <w:pStyle w:val="a7"/>
      </w:pPr>
      <w:r w:rsidRPr="00C72B52">
        <w:t>- 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 же суммы причитающихся налоговых санкций – в корреспонденции со счетом 68 «Расчеты по налогам и сборам»</w:t>
      </w:r>
    </w:p>
    <w:p w:rsidR="00784DEE" w:rsidRPr="00C72B52" w:rsidRDefault="00784DEE" w:rsidP="00FC2C26">
      <w:pPr>
        <w:pStyle w:val="a7"/>
      </w:pPr>
      <w:r w:rsidRPr="00C72B52">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в кредит (дебет) счета 84.</w:t>
      </w:r>
    </w:p>
    <w:p w:rsidR="00784DEE" w:rsidRPr="00C72B52" w:rsidRDefault="00784DEE" w:rsidP="00FC2C26">
      <w:pPr>
        <w:pStyle w:val="a7"/>
      </w:pPr>
      <w:r w:rsidRPr="00C72B52">
        <w:t>Д 99 К 84             Прибыль</w:t>
      </w:r>
    </w:p>
    <w:p w:rsidR="00784DEE" w:rsidRPr="00C72B52" w:rsidRDefault="00784DEE" w:rsidP="00FC2C26">
      <w:pPr>
        <w:pStyle w:val="a7"/>
      </w:pPr>
      <w:r w:rsidRPr="00C72B52">
        <w:t>Д84 К 99              Убыток</w:t>
      </w:r>
    </w:p>
    <w:p w:rsidR="00784DEE" w:rsidRPr="00C72B52" w:rsidRDefault="00784DEE" w:rsidP="00FC2C26">
      <w:pPr>
        <w:pStyle w:val="a7"/>
      </w:pPr>
      <w:r w:rsidRPr="00C72B52">
        <w:t xml:space="preserve">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w:t>
      </w:r>
    </w:p>
    <w:p w:rsidR="00784DEE" w:rsidRPr="00C72B52" w:rsidRDefault="00784DEE" w:rsidP="00FC2C26">
      <w:pPr>
        <w:pStyle w:val="a7"/>
      </w:pPr>
      <w:r w:rsidRPr="00C72B52">
        <w:rPr>
          <w:b/>
          <w:bCs/>
        </w:rPr>
        <w:t xml:space="preserve">Счет 84 </w:t>
      </w:r>
      <w:r w:rsidRPr="00C72B52">
        <w:t>«Нераспределенная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784DEE" w:rsidRPr="00C72B52" w:rsidRDefault="00784DEE" w:rsidP="00FC2C26">
      <w:pPr>
        <w:pStyle w:val="a7"/>
      </w:pPr>
      <w:r w:rsidRPr="00C72B52">
        <w:t xml:space="preserve">Сумма чистой прибыли (чистого убытка) отчетного года списывается заключительными оборотами декабря в кредит (дебет) счета 84 в корреспонденции со счетом 99 «Прибыли и убытки». </w:t>
      </w:r>
    </w:p>
    <w:p w:rsidR="00784DEE" w:rsidRPr="00C72B52" w:rsidRDefault="00784DEE" w:rsidP="00FC2C26">
      <w:pPr>
        <w:pStyle w:val="a7"/>
      </w:pPr>
      <w:r w:rsidRPr="00C72B52">
        <w:t>Направление части прибыли отчетного года на выплату доходов учредителям организации по итогам утверждения годовой отчетности отражается по дебету счета 84 и кредиту счетов 75 «Расчеты с учредителями» и 70 «Расчеты с персоналом по оплате труда». Аналогичная запись делается при выплате промежуточных доходов.</w:t>
      </w:r>
    </w:p>
    <w:p w:rsidR="00784DEE" w:rsidRPr="00C72B52" w:rsidRDefault="00784DEE" w:rsidP="00FC2C26">
      <w:pPr>
        <w:pStyle w:val="a7"/>
      </w:pPr>
      <w:r w:rsidRPr="00C72B52">
        <w:t>Списание с бухгалтерского баланса убытка отчетного года отражается по кредиту счета 84 в корреспонденции со счетами: 80 «Уставный капитал» - при доведении величины уставного капитала до величины чистых активов организации, 82 «Резервный капитал» - при направлении на погашение убытка средств резервного капитала, 75 «Расчеты с учредителями» - при погашении убытка простого товарищества за счет целевых взносов его участников и др.</w:t>
      </w:r>
    </w:p>
    <w:p w:rsidR="00784DEE" w:rsidRPr="00C72B52" w:rsidRDefault="00784DEE" w:rsidP="00FC2C26">
      <w:pPr>
        <w:pStyle w:val="a7"/>
      </w:pPr>
      <w:r w:rsidRPr="00C72B52">
        <w:t>Аналитический учет по счету 84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784DEE" w:rsidRDefault="00784DEE" w:rsidP="00FC2C26">
      <w:pPr>
        <w:pStyle w:val="a7"/>
        <w:rPr>
          <w:b/>
        </w:rPr>
      </w:pPr>
    </w:p>
    <w:p w:rsidR="00784DEE" w:rsidRDefault="00784DEE" w:rsidP="00FC2C26">
      <w:pPr>
        <w:pStyle w:val="a7"/>
        <w:jc w:val="center"/>
        <w:rPr>
          <w:b/>
          <w:sz w:val="32"/>
          <w:szCs w:val="32"/>
        </w:rPr>
      </w:pPr>
    </w:p>
    <w:p w:rsidR="00784DEE" w:rsidRDefault="00784DEE" w:rsidP="00FC2C26">
      <w:pPr>
        <w:pStyle w:val="a7"/>
        <w:jc w:val="center"/>
        <w:rPr>
          <w:b/>
          <w:sz w:val="32"/>
          <w:szCs w:val="32"/>
        </w:rPr>
      </w:pPr>
    </w:p>
    <w:p w:rsidR="00784DEE" w:rsidRPr="00FC2C26" w:rsidRDefault="00784DEE" w:rsidP="00A268B4">
      <w:pPr>
        <w:pStyle w:val="1"/>
      </w:pPr>
      <w:bookmarkStart w:id="5" w:name="_Toc259211617"/>
      <w:r w:rsidRPr="00FC2C26">
        <w:t>1.4. Оценка распределяемой прибыли</w:t>
      </w:r>
      <w:bookmarkEnd w:id="5"/>
    </w:p>
    <w:p w:rsidR="00784DEE" w:rsidRPr="00C72B52" w:rsidRDefault="00784DEE" w:rsidP="00FC2C26">
      <w:pPr>
        <w:pStyle w:val="a7"/>
      </w:pPr>
      <w:r w:rsidRPr="00C72B52">
        <w:t>Объектом распределения является валовая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784DEE" w:rsidRPr="00C72B52" w:rsidRDefault="00784DEE" w:rsidP="00FC2C26">
      <w:pPr>
        <w:pStyle w:val="a7"/>
      </w:pPr>
      <w:r w:rsidRPr="00C72B52">
        <w:t>Принципы распределения прибыли можно сформулировать следующим образом:</w:t>
      </w:r>
    </w:p>
    <w:p w:rsidR="00784DEE" w:rsidRPr="00C72B52" w:rsidRDefault="00784DEE" w:rsidP="00FC2C26">
      <w:pPr>
        <w:pStyle w:val="a7"/>
      </w:pPr>
      <w:r w:rsidRPr="00C72B52">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784DEE" w:rsidRPr="00C72B52" w:rsidRDefault="00784DEE" w:rsidP="00FC2C26">
      <w:pPr>
        <w:pStyle w:val="a7"/>
      </w:pPr>
      <w:r w:rsidRPr="00C72B52">
        <w:t>-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784DEE" w:rsidRPr="00C72B52" w:rsidRDefault="00784DEE" w:rsidP="00FC2C26">
      <w:pPr>
        <w:pStyle w:val="a7"/>
      </w:pPr>
      <w:r w:rsidRPr="00C72B52">
        <w:t>-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784DEE" w:rsidRPr="00C72B52" w:rsidRDefault="00784DEE" w:rsidP="00FC2C26">
      <w:pPr>
        <w:pStyle w:val="a7"/>
      </w:pPr>
      <w:r w:rsidRPr="00C72B52">
        <w:t xml:space="preserve"> - 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784DEE" w:rsidRPr="00C72B52" w:rsidRDefault="00784DEE" w:rsidP="00FC2C26">
      <w:pPr>
        <w:pStyle w:val="a7"/>
      </w:pPr>
      <w:r w:rsidRPr="00C72B52">
        <w:t xml:space="preserve">Для определения по установленной ставке суммы налога на прибыль предприятия рассчитывается налогооблагаемая прибыль путем корректировки валовой прибыли, так как последняя может содержать доходы, облагаемые по другим ставкам или не облагаемые налогом. Облагаемая прибыль - часть прибыли предприятия, облагаемая налогом в соответствии с Законом РФ “О налоге на прибыль предприятии и организаций”. </w:t>
      </w:r>
    </w:p>
    <w:p w:rsidR="00784DEE" w:rsidRPr="00C72B52" w:rsidRDefault="00784DEE" w:rsidP="00FC2C26">
      <w:pPr>
        <w:pStyle w:val="a7"/>
      </w:pPr>
      <w:r w:rsidRPr="00C72B52">
        <w:t>Корректировка валовой прибыли производится по следующей формуле:</w:t>
      </w:r>
    </w:p>
    <w:p w:rsidR="00784DEE" w:rsidRPr="00C72B52" w:rsidRDefault="00784DEE" w:rsidP="00FC2C26">
      <w:pPr>
        <w:pStyle w:val="a7"/>
      </w:pPr>
      <w:r w:rsidRPr="00C72B52">
        <w:rPr>
          <w:b/>
          <w:bCs/>
        </w:rPr>
        <w:t>Н = В - Р - Ц - Д -  И -  О -  Х -  Ф</w:t>
      </w:r>
      <w:r w:rsidRPr="00C72B52">
        <w:t>, где</w:t>
      </w:r>
    </w:p>
    <w:p w:rsidR="00784DEE" w:rsidRPr="00C72B52" w:rsidRDefault="00784DEE" w:rsidP="00FC2C26">
      <w:pPr>
        <w:pStyle w:val="a7"/>
      </w:pPr>
      <w:r w:rsidRPr="00C72B52">
        <w:rPr>
          <w:b/>
          <w:bCs/>
        </w:rPr>
        <w:t>Н</w:t>
      </w:r>
      <w:r w:rsidRPr="00C72B52">
        <w:t xml:space="preserve"> -  налогооблагаемая прибыль;</w:t>
      </w:r>
    </w:p>
    <w:p w:rsidR="00784DEE" w:rsidRPr="00C72B52" w:rsidRDefault="00784DEE" w:rsidP="00FC2C26">
      <w:pPr>
        <w:pStyle w:val="a7"/>
      </w:pPr>
      <w:r w:rsidRPr="00C72B52">
        <w:rPr>
          <w:b/>
          <w:bCs/>
        </w:rPr>
        <w:t>В</w:t>
      </w:r>
      <w:r w:rsidRPr="00C72B52">
        <w:t xml:space="preserve"> -  валовая прибыль;</w:t>
      </w:r>
    </w:p>
    <w:p w:rsidR="00784DEE" w:rsidRPr="00C72B52" w:rsidRDefault="00784DEE" w:rsidP="00FC2C26">
      <w:pPr>
        <w:pStyle w:val="a7"/>
      </w:pPr>
      <w:r w:rsidRPr="00C72B52">
        <w:rPr>
          <w:b/>
          <w:bCs/>
        </w:rPr>
        <w:t>Р</w:t>
      </w:r>
      <w:r w:rsidRPr="00C72B52">
        <w:t xml:space="preserve"> -  рентные платежи, вносимые в установленном порядке в бюджет из прибыли;</w:t>
      </w:r>
    </w:p>
    <w:p w:rsidR="00784DEE" w:rsidRPr="00C72B52" w:rsidRDefault="00784DEE" w:rsidP="00FC2C26">
      <w:pPr>
        <w:pStyle w:val="a7"/>
      </w:pPr>
      <w:r w:rsidRPr="00C72B52">
        <w:rPr>
          <w:b/>
          <w:bCs/>
        </w:rPr>
        <w:t>Ц</w:t>
      </w:r>
      <w:r w:rsidRPr="00C72B52">
        <w:t xml:space="preserve"> -  доходы, полученные по акциям, облигациям и иным ценным бумагам, принадлежащим предприятию;</w:t>
      </w:r>
    </w:p>
    <w:p w:rsidR="00784DEE" w:rsidRPr="00C72B52" w:rsidRDefault="00784DEE" w:rsidP="00FC2C26">
      <w:pPr>
        <w:pStyle w:val="a7"/>
      </w:pPr>
      <w:r w:rsidRPr="00C72B52">
        <w:rPr>
          <w:b/>
          <w:bCs/>
        </w:rPr>
        <w:t>Д</w:t>
      </w:r>
      <w:r w:rsidRPr="00C72B52">
        <w:t xml:space="preserve"> -  доходы, полученные от долевого участия в других предприятиях (кроме доходов, полученных за пределами РФ);</w:t>
      </w:r>
    </w:p>
    <w:p w:rsidR="00784DEE" w:rsidRPr="00C72B52" w:rsidRDefault="00784DEE" w:rsidP="00FC2C26">
      <w:pPr>
        <w:pStyle w:val="a7"/>
      </w:pPr>
      <w:r w:rsidRPr="00C72B52">
        <w:rPr>
          <w:b/>
          <w:bCs/>
        </w:rPr>
        <w:t>И</w:t>
      </w:r>
      <w:r w:rsidRPr="00C72B52">
        <w:t xml:space="preserve"> -  доходы казино, видео салонов, видео показа, от проката видео и аудиокассет и записи на них, игровых автоматов с денежным выигрышем;</w:t>
      </w:r>
    </w:p>
    <w:p w:rsidR="00784DEE" w:rsidRPr="00C72B52" w:rsidRDefault="00784DEE" w:rsidP="00FC2C26">
      <w:pPr>
        <w:pStyle w:val="a7"/>
      </w:pPr>
      <w:r w:rsidRPr="00C72B52">
        <w:rPr>
          <w:b/>
          <w:bCs/>
        </w:rPr>
        <w:t>О</w:t>
      </w:r>
      <w:r w:rsidRPr="00C72B52">
        <w:t xml:space="preserve"> -  прибыль от посреднических операций и сделок; </w:t>
      </w:r>
    </w:p>
    <w:p w:rsidR="00784DEE" w:rsidRPr="00C72B52" w:rsidRDefault="00784DEE" w:rsidP="00FC2C26">
      <w:pPr>
        <w:pStyle w:val="a7"/>
      </w:pPr>
      <w:r w:rsidRPr="00C72B52">
        <w:rPr>
          <w:b/>
          <w:bCs/>
        </w:rPr>
        <w:t>Х</w:t>
      </w:r>
      <w:r w:rsidRPr="00C72B52">
        <w:t xml:space="preserve"> -  прибыль от производства и реализации сельскохозяйственной и охотохозяйственной продукции;</w:t>
      </w:r>
    </w:p>
    <w:p w:rsidR="00784DEE" w:rsidRPr="00C72B52" w:rsidRDefault="00784DEE" w:rsidP="00FC2C26">
      <w:pPr>
        <w:pStyle w:val="a7"/>
      </w:pPr>
      <w:r w:rsidRPr="00C72B52">
        <w:rPr>
          <w:b/>
          <w:bCs/>
        </w:rPr>
        <w:t>Ф</w:t>
      </w:r>
      <w:r w:rsidRPr="00C72B52">
        <w:t xml:space="preserve"> -  отчисления в резервный или другие аналогичные по назначению  фонды.</w:t>
      </w:r>
    </w:p>
    <w:p w:rsidR="00784DEE" w:rsidRPr="00C72B52" w:rsidRDefault="00784DEE" w:rsidP="00FC2C26">
      <w:pPr>
        <w:pStyle w:val="a7"/>
        <w:rPr>
          <w:b/>
          <w:bCs/>
          <w:i/>
          <w:iCs/>
        </w:rPr>
      </w:pPr>
      <w:r w:rsidRPr="00C72B52">
        <w:t>Сумма налога на прибыль определяется исходя из величины облагаемой прибыли с учетом предоставленных льгот и ставки налога на прибыль.</w:t>
      </w:r>
    </w:p>
    <w:p w:rsidR="00784DEE" w:rsidRPr="00FC2C26" w:rsidRDefault="00784DEE" w:rsidP="00FC2C26">
      <w:pPr>
        <w:pStyle w:val="a7"/>
        <w:rPr>
          <w:b/>
          <w:bCs/>
          <w:iCs/>
        </w:rPr>
      </w:pPr>
      <w:r w:rsidRPr="00C72B52">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предприятий, уменьшается</w:t>
      </w:r>
      <w:r>
        <w:rPr>
          <w:b/>
          <w:bCs/>
          <w:i/>
          <w:iCs/>
        </w:rPr>
        <w:t xml:space="preserve"> </w:t>
      </w:r>
      <w:r w:rsidRPr="00FC2C26">
        <w:rPr>
          <w:bCs/>
          <w:iCs/>
        </w:rPr>
        <w:t>на суммы предоставленных льгот. (см. НКРФ)</w:t>
      </w:r>
    </w:p>
    <w:p w:rsidR="00784DEE" w:rsidRPr="00C72B52" w:rsidRDefault="00784DEE" w:rsidP="00FC2C26">
      <w:pPr>
        <w:pStyle w:val="a7"/>
        <w:rPr>
          <w:b/>
          <w:bCs/>
          <w:i/>
          <w:iCs/>
        </w:rPr>
      </w:pPr>
      <w:r w:rsidRPr="00C72B52">
        <w:t>Чистая прибыль -  прибыль предприятия, остающаяся в его распоряжении после уплаты налогов, акцизов и платежей в федеральный и местные бюджеты.</w:t>
      </w:r>
    </w:p>
    <w:p w:rsidR="00784DEE" w:rsidRPr="00C72B52" w:rsidRDefault="00784DEE" w:rsidP="00FC2C26">
      <w:pPr>
        <w:pStyle w:val="a7"/>
        <w:rPr>
          <w:b/>
          <w:bCs/>
          <w:i/>
          <w:iCs/>
        </w:rPr>
      </w:pPr>
      <w:r w:rsidRPr="00C72B52">
        <w:t xml:space="preserve">Чистой прибылью предприятия с учетом сложившейся практики можно считать ту часть прибыли, которая направляется на капитальные вложения и прирост основного и оборотного капитала, на покрытие убытков прошлых лет и отчисления в резервный капитал, а также на выплату дивидендов и доходов собственникам.   </w:t>
      </w:r>
    </w:p>
    <w:p w:rsidR="00784DEE" w:rsidRPr="00C72B52" w:rsidRDefault="00784DEE" w:rsidP="00FC2C26">
      <w:pPr>
        <w:pStyle w:val="a7"/>
        <w:rPr>
          <w:b/>
          <w:bCs/>
          <w:i/>
          <w:iCs/>
        </w:rPr>
      </w:pPr>
      <w:r w:rsidRPr="00C72B52">
        <w:t>В соответствии с законом РФ «О налоге на приб</w:t>
      </w:r>
      <w:r>
        <w:rPr>
          <w:bCs/>
          <w:iCs/>
        </w:rPr>
        <w:t>ыль</w:t>
      </w:r>
      <w:r>
        <w:rPr>
          <w:b/>
          <w:bCs/>
          <w:i/>
          <w:iCs/>
        </w:rPr>
        <w:t xml:space="preserve"> </w:t>
      </w:r>
      <w:r w:rsidRPr="00FC2C26">
        <w:rPr>
          <w:bCs/>
          <w:iCs/>
        </w:rPr>
        <w:t>предприятий и</w:t>
      </w:r>
      <w:r>
        <w:rPr>
          <w:b/>
          <w:bCs/>
          <w:i/>
          <w:iCs/>
        </w:rPr>
        <w:t xml:space="preserve"> </w:t>
      </w:r>
      <w:r w:rsidRPr="00FC2C26">
        <w:rPr>
          <w:bCs/>
          <w:iCs/>
        </w:rPr>
        <w:t>организаций»</w:t>
      </w:r>
      <w:r>
        <w:rPr>
          <w:b/>
          <w:bCs/>
          <w:i/>
          <w:iCs/>
        </w:rPr>
        <w:t xml:space="preserve"> </w:t>
      </w:r>
      <w:r w:rsidRPr="00C72B52">
        <w:t xml:space="preserve">чистая прибыль предприятия распределяется не путём образования фондов экономического стимулирования по нормативам, установленным министерством, а по усмотрению предприятия. Предприятия сами решают, на какие цели направлять чистую прибыль. Общую смету распределения чистой </w:t>
      </w:r>
      <w:r w:rsidRPr="00FC2C26">
        <w:rPr>
          <w:bCs/>
          <w:iCs/>
        </w:rPr>
        <w:t>прибыли,</w:t>
      </w:r>
      <w:r w:rsidRPr="00C72B52">
        <w:t xml:space="preserve"> на основе подготовленного администрацией проекта рассматривает и утверждает совет предприятия.</w:t>
      </w:r>
    </w:p>
    <w:p w:rsidR="00784DEE" w:rsidRPr="00C72B52" w:rsidRDefault="00784DEE" w:rsidP="00FC2C26">
      <w:pPr>
        <w:pStyle w:val="a7"/>
        <w:rPr>
          <w:b/>
          <w:bCs/>
          <w:i/>
          <w:iCs/>
        </w:rPr>
      </w:pPr>
      <w:r w:rsidRPr="00C72B52">
        <w:t>Расчет чистой прибыли  необходимый элемент разработки технико-экономического обоснования любого инвестиционного проекта, составления бизнес-плана, расчета эффективности намечаемой коммерческой операции.</w:t>
      </w:r>
    </w:p>
    <w:p w:rsidR="00784DEE" w:rsidRPr="00C72B52" w:rsidRDefault="00784DEE" w:rsidP="00FC2C26">
      <w:pPr>
        <w:pStyle w:val="a7"/>
        <w:rPr>
          <w:b/>
          <w:bCs/>
          <w:i/>
          <w:iCs/>
        </w:rPr>
      </w:pPr>
      <w:r w:rsidRPr="00C72B52">
        <w:t>Чистая прибыль по нормативам, установленным самим предприятием, используется на образование фондов и резервов:</w:t>
      </w:r>
    </w:p>
    <w:p w:rsidR="00784DEE" w:rsidRPr="00C72B52" w:rsidRDefault="00784DEE" w:rsidP="00FC2C26">
      <w:pPr>
        <w:pStyle w:val="a7"/>
        <w:rPr>
          <w:b/>
          <w:bCs/>
          <w:i/>
          <w:iCs/>
        </w:rPr>
      </w:pPr>
      <w:r w:rsidRPr="00C72B52">
        <w:t>- фонд накопления;</w:t>
      </w:r>
    </w:p>
    <w:p w:rsidR="00784DEE" w:rsidRPr="00C72B52" w:rsidRDefault="00784DEE" w:rsidP="00FC2C26">
      <w:pPr>
        <w:pStyle w:val="a7"/>
        <w:rPr>
          <w:b/>
          <w:bCs/>
          <w:i/>
          <w:iCs/>
        </w:rPr>
      </w:pPr>
      <w:r w:rsidRPr="00C72B52">
        <w:t>- фонд потребления;</w:t>
      </w:r>
    </w:p>
    <w:p w:rsidR="00784DEE" w:rsidRPr="00C72B52" w:rsidRDefault="00784DEE" w:rsidP="00FC2C26">
      <w:pPr>
        <w:pStyle w:val="a7"/>
        <w:rPr>
          <w:b/>
          <w:bCs/>
          <w:i/>
          <w:iCs/>
        </w:rPr>
      </w:pPr>
      <w:r w:rsidRPr="00C72B52">
        <w:t>- финансовый резерв (или другие фонды и резервы в соответствии с учредительными документами).</w:t>
      </w:r>
    </w:p>
    <w:p w:rsidR="00784DEE" w:rsidRPr="00C72B52" w:rsidRDefault="00784DEE" w:rsidP="00FC2C26">
      <w:pPr>
        <w:pStyle w:val="a7"/>
        <w:rPr>
          <w:b/>
          <w:bCs/>
          <w:i/>
          <w:iCs/>
        </w:rPr>
      </w:pPr>
      <w:r w:rsidRPr="00C72B52">
        <w:t>Если учредительными документами не предусмотрено образование фондов, то чистая прибыль предприятия используется на покрытие затрат по:</w:t>
      </w:r>
    </w:p>
    <w:p w:rsidR="00784DEE" w:rsidRPr="00C72B52" w:rsidRDefault="00784DEE" w:rsidP="00FC2C26">
      <w:pPr>
        <w:pStyle w:val="a7"/>
        <w:rPr>
          <w:b/>
          <w:bCs/>
          <w:i/>
          <w:iCs/>
        </w:rPr>
      </w:pPr>
      <w:r w:rsidRPr="00C72B52">
        <w:t>- финансированию научно-исследовательских, опытно-конструкторских, проектных и технологических работ;</w:t>
      </w:r>
    </w:p>
    <w:p w:rsidR="00784DEE" w:rsidRPr="00C72B52" w:rsidRDefault="00784DEE" w:rsidP="00FC2C26">
      <w:pPr>
        <w:pStyle w:val="a7"/>
        <w:rPr>
          <w:b/>
          <w:bCs/>
          <w:i/>
          <w:iCs/>
        </w:rPr>
      </w:pPr>
      <w:r w:rsidRPr="00C72B52">
        <w:t>- модернизации оборудования;</w:t>
      </w:r>
    </w:p>
    <w:p w:rsidR="00784DEE" w:rsidRPr="00C72B52" w:rsidRDefault="00784DEE" w:rsidP="00FC2C26">
      <w:pPr>
        <w:pStyle w:val="a7"/>
        <w:rPr>
          <w:b/>
          <w:bCs/>
          <w:i/>
          <w:iCs/>
        </w:rPr>
      </w:pPr>
      <w:r w:rsidRPr="00C72B52">
        <w:t xml:space="preserve">- финансированию строительства новых объектов, расширению, техническому  перевооружению, </w:t>
      </w:r>
    </w:p>
    <w:p w:rsidR="00784DEE" w:rsidRPr="00C72B52" w:rsidRDefault="00784DEE" w:rsidP="00FC2C26">
      <w:pPr>
        <w:pStyle w:val="a7"/>
        <w:rPr>
          <w:b/>
          <w:bCs/>
          <w:i/>
          <w:iCs/>
        </w:rPr>
      </w:pPr>
      <w:r w:rsidRPr="00C72B52">
        <w:t>- реконструкции действующего производства, приобретению оборудования и других средств производства, нематериальных активов;</w:t>
      </w:r>
    </w:p>
    <w:p w:rsidR="00784DEE" w:rsidRPr="00C72B52" w:rsidRDefault="00784DEE" w:rsidP="00FC2C26">
      <w:pPr>
        <w:pStyle w:val="a7"/>
        <w:rPr>
          <w:b/>
          <w:bCs/>
          <w:i/>
          <w:iCs/>
        </w:rPr>
      </w:pPr>
      <w:r w:rsidRPr="00C72B52">
        <w:t>- финансированию прироста собственных оборотных средств, возмещению их недостатка;</w:t>
      </w:r>
    </w:p>
    <w:p w:rsidR="00784DEE" w:rsidRPr="00C72B52" w:rsidRDefault="00784DEE" w:rsidP="00FC2C26">
      <w:pPr>
        <w:pStyle w:val="a7"/>
        <w:rPr>
          <w:b/>
          <w:bCs/>
          <w:i/>
          <w:iCs/>
        </w:rPr>
      </w:pPr>
      <w:r w:rsidRPr="00C72B52">
        <w:t>-  погашению долгосрочных кредитов банка;</w:t>
      </w:r>
    </w:p>
    <w:p w:rsidR="00784DEE" w:rsidRPr="00C72B52" w:rsidRDefault="00784DEE" w:rsidP="00FC2C26">
      <w:pPr>
        <w:pStyle w:val="a7"/>
        <w:rPr>
          <w:b/>
          <w:bCs/>
          <w:i/>
          <w:iCs/>
        </w:rPr>
      </w:pPr>
      <w:r w:rsidRPr="00C72B52">
        <w:t>-  выпуску и распространению ценных бумаг;</w:t>
      </w:r>
    </w:p>
    <w:p w:rsidR="00784DEE" w:rsidRPr="00C72B52" w:rsidRDefault="00784DEE" w:rsidP="00FC2C26">
      <w:pPr>
        <w:pStyle w:val="a7"/>
        <w:rPr>
          <w:b/>
          <w:bCs/>
          <w:i/>
          <w:iCs/>
        </w:rPr>
      </w:pPr>
      <w:r w:rsidRPr="00C72B52">
        <w:t>-  вкладам в уставный фонд других предприятии;</w:t>
      </w:r>
    </w:p>
    <w:p w:rsidR="00784DEE" w:rsidRPr="00C72B52" w:rsidRDefault="00784DEE" w:rsidP="00FC2C26">
      <w:pPr>
        <w:pStyle w:val="a7"/>
        <w:rPr>
          <w:b/>
          <w:bCs/>
          <w:i/>
          <w:iCs/>
        </w:rPr>
      </w:pPr>
      <w:r w:rsidRPr="00C72B52">
        <w:t>-  подготовке и повышению квалификации кадров;</w:t>
      </w:r>
    </w:p>
    <w:p w:rsidR="00784DEE" w:rsidRPr="00C72B52" w:rsidRDefault="00784DEE" w:rsidP="00FC2C26">
      <w:pPr>
        <w:pStyle w:val="a7"/>
        <w:rPr>
          <w:b/>
          <w:bCs/>
          <w:i/>
          <w:iCs/>
        </w:rPr>
      </w:pPr>
      <w:r>
        <w:rPr>
          <w:b/>
          <w:bCs/>
          <w:i/>
          <w:iCs/>
        </w:rPr>
        <w:t xml:space="preserve">- </w:t>
      </w:r>
      <w:r w:rsidRPr="00C72B52">
        <w:t>содержанию зданий и сооружений культурно-просветительного и оздоровительного назначения;</w:t>
      </w:r>
    </w:p>
    <w:p w:rsidR="00784DEE" w:rsidRPr="00C72B52" w:rsidRDefault="00784DEE" w:rsidP="00FC2C26">
      <w:pPr>
        <w:pStyle w:val="a7"/>
        <w:rPr>
          <w:b/>
          <w:bCs/>
          <w:i/>
          <w:iCs/>
        </w:rPr>
      </w:pPr>
      <w:r w:rsidRPr="00C72B52">
        <w:t>-  содержанию детских дошкольных учреждений;</w:t>
      </w:r>
    </w:p>
    <w:p w:rsidR="00784DEE" w:rsidRPr="00C72B52" w:rsidRDefault="00784DEE" w:rsidP="00FC2C26">
      <w:pPr>
        <w:pStyle w:val="a7"/>
        <w:rPr>
          <w:b/>
          <w:bCs/>
          <w:i/>
          <w:iCs/>
        </w:rPr>
      </w:pPr>
      <w:r>
        <w:rPr>
          <w:b/>
          <w:bCs/>
          <w:i/>
          <w:iCs/>
        </w:rPr>
        <w:t>-</w:t>
      </w:r>
      <w:r w:rsidRPr="00C72B52">
        <w:t>финансированию строительства жилья и объектов непроизводственного назначения;</w:t>
      </w:r>
    </w:p>
    <w:p w:rsidR="00784DEE" w:rsidRPr="00C72B52" w:rsidRDefault="00784DEE" w:rsidP="00FC2C26">
      <w:pPr>
        <w:pStyle w:val="a7"/>
        <w:rPr>
          <w:b/>
          <w:bCs/>
          <w:i/>
          <w:iCs/>
        </w:rPr>
      </w:pPr>
      <w:r w:rsidRPr="00C72B52">
        <w:t>-  оказанию материальной помощи работникам;</w:t>
      </w:r>
    </w:p>
    <w:p w:rsidR="00784DEE" w:rsidRPr="00C72B52" w:rsidRDefault="00784DEE" w:rsidP="00FC2C26">
      <w:pPr>
        <w:pStyle w:val="a7"/>
        <w:rPr>
          <w:b/>
          <w:bCs/>
          <w:i/>
          <w:iCs/>
        </w:rPr>
      </w:pPr>
      <w:r w:rsidRPr="00C72B52">
        <w:t>-   выплате надбавок к пенсиям, дивидендов по акциям и вкладам в Уставный фонд учредителям предприятия;</w:t>
      </w:r>
    </w:p>
    <w:p w:rsidR="00784DEE" w:rsidRPr="00C72B52" w:rsidRDefault="00784DEE" w:rsidP="00FC2C26">
      <w:pPr>
        <w:pStyle w:val="a7"/>
        <w:rPr>
          <w:b/>
          <w:bCs/>
          <w:i/>
          <w:iCs/>
        </w:rPr>
      </w:pPr>
      <w:r w:rsidRPr="00C72B52">
        <w:t>-   покрытию убытков ЖКХ, профилакториев и других оздоровительных организаций, находящихся на балансе предприятия и др.</w:t>
      </w:r>
    </w:p>
    <w:p w:rsidR="00784DEE" w:rsidRPr="00C72B52" w:rsidRDefault="00784DEE" w:rsidP="00FC2C26">
      <w:pPr>
        <w:pStyle w:val="a7"/>
        <w:rPr>
          <w:b/>
          <w:bCs/>
          <w:i/>
          <w:iCs/>
        </w:rPr>
      </w:pPr>
      <w:r w:rsidRPr="00C72B52">
        <w:t>Из чистой прибыли взыскиваются санкции, уплачиваемые в бюджет и  внебюджетные фонды.</w:t>
      </w:r>
    </w:p>
    <w:p w:rsidR="00784DEE" w:rsidRPr="00C72B52" w:rsidRDefault="00784DEE" w:rsidP="00FC2C26">
      <w:pPr>
        <w:pStyle w:val="a7"/>
        <w:rPr>
          <w:b/>
          <w:bCs/>
          <w:i/>
          <w:iCs/>
        </w:rPr>
      </w:pPr>
      <w:r w:rsidRPr="00C72B52">
        <w:t>Государство,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 Законодательно ограничивается размер резервного фонда предприятии, регулируется порядок формирования резерва п</w:t>
      </w:r>
      <w:r w:rsidRPr="00FC2C26">
        <w:rPr>
          <w:bCs/>
          <w:iCs/>
        </w:rPr>
        <w:t xml:space="preserve">о сомнительным долгам. </w:t>
      </w:r>
    </w:p>
    <w:p w:rsidR="00784DEE" w:rsidRPr="00C72B52" w:rsidRDefault="00784DEE" w:rsidP="00FC2C26">
      <w:pPr>
        <w:pStyle w:val="a7"/>
        <w:rPr>
          <w:b/>
          <w:bCs/>
          <w:i/>
          <w:iCs/>
        </w:rPr>
      </w:pPr>
      <w:r w:rsidRPr="00C72B52">
        <w:t xml:space="preserve">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w:t>
      </w:r>
    </w:p>
    <w:p w:rsidR="00784DEE" w:rsidRPr="00C72B52" w:rsidRDefault="00784DEE" w:rsidP="00FC2C26">
      <w:pPr>
        <w:pStyle w:val="a7"/>
        <w:rPr>
          <w:b/>
          <w:bCs/>
          <w:i/>
          <w:iCs/>
        </w:rPr>
      </w:pPr>
      <w:r w:rsidRPr="00C72B52">
        <w:t xml:space="preserve">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не использованный на увеличение имущества, имеет важное резервное значение и может быть использован в последующие годы для покрытия возможных убытков, финансирования различных затрат. </w:t>
      </w:r>
    </w:p>
    <w:p w:rsidR="00784DEE" w:rsidRPr="00FC2C26" w:rsidRDefault="00784DEE" w:rsidP="00FC2C26">
      <w:pPr>
        <w:pStyle w:val="a7"/>
        <w:rPr>
          <w:b/>
          <w:bCs/>
          <w:iCs/>
        </w:rPr>
      </w:pPr>
      <w:r w:rsidRPr="00C72B52">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784DEE" w:rsidRDefault="00784DEE" w:rsidP="00FC2C26">
      <w:pPr>
        <w:pStyle w:val="a7"/>
        <w:jc w:val="center"/>
        <w:rPr>
          <w:b/>
          <w:sz w:val="32"/>
          <w:szCs w:val="32"/>
        </w:rPr>
      </w:pPr>
    </w:p>
    <w:p w:rsidR="00784DEE" w:rsidRDefault="00784DEE" w:rsidP="00FC2C26">
      <w:pPr>
        <w:pStyle w:val="a7"/>
        <w:jc w:val="center"/>
        <w:rPr>
          <w:b/>
          <w:sz w:val="32"/>
          <w:szCs w:val="32"/>
        </w:rPr>
      </w:pPr>
    </w:p>
    <w:p w:rsidR="00784DEE" w:rsidRDefault="00784DEE" w:rsidP="00FC2C26">
      <w:pPr>
        <w:pStyle w:val="a7"/>
        <w:jc w:val="center"/>
        <w:rPr>
          <w:b/>
          <w:sz w:val="32"/>
          <w:szCs w:val="32"/>
        </w:rPr>
      </w:pPr>
    </w:p>
    <w:p w:rsidR="00784DEE" w:rsidRPr="00FC2C26" w:rsidRDefault="00784DEE" w:rsidP="00A268B4">
      <w:pPr>
        <w:pStyle w:val="1"/>
      </w:pPr>
      <w:bookmarkStart w:id="6" w:name="_Toc259211618"/>
      <w:r w:rsidRPr="00FC2C26">
        <w:t>1.5.Распределение и использование прибыли предприятия.</w:t>
      </w:r>
      <w:bookmarkEnd w:id="6"/>
    </w:p>
    <w:p w:rsidR="00784DEE" w:rsidRDefault="00784DEE" w:rsidP="00FC2C26">
      <w:pPr>
        <w:pStyle w:val="a7"/>
      </w:pPr>
      <w:r>
        <w:t xml:space="preserve">Распределение и использование прибыли является важным хозяйственным процессом, обеспечивающим как покрытие потребностей предприятия, так и формирование доходов государства. </w:t>
      </w:r>
    </w:p>
    <w:p w:rsidR="00784DEE" w:rsidRDefault="00784DEE" w:rsidP="00FC2C26">
      <w:pPr>
        <w:pStyle w:val="a7"/>
      </w:pPr>
      <w:r>
        <w:t>Механизм распределения прибыли должен быть построен таким образом, чтобы способствовать повышению эффективности производства, стимулировать развитие новых форм хозяйствования.</w:t>
      </w:r>
    </w:p>
    <w:p w:rsidR="00784DEE" w:rsidRDefault="00784DEE" w:rsidP="00FC2C26">
      <w:pPr>
        <w:pStyle w:val="a7"/>
      </w:pPr>
      <w:r>
        <w:t>В зависимости от объективных условий общественного производства на различных этапах развития отечественной экономики система распределения прибыли менялась и совершенствовалась. 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w:t>
      </w:r>
    </w:p>
    <w:p w:rsidR="00784DEE" w:rsidRDefault="00784DEE" w:rsidP="00FC2C26">
      <w:pPr>
        <w:pStyle w:val="a7"/>
      </w:pPr>
      <w:r>
        <w:t>С развитием рыночных отношений предприятия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784DEE" w:rsidRDefault="00784DEE" w:rsidP="00FC2C26">
      <w:pPr>
        <w:pStyle w:val="a7"/>
      </w:pPr>
      <w:r>
        <w:t>Таким образом, возникает необходимость в четкой системе распределения прибыли, прежде всего, на стадии, предшествующей образованию чистой прибыли (прибыли, остающейся в распоряжении предприятия).</w:t>
      </w:r>
    </w:p>
    <w:p w:rsidR="00784DEE" w:rsidRDefault="00784DEE" w:rsidP="00FC2C26">
      <w:pPr>
        <w:pStyle w:val="a7"/>
      </w:pPr>
      <w:r>
        <w:t>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w:t>
      </w:r>
    </w:p>
    <w:p w:rsidR="00784DEE" w:rsidRDefault="00784DEE" w:rsidP="00FC2C26">
      <w:pPr>
        <w:pStyle w:val="a7"/>
      </w:pPr>
      <w:r>
        <w:t>Объектом распределения является налогооблагаемая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784DEE" w:rsidRDefault="00784DEE" w:rsidP="00FC2C26">
      <w:pPr>
        <w:pStyle w:val="a7"/>
      </w:pPr>
      <w:r>
        <w:t>В современных условиях хозяйствования государство не устанавливает каких-либо нормативов распределения прибыли, но через порядок налогообложения прибыли предприятия стимулирует расходы на воспроизводство производственных и непроизводственных фондов, расходы на благотворительные цели, финансирование природоохранных мероприятий, расходы по содержанию объектов и учреждений социальной сферы и др.</w:t>
      </w:r>
    </w:p>
    <w:p w:rsidR="00784DEE" w:rsidRDefault="00784DEE" w:rsidP="00FC2C26">
      <w:pPr>
        <w:pStyle w:val="a7"/>
      </w:pPr>
      <w:r w:rsidRPr="00FC2C26">
        <w:rPr>
          <w:rStyle w:val="a4"/>
          <w:b w:val="0"/>
        </w:rPr>
        <w:t>Распределение чистой прибыли</w:t>
      </w:r>
      <w:r>
        <w:t xml:space="preserve">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Основными расходами, финансируемыми из прибыли, являются расходы на развитие производства, социальные нужды трудового коллектива, на материальное поощрение работников и благотворительные цели.</w:t>
      </w:r>
    </w:p>
    <w:p w:rsidR="00784DEE" w:rsidRDefault="00784DEE" w:rsidP="00FC2C26">
      <w:pPr>
        <w:pStyle w:val="a7"/>
      </w:pPr>
      <w:r>
        <w:t>В соответствии с этим по мере поступления чистая прибыль предприятий направляется: на финансирование НИОКР, а также работ по созданию,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оборотных средств.</w:t>
      </w:r>
    </w:p>
    <w:p w:rsidR="00784DEE" w:rsidRDefault="00784DEE" w:rsidP="00FC2C26">
      <w:pPr>
        <w:pStyle w:val="a7"/>
      </w:pPr>
      <w:r>
        <w:t>Наряду с финансированием производственного развития прибыль, остающаяся в распоряжении предприятия, направляется на удовлетворение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w:t>
      </w:r>
    </w:p>
    <w:p w:rsidR="00784DEE" w:rsidRDefault="00784DEE" w:rsidP="00FC2C26">
      <w:pPr>
        <w:pStyle w:val="a7"/>
      </w:pPr>
      <w:r w:rsidRPr="00FC2C26">
        <w:rPr>
          <w:rStyle w:val="a4"/>
          <w:b w:val="0"/>
        </w:rPr>
        <w:t>Капитализация прибыли</w:t>
      </w:r>
      <w:r w:rsidRPr="00FC2C26">
        <w:rPr>
          <w:b/>
        </w:rPr>
        <w:t xml:space="preserve"> </w:t>
      </w:r>
      <w:r>
        <w:t>— это превращение финансовых средств в капитал.</w:t>
      </w:r>
    </w:p>
    <w:p w:rsidR="00784DEE" w:rsidRDefault="00784DEE" w:rsidP="00FC2C26">
      <w:pPr>
        <w:pStyle w:val="a7"/>
      </w:pPr>
      <w:r>
        <w:t>В акционерных обществах основной целью распределения прибыли предприятия является обеспечение необходимой пропорциональности между текущими выплатами дивидендов и обеспечением роста рыночной стоимости акций предприятия за счет капитализации части прибыли.</w:t>
      </w:r>
    </w:p>
    <w:p w:rsidR="00784DEE" w:rsidRDefault="00784DEE" w:rsidP="00FC2C26">
      <w:pPr>
        <w:pStyle w:val="a7"/>
      </w:pPr>
      <w:r>
        <w:t>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784DEE" w:rsidRDefault="00784DEE" w:rsidP="00FC2C26">
      <w:pPr>
        <w:pStyle w:val="a7"/>
      </w:pPr>
      <w:r>
        <w:t>Расширение процессов реформирования экономики в направлении создания полноценных рыночных отношений сопровождается расширением операций субъектами хозяйственной деятельности на рынке ценных бумаг. Предприятия различных форм собственности могут вкладывать (инвестировать) часть своей чистой прибыли в приобретение акций акционерных обществ, облигаций (как других предприятий, так и муниципальных, государственных). Альтернативными формами инвестирования чистой прибыли могут быть вложения средств в совместные предприятия (в т.ч. с участием иностранного капитала), их размещение на банковских депозитах, в других формах финансовых вложений.</w:t>
      </w:r>
    </w:p>
    <w:p w:rsidR="00784DEE" w:rsidRDefault="00784DEE" w:rsidP="00FC2C26">
      <w:pPr>
        <w:pStyle w:val="a7"/>
      </w:pPr>
      <w:r>
        <w:t>Прибыль, остающаяся в распоряжении предприятия, служит не только источником финансирования производственного, социального развития и материального поощрения, но и используется в случаях нарушения предприятием действующего законодательства для уплаты различных штрафов и санкций. В случаях утаивания прибыли от налогообложения или взносов во внебюджетные фонды также взыскиваются штрафные санкции, источником которых является чистая прибыль.</w:t>
      </w:r>
    </w:p>
    <w:p w:rsidR="00784DEE" w:rsidRDefault="00784DEE" w:rsidP="00FC2C26">
      <w:pPr>
        <w:pStyle w:val="a7"/>
      </w:pPr>
      <w: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т.е. рисковый фонд.</w:t>
      </w:r>
    </w:p>
    <w:p w:rsidR="00784DEE" w:rsidRDefault="00784DEE" w:rsidP="00FC2C26">
      <w:pPr>
        <w:pStyle w:val="a7"/>
      </w:pPr>
      <w:r>
        <w:t>Размер этого резерва должен составлять от 5 до 15% уставного фонда. Ежегодно резервный фонд должен пополняться за счет отчислений от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оборотных средств и восполнение их недостатка, на другие затраты, обусловленные социально-экономическим развитием коллектива.</w:t>
      </w:r>
    </w:p>
    <w:p w:rsidR="00784DEE" w:rsidRDefault="00784DEE" w:rsidP="00FC2C26">
      <w:pPr>
        <w:pStyle w:val="a7"/>
      </w:pPr>
      <w:r>
        <w:t>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784DEE" w:rsidRDefault="00784DEE" w:rsidP="00FC2C26">
      <w:pPr>
        <w:pStyle w:val="a7"/>
      </w:pPr>
      <w:r>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784DEE" w:rsidRDefault="00784DEE" w:rsidP="00C64B10">
      <w:pPr>
        <w:pStyle w:val="a7"/>
        <w:jc w:val="center"/>
        <w:rPr>
          <w:b/>
          <w:sz w:val="32"/>
          <w:szCs w:val="32"/>
        </w:rPr>
      </w:pPr>
    </w:p>
    <w:p w:rsidR="00784DEE" w:rsidRDefault="00784DEE" w:rsidP="00C64B10">
      <w:pPr>
        <w:pStyle w:val="a7"/>
        <w:jc w:val="center"/>
        <w:rPr>
          <w:b/>
          <w:sz w:val="32"/>
          <w:szCs w:val="32"/>
        </w:rPr>
      </w:pPr>
    </w:p>
    <w:p w:rsidR="00784DEE" w:rsidRPr="00C64B10" w:rsidRDefault="00784DEE" w:rsidP="00A268B4">
      <w:pPr>
        <w:pStyle w:val="1"/>
      </w:pPr>
      <w:bookmarkStart w:id="7" w:name="_Toc259211619"/>
      <w:r w:rsidRPr="00C64B10">
        <w:t>1.5. Факторы, влияющие на величину прибыли.</w:t>
      </w:r>
      <w:bookmarkEnd w:id="7"/>
    </w:p>
    <w:p w:rsidR="00784DEE" w:rsidRDefault="00784DEE" w:rsidP="00C64B10">
      <w:pPr>
        <w:pStyle w:val="a7"/>
      </w:pPr>
      <w:r>
        <w:t xml:space="preserve">Изменения социально-экономического развития государства в период перехода к рыночным отношениям приводят к качественным структурным сдвигам в сторону интенсификации производства, что обуславливает неизменный рост денежных накоплений и, главным образом, прибыли предприятий различных форм собственности. </w:t>
      </w:r>
    </w:p>
    <w:p w:rsidR="00784DEE" w:rsidRDefault="00784DEE" w:rsidP="00FC2C26">
      <w:pPr>
        <w:pStyle w:val="a7"/>
      </w:pPr>
      <w:r>
        <w:t>На изменение прибыли влияют две группы факторов: внешние и внутренние. Внутренние факторы изменения прибыли подразделяются на основные и неосновные. Важнейшими в группе основных являются: валовой доход и доход от продажи продукции (объем продаж), себестоимость продукции, структура продукции и затрат, величина амортизационных отчислений, цена продукции. К неосновным факторам относятся факторы, связанные с нарушением хозяйственной дисциплины, такие как ценовые нарушения, нарушения условий труда и требований к качеству продукции, другие нарушения, ведущие к штрафам и экономическим санкциям.</w:t>
      </w:r>
    </w:p>
    <w:p w:rsidR="00784DEE" w:rsidRDefault="00784DEE" w:rsidP="00FC2C26">
      <w:pPr>
        <w:pStyle w:val="a7"/>
      </w:pPr>
      <w:r>
        <w:t>К внешним факторам, влияющим на прибыль предприятия, относятся: социально-экономические условия, цены на производственные ресурсы, уровень развития внешнеэкономических связей, транспортные и природные условия.</w:t>
      </w:r>
    </w:p>
    <w:p w:rsidR="00784DEE" w:rsidRDefault="00784DEE" w:rsidP="00FC2C26">
      <w:pPr>
        <w:pStyle w:val="a7"/>
      </w:pPr>
      <w:r>
        <w:t>Далее более подробно остановимся на внутренних, основных факторах, влияющих на величину прибыли как абсолютного показателя эффективности хозяйствования предприятия.</w:t>
      </w:r>
    </w:p>
    <w:p w:rsidR="00784DEE" w:rsidRDefault="00784DEE" w:rsidP="00FC2C26">
      <w:pPr>
        <w:pStyle w:val="a7"/>
      </w:pPr>
      <w:r>
        <w:t>Важнейшими факторами роста прибыли являются рост объема производства и продажи продукции, внедрение научно-технических разработок, повышение производительности труда, улучшение качества продукции.</w:t>
      </w:r>
    </w:p>
    <w:p w:rsidR="00784DEE" w:rsidRDefault="00784DEE" w:rsidP="00FC2C26">
      <w:pPr>
        <w:pStyle w:val="a7"/>
      </w:pPr>
      <w:r w:rsidRPr="000855EA">
        <w:rPr>
          <w:rStyle w:val="a4"/>
          <w:b w:val="0"/>
        </w:rPr>
        <w:t>Основной источник денежных накоплений предприятий</w:t>
      </w:r>
      <w:r>
        <w:t xml:space="preserve"> — доход предприятия от продажи продукции, а именно та его часть, которая остается за вычетом расходов на материальные, трудовые и другие денежные затраты, связанные с производством и продажей этой продукции. В условиях радикального изменения управления экономикой показатель дохода от продажи продукции становится одним из важнейших показателей деятельности предприятий. Данный показатель создает заинтересованность трудовых коллективов не столько в росте количественного объема выпускаемой продукции, сколько в увеличении объема проданной продукции. А это значит, что производиться должны такие изделия и товары, которые отвечают требованиям потребителей и пользуются спросом на рынке.</w:t>
      </w:r>
    </w:p>
    <w:p w:rsidR="00784DEE" w:rsidRDefault="00784DEE" w:rsidP="00FC2C26">
      <w:pPr>
        <w:pStyle w:val="a7"/>
      </w:pPr>
      <w:r>
        <w:t>В этих целях необходимо изучать рыночные условия хозяйствования и возможности внедрения производимой продукции на рынок путем расширения объемов ее продажи. С развитием предпринимательства и повышением конкуренции возрастает ответственность предприятий за выполнение принятых на себя обязательств. Таким образом, показатель дохода от продажи продукции отвечает требованиям коммерческого расчета и, в свою очередь, способствует развитию производственно-хозяйственной деятельности.</w:t>
      </w:r>
    </w:p>
    <w:p w:rsidR="00784DEE" w:rsidRDefault="00784DEE" w:rsidP="00FC2C26">
      <w:pPr>
        <w:pStyle w:val="a7"/>
      </w:pPr>
      <w:r>
        <w:t>Заинтересованность предприятий в производстве и продаже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продажи этой продукции.</w:t>
      </w:r>
    </w:p>
    <w:p w:rsidR="00784DEE" w:rsidRDefault="00784DEE" w:rsidP="00FC2C26">
      <w:pPr>
        <w:pStyle w:val="a7"/>
      </w:pPr>
      <w:r>
        <w:t>Расходы на производство и продажу продукции, определяющие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производственных расходов а также внепроизводственных затрат.</w:t>
      </w:r>
    </w:p>
    <w:p w:rsidR="00784DEE" w:rsidRDefault="007E2F85" w:rsidP="00FC2C26">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Факторы, влияющие на изменение прибыли" style="width:418.5pt;height:258pt;visibility:visible">
            <v:imagedata r:id="rId7" o:title=""/>
          </v:shape>
        </w:pict>
      </w:r>
    </w:p>
    <w:p w:rsidR="00784DEE" w:rsidRDefault="00784DEE" w:rsidP="00FC2C26">
      <w:pPr>
        <w:pStyle w:val="a7"/>
      </w:pPr>
      <w:r>
        <w:t>Рис. Факторы, влияющие на изменение прибыли.</w:t>
      </w:r>
    </w:p>
    <w:p w:rsidR="00784DEE" w:rsidRDefault="00784DEE" w:rsidP="00FC2C26">
      <w:pPr>
        <w:pStyle w:val="a7"/>
      </w:pPr>
      <w:r>
        <w:t>Состав и структура затрат зависят от характера и условий производства при той или иной форме собственности, от соотношения материальных и трудовых затрат и других факторов.</w:t>
      </w:r>
    </w:p>
    <w:p w:rsidR="00784DEE" w:rsidRDefault="00784DEE" w:rsidP="00FC2C26">
      <w:pPr>
        <w:pStyle w:val="a7"/>
      </w:pPr>
      <w:r>
        <w:t>Итак, прибыль как основная форма денежных накоплений зависит, прежде всего, от снижения затрат на производство и обращение продукции, а также от увеличения объема продажи продукции.</w:t>
      </w:r>
    </w:p>
    <w:p w:rsidR="00784DEE" w:rsidRDefault="00784DEE" w:rsidP="00FC2C26">
      <w:pPr>
        <w:pStyle w:val="a7"/>
      </w:pPr>
      <w:r>
        <w:t>Размер прибыли как конечного финансового результата работы предприятия зависит и от второй, не менее важной величины — объема валового дохода предприятия. Размер валового дохода предприятия и соответственно прибыли зависит не только от количества и качества произведенной и проданной продукции (выполненных работ, оказанных услуг), но и от уровня применяемых цен.</w:t>
      </w:r>
    </w:p>
    <w:p w:rsidR="00784DEE" w:rsidRDefault="00784DEE" w:rsidP="00FC2C26">
      <w:pPr>
        <w:pStyle w:val="a7"/>
      </w:pPr>
      <w:r>
        <w:t>Виды и уровень применяемых цен определяют в конечном счете объем валового дохода предприятия, а следовательно, прибыли.</w:t>
      </w:r>
    </w:p>
    <w:p w:rsidR="00784DEE" w:rsidRDefault="00784DEE" w:rsidP="00FC2C26">
      <w:pPr>
        <w:pStyle w:val="a7"/>
      </w:pPr>
      <w:r>
        <w:t>Проблема ценообразования занимает ключевое место в системе рыночных отношений. Проведенная в Украине либерализация цен привела к резкому сокращению воздействия государства на процесс регулирования цен, следствием чего явился рост цен почти на все производимые товары. С помощью высоких цен предприятия возмещают любые по величине производственные затраты, что отнюдь не содействует повышению качества продукции и эффективности производства.</w:t>
      </w:r>
    </w:p>
    <w:p w:rsidR="00784DEE" w:rsidRDefault="00784DEE" w:rsidP="00FC2C26">
      <w:pPr>
        <w:pStyle w:val="a7"/>
      </w:pPr>
      <w:r>
        <w:t>Следующий фактор, влияющий на величину прибыли — это амортизация основных фондов и нематериальных активов. Сумма амортизационных отчислений определяется на основании балансовой стоимости основных фондов и действующих норм амортизации и амортизации нематериальных активов, исходя из срока полезного использования таких нематериальных активов, но •не более 10 лет непрерывной эксплуатации. При этом учитывается ускоренная амортизация активной части основных производственных фондов, что выражается в установленных законодательством более высоких нормах амортизации на соответствующие виды основных фондов.</w:t>
      </w:r>
    </w:p>
    <w:p w:rsidR="00784DEE" w:rsidRDefault="00784DEE" w:rsidP="00FC2C26">
      <w:pPr>
        <w:pStyle w:val="a7"/>
      </w:pPr>
      <w:r>
        <w:t>Таким образом, прибыль предприятия формируется под воздействием следующих основных факторов: валовых доходов предприятия, дохода предприятия от продажи продукции, валовых расходов предприятия, уровня действующих цен на продаваемую продукцию и величины амортизационных отчислений.</w:t>
      </w:r>
    </w:p>
    <w:p w:rsidR="00784DEE" w:rsidRDefault="00784DEE" w:rsidP="00FC2C26">
      <w:pPr>
        <w:pStyle w:val="a7"/>
      </w:pPr>
      <w:r>
        <w:t>Важнейшим из них является величина валовых расходов. Количественно в структуре цены расходы занимают значительный удельный вес, поэтому снижение расходов очень заметно сказывается на росте прибыли при прочих равных условиях.</w:t>
      </w:r>
    </w:p>
    <w:p w:rsidR="00784DEE" w:rsidRDefault="00784DEE" w:rsidP="00FC2C26">
      <w:pPr>
        <w:pStyle w:val="a7"/>
      </w:pPr>
      <w:r>
        <w:t>В анализе факторов, влияющих на величину прибыли, лежат резервы увеличения прибыли предприятия, основными из которых являются:</w:t>
      </w:r>
    </w:p>
    <w:p w:rsidR="00784DEE" w:rsidRDefault="00784DEE" w:rsidP="00FC2C26">
      <w:pPr>
        <w:pStyle w:val="a7"/>
      </w:pPr>
      <w:r>
        <w:t xml:space="preserve">Обеспечение роста объема производства продукции на основе технического его обновления и повышения эффективности производства. </w:t>
      </w:r>
    </w:p>
    <w:p w:rsidR="00784DEE" w:rsidRDefault="00784DEE" w:rsidP="00FC2C26">
      <w:pPr>
        <w:pStyle w:val="a7"/>
      </w:pPr>
      <w:r>
        <w:t xml:space="preserve">Улучшение условий продажи продукции, в том числе за счет совершенствования расчетно-платежных отношений между предприятиями. </w:t>
      </w:r>
    </w:p>
    <w:p w:rsidR="00784DEE" w:rsidRDefault="00784DEE" w:rsidP="00FC2C26">
      <w:pPr>
        <w:pStyle w:val="a7"/>
      </w:pPr>
      <w:r>
        <w:t xml:space="preserve">Изменение структуры производимой и продаваемой продукции за счет увеличения доли более рентабельной. </w:t>
      </w:r>
    </w:p>
    <w:p w:rsidR="00784DEE" w:rsidRDefault="00784DEE" w:rsidP="00FC2C26">
      <w:pPr>
        <w:pStyle w:val="a7"/>
      </w:pPr>
      <w:r>
        <w:t xml:space="preserve">Снижение валовых расходов на производство и обращение продукции. </w:t>
      </w:r>
    </w:p>
    <w:p w:rsidR="00784DEE" w:rsidRDefault="00784DEE" w:rsidP="00FC2C26">
      <w:pPr>
        <w:pStyle w:val="a7"/>
      </w:pPr>
      <w:r>
        <w:t xml:space="preserve">Установление реальной зависимости уровня цен от качества производимой продукции, ее конкурентоспособности, спроса и предложения аналогичной продукции другими производителями. </w:t>
      </w:r>
    </w:p>
    <w:p w:rsidR="00784DEE" w:rsidRDefault="00784DEE" w:rsidP="00FC2C26">
      <w:pPr>
        <w:pStyle w:val="a7"/>
      </w:pPr>
      <w:r>
        <w:t xml:space="preserve">Увеличение прибыли от прочей деятельности предприятия (от продажи основных фондов, иного имущества предприятия, валютных ценностей, ценных бумаг и т. д.). </w:t>
      </w:r>
    </w:p>
    <w:p w:rsidR="00784DEE" w:rsidRDefault="00784DEE" w:rsidP="00A268B4">
      <w:pPr>
        <w:pStyle w:val="1"/>
      </w:pPr>
      <w:bookmarkStart w:id="8" w:name="_Toc259211620"/>
      <w:r>
        <w:t>Заключение</w:t>
      </w:r>
      <w:bookmarkEnd w:id="8"/>
    </w:p>
    <w:p w:rsidR="00784DEE" w:rsidRPr="00A268B4" w:rsidRDefault="00784DEE" w:rsidP="00A268B4"/>
    <w:p w:rsidR="00784DEE" w:rsidRPr="00175114" w:rsidRDefault="00784DEE" w:rsidP="00FC2C26">
      <w:pPr>
        <w:pStyle w:val="a7"/>
      </w:pPr>
      <w:r w:rsidRPr="00175114">
        <w:t>Изменение социально-экономического развития государства в период перехода к рыночным отношениям приводит к качественным структурным сдвигам в сторону интенсификации производства, что обусловливает неизменный рост денежных накоплений и главным образом прибыли предприятий различных форм собственности.</w:t>
      </w:r>
    </w:p>
    <w:p w:rsidR="00784DEE" w:rsidRPr="00175114" w:rsidRDefault="00784DEE" w:rsidP="00FC2C26">
      <w:pPr>
        <w:pStyle w:val="a7"/>
      </w:pPr>
      <w:r w:rsidRPr="00175114">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w:t>
      </w:r>
    </w:p>
    <w:p w:rsidR="00784DEE" w:rsidRPr="00175114" w:rsidRDefault="00784DEE" w:rsidP="00FC2C26">
      <w:pPr>
        <w:pStyle w:val="a7"/>
      </w:pPr>
      <w:r w:rsidRPr="00175114">
        <w:t>Прибыль является основным источником собственных средств фирмы. С одной стороны, прибыль рассматривается как результат деятельности фирмы, с другой,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p w:rsidR="00784DEE" w:rsidRDefault="00784DEE" w:rsidP="00A21631">
      <w:pPr>
        <w:pStyle w:val="a7"/>
      </w:pPr>
      <w:r w:rsidRPr="00175114">
        <w:t>Прибыль занимает одно из важных мест в общей системе стоимостных взаимоотношений рыночной экономики и представляет собой важнейший элемент экономического механизма управления общественным производством. С помощью этой стоимостной формы оценивается деятельность всех предприятий экономики. Прибыль является самым крупным источником финансирования расширенного воспроизводства, важным критерием его эффективности, основным источником формирования фондов экономического стимулирования и одним из главных источников доходов государственного бюджета. Правильное понимание экономической природы прибыли является основой для улучшения механизма практического использования этой категории в экономике.</w:t>
      </w: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bookmarkStart w:id="9" w:name="_Toc259055239"/>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Pr="003918A9" w:rsidRDefault="00784DEE" w:rsidP="00A268B4">
      <w:pPr>
        <w:pStyle w:val="1"/>
      </w:pPr>
      <w:bookmarkStart w:id="10" w:name="_Toc259211621"/>
      <w:r w:rsidRPr="003918A9">
        <w:t>2. Анализ финансового состояния предприятия.</w:t>
      </w:r>
      <w:bookmarkEnd w:id="9"/>
      <w:bookmarkEnd w:id="10"/>
    </w:p>
    <w:p w:rsidR="00784DEE" w:rsidRDefault="00784DEE" w:rsidP="00A21631">
      <w:pPr>
        <w:pStyle w:val="a7"/>
      </w:pPr>
      <w:r>
        <w:t xml:space="preserve"> </w:t>
      </w:r>
      <w:r>
        <w:rPr>
          <w:iCs/>
        </w:rPr>
        <w:t>Под финансовым состоянием</w:t>
      </w:r>
      <w: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784DEE" w:rsidRDefault="00784DEE" w:rsidP="00A21631">
      <w:pPr>
        <w:pStyle w:val="a7"/>
      </w:pPr>
      <w: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784DEE" w:rsidRDefault="00784DEE" w:rsidP="00A21631">
      <w:pPr>
        <w:pStyle w:val="a7"/>
      </w:pPr>
      <w:r>
        <w:t xml:space="preserve">Финансовое состояние предприятия </w:t>
      </w:r>
      <w:r>
        <w:rPr>
          <w:i/>
          <w:iCs/>
        </w:rPr>
        <w:t>(ФСП)</w:t>
      </w:r>
      <w: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784DEE" w:rsidRDefault="00784DEE" w:rsidP="00A21631">
      <w:pPr>
        <w:pStyle w:val="a7"/>
      </w:pPr>
      <w: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784DEE" w:rsidRDefault="00784DEE" w:rsidP="00A21631">
      <w:pPr>
        <w:pStyle w:val="a7"/>
        <w:rPr>
          <w:b/>
          <w:sz w:val="32"/>
          <w:szCs w:val="32"/>
        </w:rPr>
      </w:pPr>
    </w:p>
    <w:p w:rsidR="00784DEE" w:rsidRDefault="00784DEE" w:rsidP="00A268B4">
      <w:pPr>
        <w:pStyle w:val="1"/>
      </w:pPr>
      <w:bookmarkStart w:id="11" w:name="_Toc259055240"/>
      <w:bookmarkStart w:id="12" w:name="_Toc259211622"/>
      <w:r>
        <w:t>2.1. Оценка средств (имущества) предприятия</w:t>
      </w:r>
      <w:bookmarkEnd w:id="11"/>
      <w:bookmarkEnd w:id="12"/>
    </w:p>
    <w:p w:rsidR="00784DEE" w:rsidRDefault="00784DEE" w:rsidP="00A21631">
      <w:pPr>
        <w:pStyle w:val="a7"/>
      </w:pPr>
      <w:r>
        <w:t>Каким имуществом располагает предприятие, в какие активы вложены его капиталы, и какой доход они приносят, в значительной степени влияют на финансовое состояние предприятия и его устойчивость. Структура стоимости имущества предприятия дает общее представление о его финансовом состоянии, показывая долю каждого элемента в активах и соотношении собственных и заемных средств, покрывающих их.Общая оценка имущества предприятия определяется валютой баланса. Структура имущества и ее изменение зависят от изменения статей актива. Прежде всего проверяют сохранность имущества, т.е его состояние на начало  и конец года. Все имущество предприятия состоит:</w:t>
      </w:r>
    </w:p>
    <w:p w:rsidR="00784DEE" w:rsidRDefault="00784DEE" w:rsidP="00A21631">
      <w:pPr>
        <w:pStyle w:val="a7"/>
      </w:pPr>
      <w:r>
        <w:t>Внеоборотные активы</w:t>
      </w:r>
    </w:p>
    <w:p w:rsidR="00784DEE" w:rsidRDefault="00784DEE" w:rsidP="00A21631">
      <w:pPr>
        <w:pStyle w:val="a7"/>
      </w:pPr>
      <w:r>
        <w:t>Оборотные или текущие активы:</w:t>
      </w:r>
    </w:p>
    <w:p w:rsidR="00784DEE" w:rsidRDefault="00784DEE" w:rsidP="00A21631">
      <w:pPr>
        <w:pStyle w:val="a7"/>
      </w:pPr>
      <w:r>
        <w:t>а) материальные</w:t>
      </w:r>
    </w:p>
    <w:p w:rsidR="00784DEE" w:rsidRDefault="00784DEE" w:rsidP="00A21631">
      <w:pPr>
        <w:pStyle w:val="a7"/>
      </w:pPr>
      <w:r>
        <w:t>б) денежные.</w:t>
      </w:r>
    </w:p>
    <w:p w:rsidR="00784DEE" w:rsidRDefault="00784DEE" w:rsidP="00A21631">
      <w:pPr>
        <w:pStyle w:val="a7"/>
      </w:pPr>
      <w:r>
        <w:t xml:space="preserve">При данном  анализе также выявляют активы, которые определяют производственные возможности предприятия, они называются реальными активами.   </w:t>
      </w:r>
      <w:r>
        <w:rPr>
          <w:b/>
        </w:rPr>
        <w:t xml:space="preserve">         </w:t>
      </w:r>
    </w:p>
    <w:p w:rsidR="00784DEE" w:rsidRDefault="00784DEE" w:rsidP="00A21631">
      <w:pPr>
        <w:pStyle w:val="a7"/>
        <w:rPr>
          <w:b/>
        </w:rPr>
      </w:pPr>
      <w:r>
        <w:t xml:space="preserve">Провела оценку  состава, структуры и движения имущества предприятия, используя табл. </w:t>
      </w:r>
    </w:p>
    <w:p w:rsidR="00784DEE" w:rsidRDefault="00784DEE" w:rsidP="00A21631">
      <w:pPr>
        <w:pStyle w:val="a7"/>
      </w:pPr>
      <w:r>
        <w:rPr>
          <w:b/>
        </w:rPr>
        <w:t>Таблица 1.</w:t>
      </w:r>
      <w:r>
        <w:t xml:space="preserve">              Состав и структура имущества предприятия </w:t>
      </w:r>
    </w:p>
    <w:tbl>
      <w:tblPr>
        <w:tblW w:w="1077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52"/>
        <w:gridCol w:w="1279"/>
        <w:gridCol w:w="1134"/>
        <w:gridCol w:w="1134"/>
        <w:gridCol w:w="1275"/>
        <w:gridCol w:w="993"/>
        <w:gridCol w:w="850"/>
        <w:gridCol w:w="992"/>
      </w:tblGrid>
      <w:tr w:rsidR="00784DEE" w:rsidRPr="00F61C69" w:rsidTr="00A21631">
        <w:trPr>
          <w:trHeight w:val="451"/>
        </w:trPr>
        <w:tc>
          <w:tcPr>
            <w:tcW w:w="567" w:type="dxa"/>
            <w:vMerge w:val="restart"/>
            <w:vAlign w:val="center"/>
          </w:tcPr>
          <w:p w:rsidR="00784DEE" w:rsidRDefault="00784DEE" w:rsidP="00A21631">
            <w:pPr>
              <w:pStyle w:val="a7"/>
              <w:rPr>
                <w:lang w:eastAsia="en-US"/>
              </w:rPr>
            </w:pPr>
            <w:r>
              <w:t>№ стр.</w:t>
            </w:r>
          </w:p>
        </w:tc>
        <w:tc>
          <w:tcPr>
            <w:tcW w:w="2552" w:type="dxa"/>
            <w:vMerge w:val="restart"/>
            <w:vAlign w:val="center"/>
          </w:tcPr>
          <w:p w:rsidR="00784DEE" w:rsidRDefault="00784DEE" w:rsidP="00A21631">
            <w:pPr>
              <w:pStyle w:val="a7"/>
              <w:rPr>
                <w:lang w:eastAsia="en-US"/>
              </w:rPr>
            </w:pPr>
            <w:r>
              <w:t>Показатель</w:t>
            </w:r>
          </w:p>
        </w:tc>
        <w:tc>
          <w:tcPr>
            <w:tcW w:w="1279" w:type="dxa"/>
            <w:vMerge w:val="restart"/>
            <w:vAlign w:val="center"/>
          </w:tcPr>
          <w:p w:rsidR="00784DEE" w:rsidRDefault="00784DEE" w:rsidP="00A21631">
            <w:pPr>
              <w:pStyle w:val="a7"/>
              <w:rPr>
                <w:lang w:eastAsia="en-US"/>
              </w:rPr>
            </w:pPr>
            <w:r>
              <w:t>Код строки</w:t>
            </w:r>
          </w:p>
        </w:tc>
        <w:tc>
          <w:tcPr>
            <w:tcW w:w="2268" w:type="dxa"/>
            <w:gridSpan w:val="2"/>
            <w:vAlign w:val="center"/>
          </w:tcPr>
          <w:p w:rsidR="00784DEE" w:rsidRDefault="00784DEE" w:rsidP="00A21631">
            <w:pPr>
              <w:pStyle w:val="a7"/>
              <w:rPr>
                <w:lang w:eastAsia="en-US"/>
              </w:rPr>
            </w:pPr>
            <w:r>
              <w:t>Сумма</w:t>
            </w:r>
          </w:p>
        </w:tc>
        <w:tc>
          <w:tcPr>
            <w:tcW w:w="1275" w:type="dxa"/>
            <w:vMerge w:val="restart"/>
            <w:vAlign w:val="center"/>
          </w:tcPr>
          <w:p w:rsidR="00784DEE" w:rsidRDefault="00784DEE" w:rsidP="00A21631">
            <w:pPr>
              <w:pStyle w:val="a7"/>
              <w:rPr>
                <w:lang w:eastAsia="en-US"/>
              </w:rPr>
            </w:pPr>
            <w:r>
              <w:t>Изм. за год ( +,-)</w:t>
            </w:r>
          </w:p>
        </w:tc>
        <w:tc>
          <w:tcPr>
            <w:tcW w:w="993" w:type="dxa"/>
            <w:vMerge w:val="restart"/>
            <w:vAlign w:val="center"/>
          </w:tcPr>
          <w:p w:rsidR="00784DEE" w:rsidRDefault="00784DEE" w:rsidP="00A21631">
            <w:pPr>
              <w:pStyle w:val="a7"/>
              <w:rPr>
                <w:lang w:eastAsia="en-US"/>
              </w:rPr>
            </w:pPr>
            <w:r>
              <w:t>Темп прироста % ( +,-)</w:t>
            </w:r>
          </w:p>
        </w:tc>
        <w:tc>
          <w:tcPr>
            <w:tcW w:w="1842" w:type="dxa"/>
            <w:gridSpan w:val="2"/>
            <w:vAlign w:val="center"/>
          </w:tcPr>
          <w:p w:rsidR="00784DEE" w:rsidRDefault="00784DEE" w:rsidP="00A21631">
            <w:pPr>
              <w:pStyle w:val="a7"/>
              <w:rPr>
                <w:lang w:eastAsia="en-US"/>
              </w:rPr>
            </w:pPr>
            <w:r>
              <w:t>Уд. вес в имуществе предп- ия, %</w:t>
            </w:r>
          </w:p>
        </w:tc>
      </w:tr>
      <w:tr w:rsidR="00784DEE" w:rsidRPr="00F61C69" w:rsidTr="00A21631">
        <w:tc>
          <w:tcPr>
            <w:tcW w:w="567" w:type="dxa"/>
            <w:vMerge/>
            <w:vAlign w:val="center"/>
          </w:tcPr>
          <w:p w:rsidR="00784DEE" w:rsidRDefault="00784DEE" w:rsidP="00A21631">
            <w:pPr>
              <w:pStyle w:val="a7"/>
              <w:rPr>
                <w:bCs/>
                <w:color w:val="000000"/>
                <w:kern w:val="28"/>
                <w:lang w:eastAsia="en-US"/>
              </w:rPr>
            </w:pPr>
          </w:p>
        </w:tc>
        <w:tc>
          <w:tcPr>
            <w:tcW w:w="2552" w:type="dxa"/>
            <w:vMerge/>
            <w:vAlign w:val="center"/>
          </w:tcPr>
          <w:p w:rsidR="00784DEE" w:rsidRDefault="00784DEE" w:rsidP="00A21631">
            <w:pPr>
              <w:pStyle w:val="a7"/>
              <w:rPr>
                <w:bCs/>
                <w:color w:val="000000"/>
                <w:kern w:val="28"/>
                <w:lang w:eastAsia="en-US"/>
              </w:rPr>
            </w:pPr>
          </w:p>
        </w:tc>
        <w:tc>
          <w:tcPr>
            <w:tcW w:w="1279" w:type="dxa"/>
            <w:vMerge/>
            <w:vAlign w:val="center"/>
          </w:tcPr>
          <w:p w:rsidR="00784DEE" w:rsidRDefault="00784DEE" w:rsidP="00A21631">
            <w:pPr>
              <w:pStyle w:val="a7"/>
              <w:rPr>
                <w:bCs/>
                <w:color w:val="000000"/>
                <w:kern w:val="28"/>
                <w:lang w:eastAsia="en-US"/>
              </w:rPr>
            </w:pPr>
          </w:p>
        </w:tc>
        <w:tc>
          <w:tcPr>
            <w:tcW w:w="1134" w:type="dxa"/>
            <w:vAlign w:val="center"/>
          </w:tcPr>
          <w:p w:rsidR="00784DEE" w:rsidRDefault="00784DEE" w:rsidP="00A21631">
            <w:pPr>
              <w:pStyle w:val="a7"/>
              <w:rPr>
                <w:lang w:eastAsia="en-US"/>
              </w:rPr>
            </w:pPr>
            <w:r>
              <w:t>На нач. года</w:t>
            </w:r>
          </w:p>
        </w:tc>
        <w:tc>
          <w:tcPr>
            <w:tcW w:w="1134" w:type="dxa"/>
            <w:vAlign w:val="center"/>
          </w:tcPr>
          <w:p w:rsidR="00784DEE" w:rsidRDefault="00784DEE" w:rsidP="00A21631">
            <w:pPr>
              <w:pStyle w:val="a7"/>
              <w:rPr>
                <w:lang w:eastAsia="en-US"/>
              </w:rPr>
            </w:pPr>
            <w:r>
              <w:t>На конец года</w:t>
            </w:r>
          </w:p>
        </w:tc>
        <w:tc>
          <w:tcPr>
            <w:tcW w:w="1275" w:type="dxa"/>
            <w:vMerge/>
            <w:vAlign w:val="center"/>
          </w:tcPr>
          <w:p w:rsidR="00784DEE" w:rsidRDefault="00784DEE" w:rsidP="00A21631">
            <w:pPr>
              <w:pStyle w:val="a7"/>
              <w:rPr>
                <w:bCs/>
                <w:color w:val="000000"/>
                <w:kern w:val="28"/>
                <w:lang w:eastAsia="en-US"/>
              </w:rPr>
            </w:pPr>
          </w:p>
        </w:tc>
        <w:tc>
          <w:tcPr>
            <w:tcW w:w="993" w:type="dxa"/>
            <w:vMerge/>
            <w:vAlign w:val="center"/>
          </w:tcPr>
          <w:p w:rsidR="00784DEE" w:rsidRDefault="00784DEE" w:rsidP="00A21631">
            <w:pPr>
              <w:pStyle w:val="a7"/>
              <w:rPr>
                <w:bCs/>
                <w:color w:val="000000"/>
                <w:kern w:val="28"/>
                <w:lang w:eastAsia="en-US"/>
              </w:rPr>
            </w:pPr>
          </w:p>
        </w:tc>
        <w:tc>
          <w:tcPr>
            <w:tcW w:w="850" w:type="dxa"/>
            <w:vAlign w:val="center"/>
          </w:tcPr>
          <w:p w:rsidR="00784DEE" w:rsidRDefault="00784DEE" w:rsidP="00A21631">
            <w:pPr>
              <w:pStyle w:val="a7"/>
              <w:rPr>
                <w:lang w:eastAsia="en-US"/>
              </w:rPr>
            </w:pPr>
            <w:r>
              <w:t>На нач. года</w:t>
            </w:r>
          </w:p>
        </w:tc>
        <w:tc>
          <w:tcPr>
            <w:tcW w:w="992" w:type="dxa"/>
            <w:vAlign w:val="center"/>
          </w:tcPr>
          <w:p w:rsidR="00784DEE" w:rsidRDefault="00784DEE" w:rsidP="00A21631">
            <w:pPr>
              <w:pStyle w:val="a7"/>
              <w:rPr>
                <w:lang w:eastAsia="en-US"/>
              </w:rPr>
            </w:pPr>
            <w:r>
              <w:t>На конец года</w:t>
            </w:r>
          </w:p>
        </w:tc>
      </w:tr>
      <w:tr w:rsidR="00784DEE" w:rsidRPr="00F61C69" w:rsidTr="00A21631">
        <w:tc>
          <w:tcPr>
            <w:tcW w:w="567" w:type="dxa"/>
          </w:tcPr>
          <w:p w:rsidR="00784DEE" w:rsidRDefault="00784DEE" w:rsidP="00A21631">
            <w:pPr>
              <w:pStyle w:val="a7"/>
              <w:rPr>
                <w:lang w:eastAsia="en-US"/>
              </w:rPr>
            </w:pPr>
            <w:r>
              <w:t>1</w:t>
            </w:r>
          </w:p>
        </w:tc>
        <w:tc>
          <w:tcPr>
            <w:tcW w:w="2552" w:type="dxa"/>
          </w:tcPr>
          <w:p w:rsidR="00784DEE" w:rsidRDefault="00784DEE" w:rsidP="00A21631">
            <w:pPr>
              <w:pStyle w:val="a7"/>
              <w:rPr>
                <w:lang w:eastAsia="en-US"/>
              </w:rPr>
            </w:pPr>
            <w:r>
              <w:t>Имущество предприятия, всего, в т.ч.</w:t>
            </w:r>
          </w:p>
        </w:tc>
        <w:tc>
          <w:tcPr>
            <w:tcW w:w="1279" w:type="dxa"/>
          </w:tcPr>
          <w:p w:rsidR="00784DEE" w:rsidRDefault="00784DEE" w:rsidP="00A21631">
            <w:pPr>
              <w:pStyle w:val="a7"/>
              <w:rPr>
                <w:lang w:eastAsia="en-US"/>
              </w:rPr>
            </w:pPr>
            <w:r>
              <w:t>Валюта баланса</w:t>
            </w:r>
          </w:p>
        </w:tc>
        <w:tc>
          <w:tcPr>
            <w:tcW w:w="1134" w:type="dxa"/>
          </w:tcPr>
          <w:p w:rsidR="00784DEE" w:rsidRDefault="00784DEE" w:rsidP="00A21631">
            <w:pPr>
              <w:pStyle w:val="a7"/>
              <w:rPr>
                <w:lang w:eastAsia="en-US"/>
              </w:rPr>
            </w:pPr>
            <w:r>
              <w:t>563240</w:t>
            </w:r>
          </w:p>
        </w:tc>
        <w:tc>
          <w:tcPr>
            <w:tcW w:w="1134" w:type="dxa"/>
          </w:tcPr>
          <w:p w:rsidR="00784DEE" w:rsidRDefault="00784DEE" w:rsidP="00A21631">
            <w:pPr>
              <w:pStyle w:val="a7"/>
              <w:rPr>
                <w:lang w:eastAsia="en-US"/>
              </w:rPr>
            </w:pPr>
            <w:r>
              <w:t>702248</w:t>
            </w:r>
          </w:p>
        </w:tc>
        <w:tc>
          <w:tcPr>
            <w:tcW w:w="1275" w:type="dxa"/>
          </w:tcPr>
          <w:p w:rsidR="00784DEE" w:rsidRDefault="00784DEE" w:rsidP="00A21631">
            <w:pPr>
              <w:pStyle w:val="a7"/>
              <w:rPr>
                <w:lang w:eastAsia="en-US"/>
              </w:rPr>
            </w:pPr>
            <w:r>
              <w:t>+139008</w:t>
            </w:r>
          </w:p>
        </w:tc>
        <w:tc>
          <w:tcPr>
            <w:tcW w:w="993" w:type="dxa"/>
          </w:tcPr>
          <w:p w:rsidR="00784DEE" w:rsidRDefault="00784DEE" w:rsidP="00A21631">
            <w:pPr>
              <w:pStyle w:val="a7"/>
              <w:rPr>
                <w:lang w:eastAsia="en-US"/>
              </w:rPr>
            </w:pPr>
            <w:r>
              <w:t>+24,7</w:t>
            </w:r>
          </w:p>
        </w:tc>
        <w:tc>
          <w:tcPr>
            <w:tcW w:w="850" w:type="dxa"/>
          </w:tcPr>
          <w:p w:rsidR="00784DEE" w:rsidRDefault="00784DEE" w:rsidP="00A21631">
            <w:pPr>
              <w:pStyle w:val="a7"/>
              <w:rPr>
                <w:lang w:eastAsia="en-US"/>
              </w:rPr>
            </w:pPr>
            <w:r>
              <w:t>100</w:t>
            </w:r>
          </w:p>
        </w:tc>
        <w:tc>
          <w:tcPr>
            <w:tcW w:w="992" w:type="dxa"/>
          </w:tcPr>
          <w:p w:rsidR="00784DEE" w:rsidRDefault="00784DEE" w:rsidP="00A21631">
            <w:pPr>
              <w:pStyle w:val="a7"/>
              <w:rPr>
                <w:lang w:eastAsia="en-US"/>
              </w:rPr>
            </w:pPr>
            <w:r>
              <w:t>100</w:t>
            </w:r>
          </w:p>
        </w:tc>
      </w:tr>
      <w:tr w:rsidR="00784DEE" w:rsidRPr="00F61C69" w:rsidTr="00A21631">
        <w:tc>
          <w:tcPr>
            <w:tcW w:w="567" w:type="dxa"/>
          </w:tcPr>
          <w:p w:rsidR="00784DEE" w:rsidRDefault="00784DEE" w:rsidP="00A21631">
            <w:pPr>
              <w:pStyle w:val="a7"/>
              <w:rPr>
                <w:lang w:eastAsia="en-US"/>
              </w:rPr>
            </w:pPr>
            <w:r>
              <w:t>2</w:t>
            </w:r>
          </w:p>
        </w:tc>
        <w:tc>
          <w:tcPr>
            <w:tcW w:w="2552" w:type="dxa"/>
          </w:tcPr>
          <w:p w:rsidR="00784DEE" w:rsidRDefault="00784DEE" w:rsidP="00A21631">
            <w:pPr>
              <w:pStyle w:val="a7"/>
              <w:rPr>
                <w:lang w:eastAsia="en-US"/>
              </w:rPr>
            </w:pPr>
            <w:r>
              <w:t>- осн. ср-ва и прочие внеоб. активы</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389476</w:t>
            </w:r>
          </w:p>
        </w:tc>
        <w:tc>
          <w:tcPr>
            <w:tcW w:w="1134" w:type="dxa"/>
          </w:tcPr>
          <w:p w:rsidR="00784DEE" w:rsidRDefault="00784DEE" w:rsidP="00A21631">
            <w:pPr>
              <w:pStyle w:val="a7"/>
              <w:rPr>
                <w:lang w:eastAsia="en-US"/>
              </w:rPr>
            </w:pPr>
            <w:r>
              <w:t>385849</w:t>
            </w:r>
          </w:p>
        </w:tc>
        <w:tc>
          <w:tcPr>
            <w:tcW w:w="1275" w:type="dxa"/>
          </w:tcPr>
          <w:p w:rsidR="00784DEE" w:rsidRDefault="00784DEE" w:rsidP="00A21631">
            <w:pPr>
              <w:pStyle w:val="a7"/>
              <w:rPr>
                <w:lang w:eastAsia="en-US"/>
              </w:rPr>
            </w:pPr>
            <w:r>
              <w:t>-3627</w:t>
            </w:r>
          </w:p>
        </w:tc>
        <w:tc>
          <w:tcPr>
            <w:tcW w:w="993" w:type="dxa"/>
          </w:tcPr>
          <w:p w:rsidR="00784DEE" w:rsidRDefault="00784DEE" w:rsidP="00A21631">
            <w:pPr>
              <w:pStyle w:val="a7"/>
              <w:rPr>
                <w:lang w:eastAsia="en-US"/>
              </w:rPr>
            </w:pPr>
            <w:r>
              <w:t>-0,9</w:t>
            </w:r>
          </w:p>
        </w:tc>
        <w:tc>
          <w:tcPr>
            <w:tcW w:w="850" w:type="dxa"/>
          </w:tcPr>
          <w:p w:rsidR="00784DEE" w:rsidRDefault="00784DEE" w:rsidP="00A21631">
            <w:pPr>
              <w:pStyle w:val="a7"/>
              <w:rPr>
                <w:lang w:eastAsia="en-US"/>
              </w:rPr>
            </w:pPr>
            <w:r>
              <w:t>69</w:t>
            </w:r>
          </w:p>
        </w:tc>
        <w:tc>
          <w:tcPr>
            <w:tcW w:w="992" w:type="dxa"/>
          </w:tcPr>
          <w:p w:rsidR="00784DEE" w:rsidRDefault="00784DEE" w:rsidP="00A21631">
            <w:pPr>
              <w:pStyle w:val="a7"/>
              <w:rPr>
                <w:lang w:eastAsia="en-US"/>
              </w:rPr>
            </w:pPr>
            <w:r>
              <w:t>55</w:t>
            </w:r>
          </w:p>
        </w:tc>
      </w:tr>
      <w:tr w:rsidR="00784DEE" w:rsidRPr="00F61C69" w:rsidTr="00A21631">
        <w:tc>
          <w:tcPr>
            <w:tcW w:w="567" w:type="dxa"/>
          </w:tcPr>
          <w:p w:rsidR="00784DEE" w:rsidRDefault="00784DEE" w:rsidP="00A21631">
            <w:pPr>
              <w:pStyle w:val="a7"/>
              <w:rPr>
                <w:lang w:eastAsia="en-US"/>
              </w:rPr>
            </w:pPr>
            <w:r>
              <w:t>3</w:t>
            </w:r>
          </w:p>
        </w:tc>
        <w:tc>
          <w:tcPr>
            <w:tcW w:w="2552" w:type="dxa"/>
          </w:tcPr>
          <w:p w:rsidR="00784DEE" w:rsidRDefault="00784DEE" w:rsidP="00A21631">
            <w:pPr>
              <w:pStyle w:val="a7"/>
              <w:rPr>
                <w:lang w:eastAsia="en-US"/>
              </w:rPr>
            </w:pPr>
            <w:r>
              <w:t>Об.ср-ва (текущ.активы) из них:</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173764</w:t>
            </w:r>
          </w:p>
        </w:tc>
        <w:tc>
          <w:tcPr>
            <w:tcW w:w="1134" w:type="dxa"/>
          </w:tcPr>
          <w:p w:rsidR="00784DEE" w:rsidRDefault="00784DEE" w:rsidP="00A21631">
            <w:pPr>
              <w:pStyle w:val="a7"/>
              <w:rPr>
                <w:lang w:eastAsia="en-US"/>
              </w:rPr>
            </w:pPr>
            <w:r>
              <w:t>316399</w:t>
            </w:r>
          </w:p>
        </w:tc>
        <w:tc>
          <w:tcPr>
            <w:tcW w:w="1275" w:type="dxa"/>
          </w:tcPr>
          <w:p w:rsidR="00784DEE" w:rsidRDefault="00784DEE" w:rsidP="00A21631">
            <w:pPr>
              <w:pStyle w:val="a7"/>
              <w:rPr>
                <w:lang w:eastAsia="en-US"/>
              </w:rPr>
            </w:pPr>
            <w:r>
              <w:t>+142635</w:t>
            </w:r>
          </w:p>
        </w:tc>
        <w:tc>
          <w:tcPr>
            <w:tcW w:w="993" w:type="dxa"/>
          </w:tcPr>
          <w:p w:rsidR="00784DEE" w:rsidRDefault="00784DEE" w:rsidP="00A21631">
            <w:pPr>
              <w:pStyle w:val="a7"/>
              <w:rPr>
                <w:lang w:eastAsia="en-US"/>
              </w:rPr>
            </w:pPr>
            <w:r>
              <w:t>+82</w:t>
            </w:r>
          </w:p>
        </w:tc>
        <w:tc>
          <w:tcPr>
            <w:tcW w:w="850" w:type="dxa"/>
          </w:tcPr>
          <w:p w:rsidR="00784DEE" w:rsidRDefault="00784DEE" w:rsidP="00A21631">
            <w:pPr>
              <w:pStyle w:val="a7"/>
              <w:rPr>
                <w:lang w:eastAsia="en-US"/>
              </w:rPr>
            </w:pPr>
            <w:r>
              <w:t>31</w:t>
            </w:r>
          </w:p>
        </w:tc>
        <w:tc>
          <w:tcPr>
            <w:tcW w:w="992" w:type="dxa"/>
          </w:tcPr>
          <w:p w:rsidR="00784DEE" w:rsidRDefault="00784DEE" w:rsidP="00A21631">
            <w:pPr>
              <w:pStyle w:val="a7"/>
              <w:rPr>
                <w:lang w:eastAsia="en-US"/>
              </w:rPr>
            </w:pPr>
            <w:r>
              <w:t>45</w:t>
            </w:r>
          </w:p>
        </w:tc>
      </w:tr>
      <w:tr w:rsidR="00784DEE" w:rsidRPr="00F61C69" w:rsidTr="00A21631">
        <w:tc>
          <w:tcPr>
            <w:tcW w:w="567" w:type="dxa"/>
          </w:tcPr>
          <w:p w:rsidR="00784DEE" w:rsidRDefault="00784DEE" w:rsidP="00A21631">
            <w:pPr>
              <w:pStyle w:val="a7"/>
              <w:rPr>
                <w:lang w:eastAsia="en-US"/>
              </w:rPr>
            </w:pPr>
            <w:r>
              <w:t>4</w:t>
            </w:r>
          </w:p>
        </w:tc>
        <w:tc>
          <w:tcPr>
            <w:tcW w:w="2552" w:type="dxa"/>
          </w:tcPr>
          <w:p w:rsidR="00784DEE" w:rsidRDefault="00784DEE" w:rsidP="00A21631">
            <w:pPr>
              <w:pStyle w:val="a7"/>
              <w:rPr>
                <w:lang w:eastAsia="en-US"/>
              </w:rPr>
            </w:pPr>
            <w:r>
              <w:t>Матер. Об.ср-ва</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32175</w:t>
            </w:r>
          </w:p>
        </w:tc>
        <w:tc>
          <w:tcPr>
            <w:tcW w:w="1134" w:type="dxa"/>
          </w:tcPr>
          <w:p w:rsidR="00784DEE" w:rsidRDefault="00784DEE" w:rsidP="00A21631">
            <w:pPr>
              <w:pStyle w:val="a7"/>
              <w:rPr>
                <w:lang w:eastAsia="en-US"/>
              </w:rPr>
            </w:pPr>
            <w:r>
              <w:t>36520</w:t>
            </w:r>
          </w:p>
        </w:tc>
        <w:tc>
          <w:tcPr>
            <w:tcW w:w="1275" w:type="dxa"/>
          </w:tcPr>
          <w:p w:rsidR="00784DEE" w:rsidRDefault="00784DEE" w:rsidP="00A21631">
            <w:pPr>
              <w:pStyle w:val="a7"/>
              <w:rPr>
                <w:lang w:eastAsia="en-US"/>
              </w:rPr>
            </w:pPr>
            <w:r>
              <w:t>+4345</w:t>
            </w:r>
          </w:p>
        </w:tc>
        <w:tc>
          <w:tcPr>
            <w:tcW w:w="993" w:type="dxa"/>
          </w:tcPr>
          <w:p w:rsidR="00784DEE" w:rsidRDefault="00784DEE" w:rsidP="00A21631">
            <w:pPr>
              <w:pStyle w:val="a7"/>
              <w:rPr>
                <w:lang w:eastAsia="en-US"/>
              </w:rPr>
            </w:pPr>
            <w:r>
              <w:t>+13,5</w:t>
            </w:r>
          </w:p>
        </w:tc>
        <w:tc>
          <w:tcPr>
            <w:tcW w:w="850" w:type="dxa"/>
          </w:tcPr>
          <w:p w:rsidR="00784DEE" w:rsidRDefault="00784DEE" w:rsidP="00A21631">
            <w:pPr>
              <w:pStyle w:val="a7"/>
              <w:rPr>
                <w:lang w:eastAsia="en-US"/>
              </w:rPr>
            </w:pPr>
            <w:r>
              <w:t>6</w:t>
            </w:r>
          </w:p>
        </w:tc>
        <w:tc>
          <w:tcPr>
            <w:tcW w:w="992" w:type="dxa"/>
          </w:tcPr>
          <w:p w:rsidR="00784DEE" w:rsidRDefault="00784DEE" w:rsidP="00A21631">
            <w:pPr>
              <w:pStyle w:val="a7"/>
              <w:rPr>
                <w:lang w:eastAsia="en-US"/>
              </w:rPr>
            </w:pPr>
            <w:r>
              <w:t>5,3</w:t>
            </w:r>
          </w:p>
        </w:tc>
      </w:tr>
      <w:tr w:rsidR="00784DEE" w:rsidRPr="00F61C69" w:rsidTr="00A21631">
        <w:tc>
          <w:tcPr>
            <w:tcW w:w="567" w:type="dxa"/>
          </w:tcPr>
          <w:p w:rsidR="00784DEE" w:rsidRDefault="00784DEE" w:rsidP="00A21631">
            <w:pPr>
              <w:pStyle w:val="a7"/>
              <w:rPr>
                <w:lang w:eastAsia="en-US"/>
              </w:rPr>
            </w:pPr>
            <w:r>
              <w:t>5</w:t>
            </w:r>
          </w:p>
        </w:tc>
        <w:tc>
          <w:tcPr>
            <w:tcW w:w="2552" w:type="dxa"/>
          </w:tcPr>
          <w:p w:rsidR="00784DEE" w:rsidRDefault="00784DEE" w:rsidP="00A21631">
            <w:pPr>
              <w:pStyle w:val="a7"/>
              <w:rPr>
                <w:lang w:eastAsia="en-US"/>
              </w:rPr>
            </w:pPr>
            <w:r>
              <w:t>- денежн.ср-ва и краткосроч. финансовые вложения</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25791</w:t>
            </w:r>
          </w:p>
        </w:tc>
        <w:tc>
          <w:tcPr>
            <w:tcW w:w="1134" w:type="dxa"/>
          </w:tcPr>
          <w:p w:rsidR="00784DEE" w:rsidRDefault="00784DEE" w:rsidP="00A21631">
            <w:pPr>
              <w:pStyle w:val="a7"/>
              <w:rPr>
                <w:lang w:eastAsia="en-US"/>
              </w:rPr>
            </w:pPr>
            <w:r>
              <w:t>46952</w:t>
            </w:r>
          </w:p>
        </w:tc>
        <w:tc>
          <w:tcPr>
            <w:tcW w:w="1275" w:type="dxa"/>
          </w:tcPr>
          <w:p w:rsidR="00784DEE" w:rsidRDefault="00784DEE" w:rsidP="00A21631">
            <w:pPr>
              <w:pStyle w:val="a7"/>
              <w:rPr>
                <w:lang w:eastAsia="en-US"/>
              </w:rPr>
            </w:pPr>
            <w:r>
              <w:t>+21161</w:t>
            </w:r>
          </w:p>
        </w:tc>
        <w:tc>
          <w:tcPr>
            <w:tcW w:w="993" w:type="dxa"/>
          </w:tcPr>
          <w:p w:rsidR="00784DEE" w:rsidRDefault="00784DEE" w:rsidP="00A21631">
            <w:pPr>
              <w:pStyle w:val="a7"/>
              <w:rPr>
                <w:lang w:eastAsia="en-US"/>
              </w:rPr>
            </w:pPr>
            <w:r>
              <w:t>+82</w:t>
            </w:r>
          </w:p>
        </w:tc>
        <w:tc>
          <w:tcPr>
            <w:tcW w:w="850" w:type="dxa"/>
          </w:tcPr>
          <w:p w:rsidR="00784DEE" w:rsidRDefault="00784DEE" w:rsidP="00A21631">
            <w:pPr>
              <w:pStyle w:val="a7"/>
              <w:rPr>
                <w:lang w:eastAsia="en-US"/>
              </w:rPr>
            </w:pPr>
            <w:r>
              <w:t>4,6</w:t>
            </w:r>
          </w:p>
        </w:tc>
        <w:tc>
          <w:tcPr>
            <w:tcW w:w="992" w:type="dxa"/>
          </w:tcPr>
          <w:p w:rsidR="00784DEE" w:rsidRDefault="00784DEE" w:rsidP="00A21631">
            <w:pPr>
              <w:pStyle w:val="a7"/>
              <w:rPr>
                <w:lang w:eastAsia="en-US"/>
              </w:rPr>
            </w:pPr>
            <w:r>
              <w:t>6,7</w:t>
            </w:r>
          </w:p>
        </w:tc>
      </w:tr>
      <w:tr w:rsidR="00784DEE" w:rsidRPr="00F61C69" w:rsidTr="00A21631">
        <w:tc>
          <w:tcPr>
            <w:tcW w:w="567" w:type="dxa"/>
          </w:tcPr>
          <w:p w:rsidR="00784DEE" w:rsidRDefault="00784DEE" w:rsidP="00A21631">
            <w:pPr>
              <w:pStyle w:val="a7"/>
              <w:rPr>
                <w:lang w:eastAsia="en-US"/>
              </w:rPr>
            </w:pPr>
            <w:r>
              <w:t>6</w:t>
            </w:r>
          </w:p>
        </w:tc>
        <w:tc>
          <w:tcPr>
            <w:tcW w:w="2552" w:type="dxa"/>
          </w:tcPr>
          <w:p w:rsidR="00784DEE" w:rsidRDefault="00784DEE" w:rsidP="00A21631">
            <w:pPr>
              <w:pStyle w:val="a7"/>
              <w:rPr>
                <w:lang w:eastAsia="en-US"/>
              </w:rPr>
            </w:pPr>
            <w:r>
              <w:t>В т.ч. дебиторская задолжность</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115798</w:t>
            </w:r>
          </w:p>
        </w:tc>
        <w:tc>
          <w:tcPr>
            <w:tcW w:w="1134" w:type="dxa"/>
          </w:tcPr>
          <w:p w:rsidR="00784DEE" w:rsidRDefault="00784DEE" w:rsidP="00A21631">
            <w:pPr>
              <w:pStyle w:val="a7"/>
              <w:rPr>
                <w:lang w:eastAsia="en-US"/>
              </w:rPr>
            </w:pPr>
            <w:r>
              <w:t>232927</w:t>
            </w:r>
          </w:p>
        </w:tc>
        <w:tc>
          <w:tcPr>
            <w:tcW w:w="1275" w:type="dxa"/>
          </w:tcPr>
          <w:p w:rsidR="00784DEE" w:rsidRDefault="00784DEE" w:rsidP="00A21631">
            <w:pPr>
              <w:pStyle w:val="a7"/>
              <w:rPr>
                <w:lang w:eastAsia="en-US"/>
              </w:rPr>
            </w:pPr>
            <w:r>
              <w:t>+117129</w:t>
            </w:r>
          </w:p>
        </w:tc>
        <w:tc>
          <w:tcPr>
            <w:tcW w:w="993" w:type="dxa"/>
          </w:tcPr>
          <w:p w:rsidR="00784DEE" w:rsidRDefault="00784DEE" w:rsidP="00A21631">
            <w:pPr>
              <w:pStyle w:val="a7"/>
              <w:rPr>
                <w:lang w:eastAsia="en-US"/>
              </w:rPr>
            </w:pPr>
            <w:r>
              <w:t>+101</w:t>
            </w:r>
          </w:p>
        </w:tc>
        <w:tc>
          <w:tcPr>
            <w:tcW w:w="850" w:type="dxa"/>
          </w:tcPr>
          <w:p w:rsidR="00784DEE" w:rsidRDefault="00784DEE" w:rsidP="00A21631">
            <w:pPr>
              <w:pStyle w:val="a7"/>
              <w:rPr>
                <w:lang w:eastAsia="en-US"/>
              </w:rPr>
            </w:pPr>
            <w:r>
              <w:t>20,4</w:t>
            </w:r>
          </w:p>
        </w:tc>
        <w:tc>
          <w:tcPr>
            <w:tcW w:w="992" w:type="dxa"/>
          </w:tcPr>
          <w:p w:rsidR="00784DEE" w:rsidRDefault="00784DEE" w:rsidP="00A21631">
            <w:pPr>
              <w:pStyle w:val="a7"/>
              <w:rPr>
                <w:lang w:eastAsia="en-US"/>
              </w:rPr>
            </w:pPr>
            <w:r>
              <w:t>33</w:t>
            </w:r>
          </w:p>
        </w:tc>
      </w:tr>
      <w:tr w:rsidR="00784DEE" w:rsidRPr="00F61C69" w:rsidTr="00A21631">
        <w:tc>
          <w:tcPr>
            <w:tcW w:w="567" w:type="dxa"/>
          </w:tcPr>
          <w:p w:rsidR="00784DEE" w:rsidRDefault="00784DEE" w:rsidP="00A21631">
            <w:pPr>
              <w:pStyle w:val="a7"/>
              <w:rPr>
                <w:lang w:eastAsia="en-US"/>
              </w:rPr>
            </w:pPr>
            <w:r>
              <w:t>7</w:t>
            </w:r>
          </w:p>
        </w:tc>
        <w:tc>
          <w:tcPr>
            <w:tcW w:w="2552" w:type="dxa"/>
          </w:tcPr>
          <w:p w:rsidR="00784DEE" w:rsidRDefault="00784DEE" w:rsidP="00A21631">
            <w:pPr>
              <w:pStyle w:val="a7"/>
              <w:rPr>
                <w:lang w:eastAsia="en-US"/>
              </w:rPr>
            </w:pPr>
            <w:r>
              <w:t>Реальные активы</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421527</w:t>
            </w:r>
          </w:p>
        </w:tc>
        <w:tc>
          <w:tcPr>
            <w:tcW w:w="1134" w:type="dxa"/>
          </w:tcPr>
          <w:p w:rsidR="00784DEE" w:rsidRDefault="00784DEE" w:rsidP="00A21631">
            <w:pPr>
              <w:pStyle w:val="a7"/>
              <w:rPr>
                <w:lang w:eastAsia="en-US"/>
              </w:rPr>
            </w:pPr>
            <w:r>
              <w:t>420344</w:t>
            </w:r>
          </w:p>
        </w:tc>
        <w:tc>
          <w:tcPr>
            <w:tcW w:w="1275" w:type="dxa"/>
          </w:tcPr>
          <w:p w:rsidR="00784DEE" w:rsidRDefault="00784DEE" w:rsidP="00A21631">
            <w:pPr>
              <w:pStyle w:val="a7"/>
              <w:rPr>
                <w:lang w:eastAsia="en-US"/>
              </w:rPr>
            </w:pPr>
            <w:r>
              <w:t>-1183</w:t>
            </w:r>
          </w:p>
        </w:tc>
        <w:tc>
          <w:tcPr>
            <w:tcW w:w="993" w:type="dxa"/>
          </w:tcPr>
          <w:p w:rsidR="00784DEE" w:rsidRDefault="00784DEE" w:rsidP="00A21631">
            <w:pPr>
              <w:pStyle w:val="a7"/>
              <w:rPr>
                <w:lang w:eastAsia="en-US"/>
              </w:rPr>
            </w:pPr>
            <w:r>
              <w:t>-0,3</w:t>
            </w:r>
          </w:p>
        </w:tc>
        <w:tc>
          <w:tcPr>
            <w:tcW w:w="850" w:type="dxa"/>
          </w:tcPr>
          <w:p w:rsidR="00784DEE" w:rsidRDefault="00784DEE" w:rsidP="00A21631">
            <w:pPr>
              <w:pStyle w:val="a7"/>
              <w:rPr>
                <w:lang w:eastAsia="en-US"/>
              </w:rPr>
            </w:pPr>
            <w:r>
              <w:t>80</w:t>
            </w:r>
          </w:p>
        </w:tc>
        <w:tc>
          <w:tcPr>
            <w:tcW w:w="992" w:type="dxa"/>
          </w:tcPr>
          <w:p w:rsidR="00784DEE" w:rsidRDefault="00784DEE" w:rsidP="00A21631">
            <w:pPr>
              <w:pStyle w:val="a7"/>
              <w:rPr>
                <w:lang w:eastAsia="en-US"/>
              </w:rPr>
            </w:pPr>
            <w:r>
              <w:t>60</w:t>
            </w:r>
          </w:p>
        </w:tc>
      </w:tr>
      <w:tr w:rsidR="00784DEE" w:rsidRPr="00F61C69" w:rsidTr="00A21631">
        <w:trPr>
          <w:trHeight w:val="557"/>
        </w:trPr>
        <w:tc>
          <w:tcPr>
            <w:tcW w:w="567" w:type="dxa"/>
          </w:tcPr>
          <w:p w:rsidR="00784DEE" w:rsidRDefault="00784DEE" w:rsidP="00A21631">
            <w:pPr>
              <w:pStyle w:val="a7"/>
              <w:rPr>
                <w:lang w:eastAsia="en-US"/>
              </w:rPr>
            </w:pPr>
            <w:r>
              <w:t>8</w:t>
            </w:r>
          </w:p>
        </w:tc>
        <w:tc>
          <w:tcPr>
            <w:tcW w:w="2552" w:type="dxa"/>
          </w:tcPr>
          <w:p w:rsidR="00784DEE" w:rsidRDefault="00784DEE" w:rsidP="00A21631">
            <w:pPr>
              <w:pStyle w:val="a7"/>
              <w:rPr>
                <w:lang w:eastAsia="en-US"/>
              </w:rPr>
            </w:pPr>
            <w:r>
              <w:t>Коэф. Реальн. активов</w:t>
            </w:r>
          </w:p>
        </w:tc>
        <w:tc>
          <w:tcPr>
            <w:tcW w:w="1279"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r>
              <w:t>0,7</w:t>
            </w:r>
          </w:p>
        </w:tc>
        <w:tc>
          <w:tcPr>
            <w:tcW w:w="1134" w:type="dxa"/>
          </w:tcPr>
          <w:p w:rsidR="00784DEE" w:rsidRDefault="00784DEE" w:rsidP="00A21631">
            <w:pPr>
              <w:pStyle w:val="a7"/>
              <w:rPr>
                <w:lang w:eastAsia="en-US"/>
              </w:rPr>
            </w:pPr>
            <w:r>
              <w:t>0,6</w:t>
            </w:r>
          </w:p>
        </w:tc>
        <w:tc>
          <w:tcPr>
            <w:tcW w:w="1275" w:type="dxa"/>
          </w:tcPr>
          <w:p w:rsidR="00784DEE" w:rsidRDefault="00784DEE" w:rsidP="00A21631">
            <w:pPr>
              <w:pStyle w:val="a7"/>
              <w:rPr>
                <w:lang w:eastAsia="en-US"/>
              </w:rPr>
            </w:pPr>
            <w:r>
              <w:t>-0,1</w:t>
            </w:r>
          </w:p>
        </w:tc>
        <w:tc>
          <w:tcPr>
            <w:tcW w:w="993" w:type="dxa"/>
          </w:tcPr>
          <w:p w:rsidR="00784DEE" w:rsidRDefault="00784DEE" w:rsidP="00A21631">
            <w:pPr>
              <w:pStyle w:val="a7"/>
              <w:rPr>
                <w:lang w:eastAsia="en-US"/>
              </w:rPr>
            </w:pPr>
            <w:r>
              <w:t>-</w:t>
            </w:r>
          </w:p>
        </w:tc>
        <w:tc>
          <w:tcPr>
            <w:tcW w:w="850" w:type="dxa"/>
          </w:tcPr>
          <w:p w:rsidR="00784DEE" w:rsidRDefault="00784DEE" w:rsidP="00A21631">
            <w:pPr>
              <w:pStyle w:val="a7"/>
              <w:rPr>
                <w:lang w:eastAsia="en-US"/>
              </w:rPr>
            </w:pPr>
            <w:r>
              <w:t>-</w:t>
            </w:r>
          </w:p>
        </w:tc>
        <w:tc>
          <w:tcPr>
            <w:tcW w:w="992" w:type="dxa"/>
          </w:tcPr>
          <w:p w:rsidR="00784DEE" w:rsidRDefault="00784DEE" w:rsidP="00A21631">
            <w:pPr>
              <w:pStyle w:val="a7"/>
              <w:rPr>
                <w:lang w:eastAsia="en-US"/>
              </w:rPr>
            </w:pPr>
            <w:r>
              <w:t>-</w:t>
            </w:r>
          </w:p>
        </w:tc>
      </w:tr>
    </w:tbl>
    <w:p w:rsidR="00784DEE" w:rsidRDefault="00784DEE" w:rsidP="00A21631">
      <w:pPr>
        <w:pStyle w:val="a7"/>
        <w:rPr>
          <w:lang w:eastAsia="en-US"/>
        </w:rPr>
      </w:pPr>
      <w:r>
        <w:t>Кр.а.= реальные активы / валюта баланса</w:t>
      </w:r>
    </w:p>
    <w:p w:rsidR="00784DEE" w:rsidRDefault="00784DEE" w:rsidP="00A21631">
      <w:pPr>
        <w:pStyle w:val="a7"/>
      </w:pPr>
      <w:r>
        <w:t>К.р.а.нач.= 421527/563240=0,7</w:t>
      </w:r>
    </w:p>
    <w:p w:rsidR="00784DEE" w:rsidRDefault="00784DEE" w:rsidP="00A21631">
      <w:pPr>
        <w:pStyle w:val="a7"/>
      </w:pPr>
      <w:r>
        <w:t>К.р.а.конец=420344/702248=0,6</w:t>
      </w:r>
    </w:p>
    <w:p w:rsidR="00784DEE" w:rsidRDefault="00784DEE" w:rsidP="00A21631">
      <w:pPr>
        <w:pStyle w:val="a7"/>
      </w:pPr>
      <w:r>
        <w:t>Вывод: Имущество предприятия на конец года возросло на 139008 руб. или на 24,7% .  Наибольший удельный вес в структуре имущества занимают внеоборотные активы (69% против 31% оборотных активов на начало года и 55% против 45% оборотных активов на конец года). Это говорит о том что предприятие фондоемкое. В структуре оборотных активов наибольший удельный вес занимает дебиторская задолженность 20,4% на начало года и 33% на конец. Это говорит о том что на предприятии следует разработать меры по контролю за дебиторской задолженностью. Уменьшение величины внеоборотных активов составило 3627руб. или 0,9%. Увеличение оборотных активов составило 142635 руб. или 82%. Реальные активы на конец года уменьшились на 1183руб или на 0,3%, так же доля реальных активов на конец года снизилась с 80% до 60%,  что свидетельствует о снижении производственных мощностей предприятия.</w:t>
      </w:r>
    </w:p>
    <w:p w:rsidR="00784DEE" w:rsidRDefault="00784DEE" w:rsidP="00A21631">
      <w:pPr>
        <w:pStyle w:val="a7"/>
      </w:pPr>
      <w:r>
        <w:t>Проанализировала источники формирования имущества предприятия, используя табл. 2</w:t>
      </w:r>
    </w:p>
    <w:p w:rsidR="00784DEE" w:rsidRDefault="00784DEE" w:rsidP="00A21631">
      <w:pPr>
        <w:pStyle w:val="a7"/>
      </w:pPr>
      <w:r>
        <w:rPr>
          <w:b/>
        </w:rPr>
        <w:t>Таблица 2.</w:t>
      </w:r>
      <w:r>
        <w:t xml:space="preserve">          Источники формирования имущества предприятия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3597"/>
        <w:gridCol w:w="1404"/>
        <w:gridCol w:w="1181"/>
        <w:gridCol w:w="1532"/>
        <w:gridCol w:w="1187"/>
      </w:tblGrid>
      <w:tr w:rsidR="00784DEE" w:rsidRPr="00F61C69" w:rsidTr="00563A48">
        <w:tc>
          <w:tcPr>
            <w:tcW w:w="670" w:type="dxa"/>
            <w:vMerge w:val="restart"/>
            <w:vAlign w:val="center"/>
          </w:tcPr>
          <w:p w:rsidR="00784DEE" w:rsidRDefault="00784DEE" w:rsidP="00A21631">
            <w:pPr>
              <w:pStyle w:val="a7"/>
              <w:rPr>
                <w:lang w:eastAsia="en-US"/>
              </w:rPr>
            </w:pPr>
            <w:r>
              <w:t>№ п.п</w:t>
            </w:r>
          </w:p>
        </w:tc>
        <w:tc>
          <w:tcPr>
            <w:tcW w:w="3597" w:type="dxa"/>
            <w:vMerge w:val="restart"/>
            <w:vAlign w:val="center"/>
          </w:tcPr>
          <w:p w:rsidR="00784DEE" w:rsidRDefault="00784DEE" w:rsidP="00A21631">
            <w:pPr>
              <w:pStyle w:val="a7"/>
              <w:rPr>
                <w:lang w:eastAsia="en-US"/>
              </w:rPr>
            </w:pPr>
            <w:r>
              <w:t>Пассив баланса</w:t>
            </w:r>
          </w:p>
        </w:tc>
        <w:tc>
          <w:tcPr>
            <w:tcW w:w="2585" w:type="dxa"/>
            <w:gridSpan w:val="2"/>
            <w:vAlign w:val="center"/>
          </w:tcPr>
          <w:p w:rsidR="00784DEE" w:rsidRDefault="00784DEE" w:rsidP="00A21631">
            <w:pPr>
              <w:pStyle w:val="a7"/>
              <w:rPr>
                <w:lang w:eastAsia="en-US"/>
              </w:rPr>
            </w:pPr>
            <w:r>
              <w:t>На начало периода</w:t>
            </w:r>
          </w:p>
        </w:tc>
        <w:tc>
          <w:tcPr>
            <w:tcW w:w="2719" w:type="dxa"/>
            <w:gridSpan w:val="2"/>
            <w:vAlign w:val="center"/>
          </w:tcPr>
          <w:p w:rsidR="00784DEE" w:rsidRDefault="00784DEE" w:rsidP="00A21631">
            <w:pPr>
              <w:pStyle w:val="a7"/>
              <w:rPr>
                <w:lang w:eastAsia="en-US"/>
              </w:rPr>
            </w:pPr>
            <w:r>
              <w:t>На конец периода</w:t>
            </w:r>
          </w:p>
        </w:tc>
      </w:tr>
      <w:tr w:rsidR="00784DEE" w:rsidRPr="00F61C69" w:rsidTr="00563A48">
        <w:tc>
          <w:tcPr>
            <w:tcW w:w="0" w:type="auto"/>
            <w:vMerge/>
            <w:vAlign w:val="center"/>
          </w:tcPr>
          <w:p w:rsidR="00784DEE" w:rsidRDefault="00784DEE" w:rsidP="00A21631">
            <w:pPr>
              <w:pStyle w:val="a7"/>
              <w:rPr>
                <w:bCs/>
                <w:color w:val="000000"/>
                <w:kern w:val="28"/>
                <w:lang w:eastAsia="en-US"/>
              </w:rPr>
            </w:pPr>
          </w:p>
        </w:tc>
        <w:tc>
          <w:tcPr>
            <w:tcW w:w="0" w:type="auto"/>
            <w:vMerge/>
            <w:vAlign w:val="center"/>
          </w:tcPr>
          <w:p w:rsidR="00784DEE" w:rsidRDefault="00784DEE" w:rsidP="00A21631">
            <w:pPr>
              <w:pStyle w:val="a7"/>
              <w:rPr>
                <w:bCs/>
                <w:color w:val="000000"/>
                <w:kern w:val="28"/>
                <w:lang w:eastAsia="en-US"/>
              </w:rPr>
            </w:pPr>
          </w:p>
        </w:tc>
        <w:tc>
          <w:tcPr>
            <w:tcW w:w="1404" w:type="dxa"/>
            <w:vAlign w:val="center"/>
          </w:tcPr>
          <w:p w:rsidR="00784DEE" w:rsidRDefault="00784DEE" w:rsidP="00A21631">
            <w:pPr>
              <w:pStyle w:val="a7"/>
              <w:rPr>
                <w:lang w:eastAsia="en-US"/>
              </w:rPr>
            </w:pPr>
            <w:r>
              <w:t>Сумма т.руб</w:t>
            </w:r>
          </w:p>
        </w:tc>
        <w:tc>
          <w:tcPr>
            <w:tcW w:w="1181" w:type="dxa"/>
            <w:vAlign w:val="center"/>
          </w:tcPr>
          <w:p w:rsidR="00784DEE" w:rsidRDefault="00784DEE" w:rsidP="00A21631">
            <w:pPr>
              <w:pStyle w:val="a7"/>
              <w:rPr>
                <w:lang w:eastAsia="en-US"/>
              </w:rPr>
            </w:pPr>
            <w:r>
              <w:t>Уд.вес %</w:t>
            </w:r>
          </w:p>
        </w:tc>
        <w:tc>
          <w:tcPr>
            <w:tcW w:w="1532" w:type="dxa"/>
            <w:vAlign w:val="center"/>
          </w:tcPr>
          <w:p w:rsidR="00784DEE" w:rsidRDefault="00784DEE" w:rsidP="00A21631">
            <w:pPr>
              <w:pStyle w:val="a7"/>
              <w:rPr>
                <w:lang w:eastAsia="en-US"/>
              </w:rPr>
            </w:pPr>
            <w:r>
              <w:t>Сумма т.руб.</w:t>
            </w:r>
          </w:p>
        </w:tc>
        <w:tc>
          <w:tcPr>
            <w:tcW w:w="1187" w:type="dxa"/>
            <w:vAlign w:val="center"/>
          </w:tcPr>
          <w:p w:rsidR="00784DEE" w:rsidRDefault="00784DEE" w:rsidP="00A21631">
            <w:pPr>
              <w:pStyle w:val="a7"/>
              <w:rPr>
                <w:lang w:eastAsia="en-US"/>
              </w:rPr>
            </w:pPr>
            <w:r>
              <w:t>Уд.вес %</w:t>
            </w:r>
          </w:p>
        </w:tc>
      </w:tr>
      <w:tr w:rsidR="00784DEE" w:rsidRPr="00F61C69" w:rsidTr="00563A48">
        <w:tc>
          <w:tcPr>
            <w:tcW w:w="670" w:type="dxa"/>
          </w:tcPr>
          <w:p w:rsidR="00784DEE" w:rsidRDefault="00784DEE" w:rsidP="00A21631">
            <w:pPr>
              <w:pStyle w:val="a7"/>
              <w:rPr>
                <w:lang w:eastAsia="en-US"/>
              </w:rPr>
            </w:pPr>
            <w:r>
              <w:t>1</w:t>
            </w:r>
          </w:p>
        </w:tc>
        <w:tc>
          <w:tcPr>
            <w:tcW w:w="3597" w:type="dxa"/>
          </w:tcPr>
          <w:p w:rsidR="00784DEE" w:rsidRDefault="00784DEE" w:rsidP="00A21631">
            <w:pPr>
              <w:pStyle w:val="a7"/>
              <w:rPr>
                <w:lang w:eastAsia="en-US"/>
              </w:rPr>
            </w:pPr>
            <w:r>
              <w:t>Капитал и резервы,всего</w:t>
            </w:r>
          </w:p>
        </w:tc>
        <w:tc>
          <w:tcPr>
            <w:tcW w:w="1404" w:type="dxa"/>
          </w:tcPr>
          <w:p w:rsidR="00784DEE" w:rsidRDefault="00784DEE" w:rsidP="00A21631">
            <w:pPr>
              <w:pStyle w:val="a7"/>
              <w:rPr>
                <w:lang w:eastAsia="en-US"/>
              </w:rPr>
            </w:pPr>
            <w:r>
              <w:t>397387</w:t>
            </w:r>
          </w:p>
        </w:tc>
        <w:tc>
          <w:tcPr>
            <w:tcW w:w="1181" w:type="dxa"/>
          </w:tcPr>
          <w:p w:rsidR="00784DEE" w:rsidRDefault="00784DEE" w:rsidP="00A21631">
            <w:pPr>
              <w:pStyle w:val="a7"/>
              <w:rPr>
                <w:lang w:eastAsia="en-US"/>
              </w:rPr>
            </w:pPr>
            <w:r>
              <w:t>100</w:t>
            </w:r>
          </w:p>
        </w:tc>
        <w:tc>
          <w:tcPr>
            <w:tcW w:w="1532" w:type="dxa"/>
          </w:tcPr>
          <w:p w:rsidR="00784DEE" w:rsidRDefault="00784DEE" w:rsidP="00A21631">
            <w:pPr>
              <w:pStyle w:val="a7"/>
              <w:rPr>
                <w:lang w:eastAsia="en-US"/>
              </w:rPr>
            </w:pPr>
            <w:r>
              <w:t>400906</w:t>
            </w:r>
          </w:p>
        </w:tc>
        <w:tc>
          <w:tcPr>
            <w:tcW w:w="1187" w:type="dxa"/>
          </w:tcPr>
          <w:p w:rsidR="00784DEE" w:rsidRDefault="00784DEE" w:rsidP="00A21631">
            <w:pPr>
              <w:pStyle w:val="a7"/>
              <w:rPr>
                <w:lang w:eastAsia="en-US"/>
              </w:rPr>
            </w:pPr>
            <w:r>
              <w:t>100</w:t>
            </w:r>
          </w:p>
        </w:tc>
      </w:tr>
      <w:tr w:rsidR="00784DEE" w:rsidRPr="00F61C69" w:rsidTr="00563A48">
        <w:tc>
          <w:tcPr>
            <w:tcW w:w="670" w:type="dxa"/>
          </w:tcPr>
          <w:p w:rsidR="00784DEE" w:rsidRDefault="00784DEE" w:rsidP="00A21631">
            <w:pPr>
              <w:pStyle w:val="a7"/>
              <w:rPr>
                <w:lang w:eastAsia="en-US"/>
              </w:rPr>
            </w:pPr>
          </w:p>
        </w:tc>
        <w:tc>
          <w:tcPr>
            <w:tcW w:w="3597" w:type="dxa"/>
          </w:tcPr>
          <w:p w:rsidR="00784DEE" w:rsidRDefault="00784DEE" w:rsidP="00A21631">
            <w:pPr>
              <w:pStyle w:val="a7"/>
              <w:rPr>
                <w:lang w:eastAsia="en-US"/>
              </w:rPr>
            </w:pPr>
            <w:r>
              <w:t>В том числе</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2</w:t>
            </w:r>
          </w:p>
        </w:tc>
        <w:tc>
          <w:tcPr>
            <w:tcW w:w="3597" w:type="dxa"/>
          </w:tcPr>
          <w:p w:rsidR="00784DEE" w:rsidRDefault="00784DEE" w:rsidP="00A21631">
            <w:pPr>
              <w:pStyle w:val="a7"/>
              <w:rPr>
                <w:lang w:eastAsia="en-US"/>
              </w:rPr>
            </w:pPr>
            <w:r>
              <w:t>- уставный капитал</w:t>
            </w:r>
          </w:p>
        </w:tc>
        <w:tc>
          <w:tcPr>
            <w:tcW w:w="1404" w:type="dxa"/>
          </w:tcPr>
          <w:p w:rsidR="00784DEE" w:rsidRDefault="00784DEE" w:rsidP="00A21631">
            <w:pPr>
              <w:pStyle w:val="a7"/>
              <w:rPr>
                <w:lang w:eastAsia="en-US"/>
              </w:rPr>
            </w:pPr>
            <w:r>
              <w:t>1874</w:t>
            </w:r>
          </w:p>
        </w:tc>
        <w:tc>
          <w:tcPr>
            <w:tcW w:w="1181" w:type="dxa"/>
          </w:tcPr>
          <w:p w:rsidR="00784DEE" w:rsidRDefault="00784DEE" w:rsidP="00A21631">
            <w:pPr>
              <w:pStyle w:val="a7"/>
              <w:rPr>
                <w:lang w:eastAsia="en-US"/>
              </w:rPr>
            </w:pPr>
            <w:r>
              <w:t>0,5</w:t>
            </w:r>
          </w:p>
        </w:tc>
        <w:tc>
          <w:tcPr>
            <w:tcW w:w="1532" w:type="dxa"/>
          </w:tcPr>
          <w:p w:rsidR="00784DEE" w:rsidRDefault="00784DEE" w:rsidP="00A21631">
            <w:pPr>
              <w:pStyle w:val="a7"/>
              <w:rPr>
                <w:lang w:eastAsia="en-US"/>
              </w:rPr>
            </w:pPr>
            <w:r>
              <w:t>1874</w:t>
            </w:r>
          </w:p>
        </w:tc>
        <w:tc>
          <w:tcPr>
            <w:tcW w:w="1187" w:type="dxa"/>
          </w:tcPr>
          <w:p w:rsidR="00784DEE" w:rsidRDefault="00784DEE" w:rsidP="00A21631">
            <w:pPr>
              <w:pStyle w:val="a7"/>
              <w:rPr>
                <w:lang w:eastAsia="en-US"/>
              </w:rPr>
            </w:pPr>
            <w:r>
              <w:t>0,5</w:t>
            </w:r>
          </w:p>
        </w:tc>
      </w:tr>
      <w:tr w:rsidR="00784DEE" w:rsidRPr="00F61C69" w:rsidTr="00563A48">
        <w:tc>
          <w:tcPr>
            <w:tcW w:w="670" w:type="dxa"/>
          </w:tcPr>
          <w:p w:rsidR="00784DEE" w:rsidRDefault="00784DEE" w:rsidP="00A21631">
            <w:pPr>
              <w:pStyle w:val="a7"/>
              <w:rPr>
                <w:lang w:eastAsia="en-US"/>
              </w:rPr>
            </w:pPr>
            <w:r>
              <w:t>3</w:t>
            </w:r>
          </w:p>
        </w:tc>
        <w:tc>
          <w:tcPr>
            <w:tcW w:w="3597" w:type="dxa"/>
          </w:tcPr>
          <w:p w:rsidR="00784DEE" w:rsidRDefault="00784DEE" w:rsidP="00A21631">
            <w:pPr>
              <w:pStyle w:val="a7"/>
              <w:rPr>
                <w:lang w:eastAsia="en-US"/>
              </w:rPr>
            </w:pPr>
            <w:r>
              <w:t>- добавочный капитал</w:t>
            </w:r>
          </w:p>
        </w:tc>
        <w:tc>
          <w:tcPr>
            <w:tcW w:w="1404" w:type="dxa"/>
          </w:tcPr>
          <w:p w:rsidR="00784DEE" w:rsidRDefault="00784DEE" w:rsidP="00A21631">
            <w:pPr>
              <w:pStyle w:val="a7"/>
              <w:rPr>
                <w:lang w:eastAsia="en-US"/>
              </w:rPr>
            </w:pPr>
            <w:r>
              <w:t>389467</w:t>
            </w:r>
          </w:p>
        </w:tc>
        <w:tc>
          <w:tcPr>
            <w:tcW w:w="1181" w:type="dxa"/>
          </w:tcPr>
          <w:p w:rsidR="00784DEE" w:rsidRDefault="00784DEE" w:rsidP="00A21631">
            <w:pPr>
              <w:pStyle w:val="a7"/>
              <w:rPr>
                <w:lang w:eastAsia="en-US"/>
              </w:rPr>
            </w:pPr>
            <w:r>
              <w:t>98</w:t>
            </w:r>
          </w:p>
        </w:tc>
        <w:tc>
          <w:tcPr>
            <w:tcW w:w="1532" w:type="dxa"/>
          </w:tcPr>
          <w:p w:rsidR="00784DEE" w:rsidRDefault="00784DEE" w:rsidP="00A21631">
            <w:pPr>
              <w:pStyle w:val="a7"/>
              <w:rPr>
                <w:lang w:eastAsia="en-US"/>
              </w:rPr>
            </w:pPr>
            <w:r>
              <w:t>389467</w:t>
            </w:r>
          </w:p>
        </w:tc>
        <w:tc>
          <w:tcPr>
            <w:tcW w:w="1187" w:type="dxa"/>
          </w:tcPr>
          <w:p w:rsidR="00784DEE" w:rsidRDefault="00784DEE" w:rsidP="00A21631">
            <w:pPr>
              <w:pStyle w:val="a7"/>
              <w:rPr>
                <w:lang w:eastAsia="en-US"/>
              </w:rPr>
            </w:pPr>
            <w:r>
              <w:t>97</w:t>
            </w:r>
          </w:p>
        </w:tc>
      </w:tr>
      <w:tr w:rsidR="00784DEE" w:rsidRPr="00F61C69" w:rsidTr="00563A48">
        <w:tc>
          <w:tcPr>
            <w:tcW w:w="670" w:type="dxa"/>
          </w:tcPr>
          <w:p w:rsidR="00784DEE" w:rsidRDefault="00784DEE" w:rsidP="00A21631">
            <w:pPr>
              <w:pStyle w:val="a7"/>
              <w:rPr>
                <w:lang w:eastAsia="en-US"/>
              </w:rPr>
            </w:pPr>
            <w:r>
              <w:t>4</w:t>
            </w:r>
          </w:p>
        </w:tc>
        <w:tc>
          <w:tcPr>
            <w:tcW w:w="3597" w:type="dxa"/>
          </w:tcPr>
          <w:p w:rsidR="00784DEE" w:rsidRDefault="00784DEE" w:rsidP="00A21631">
            <w:pPr>
              <w:pStyle w:val="a7"/>
              <w:rPr>
                <w:lang w:eastAsia="en-US"/>
              </w:rPr>
            </w:pPr>
            <w:r>
              <w:t>- резервный капитал</w:t>
            </w:r>
          </w:p>
        </w:tc>
        <w:tc>
          <w:tcPr>
            <w:tcW w:w="1404" w:type="dxa"/>
          </w:tcPr>
          <w:p w:rsidR="00784DEE" w:rsidRDefault="00784DEE" w:rsidP="00A21631">
            <w:pPr>
              <w:pStyle w:val="a7"/>
              <w:rPr>
                <w:lang w:eastAsia="en-US"/>
              </w:rPr>
            </w:pPr>
            <w:r>
              <w:t>6046</w:t>
            </w:r>
          </w:p>
        </w:tc>
        <w:tc>
          <w:tcPr>
            <w:tcW w:w="1181" w:type="dxa"/>
          </w:tcPr>
          <w:p w:rsidR="00784DEE" w:rsidRDefault="00784DEE" w:rsidP="00A21631">
            <w:pPr>
              <w:pStyle w:val="a7"/>
              <w:rPr>
                <w:lang w:eastAsia="en-US"/>
              </w:rPr>
            </w:pPr>
            <w:r>
              <w:t>1,5</w:t>
            </w:r>
          </w:p>
        </w:tc>
        <w:tc>
          <w:tcPr>
            <w:tcW w:w="1532" w:type="dxa"/>
          </w:tcPr>
          <w:p w:rsidR="00784DEE" w:rsidRDefault="00784DEE" w:rsidP="00A21631">
            <w:pPr>
              <w:pStyle w:val="a7"/>
              <w:rPr>
                <w:lang w:eastAsia="en-US"/>
              </w:rPr>
            </w:pPr>
            <w:r>
              <w:t>9565</w:t>
            </w:r>
          </w:p>
        </w:tc>
        <w:tc>
          <w:tcPr>
            <w:tcW w:w="1187" w:type="dxa"/>
          </w:tcPr>
          <w:p w:rsidR="00784DEE" w:rsidRDefault="00784DEE" w:rsidP="00A21631">
            <w:pPr>
              <w:pStyle w:val="a7"/>
              <w:rPr>
                <w:lang w:eastAsia="en-US"/>
              </w:rPr>
            </w:pPr>
            <w:r>
              <w:t>2,5</w:t>
            </w:r>
          </w:p>
        </w:tc>
      </w:tr>
      <w:tr w:rsidR="00784DEE" w:rsidRPr="00F61C69" w:rsidTr="00563A48">
        <w:tc>
          <w:tcPr>
            <w:tcW w:w="670" w:type="dxa"/>
          </w:tcPr>
          <w:p w:rsidR="00784DEE" w:rsidRDefault="00784DEE" w:rsidP="00A21631">
            <w:pPr>
              <w:pStyle w:val="a7"/>
              <w:rPr>
                <w:lang w:eastAsia="en-US"/>
              </w:rPr>
            </w:pPr>
            <w:r>
              <w:t>5</w:t>
            </w:r>
          </w:p>
        </w:tc>
        <w:tc>
          <w:tcPr>
            <w:tcW w:w="3597" w:type="dxa"/>
          </w:tcPr>
          <w:p w:rsidR="00784DEE" w:rsidRDefault="00784DEE" w:rsidP="00A21631">
            <w:pPr>
              <w:pStyle w:val="a7"/>
              <w:rPr>
                <w:lang w:eastAsia="en-US"/>
              </w:rPr>
            </w:pPr>
            <w:r>
              <w:t xml:space="preserve"> - фонд соц. сферы</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6</w:t>
            </w:r>
          </w:p>
        </w:tc>
        <w:tc>
          <w:tcPr>
            <w:tcW w:w="3597" w:type="dxa"/>
          </w:tcPr>
          <w:p w:rsidR="00784DEE" w:rsidRDefault="00784DEE" w:rsidP="00A21631">
            <w:pPr>
              <w:pStyle w:val="a7"/>
              <w:rPr>
                <w:lang w:eastAsia="en-US"/>
              </w:rPr>
            </w:pPr>
            <w:r>
              <w:t>- целевые финанс. И поступл.</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7</w:t>
            </w:r>
          </w:p>
        </w:tc>
        <w:tc>
          <w:tcPr>
            <w:tcW w:w="3597" w:type="dxa"/>
          </w:tcPr>
          <w:p w:rsidR="00784DEE" w:rsidRDefault="00784DEE" w:rsidP="00A21631">
            <w:pPr>
              <w:pStyle w:val="a7"/>
              <w:rPr>
                <w:lang w:eastAsia="en-US"/>
              </w:rPr>
            </w:pPr>
            <w:r>
              <w:t>- нераспред. прибыль прошлых лет</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8</w:t>
            </w:r>
          </w:p>
        </w:tc>
        <w:tc>
          <w:tcPr>
            <w:tcW w:w="3597" w:type="dxa"/>
          </w:tcPr>
          <w:p w:rsidR="00784DEE" w:rsidRDefault="00784DEE" w:rsidP="00A21631">
            <w:pPr>
              <w:pStyle w:val="a7"/>
              <w:rPr>
                <w:lang w:eastAsia="en-US"/>
              </w:rPr>
            </w:pPr>
            <w:r>
              <w:t>- нераспред. прибыль отчетного года за вычетом непокрыт. Убытка</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9</w:t>
            </w:r>
          </w:p>
        </w:tc>
        <w:tc>
          <w:tcPr>
            <w:tcW w:w="3597" w:type="dxa"/>
          </w:tcPr>
          <w:p w:rsidR="00784DEE" w:rsidRDefault="00784DEE" w:rsidP="00A21631">
            <w:pPr>
              <w:pStyle w:val="a7"/>
              <w:rPr>
                <w:lang w:eastAsia="en-US"/>
              </w:rPr>
            </w:pPr>
            <w:r>
              <w:t>Долгосрочные обязат-ва</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10</w:t>
            </w:r>
          </w:p>
        </w:tc>
        <w:tc>
          <w:tcPr>
            <w:tcW w:w="3597" w:type="dxa"/>
          </w:tcPr>
          <w:p w:rsidR="00784DEE" w:rsidRDefault="00784DEE" w:rsidP="00A21631">
            <w:pPr>
              <w:pStyle w:val="a7"/>
              <w:rPr>
                <w:lang w:eastAsia="en-US"/>
              </w:rPr>
            </w:pPr>
            <w:r>
              <w:t>Краткосрочные обязат-ва</w:t>
            </w:r>
          </w:p>
        </w:tc>
        <w:tc>
          <w:tcPr>
            <w:tcW w:w="1404" w:type="dxa"/>
          </w:tcPr>
          <w:p w:rsidR="00784DEE" w:rsidRDefault="00784DEE" w:rsidP="00A21631">
            <w:pPr>
              <w:pStyle w:val="a7"/>
              <w:rPr>
                <w:lang w:eastAsia="en-US"/>
              </w:rPr>
            </w:pPr>
            <w:r>
              <w:t>165853</w:t>
            </w:r>
          </w:p>
        </w:tc>
        <w:tc>
          <w:tcPr>
            <w:tcW w:w="1181" w:type="dxa"/>
          </w:tcPr>
          <w:p w:rsidR="00784DEE" w:rsidRDefault="00784DEE" w:rsidP="00A21631">
            <w:pPr>
              <w:pStyle w:val="a7"/>
              <w:rPr>
                <w:lang w:eastAsia="en-US"/>
              </w:rPr>
            </w:pPr>
            <w:r>
              <w:t>100</w:t>
            </w:r>
          </w:p>
        </w:tc>
        <w:tc>
          <w:tcPr>
            <w:tcW w:w="1532" w:type="dxa"/>
          </w:tcPr>
          <w:p w:rsidR="00784DEE" w:rsidRDefault="00784DEE" w:rsidP="00A21631">
            <w:pPr>
              <w:pStyle w:val="a7"/>
              <w:rPr>
                <w:lang w:eastAsia="en-US"/>
              </w:rPr>
            </w:pPr>
            <w:r>
              <w:t>301342</w:t>
            </w:r>
          </w:p>
        </w:tc>
        <w:tc>
          <w:tcPr>
            <w:tcW w:w="1187" w:type="dxa"/>
          </w:tcPr>
          <w:p w:rsidR="00784DEE" w:rsidRDefault="00784DEE" w:rsidP="00A21631">
            <w:pPr>
              <w:pStyle w:val="a7"/>
              <w:rPr>
                <w:lang w:eastAsia="en-US"/>
              </w:rPr>
            </w:pPr>
            <w:r>
              <w:t>100</w:t>
            </w:r>
          </w:p>
        </w:tc>
      </w:tr>
      <w:tr w:rsidR="00784DEE" w:rsidRPr="00F61C69" w:rsidTr="00563A48">
        <w:tc>
          <w:tcPr>
            <w:tcW w:w="670" w:type="dxa"/>
          </w:tcPr>
          <w:p w:rsidR="00784DEE" w:rsidRDefault="00784DEE" w:rsidP="00A21631">
            <w:pPr>
              <w:pStyle w:val="a7"/>
              <w:rPr>
                <w:lang w:eastAsia="en-US"/>
              </w:rPr>
            </w:pPr>
          </w:p>
        </w:tc>
        <w:tc>
          <w:tcPr>
            <w:tcW w:w="3597" w:type="dxa"/>
          </w:tcPr>
          <w:p w:rsidR="00784DEE" w:rsidRDefault="00784DEE" w:rsidP="00A21631">
            <w:pPr>
              <w:pStyle w:val="a7"/>
              <w:rPr>
                <w:lang w:eastAsia="en-US"/>
              </w:rPr>
            </w:pPr>
            <w:r>
              <w:t>В том числе</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c>
          <w:tcPr>
            <w:tcW w:w="670" w:type="dxa"/>
          </w:tcPr>
          <w:p w:rsidR="00784DEE" w:rsidRDefault="00784DEE" w:rsidP="00A21631">
            <w:pPr>
              <w:pStyle w:val="a7"/>
              <w:rPr>
                <w:lang w:eastAsia="en-US"/>
              </w:rPr>
            </w:pPr>
            <w:r>
              <w:t xml:space="preserve">11 </w:t>
            </w:r>
          </w:p>
        </w:tc>
        <w:tc>
          <w:tcPr>
            <w:tcW w:w="3597" w:type="dxa"/>
          </w:tcPr>
          <w:p w:rsidR="00784DEE" w:rsidRDefault="00784DEE" w:rsidP="00A21631">
            <w:pPr>
              <w:pStyle w:val="a7"/>
              <w:rPr>
                <w:lang w:eastAsia="en-US"/>
              </w:rPr>
            </w:pPr>
            <w:r>
              <w:t>- займы и кредиты</w:t>
            </w:r>
          </w:p>
        </w:tc>
        <w:tc>
          <w:tcPr>
            <w:tcW w:w="1404" w:type="dxa"/>
          </w:tcPr>
          <w:p w:rsidR="00784DEE" w:rsidRDefault="00784DEE" w:rsidP="00A21631">
            <w:pPr>
              <w:pStyle w:val="a7"/>
              <w:rPr>
                <w:lang w:eastAsia="en-US"/>
              </w:rPr>
            </w:pPr>
            <w:r>
              <w:t>20000</w:t>
            </w:r>
          </w:p>
        </w:tc>
        <w:tc>
          <w:tcPr>
            <w:tcW w:w="1181" w:type="dxa"/>
          </w:tcPr>
          <w:p w:rsidR="00784DEE" w:rsidRDefault="00784DEE" w:rsidP="00A21631">
            <w:pPr>
              <w:pStyle w:val="a7"/>
              <w:rPr>
                <w:lang w:eastAsia="en-US"/>
              </w:rPr>
            </w:pPr>
            <w:r>
              <w:t>12</w:t>
            </w:r>
          </w:p>
        </w:tc>
        <w:tc>
          <w:tcPr>
            <w:tcW w:w="1532" w:type="dxa"/>
          </w:tcPr>
          <w:p w:rsidR="00784DEE" w:rsidRDefault="00784DEE" w:rsidP="00A21631">
            <w:pPr>
              <w:pStyle w:val="a7"/>
              <w:rPr>
                <w:lang w:eastAsia="en-US"/>
              </w:rPr>
            </w:pPr>
            <w:r>
              <w:t>25000</w:t>
            </w:r>
          </w:p>
        </w:tc>
        <w:tc>
          <w:tcPr>
            <w:tcW w:w="1187" w:type="dxa"/>
          </w:tcPr>
          <w:p w:rsidR="00784DEE" w:rsidRDefault="00784DEE" w:rsidP="00A21631">
            <w:pPr>
              <w:pStyle w:val="a7"/>
              <w:rPr>
                <w:lang w:eastAsia="en-US"/>
              </w:rPr>
            </w:pPr>
            <w:r>
              <w:t>8</w:t>
            </w:r>
          </w:p>
        </w:tc>
      </w:tr>
      <w:tr w:rsidR="00784DEE" w:rsidRPr="00F61C69" w:rsidTr="00563A48">
        <w:trPr>
          <w:trHeight w:val="414"/>
        </w:trPr>
        <w:tc>
          <w:tcPr>
            <w:tcW w:w="670" w:type="dxa"/>
            <w:vMerge w:val="restart"/>
            <w:vAlign w:val="center"/>
          </w:tcPr>
          <w:p w:rsidR="00784DEE" w:rsidRDefault="00784DEE" w:rsidP="00FE4D98">
            <w:pPr>
              <w:pStyle w:val="a7"/>
              <w:rPr>
                <w:lang w:eastAsia="en-US"/>
              </w:rPr>
            </w:pPr>
            <w:r>
              <w:t>№ п.п</w:t>
            </w:r>
          </w:p>
        </w:tc>
        <w:tc>
          <w:tcPr>
            <w:tcW w:w="3597" w:type="dxa"/>
            <w:vMerge w:val="restart"/>
            <w:vAlign w:val="center"/>
          </w:tcPr>
          <w:p w:rsidR="00784DEE" w:rsidRDefault="00784DEE" w:rsidP="00FE4D98">
            <w:pPr>
              <w:pStyle w:val="a7"/>
              <w:rPr>
                <w:lang w:eastAsia="en-US"/>
              </w:rPr>
            </w:pPr>
            <w:r>
              <w:t>Пассив баланса</w:t>
            </w:r>
          </w:p>
        </w:tc>
        <w:tc>
          <w:tcPr>
            <w:tcW w:w="2585" w:type="dxa"/>
            <w:gridSpan w:val="2"/>
            <w:vAlign w:val="center"/>
          </w:tcPr>
          <w:p w:rsidR="00784DEE" w:rsidRDefault="00784DEE" w:rsidP="00FE4D98">
            <w:pPr>
              <w:pStyle w:val="a7"/>
              <w:rPr>
                <w:lang w:eastAsia="en-US"/>
              </w:rPr>
            </w:pPr>
            <w:r>
              <w:t>На начало периода</w:t>
            </w:r>
          </w:p>
        </w:tc>
        <w:tc>
          <w:tcPr>
            <w:tcW w:w="2719" w:type="dxa"/>
            <w:gridSpan w:val="2"/>
          </w:tcPr>
          <w:p w:rsidR="00784DEE" w:rsidRDefault="00784DEE" w:rsidP="00A21631">
            <w:pPr>
              <w:pStyle w:val="a7"/>
            </w:pPr>
            <w:r>
              <w:t>На конец периода</w:t>
            </w:r>
          </w:p>
        </w:tc>
      </w:tr>
      <w:tr w:rsidR="00784DEE" w:rsidRPr="00F61C69" w:rsidTr="00563A48">
        <w:tc>
          <w:tcPr>
            <w:tcW w:w="670" w:type="dxa"/>
            <w:vMerge/>
            <w:vAlign w:val="center"/>
          </w:tcPr>
          <w:p w:rsidR="00784DEE" w:rsidRDefault="00784DEE" w:rsidP="00FE4D98">
            <w:pPr>
              <w:pStyle w:val="a7"/>
              <w:rPr>
                <w:bCs/>
                <w:color w:val="000000"/>
                <w:kern w:val="28"/>
                <w:lang w:eastAsia="en-US"/>
              </w:rPr>
            </w:pPr>
          </w:p>
        </w:tc>
        <w:tc>
          <w:tcPr>
            <w:tcW w:w="3597" w:type="dxa"/>
            <w:vMerge/>
            <w:vAlign w:val="center"/>
          </w:tcPr>
          <w:p w:rsidR="00784DEE" w:rsidRDefault="00784DEE" w:rsidP="00FE4D98">
            <w:pPr>
              <w:pStyle w:val="a7"/>
              <w:rPr>
                <w:bCs/>
                <w:color w:val="000000"/>
                <w:kern w:val="28"/>
                <w:lang w:eastAsia="en-US"/>
              </w:rPr>
            </w:pPr>
          </w:p>
        </w:tc>
        <w:tc>
          <w:tcPr>
            <w:tcW w:w="1404" w:type="dxa"/>
            <w:vAlign w:val="center"/>
          </w:tcPr>
          <w:p w:rsidR="00784DEE" w:rsidRDefault="00784DEE" w:rsidP="00FE4D98">
            <w:pPr>
              <w:pStyle w:val="a7"/>
              <w:rPr>
                <w:lang w:eastAsia="en-US"/>
              </w:rPr>
            </w:pPr>
            <w:r>
              <w:t>Сумма т.руб</w:t>
            </w:r>
          </w:p>
        </w:tc>
        <w:tc>
          <w:tcPr>
            <w:tcW w:w="1181" w:type="dxa"/>
            <w:vAlign w:val="center"/>
          </w:tcPr>
          <w:p w:rsidR="00784DEE" w:rsidRDefault="00784DEE" w:rsidP="00FE4D98">
            <w:pPr>
              <w:pStyle w:val="a7"/>
              <w:rPr>
                <w:lang w:eastAsia="en-US"/>
              </w:rPr>
            </w:pPr>
            <w:r>
              <w:t>Уд.вес %</w:t>
            </w:r>
          </w:p>
        </w:tc>
        <w:tc>
          <w:tcPr>
            <w:tcW w:w="1532" w:type="dxa"/>
            <w:vAlign w:val="center"/>
          </w:tcPr>
          <w:p w:rsidR="00784DEE" w:rsidRDefault="00784DEE" w:rsidP="00FE4D98">
            <w:pPr>
              <w:pStyle w:val="a7"/>
              <w:rPr>
                <w:lang w:eastAsia="en-US"/>
              </w:rPr>
            </w:pPr>
            <w:r>
              <w:t>Сумма т.руб.</w:t>
            </w:r>
          </w:p>
        </w:tc>
        <w:tc>
          <w:tcPr>
            <w:tcW w:w="1187" w:type="dxa"/>
            <w:vAlign w:val="center"/>
          </w:tcPr>
          <w:p w:rsidR="00784DEE" w:rsidRDefault="00784DEE" w:rsidP="00FE4D98">
            <w:pPr>
              <w:pStyle w:val="a7"/>
              <w:rPr>
                <w:lang w:eastAsia="en-US"/>
              </w:rPr>
            </w:pPr>
            <w:r>
              <w:t>Уд.вес %</w:t>
            </w:r>
          </w:p>
        </w:tc>
      </w:tr>
      <w:tr w:rsidR="00784DEE" w:rsidRPr="00F61C69" w:rsidTr="00563A48">
        <w:trPr>
          <w:trHeight w:val="613"/>
        </w:trPr>
        <w:tc>
          <w:tcPr>
            <w:tcW w:w="670" w:type="dxa"/>
          </w:tcPr>
          <w:p w:rsidR="00784DEE" w:rsidRDefault="00784DEE" w:rsidP="00A21631">
            <w:pPr>
              <w:pStyle w:val="a7"/>
              <w:rPr>
                <w:lang w:eastAsia="en-US"/>
              </w:rPr>
            </w:pPr>
            <w:r>
              <w:t>12</w:t>
            </w:r>
          </w:p>
        </w:tc>
        <w:tc>
          <w:tcPr>
            <w:tcW w:w="3597" w:type="dxa"/>
          </w:tcPr>
          <w:p w:rsidR="00784DEE" w:rsidRDefault="00784DEE" w:rsidP="00A21631">
            <w:pPr>
              <w:pStyle w:val="a7"/>
              <w:rPr>
                <w:lang w:eastAsia="en-US"/>
              </w:rPr>
            </w:pPr>
            <w:r>
              <w:t>- кредиторская задолжность</w:t>
            </w:r>
          </w:p>
        </w:tc>
        <w:tc>
          <w:tcPr>
            <w:tcW w:w="1404" w:type="dxa"/>
          </w:tcPr>
          <w:p w:rsidR="00784DEE" w:rsidRDefault="00784DEE" w:rsidP="00A21631">
            <w:pPr>
              <w:pStyle w:val="a7"/>
              <w:rPr>
                <w:lang w:eastAsia="en-US"/>
              </w:rPr>
            </w:pPr>
            <w:r>
              <w:t>98129</w:t>
            </w:r>
          </w:p>
        </w:tc>
        <w:tc>
          <w:tcPr>
            <w:tcW w:w="1181" w:type="dxa"/>
          </w:tcPr>
          <w:p w:rsidR="00784DEE" w:rsidRDefault="00784DEE" w:rsidP="00A21631">
            <w:pPr>
              <w:pStyle w:val="a7"/>
              <w:rPr>
                <w:lang w:eastAsia="en-US"/>
              </w:rPr>
            </w:pPr>
            <w:r>
              <w:t>59</w:t>
            </w:r>
          </w:p>
        </w:tc>
        <w:tc>
          <w:tcPr>
            <w:tcW w:w="1532" w:type="dxa"/>
          </w:tcPr>
          <w:p w:rsidR="00784DEE" w:rsidRDefault="00784DEE" w:rsidP="00A21631">
            <w:pPr>
              <w:pStyle w:val="a7"/>
              <w:rPr>
                <w:lang w:eastAsia="en-US"/>
              </w:rPr>
            </w:pPr>
            <w:r>
              <w:t>225858</w:t>
            </w:r>
          </w:p>
        </w:tc>
        <w:tc>
          <w:tcPr>
            <w:tcW w:w="1187" w:type="dxa"/>
          </w:tcPr>
          <w:p w:rsidR="00784DEE" w:rsidRDefault="00784DEE" w:rsidP="00A21631">
            <w:pPr>
              <w:pStyle w:val="a7"/>
              <w:rPr>
                <w:lang w:eastAsia="en-US"/>
              </w:rPr>
            </w:pPr>
            <w:r>
              <w:t>75</w:t>
            </w:r>
          </w:p>
        </w:tc>
      </w:tr>
      <w:tr w:rsidR="00784DEE" w:rsidRPr="00F61C69" w:rsidTr="00563A48">
        <w:trPr>
          <w:trHeight w:val="835"/>
        </w:trPr>
        <w:tc>
          <w:tcPr>
            <w:tcW w:w="670" w:type="dxa"/>
          </w:tcPr>
          <w:p w:rsidR="00784DEE" w:rsidRDefault="00784DEE" w:rsidP="00A21631">
            <w:pPr>
              <w:pStyle w:val="a7"/>
              <w:rPr>
                <w:lang w:eastAsia="en-US"/>
              </w:rPr>
            </w:pPr>
            <w:r>
              <w:t>13</w:t>
            </w:r>
          </w:p>
        </w:tc>
        <w:tc>
          <w:tcPr>
            <w:tcW w:w="3597" w:type="dxa"/>
          </w:tcPr>
          <w:p w:rsidR="00784DEE" w:rsidRDefault="00784DEE" w:rsidP="00A21631">
            <w:pPr>
              <w:pStyle w:val="a7"/>
              <w:rPr>
                <w:lang w:eastAsia="en-US"/>
              </w:rPr>
            </w:pPr>
            <w:r>
              <w:t>- задолжн. Учредителям по выпл. Документам</w:t>
            </w:r>
          </w:p>
        </w:tc>
        <w:tc>
          <w:tcPr>
            <w:tcW w:w="1404" w:type="dxa"/>
          </w:tcPr>
          <w:p w:rsidR="00784DEE" w:rsidRDefault="00784DEE" w:rsidP="00A21631">
            <w:pPr>
              <w:pStyle w:val="a7"/>
              <w:rPr>
                <w:lang w:eastAsia="en-US"/>
              </w:rPr>
            </w:pPr>
            <w:r>
              <w:t>36681</w:t>
            </w:r>
          </w:p>
        </w:tc>
        <w:tc>
          <w:tcPr>
            <w:tcW w:w="1181" w:type="dxa"/>
          </w:tcPr>
          <w:p w:rsidR="00784DEE" w:rsidRDefault="00784DEE" w:rsidP="00A21631">
            <w:pPr>
              <w:pStyle w:val="a7"/>
              <w:rPr>
                <w:lang w:eastAsia="en-US"/>
              </w:rPr>
            </w:pPr>
            <w:r>
              <w:t>22</w:t>
            </w:r>
          </w:p>
        </w:tc>
        <w:tc>
          <w:tcPr>
            <w:tcW w:w="1532" w:type="dxa"/>
          </w:tcPr>
          <w:p w:rsidR="00784DEE" w:rsidRDefault="00784DEE" w:rsidP="00A21631">
            <w:pPr>
              <w:pStyle w:val="a7"/>
              <w:rPr>
                <w:lang w:eastAsia="en-US"/>
              </w:rPr>
            </w:pPr>
            <w:r>
              <w:t>30245</w:t>
            </w:r>
          </w:p>
        </w:tc>
        <w:tc>
          <w:tcPr>
            <w:tcW w:w="1187" w:type="dxa"/>
          </w:tcPr>
          <w:p w:rsidR="00784DEE" w:rsidRDefault="00784DEE" w:rsidP="00A21631">
            <w:pPr>
              <w:pStyle w:val="a7"/>
              <w:rPr>
                <w:lang w:eastAsia="en-US"/>
              </w:rPr>
            </w:pPr>
            <w:r>
              <w:t>10</w:t>
            </w:r>
          </w:p>
        </w:tc>
      </w:tr>
      <w:tr w:rsidR="00784DEE" w:rsidRPr="00F61C69" w:rsidTr="00563A48">
        <w:trPr>
          <w:trHeight w:val="846"/>
        </w:trPr>
        <w:tc>
          <w:tcPr>
            <w:tcW w:w="670" w:type="dxa"/>
          </w:tcPr>
          <w:p w:rsidR="00784DEE" w:rsidRDefault="00784DEE" w:rsidP="00A21631">
            <w:pPr>
              <w:pStyle w:val="a7"/>
              <w:rPr>
                <w:lang w:eastAsia="en-US"/>
              </w:rPr>
            </w:pPr>
            <w:r>
              <w:t>14</w:t>
            </w:r>
          </w:p>
        </w:tc>
        <w:tc>
          <w:tcPr>
            <w:tcW w:w="3597" w:type="dxa"/>
          </w:tcPr>
          <w:p w:rsidR="00784DEE" w:rsidRDefault="00784DEE" w:rsidP="00A21631">
            <w:pPr>
              <w:pStyle w:val="a7"/>
              <w:rPr>
                <w:lang w:eastAsia="en-US"/>
              </w:rPr>
            </w:pPr>
            <w:r>
              <w:t>- доходы будущих периодов</w:t>
            </w:r>
          </w:p>
        </w:tc>
        <w:tc>
          <w:tcPr>
            <w:tcW w:w="1404" w:type="dxa"/>
          </w:tcPr>
          <w:p w:rsidR="00784DEE" w:rsidRDefault="00784DEE" w:rsidP="00A21631">
            <w:pPr>
              <w:pStyle w:val="a7"/>
              <w:rPr>
                <w:lang w:eastAsia="en-US"/>
              </w:rPr>
            </w:pPr>
            <w:r>
              <w:t>3200</w:t>
            </w:r>
          </w:p>
        </w:tc>
        <w:tc>
          <w:tcPr>
            <w:tcW w:w="1181" w:type="dxa"/>
          </w:tcPr>
          <w:p w:rsidR="00784DEE" w:rsidRDefault="00784DEE" w:rsidP="00A21631">
            <w:pPr>
              <w:pStyle w:val="a7"/>
              <w:rPr>
                <w:lang w:eastAsia="en-US"/>
              </w:rPr>
            </w:pPr>
            <w:r>
              <w:t>2</w:t>
            </w:r>
          </w:p>
        </w:tc>
        <w:tc>
          <w:tcPr>
            <w:tcW w:w="1532" w:type="dxa"/>
          </w:tcPr>
          <w:p w:rsidR="00784DEE" w:rsidRDefault="00784DEE" w:rsidP="00A21631">
            <w:pPr>
              <w:pStyle w:val="a7"/>
              <w:rPr>
                <w:lang w:eastAsia="en-US"/>
              </w:rPr>
            </w:pPr>
            <w:r>
              <w:t>2608</w:t>
            </w:r>
          </w:p>
        </w:tc>
        <w:tc>
          <w:tcPr>
            <w:tcW w:w="1187" w:type="dxa"/>
          </w:tcPr>
          <w:p w:rsidR="00784DEE" w:rsidRDefault="00784DEE" w:rsidP="00A21631">
            <w:pPr>
              <w:pStyle w:val="a7"/>
              <w:rPr>
                <w:lang w:eastAsia="en-US"/>
              </w:rPr>
            </w:pPr>
            <w:r>
              <w:t>1</w:t>
            </w:r>
          </w:p>
        </w:tc>
      </w:tr>
      <w:tr w:rsidR="00784DEE" w:rsidRPr="00F61C69" w:rsidTr="00563A48">
        <w:trPr>
          <w:trHeight w:val="831"/>
        </w:trPr>
        <w:tc>
          <w:tcPr>
            <w:tcW w:w="670" w:type="dxa"/>
          </w:tcPr>
          <w:p w:rsidR="00784DEE" w:rsidRDefault="00784DEE" w:rsidP="00A21631">
            <w:pPr>
              <w:pStyle w:val="a7"/>
              <w:rPr>
                <w:lang w:eastAsia="en-US"/>
              </w:rPr>
            </w:pPr>
            <w:r>
              <w:t>15</w:t>
            </w:r>
          </w:p>
        </w:tc>
        <w:tc>
          <w:tcPr>
            <w:tcW w:w="3597" w:type="dxa"/>
          </w:tcPr>
          <w:p w:rsidR="00784DEE" w:rsidRDefault="00784DEE" w:rsidP="00A21631">
            <w:pPr>
              <w:pStyle w:val="a7"/>
              <w:rPr>
                <w:lang w:eastAsia="en-US"/>
              </w:rPr>
            </w:pPr>
            <w:r>
              <w:t>- резервы предстоящ. Расходов</w:t>
            </w:r>
          </w:p>
        </w:tc>
        <w:tc>
          <w:tcPr>
            <w:tcW w:w="1404" w:type="dxa"/>
          </w:tcPr>
          <w:p w:rsidR="00784DEE" w:rsidRDefault="00784DEE" w:rsidP="00A21631">
            <w:pPr>
              <w:pStyle w:val="a7"/>
              <w:rPr>
                <w:lang w:eastAsia="en-US"/>
              </w:rPr>
            </w:pPr>
            <w:r>
              <w:t>7843</w:t>
            </w:r>
          </w:p>
        </w:tc>
        <w:tc>
          <w:tcPr>
            <w:tcW w:w="1181" w:type="dxa"/>
          </w:tcPr>
          <w:p w:rsidR="00784DEE" w:rsidRDefault="00784DEE" w:rsidP="00A21631">
            <w:pPr>
              <w:pStyle w:val="a7"/>
              <w:rPr>
                <w:lang w:eastAsia="en-US"/>
              </w:rPr>
            </w:pPr>
            <w:r>
              <w:t>5</w:t>
            </w:r>
          </w:p>
        </w:tc>
        <w:tc>
          <w:tcPr>
            <w:tcW w:w="1532" w:type="dxa"/>
          </w:tcPr>
          <w:p w:rsidR="00784DEE" w:rsidRDefault="00784DEE" w:rsidP="00A21631">
            <w:pPr>
              <w:pStyle w:val="a7"/>
              <w:rPr>
                <w:lang w:eastAsia="en-US"/>
              </w:rPr>
            </w:pPr>
            <w:r>
              <w:t>17631</w:t>
            </w:r>
          </w:p>
        </w:tc>
        <w:tc>
          <w:tcPr>
            <w:tcW w:w="1187" w:type="dxa"/>
          </w:tcPr>
          <w:p w:rsidR="00784DEE" w:rsidRDefault="00784DEE" w:rsidP="00A21631">
            <w:pPr>
              <w:pStyle w:val="a7"/>
              <w:rPr>
                <w:lang w:eastAsia="en-US"/>
              </w:rPr>
            </w:pPr>
            <w:r>
              <w:t>6</w:t>
            </w:r>
          </w:p>
        </w:tc>
      </w:tr>
      <w:tr w:rsidR="00784DEE" w:rsidRPr="00F61C69" w:rsidTr="00563A48">
        <w:trPr>
          <w:trHeight w:val="856"/>
        </w:trPr>
        <w:tc>
          <w:tcPr>
            <w:tcW w:w="670" w:type="dxa"/>
          </w:tcPr>
          <w:p w:rsidR="00784DEE" w:rsidRDefault="00784DEE" w:rsidP="00A21631">
            <w:pPr>
              <w:pStyle w:val="a7"/>
              <w:rPr>
                <w:lang w:eastAsia="en-US"/>
              </w:rPr>
            </w:pPr>
            <w:r>
              <w:t>16</w:t>
            </w:r>
          </w:p>
        </w:tc>
        <w:tc>
          <w:tcPr>
            <w:tcW w:w="3597" w:type="dxa"/>
          </w:tcPr>
          <w:p w:rsidR="00784DEE" w:rsidRDefault="00784DEE" w:rsidP="00A21631">
            <w:pPr>
              <w:pStyle w:val="a7"/>
              <w:rPr>
                <w:lang w:eastAsia="en-US"/>
              </w:rPr>
            </w:pPr>
            <w:r>
              <w:t>- прочие краткосроч. обязат-ва</w:t>
            </w:r>
          </w:p>
        </w:tc>
        <w:tc>
          <w:tcPr>
            <w:tcW w:w="1404" w:type="dxa"/>
          </w:tcPr>
          <w:p w:rsidR="00784DEE" w:rsidRDefault="00784DEE" w:rsidP="00A21631">
            <w:pPr>
              <w:pStyle w:val="a7"/>
              <w:rPr>
                <w:lang w:eastAsia="en-US"/>
              </w:rPr>
            </w:pP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p>
        </w:tc>
        <w:tc>
          <w:tcPr>
            <w:tcW w:w="1187" w:type="dxa"/>
          </w:tcPr>
          <w:p w:rsidR="00784DEE" w:rsidRDefault="00784DEE" w:rsidP="00A21631">
            <w:pPr>
              <w:pStyle w:val="a7"/>
              <w:rPr>
                <w:lang w:eastAsia="en-US"/>
              </w:rPr>
            </w:pPr>
          </w:p>
        </w:tc>
      </w:tr>
      <w:tr w:rsidR="00784DEE" w:rsidRPr="00F61C69" w:rsidTr="00563A48">
        <w:trPr>
          <w:trHeight w:val="840"/>
        </w:trPr>
        <w:tc>
          <w:tcPr>
            <w:tcW w:w="670" w:type="dxa"/>
          </w:tcPr>
          <w:p w:rsidR="00784DEE" w:rsidRDefault="00784DEE" w:rsidP="00A21631">
            <w:pPr>
              <w:pStyle w:val="a7"/>
              <w:rPr>
                <w:lang w:eastAsia="en-US"/>
              </w:rPr>
            </w:pPr>
            <w:r>
              <w:t>17</w:t>
            </w:r>
          </w:p>
        </w:tc>
        <w:tc>
          <w:tcPr>
            <w:tcW w:w="3597" w:type="dxa"/>
          </w:tcPr>
          <w:p w:rsidR="00784DEE" w:rsidRDefault="00784DEE" w:rsidP="00A21631">
            <w:pPr>
              <w:pStyle w:val="a7"/>
              <w:rPr>
                <w:lang w:eastAsia="en-US"/>
              </w:rPr>
            </w:pPr>
            <w:r>
              <w:t>Итого источников формирования имущества</w:t>
            </w:r>
          </w:p>
        </w:tc>
        <w:tc>
          <w:tcPr>
            <w:tcW w:w="1404" w:type="dxa"/>
          </w:tcPr>
          <w:p w:rsidR="00784DEE" w:rsidRDefault="00784DEE" w:rsidP="00A21631">
            <w:pPr>
              <w:pStyle w:val="a7"/>
              <w:rPr>
                <w:lang w:eastAsia="en-US"/>
              </w:rPr>
            </w:pPr>
            <w:r>
              <w:t>563240</w:t>
            </w:r>
          </w:p>
        </w:tc>
        <w:tc>
          <w:tcPr>
            <w:tcW w:w="1181" w:type="dxa"/>
          </w:tcPr>
          <w:p w:rsidR="00784DEE" w:rsidRDefault="00784DEE" w:rsidP="00A21631">
            <w:pPr>
              <w:pStyle w:val="a7"/>
              <w:rPr>
                <w:lang w:eastAsia="en-US"/>
              </w:rPr>
            </w:pPr>
          </w:p>
        </w:tc>
        <w:tc>
          <w:tcPr>
            <w:tcW w:w="1532" w:type="dxa"/>
          </w:tcPr>
          <w:p w:rsidR="00784DEE" w:rsidRDefault="00784DEE" w:rsidP="00A21631">
            <w:pPr>
              <w:pStyle w:val="a7"/>
              <w:rPr>
                <w:lang w:eastAsia="en-US"/>
              </w:rPr>
            </w:pPr>
            <w:r>
              <w:t>702248</w:t>
            </w:r>
          </w:p>
        </w:tc>
        <w:tc>
          <w:tcPr>
            <w:tcW w:w="1187" w:type="dxa"/>
          </w:tcPr>
          <w:p w:rsidR="00784DEE" w:rsidRDefault="00784DEE" w:rsidP="00A21631">
            <w:pPr>
              <w:pStyle w:val="a7"/>
              <w:rPr>
                <w:lang w:eastAsia="en-US"/>
              </w:rPr>
            </w:pPr>
          </w:p>
        </w:tc>
      </w:tr>
    </w:tbl>
    <w:p w:rsidR="00784DEE" w:rsidRPr="003918A9" w:rsidRDefault="00784DEE" w:rsidP="003918A9">
      <w:pPr>
        <w:pStyle w:val="a7"/>
      </w:pPr>
      <w:r w:rsidRPr="003918A9">
        <w:t>Вывод: В структуре собственных средств наибольший удельный вес занимает добавочный капитал (98% на начало и 97% на конец года), фонд накопления и фонд социальной сферы отсутствуют.  Заемные средства состоят из краткосрочных обязательств. Они в большей степени состоят из кредиторской задолженности, которая с начала года выросла от 98129 до 225858 и к концу года составила 75% из всех краткосрочных обязательств. В целом предприятие в отчетном году увеличило собственные средства за счет увеличения резервного капитала. Ему не удалось снизить сумму заемных средств за счет роста кредиторской задолженности.</w:t>
      </w:r>
    </w:p>
    <w:p w:rsidR="00784DEE" w:rsidRDefault="00784DEE" w:rsidP="00A21631">
      <w:pPr>
        <w:pStyle w:val="a7"/>
        <w:jc w:val="center"/>
        <w:rPr>
          <w:b/>
          <w:sz w:val="32"/>
        </w:rPr>
      </w:pPr>
      <w:bookmarkStart w:id="13" w:name="_Toc259055241"/>
    </w:p>
    <w:p w:rsidR="00784DEE" w:rsidRDefault="00784DEE" w:rsidP="00A21631">
      <w:pPr>
        <w:pStyle w:val="a7"/>
        <w:jc w:val="center"/>
        <w:rPr>
          <w:b/>
          <w:sz w:val="32"/>
        </w:rPr>
      </w:pPr>
    </w:p>
    <w:p w:rsidR="00784DEE" w:rsidRPr="00A268B4" w:rsidRDefault="00784DEE" w:rsidP="00A268B4">
      <w:pPr>
        <w:pStyle w:val="1"/>
        <w:rPr>
          <w:szCs w:val="32"/>
        </w:rPr>
      </w:pPr>
      <w:bookmarkStart w:id="14" w:name="_Toc259211623"/>
      <w:r>
        <w:t>2.2 Анализ состояния оборотных средств предприятия( текущих активов).</w:t>
      </w:r>
      <w:bookmarkEnd w:id="13"/>
      <w:bookmarkEnd w:id="14"/>
    </w:p>
    <w:p w:rsidR="00784DEE" w:rsidRDefault="00784DEE" w:rsidP="00A21631">
      <w:pPr>
        <w:pStyle w:val="a7"/>
      </w:pPr>
      <w:r>
        <w:t>Финансовое состояние предприятия во многом зависит от оптимальности структуры активов предприятия. Оборотные активы характеризуют вложения в объекты, использование которых осуществляется в рамках либо одного воспроизводственного цикла, либо относительно короткого календарного периода.  Оборотные средства по своему экономическому назначению делятся на материальные и денежные. Материальные оборотные средства непосредственно участвуют в процессе производства. Денежные оборотные средства непосредственно определяют тенденции финансового состояния предприятия. Сокращение денежных средств свидетельствуют о появлении финансовой напряженности на  предприятии, наличие свободных денежных средств также негативное явление для предприятия.</w:t>
      </w:r>
    </w:p>
    <w:p w:rsidR="00784DEE" w:rsidRDefault="00784DEE" w:rsidP="00A21631">
      <w:pPr>
        <w:pStyle w:val="a7"/>
      </w:pPr>
      <w:r>
        <w:t>Провела анализ состояния оборотных средств предприятия ( текущих активов), используя табл. 3</w:t>
      </w:r>
    </w:p>
    <w:p w:rsidR="00784DEE" w:rsidRDefault="00784DEE" w:rsidP="00A21631">
      <w:pPr>
        <w:pStyle w:val="a7"/>
      </w:pPr>
      <w:r>
        <w:rPr>
          <w:b/>
        </w:rPr>
        <w:t>Таблица 3</w:t>
      </w:r>
      <w:r>
        <w:t>.      Аналих состояния оборотных средств предприятия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134"/>
        <w:gridCol w:w="1134"/>
        <w:gridCol w:w="1275"/>
        <w:gridCol w:w="851"/>
        <w:gridCol w:w="1279"/>
        <w:gridCol w:w="1096"/>
      </w:tblGrid>
      <w:tr w:rsidR="00784DEE" w:rsidRPr="00F61C69" w:rsidTr="003918A9">
        <w:tc>
          <w:tcPr>
            <w:tcW w:w="2411" w:type="dxa"/>
            <w:vMerge w:val="restart"/>
            <w:vAlign w:val="center"/>
          </w:tcPr>
          <w:p w:rsidR="00784DEE" w:rsidRDefault="00784DEE" w:rsidP="00A21631">
            <w:pPr>
              <w:pStyle w:val="a7"/>
              <w:rPr>
                <w:lang w:eastAsia="en-US"/>
              </w:rPr>
            </w:pPr>
            <w:r>
              <w:t>Показатели</w:t>
            </w:r>
          </w:p>
        </w:tc>
        <w:tc>
          <w:tcPr>
            <w:tcW w:w="2268" w:type="dxa"/>
            <w:gridSpan w:val="2"/>
            <w:vAlign w:val="center"/>
          </w:tcPr>
          <w:p w:rsidR="00784DEE" w:rsidRDefault="00784DEE" w:rsidP="00A21631">
            <w:pPr>
              <w:pStyle w:val="a7"/>
              <w:rPr>
                <w:lang w:eastAsia="en-US"/>
              </w:rPr>
            </w:pPr>
            <w:r>
              <w:t>Сумма, тыс.руб</w:t>
            </w:r>
          </w:p>
        </w:tc>
        <w:tc>
          <w:tcPr>
            <w:tcW w:w="1275" w:type="dxa"/>
            <w:vMerge w:val="restart"/>
            <w:vAlign w:val="center"/>
          </w:tcPr>
          <w:p w:rsidR="00784DEE" w:rsidRDefault="00784DEE" w:rsidP="00A21631">
            <w:pPr>
              <w:pStyle w:val="a7"/>
              <w:rPr>
                <w:lang w:eastAsia="en-US"/>
              </w:rPr>
            </w:pPr>
            <w:r>
              <w:t>Изм.за год (+,-)</w:t>
            </w:r>
          </w:p>
        </w:tc>
        <w:tc>
          <w:tcPr>
            <w:tcW w:w="851" w:type="dxa"/>
            <w:vMerge w:val="restart"/>
            <w:vAlign w:val="center"/>
          </w:tcPr>
          <w:p w:rsidR="00784DEE" w:rsidRDefault="00784DEE" w:rsidP="00A21631">
            <w:pPr>
              <w:pStyle w:val="a7"/>
              <w:rPr>
                <w:lang w:eastAsia="en-US"/>
              </w:rPr>
            </w:pPr>
            <w:r>
              <w:t>Темп прироста %(+,-)</w:t>
            </w:r>
          </w:p>
        </w:tc>
        <w:tc>
          <w:tcPr>
            <w:tcW w:w="2375" w:type="dxa"/>
            <w:gridSpan w:val="2"/>
            <w:vAlign w:val="center"/>
          </w:tcPr>
          <w:p w:rsidR="00784DEE" w:rsidRDefault="00784DEE" w:rsidP="00A21631">
            <w:pPr>
              <w:pStyle w:val="a7"/>
              <w:rPr>
                <w:lang w:eastAsia="en-US"/>
              </w:rPr>
            </w:pPr>
            <w:r>
              <w:t>Уд.вес в сумме оборот.ср-в</w:t>
            </w:r>
          </w:p>
        </w:tc>
      </w:tr>
      <w:tr w:rsidR="00784DEE" w:rsidRPr="00F61C69" w:rsidTr="003918A9">
        <w:tc>
          <w:tcPr>
            <w:tcW w:w="2411" w:type="dxa"/>
            <w:vMerge/>
            <w:vAlign w:val="center"/>
          </w:tcPr>
          <w:p w:rsidR="00784DEE" w:rsidRDefault="00784DEE" w:rsidP="00A21631">
            <w:pPr>
              <w:pStyle w:val="a7"/>
              <w:rPr>
                <w:bCs/>
                <w:color w:val="000000"/>
                <w:kern w:val="28"/>
                <w:lang w:eastAsia="en-US"/>
              </w:rPr>
            </w:pPr>
          </w:p>
        </w:tc>
        <w:tc>
          <w:tcPr>
            <w:tcW w:w="1134" w:type="dxa"/>
            <w:vAlign w:val="center"/>
          </w:tcPr>
          <w:p w:rsidR="00784DEE" w:rsidRDefault="00784DEE" w:rsidP="00A21631">
            <w:pPr>
              <w:pStyle w:val="a7"/>
              <w:rPr>
                <w:lang w:eastAsia="en-US"/>
              </w:rPr>
            </w:pPr>
            <w:r>
              <w:t>На нач.года</w:t>
            </w:r>
          </w:p>
        </w:tc>
        <w:tc>
          <w:tcPr>
            <w:tcW w:w="1134" w:type="dxa"/>
            <w:vAlign w:val="center"/>
          </w:tcPr>
          <w:p w:rsidR="00784DEE" w:rsidRDefault="00784DEE" w:rsidP="00A21631">
            <w:pPr>
              <w:pStyle w:val="a7"/>
              <w:rPr>
                <w:lang w:eastAsia="en-US"/>
              </w:rPr>
            </w:pPr>
            <w:r>
              <w:t>На конец года</w:t>
            </w:r>
          </w:p>
        </w:tc>
        <w:tc>
          <w:tcPr>
            <w:tcW w:w="1275" w:type="dxa"/>
            <w:vMerge/>
            <w:vAlign w:val="center"/>
          </w:tcPr>
          <w:p w:rsidR="00784DEE" w:rsidRDefault="00784DEE" w:rsidP="00A21631">
            <w:pPr>
              <w:pStyle w:val="a7"/>
              <w:rPr>
                <w:bCs/>
                <w:color w:val="000000"/>
                <w:kern w:val="28"/>
                <w:lang w:eastAsia="en-US"/>
              </w:rPr>
            </w:pPr>
          </w:p>
        </w:tc>
        <w:tc>
          <w:tcPr>
            <w:tcW w:w="851" w:type="dxa"/>
            <w:vMerge/>
            <w:vAlign w:val="center"/>
          </w:tcPr>
          <w:p w:rsidR="00784DEE" w:rsidRDefault="00784DEE" w:rsidP="00A21631">
            <w:pPr>
              <w:pStyle w:val="a7"/>
              <w:rPr>
                <w:bCs/>
                <w:color w:val="000000"/>
                <w:kern w:val="28"/>
                <w:lang w:eastAsia="en-US"/>
              </w:rPr>
            </w:pPr>
          </w:p>
        </w:tc>
        <w:tc>
          <w:tcPr>
            <w:tcW w:w="1279" w:type="dxa"/>
            <w:vAlign w:val="center"/>
          </w:tcPr>
          <w:p w:rsidR="00784DEE" w:rsidRDefault="00784DEE" w:rsidP="00A21631">
            <w:pPr>
              <w:pStyle w:val="a7"/>
              <w:rPr>
                <w:lang w:eastAsia="en-US"/>
              </w:rPr>
            </w:pPr>
            <w:r>
              <w:t>На нач.года</w:t>
            </w:r>
          </w:p>
        </w:tc>
        <w:tc>
          <w:tcPr>
            <w:tcW w:w="1096" w:type="dxa"/>
            <w:vAlign w:val="center"/>
          </w:tcPr>
          <w:p w:rsidR="00784DEE" w:rsidRDefault="00784DEE" w:rsidP="00A21631">
            <w:pPr>
              <w:pStyle w:val="a7"/>
              <w:rPr>
                <w:lang w:eastAsia="en-US"/>
              </w:rPr>
            </w:pPr>
            <w:r>
              <w:t>На конец года</w:t>
            </w:r>
          </w:p>
        </w:tc>
      </w:tr>
      <w:tr w:rsidR="00784DEE" w:rsidRPr="00F61C69" w:rsidTr="003918A9">
        <w:tc>
          <w:tcPr>
            <w:tcW w:w="2411" w:type="dxa"/>
            <w:vAlign w:val="center"/>
          </w:tcPr>
          <w:p w:rsidR="00784DEE" w:rsidRDefault="00784DEE" w:rsidP="00A21631">
            <w:pPr>
              <w:pStyle w:val="a7"/>
              <w:rPr>
                <w:lang w:eastAsia="en-US"/>
              </w:rPr>
            </w:pPr>
            <w:r>
              <w:t>1</w:t>
            </w:r>
          </w:p>
        </w:tc>
        <w:tc>
          <w:tcPr>
            <w:tcW w:w="1134" w:type="dxa"/>
            <w:vAlign w:val="center"/>
          </w:tcPr>
          <w:p w:rsidR="00784DEE" w:rsidRDefault="00784DEE" w:rsidP="00A21631">
            <w:pPr>
              <w:pStyle w:val="a7"/>
              <w:rPr>
                <w:lang w:eastAsia="en-US"/>
              </w:rPr>
            </w:pPr>
            <w:r>
              <w:t>2</w:t>
            </w:r>
          </w:p>
        </w:tc>
        <w:tc>
          <w:tcPr>
            <w:tcW w:w="1134" w:type="dxa"/>
            <w:vAlign w:val="center"/>
          </w:tcPr>
          <w:p w:rsidR="00784DEE" w:rsidRDefault="00784DEE" w:rsidP="00A21631">
            <w:pPr>
              <w:pStyle w:val="a7"/>
              <w:rPr>
                <w:lang w:eastAsia="en-US"/>
              </w:rPr>
            </w:pPr>
            <w:r>
              <w:t>3</w:t>
            </w:r>
          </w:p>
        </w:tc>
        <w:tc>
          <w:tcPr>
            <w:tcW w:w="1275" w:type="dxa"/>
            <w:vAlign w:val="center"/>
          </w:tcPr>
          <w:p w:rsidR="00784DEE" w:rsidRDefault="00784DEE" w:rsidP="00A21631">
            <w:pPr>
              <w:pStyle w:val="a7"/>
              <w:rPr>
                <w:lang w:eastAsia="en-US"/>
              </w:rPr>
            </w:pPr>
            <w:r>
              <w:t>4</w:t>
            </w:r>
          </w:p>
        </w:tc>
        <w:tc>
          <w:tcPr>
            <w:tcW w:w="851" w:type="dxa"/>
            <w:vAlign w:val="center"/>
          </w:tcPr>
          <w:p w:rsidR="00784DEE" w:rsidRDefault="00784DEE" w:rsidP="00A21631">
            <w:pPr>
              <w:pStyle w:val="a7"/>
              <w:rPr>
                <w:lang w:eastAsia="en-US"/>
              </w:rPr>
            </w:pPr>
            <w:r>
              <w:t>5</w:t>
            </w:r>
          </w:p>
        </w:tc>
        <w:tc>
          <w:tcPr>
            <w:tcW w:w="1279" w:type="dxa"/>
            <w:vAlign w:val="center"/>
          </w:tcPr>
          <w:p w:rsidR="00784DEE" w:rsidRDefault="00784DEE" w:rsidP="00A21631">
            <w:pPr>
              <w:pStyle w:val="a7"/>
              <w:rPr>
                <w:lang w:eastAsia="en-US"/>
              </w:rPr>
            </w:pPr>
            <w:r>
              <w:t>6</w:t>
            </w:r>
          </w:p>
        </w:tc>
        <w:tc>
          <w:tcPr>
            <w:tcW w:w="1096" w:type="dxa"/>
            <w:vAlign w:val="center"/>
          </w:tcPr>
          <w:p w:rsidR="00784DEE" w:rsidRDefault="00784DEE" w:rsidP="00A21631">
            <w:pPr>
              <w:pStyle w:val="a7"/>
              <w:rPr>
                <w:lang w:eastAsia="en-US"/>
              </w:rPr>
            </w:pPr>
            <w:r>
              <w:t>7</w:t>
            </w:r>
          </w:p>
        </w:tc>
      </w:tr>
      <w:tr w:rsidR="00784DEE" w:rsidRPr="00F61C69" w:rsidTr="003918A9">
        <w:tc>
          <w:tcPr>
            <w:tcW w:w="2411" w:type="dxa"/>
          </w:tcPr>
          <w:p w:rsidR="00784DEE" w:rsidRDefault="00784DEE" w:rsidP="00A21631">
            <w:pPr>
              <w:pStyle w:val="a7"/>
              <w:rPr>
                <w:lang w:eastAsia="en-US"/>
              </w:rPr>
            </w:pPr>
            <w:r>
              <w:t>Текущие активы, всего</w:t>
            </w:r>
          </w:p>
        </w:tc>
        <w:tc>
          <w:tcPr>
            <w:tcW w:w="1134" w:type="dxa"/>
          </w:tcPr>
          <w:p w:rsidR="00784DEE" w:rsidRDefault="00784DEE" w:rsidP="00A21631">
            <w:pPr>
              <w:pStyle w:val="a7"/>
              <w:rPr>
                <w:lang w:eastAsia="en-US"/>
              </w:rPr>
            </w:pPr>
            <w:r>
              <w:t>173764</w:t>
            </w:r>
          </w:p>
        </w:tc>
        <w:tc>
          <w:tcPr>
            <w:tcW w:w="1134" w:type="dxa"/>
          </w:tcPr>
          <w:p w:rsidR="00784DEE" w:rsidRDefault="00784DEE" w:rsidP="00A21631">
            <w:pPr>
              <w:pStyle w:val="a7"/>
              <w:rPr>
                <w:lang w:eastAsia="en-US"/>
              </w:rPr>
            </w:pPr>
            <w:r>
              <w:t>316399</w:t>
            </w:r>
          </w:p>
        </w:tc>
        <w:tc>
          <w:tcPr>
            <w:tcW w:w="1275" w:type="dxa"/>
          </w:tcPr>
          <w:p w:rsidR="00784DEE" w:rsidRDefault="00784DEE" w:rsidP="00A21631">
            <w:pPr>
              <w:pStyle w:val="a7"/>
              <w:rPr>
                <w:lang w:eastAsia="en-US"/>
              </w:rPr>
            </w:pPr>
            <w:r>
              <w:t>+142635</w:t>
            </w:r>
          </w:p>
        </w:tc>
        <w:tc>
          <w:tcPr>
            <w:tcW w:w="851" w:type="dxa"/>
          </w:tcPr>
          <w:p w:rsidR="00784DEE" w:rsidRDefault="00784DEE" w:rsidP="00A21631">
            <w:pPr>
              <w:pStyle w:val="a7"/>
              <w:rPr>
                <w:lang w:eastAsia="en-US"/>
              </w:rPr>
            </w:pPr>
            <w:r>
              <w:t>+82</w:t>
            </w:r>
          </w:p>
        </w:tc>
        <w:tc>
          <w:tcPr>
            <w:tcW w:w="1279" w:type="dxa"/>
          </w:tcPr>
          <w:p w:rsidR="00784DEE" w:rsidRDefault="00784DEE" w:rsidP="00A21631">
            <w:pPr>
              <w:pStyle w:val="a7"/>
              <w:rPr>
                <w:lang w:eastAsia="en-US"/>
              </w:rPr>
            </w:pPr>
            <w:r>
              <w:t>100</w:t>
            </w:r>
          </w:p>
        </w:tc>
        <w:tc>
          <w:tcPr>
            <w:tcW w:w="1096" w:type="dxa"/>
          </w:tcPr>
          <w:p w:rsidR="00784DEE" w:rsidRDefault="00784DEE" w:rsidP="00A21631">
            <w:pPr>
              <w:pStyle w:val="a7"/>
              <w:rPr>
                <w:lang w:eastAsia="en-US"/>
              </w:rPr>
            </w:pPr>
            <w:r>
              <w:t>100</w:t>
            </w:r>
          </w:p>
        </w:tc>
      </w:tr>
      <w:tr w:rsidR="00784DEE" w:rsidRPr="00F61C69" w:rsidTr="003918A9">
        <w:tc>
          <w:tcPr>
            <w:tcW w:w="2411" w:type="dxa"/>
          </w:tcPr>
          <w:p w:rsidR="00784DEE" w:rsidRDefault="00784DEE" w:rsidP="00A21631">
            <w:pPr>
              <w:pStyle w:val="a7"/>
              <w:rPr>
                <w:lang w:eastAsia="en-US"/>
              </w:rPr>
            </w:pPr>
            <w:r>
              <w:t>В том числе</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c>
          <w:tcPr>
            <w:tcW w:w="2411" w:type="dxa"/>
          </w:tcPr>
          <w:p w:rsidR="00784DEE" w:rsidRDefault="00784DEE" w:rsidP="00A21631">
            <w:pPr>
              <w:pStyle w:val="a7"/>
              <w:rPr>
                <w:lang w:eastAsia="en-US"/>
              </w:rPr>
            </w:pPr>
            <w:r>
              <w:t>Материальные</w:t>
            </w:r>
          </w:p>
        </w:tc>
        <w:tc>
          <w:tcPr>
            <w:tcW w:w="1134" w:type="dxa"/>
          </w:tcPr>
          <w:p w:rsidR="00784DEE" w:rsidRDefault="00784DEE" w:rsidP="00A21631">
            <w:pPr>
              <w:pStyle w:val="a7"/>
              <w:rPr>
                <w:lang w:eastAsia="en-US"/>
              </w:rPr>
            </w:pPr>
            <w:r>
              <w:t>20161</w:t>
            </w:r>
          </w:p>
        </w:tc>
        <w:tc>
          <w:tcPr>
            <w:tcW w:w="1134" w:type="dxa"/>
          </w:tcPr>
          <w:p w:rsidR="00784DEE" w:rsidRDefault="00784DEE" w:rsidP="00A21631">
            <w:pPr>
              <w:pStyle w:val="a7"/>
              <w:rPr>
                <w:lang w:eastAsia="en-US"/>
              </w:rPr>
            </w:pPr>
            <w:r>
              <w:t>13863</w:t>
            </w:r>
          </w:p>
        </w:tc>
        <w:tc>
          <w:tcPr>
            <w:tcW w:w="1275" w:type="dxa"/>
          </w:tcPr>
          <w:p w:rsidR="00784DEE" w:rsidRDefault="00784DEE" w:rsidP="00A21631">
            <w:pPr>
              <w:pStyle w:val="a7"/>
              <w:rPr>
                <w:lang w:eastAsia="en-US"/>
              </w:rPr>
            </w:pPr>
            <w:r>
              <w:t>-6298</w:t>
            </w:r>
          </w:p>
        </w:tc>
        <w:tc>
          <w:tcPr>
            <w:tcW w:w="851" w:type="dxa"/>
          </w:tcPr>
          <w:p w:rsidR="00784DEE" w:rsidRDefault="00784DEE" w:rsidP="00A21631">
            <w:pPr>
              <w:pStyle w:val="a7"/>
              <w:rPr>
                <w:lang w:eastAsia="en-US"/>
              </w:rPr>
            </w:pPr>
            <w:r>
              <w:t>-31</w:t>
            </w:r>
          </w:p>
        </w:tc>
        <w:tc>
          <w:tcPr>
            <w:tcW w:w="1279" w:type="dxa"/>
          </w:tcPr>
          <w:p w:rsidR="00784DEE" w:rsidRDefault="00784DEE" w:rsidP="00A21631">
            <w:pPr>
              <w:pStyle w:val="a7"/>
              <w:rPr>
                <w:lang w:eastAsia="en-US"/>
              </w:rPr>
            </w:pPr>
            <w:r>
              <w:t>11,6</w:t>
            </w:r>
          </w:p>
        </w:tc>
        <w:tc>
          <w:tcPr>
            <w:tcW w:w="1096" w:type="dxa"/>
          </w:tcPr>
          <w:p w:rsidR="00784DEE" w:rsidRDefault="00784DEE" w:rsidP="00A21631">
            <w:pPr>
              <w:pStyle w:val="a7"/>
              <w:rPr>
                <w:lang w:eastAsia="en-US"/>
              </w:rPr>
            </w:pPr>
            <w:r>
              <w:t>4,4</w:t>
            </w:r>
          </w:p>
        </w:tc>
      </w:tr>
      <w:tr w:rsidR="00784DEE" w:rsidRPr="00F61C69" w:rsidTr="003918A9">
        <w:tc>
          <w:tcPr>
            <w:tcW w:w="2411" w:type="dxa"/>
          </w:tcPr>
          <w:p w:rsidR="00784DEE" w:rsidRDefault="00784DEE" w:rsidP="00A21631">
            <w:pPr>
              <w:pStyle w:val="a7"/>
              <w:rPr>
                <w:lang w:eastAsia="en-US"/>
              </w:rPr>
            </w:pPr>
            <w:r>
              <w:t>Из них</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Производ.запасы</w:t>
            </w:r>
          </w:p>
        </w:tc>
        <w:tc>
          <w:tcPr>
            <w:tcW w:w="1134" w:type="dxa"/>
          </w:tcPr>
          <w:p w:rsidR="00784DEE" w:rsidRDefault="00784DEE" w:rsidP="00A21631">
            <w:pPr>
              <w:pStyle w:val="a7"/>
              <w:rPr>
                <w:lang w:eastAsia="en-US"/>
              </w:rPr>
            </w:pPr>
            <w:r>
              <w:t>10775</w:t>
            </w:r>
          </w:p>
        </w:tc>
        <w:tc>
          <w:tcPr>
            <w:tcW w:w="1134" w:type="dxa"/>
          </w:tcPr>
          <w:p w:rsidR="00784DEE" w:rsidRDefault="00784DEE" w:rsidP="00A21631">
            <w:pPr>
              <w:pStyle w:val="a7"/>
              <w:rPr>
                <w:lang w:eastAsia="en-US"/>
              </w:rPr>
            </w:pPr>
            <w:r>
              <w:t>12547</w:t>
            </w:r>
          </w:p>
        </w:tc>
        <w:tc>
          <w:tcPr>
            <w:tcW w:w="1275" w:type="dxa"/>
          </w:tcPr>
          <w:p w:rsidR="00784DEE" w:rsidRDefault="00784DEE" w:rsidP="00A21631">
            <w:pPr>
              <w:pStyle w:val="a7"/>
              <w:rPr>
                <w:lang w:eastAsia="en-US"/>
              </w:rPr>
            </w:pPr>
            <w:r>
              <w:t>+1772</w:t>
            </w:r>
          </w:p>
        </w:tc>
        <w:tc>
          <w:tcPr>
            <w:tcW w:w="851" w:type="dxa"/>
          </w:tcPr>
          <w:p w:rsidR="00784DEE" w:rsidRDefault="00784DEE" w:rsidP="00A21631">
            <w:pPr>
              <w:pStyle w:val="a7"/>
              <w:rPr>
                <w:lang w:eastAsia="en-US"/>
              </w:rPr>
            </w:pPr>
            <w:r>
              <w:t>+16</w:t>
            </w:r>
          </w:p>
        </w:tc>
        <w:tc>
          <w:tcPr>
            <w:tcW w:w="1279" w:type="dxa"/>
          </w:tcPr>
          <w:p w:rsidR="00784DEE" w:rsidRDefault="00784DEE" w:rsidP="00A21631">
            <w:pPr>
              <w:pStyle w:val="a7"/>
              <w:rPr>
                <w:lang w:eastAsia="en-US"/>
              </w:rPr>
            </w:pPr>
            <w:r>
              <w:t>6</w:t>
            </w:r>
          </w:p>
        </w:tc>
        <w:tc>
          <w:tcPr>
            <w:tcW w:w="1096" w:type="dxa"/>
          </w:tcPr>
          <w:p w:rsidR="00784DEE" w:rsidRDefault="00784DEE" w:rsidP="00A21631">
            <w:pPr>
              <w:pStyle w:val="a7"/>
              <w:rPr>
                <w:lang w:eastAsia="en-US"/>
              </w:rPr>
            </w:pPr>
            <w:r>
              <w:t>4</w:t>
            </w:r>
          </w:p>
        </w:tc>
      </w:tr>
      <w:tr w:rsidR="00784DEE" w:rsidRPr="00F61C69" w:rsidTr="003918A9">
        <w:trPr>
          <w:trHeight w:val="274"/>
        </w:trPr>
        <w:tc>
          <w:tcPr>
            <w:tcW w:w="2411" w:type="dxa"/>
          </w:tcPr>
          <w:p w:rsidR="00784DEE" w:rsidRDefault="00784DEE" w:rsidP="00A21631">
            <w:pPr>
              <w:pStyle w:val="a7"/>
              <w:rPr>
                <w:lang w:eastAsia="en-US"/>
              </w:rPr>
            </w:pPr>
            <w:r>
              <w:t>В т.ч.залежалые</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Ост.ст-ть МБП</w:t>
            </w:r>
          </w:p>
        </w:tc>
        <w:tc>
          <w:tcPr>
            <w:tcW w:w="1134" w:type="dxa"/>
          </w:tcPr>
          <w:p w:rsidR="00784DEE" w:rsidRDefault="00784DEE" w:rsidP="00A21631">
            <w:pPr>
              <w:pStyle w:val="a7"/>
              <w:rPr>
                <w:lang w:eastAsia="en-US"/>
              </w:rPr>
            </w:pPr>
            <w:r>
              <w:t>1180</w:t>
            </w:r>
          </w:p>
        </w:tc>
        <w:tc>
          <w:tcPr>
            <w:tcW w:w="1134" w:type="dxa"/>
          </w:tcPr>
          <w:p w:rsidR="00784DEE" w:rsidRDefault="00784DEE" w:rsidP="00A21631">
            <w:pPr>
              <w:pStyle w:val="a7"/>
              <w:rPr>
                <w:lang w:eastAsia="en-US"/>
              </w:rPr>
            </w:pPr>
            <w:r>
              <w:t>2135</w:t>
            </w:r>
          </w:p>
        </w:tc>
        <w:tc>
          <w:tcPr>
            <w:tcW w:w="1275" w:type="dxa"/>
          </w:tcPr>
          <w:p w:rsidR="00784DEE" w:rsidRDefault="00784DEE" w:rsidP="00A21631">
            <w:pPr>
              <w:pStyle w:val="a7"/>
              <w:rPr>
                <w:lang w:eastAsia="en-US"/>
              </w:rPr>
            </w:pPr>
            <w:r>
              <w:t>+955</w:t>
            </w:r>
          </w:p>
        </w:tc>
        <w:tc>
          <w:tcPr>
            <w:tcW w:w="851" w:type="dxa"/>
          </w:tcPr>
          <w:p w:rsidR="00784DEE" w:rsidRDefault="00784DEE" w:rsidP="00A21631">
            <w:pPr>
              <w:pStyle w:val="a7"/>
              <w:rPr>
                <w:lang w:eastAsia="en-US"/>
              </w:rPr>
            </w:pPr>
            <w:r>
              <w:t>+81</w:t>
            </w:r>
          </w:p>
        </w:tc>
        <w:tc>
          <w:tcPr>
            <w:tcW w:w="1279" w:type="dxa"/>
          </w:tcPr>
          <w:p w:rsidR="00784DEE" w:rsidRDefault="00784DEE" w:rsidP="00A21631">
            <w:pPr>
              <w:pStyle w:val="a7"/>
              <w:rPr>
                <w:lang w:eastAsia="en-US"/>
              </w:rPr>
            </w:pPr>
            <w:r>
              <w:t>0,6</w:t>
            </w:r>
          </w:p>
        </w:tc>
        <w:tc>
          <w:tcPr>
            <w:tcW w:w="1096" w:type="dxa"/>
          </w:tcPr>
          <w:p w:rsidR="00784DEE" w:rsidRDefault="00784DEE" w:rsidP="00A21631">
            <w:pPr>
              <w:pStyle w:val="a7"/>
              <w:rPr>
                <w:lang w:eastAsia="en-US"/>
              </w:rPr>
            </w:pPr>
            <w:r>
              <w:t>0,7</w:t>
            </w:r>
          </w:p>
        </w:tc>
      </w:tr>
      <w:tr w:rsidR="00784DEE" w:rsidRPr="00F61C69" w:rsidTr="003918A9">
        <w:trPr>
          <w:trHeight w:val="274"/>
        </w:trPr>
        <w:tc>
          <w:tcPr>
            <w:tcW w:w="2411" w:type="dxa"/>
          </w:tcPr>
          <w:p w:rsidR="00784DEE" w:rsidRDefault="00784DEE" w:rsidP="00A21631">
            <w:pPr>
              <w:pStyle w:val="a7"/>
              <w:rPr>
                <w:lang w:eastAsia="en-US"/>
              </w:rPr>
            </w:pPr>
            <w:r>
              <w:t>Незаверш.произ-во</w:t>
            </w:r>
          </w:p>
        </w:tc>
        <w:tc>
          <w:tcPr>
            <w:tcW w:w="1134" w:type="dxa"/>
          </w:tcPr>
          <w:p w:rsidR="00784DEE" w:rsidRDefault="00784DEE" w:rsidP="00A21631">
            <w:pPr>
              <w:pStyle w:val="a7"/>
              <w:rPr>
                <w:lang w:eastAsia="en-US"/>
              </w:rPr>
            </w:pPr>
            <w:r>
              <w:t>-</w:t>
            </w:r>
          </w:p>
        </w:tc>
        <w:tc>
          <w:tcPr>
            <w:tcW w:w="1134" w:type="dxa"/>
          </w:tcPr>
          <w:p w:rsidR="00784DEE" w:rsidRDefault="00784DEE" w:rsidP="00A21631">
            <w:pPr>
              <w:pStyle w:val="a7"/>
              <w:rPr>
                <w:lang w:eastAsia="en-US"/>
              </w:rPr>
            </w:pPr>
            <w:r>
              <w:t>7867</w:t>
            </w:r>
          </w:p>
        </w:tc>
        <w:tc>
          <w:tcPr>
            <w:tcW w:w="1275" w:type="dxa"/>
          </w:tcPr>
          <w:p w:rsidR="00784DEE" w:rsidRDefault="00784DEE" w:rsidP="00A21631">
            <w:pPr>
              <w:pStyle w:val="a7"/>
              <w:rPr>
                <w:lang w:eastAsia="en-US"/>
              </w:rPr>
            </w:pPr>
            <w:r>
              <w:t>+7867</w:t>
            </w:r>
          </w:p>
        </w:tc>
        <w:tc>
          <w:tcPr>
            <w:tcW w:w="851" w:type="dxa"/>
          </w:tcPr>
          <w:p w:rsidR="00784DEE" w:rsidRDefault="00784DEE" w:rsidP="00A21631">
            <w:pPr>
              <w:pStyle w:val="a7"/>
              <w:rPr>
                <w:lang w:eastAsia="en-US"/>
              </w:rPr>
            </w:pPr>
            <w:r>
              <w:t>0</w:t>
            </w:r>
          </w:p>
        </w:tc>
        <w:tc>
          <w:tcPr>
            <w:tcW w:w="1279" w:type="dxa"/>
          </w:tcPr>
          <w:p w:rsidR="00784DEE" w:rsidRDefault="00784DEE" w:rsidP="00A21631">
            <w:pPr>
              <w:pStyle w:val="a7"/>
              <w:rPr>
                <w:lang w:eastAsia="en-US"/>
              </w:rPr>
            </w:pPr>
            <w:r>
              <w:t>0</w:t>
            </w:r>
          </w:p>
        </w:tc>
        <w:tc>
          <w:tcPr>
            <w:tcW w:w="1096" w:type="dxa"/>
          </w:tcPr>
          <w:p w:rsidR="00784DEE" w:rsidRDefault="00784DEE" w:rsidP="00A21631">
            <w:pPr>
              <w:pStyle w:val="a7"/>
              <w:rPr>
                <w:lang w:eastAsia="en-US"/>
              </w:rPr>
            </w:pPr>
            <w:r>
              <w:t>2,5</w:t>
            </w:r>
          </w:p>
        </w:tc>
      </w:tr>
      <w:tr w:rsidR="00784DEE" w:rsidRPr="00F61C69" w:rsidTr="003918A9">
        <w:trPr>
          <w:trHeight w:val="274"/>
        </w:trPr>
        <w:tc>
          <w:tcPr>
            <w:tcW w:w="2411" w:type="dxa"/>
          </w:tcPr>
          <w:p w:rsidR="00784DEE" w:rsidRDefault="00784DEE" w:rsidP="00A21631">
            <w:pPr>
              <w:pStyle w:val="a7"/>
              <w:rPr>
                <w:lang w:eastAsia="en-US"/>
              </w:rPr>
            </w:pPr>
            <w:r>
              <w:t>Готовая прод-ия</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В т.ч.труднореал.</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Расходы буд.пер.</w:t>
            </w:r>
          </w:p>
        </w:tc>
        <w:tc>
          <w:tcPr>
            <w:tcW w:w="1134" w:type="dxa"/>
          </w:tcPr>
          <w:p w:rsidR="00784DEE" w:rsidRDefault="00784DEE" w:rsidP="00A21631">
            <w:pPr>
              <w:pStyle w:val="a7"/>
              <w:rPr>
                <w:lang w:eastAsia="en-US"/>
              </w:rPr>
            </w:pPr>
            <w:r>
              <w:t>59</w:t>
            </w:r>
          </w:p>
        </w:tc>
        <w:tc>
          <w:tcPr>
            <w:tcW w:w="1134" w:type="dxa"/>
          </w:tcPr>
          <w:p w:rsidR="00784DEE" w:rsidRDefault="00784DEE" w:rsidP="00A21631">
            <w:pPr>
              <w:pStyle w:val="a7"/>
              <w:rPr>
                <w:lang w:eastAsia="en-US"/>
              </w:rPr>
            </w:pPr>
            <w:r>
              <w:t>108</w:t>
            </w:r>
          </w:p>
        </w:tc>
        <w:tc>
          <w:tcPr>
            <w:tcW w:w="1275" w:type="dxa"/>
          </w:tcPr>
          <w:p w:rsidR="00784DEE" w:rsidRDefault="00784DEE" w:rsidP="00A21631">
            <w:pPr>
              <w:pStyle w:val="a7"/>
              <w:rPr>
                <w:lang w:eastAsia="en-US"/>
              </w:rPr>
            </w:pPr>
            <w:r>
              <w:t>+49</w:t>
            </w:r>
          </w:p>
        </w:tc>
        <w:tc>
          <w:tcPr>
            <w:tcW w:w="851" w:type="dxa"/>
          </w:tcPr>
          <w:p w:rsidR="00784DEE" w:rsidRDefault="00784DEE" w:rsidP="00A21631">
            <w:pPr>
              <w:pStyle w:val="a7"/>
              <w:rPr>
                <w:lang w:eastAsia="en-US"/>
              </w:rPr>
            </w:pPr>
            <w:r>
              <w:t>+83</w:t>
            </w:r>
          </w:p>
        </w:tc>
        <w:tc>
          <w:tcPr>
            <w:tcW w:w="1279" w:type="dxa"/>
          </w:tcPr>
          <w:p w:rsidR="00784DEE" w:rsidRDefault="00784DEE" w:rsidP="00A21631">
            <w:pPr>
              <w:pStyle w:val="a7"/>
              <w:rPr>
                <w:lang w:eastAsia="en-US"/>
              </w:rPr>
            </w:pPr>
            <w:r>
              <w:t>0</w:t>
            </w:r>
          </w:p>
        </w:tc>
        <w:tc>
          <w:tcPr>
            <w:tcW w:w="1096" w:type="dxa"/>
          </w:tcPr>
          <w:p w:rsidR="00784DEE" w:rsidRDefault="00784DEE" w:rsidP="00A21631">
            <w:pPr>
              <w:pStyle w:val="a7"/>
              <w:rPr>
                <w:lang w:eastAsia="en-US"/>
              </w:rPr>
            </w:pPr>
            <w:r>
              <w:t>0</w:t>
            </w:r>
          </w:p>
        </w:tc>
      </w:tr>
      <w:tr w:rsidR="00784DEE" w:rsidRPr="00F61C69" w:rsidTr="003918A9">
        <w:trPr>
          <w:trHeight w:val="274"/>
        </w:trPr>
        <w:tc>
          <w:tcPr>
            <w:tcW w:w="2411" w:type="dxa"/>
          </w:tcPr>
          <w:p w:rsidR="00784DEE" w:rsidRDefault="00784DEE" w:rsidP="00A21631">
            <w:pPr>
              <w:pStyle w:val="a7"/>
              <w:rPr>
                <w:lang w:eastAsia="en-US"/>
              </w:rPr>
            </w:pPr>
            <w:r>
              <w:t>Денеж.ср-ва и прочие активы</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Из них:</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Денежн.ср-ва</w:t>
            </w:r>
          </w:p>
        </w:tc>
        <w:tc>
          <w:tcPr>
            <w:tcW w:w="1134" w:type="dxa"/>
          </w:tcPr>
          <w:p w:rsidR="00784DEE" w:rsidRDefault="00784DEE" w:rsidP="00A21631">
            <w:pPr>
              <w:pStyle w:val="a7"/>
              <w:rPr>
                <w:lang w:eastAsia="en-US"/>
              </w:rPr>
            </w:pPr>
            <w:r>
              <w:t>25791</w:t>
            </w:r>
          </w:p>
        </w:tc>
        <w:tc>
          <w:tcPr>
            <w:tcW w:w="1134" w:type="dxa"/>
          </w:tcPr>
          <w:p w:rsidR="00784DEE" w:rsidRDefault="00784DEE" w:rsidP="00A21631">
            <w:pPr>
              <w:pStyle w:val="a7"/>
              <w:rPr>
                <w:lang w:eastAsia="en-US"/>
              </w:rPr>
            </w:pPr>
            <w:r>
              <w:t>46952</w:t>
            </w:r>
          </w:p>
        </w:tc>
        <w:tc>
          <w:tcPr>
            <w:tcW w:w="1275" w:type="dxa"/>
          </w:tcPr>
          <w:p w:rsidR="00784DEE" w:rsidRDefault="00784DEE" w:rsidP="00A21631">
            <w:pPr>
              <w:pStyle w:val="a7"/>
              <w:rPr>
                <w:lang w:eastAsia="en-US"/>
              </w:rPr>
            </w:pPr>
            <w:r>
              <w:t>+21161</w:t>
            </w:r>
          </w:p>
        </w:tc>
        <w:tc>
          <w:tcPr>
            <w:tcW w:w="851" w:type="dxa"/>
          </w:tcPr>
          <w:p w:rsidR="00784DEE" w:rsidRDefault="00784DEE" w:rsidP="00A21631">
            <w:pPr>
              <w:pStyle w:val="a7"/>
              <w:rPr>
                <w:lang w:eastAsia="en-US"/>
              </w:rPr>
            </w:pPr>
            <w:r>
              <w:t>+82</w:t>
            </w:r>
          </w:p>
        </w:tc>
        <w:tc>
          <w:tcPr>
            <w:tcW w:w="1279" w:type="dxa"/>
          </w:tcPr>
          <w:p w:rsidR="00784DEE" w:rsidRDefault="00784DEE" w:rsidP="00A21631">
            <w:pPr>
              <w:pStyle w:val="a7"/>
              <w:rPr>
                <w:lang w:eastAsia="en-US"/>
              </w:rPr>
            </w:pPr>
            <w:r>
              <w:t>14,8</w:t>
            </w:r>
          </w:p>
        </w:tc>
        <w:tc>
          <w:tcPr>
            <w:tcW w:w="1096" w:type="dxa"/>
          </w:tcPr>
          <w:p w:rsidR="00784DEE" w:rsidRDefault="00784DEE" w:rsidP="00A21631">
            <w:pPr>
              <w:pStyle w:val="a7"/>
              <w:rPr>
                <w:lang w:eastAsia="en-US"/>
              </w:rPr>
            </w:pPr>
            <w:r>
              <w:t>14,8</w:t>
            </w:r>
          </w:p>
        </w:tc>
      </w:tr>
      <w:tr w:rsidR="00784DEE" w:rsidRPr="00F61C69" w:rsidTr="003918A9">
        <w:trPr>
          <w:trHeight w:val="274"/>
        </w:trPr>
        <w:tc>
          <w:tcPr>
            <w:tcW w:w="2411" w:type="dxa"/>
          </w:tcPr>
          <w:p w:rsidR="00784DEE" w:rsidRDefault="00784DEE" w:rsidP="00A21631">
            <w:pPr>
              <w:pStyle w:val="a7"/>
              <w:rPr>
                <w:lang w:eastAsia="en-US"/>
              </w:rPr>
            </w:pPr>
            <w:r>
              <w:t>Краткоср.фин.вложения</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Дебитор.задолж-ть</w:t>
            </w:r>
          </w:p>
        </w:tc>
        <w:tc>
          <w:tcPr>
            <w:tcW w:w="1134" w:type="dxa"/>
          </w:tcPr>
          <w:p w:rsidR="00784DEE" w:rsidRDefault="00784DEE" w:rsidP="00A21631">
            <w:pPr>
              <w:pStyle w:val="a7"/>
              <w:rPr>
                <w:lang w:eastAsia="en-US"/>
              </w:rPr>
            </w:pPr>
            <w:r>
              <w:t>115798</w:t>
            </w:r>
          </w:p>
        </w:tc>
        <w:tc>
          <w:tcPr>
            <w:tcW w:w="1134" w:type="dxa"/>
          </w:tcPr>
          <w:p w:rsidR="00784DEE" w:rsidRDefault="00784DEE" w:rsidP="00A21631">
            <w:pPr>
              <w:pStyle w:val="a7"/>
              <w:rPr>
                <w:lang w:eastAsia="en-US"/>
              </w:rPr>
            </w:pPr>
            <w:r>
              <w:t>232927</w:t>
            </w:r>
          </w:p>
        </w:tc>
        <w:tc>
          <w:tcPr>
            <w:tcW w:w="1275" w:type="dxa"/>
          </w:tcPr>
          <w:p w:rsidR="00784DEE" w:rsidRDefault="00784DEE" w:rsidP="00A21631">
            <w:pPr>
              <w:pStyle w:val="a7"/>
              <w:rPr>
                <w:lang w:eastAsia="en-US"/>
              </w:rPr>
            </w:pPr>
            <w:r>
              <w:t>+117129</w:t>
            </w:r>
          </w:p>
        </w:tc>
        <w:tc>
          <w:tcPr>
            <w:tcW w:w="851" w:type="dxa"/>
          </w:tcPr>
          <w:p w:rsidR="00784DEE" w:rsidRDefault="00784DEE" w:rsidP="00A21631">
            <w:pPr>
              <w:pStyle w:val="a7"/>
              <w:rPr>
                <w:lang w:eastAsia="en-US"/>
              </w:rPr>
            </w:pPr>
            <w:r>
              <w:t>+101</w:t>
            </w:r>
          </w:p>
        </w:tc>
        <w:tc>
          <w:tcPr>
            <w:tcW w:w="1279" w:type="dxa"/>
          </w:tcPr>
          <w:p w:rsidR="00784DEE" w:rsidRDefault="00784DEE" w:rsidP="00A21631">
            <w:pPr>
              <w:pStyle w:val="a7"/>
              <w:rPr>
                <w:lang w:eastAsia="en-US"/>
              </w:rPr>
            </w:pPr>
            <w:r>
              <w:t>67</w:t>
            </w:r>
          </w:p>
        </w:tc>
        <w:tc>
          <w:tcPr>
            <w:tcW w:w="1096" w:type="dxa"/>
          </w:tcPr>
          <w:p w:rsidR="00784DEE" w:rsidRDefault="00784DEE" w:rsidP="00A21631">
            <w:pPr>
              <w:pStyle w:val="a7"/>
              <w:rPr>
                <w:lang w:eastAsia="en-US"/>
              </w:rPr>
            </w:pPr>
            <w:r>
              <w:t>73,6</w:t>
            </w:r>
          </w:p>
        </w:tc>
      </w:tr>
      <w:tr w:rsidR="00784DEE" w:rsidRPr="00F61C69" w:rsidTr="003918A9">
        <w:trPr>
          <w:trHeight w:val="274"/>
        </w:trPr>
        <w:tc>
          <w:tcPr>
            <w:tcW w:w="2411" w:type="dxa"/>
          </w:tcPr>
          <w:p w:rsidR="00784DEE" w:rsidRDefault="00784DEE" w:rsidP="00A21631">
            <w:pPr>
              <w:pStyle w:val="a7"/>
              <w:rPr>
                <w:lang w:eastAsia="en-US"/>
              </w:rPr>
            </w:pPr>
            <w:r>
              <w:t>В т.ч. сомнит.прочие</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r w:rsidR="00784DEE" w:rsidRPr="00F61C69" w:rsidTr="003918A9">
        <w:trPr>
          <w:trHeight w:val="274"/>
        </w:trPr>
        <w:tc>
          <w:tcPr>
            <w:tcW w:w="2411" w:type="dxa"/>
          </w:tcPr>
          <w:p w:rsidR="00784DEE" w:rsidRDefault="00784DEE" w:rsidP="00A21631">
            <w:pPr>
              <w:pStyle w:val="a7"/>
              <w:rPr>
                <w:lang w:eastAsia="en-US"/>
              </w:rPr>
            </w:pPr>
            <w:r>
              <w:t>Всего труднореал.активы</w:t>
            </w:r>
          </w:p>
        </w:tc>
        <w:tc>
          <w:tcPr>
            <w:tcW w:w="1134" w:type="dxa"/>
          </w:tcPr>
          <w:p w:rsidR="00784DEE" w:rsidRDefault="00784DEE" w:rsidP="00A21631">
            <w:pPr>
              <w:pStyle w:val="a7"/>
              <w:rPr>
                <w:lang w:eastAsia="en-US"/>
              </w:rPr>
            </w:pPr>
          </w:p>
        </w:tc>
        <w:tc>
          <w:tcPr>
            <w:tcW w:w="1134" w:type="dxa"/>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1279" w:type="dxa"/>
          </w:tcPr>
          <w:p w:rsidR="00784DEE" w:rsidRDefault="00784DEE" w:rsidP="00A21631">
            <w:pPr>
              <w:pStyle w:val="a7"/>
              <w:rPr>
                <w:lang w:eastAsia="en-US"/>
              </w:rPr>
            </w:pPr>
          </w:p>
        </w:tc>
        <w:tc>
          <w:tcPr>
            <w:tcW w:w="1096" w:type="dxa"/>
          </w:tcPr>
          <w:p w:rsidR="00784DEE" w:rsidRDefault="00784DEE" w:rsidP="00A21631">
            <w:pPr>
              <w:pStyle w:val="a7"/>
              <w:rPr>
                <w:lang w:eastAsia="en-US"/>
              </w:rPr>
            </w:pPr>
          </w:p>
        </w:tc>
      </w:tr>
    </w:tbl>
    <w:p w:rsidR="00784DEE" w:rsidRDefault="00784DEE" w:rsidP="00A21631">
      <w:pPr>
        <w:pStyle w:val="a7"/>
        <w:rPr>
          <w:lang w:eastAsia="en-US"/>
        </w:rPr>
      </w:pPr>
    </w:p>
    <w:p w:rsidR="00784DEE" w:rsidRDefault="00784DEE" w:rsidP="00A21631">
      <w:pPr>
        <w:pStyle w:val="a7"/>
      </w:pPr>
      <w:r>
        <w:t>Вывод: общее изменение стоимости оборотных активов составило +142635руб. или 82%. В их составе увеличилась дебиторская задолженность в 2 раза (на 101%) , производственные запасы на 16%, денежные средства на 82%, величина материальных оборонных активов снизилась на 31% и составила 13863. Расходы будущих периодов увеличились на 83% или 49руб. ,но на структуру оборотных средств они не влияют.</w:t>
      </w:r>
      <w:bookmarkStart w:id="15" w:name="_Toc259055242"/>
    </w:p>
    <w:p w:rsidR="00784DEE" w:rsidRDefault="00784DEE" w:rsidP="00A268B4">
      <w:pPr>
        <w:pStyle w:val="1"/>
      </w:pPr>
      <w:bookmarkStart w:id="16" w:name="_Toc259211624"/>
      <w:r>
        <w:t>2.3 Оценка динамики текущих активов и их классификация по степени риска</w:t>
      </w:r>
      <w:bookmarkEnd w:id="15"/>
      <w:bookmarkEnd w:id="16"/>
    </w:p>
    <w:p w:rsidR="00784DEE" w:rsidRDefault="00784DEE" w:rsidP="00A21631">
      <w:pPr>
        <w:pStyle w:val="a7"/>
        <w:rPr>
          <w:b/>
        </w:rPr>
      </w:pPr>
      <w:r>
        <w:t>Анализ динамики состава и структуры  оборотных средств предприятия дает возможность установить размер абсолютного и относительного прироста или уменьшения наиболее мобильной части имущества. Прирост оборотных средств свидетельствует о расширении деятельности предприятия, однако очень важно за счет за счет каких статей происходит прирост или снижение оборотных средств.</w:t>
      </w:r>
    </w:p>
    <w:p w:rsidR="00784DEE" w:rsidRDefault="00784DEE" w:rsidP="00A21631">
      <w:pPr>
        <w:pStyle w:val="a7"/>
        <w:rPr>
          <w:b/>
        </w:rPr>
      </w:pPr>
      <w:r>
        <w:t>Оценила динамику состояния текущих активов и сгруппировала их по степени ликвидности, используя табл.4</w:t>
      </w:r>
    </w:p>
    <w:p w:rsidR="00784DEE" w:rsidRDefault="00784DEE" w:rsidP="00A21631">
      <w:pPr>
        <w:pStyle w:val="a7"/>
      </w:pPr>
      <w:r>
        <w:rPr>
          <w:b/>
        </w:rPr>
        <w:t>Таблица 4.</w:t>
      </w:r>
      <w:r>
        <w:t xml:space="preserve">                     Динамика состояния текущих активов</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552"/>
        <w:gridCol w:w="1134"/>
        <w:gridCol w:w="283"/>
        <w:gridCol w:w="851"/>
        <w:gridCol w:w="1275"/>
        <w:gridCol w:w="851"/>
        <w:gridCol w:w="142"/>
        <w:gridCol w:w="850"/>
        <w:gridCol w:w="816"/>
      </w:tblGrid>
      <w:tr w:rsidR="00784DEE" w:rsidRPr="00F61C69" w:rsidTr="003918A9">
        <w:tc>
          <w:tcPr>
            <w:tcW w:w="1560" w:type="dxa"/>
            <w:vMerge w:val="restart"/>
          </w:tcPr>
          <w:p w:rsidR="00784DEE" w:rsidRDefault="00784DEE" w:rsidP="00A21631">
            <w:pPr>
              <w:pStyle w:val="a7"/>
              <w:rPr>
                <w:lang w:eastAsia="en-US"/>
              </w:rPr>
            </w:pPr>
            <w:r>
              <w:t>Степень риска ликвидности</w:t>
            </w:r>
          </w:p>
        </w:tc>
        <w:tc>
          <w:tcPr>
            <w:tcW w:w="2552" w:type="dxa"/>
            <w:vMerge w:val="restart"/>
          </w:tcPr>
          <w:p w:rsidR="00784DEE" w:rsidRDefault="00784DEE" w:rsidP="00A21631">
            <w:pPr>
              <w:pStyle w:val="a7"/>
              <w:rPr>
                <w:lang w:eastAsia="en-US"/>
              </w:rPr>
            </w:pPr>
            <w:r>
              <w:t>Группа текущих активов</w:t>
            </w:r>
          </w:p>
        </w:tc>
        <w:tc>
          <w:tcPr>
            <w:tcW w:w="2268" w:type="dxa"/>
            <w:gridSpan w:val="3"/>
          </w:tcPr>
          <w:p w:rsidR="00784DEE" w:rsidRDefault="00784DEE" w:rsidP="00A21631">
            <w:pPr>
              <w:pStyle w:val="a7"/>
              <w:rPr>
                <w:lang w:eastAsia="en-US"/>
              </w:rPr>
            </w:pPr>
            <w:r>
              <w:t>Доля в общем объеме тек.активов</w:t>
            </w:r>
          </w:p>
        </w:tc>
        <w:tc>
          <w:tcPr>
            <w:tcW w:w="1275" w:type="dxa"/>
            <w:vMerge w:val="restart"/>
          </w:tcPr>
          <w:p w:rsidR="00784DEE" w:rsidRDefault="00784DEE" w:rsidP="00A21631">
            <w:pPr>
              <w:pStyle w:val="a7"/>
              <w:rPr>
                <w:lang w:eastAsia="en-US"/>
              </w:rPr>
            </w:pPr>
            <w:r>
              <w:t>Откл. (+, -)</w:t>
            </w:r>
          </w:p>
        </w:tc>
        <w:tc>
          <w:tcPr>
            <w:tcW w:w="1843" w:type="dxa"/>
            <w:gridSpan w:val="3"/>
          </w:tcPr>
          <w:p w:rsidR="00784DEE" w:rsidRDefault="00784DEE" w:rsidP="00A21631">
            <w:pPr>
              <w:pStyle w:val="a7"/>
              <w:rPr>
                <w:lang w:eastAsia="en-US"/>
              </w:rPr>
            </w:pPr>
            <w:r>
              <w:t>Уд. вес в общем объеме</w:t>
            </w:r>
          </w:p>
        </w:tc>
        <w:tc>
          <w:tcPr>
            <w:tcW w:w="816" w:type="dxa"/>
            <w:vMerge w:val="restart"/>
          </w:tcPr>
          <w:p w:rsidR="00784DEE" w:rsidRDefault="00784DEE" w:rsidP="00A21631">
            <w:pPr>
              <w:pStyle w:val="a7"/>
              <w:rPr>
                <w:lang w:eastAsia="en-US"/>
              </w:rPr>
            </w:pPr>
            <w:r>
              <w:t>Темп прироста %</w:t>
            </w:r>
          </w:p>
        </w:tc>
      </w:tr>
      <w:tr w:rsidR="00784DEE" w:rsidRPr="00F61C69" w:rsidTr="003918A9">
        <w:trPr>
          <w:trHeight w:val="1406"/>
        </w:trPr>
        <w:tc>
          <w:tcPr>
            <w:tcW w:w="1560" w:type="dxa"/>
            <w:vMerge/>
            <w:vAlign w:val="center"/>
          </w:tcPr>
          <w:p w:rsidR="00784DEE" w:rsidRDefault="00784DEE" w:rsidP="00A21631">
            <w:pPr>
              <w:pStyle w:val="a7"/>
              <w:rPr>
                <w:bCs/>
                <w:color w:val="000000"/>
                <w:kern w:val="28"/>
                <w:lang w:eastAsia="en-US"/>
              </w:rPr>
            </w:pPr>
          </w:p>
        </w:tc>
        <w:tc>
          <w:tcPr>
            <w:tcW w:w="2552" w:type="dxa"/>
            <w:vMerge/>
            <w:vAlign w:val="center"/>
          </w:tcPr>
          <w:p w:rsidR="00784DEE" w:rsidRDefault="00784DEE" w:rsidP="00A21631">
            <w:pPr>
              <w:pStyle w:val="a7"/>
              <w:rPr>
                <w:bCs/>
                <w:color w:val="000000"/>
                <w:kern w:val="28"/>
                <w:lang w:eastAsia="en-US"/>
              </w:rPr>
            </w:pPr>
          </w:p>
        </w:tc>
        <w:tc>
          <w:tcPr>
            <w:tcW w:w="1417" w:type="dxa"/>
            <w:gridSpan w:val="2"/>
          </w:tcPr>
          <w:p w:rsidR="00784DEE" w:rsidRDefault="00784DEE" w:rsidP="00A21631">
            <w:pPr>
              <w:pStyle w:val="a7"/>
              <w:rPr>
                <w:lang w:eastAsia="en-US"/>
              </w:rPr>
            </w:pPr>
            <w:r>
              <w:t>На начало года</w:t>
            </w:r>
          </w:p>
        </w:tc>
        <w:tc>
          <w:tcPr>
            <w:tcW w:w="851" w:type="dxa"/>
          </w:tcPr>
          <w:p w:rsidR="00784DEE" w:rsidRDefault="00784DEE" w:rsidP="00A21631">
            <w:pPr>
              <w:pStyle w:val="a7"/>
              <w:rPr>
                <w:lang w:eastAsia="en-US"/>
              </w:rPr>
            </w:pPr>
            <w:r>
              <w:t>На конец года</w:t>
            </w:r>
          </w:p>
        </w:tc>
        <w:tc>
          <w:tcPr>
            <w:tcW w:w="1275" w:type="dxa"/>
            <w:vMerge/>
            <w:vAlign w:val="center"/>
          </w:tcPr>
          <w:p w:rsidR="00784DEE" w:rsidRDefault="00784DEE" w:rsidP="00A21631">
            <w:pPr>
              <w:pStyle w:val="a7"/>
              <w:rPr>
                <w:bCs/>
                <w:color w:val="000000"/>
                <w:kern w:val="28"/>
                <w:lang w:eastAsia="en-US"/>
              </w:rPr>
            </w:pPr>
          </w:p>
        </w:tc>
        <w:tc>
          <w:tcPr>
            <w:tcW w:w="993" w:type="dxa"/>
            <w:gridSpan w:val="2"/>
          </w:tcPr>
          <w:p w:rsidR="00784DEE" w:rsidRDefault="00784DEE" w:rsidP="00A21631">
            <w:pPr>
              <w:pStyle w:val="a7"/>
              <w:rPr>
                <w:lang w:eastAsia="en-US"/>
              </w:rPr>
            </w:pPr>
            <w:r>
              <w:t>На начало года</w:t>
            </w:r>
          </w:p>
        </w:tc>
        <w:tc>
          <w:tcPr>
            <w:tcW w:w="850" w:type="dxa"/>
          </w:tcPr>
          <w:p w:rsidR="00784DEE" w:rsidRDefault="00784DEE" w:rsidP="00A21631">
            <w:pPr>
              <w:pStyle w:val="a7"/>
              <w:rPr>
                <w:lang w:eastAsia="en-US"/>
              </w:rPr>
            </w:pPr>
            <w:r>
              <w:t>На конец года</w:t>
            </w:r>
          </w:p>
        </w:tc>
        <w:tc>
          <w:tcPr>
            <w:tcW w:w="816" w:type="dxa"/>
            <w:vMerge/>
            <w:vAlign w:val="center"/>
          </w:tcPr>
          <w:p w:rsidR="00784DEE" w:rsidRDefault="00784DEE" w:rsidP="00A21631">
            <w:pPr>
              <w:pStyle w:val="a7"/>
              <w:rPr>
                <w:bCs/>
                <w:color w:val="000000"/>
                <w:kern w:val="28"/>
                <w:lang w:eastAsia="en-US"/>
              </w:rPr>
            </w:pPr>
          </w:p>
        </w:tc>
      </w:tr>
      <w:tr w:rsidR="00784DEE" w:rsidRPr="00F61C69" w:rsidTr="003918A9">
        <w:tc>
          <w:tcPr>
            <w:tcW w:w="1560" w:type="dxa"/>
          </w:tcPr>
          <w:p w:rsidR="00784DEE" w:rsidRDefault="00784DEE" w:rsidP="00A21631">
            <w:pPr>
              <w:pStyle w:val="a7"/>
              <w:rPr>
                <w:lang w:eastAsia="en-US"/>
              </w:rPr>
            </w:pPr>
            <w:r>
              <w:t xml:space="preserve">1 </w:t>
            </w:r>
          </w:p>
        </w:tc>
        <w:tc>
          <w:tcPr>
            <w:tcW w:w="2552" w:type="dxa"/>
          </w:tcPr>
          <w:p w:rsidR="00784DEE" w:rsidRDefault="00784DEE" w:rsidP="00A21631">
            <w:pPr>
              <w:pStyle w:val="a7"/>
              <w:rPr>
                <w:lang w:eastAsia="en-US"/>
              </w:rPr>
            </w:pPr>
            <w:r>
              <w:t>2</w:t>
            </w:r>
          </w:p>
        </w:tc>
        <w:tc>
          <w:tcPr>
            <w:tcW w:w="1417" w:type="dxa"/>
            <w:gridSpan w:val="2"/>
          </w:tcPr>
          <w:p w:rsidR="00784DEE" w:rsidRDefault="00784DEE" w:rsidP="00A21631">
            <w:pPr>
              <w:pStyle w:val="a7"/>
              <w:rPr>
                <w:lang w:eastAsia="en-US"/>
              </w:rPr>
            </w:pPr>
            <w:r>
              <w:t>3</w:t>
            </w:r>
          </w:p>
        </w:tc>
        <w:tc>
          <w:tcPr>
            <w:tcW w:w="851" w:type="dxa"/>
          </w:tcPr>
          <w:p w:rsidR="00784DEE" w:rsidRDefault="00784DEE" w:rsidP="00A21631">
            <w:pPr>
              <w:pStyle w:val="a7"/>
              <w:rPr>
                <w:lang w:eastAsia="en-US"/>
              </w:rPr>
            </w:pPr>
            <w:r>
              <w:t>4</w:t>
            </w:r>
          </w:p>
        </w:tc>
        <w:tc>
          <w:tcPr>
            <w:tcW w:w="1275" w:type="dxa"/>
          </w:tcPr>
          <w:p w:rsidR="00784DEE" w:rsidRDefault="00784DEE" w:rsidP="00A21631">
            <w:pPr>
              <w:pStyle w:val="a7"/>
              <w:rPr>
                <w:lang w:eastAsia="en-US"/>
              </w:rPr>
            </w:pPr>
            <w:r>
              <w:t>5</w:t>
            </w:r>
          </w:p>
        </w:tc>
        <w:tc>
          <w:tcPr>
            <w:tcW w:w="993" w:type="dxa"/>
            <w:gridSpan w:val="2"/>
          </w:tcPr>
          <w:p w:rsidR="00784DEE" w:rsidRDefault="00784DEE" w:rsidP="00A21631">
            <w:pPr>
              <w:pStyle w:val="a7"/>
              <w:rPr>
                <w:lang w:eastAsia="en-US"/>
              </w:rPr>
            </w:pPr>
            <w:r>
              <w:t>6</w:t>
            </w:r>
          </w:p>
        </w:tc>
        <w:tc>
          <w:tcPr>
            <w:tcW w:w="850" w:type="dxa"/>
          </w:tcPr>
          <w:p w:rsidR="00784DEE" w:rsidRDefault="00784DEE" w:rsidP="00A21631">
            <w:pPr>
              <w:pStyle w:val="a7"/>
              <w:rPr>
                <w:lang w:eastAsia="en-US"/>
              </w:rPr>
            </w:pPr>
            <w:r>
              <w:t>7</w:t>
            </w:r>
          </w:p>
        </w:tc>
        <w:tc>
          <w:tcPr>
            <w:tcW w:w="816" w:type="dxa"/>
          </w:tcPr>
          <w:p w:rsidR="00784DEE" w:rsidRDefault="00784DEE" w:rsidP="00A21631">
            <w:pPr>
              <w:pStyle w:val="a7"/>
              <w:rPr>
                <w:lang w:eastAsia="en-US"/>
              </w:rPr>
            </w:pPr>
            <w:r>
              <w:t>8</w:t>
            </w:r>
          </w:p>
        </w:tc>
      </w:tr>
      <w:tr w:rsidR="00784DEE" w:rsidRPr="00F61C69" w:rsidTr="003918A9">
        <w:tc>
          <w:tcPr>
            <w:tcW w:w="1560" w:type="dxa"/>
          </w:tcPr>
          <w:p w:rsidR="00784DEE" w:rsidRDefault="00784DEE" w:rsidP="00A21631">
            <w:pPr>
              <w:pStyle w:val="a7"/>
              <w:rPr>
                <w:lang w:eastAsia="en-US"/>
              </w:rPr>
            </w:pPr>
            <w:r>
              <w:t>Всего тек.активов</w:t>
            </w:r>
          </w:p>
        </w:tc>
        <w:tc>
          <w:tcPr>
            <w:tcW w:w="2552" w:type="dxa"/>
          </w:tcPr>
          <w:p w:rsidR="00784DEE" w:rsidRDefault="00784DEE" w:rsidP="00A21631">
            <w:pPr>
              <w:pStyle w:val="a7"/>
              <w:rPr>
                <w:lang w:eastAsia="en-US"/>
              </w:rPr>
            </w:pPr>
          </w:p>
        </w:tc>
        <w:tc>
          <w:tcPr>
            <w:tcW w:w="1417" w:type="dxa"/>
            <w:gridSpan w:val="2"/>
          </w:tcPr>
          <w:p w:rsidR="00784DEE" w:rsidRDefault="00784DEE" w:rsidP="00A21631">
            <w:pPr>
              <w:pStyle w:val="a7"/>
              <w:rPr>
                <w:lang w:eastAsia="en-US"/>
              </w:rPr>
            </w:pPr>
            <w:r>
              <w:t>173764</w:t>
            </w:r>
          </w:p>
        </w:tc>
        <w:tc>
          <w:tcPr>
            <w:tcW w:w="851" w:type="dxa"/>
          </w:tcPr>
          <w:p w:rsidR="00784DEE" w:rsidRDefault="00784DEE" w:rsidP="00A21631">
            <w:pPr>
              <w:pStyle w:val="a7"/>
              <w:rPr>
                <w:lang w:eastAsia="en-US"/>
              </w:rPr>
            </w:pPr>
            <w:r>
              <w:t>316399</w:t>
            </w:r>
          </w:p>
        </w:tc>
        <w:tc>
          <w:tcPr>
            <w:tcW w:w="1275" w:type="dxa"/>
          </w:tcPr>
          <w:p w:rsidR="00784DEE" w:rsidRDefault="00784DEE" w:rsidP="00A21631">
            <w:pPr>
              <w:pStyle w:val="a7"/>
              <w:rPr>
                <w:lang w:eastAsia="en-US"/>
              </w:rPr>
            </w:pPr>
            <w:r>
              <w:t>+142635</w:t>
            </w:r>
          </w:p>
        </w:tc>
        <w:tc>
          <w:tcPr>
            <w:tcW w:w="993" w:type="dxa"/>
            <w:gridSpan w:val="2"/>
          </w:tcPr>
          <w:p w:rsidR="00784DEE" w:rsidRDefault="00784DEE" w:rsidP="00A21631">
            <w:pPr>
              <w:pStyle w:val="a7"/>
              <w:rPr>
                <w:lang w:eastAsia="en-US"/>
              </w:rPr>
            </w:pPr>
            <w:r>
              <w:t>100</w:t>
            </w:r>
          </w:p>
        </w:tc>
        <w:tc>
          <w:tcPr>
            <w:tcW w:w="850" w:type="dxa"/>
          </w:tcPr>
          <w:p w:rsidR="00784DEE" w:rsidRDefault="00784DEE" w:rsidP="00A21631">
            <w:pPr>
              <w:pStyle w:val="a7"/>
              <w:rPr>
                <w:lang w:eastAsia="en-US"/>
              </w:rPr>
            </w:pPr>
            <w:r>
              <w:t>100</w:t>
            </w:r>
          </w:p>
        </w:tc>
        <w:tc>
          <w:tcPr>
            <w:tcW w:w="816" w:type="dxa"/>
          </w:tcPr>
          <w:p w:rsidR="00784DEE" w:rsidRDefault="00784DEE" w:rsidP="00A21631">
            <w:pPr>
              <w:pStyle w:val="a7"/>
              <w:rPr>
                <w:lang w:eastAsia="en-US"/>
              </w:rPr>
            </w:pPr>
            <w:r>
              <w:t>+82</w:t>
            </w:r>
          </w:p>
        </w:tc>
      </w:tr>
      <w:tr w:rsidR="00784DEE" w:rsidRPr="00F61C69" w:rsidTr="003918A9">
        <w:tc>
          <w:tcPr>
            <w:tcW w:w="1560" w:type="dxa"/>
          </w:tcPr>
          <w:p w:rsidR="00784DEE" w:rsidRDefault="00784DEE" w:rsidP="00A21631">
            <w:pPr>
              <w:pStyle w:val="a7"/>
              <w:rPr>
                <w:lang w:eastAsia="en-US"/>
              </w:rPr>
            </w:pPr>
            <w:r>
              <w:t>1. Минимал.</w:t>
            </w:r>
          </w:p>
        </w:tc>
        <w:tc>
          <w:tcPr>
            <w:tcW w:w="2552" w:type="dxa"/>
          </w:tcPr>
          <w:p w:rsidR="00784DEE" w:rsidRDefault="00784DEE" w:rsidP="00A21631">
            <w:pPr>
              <w:pStyle w:val="a7"/>
              <w:rPr>
                <w:lang w:eastAsia="en-US"/>
              </w:rPr>
            </w:pPr>
            <w:r>
              <w:t>Нал. ден. ср-ва легкореал. краткосрочн.влож-я</w:t>
            </w:r>
          </w:p>
        </w:tc>
        <w:tc>
          <w:tcPr>
            <w:tcW w:w="1417" w:type="dxa"/>
            <w:gridSpan w:val="2"/>
          </w:tcPr>
          <w:p w:rsidR="00784DEE" w:rsidRDefault="00784DEE" w:rsidP="00A21631">
            <w:pPr>
              <w:pStyle w:val="a7"/>
              <w:rPr>
                <w:lang w:eastAsia="en-US"/>
              </w:rPr>
            </w:pPr>
            <w:r>
              <w:t>25791</w:t>
            </w:r>
          </w:p>
        </w:tc>
        <w:tc>
          <w:tcPr>
            <w:tcW w:w="851" w:type="dxa"/>
          </w:tcPr>
          <w:p w:rsidR="00784DEE" w:rsidRDefault="00784DEE" w:rsidP="00A21631">
            <w:pPr>
              <w:pStyle w:val="a7"/>
              <w:rPr>
                <w:lang w:eastAsia="en-US"/>
              </w:rPr>
            </w:pPr>
            <w:r>
              <w:t>46952</w:t>
            </w:r>
          </w:p>
        </w:tc>
        <w:tc>
          <w:tcPr>
            <w:tcW w:w="1275" w:type="dxa"/>
          </w:tcPr>
          <w:p w:rsidR="00784DEE" w:rsidRDefault="00784DEE" w:rsidP="00A21631">
            <w:pPr>
              <w:pStyle w:val="a7"/>
              <w:rPr>
                <w:lang w:eastAsia="en-US"/>
              </w:rPr>
            </w:pPr>
            <w:r>
              <w:t>+21161</w:t>
            </w:r>
          </w:p>
        </w:tc>
        <w:tc>
          <w:tcPr>
            <w:tcW w:w="993" w:type="dxa"/>
            <w:gridSpan w:val="2"/>
          </w:tcPr>
          <w:p w:rsidR="00784DEE" w:rsidRDefault="00784DEE" w:rsidP="00A21631">
            <w:pPr>
              <w:pStyle w:val="a7"/>
              <w:rPr>
                <w:lang w:eastAsia="en-US"/>
              </w:rPr>
            </w:pPr>
            <w:r>
              <w:t>14,8</w:t>
            </w:r>
          </w:p>
        </w:tc>
        <w:tc>
          <w:tcPr>
            <w:tcW w:w="850" w:type="dxa"/>
          </w:tcPr>
          <w:p w:rsidR="00784DEE" w:rsidRDefault="00784DEE" w:rsidP="00A21631">
            <w:pPr>
              <w:pStyle w:val="a7"/>
              <w:rPr>
                <w:lang w:eastAsia="en-US"/>
              </w:rPr>
            </w:pPr>
            <w:r>
              <w:t>14,8</w:t>
            </w:r>
          </w:p>
        </w:tc>
        <w:tc>
          <w:tcPr>
            <w:tcW w:w="816" w:type="dxa"/>
          </w:tcPr>
          <w:p w:rsidR="00784DEE" w:rsidRDefault="00784DEE" w:rsidP="00A21631">
            <w:pPr>
              <w:pStyle w:val="a7"/>
              <w:rPr>
                <w:lang w:eastAsia="en-US"/>
              </w:rPr>
            </w:pPr>
            <w:r>
              <w:t>+101</w:t>
            </w:r>
          </w:p>
        </w:tc>
      </w:tr>
      <w:tr w:rsidR="00784DEE" w:rsidRPr="00F61C69" w:rsidTr="003918A9">
        <w:tc>
          <w:tcPr>
            <w:tcW w:w="1560" w:type="dxa"/>
          </w:tcPr>
          <w:p w:rsidR="00784DEE" w:rsidRDefault="00784DEE" w:rsidP="00A21631">
            <w:pPr>
              <w:pStyle w:val="a7"/>
              <w:rPr>
                <w:lang w:eastAsia="en-US"/>
              </w:rPr>
            </w:pPr>
            <w:r>
              <w:t>2.Малая</w:t>
            </w:r>
          </w:p>
        </w:tc>
        <w:tc>
          <w:tcPr>
            <w:tcW w:w="2552" w:type="dxa"/>
          </w:tcPr>
          <w:p w:rsidR="00784DEE" w:rsidRDefault="00784DEE" w:rsidP="00A21631">
            <w:pPr>
              <w:pStyle w:val="a7"/>
              <w:rPr>
                <w:lang w:eastAsia="en-US"/>
              </w:rPr>
            </w:pPr>
            <w:r>
              <w:t>Дебит.зад.сн.финанс.пол.,запасы(искл.залеж.)ГП,польз.спросом</w:t>
            </w:r>
          </w:p>
        </w:tc>
        <w:tc>
          <w:tcPr>
            <w:tcW w:w="1417" w:type="dxa"/>
            <w:gridSpan w:val="2"/>
          </w:tcPr>
          <w:p w:rsidR="00784DEE" w:rsidRDefault="00784DEE" w:rsidP="00A21631">
            <w:pPr>
              <w:pStyle w:val="a7"/>
              <w:rPr>
                <w:lang w:eastAsia="en-US"/>
              </w:rPr>
            </w:pPr>
            <w:r>
              <w:t>126573</w:t>
            </w:r>
          </w:p>
        </w:tc>
        <w:tc>
          <w:tcPr>
            <w:tcW w:w="851" w:type="dxa"/>
          </w:tcPr>
          <w:p w:rsidR="00784DEE" w:rsidRDefault="00784DEE" w:rsidP="00A21631">
            <w:pPr>
              <w:pStyle w:val="a7"/>
              <w:rPr>
                <w:lang w:eastAsia="en-US"/>
              </w:rPr>
            </w:pPr>
            <w:r>
              <w:t>246790</w:t>
            </w:r>
          </w:p>
        </w:tc>
        <w:tc>
          <w:tcPr>
            <w:tcW w:w="1275" w:type="dxa"/>
          </w:tcPr>
          <w:p w:rsidR="00784DEE" w:rsidRDefault="00784DEE" w:rsidP="00A21631">
            <w:pPr>
              <w:pStyle w:val="a7"/>
              <w:rPr>
                <w:lang w:eastAsia="en-US"/>
              </w:rPr>
            </w:pPr>
            <w:r>
              <w:t>+120217</w:t>
            </w:r>
          </w:p>
        </w:tc>
        <w:tc>
          <w:tcPr>
            <w:tcW w:w="993" w:type="dxa"/>
            <w:gridSpan w:val="2"/>
          </w:tcPr>
          <w:p w:rsidR="00784DEE" w:rsidRDefault="00784DEE" w:rsidP="00A21631">
            <w:pPr>
              <w:pStyle w:val="a7"/>
              <w:rPr>
                <w:lang w:eastAsia="en-US"/>
              </w:rPr>
            </w:pPr>
            <w:r>
              <w:t>73</w:t>
            </w:r>
          </w:p>
        </w:tc>
        <w:tc>
          <w:tcPr>
            <w:tcW w:w="850" w:type="dxa"/>
          </w:tcPr>
          <w:p w:rsidR="00784DEE" w:rsidRDefault="00784DEE" w:rsidP="00A21631">
            <w:pPr>
              <w:pStyle w:val="a7"/>
              <w:rPr>
                <w:lang w:eastAsia="en-US"/>
              </w:rPr>
            </w:pPr>
            <w:r>
              <w:t>78,2</w:t>
            </w:r>
          </w:p>
        </w:tc>
        <w:tc>
          <w:tcPr>
            <w:tcW w:w="816" w:type="dxa"/>
          </w:tcPr>
          <w:p w:rsidR="00784DEE" w:rsidRDefault="00784DEE" w:rsidP="00A21631">
            <w:pPr>
              <w:pStyle w:val="a7"/>
              <w:rPr>
                <w:lang w:eastAsia="en-US"/>
              </w:rPr>
            </w:pPr>
            <w:r>
              <w:t>+95</w:t>
            </w:r>
          </w:p>
        </w:tc>
      </w:tr>
      <w:tr w:rsidR="00784DEE" w:rsidRPr="00F61C69" w:rsidTr="003918A9">
        <w:tc>
          <w:tcPr>
            <w:tcW w:w="1560" w:type="dxa"/>
          </w:tcPr>
          <w:p w:rsidR="00784DEE" w:rsidRDefault="00784DEE" w:rsidP="00A21631">
            <w:pPr>
              <w:pStyle w:val="a7"/>
              <w:rPr>
                <w:lang w:eastAsia="en-US"/>
              </w:rPr>
            </w:pPr>
            <w:r>
              <w:t>3. Средняя</w:t>
            </w:r>
          </w:p>
        </w:tc>
        <w:tc>
          <w:tcPr>
            <w:tcW w:w="2552" w:type="dxa"/>
          </w:tcPr>
          <w:p w:rsidR="00784DEE" w:rsidRDefault="00784DEE" w:rsidP="00A21631">
            <w:pPr>
              <w:pStyle w:val="a7"/>
              <w:rPr>
                <w:lang w:eastAsia="en-US"/>
              </w:rPr>
            </w:pPr>
            <w:r>
              <w:t>МБП по ост.ст-ти,НЗП,РБП,прочие активы</w:t>
            </w:r>
          </w:p>
        </w:tc>
        <w:tc>
          <w:tcPr>
            <w:tcW w:w="1417" w:type="dxa"/>
            <w:gridSpan w:val="2"/>
          </w:tcPr>
          <w:p w:rsidR="00784DEE" w:rsidRDefault="00784DEE" w:rsidP="00A21631">
            <w:pPr>
              <w:pStyle w:val="a7"/>
              <w:rPr>
                <w:lang w:eastAsia="en-US"/>
              </w:rPr>
            </w:pPr>
            <w:r>
              <w:t>21400</w:t>
            </w:r>
          </w:p>
        </w:tc>
        <w:tc>
          <w:tcPr>
            <w:tcW w:w="851" w:type="dxa"/>
          </w:tcPr>
          <w:p w:rsidR="00784DEE" w:rsidRDefault="00784DEE" w:rsidP="00A21631">
            <w:pPr>
              <w:pStyle w:val="a7"/>
              <w:rPr>
                <w:lang w:eastAsia="en-US"/>
              </w:rPr>
            </w:pPr>
            <w:r>
              <w:t>22657</w:t>
            </w:r>
          </w:p>
        </w:tc>
        <w:tc>
          <w:tcPr>
            <w:tcW w:w="1275" w:type="dxa"/>
          </w:tcPr>
          <w:p w:rsidR="00784DEE" w:rsidRDefault="00784DEE" w:rsidP="00A21631">
            <w:pPr>
              <w:pStyle w:val="a7"/>
              <w:rPr>
                <w:lang w:eastAsia="en-US"/>
              </w:rPr>
            </w:pPr>
            <w:r>
              <w:t>+1257</w:t>
            </w:r>
          </w:p>
        </w:tc>
        <w:tc>
          <w:tcPr>
            <w:tcW w:w="993" w:type="dxa"/>
            <w:gridSpan w:val="2"/>
          </w:tcPr>
          <w:p w:rsidR="00784DEE" w:rsidRDefault="00784DEE" w:rsidP="00A21631">
            <w:pPr>
              <w:pStyle w:val="a7"/>
              <w:rPr>
                <w:lang w:eastAsia="en-US"/>
              </w:rPr>
            </w:pPr>
            <w:r>
              <w:t>12,2</w:t>
            </w:r>
          </w:p>
        </w:tc>
        <w:tc>
          <w:tcPr>
            <w:tcW w:w="850" w:type="dxa"/>
          </w:tcPr>
          <w:p w:rsidR="00784DEE" w:rsidRDefault="00784DEE" w:rsidP="00A21631">
            <w:pPr>
              <w:pStyle w:val="a7"/>
              <w:rPr>
                <w:lang w:eastAsia="en-US"/>
              </w:rPr>
            </w:pPr>
            <w:r>
              <w:t>7</w:t>
            </w:r>
          </w:p>
        </w:tc>
        <w:tc>
          <w:tcPr>
            <w:tcW w:w="816" w:type="dxa"/>
          </w:tcPr>
          <w:p w:rsidR="00784DEE" w:rsidRDefault="00784DEE" w:rsidP="00A21631">
            <w:pPr>
              <w:pStyle w:val="a7"/>
              <w:rPr>
                <w:lang w:eastAsia="en-US"/>
              </w:rPr>
            </w:pPr>
            <w:r>
              <w:t>+5,9</w:t>
            </w:r>
          </w:p>
        </w:tc>
      </w:tr>
      <w:tr w:rsidR="00784DEE" w:rsidRPr="00F61C69" w:rsidTr="003918A9">
        <w:trPr>
          <w:trHeight w:val="983"/>
        </w:trPr>
        <w:tc>
          <w:tcPr>
            <w:tcW w:w="1560" w:type="dxa"/>
          </w:tcPr>
          <w:p w:rsidR="00784DEE" w:rsidRDefault="00784DEE" w:rsidP="00FE4D98">
            <w:pPr>
              <w:pStyle w:val="a7"/>
              <w:rPr>
                <w:lang w:eastAsia="en-US"/>
              </w:rPr>
            </w:pPr>
            <w:r>
              <w:t>Степень риска ликвидности</w:t>
            </w:r>
          </w:p>
        </w:tc>
        <w:tc>
          <w:tcPr>
            <w:tcW w:w="2552" w:type="dxa"/>
          </w:tcPr>
          <w:p w:rsidR="00784DEE" w:rsidRDefault="00784DEE" w:rsidP="00FE4D98">
            <w:pPr>
              <w:pStyle w:val="a7"/>
              <w:rPr>
                <w:lang w:eastAsia="en-US"/>
              </w:rPr>
            </w:pPr>
            <w:r>
              <w:t>Группа текущих активов</w:t>
            </w:r>
          </w:p>
        </w:tc>
        <w:tc>
          <w:tcPr>
            <w:tcW w:w="2268" w:type="dxa"/>
            <w:gridSpan w:val="3"/>
          </w:tcPr>
          <w:p w:rsidR="00784DEE" w:rsidRDefault="00784DEE" w:rsidP="00FE4D98">
            <w:pPr>
              <w:pStyle w:val="a7"/>
              <w:rPr>
                <w:lang w:eastAsia="en-US"/>
              </w:rPr>
            </w:pPr>
            <w:r>
              <w:t>Доля в общем объеме тек.активов</w:t>
            </w:r>
          </w:p>
        </w:tc>
        <w:tc>
          <w:tcPr>
            <w:tcW w:w="1275" w:type="dxa"/>
          </w:tcPr>
          <w:p w:rsidR="00784DEE" w:rsidRDefault="00784DEE" w:rsidP="00FE4D98">
            <w:pPr>
              <w:pStyle w:val="a7"/>
              <w:rPr>
                <w:lang w:eastAsia="en-US"/>
              </w:rPr>
            </w:pPr>
            <w:r>
              <w:t>Откл. (+, -)</w:t>
            </w:r>
          </w:p>
        </w:tc>
        <w:tc>
          <w:tcPr>
            <w:tcW w:w="1843" w:type="dxa"/>
            <w:gridSpan w:val="3"/>
          </w:tcPr>
          <w:p w:rsidR="00784DEE" w:rsidRDefault="00784DEE" w:rsidP="00A21631">
            <w:pPr>
              <w:pStyle w:val="a7"/>
              <w:rPr>
                <w:lang w:eastAsia="en-US"/>
              </w:rPr>
            </w:pPr>
            <w:r>
              <w:t>Уд. вес в общем объеме</w:t>
            </w:r>
          </w:p>
        </w:tc>
        <w:tc>
          <w:tcPr>
            <w:tcW w:w="816" w:type="dxa"/>
          </w:tcPr>
          <w:p w:rsidR="00784DEE" w:rsidRDefault="00784DEE" w:rsidP="00FE4D98">
            <w:pPr>
              <w:pStyle w:val="a7"/>
              <w:rPr>
                <w:lang w:eastAsia="en-US"/>
              </w:rPr>
            </w:pPr>
            <w:r>
              <w:t>Темп прироста %</w:t>
            </w:r>
          </w:p>
        </w:tc>
      </w:tr>
      <w:tr w:rsidR="00784DEE" w:rsidRPr="00F61C69" w:rsidTr="003918A9">
        <w:trPr>
          <w:trHeight w:val="635"/>
        </w:trPr>
        <w:tc>
          <w:tcPr>
            <w:tcW w:w="1560" w:type="dxa"/>
          </w:tcPr>
          <w:p w:rsidR="00784DEE" w:rsidRDefault="00784DEE" w:rsidP="00FE4D98">
            <w:pPr>
              <w:pStyle w:val="a7"/>
            </w:pPr>
          </w:p>
        </w:tc>
        <w:tc>
          <w:tcPr>
            <w:tcW w:w="2552" w:type="dxa"/>
          </w:tcPr>
          <w:p w:rsidR="00784DEE" w:rsidRDefault="00784DEE" w:rsidP="00FE4D98">
            <w:pPr>
              <w:pStyle w:val="a7"/>
            </w:pPr>
          </w:p>
        </w:tc>
        <w:tc>
          <w:tcPr>
            <w:tcW w:w="1134" w:type="dxa"/>
          </w:tcPr>
          <w:p w:rsidR="00784DEE" w:rsidRDefault="00784DEE" w:rsidP="00FE4D98">
            <w:pPr>
              <w:pStyle w:val="a7"/>
            </w:pPr>
            <w:r>
              <w:t>На начало года</w:t>
            </w:r>
          </w:p>
        </w:tc>
        <w:tc>
          <w:tcPr>
            <w:tcW w:w="1134" w:type="dxa"/>
            <w:gridSpan w:val="2"/>
          </w:tcPr>
          <w:p w:rsidR="00784DEE" w:rsidRDefault="00784DEE" w:rsidP="00FE4D98">
            <w:pPr>
              <w:pStyle w:val="a7"/>
            </w:pPr>
            <w:r>
              <w:t>На конец года</w:t>
            </w:r>
          </w:p>
        </w:tc>
        <w:tc>
          <w:tcPr>
            <w:tcW w:w="1275" w:type="dxa"/>
          </w:tcPr>
          <w:p w:rsidR="00784DEE" w:rsidRDefault="00784DEE" w:rsidP="00FE4D98">
            <w:pPr>
              <w:pStyle w:val="a7"/>
            </w:pPr>
          </w:p>
        </w:tc>
        <w:tc>
          <w:tcPr>
            <w:tcW w:w="851" w:type="dxa"/>
          </w:tcPr>
          <w:p w:rsidR="00784DEE" w:rsidRDefault="00784DEE" w:rsidP="00FE4D98">
            <w:pPr>
              <w:pStyle w:val="a7"/>
              <w:rPr>
                <w:lang w:eastAsia="en-US"/>
              </w:rPr>
            </w:pPr>
            <w:r>
              <w:t>На начало года</w:t>
            </w:r>
          </w:p>
        </w:tc>
        <w:tc>
          <w:tcPr>
            <w:tcW w:w="992" w:type="dxa"/>
            <w:gridSpan w:val="2"/>
          </w:tcPr>
          <w:p w:rsidR="00784DEE" w:rsidRDefault="00784DEE" w:rsidP="00A21631">
            <w:pPr>
              <w:pStyle w:val="a7"/>
              <w:rPr>
                <w:lang w:eastAsia="en-US"/>
              </w:rPr>
            </w:pPr>
            <w:r>
              <w:t>На конец года</w:t>
            </w:r>
          </w:p>
        </w:tc>
        <w:tc>
          <w:tcPr>
            <w:tcW w:w="816" w:type="dxa"/>
          </w:tcPr>
          <w:p w:rsidR="00784DEE" w:rsidRDefault="00784DEE" w:rsidP="00FE4D98">
            <w:pPr>
              <w:pStyle w:val="a7"/>
            </w:pPr>
          </w:p>
        </w:tc>
      </w:tr>
      <w:tr w:rsidR="00784DEE" w:rsidRPr="00F61C69" w:rsidTr="003918A9">
        <w:trPr>
          <w:trHeight w:val="983"/>
        </w:trPr>
        <w:tc>
          <w:tcPr>
            <w:tcW w:w="1560" w:type="dxa"/>
          </w:tcPr>
          <w:p w:rsidR="00784DEE" w:rsidRDefault="00784DEE" w:rsidP="00A21631">
            <w:pPr>
              <w:pStyle w:val="a7"/>
              <w:rPr>
                <w:lang w:eastAsia="en-US"/>
              </w:rPr>
            </w:pPr>
            <w:r>
              <w:t>4.Высокая</w:t>
            </w:r>
          </w:p>
        </w:tc>
        <w:tc>
          <w:tcPr>
            <w:tcW w:w="2552" w:type="dxa"/>
          </w:tcPr>
          <w:p w:rsidR="00784DEE" w:rsidRDefault="00784DEE" w:rsidP="00A21631">
            <w:pPr>
              <w:pStyle w:val="a7"/>
              <w:rPr>
                <w:lang w:eastAsia="en-US"/>
              </w:rPr>
            </w:pPr>
            <w:r>
              <w:t>Сомн.дебит.ГП,не польз.спросом,залежи,запасы,в т.ч.: ГП,не польз.спросом,залеж.запасы,сомнит.дебит.задолж-ть</w:t>
            </w:r>
          </w:p>
        </w:tc>
        <w:tc>
          <w:tcPr>
            <w:tcW w:w="1134" w:type="dxa"/>
          </w:tcPr>
          <w:p w:rsidR="00784DEE" w:rsidRDefault="00784DEE" w:rsidP="00A21631">
            <w:pPr>
              <w:pStyle w:val="a7"/>
              <w:rPr>
                <w:lang w:eastAsia="en-US"/>
              </w:rPr>
            </w:pPr>
          </w:p>
        </w:tc>
        <w:tc>
          <w:tcPr>
            <w:tcW w:w="1134" w:type="dxa"/>
            <w:gridSpan w:val="2"/>
          </w:tcPr>
          <w:p w:rsidR="00784DEE" w:rsidRDefault="00784DEE" w:rsidP="00A21631">
            <w:pPr>
              <w:pStyle w:val="a7"/>
              <w:rPr>
                <w:lang w:eastAsia="en-US"/>
              </w:rPr>
            </w:pPr>
          </w:p>
        </w:tc>
        <w:tc>
          <w:tcPr>
            <w:tcW w:w="1275" w:type="dxa"/>
          </w:tcPr>
          <w:p w:rsidR="00784DEE" w:rsidRDefault="00784DEE" w:rsidP="00A21631">
            <w:pPr>
              <w:pStyle w:val="a7"/>
              <w:rPr>
                <w:lang w:eastAsia="en-US"/>
              </w:rPr>
            </w:pPr>
          </w:p>
        </w:tc>
        <w:tc>
          <w:tcPr>
            <w:tcW w:w="851" w:type="dxa"/>
          </w:tcPr>
          <w:p w:rsidR="00784DEE" w:rsidRDefault="00784DEE" w:rsidP="00A21631">
            <w:pPr>
              <w:pStyle w:val="a7"/>
              <w:rPr>
                <w:lang w:eastAsia="en-US"/>
              </w:rPr>
            </w:pPr>
          </w:p>
        </w:tc>
        <w:tc>
          <w:tcPr>
            <w:tcW w:w="992" w:type="dxa"/>
            <w:gridSpan w:val="2"/>
          </w:tcPr>
          <w:p w:rsidR="00784DEE" w:rsidRDefault="00784DEE" w:rsidP="00A21631">
            <w:pPr>
              <w:pStyle w:val="a7"/>
              <w:rPr>
                <w:lang w:eastAsia="en-US"/>
              </w:rPr>
            </w:pPr>
          </w:p>
        </w:tc>
        <w:tc>
          <w:tcPr>
            <w:tcW w:w="816" w:type="dxa"/>
          </w:tcPr>
          <w:p w:rsidR="00784DEE" w:rsidRDefault="00784DEE" w:rsidP="00A21631">
            <w:pPr>
              <w:pStyle w:val="a7"/>
              <w:rPr>
                <w:lang w:eastAsia="en-US"/>
              </w:rPr>
            </w:pPr>
          </w:p>
        </w:tc>
      </w:tr>
    </w:tbl>
    <w:p w:rsidR="00784DEE" w:rsidRDefault="00784DEE" w:rsidP="00A21631">
      <w:pPr>
        <w:pStyle w:val="a7"/>
        <w:rPr>
          <w:lang w:eastAsia="en-US"/>
        </w:rPr>
      </w:pPr>
      <w:r>
        <w:t>1)СОС= Сумма тек. активов – сумма краткоср. заемных обязат-в</w:t>
      </w:r>
    </w:p>
    <w:p w:rsidR="00784DEE" w:rsidRDefault="00784DEE" w:rsidP="00A21631">
      <w:pPr>
        <w:pStyle w:val="a7"/>
      </w:pPr>
      <w:r>
        <w:t>а) СОСнач.= 173764-165853=7911</w:t>
      </w:r>
    </w:p>
    <w:p w:rsidR="00784DEE" w:rsidRDefault="00784DEE" w:rsidP="00A21631">
      <w:pPr>
        <w:pStyle w:val="a7"/>
      </w:pPr>
      <w:r>
        <w:t>б)СОСконец= 316399-301342=15057</w:t>
      </w:r>
    </w:p>
    <w:p w:rsidR="00784DEE" w:rsidRDefault="00784DEE" w:rsidP="00A21631">
      <w:pPr>
        <w:pStyle w:val="a7"/>
      </w:pPr>
      <w:r>
        <w:t>2)Обеспеч-ть мат.акт = СОС/ сумма матер.Обс</w:t>
      </w:r>
    </w:p>
    <w:p w:rsidR="00784DEE" w:rsidRDefault="00784DEE" w:rsidP="00A21631">
      <w:pPr>
        <w:pStyle w:val="a7"/>
      </w:pPr>
      <w:r>
        <w:t>а) Обеспеч-ть мат.акт.нач= 7911/32175=0,2</w:t>
      </w:r>
    </w:p>
    <w:p w:rsidR="00784DEE" w:rsidRDefault="00784DEE" w:rsidP="00A21631">
      <w:pPr>
        <w:pStyle w:val="a7"/>
      </w:pPr>
      <w:r>
        <w:t>б) Обеспеч-ть мат.акт. кон.= 15057/36520=0,4</w:t>
      </w:r>
    </w:p>
    <w:p w:rsidR="00784DEE" w:rsidRDefault="00784DEE" w:rsidP="00A21631">
      <w:pPr>
        <w:pStyle w:val="a7"/>
      </w:pPr>
      <w:r>
        <w:t>3)Обеспеч-ть всех тек.акт=СОС/тек.активы</w:t>
      </w:r>
    </w:p>
    <w:p w:rsidR="00784DEE" w:rsidRDefault="00784DEE" w:rsidP="00A21631">
      <w:pPr>
        <w:pStyle w:val="a7"/>
      </w:pPr>
      <w:r>
        <w:t>а)Обеспеч-ть всех тек.акт.нач.= 7911/173764=0,04</w:t>
      </w:r>
    </w:p>
    <w:p w:rsidR="00784DEE" w:rsidRDefault="00784DEE" w:rsidP="00A21631">
      <w:pPr>
        <w:pStyle w:val="a7"/>
      </w:pPr>
      <w:r>
        <w:t>б)Обеспеч-ть всех тек.акт.кон.=15057/316399=0,05</w:t>
      </w:r>
    </w:p>
    <w:p w:rsidR="00784DEE" w:rsidRDefault="00784DEE" w:rsidP="00A21631">
      <w:pPr>
        <w:pStyle w:val="a7"/>
      </w:pPr>
      <w:r>
        <w:t>4)К-т маневренности=СОС/сумма собст.ср-в пред-я</w:t>
      </w:r>
    </w:p>
    <w:p w:rsidR="00784DEE" w:rsidRDefault="00784DEE" w:rsidP="00A21631">
      <w:pPr>
        <w:pStyle w:val="a7"/>
      </w:pPr>
      <w:r>
        <w:t>а) К-т маневр-ти нач.=7911/397387=0,02</w:t>
      </w:r>
    </w:p>
    <w:p w:rsidR="00784DEE" w:rsidRDefault="00784DEE" w:rsidP="00A21631">
      <w:pPr>
        <w:pStyle w:val="a7"/>
      </w:pPr>
      <w:r>
        <w:t>б) К-т маневр-ти кон.=15057/400906=0,04</w:t>
      </w:r>
    </w:p>
    <w:p w:rsidR="00784DEE" w:rsidRDefault="00784DEE" w:rsidP="00A21631">
      <w:pPr>
        <w:pStyle w:val="a7"/>
      </w:pPr>
      <w:r>
        <w:t>5)Кмоб.имущ=текущ.активы/имущ-во пред-я</w:t>
      </w:r>
    </w:p>
    <w:p w:rsidR="00784DEE" w:rsidRDefault="00784DEE" w:rsidP="00A21631">
      <w:pPr>
        <w:pStyle w:val="a7"/>
      </w:pPr>
      <w:r>
        <w:t>а)Кмоб.имущ.нач.= 173764/563240=0,3</w:t>
      </w:r>
    </w:p>
    <w:p w:rsidR="00784DEE" w:rsidRDefault="00784DEE" w:rsidP="00A21631">
      <w:pPr>
        <w:pStyle w:val="a7"/>
      </w:pPr>
      <w:r>
        <w:t>б)Кмоб.имущ.кон.= 316399/702248=0,5</w:t>
      </w:r>
    </w:p>
    <w:p w:rsidR="00784DEE" w:rsidRDefault="00784DEE" w:rsidP="00A21631">
      <w:pPr>
        <w:pStyle w:val="a7"/>
      </w:pPr>
      <w:r>
        <w:t>6)Кмоб. Обс =ден-е ср-ва икраткоср-е финн.влож-я/ Обс</w:t>
      </w:r>
    </w:p>
    <w:p w:rsidR="00784DEE" w:rsidRDefault="00784DEE" w:rsidP="00A21631">
      <w:pPr>
        <w:pStyle w:val="a7"/>
      </w:pPr>
      <w:r>
        <w:t>а)Кмоб. Обс нач.=25791/173764=0,14</w:t>
      </w:r>
    </w:p>
    <w:p w:rsidR="00784DEE" w:rsidRDefault="00784DEE" w:rsidP="00A21631">
      <w:pPr>
        <w:pStyle w:val="a7"/>
      </w:pPr>
      <w:r>
        <w:t>б)К моб. Обс кон.=46952/316399=0,14</w:t>
      </w:r>
    </w:p>
    <w:p w:rsidR="00784DEE" w:rsidRDefault="00784DEE" w:rsidP="00A21631">
      <w:pPr>
        <w:pStyle w:val="a7"/>
      </w:pPr>
    </w:p>
    <w:p w:rsidR="00784DEE" w:rsidRDefault="00784DEE" w:rsidP="00A21631">
      <w:pPr>
        <w:pStyle w:val="a7"/>
      </w:pPr>
      <w:r>
        <w:t>Вывод: Проанализировав динамику состояния текущих активов и сгруппировав их по степени ликвидности, я обнаружила, что больший удельный вес в структуре текущих активов занимает группа малой степени риска ликвидности(73 на начало года и 78,2 на конец). Обеспеченность предприятия всеми текущими активами выходит далеко за пределы допустимых значений, также можно сказать и о коэффициенте маневренности, это свидетельствует о плохой взаимосвязи оборотного капитала с собственным.</w:t>
      </w:r>
    </w:p>
    <w:p w:rsidR="00784DEE" w:rsidRDefault="00784DEE" w:rsidP="00A268B4">
      <w:pPr>
        <w:pStyle w:val="1"/>
        <w:rPr>
          <w:szCs w:val="32"/>
        </w:rPr>
      </w:pPr>
      <w:bookmarkStart w:id="17" w:name="_Toc259055243"/>
      <w:bookmarkStart w:id="18" w:name="_Toc259211625"/>
      <w:r>
        <w:t>2.4 Анализ оборачиваемости оборотных средств предприятия, эффективности их использования</w:t>
      </w:r>
      <w:bookmarkEnd w:id="17"/>
      <w:bookmarkEnd w:id="18"/>
    </w:p>
    <w:p w:rsidR="00784DEE" w:rsidRPr="00E73F9A" w:rsidRDefault="00784DEE" w:rsidP="00E73F9A">
      <w:pPr>
        <w:pStyle w:val="a7"/>
        <w:jc w:val="center"/>
        <w:rPr>
          <w:b/>
          <w:sz w:val="32"/>
          <w:szCs w:val="32"/>
        </w:rPr>
      </w:pPr>
      <w:r>
        <w:t>На оборачиваемость оборотных средств предприятия влияет вид деятельности и масштабность предприятия .  Поскольку оборачиваемость капитала тесно связана с его рентабельностью и является одним из важнейших показателей характеризующих интенсивность использования средств предприятия и его деловую активность, в процессе анализа необходимо более детально изучить скорость оборота капитала и установить , на каких стадиях кругооборота произошло замедление или ускорение движение средств.</w:t>
      </w:r>
    </w:p>
    <w:p w:rsidR="00784DEE" w:rsidRDefault="00784DEE" w:rsidP="00A21631">
      <w:pPr>
        <w:pStyle w:val="a7"/>
      </w:pPr>
      <w:r>
        <w:t>Проанализировала оборачиваемость оборотных средств предприятия, эффективность их использования, используя табл. 5</w:t>
      </w:r>
    </w:p>
    <w:p w:rsidR="00784DEE" w:rsidRDefault="00784DEE" w:rsidP="00A21631">
      <w:pPr>
        <w:pStyle w:val="a7"/>
        <w:rPr>
          <w:b/>
        </w:rPr>
      </w:pPr>
      <w:r>
        <w:rPr>
          <w:b/>
        </w:rPr>
        <w:t xml:space="preserve">Таблица 5.     </w:t>
      </w:r>
      <w:r>
        <w:t xml:space="preserve"> Оборачиваемость оборотных средств предприятия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678"/>
        <w:gridCol w:w="2000"/>
        <w:gridCol w:w="2126"/>
        <w:gridCol w:w="1418"/>
        <w:gridCol w:w="1099"/>
      </w:tblGrid>
      <w:tr w:rsidR="00784DEE" w:rsidRPr="00F61C69" w:rsidTr="00E73F9A">
        <w:tc>
          <w:tcPr>
            <w:tcW w:w="709" w:type="dxa"/>
            <w:vAlign w:val="center"/>
          </w:tcPr>
          <w:p w:rsidR="00784DEE" w:rsidRDefault="00784DEE" w:rsidP="00A21631">
            <w:pPr>
              <w:pStyle w:val="a7"/>
              <w:rPr>
                <w:lang w:eastAsia="en-US"/>
              </w:rPr>
            </w:pPr>
            <w:r>
              <w:t>№ стр.</w:t>
            </w:r>
          </w:p>
        </w:tc>
        <w:tc>
          <w:tcPr>
            <w:tcW w:w="2678" w:type="dxa"/>
            <w:vAlign w:val="center"/>
          </w:tcPr>
          <w:p w:rsidR="00784DEE" w:rsidRDefault="00784DEE" w:rsidP="00A21631">
            <w:pPr>
              <w:pStyle w:val="a7"/>
              <w:rPr>
                <w:lang w:eastAsia="en-US"/>
              </w:rPr>
            </w:pPr>
            <w:r>
              <w:t>Показатели</w:t>
            </w:r>
          </w:p>
        </w:tc>
        <w:tc>
          <w:tcPr>
            <w:tcW w:w="2000" w:type="dxa"/>
            <w:vAlign w:val="center"/>
          </w:tcPr>
          <w:p w:rsidR="00784DEE" w:rsidRDefault="00784DEE" w:rsidP="00A21631">
            <w:pPr>
              <w:pStyle w:val="a7"/>
              <w:rPr>
                <w:lang w:eastAsia="en-US"/>
              </w:rPr>
            </w:pPr>
            <w:r>
              <w:t>Методика расчета</w:t>
            </w:r>
          </w:p>
        </w:tc>
        <w:tc>
          <w:tcPr>
            <w:tcW w:w="2126" w:type="dxa"/>
            <w:vAlign w:val="center"/>
          </w:tcPr>
          <w:p w:rsidR="00784DEE" w:rsidRDefault="00784DEE" w:rsidP="00A21631">
            <w:pPr>
              <w:pStyle w:val="a7"/>
              <w:rPr>
                <w:lang w:eastAsia="en-US"/>
              </w:rPr>
            </w:pPr>
            <w:r>
              <w:t>На начало года</w:t>
            </w:r>
          </w:p>
        </w:tc>
        <w:tc>
          <w:tcPr>
            <w:tcW w:w="1418" w:type="dxa"/>
            <w:vAlign w:val="center"/>
          </w:tcPr>
          <w:p w:rsidR="00784DEE" w:rsidRDefault="00784DEE" w:rsidP="00A21631">
            <w:pPr>
              <w:pStyle w:val="a7"/>
              <w:rPr>
                <w:lang w:eastAsia="en-US"/>
              </w:rPr>
            </w:pPr>
            <w:r>
              <w:t>На конец года</w:t>
            </w:r>
          </w:p>
        </w:tc>
        <w:tc>
          <w:tcPr>
            <w:tcW w:w="1099" w:type="dxa"/>
            <w:vAlign w:val="center"/>
          </w:tcPr>
          <w:p w:rsidR="00784DEE" w:rsidRDefault="00784DEE" w:rsidP="00A21631">
            <w:pPr>
              <w:pStyle w:val="a7"/>
              <w:rPr>
                <w:lang w:eastAsia="en-US"/>
              </w:rPr>
            </w:pPr>
            <w:r>
              <w:t>Изм. (+/-)</w:t>
            </w:r>
          </w:p>
        </w:tc>
      </w:tr>
      <w:tr w:rsidR="00784DEE" w:rsidRPr="00F61C69" w:rsidTr="00E73F9A">
        <w:tc>
          <w:tcPr>
            <w:tcW w:w="709" w:type="dxa"/>
          </w:tcPr>
          <w:p w:rsidR="00784DEE" w:rsidRDefault="00784DEE" w:rsidP="00A21631">
            <w:pPr>
              <w:pStyle w:val="a7"/>
              <w:rPr>
                <w:lang w:eastAsia="en-US"/>
              </w:rPr>
            </w:pPr>
            <w:r>
              <w:t>1</w:t>
            </w:r>
          </w:p>
        </w:tc>
        <w:tc>
          <w:tcPr>
            <w:tcW w:w="2678" w:type="dxa"/>
          </w:tcPr>
          <w:p w:rsidR="00784DEE" w:rsidRDefault="00784DEE" w:rsidP="00A21631">
            <w:pPr>
              <w:pStyle w:val="a7"/>
              <w:rPr>
                <w:lang w:eastAsia="en-US"/>
              </w:rPr>
            </w:pPr>
            <w:r>
              <w:t>Коэффициент обор-ти текущ.активов,раз</w:t>
            </w:r>
          </w:p>
        </w:tc>
        <w:tc>
          <w:tcPr>
            <w:tcW w:w="2000" w:type="dxa"/>
          </w:tcPr>
          <w:p w:rsidR="00784DEE" w:rsidRDefault="00784DEE" w:rsidP="00A21631">
            <w:pPr>
              <w:pStyle w:val="a7"/>
              <w:rPr>
                <w:lang w:eastAsia="en-US"/>
              </w:rPr>
            </w:pPr>
            <w:r>
              <w:t>Вр-НДС-акцизы / Ср.величина тек.акт</w:t>
            </w:r>
          </w:p>
        </w:tc>
        <w:tc>
          <w:tcPr>
            <w:tcW w:w="2126" w:type="dxa"/>
          </w:tcPr>
          <w:p w:rsidR="00784DEE" w:rsidRDefault="00784DEE" w:rsidP="00A21631">
            <w:pPr>
              <w:pStyle w:val="a7"/>
              <w:rPr>
                <w:lang w:eastAsia="en-US"/>
              </w:rPr>
            </w:pPr>
            <w:r>
              <w:t>608174/173764= 3,5</w:t>
            </w:r>
          </w:p>
        </w:tc>
        <w:tc>
          <w:tcPr>
            <w:tcW w:w="1418" w:type="dxa"/>
          </w:tcPr>
          <w:p w:rsidR="00784DEE" w:rsidRDefault="00784DEE" w:rsidP="00A21631">
            <w:pPr>
              <w:pStyle w:val="a7"/>
              <w:rPr>
                <w:lang w:eastAsia="en-US"/>
              </w:rPr>
            </w:pPr>
            <w:r>
              <w:t>885917/316399= 2,8</w:t>
            </w:r>
          </w:p>
        </w:tc>
        <w:tc>
          <w:tcPr>
            <w:tcW w:w="1099" w:type="dxa"/>
          </w:tcPr>
          <w:p w:rsidR="00784DEE" w:rsidRDefault="00784DEE" w:rsidP="00A21631">
            <w:pPr>
              <w:pStyle w:val="a7"/>
              <w:rPr>
                <w:lang w:eastAsia="en-US"/>
              </w:rPr>
            </w:pPr>
            <w:r>
              <w:t>-0,7</w:t>
            </w:r>
          </w:p>
        </w:tc>
      </w:tr>
      <w:tr w:rsidR="00784DEE" w:rsidRPr="00F61C69" w:rsidTr="00E73F9A">
        <w:tc>
          <w:tcPr>
            <w:tcW w:w="709" w:type="dxa"/>
          </w:tcPr>
          <w:p w:rsidR="00784DEE" w:rsidRDefault="00784DEE" w:rsidP="00A21631">
            <w:pPr>
              <w:pStyle w:val="a7"/>
              <w:rPr>
                <w:lang w:eastAsia="en-US"/>
              </w:rPr>
            </w:pPr>
            <w:r>
              <w:t>2</w:t>
            </w:r>
          </w:p>
        </w:tc>
        <w:tc>
          <w:tcPr>
            <w:tcW w:w="2678" w:type="dxa"/>
          </w:tcPr>
          <w:p w:rsidR="00784DEE" w:rsidRDefault="00784DEE" w:rsidP="00A21631">
            <w:pPr>
              <w:pStyle w:val="a7"/>
              <w:rPr>
                <w:lang w:eastAsia="en-US"/>
              </w:rPr>
            </w:pPr>
            <w:r>
              <w:t>Оборачиваемость,дни</w:t>
            </w:r>
          </w:p>
        </w:tc>
        <w:tc>
          <w:tcPr>
            <w:tcW w:w="2000" w:type="dxa"/>
          </w:tcPr>
          <w:p w:rsidR="00784DEE" w:rsidRDefault="00784DEE" w:rsidP="00A21631">
            <w:pPr>
              <w:pStyle w:val="a7"/>
              <w:rPr>
                <w:lang w:eastAsia="en-US"/>
              </w:rPr>
            </w:pPr>
            <w:r>
              <w:t>Дк/К.об</w:t>
            </w:r>
          </w:p>
        </w:tc>
        <w:tc>
          <w:tcPr>
            <w:tcW w:w="2126" w:type="dxa"/>
          </w:tcPr>
          <w:p w:rsidR="00784DEE" w:rsidRDefault="00784DEE" w:rsidP="00A21631">
            <w:pPr>
              <w:pStyle w:val="a7"/>
              <w:rPr>
                <w:lang w:eastAsia="en-US"/>
              </w:rPr>
            </w:pPr>
            <w:r>
              <w:t>360/3,5=103</w:t>
            </w:r>
          </w:p>
        </w:tc>
        <w:tc>
          <w:tcPr>
            <w:tcW w:w="1418" w:type="dxa"/>
          </w:tcPr>
          <w:p w:rsidR="00784DEE" w:rsidRDefault="00784DEE" w:rsidP="00A21631">
            <w:pPr>
              <w:pStyle w:val="a7"/>
              <w:rPr>
                <w:lang w:eastAsia="en-US"/>
              </w:rPr>
            </w:pPr>
            <w:r>
              <w:t>360/2,8=128</w:t>
            </w:r>
          </w:p>
        </w:tc>
        <w:tc>
          <w:tcPr>
            <w:tcW w:w="1099" w:type="dxa"/>
          </w:tcPr>
          <w:p w:rsidR="00784DEE" w:rsidRDefault="00784DEE" w:rsidP="00A21631">
            <w:pPr>
              <w:pStyle w:val="a7"/>
              <w:rPr>
                <w:lang w:eastAsia="en-US"/>
              </w:rPr>
            </w:pPr>
            <w:r>
              <w:t>+25</w:t>
            </w:r>
          </w:p>
        </w:tc>
      </w:tr>
      <w:tr w:rsidR="00784DEE" w:rsidRPr="00F61C69" w:rsidTr="00E73F9A">
        <w:tc>
          <w:tcPr>
            <w:tcW w:w="709" w:type="dxa"/>
          </w:tcPr>
          <w:p w:rsidR="00784DEE" w:rsidRDefault="00784DEE" w:rsidP="00A21631">
            <w:pPr>
              <w:pStyle w:val="a7"/>
              <w:rPr>
                <w:lang w:eastAsia="en-US"/>
              </w:rPr>
            </w:pPr>
            <w:r>
              <w:t>3</w:t>
            </w:r>
          </w:p>
        </w:tc>
        <w:tc>
          <w:tcPr>
            <w:tcW w:w="2678" w:type="dxa"/>
          </w:tcPr>
          <w:p w:rsidR="00784DEE" w:rsidRDefault="00784DEE" w:rsidP="00A21631">
            <w:pPr>
              <w:pStyle w:val="a7"/>
              <w:rPr>
                <w:lang w:eastAsia="en-US"/>
              </w:rPr>
            </w:pPr>
            <w:r>
              <w:t>Вовлечение (высвобожд.)ср-в в обороте</w:t>
            </w:r>
          </w:p>
        </w:tc>
        <w:tc>
          <w:tcPr>
            <w:tcW w:w="2000" w:type="dxa"/>
          </w:tcPr>
          <w:p w:rsidR="00784DEE" w:rsidRDefault="00784DEE" w:rsidP="00A21631">
            <w:pPr>
              <w:pStyle w:val="a7"/>
              <w:rPr>
                <w:lang w:eastAsia="en-US"/>
              </w:rPr>
            </w:pPr>
            <w:r>
              <w:t>Вр-НДС-акцизы/Дк</w:t>
            </w:r>
          </w:p>
        </w:tc>
        <w:tc>
          <w:tcPr>
            <w:tcW w:w="2126" w:type="dxa"/>
          </w:tcPr>
          <w:p w:rsidR="00784DEE" w:rsidRDefault="00784DEE" w:rsidP="00A21631">
            <w:pPr>
              <w:pStyle w:val="a7"/>
              <w:rPr>
                <w:lang w:eastAsia="en-US"/>
              </w:rPr>
            </w:pPr>
            <w:r>
              <w:t>608174/360*25=42234</w:t>
            </w:r>
          </w:p>
        </w:tc>
        <w:tc>
          <w:tcPr>
            <w:tcW w:w="1418" w:type="dxa"/>
          </w:tcPr>
          <w:p w:rsidR="00784DEE" w:rsidRDefault="00784DEE" w:rsidP="00A21631">
            <w:pPr>
              <w:pStyle w:val="a7"/>
              <w:rPr>
                <w:lang w:eastAsia="en-US"/>
              </w:rPr>
            </w:pPr>
            <w:r>
              <w:t>885917/360*25= 61522</w:t>
            </w:r>
          </w:p>
        </w:tc>
        <w:tc>
          <w:tcPr>
            <w:tcW w:w="1099" w:type="dxa"/>
          </w:tcPr>
          <w:p w:rsidR="00784DEE" w:rsidRDefault="00784DEE" w:rsidP="00A21631">
            <w:pPr>
              <w:pStyle w:val="a7"/>
              <w:rPr>
                <w:lang w:eastAsia="en-US"/>
              </w:rPr>
            </w:pPr>
            <w:r>
              <w:t>+19288</w:t>
            </w:r>
          </w:p>
        </w:tc>
      </w:tr>
      <w:tr w:rsidR="00784DEE" w:rsidRPr="00F61C69" w:rsidTr="00FE4D98">
        <w:tc>
          <w:tcPr>
            <w:tcW w:w="709" w:type="dxa"/>
            <w:vAlign w:val="center"/>
          </w:tcPr>
          <w:p w:rsidR="00784DEE" w:rsidRDefault="00784DEE" w:rsidP="00FE4D98">
            <w:pPr>
              <w:pStyle w:val="a7"/>
              <w:rPr>
                <w:lang w:eastAsia="en-US"/>
              </w:rPr>
            </w:pPr>
            <w:r>
              <w:t>№ стр.</w:t>
            </w:r>
          </w:p>
        </w:tc>
        <w:tc>
          <w:tcPr>
            <w:tcW w:w="2678" w:type="dxa"/>
            <w:vAlign w:val="center"/>
          </w:tcPr>
          <w:p w:rsidR="00784DEE" w:rsidRDefault="00784DEE" w:rsidP="00FE4D98">
            <w:pPr>
              <w:pStyle w:val="a7"/>
              <w:rPr>
                <w:lang w:eastAsia="en-US"/>
              </w:rPr>
            </w:pPr>
            <w:r>
              <w:t>Показатели</w:t>
            </w:r>
          </w:p>
        </w:tc>
        <w:tc>
          <w:tcPr>
            <w:tcW w:w="2000" w:type="dxa"/>
            <w:vAlign w:val="center"/>
          </w:tcPr>
          <w:p w:rsidR="00784DEE" w:rsidRDefault="00784DEE" w:rsidP="00FE4D98">
            <w:pPr>
              <w:pStyle w:val="a7"/>
              <w:rPr>
                <w:lang w:eastAsia="en-US"/>
              </w:rPr>
            </w:pPr>
            <w:r>
              <w:t>Методика расчета</w:t>
            </w:r>
          </w:p>
        </w:tc>
        <w:tc>
          <w:tcPr>
            <w:tcW w:w="2126" w:type="dxa"/>
            <w:vAlign w:val="center"/>
          </w:tcPr>
          <w:p w:rsidR="00784DEE" w:rsidRDefault="00784DEE" w:rsidP="00FE4D98">
            <w:pPr>
              <w:pStyle w:val="a7"/>
              <w:rPr>
                <w:lang w:eastAsia="en-US"/>
              </w:rPr>
            </w:pPr>
            <w:r>
              <w:t>На начало года</w:t>
            </w:r>
          </w:p>
        </w:tc>
        <w:tc>
          <w:tcPr>
            <w:tcW w:w="1418" w:type="dxa"/>
            <w:vAlign w:val="center"/>
          </w:tcPr>
          <w:p w:rsidR="00784DEE" w:rsidRDefault="00784DEE" w:rsidP="00FE4D98">
            <w:pPr>
              <w:pStyle w:val="a7"/>
              <w:rPr>
                <w:lang w:eastAsia="en-US"/>
              </w:rPr>
            </w:pPr>
            <w:r>
              <w:t>На конец года</w:t>
            </w:r>
          </w:p>
        </w:tc>
        <w:tc>
          <w:tcPr>
            <w:tcW w:w="1099" w:type="dxa"/>
            <w:vAlign w:val="center"/>
          </w:tcPr>
          <w:p w:rsidR="00784DEE" w:rsidRDefault="00784DEE" w:rsidP="00FE4D98">
            <w:pPr>
              <w:pStyle w:val="a7"/>
              <w:rPr>
                <w:lang w:eastAsia="en-US"/>
              </w:rPr>
            </w:pPr>
            <w:r>
              <w:t>Изм. (+/-)</w:t>
            </w:r>
          </w:p>
        </w:tc>
      </w:tr>
      <w:tr w:rsidR="00784DEE" w:rsidRPr="00F61C69" w:rsidTr="00E73F9A">
        <w:tc>
          <w:tcPr>
            <w:tcW w:w="709" w:type="dxa"/>
          </w:tcPr>
          <w:p w:rsidR="00784DEE" w:rsidRDefault="00784DEE" w:rsidP="00A21631">
            <w:pPr>
              <w:pStyle w:val="a7"/>
              <w:rPr>
                <w:lang w:eastAsia="en-US"/>
              </w:rPr>
            </w:pPr>
            <w:r>
              <w:t>4</w:t>
            </w:r>
          </w:p>
        </w:tc>
        <w:tc>
          <w:tcPr>
            <w:tcW w:w="2678" w:type="dxa"/>
          </w:tcPr>
          <w:p w:rsidR="00784DEE" w:rsidRDefault="00784DEE" w:rsidP="00A21631">
            <w:pPr>
              <w:pStyle w:val="a7"/>
              <w:rPr>
                <w:lang w:eastAsia="en-US"/>
              </w:rPr>
            </w:pPr>
            <w:r>
              <w:t>К-т обор-ти дебит-ой задолжности</w:t>
            </w:r>
          </w:p>
        </w:tc>
        <w:tc>
          <w:tcPr>
            <w:tcW w:w="2000" w:type="dxa"/>
          </w:tcPr>
          <w:p w:rsidR="00784DEE" w:rsidRDefault="00784DEE" w:rsidP="00A21631">
            <w:pPr>
              <w:pStyle w:val="a7"/>
              <w:rPr>
                <w:lang w:eastAsia="en-US"/>
              </w:rPr>
            </w:pPr>
            <w:r>
              <w:t>Вр-НДС-акцизы/Ср.дебит.задолж.</w:t>
            </w:r>
          </w:p>
        </w:tc>
        <w:tc>
          <w:tcPr>
            <w:tcW w:w="2126" w:type="dxa"/>
          </w:tcPr>
          <w:p w:rsidR="00784DEE" w:rsidRDefault="00784DEE" w:rsidP="00A21631">
            <w:pPr>
              <w:pStyle w:val="a7"/>
              <w:rPr>
                <w:lang w:eastAsia="en-US"/>
              </w:rPr>
            </w:pPr>
            <w:r>
              <w:t>608174/115798=5</w:t>
            </w:r>
          </w:p>
        </w:tc>
        <w:tc>
          <w:tcPr>
            <w:tcW w:w="1418" w:type="dxa"/>
          </w:tcPr>
          <w:p w:rsidR="00784DEE" w:rsidRDefault="00784DEE" w:rsidP="00A21631">
            <w:pPr>
              <w:pStyle w:val="a7"/>
              <w:rPr>
                <w:lang w:eastAsia="en-US"/>
              </w:rPr>
            </w:pPr>
            <w:r>
              <w:t>885917/232927=4</w:t>
            </w:r>
          </w:p>
        </w:tc>
        <w:tc>
          <w:tcPr>
            <w:tcW w:w="1099" w:type="dxa"/>
          </w:tcPr>
          <w:p w:rsidR="00784DEE" w:rsidRDefault="00784DEE" w:rsidP="00A21631">
            <w:pPr>
              <w:pStyle w:val="a7"/>
              <w:rPr>
                <w:lang w:eastAsia="en-US"/>
              </w:rPr>
            </w:pPr>
            <w:r>
              <w:t>-1</w:t>
            </w:r>
          </w:p>
        </w:tc>
      </w:tr>
      <w:tr w:rsidR="00784DEE" w:rsidRPr="00F61C69" w:rsidTr="00E73F9A">
        <w:tc>
          <w:tcPr>
            <w:tcW w:w="709" w:type="dxa"/>
          </w:tcPr>
          <w:p w:rsidR="00784DEE" w:rsidRDefault="00784DEE" w:rsidP="00A21631">
            <w:pPr>
              <w:pStyle w:val="a7"/>
              <w:rPr>
                <w:lang w:eastAsia="en-US"/>
              </w:rPr>
            </w:pPr>
            <w:r>
              <w:t>5</w:t>
            </w:r>
          </w:p>
        </w:tc>
        <w:tc>
          <w:tcPr>
            <w:tcW w:w="2678" w:type="dxa"/>
          </w:tcPr>
          <w:p w:rsidR="00784DEE" w:rsidRDefault="00784DEE" w:rsidP="00A21631">
            <w:pPr>
              <w:pStyle w:val="a7"/>
              <w:rPr>
                <w:lang w:eastAsia="en-US"/>
              </w:rPr>
            </w:pPr>
            <w:r>
              <w:t>Срок погашения дебит.задолж.</w:t>
            </w:r>
          </w:p>
        </w:tc>
        <w:tc>
          <w:tcPr>
            <w:tcW w:w="2000" w:type="dxa"/>
          </w:tcPr>
          <w:p w:rsidR="00784DEE" w:rsidRDefault="00784DEE" w:rsidP="00A21631">
            <w:pPr>
              <w:pStyle w:val="a7"/>
              <w:rPr>
                <w:lang w:eastAsia="en-US"/>
              </w:rPr>
            </w:pPr>
            <w:r>
              <w:t>Дк/К.об.деб.задол.</w:t>
            </w:r>
          </w:p>
        </w:tc>
        <w:tc>
          <w:tcPr>
            <w:tcW w:w="2126" w:type="dxa"/>
          </w:tcPr>
          <w:p w:rsidR="00784DEE" w:rsidRDefault="00784DEE" w:rsidP="00A21631">
            <w:pPr>
              <w:pStyle w:val="a7"/>
              <w:rPr>
                <w:lang w:eastAsia="en-US"/>
              </w:rPr>
            </w:pPr>
            <w:r>
              <w:t>360/5=72</w:t>
            </w:r>
          </w:p>
        </w:tc>
        <w:tc>
          <w:tcPr>
            <w:tcW w:w="1418" w:type="dxa"/>
          </w:tcPr>
          <w:p w:rsidR="00784DEE" w:rsidRDefault="00784DEE" w:rsidP="00A21631">
            <w:pPr>
              <w:pStyle w:val="a7"/>
              <w:rPr>
                <w:lang w:eastAsia="en-US"/>
              </w:rPr>
            </w:pPr>
            <w:r>
              <w:t>360/4=90</w:t>
            </w:r>
          </w:p>
        </w:tc>
        <w:tc>
          <w:tcPr>
            <w:tcW w:w="1099" w:type="dxa"/>
          </w:tcPr>
          <w:p w:rsidR="00784DEE" w:rsidRDefault="00784DEE" w:rsidP="00A21631">
            <w:pPr>
              <w:pStyle w:val="a7"/>
              <w:rPr>
                <w:lang w:eastAsia="en-US"/>
              </w:rPr>
            </w:pPr>
            <w:r>
              <w:t>+18</w:t>
            </w:r>
          </w:p>
        </w:tc>
      </w:tr>
      <w:tr w:rsidR="00784DEE" w:rsidRPr="00F61C69" w:rsidTr="00E73F9A">
        <w:tc>
          <w:tcPr>
            <w:tcW w:w="709" w:type="dxa"/>
          </w:tcPr>
          <w:p w:rsidR="00784DEE" w:rsidRDefault="00784DEE" w:rsidP="00A21631">
            <w:pPr>
              <w:pStyle w:val="a7"/>
              <w:rPr>
                <w:lang w:eastAsia="en-US"/>
              </w:rPr>
            </w:pPr>
            <w:r>
              <w:t>6</w:t>
            </w:r>
          </w:p>
        </w:tc>
        <w:tc>
          <w:tcPr>
            <w:tcW w:w="2678" w:type="dxa"/>
          </w:tcPr>
          <w:p w:rsidR="00784DEE" w:rsidRDefault="00784DEE" w:rsidP="00A21631">
            <w:pPr>
              <w:pStyle w:val="a7"/>
              <w:rPr>
                <w:lang w:eastAsia="en-US"/>
              </w:rPr>
            </w:pPr>
            <w:r>
              <w:t>К-т оборачив-ти запасов</w:t>
            </w:r>
          </w:p>
        </w:tc>
        <w:tc>
          <w:tcPr>
            <w:tcW w:w="2000" w:type="dxa"/>
          </w:tcPr>
          <w:p w:rsidR="00784DEE" w:rsidRDefault="00784DEE" w:rsidP="00A21631">
            <w:pPr>
              <w:pStyle w:val="a7"/>
              <w:rPr>
                <w:lang w:eastAsia="en-US"/>
              </w:rPr>
            </w:pPr>
            <w:r>
              <w:t>с/ст-ть реализ.прод/Ср.велич.зап-в</w:t>
            </w:r>
          </w:p>
        </w:tc>
        <w:tc>
          <w:tcPr>
            <w:tcW w:w="2126" w:type="dxa"/>
          </w:tcPr>
          <w:p w:rsidR="00784DEE" w:rsidRDefault="00784DEE" w:rsidP="00A21631">
            <w:pPr>
              <w:pStyle w:val="a7"/>
              <w:rPr>
                <w:lang w:eastAsia="en-US"/>
              </w:rPr>
            </w:pPr>
            <w:r>
              <w:t>254172/32175=7</w:t>
            </w:r>
          </w:p>
        </w:tc>
        <w:tc>
          <w:tcPr>
            <w:tcW w:w="1418" w:type="dxa"/>
          </w:tcPr>
          <w:p w:rsidR="00784DEE" w:rsidRDefault="00784DEE" w:rsidP="00A21631">
            <w:pPr>
              <w:pStyle w:val="a7"/>
              <w:rPr>
                <w:lang w:eastAsia="en-US"/>
              </w:rPr>
            </w:pPr>
            <w:r>
              <w:t>405306/36520=11</w:t>
            </w:r>
          </w:p>
        </w:tc>
        <w:tc>
          <w:tcPr>
            <w:tcW w:w="1099" w:type="dxa"/>
          </w:tcPr>
          <w:p w:rsidR="00784DEE" w:rsidRDefault="00784DEE" w:rsidP="00A21631">
            <w:pPr>
              <w:pStyle w:val="a7"/>
              <w:rPr>
                <w:lang w:eastAsia="en-US"/>
              </w:rPr>
            </w:pPr>
            <w:r>
              <w:t>+4</w:t>
            </w:r>
          </w:p>
        </w:tc>
      </w:tr>
      <w:tr w:rsidR="00784DEE" w:rsidRPr="00F61C69" w:rsidTr="00E73F9A">
        <w:tc>
          <w:tcPr>
            <w:tcW w:w="709" w:type="dxa"/>
          </w:tcPr>
          <w:p w:rsidR="00784DEE" w:rsidRDefault="00784DEE" w:rsidP="00A21631">
            <w:pPr>
              <w:pStyle w:val="a7"/>
              <w:rPr>
                <w:lang w:eastAsia="en-US"/>
              </w:rPr>
            </w:pPr>
            <w:r>
              <w:t>7</w:t>
            </w:r>
          </w:p>
        </w:tc>
        <w:tc>
          <w:tcPr>
            <w:tcW w:w="2678" w:type="dxa"/>
          </w:tcPr>
          <w:p w:rsidR="00784DEE" w:rsidRDefault="00784DEE" w:rsidP="00A21631">
            <w:pPr>
              <w:pStyle w:val="a7"/>
              <w:rPr>
                <w:lang w:eastAsia="en-US"/>
              </w:rPr>
            </w:pPr>
            <w:r>
              <w:t>Срок хранения запасов</w:t>
            </w:r>
          </w:p>
        </w:tc>
        <w:tc>
          <w:tcPr>
            <w:tcW w:w="2000" w:type="dxa"/>
          </w:tcPr>
          <w:p w:rsidR="00784DEE" w:rsidRDefault="00784DEE" w:rsidP="00A21631">
            <w:pPr>
              <w:pStyle w:val="a7"/>
              <w:rPr>
                <w:lang w:eastAsia="en-US"/>
              </w:rPr>
            </w:pPr>
            <w:r>
              <w:t>Дк/К.об.зап</w:t>
            </w:r>
          </w:p>
        </w:tc>
        <w:tc>
          <w:tcPr>
            <w:tcW w:w="2126" w:type="dxa"/>
          </w:tcPr>
          <w:p w:rsidR="00784DEE" w:rsidRDefault="00784DEE" w:rsidP="00A21631">
            <w:pPr>
              <w:pStyle w:val="a7"/>
              <w:rPr>
                <w:lang w:eastAsia="en-US"/>
              </w:rPr>
            </w:pPr>
            <w:r>
              <w:t>360/7=51</w:t>
            </w:r>
          </w:p>
        </w:tc>
        <w:tc>
          <w:tcPr>
            <w:tcW w:w="1418" w:type="dxa"/>
          </w:tcPr>
          <w:p w:rsidR="00784DEE" w:rsidRDefault="00784DEE" w:rsidP="00A21631">
            <w:pPr>
              <w:pStyle w:val="a7"/>
              <w:rPr>
                <w:lang w:eastAsia="en-US"/>
              </w:rPr>
            </w:pPr>
            <w:r>
              <w:t>360/11=33</w:t>
            </w:r>
          </w:p>
        </w:tc>
        <w:tc>
          <w:tcPr>
            <w:tcW w:w="1099" w:type="dxa"/>
          </w:tcPr>
          <w:p w:rsidR="00784DEE" w:rsidRDefault="00784DEE" w:rsidP="00A21631">
            <w:pPr>
              <w:pStyle w:val="a7"/>
              <w:rPr>
                <w:lang w:eastAsia="en-US"/>
              </w:rPr>
            </w:pPr>
            <w:r>
              <w:t>-18</w:t>
            </w:r>
          </w:p>
        </w:tc>
      </w:tr>
    </w:tbl>
    <w:p w:rsidR="00784DEE" w:rsidRDefault="00784DEE" w:rsidP="00A21631">
      <w:pPr>
        <w:pStyle w:val="a7"/>
        <w:rPr>
          <w:lang w:eastAsia="en-US"/>
        </w:rPr>
      </w:pPr>
    </w:p>
    <w:p w:rsidR="00784DEE" w:rsidRDefault="00784DEE" w:rsidP="00A21631">
      <w:pPr>
        <w:pStyle w:val="a7"/>
      </w:pPr>
      <w:r>
        <w:t>Вывод:  Проанализировав показатели, характеризующие эффективность использования текущих активов я выявила что к концу года коэффициент оборачиваемости текущих активов снизился на 0,7% и составил 2,8%, а дни оборачиваемости увеличились на 25дн. И составили 128дн. В данном году произошло вовлечение средств в оборот (на начало года 42234руб. а на конец года было вовлечено 61522руб.) К концу года сроки погашения дебиторской задолженности увеличились с 72дн. до 90дн. Коэффициент оборачиваемости запасов вырос на 4% и составил 11%, но срок их хранения уменьшился с 51дн. до 33дн. т.е. на 18 дн.</w:t>
      </w:r>
    </w:p>
    <w:p w:rsidR="00784DEE" w:rsidRDefault="00784DEE" w:rsidP="00A21631">
      <w:pPr>
        <w:pStyle w:val="a7"/>
      </w:pPr>
      <w:bookmarkStart w:id="19" w:name="_Toc259055244"/>
    </w:p>
    <w:p w:rsidR="00784DEE" w:rsidRDefault="00784DEE" w:rsidP="00A268B4">
      <w:pPr>
        <w:pStyle w:val="1"/>
        <w:rPr>
          <w:szCs w:val="32"/>
        </w:rPr>
      </w:pPr>
      <w:bookmarkStart w:id="20" w:name="_Toc259211626"/>
      <w:r>
        <w:t>2.5  Анализ Финансовой устойчивости предприятия.</w:t>
      </w:r>
      <w:bookmarkEnd w:id="19"/>
      <w:bookmarkEnd w:id="20"/>
    </w:p>
    <w:p w:rsidR="00784DEE" w:rsidRDefault="00784DEE" w:rsidP="00A21631">
      <w:pPr>
        <w:pStyle w:val="a7"/>
      </w:pPr>
      <w:r>
        <w:t>При определении финансовой устойчивости предприятия оценивают его финансовую независимость и его платежеспособность (ликвидность ). При анализе проверяют коэффициенты в динамике, то есть сравнивают значение коэффициентов на конец или начало периода либо за определенный промежуток времени и выявляют причины, которые привели к этим изменениям.</w:t>
      </w: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p>
    <w:p w:rsidR="00784DEE" w:rsidRDefault="00784DEE" w:rsidP="00A21631">
      <w:pPr>
        <w:pStyle w:val="a7"/>
      </w:pPr>
      <w:r>
        <w:t>Рассчитала показатели финансовой устойчивости предприятия, результаты расчетов свела в табл.6</w:t>
      </w:r>
    </w:p>
    <w:p w:rsidR="00784DEE" w:rsidRDefault="00784DEE" w:rsidP="00A21631">
      <w:pPr>
        <w:pStyle w:val="a7"/>
        <w:rPr>
          <w:b/>
        </w:rPr>
      </w:pPr>
      <w:r>
        <w:rPr>
          <w:b/>
        </w:rPr>
        <w:t>Таблица 6</w:t>
      </w:r>
      <w:r>
        <w:t>.            Финансовая устойчивость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1"/>
        <w:gridCol w:w="2477"/>
        <w:gridCol w:w="2314"/>
        <w:gridCol w:w="2314"/>
        <w:gridCol w:w="735"/>
      </w:tblGrid>
      <w:tr w:rsidR="00784DEE" w:rsidRPr="00F61C69" w:rsidTr="00A21631">
        <w:tc>
          <w:tcPr>
            <w:tcW w:w="1696" w:type="dxa"/>
            <w:vAlign w:val="center"/>
          </w:tcPr>
          <w:p w:rsidR="00784DEE" w:rsidRDefault="00784DEE" w:rsidP="00A21631">
            <w:pPr>
              <w:pStyle w:val="a7"/>
              <w:rPr>
                <w:lang w:eastAsia="en-US"/>
              </w:rPr>
            </w:pPr>
            <w:r>
              <w:t>Показатели</w:t>
            </w:r>
          </w:p>
        </w:tc>
        <w:tc>
          <w:tcPr>
            <w:tcW w:w="2370" w:type="dxa"/>
            <w:vAlign w:val="center"/>
          </w:tcPr>
          <w:p w:rsidR="00784DEE" w:rsidRDefault="00784DEE" w:rsidP="00A21631">
            <w:pPr>
              <w:pStyle w:val="a7"/>
              <w:rPr>
                <w:lang w:eastAsia="en-US"/>
              </w:rPr>
            </w:pPr>
            <w:r>
              <w:t>Алгоритм расчета</w:t>
            </w:r>
          </w:p>
        </w:tc>
        <w:tc>
          <w:tcPr>
            <w:tcW w:w="2192" w:type="dxa"/>
            <w:vAlign w:val="center"/>
          </w:tcPr>
          <w:p w:rsidR="00784DEE" w:rsidRDefault="00784DEE" w:rsidP="00A21631">
            <w:pPr>
              <w:pStyle w:val="a7"/>
              <w:rPr>
                <w:lang w:eastAsia="en-US"/>
              </w:rPr>
            </w:pPr>
            <w:r>
              <w:t>На начало года</w:t>
            </w:r>
          </w:p>
        </w:tc>
        <w:tc>
          <w:tcPr>
            <w:tcW w:w="2192" w:type="dxa"/>
            <w:vAlign w:val="center"/>
          </w:tcPr>
          <w:p w:rsidR="00784DEE" w:rsidRDefault="00784DEE" w:rsidP="00A21631">
            <w:pPr>
              <w:pStyle w:val="a7"/>
              <w:rPr>
                <w:lang w:eastAsia="en-US"/>
              </w:rPr>
            </w:pPr>
            <w:r>
              <w:t>На конец года</w:t>
            </w:r>
          </w:p>
        </w:tc>
        <w:tc>
          <w:tcPr>
            <w:tcW w:w="1121" w:type="dxa"/>
            <w:vAlign w:val="center"/>
          </w:tcPr>
          <w:p w:rsidR="00784DEE" w:rsidRDefault="00784DEE" w:rsidP="00A21631">
            <w:pPr>
              <w:pStyle w:val="a7"/>
              <w:rPr>
                <w:lang w:eastAsia="en-US"/>
              </w:rPr>
            </w:pPr>
            <w:r>
              <w:t>Изм. за год (+, -)</w:t>
            </w:r>
          </w:p>
        </w:tc>
      </w:tr>
      <w:tr w:rsidR="00784DEE" w:rsidRPr="00F61C69" w:rsidTr="00A21631">
        <w:tc>
          <w:tcPr>
            <w:tcW w:w="1696" w:type="dxa"/>
          </w:tcPr>
          <w:p w:rsidR="00784DEE" w:rsidRDefault="00784DEE" w:rsidP="00A21631">
            <w:pPr>
              <w:pStyle w:val="a7"/>
              <w:rPr>
                <w:lang w:eastAsia="en-US"/>
              </w:rPr>
            </w:pPr>
            <w:r>
              <w:t>К-т автономии</w:t>
            </w:r>
          </w:p>
        </w:tc>
        <w:tc>
          <w:tcPr>
            <w:tcW w:w="2370" w:type="dxa"/>
          </w:tcPr>
          <w:p w:rsidR="00784DEE" w:rsidRDefault="00784DEE" w:rsidP="00A21631">
            <w:pPr>
              <w:pStyle w:val="a7"/>
              <w:rPr>
                <w:lang w:eastAsia="en-US"/>
              </w:rPr>
            </w:pPr>
            <w:r>
              <w:t>Источники собств.ср-в/валюта баланса</w:t>
            </w:r>
          </w:p>
        </w:tc>
        <w:tc>
          <w:tcPr>
            <w:tcW w:w="2192" w:type="dxa"/>
          </w:tcPr>
          <w:p w:rsidR="00784DEE" w:rsidRDefault="00784DEE" w:rsidP="00A21631">
            <w:pPr>
              <w:pStyle w:val="a7"/>
              <w:rPr>
                <w:lang w:eastAsia="en-US"/>
              </w:rPr>
            </w:pPr>
            <w:r>
              <w:t>397387/563240=0,7</w:t>
            </w:r>
          </w:p>
        </w:tc>
        <w:tc>
          <w:tcPr>
            <w:tcW w:w="2192" w:type="dxa"/>
          </w:tcPr>
          <w:p w:rsidR="00784DEE" w:rsidRDefault="00784DEE" w:rsidP="00A21631">
            <w:pPr>
              <w:pStyle w:val="a7"/>
              <w:rPr>
                <w:lang w:eastAsia="en-US"/>
              </w:rPr>
            </w:pPr>
            <w:r>
              <w:t>400906/702248=0,6</w:t>
            </w:r>
          </w:p>
        </w:tc>
        <w:tc>
          <w:tcPr>
            <w:tcW w:w="1121" w:type="dxa"/>
          </w:tcPr>
          <w:p w:rsidR="00784DEE" w:rsidRDefault="00784DEE" w:rsidP="00A21631">
            <w:pPr>
              <w:pStyle w:val="a7"/>
              <w:rPr>
                <w:lang w:eastAsia="en-US"/>
              </w:rPr>
            </w:pPr>
            <w:r>
              <w:t>-0,1</w:t>
            </w:r>
          </w:p>
        </w:tc>
      </w:tr>
      <w:tr w:rsidR="00784DEE" w:rsidRPr="00F61C69" w:rsidTr="00A21631">
        <w:tc>
          <w:tcPr>
            <w:tcW w:w="1696" w:type="dxa"/>
          </w:tcPr>
          <w:p w:rsidR="00784DEE" w:rsidRDefault="00784DEE" w:rsidP="00A21631">
            <w:pPr>
              <w:pStyle w:val="a7"/>
              <w:rPr>
                <w:lang w:eastAsia="en-US"/>
              </w:rPr>
            </w:pPr>
            <w:r>
              <w:t>Плечо рычага</w:t>
            </w:r>
          </w:p>
        </w:tc>
        <w:tc>
          <w:tcPr>
            <w:tcW w:w="2370" w:type="dxa"/>
          </w:tcPr>
          <w:p w:rsidR="00784DEE" w:rsidRDefault="00784DEE" w:rsidP="00A21631">
            <w:pPr>
              <w:pStyle w:val="a7"/>
              <w:rPr>
                <w:lang w:eastAsia="en-US"/>
              </w:rPr>
            </w:pPr>
            <w:r>
              <w:t>Заемные ср-ва/ист.собст.ср-в</w:t>
            </w:r>
          </w:p>
        </w:tc>
        <w:tc>
          <w:tcPr>
            <w:tcW w:w="2192" w:type="dxa"/>
          </w:tcPr>
          <w:p w:rsidR="00784DEE" w:rsidRDefault="00784DEE" w:rsidP="00A21631">
            <w:pPr>
              <w:pStyle w:val="a7"/>
              <w:rPr>
                <w:lang w:eastAsia="en-US"/>
              </w:rPr>
            </w:pPr>
            <w:r>
              <w:t>165853/397387=0,4</w:t>
            </w:r>
          </w:p>
        </w:tc>
        <w:tc>
          <w:tcPr>
            <w:tcW w:w="2192" w:type="dxa"/>
          </w:tcPr>
          <w:p w:rsidR="00784DEE" w:rsidRDefault="00784DEE" w:rsidP="00A21631">
            <w:pPr>
              <w:pStyle w:val="a7"/>
              <w:rPr>
                <w:lang w:eastAsia="en-US"/>
              </w:rPr>
            </w:pPr>
            <w:r>
              <w:t>301342/400906=0,7</w:t>
            </w:r>
          </w:p>
        </w:tc>
        <w:tc>
          <w:tcPr>
            <w:tcW w:w="1121" w:type="dxa"/>
          </w:tcPr>
          <w:p w:rsidR="00784DEE" w:rsidRDefault="00784DEE" w:rsidP="00A21631">
            <w:pPr>
              <w:pStyle w:val="a7"/>
              <w:rPr>
                <w:lang w:eastAsia="en-US"/>
              </w:rPr>
            </w:pPr>
            <w:r>
              <w:t>+0,3</w:t>
            </w:r>
          </w:p>
        </w:tc>
      </w:tr>
      <w:tr w:rsidR="00784DEE" w:rsidRPr="00F61C69" w:rsidTr="00A21631">
        <w:tc>
          <w:tcPr>
            <w:tcW w:w="1696" w:type="dxa"/>
          </w:tcPr>
          <w:p w:rsidR="00784DEE" w:rsidRDefault="00784DEE" w:rsidP="00A21631">
            <w:pPr>
              <w:pStyle w:val="a7"/>
              <w:rPr>
                <w:lang w:eastAsia="en-US"/>
              </w:rPr>
            </w:pPr>
            <w:r>
              <w:t>К-т финансовой устойчивости</w:t>
            </w:r>
          </w:p>
        </w:tc>
        <w:tc>
          <w:tcPr>
            <w:tcW w:w="2370" w:type="dxa"/>
          </w:tcPr>
          <w:p w:rsidR="00784DEE" w:rsidRDefault="00784DEE" w:rsidP="00A21631">
            <w:pPr>
              <w:pStyle w:val="a7"/>
              <w:rPr>
                <w:lang w:eastAsia="en-US"/>
              </w:rPr>
            </w:pPr>
            <w:r>
              <w:t>Ист.собст.ср-в + долгосрочн.заемные обязат-ва / валюта баланса</w:t>
            </w:r>
          </w:p>
        </w:tc>
        <w:tc>
          <w:tcPr>
            <w:tcW w:w="2192" w:type="dxa"/>
          </w:tcPr>
          <w:p w:rsidR="00784DEE" w:rsidRDefault="00784DEE" w:rsidP="00A21631">
            <w:pPr>
              <w:pStyle w:val="a7"/>
              <w:rPr>
                <w:lang w:eastAsia="en-US"/>
              </w:rPr>
            </w:pPr>
            <w:r>
              <w:t>397387/563240=0,7</w:t>
            </w:r>
          </w:p>
        </w:tc>
        <w:tc>
          <w:tcPr>
            <w:tcW w:w="2192" w:type="dxa"/>
          </w:tcPr>
          <w:p w:rsidR="00784DEE" w:rsidRDefault="00784DEE" w:rsidP="00A21631">
            <w:pPr>
              <w:pStyle w:val="a7"/>
              <w:rPr>
                <w:lang w:eastAsia="en-US"/>
              </w:rPr>
            </w:pPr>
            <w:r>
              <w:t>400906/702248=0,6</w:t>
            </w:r>
          </w:p>
        </w:tc>
        <w:tc>
          <w:tcPr>
            <w:tcW w:w="1121" w:type="dxa"/>
          </w:tcPr>
          <w:p w:rsidR="00784DEE" w:rsidRDefault="00784DEE" w:rsidP="00A21631">
            <w:pPr>
              <w:pStyle w:val="a7"/>
              <w:rPr>
                <w:lang w:eastAsia="en-US"/>
              </w:rPr>
            </w:pPr>
            <w:r>
              <w:t>-0,1</w:t>
            </w:r>
          </w:p>
        </w:tc>
      </w:tr>
      <w:tr w:rsidR="00784DEE" w:rsidRPr="00F61C69" w:rsidTr="00A21631">
        <w:tc>
          <w:tcPr>
            <w:tcW w:w="1696" w:type="dxa"/>
          </w:tcPr>
          <w:p w:rsidR="00784DEE" w:rsidRDefault="00784DEE" w:rsidP="00A21631">
            <w:pPr>
              <w:pStyle w:val="a7"/>
              <w:rPr>
                <w:lang w:eastAsia="en-US"/>
              </w:rPr>
            </w:pPr>
            <w:r>
              <w:t>К-т привлечения</w:t>
            </w:r>
          </w:p>
        </w:tc>
        <w:tc>
          <w:tcPr>
            <w:tcW w:w="2370" w:type="dxa"/>
          </w:tcPr>
          <w:p w:rsidR="00784DEE" w:rsidRDefault="00784DEE" w:rsidP="00A21631">
            <w:pPr>
              <w:pStyle w:val="a7"/>
              <w:rPr>
                <w:lang w:eastAsia="en-US"/>
              </w:rPr>
            </w:pPr>
            <w:r>
              <w:t>Заемные ср-ва/валюта баланса</w:t>
            </w:r>
          </w:p>
        </w:tc>
        <w:tc>
          <w:tcPr>
            <w:tcW w:w="2192" w:type="dxa"/>
          </w:tcPr>
          <w:p w:rsidR="00784DEE" w:rsidRDefault="00784DEE" w:rsidP="00A21631">
            <w:pPr>
              <w:pStyle w:val="a7"/>
              <w:rPr>
                <w:lang w:eastAsia="en-US"/>
              </w:rPr>
            </w:pPr>
            <w:r>
              <w:t>165853/563240=0,3</w:t>
            </w:r>
          </w:p>
        </w:tc>
        <w:tc>
          <w:tcPr>
            <w:tcW w:w="2192" w:type="dxa"/>
          </w:tcPr>
          <w:p w:rsidR="00784DEE" w:rsidRDefault="00784DEE" w:rsidP="00A21631">
            <w:pPr>
              <w:pStyle w:val="a7"/>
              <w:rPr>
                <w:lang w:eastAsia="en-US"/>
              </w:rPr>
            </w:pPr>
            <w:r>
              <w:t>301342/702248=0,4</w:t>
            </w:r>
          </w:p>
        </w:tc>
        <w:tc>
          <w:tcPr>
            <w:tcW w:w="1121" w:type="dxa"/>
          </w:tcPr>
          <w:p w:rsidR="00784DEE" w:rsidRDefault="00784DEE" w:rsidP="00A21631">
            <w:pPr>
              <w:pStyle w:val="a7"/>
              <w:rPr>
                <w:lang w:eastAsia="en-US"/>
              </w:rPr>
            </w:pPr>
            <w:r>
              <w:t>+0,1</w:t>
            </w:r>
          </w:p>
        </w:tc>
      </w:tr>
    </w:tbl>
    <w:p w:rsidR="00784DEE" w:rsidRDefault="00784DEE" w:rsidP="00A21631">
      <w:pPr>
        <w:pStyle w:val="a7"/>
        <w:rPr>
          <w:lang w:eastAsia="en-US"/>
        </w:rPr>
      </w:pPr>
      <w:r>
        <w:t>Вывод:</w:t>
      </w:r>
      <w:r>
        <w:rPr>
          <w:b/>
        </w:rPr>
        <w:t xml:space="preserve"> </w:t>
      </w:r>
      <w:r>
        <w:t>Коэффициент автономии на начало года составлял 0,7, а концу он уменьшился на 0,1 и стал 0,6. Его снижение свидетельствует о уменьшении финансовой независимости предприятия, но все-таки он пока превышает минимальное пороговое значение, что означает что у предприятия есть шанс улучшить свое финансовое состояние. Коэффициент соотношения собственных и заемных средств (плечо рычага) на конец года увеличился на 0,3 и составил 0,7. Иными словами, на 1 руб. вложенных в активы собственных средств предприятие к концу года привлекло 70 коп. заемных средств. Данный коэффициент не вышел за рамки ограничений (1).  Коэффициент привлечения на начало года составлял 0,3 , а к концу года он составил 0,4, данный коэффициент находится в нормальном состоянии т.к. не превышает максимальное пороговое значение 0,5.</w:t>
      </w:r>
    </w:p>
    <w:p w:rsidR="00784DEE" w:rsidRDefault="00784DEE" w:rsidP="00A21631">
      <w:pPr>
        <w:pStyle w:val="a7"/>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Default="00784DEE" w:rsidP="00A21631">
      <w:pPr>
        <w:pStyle w:val="a7"/>
        <w:jc w:val="center"/>
        <w:rPr>
          <w:b/>
          <w:sz w:val="32"/>
        </w:rPr>
      </w:pPr>
    </w:p>
    <w:p w:rsidR="00784DEE" w:rsidRPr="00A268B4" w:rsidRDefault="00784DEE" w:rsidP="00A268B4">
      <w:pPr>
        <w:pStyle w:val="1"/>
      </w:pPr>
      <w:bookmarkStart w:id="21" w:name="_Toc259211627"/>
      <w:r w:rsidRPr="00A268B4">
        <w:t>Выводы и предложения</w:t>
      </w:r>
      <w:bookmarkEnd w:id="21"/>
    </w:p>
    <w:p w:rsidR="00784DEE" w:rsidRDefault="00784DEE" w:rsidP="00A21631">
      <w:pPr>
        <w:pStyle w:val="a7"/>
      </w:pPr>
      <w:r>
        <w:t>Имущество предприятия на конец года возросло на 139008 руб. или на 24,7% .  Это говорит о том что предприятие фондоемкое. В структуре оборотных активов наибольший удельный вес занимает дебиторская задолженность 33% на конец. Это говорит о том что на предприятии следует разработать меры по контролю за дебиторской задолженностью: 1. Выявить неплатежеспособных дебиторов; 2. Выявить заказчиков и покупателей с возможностью предоплаты за поставленную продукцию. Уменьшение величины внеоборотных активов составило 3627руб. или 0,9%. Увеличение оборотных активов составило 142635 руб. или 82%. Реальные активы на конец года уменьшились на 1183руб или на 0,3%, так же доля реальных активов на конец года снизилась с 80% до 60%,  что свидетельствует о снижении производственных мощностей предприятия.</w:t>
      </w:r>
    </w:p>
    <w:p w:rsidR="00784DEE" w:rsidRDefault="00784DEE" w:rsidP="00A21631">
      <w:pPr>
        <w:pStyle w:val="a7"/>
      </w:pPr>
      <w:r>
        <w:t>В структуре собственных средств наибольший удельный вес занимает добавочный капитал (98% на начало и 97% на конец года), фонд накопления и фонд социальной сферы отсутствуют.  Заемные средства состоят из краткосрочных обязательств. Они в большей степени состоят из кредиторской задолженности, которая с начала года выросла от 98129 до 225858 и к концу года составила 75% из всех краткосрочных обязательств. В целом предприятие в отчетном году увеличило собственные средства за счет увеличения резервного капитала. Ему не удалось снизить сумму заемных средств за счет роста кредиторской задолженности.</w:t>
      </w:r>
    </w:p>
    <w:p w:rsidR="00784DEE" w:rsidRDefault="00784DEE" w:rsidP="00A21631">
      <w:pPr>
        <w:pStyle w:val="a7"/>
      </w:pPr>
      <w:r>
        <w:t>Проанализировав динамику состояния текущих активов и сгруппировав их по степени ликвидности, я обнаружила, что больший удельный вес в структуре текущих активов занимает группа малой степени риска ликвидности(73 на начало года и 78,2 на конец). Обеспеченность предприятия всеми текущими активами выходит далеко за пределы допустимых значений, также можно сказать и о коэффициенте маневренности, это свидетельствует о плохой взаимосвязи оборотного капитала с собственным.</w:t>
      </w:r>
    </w:p>
    <w:p w:rsidR="00784DEE" w:rsidRDefault="00784DEE" w:rsidP="00A21631">
      <w:pPr>
        <w:pStyle w:val="a7"/>
      </w:pPr>
      <w:r>
        <w:t>Проанализировав показатели, характеризующие эффективность использования текущих активов я выявила что к концу года коэффициент оборачиваемости текущих активов снизился на 0,7% и составил 2,8%, а дни оборачиваемости увеличились на 25дн. И составили 128дн. В данном году произошло вовлечение средств в оборот (на начало года 42234руб. а на конец года было вовлечено 61522руб.) К концу года сроки погашения дебиторской задолженности увеличились с 72дн. до 90дн. Коэффициент оборачиваемости запасов вырос на 4% и составил 11%, но срок их хранения уменьшился с 51дн. до 33дн. т.е. на 18 дн.</w:t>
      </w:r>
    </w:p>
    <w:p w:rsidR="00784DEE" w:rsidRDefault="00784DEE" w:rsidP="00A21631">
      <w:pPr>
        <w:pStyle w:val="a7"/>
      </w:pPr>
      <w:r>
        <w:t xml:space="preserve">Уменьшение коэффициент автономии свидетельствует о уменьшении финансовой независимости предприятия, но все-таки он пока превышает минимальное пороговое значение, что означает что у предприятия есть шанс улучшить свое финансовое состояние. Коэффициент соотношения собственных и заемных средств (плечо рычага) на конец года составил 0,7. Иными словами, на 1 руб. вложенных в активы собственных средств предприятие к концу года привлекло 70 коп. заемных средств. Данный коэффициент не вышел за рамки ограничений (1).  Коэффициент привлечения к концу года он составил 0,4, данный коэффициент находится в нормальном состоянии т.к. не превышает максимальное пороговое значение 0,5. </w:t>
      </w:r>
    </w:p>
    <w:p w:rsidR="00784DEE" w:rsidRDefault="00784DEE" w:rsidP="00A21631">
      <w:pPr>
        <w:pStyle w:val="a7"/>
      </w:pPr>
      <w:r>
        <w:t>Полностью проанализировав, финансовое состояние предприятия я обнаружила, что оно находится в критическом состоянии, его выживаемость находится в предельно допустимом состоянии. Руководству предприятия необходимо разработать меры по повышению финансовой устойчивости и повышению его выживаемости в условиях рынка.</w:t>
      </w:r>
    </w:p>
    <w:p w:rsidR="00784DEE" w:rsidRPr="000855EA" w:rsidRDefault="00784DEE" w:rsidP="000855EA"/>
    <w:p w:rsidR="00784DEE" w:rsidRPr="00D5451D" w:rsidRDefault="00784DEE" w:rsidP="00D5451D">
      <w:pPr>
        <w:pStyle w:val="1"/>
      </w:pPr>
      <w:r w:rsidRPr="00D5451D">
        <w:t>Список используемой литературы</w:t>
      </w:r>
    </w:p>
    <w:p w:rsidR="00784DEE" w:rsidRDefault="00784DEE" w:rsidP="00D5451D">
      <w:pPr>
        <w:pStyle w:val="a7"/>
      </w:pPr>
      <w:r>
        <w:t>1.А.А. Канке, И. П. Кошевая «Анализ финансово-хозяйственной деятельности предприятия»  - М: Форум-инфра-М 2004.</w:t>
      </w:r>
    </w:p>
    <w:p w:rsidR="00784DEE" w:rsidRDefault="00784DEE" w:rsidP="00D5451D">
      <w:pPr>
        <w:pStyle w:val="a7"/>
      </w:pPr>
      <w:r>
        <w:t>2. Положение по бухгалтерскому учету доходов «Доходы организации» ПБУ 9/99 Утверждено приказом министра РФ от 06.05.99 №32н;</w:t>
      </w:r>
    </w:p>
    <w:p w:rsidR="00784DEE" w:rsidRDefault="00784DEE" w:rsidP="00D5451D">
      <w:pPr>
        <w:pStyle w:val="a7"/>
      </w:pPr>
      <w:r>
        <w:t>3. Положение по бухгалтерскому учету «Расходы организации ПБУ 10/99. Утверждено приказом Минфина РФ от 06.05.99г. №33н;</w:t>
      </w:r>
    </w:p>
    <w:p w:rsidR="00784DEE" w:rsidRDefault="00784DEE" w:rsidP="00D5451D">
      <w:pPr>
        <w:pStyle w:val="a7"/>
      </w:pPr>
      <w:r>
        <w:t>4. Бухгалтерский учет в организации: Учебное пособие/ Е. П. Козлов, -М.: Финансы и статистика 2004 г.;</w:t>
      </w:r>
    </w:p>
    <w:p w:rsidR="00784DEE" w:rsidRDefault="00784DEE" w:rsidP="00D5451D">
      <w:pPr>
        <w:pStyle w:val="a7"/>
      </w:pPr>
      <w:r>
        <w:t>5. Г. В. Савицкая Анализ финансово-хозяйственной деятельности предприятия-М.: Инфра-М, 2007 г.;</w:t>
      </w:r>
      <w:r w:rsidRPr="00D5451D">
        <w:t xml:space="preserve"> </w:t>
      </w:r>
    </w:p>
    <w:p w:rsidR="00784DEE" w:rsidRDefault="00784DEE" w:rsidP="00D5451D">
      <w:pPr>
        <w:pStyle w:val="a7"/>
      </w:pPr>
      <w:r>
        <w:t>6. Бухгалтерский учет / Н. П. Кондраков: Учебное пособие, -М.: Инфра-М, 2005 г.;</w:t>
      </w:r>
      <w:r w:rsidRPr="00D5451D">
        <w:t xml:space="preserve"> </w:t>
      </w:r>
    </w:p>
    <w:p w:rsidR="00784DEE" w:rsidRDefault="00784DEE" w:rsidP="00FE4D98">
      <w:pPr>
        <w:pStyle w:val="a3"/>
        <w:spacing w:before="0" w:beforeAutospacing="0" w:after="0" w:afterAutospacing="0" w:line="360" w:lineRule="auto"/>
        <w:ind w:left="540" w:right="97" w:hanging="540"/>
        <w:jc w:val="both"/>
        <w:rPr>
          <w:sz w:val="28"/>
          <w:szCs w:val="28"/>
        </w:rPr>
      </w:pPr>
    </w:p>
    <w:p w:rsidR="00784DEE" w:rsidRPr="00FE4D98" w:rsidRDefault="00784DEE" w:rsidP="00FE4D98">
      <w:pPr>
        <w:ind w:left="720"/>
      </w:pPr>
      <w:bookmarkStart w:id="22" w:name="_GoBack"/>
      <w:bookmarkEnd w:id="22"/>
    </w:p>
    <w:sectPr w:rsidR="00784DEE" w:rsidRPr="00FE4D98" w:rsidSect="00F9223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EE" w:rsidRPr="00E73F9A" w:rsidRDefault="00784DEE" w:rsidP="00E73F9A">
      <w:pPr>
        <w:pStyle w:val="a7"/>
        <w:rPr>
          <w:rFonts w:ascii="Calibri" w:hAnsi="Calibri"/>
          <w:sz w:val="22"/>
          <w:szCs w:val="22"/>
        </w:rPr>
      </w:pPr>
      <w:r>
        <w:separator/>
      </w:r>
    </w:p>
  </w:endnote>
  <w:endnote w:type="continuationSeparator" w:id="0">
    <w:p w:rsidR="00784DEE" w:rsidRPr="00E73F9A" w:rsidRDefault="00784DEE" w:rsidP="00E73F9A">
      <w:pPr>
        <w:pStyle w:val="a7"/>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EE" w:rsidRDefault="00784DEE">
    <w:pPr>
      <w:pStyle w:val="ab"/>
      <w:jc w:val="right"/>
    </w:pPr>
    <w:r>
      <w:fldChar w:fldCharType="begin"/>
    </w:r>
    <w:r>
      <w:instrText xml:space="preserve"> PAGE   \* MERGEFORMAT </w:instrText>
    </w:r>
    <w:r>
      <w:fldChar w:fldCharType="separate"/>
    </w:r>
    <w:r w:rsidR="007E2F85">
      <w:rPr>
        <w:noProof/>
      </w:rPr>
      <w:t>1</w:t>
    </w:r>
    <w:r>
      <w:fldChar w:fldCharType="end"/>
    </w:r>
  </w:p>
  <w:p w:rsidR="00784DEE" w:rsidRDefault="00784D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EE" w:rsidRPr="00E73F9A" w:rsidRDefault="00784DEE" w:rsidP="00E73F9A">
      <w:pPr>
        <w:pStyle w:val="a7"/>
        <w:rPr>
          <w:rFonts w:ascii="Calibri" w:hAnsi="Calibri"/>
          <w:sz w:val="22"/>
          <w:szCs w:val="22"/>
        </w:rPr>
      </w:pPr>
      <w:r>
        <w:separator/>
      </w:r>
    </w:p>
  </w:footnote>
  <w:footnote w:type="continuationSeparator" w:id="0">
    <w:p w:rsidR="00784DEE" w:rsidRPr="00E73F9A" w:rsidRDefault="00784DEE" w:rsidP="00E73F9A">
      <w:pPr>
        <w:pStyle w:val="a7"/>
        <w:rPr>
          <w:rFonts w:ascii="Calibri" w:hAnsi="Calibr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9326C"/>
    <w:multiLevelType w:val="multilevel"/>
    <w:tmpl w:val="1FF44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C032B9"/>
    <w:multiLevelType w:val="hybridMultilevel"/>
    <w:tmpl w:val="D994A0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96196F"/>
    <w:multiLevelType w:val="multilevel"/>
    <w:tmpl w:val="D076FC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419028D"/>
    <w:multiLevelType w:val="multilevel"/>
    <w:tmpl w:val="2E4A2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4FD"/>
    <w:rsid w:val="00020B9E"/>
    <w:rsid w:val="000855EA"/>
    <w:rsid w:val="001724FD"/>
    <w:rsid w:val="00175114"/>
    <w:rsid w:val="001E18CE"/>
    <w:rsid w:val="00272808"/>
    <w:rsid w:val="00335F79"/>
    <w:rsid w:val="00341194"/>
    <w:rsid w:val="00364248"/>
    <w:rsid w:val="003918A9"/>
    <w:rsid w:val="003C431F"/>
    <w:rsid w:val="00485BAB"/>
    <w:rsid w:val="00524585"/>
    <w:rsid w:val="00563A48"/>
    <w:rsid w:val="00572DF1"/>
    <w:rsid w:val="005C6590"/>
    <w:rsid w:val="00680549"/>
    <w:rsid w:val="00784DEE"/>
    <w:rsid w:val="007E2F85"/>
    <w:rsid w:val="008C2025"/>
    <w:rsid w:val="009E01E2"/>
    <w:rsid w:val="009F47EA"/>
    <w:rsid w:val="00A21631"/>
    <w:rsid w:val="00A268B4"/>
    <w:rsid w:val="00A9624D"/>
    <w:rsid w:val="00BF0746"/>
    <w:rsid w:val="00C64B10"/>
    <w:rsid w:val="00C72B52"/>
    <w:rsid w:val="00D5451D"/>
    <w:rsid w:val="00DA2921"/>
    <w:rsid w:val="00DE4E71"/>
    <w:rsid w:val="00E2031A"/>
    <w:rsid w:val="00E73F9A"/>
    <w:rsid w:val="00EF2298"/>
    <w:rsid w:val="00F470A5"/>
    <w:rsid w:val="00F61C69"/>
    <w:rsid w:val="00F66FF7"/>
    <w:rsid w:val="00F9223A"/>
    <w:rsid w:val="00FC2C26"/>
    <w:rsid w:val="00FE4D98"/>
    <w:rsid w:val="00FE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DAA216B6-4B34-4E5A-B9EC-5BECA31C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3A"/>
    <w:pPr>
      <w:spacing w:after="200" w:line="276" w:lineRule="auto"/>
    </w:pPr>
    <w:rPr>
      <w:sz w:val="22"/>
      <w:szCs w:val="22"/>
    </w:rPr>
  </w:style>
  <w:style w:type="paragraph" w:styleId="1">
    <w:name w:val="heading 1"/>
    <w:basedOn w:val="a"/>
    <w:next w:val="a"/>
    <w:link w:val="10"/>
    <w:qFormat/>
    <w:rsid w:val="00A268B4"/>
    <w:pPr>
      <w:keepNext/>
      <w:keepLines/>
      <w:spacing w:before="480" w:after="0"/>
      <w:jc w:val="center"/>
      <w:outlineLvl w:val="0"/>
    </w:pPr>
    <w:rPr>
      <w:rFonts w:ascii="Cambria" w:hAnsi="Cambria"/>
      <w:b/>
      <w:bCs/>
      <w:color w:val="000000"/>
      <w:sz w:val="32"/>
      <w:szCs w:val="28"/>
    </w:rPr>
  </w:style>
  <w:style w:type="paragraph" w:styleId="2">
    <w:name w:val="heading 2"/>
    <w:basedOn w:val="a"/>
    <w:next w:val="a"/>
    <w:link w:val="20"/>
    <w:qFormat/>
    <w:rsid w:val="008C2025"/>
    <w:pPr>
      <w:keepNext/>
      <w:keepLines/>
      <w:spacing w:before="200" w:after="0"/>
      <w:outlineLvl w:val="1"/>
    </w:pPr>
    <w:rPr>
      <w:rFonts w:ascii="Cambria" w:hAnsi="Cambria"/>
      <w:b/>
      <w:bCs/>
      <w:color w:val="4F81BD"/>
      <w:sz w:val="26"/>
      <w:szCs w:val="26"/>
    </w:rPr>
  </w:style>
  <w:style w:type="paragraph" w:styleId="5">
    <w:name w:val="heading 5"/>
    <w:basedOn w:val="a"/>
    <w:next w:val="a"/>
    <w:link w:val="50"/>
    <w:qFormat/>
    <w:rsid w:val="00C72B52"/>
    <w:pPr>
      <w:autoSpaceDE w:val="0"/>
      <w:autoSpaceDN w:val="0"/>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24FD"/>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rsid w:val="001E18CE"/>
    <w:pPr>
      <w:overflowPunct w:val="0"/>
      <w:autoSpaceDE w:val="0"/>
      <w:autoSpaceDN w:val="0"/>
      <w:adjustRightInd w:val="0"/>
      <w:spacing w:after="0" w:line="240" w:lineRule="auto"/>
      <w:ind w:firstLine="540"/>
      <w:textAlignment w:val="baseline"/>
    </w:pPr>
    <w:rPr>
      <w:rFonts w:ascii="Times New Roman" w:hAnsi="Times New Roman"/>
      <w:sz w:val="28"/>
      <w:szCs w:val="28"/>
    </w:rPr>
  </w:style>
  <w:style w:type="character" w:customStyle="1" w:styleId="22">
    <w:name w:val="Основной текст 2 Знак"/>
    <w:basedOn w:val="a0"/>
    <w:link w:val="21"/>
    <w:locked/>
    <w:rsid w:val="001E18CE"/>
    <w:rPr>
      <w:rFonts w:ascii="Times New Roman" w:hAnsi="Times New Roman" w:cs="Times New Roman"/>
      <w:sz w:val="28"/>
      <w:szCs w:val="28"/>
    </w:rPr>
  </w:style>
  <w:style w:type="character" w:customStyle="1" w:styleId="50">
    <w:name w:val="Заголовок 5 Знак"/>
    <w:basedOn w:val="a0"/>
    <w:link w:val="5"/>
    <w:locked/>
    <w:rsid w:val="00C72B52"/>
    <w:rPr>
      <w:rFonts w:ascii="Times New Roman" w:hAnsi="Times New Roman" w:cs="Times New Roman"/>
      <w:b/>
      <w:bCs/>
      <w:i/>
      <w:iCs/>
      <w:sz w:val="26"/>
      <w:szCs w:val="26"/>
    </w:rPr>
  </w:style>
  <w:style w:type="character" w:customStyle="1" w:styleId="20">
    <w:name w:val="Заголовок 2 Знак"/>
    <w:basedOn w:val="a0"/>
    <w:link w:val="2"/>
    <w:semiHidden/>
    <w:locked/>
    <w:rsid w:val="008C2025"/>
    <w:rPr>
      <w:rFonts w:ascii="Cambria" w:hAnsi="Cambria" w:cs="Times New Roman"/>
      <w:b/>
      <w:bCs/>
      <w:color w:val="4F81BD"/>
      <w:sz w:val="26"/>
      <w:szCs w:val="26"/>
    </w:rPr>
  </w:style>
  <w:style w:type="character" w:styleId="a4">
    <w:name w:val="Strong"/>
    <w:basedOn w:val="a0"/>
    <w:qFormat/>
    <w:rsid w:val="008C2025"/>
    <w:rPr>
      <w:rFonts w:cs="Times New Roman"/>
      <w:b/>
      <w:bCs/>
    </w:rPr>
  </w:style>
  <w:style w:type="paragraph" w:styleId="a5">
    <w:name w:val="Balloon Text"/>
    <w:basedOn w:val="a"/>
    <w:link w:val="a6"/>
    <w:semiHidden/>
    <w:rsid w:val="008C202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8C2025"/>
    <w:rPr>
      <w:rFonts w:ascii="Tahoma" w:hAnsi="Tahoma" w:cs="Tahoma"/>
      <w:sz w:val="16"/>
      <w:szCs w:val="16"/>
    </w:rPr>
  </w:style>
  <w:style w:type="paragraph" w:styleId="a7">
    <w:name w:val="Title"/>
    <w:aliases w:val="КУРСОВИК"/>
    <w:basedOn w:val="a"/>
    <w:next w:val="a"/>
    <w:link w:val="a8"/>
    <w:qFormat/>
    <w:rsid w:val="00FC2C26"/>
    <w:pPr>
      <w:spacing w:beforeAutospacing="1" w:after="0" w:afterAutospacing="1" w:line="240" w:lineRule="auto"/>
    </w:pPr>
    <w:rPr>
      <w:rFonts w:ascii="Times New Roman" w:hAnsi="Times New Roman"/>
      <w:sz w:val="28"/>
      <w:szCs w:val="28"/>
    </w:rPr>
  </w:style>
  <w:style w:type="character" w:customStyle="1" w:styleId="a8">
    <w:name w:val="Название Знак"/>
    <w:aliases w:val="КУРСОВИК Знак"/>
    <w:basedOn w:val="a0"/>
    <w:link w:val="a7"/>
    <w:locked/>
    <w:rsid w:val="00FC2C26"/>
    <w:rPr>
      <w:rFonts w:ascii="Times New Roman" w:hAnsi="Times New Roman" w:cs="Times New Roman"/>
      <w:sz w:val="28"/>
      <w:szCs w:val="28"/>
    </w:rPr>
  </w:style>
  <w:style w:type="paragraph" w:styleId="a9">
    <w:name w:val="header"/>
    <w:basedOn w:val="a"/>
    <w:link w:val="aa"/>
    <w:semiHidden/>
    <w:rsid w:val="00E73F9A"/>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E73F9A"/>
    <w:rPr>
      <w:rFonts w:cs="Times New Roman"/>
    </w:rPr>
  </w:style>
  <w:style w:type="paragraph" w:styleId="ab">
    <w:name w:val="footer"/>
    <w:basedOn w:val="a"/>
    <w:link w:val="ac"/>
    <w:rsid w:val="00E73F9A"/>
    <w:pPr>
      <w:tabs>
        <w:tab w:val="center" w:pos="4677"/>
        <w:tab w:val="right" w:pos="9355"/>
      </w:tabs>
      <w:spacing w:after="0" w:line="240" w:lineRule="auto"/>
    </w:pPr>
  </w:style>
  <w:style w:type="character" w:customStyle="1" w:styleId="ac">
    <w:name w:val="Нижний колонтитул Знак"/>
    <w:basedOn w:val="a0"/>
    <w:link w:val="ab"/>
    <w:locked/>
    <w:rsid w:val="00E73F9A"/>
    <w:rPr>
      <w:rFonts w:cs="Times New Roman"/>
    </w:rPr>
  </w:style>
  <w:style w:type="character" w:customStyle="1" w:styleId="10">
    <w:name w:val="Заголовок 1 Знак"/>
    <w:basedOn w:val="a0"/>
    <w:link w:val="1"/>
    <w:locked/>
    <w:rsid w:val="00A268B4"/>
    <w:rPr>
      <w:rFonts w:ascii="Cambria" w:hAnsi="Cambria" w:cs="Times New Roman"/>
      <w:b/>
      <w:bCs/>
      <w:color w:val="000000"/>
      <w:sz w:val="28"/>
      <w:szCs w:val="28"/>
    </w:rPr>
  </w:style>
  <w:style w:type="paragraph" w:customStyle="1" w:styleId="11">
    <w:name w:val="Заголовок оглавления1"/>
    <w:basedOn w:val="1"/>
    <w:next w:val="a"/>
    <w:semiHidden/>
    <w:rsid w:val="00A268B4"/>
    <w:pPr>
      <w:jc w:val="left"/>
      <w:outlineLvl w:val="9"/>
    </w:pPr>
    <w:rPr>
      <w:color w:val="365F91"/>
      <w:sz w:val="28"/>
      <w:lang w:eastAsia="en-US"/>
    </w:rPr>
  </w:style>
  <w:style w:type="paragraph" w:styleId="12">
    <w:name w:val="toc 1"/>
    <w:basedOn w:val="a"/>
    <w:next w:val="a"/>
    <w:autoRedefine/>
    <w:rsid w:val="00A268B4"/>
    <w:pPr>
      <w:spacing w:after="100"/>
    </w:pPr>
  </w:style>
  <w:style w:type="character" w:styleId="ad">
    <w:name w:val="Hyperlink"/>
    <w:basedOn w:val="a0"/>
    <w:rsid w:val="00A268B4"/>
    <w:rPr>
      <w:rFonts w:cs="Times New Roman"/>
      <w:color w:val="0000FF"/>
      <w:u w:val="single"/>
    </w:rPr>
  </w:style>
  <w:style w:type="paragraph" w:styleId="HTML">
    <w:name w:val="HTML Preformatted"/>
    <w:basedOn w:val="a"/>
    <w:link w:val="HTML0"/>
    <w:rsid w:val="00D54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D5451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9260</Words>
  <Characters>52787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61924</CharactersWithSpaces>
  <SharedDoc>false</SharedDoc>
  <HLinks>
    <vt:vector size="96" baseType="variant">
      <vt:variant>
        <vt:i4>1245244</vt:i4>
      </vt:variant>
      <vt:variant>
        <vt:i4>92</vt:i4>
      </vt:variant>
      <vt:variant>
        <vt:i4>0</vt:i4>
      </vt:variant>
      <vt:variant>
        <vt:i4>5</vt:i4>
      </vt:variant>
      <vt:variant>
        <vt:lpwstr/>
      </vt:variant>
      <vt:variant>
        <vt:lpwstr>_Toc259211627</vt:lpwstr>
      </vt:variant>
      <vt:variant>
        <vt:i4>1245244</vt:i4>
      </vt:variant>
      <vt:variant>
        <vt:i4>86</vt:i4>
      </vt:variant>
      <vt:variant>
        <vt:i4>0</vt:i4>
      </vt:variant>
      <vt:variant>
        <vt:i4>5</vt:i4>
      </vt:variant>
      <vt:variant>
        <vt:lpwstr/>
      </vt:variant>
      <vt:variant>
        <vt:lpwstr>_Toc259211626</vt:lpwstr>
      </vt:variant>
      <vt:variant>
        <vt:i4>1245244</vt:i4>
      </vt:variant>
      <vt:variant>
        <vt:i4>80</vt:i4>
      </vt:variant>
      <vt:variant>
        <vt:i4>0</vt:i4>
      </vt:variant>
      <vt:variant>
        <vt:i4>5</vt:i4>
      </vt:variant>
      <vt:variant>
        <vt:lpwstr/>
      </vt:variant>
      <vt:variant>
        <vt:lpwstr>_Toc259211625</vt:lpwstr>
      </vt:variant>
      <vt:variant>
        <vt:i4>1245244</vt:i4>
      </vt:variant>
      <vt:variant>
        <vt:i4>74</vt:i4>
      </vt:variant>
      <vt:variant>
        <vt:i4>0</vt:i4>
      </vt:variant>
      <vt:variant>
        <vt:i4>5</vt:i4>
      </vt:variant>
      <vt:variant>
        <vt:lpwstr/>
      </vt:variant>
      <vt:variant>
        <vt:lpwstr>_Toc259211624</vt:lpwstr>
      </vt:variant>
      <vt:variant>
        <vt:i4>1245244</vt:i4>
      </vt:variant>
      <vt:variant>
        <vt:i4>68</vt:i4>
      </vt:variant>
      <vt:variant>
        <vt:i4>0</vt:i4>
      </vt:variant>
      <vt:variant>
        <vt:i4>5</vt:i4>
      </vt:variant>
      <vt:variant>
        <vt:lpwstr/>
      </vt:variant>
      <vt:variant>
        <vt:lpwstr>_Toc259211623</vt:lpwstr>
      </vt:variant>
      <vt:variant>
        <vt:i4>1245244</vt:i4>
      </vt:variant>
      <vt:variant>
        <vt:i4>62</vt:i4>
      </vt:variant>
      <vt:variant>
        <vt:i4>0</vt:i4>
      </vt:variant>
      <vt:variant>
        <vt:i4>5</vt:i4>
      </vt:variant>
      <vt:variant>
        <vt:lpwstr/>
      </vt:variant>
      <vt:variant>
        <vt:lpwstr>_Toc259211622</vt:lpwstr>
      </vt:variant>
      <vt:variant>
        <vt:i4>1245244</vt:i4>
      </vt:variant>
      <vt:variant>
        <vt:i4>56</vt:i4>
      </vt:variant>
      <vt:variant>
        <vt:i4>0</vt:i4>
      </vt:variant>
      <vt:variant>
        <vt:i4>5</vt:i4>
      </vt:variant>
      <vt:variant>
        <vt:lpwstr/>
      </vt:variant>
      <vt:variant>
        <vt:lpwstr>_Toc259211621</vt:lpwstr>
      </vt:variant>
      <vt:variant>
        <vt:i4>1245244</vt:i4>
      </vt:variant>
      <vt:variant>
        <vt:i4>50</vt:i4>
      </vt:variant>
      <vt:variant>
        <vt:i4>0</vt:i4>
      </vt:variant>
      <vt:variant>
        <vt:i4>5</vt:i4>
      </vt:variant>
      <vt:variant>
        <vt:lpwstr/>
      </vt:variant>
      <vt:variant>
        <vt:lpwstr>_Toc259211620</vt:lpwstr>
      </vt:variant>
      <vt:variant>
        <vt:i4>1048636</vt:i4>
      </vt:variant>
      <vt:variant>
        <vt:i4>44</vt:i4>
      </vt:variant>
      <vt:variant>
        <vt:i4>0</vt:i4>
      </vt:variant>
      <vt:variant>
        <vt:i4>5</vt:i4>
      </vt:variant>
      <vt:variant>
        <vt:lpwstr/>
      </vt:variant>
      <vt:variant>
        <vt:lpwstr>_Toc259211619</vt:lpwstr>
      </vt:variant>
      <vt:variant>
        <vt:i4>1048636</vt:i4>
      </vt:variant>
      <vt:variant>
        <vt:i4>38</vt:i4>
      </vt:variant>
      <vt:variant>
        <vt:i4>0</vt:i4>
      </vt:variant>
      <vt:variant>
        <vt:i4>5</vt:i4>
      </vt:variant>
      <vt:variant>
        <vt:lpwstr/>
      </vt:variant>
      <vt:variant>
        <vt:lpwstr>_Toc259211618</vt:lpwstr>
      </vt:variant>
      <vt:variant>
        <vt:i4>1048636</vt:i4>
      </vt:variant>
      <vt:variant>
        <vt:i4>32</vt:i4>
      </vt:variant>
      <vt:variant>
        <vt:i4>0</vt:i4>
      </vt:variant>
      <vt:variant>
        <vt:i4>5</vt:i4>
      </vt:variant>
      <vt:variant>
        <vt:lpwstr/>
      </vt:variant>
      <vt:variant>
        <vt:lpwstr>_Toc259211617</vt:lpwstr>
      </vt:variant>
      <vt:variant>
        <vt:i4>1048636</vt:i4>
      </vt:variant>
      <vt:variant>
        <vt:i4>26</vt:i4>
      </vt:variant>
      <vt:variant>
        <vt:i4>0</vt:i4>
      </vt:variant>
      <vt:variant>
        <vt:i4>5</vt:i4>
      </vt:variant>
      <vt:variant>
        <vt:lpwstr/>
      </vt:variant>
      <vt:variant>
        <vt:lpwstr>_Toc259211616</vt:lpwstr>
      </vt:variant>
      <vt:variant>
        <vt:i4>1048636</vt:i4>
      </vt:variant>
      <vt:variant>
        <vt:i4>20</vt:i4>
      </vt:variant>
      <vt:variant>
        <vt:i4>0</vt:i4>
      </vt:variant>
      <vt:variant>
        <vt:i4>5</vt:i4>
      </vt:variant>
      <vt:variant>
        <vt:lpwstr/>
      </vt:variant>
      <vt:variant>
        <vt:lpwstr>_Toc259211615</vt:lpwstr>
      </vt:variant>
      <vt:variant>
        <vt:i4>1048636</vt:i4>
      </vt:variant>
      <vt:variant>
        <vt:i4>14</vt:i4>
      </vt:variant>
      <vt:variant>
        <vt:i4>0</vt:i4>
      </vt:variant>
      <vt:variant>
        <vt:i4>5</vt:i4>
      </vt:variant>
      <vt:variant>
        <vt:lpwstr/>
      </vt:variant>
      <vt:variant>
        <vt:lpwstr>_Toc259211614</vt:lpwstr>
      </vt:variant>
      <vt:variant>
        <vt:i4>1048636</vt:i4>
      </vt:variant>
      <vt:variant>
        <vt:i4>8</vt:i4>
      </vt:variant>
      <vt:variant>
        <vt:i4>0</vt:i4>
      </vt:variant>
      <vt:variant>
        <vt:i4>5</vt:i4>
      </vt:variant>
      <vt:variant>
        <vt:lpwstr/>
      </vt:variant>
      <vt:variant>
        <vt:lpwstr>_Toc259211613</vt:lpwstr>
      </vt:variant>
      <vt:variant>
        <vt:i4>1048636</vt:i4>
      </vt:variant>
      <vt:variant>
        <vt:i4>2</vt:i4>
      </vt:variant>
      <vt:variant>
        <vt:i4>0</vt:i4>
      </vt:variant>
      <vt:variant>
        <vt:i4>5</vt:i4>
      </vt:variant>
      <vt:variant>
        <vt:lpwstr/>
      </vt:variant>
      <vt:variant>
        <vt:lpwstr>_Toc259211612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2014-04-05T23:17:00Z</dcterms:created>
  <dcterms:modified xsi:type="dcterms:W3CDTF">2014-04-05T23:17:00Z</dcterms:modified>
</cp:coreProperties>
</file>