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C7C37" w:rsidRDefault="0066557B" w:rsidP="00DC7C37">
      <w:pPr>
        <w:pStyle w:val="a3"/>
      </w:pPr>
      <w:r w:rsidRPr="00DC7C37">
        <w:t>Содержание.</w:t>
      </w:r>
    </w:p>
    <w:p w:rsidR="0066557B" w:rsidRPr="00DC7C37" w:rsidRDefault="0066557B" w:rsidP="00DC7C37">
      <w:pPr>
        <w:pStyle w:val="a3"/>
      </w:pPr>
      <w:r w:rsidRPr="00DC7C37">
        <w:t>Введение.</w:t>
      </w:r>
    </w:p>
    <w:p w:rsidR="0066557B" w:rsidRPr="00DC7C37" w:rsidRDefault="0066557B" w:rsidP="00DC7C37">
      <w:pPr>
        <w:pStyle w:val="a3"/>
      </w:pPr>
      <w:r w:rsidRPr="00DC7C37">
        <w:t>Глава 1.</w:t>
      </w:r>
      <w:r w:rsidRPr="00DC7C37">
        <w:tab/>
        <w:t>Негосударственные ценные бумаги, их виды и классификация.</w:t>
      </w:r>
    </w:p>
    <w:p w:rsidR="0066557B" w:rsidRPr="00DC7C37" w:rsidRDefault="0066557B" w:rsidP="00DC7C37">
      <w:pPr>
        <w:pStyle w:val="a3"/>
      </w:pPr>
      <w:r w:rsidRPr="00DC7C37">
        <w:t>1.1.</w:t>
      </w:r>
      <w:r w:rsidRPr="00DC7C37">
        <w:tab/>
        <w:t xml:space="preserve">Ценные бумаги, их место и роль на финансовом рынке._________3-13 </w:t>
      </w:r>
    </w:p>
    <w:p w:rsidR="0066557B" w:rsidRPr="00DC7C37" w:rsidRDefault="0066557B" w:rsidP="00DC7C37">
      <w:pPr>
        <w:pStyle w:val="a3"/>
      </w:pPr>
      <w:r w:rsidRPr="00DC7C37">
        <w:t>1.2.</w:t>
      </w:r>
      <w:r w:rsidRPr="00DC7C37">
        <w:tab/>
        <w:t>Классификация ценных бумаг. _____________________________13-35</w:t>
      </w:r>
    </w:p>
    <w:p w:rsidR="0066557B" w:rsidRPr="00DC7C37" w:rsidRDefault="0066557B" w:rsidP="00DC7C37">
      <w:pPr>
        <w:pStyle w:val="a3"/>
      </w:pPr>
      <w:r w:rsidRPr="00DC7C37">
        <w:t>Глава 2.  Организация учета операций с негосударственными ценными</w:t>
      </w:r>
    </w:p>
    <w:p w:rsidR="0066557B" w:rsidRPr="00DC7C37" w:rsidRDefault="0066557B" w:rsidP="00DC7C37">
      <w:pPr>
        <w:pStyle w:val="a3"/>
      </w:pPr>
      <w:r w:rsidRPr="00DC7C37">
        <w:t>бумагами.</w:t>
      </w:r>
    </w:p>
    <w:p w:rsidR="0066557B" w:rsidRPr="00DC7C37" w:rsidRDefault="0066557B" w:rsidP="00DC7C37">
      <w:pPr>
        <w:pStyle w:val="a3"/>
      </w:pPr>
      <w:r w:rsidRPr="00DC7C37">
        <w:t>2.1.</w:t>
      </w:r>
      <w:r w:rsidRPr="00DC7C37">
        <w:tab/>
        <w:t>Учет купли-продажи корпоративных ценных бумаг.___________</w:t>
      </w:r>
    </w:p>
    <w:p w:rsidR="0066557B" w:rsidRPr="00DC7C37" w:rsidRDefault="0066557B" w:rsidP="00DC7C37">
      <w:pPr>
        <w:pStyle w:val="a3"/>
      </w:pPr>
      <w:r w:rsidRPr="00DC7C37">
        <w:t>2.2.</w:t>
      </w:r>
      <w:r w:rsidRPr="00DC7C37">
        <w:tab/>
        <w:t>Учет купли-продажи долговых обязательств._________________</w:t>
      </w:r>
    </w:p>
    <w:p w:rsidR="0066557B" w:rsidRPr="00DC7C37" w:rsidRDefault="0066557B" w:rsidP="00DC7C37">
      <w:pPr>
        <w:pStyle w:val="a3"/>
      </w:pPr>
      <w:r w:rsidRPr="00DC7C37">
        <w:t>2.3.</w:t>
      </w:r>
      <w:r w:rsidRPr="00DC7C37">
        <w:tab/>
        <w:t>Учет по распределению акций клиентов банка._______________</w:t>
      </w:r>
    </w:p>
    <w:p w:rsidR="0066557B" w:rsidRPr="00DC7C37" w:rsidRDefault="0066557B" w:rsidP="00DC7C37">
      <w:pPr>
        <w:pStyle w:val="a3"/>
      </w:pPr>
      <w:r w:rsidRPr="00DC7C37">
        <w:t>2.4.</w:t>
      </w:r>
      <w:r w:rsidRPr="00DC7C37">
        <w:tab/>
        <w:t>Создание резервов под обесценение ценных бумаг.____________</w:t>
      </w:r>
    </w:p>
    <w:p w:rsidR="0066557B" w:rsidRPr="00DC7C37" w:rsidRDefault="0066557B" w:rsidP="00DC7C37">
      <w:pPr>
        <w:pStyle w:val="a3"/>
      </w:pPr>
    </w:p>
    <w:p w:rsidR="0066557B" w:rsidRPr="00DC7C37" w:rsidRDefault="0066557B" w:rsidP="00DC7C37">
      <w:pPr>
        <w:pStyle w:val="a3"/>
      </w:pPr>
      <w:r w:rsidRPr="00DC7C37">
        <w:t>Заключение.</w:t>
      </w:r>
    </w:p>
    <w:p w:rsidR="0066557B" w:rsidRPr="00DC7C37" w:rsidRDefault="0066557B" w:rsidP="00DC7C37">
      <w:pPr>
        <w:pStyle w:val="a3"/>
      </w:pPr>
      <w:r w:rsidRPr="00DC7C37">
        <w:t>Приложение.</w:t>
      </w:r>
    </w:p>
    <w:p w:rsidR="0066557B" w:rsidRPr="00DC7C37" w:rsidRDefault="0066557B" w:rsidP="00DC7C37">
      <w:pPr>
        <w:pStyle w:val="a3"/>
      </w:pPr>
      <w:r w:rsidRPr="00DC7C37">
        <w:t xml:space="preserve">Список литературы. </w:t>
      </w:r>
    </w:p>
    <w:p w:rsidR="0066557B" w:rsidRPr="00DC7C37" w:rsidRDefault="0066557B" w:rsidP="00DC7C37">
      <w:pPr>
        <w:pStyle w:val="a3"/>
      </w:pPr>
      <w:r w:rsidRPr="00DC7C37">
        <w:t>Введение.</w:t>
      </w:r>
    </w:p>
    <w:p w:rsidR="0066557B" w:rsidRPr="00DC7C37" w:rsidRDefault="0066557B" w:rsidP="00DC7C37">
      <w:pPr>
        <w:pStyle w:val="a3"/>
      </w:pPr>
      <w:r w:rsidRPr="00DC7C37">
        <w:t>Финансовое обеспечение декларированного перехода нашей экономики на рыночные рельсы является важнейшей проблемой текущего</w:t>
      </w:r>
    </w:p>
    <w:p w:rsidR="0066557B" w:rsidRPr="00DC7C37" w:rsidRDefault="0066557B" w:rsidP="00DC7C37">
      <w:pPr>
        <w:pStyle w:val="a3"/>
      </w:pPr>
      <w:r w:rsidRPr="00DC7C37">
        <w:t>момента   и обозримого  будущего.  Очевидно,  что  создание   фондового</w:t>
      </w:r>
    </w:p>
    <w:p w:rsidR="0066557B" w:rsidRPr="00DC7C37" w:rsidRDefault="0066557B" w:rsidP="00DC7C37">
      <w:pPr>
        <w:pStyle w:val="a3"/>
      </w:pPr>
      <w:r w:rsidRPr="00DC7C37">
        <w:t>рынка   является единственной   альтернативой   существовавшему   ещё</w:t>
      </w:r>
    </w:p>
    <w:p w:rsidR="0066557B" w:rsidRPr="00DC7C37" w:rsidRDefault="0066557B" w:rsidP="00DC7C37">
      <w:pPr>
        <w:pStyle w:val="a3"/>
      </w:pPr>
      <w:r w:rsidRPr="00DC7C37">
        <w:t>недавно,  а теперь существенно подорванному дефицитом  централизованных</w:t>
      </w:r>
    </w:p>
    <w:p w:rsidR="0066557B" w:rsidRPr="00DC7C37" w:rsidRDefault="0066557B" w:rsidP="00DC7C37">
      <w:pPr>
        <w:pStyle w:val="a3"/>
      </w:pPr>
      <w:r w:rsidRPr="00DC7C37">
        <w:t>средств,   волевому распределению финансовых ресурсов. Развитый внутренний</w:t>
      </w:r>
    </w:p>
    <w:p w:rsidR="0066557B" w:rsidRPr="00DC7C37" w:rsidRDefault="0066557B" w:rsidP="00DC7C37">
      <w:pPr>
        <w:pStyle w:val="a3"/>
      </w:pPr>
      <w:r w:rsidRPr="00DC7C37">
        <w:t>финансовый рынок мог  бы  существенно   облегчить  задачу  интеграции  в</w:t>
      </w:r>
    </w:p>
    <w:p w:rsidR="0066557B" w:rsidRPr="00DC7C37" w:rsidRDefault="0066557B" w:rsidP="00DC7C37">
      <w:pPr>
        <w:pStyle w:val="a3"/>
      </w:pPr>
      <w:r w:rsidRPr="00DC7C37">
        <w:t>мировой   финансовый рынок   и  создать  канал  для  инвестирования</w:t>
      </w:r>
    </w:p>
    <w:p w:rsidR="0066557B" w:rsidRPr="00DC7C37" w:rsidRDefault="0066557B" w:rsidP="00DC7C37">
      <w:pPr>
        <w:pStyle w:val="a3"/>
      </w:pPr>
      <w:r w:rsidRPr="00DC7C37">
        <w:t>иностранного  капитала  в  нашу экономику  через  размещение  наших  ценных</w:t>
      </w:r>
    </w:p>
    <w:p w:rsidR="0066557B" w:rsidRPr="00DC7C37" w:rsidRDefault="0066557B" w:rsidP="00DC7C37">
      <w:pPr>
        <w:pStyle w:val="a3"/>
      </w:pPr>
      <w:r w:rsidRPr="00DC7C37">
        <w:t>бумаг.</w:t>
      </w:r>
    </w:p>
    <w:p w:rsidR="0066557B" w:rsidRPr="00DC7C37" w:rsidRDefault="0066557B" w:rsidP="00DC7C37">
      <w:pPr>
        <w:pStyle w:val="a3"/>
      </w:pPr>
      <w:r w:rsidRPr="00DC7C37">
        <w:t>Организация крупномасштабного рынка для обращающихся ценных бумаг, очевидно, является сложным и длительным процессом. Массовому обращению</w:t>
      </w:r>
    </w:p>
    <w:p w:rsidR="0066557B" w:rsidRPr="00DC7C37" w:rsidRDefault="0066557B" w:rsidP="00DC7C37">
      <w:pPr>
        <w:pStyle w:val="a3"/>
      </w:pPr>
      <w:r w:rsidRPr="00DC7C37">
        <w:t>акций должно предшествовать  массовое  создание  акционерных  предприятий,</w:t>
      </w:r>
    </w:p>
    <w:p w:rsidR="0066557B" w:rsidRPr="00DC7C37" w:rsidRDefault="0066557B" w:rsidP="00DC7C37">
      <w:pPr>
        <w:pStyle w:val="a3"/>
      </w:pPr>
      <w:r w:rsidRPr="00DC7C37">
        <w:t>которому  в  наших  условиях  способствует разгосударствление и</w:t>
      </w:r>
    </w:p>
    <w:p w:rsidR="0066557B" w:rsidRPr="00DC7C37" w:rsidRDefault="0066557B" w:rsidP="00DC7C37">
      <w:pPr>
        <w:pStyle w:val="a3"/>
      </w:pPr>
      <w:r w:rsidRPr="00DC7C37">
        <w:t>приватизация предприятий.</w:t>
      </w:r>
    </w:p>
    <w:p w:rsidR="0066557B" w:rsidRPr="00DC7C37" w:rsidRDefault="0066557B" w:rsidP="00DC7C37">
      <w:pPr>
        <w:pStyle w:val="a3"/>
      </w:pPr>
      <w:r w:rsidRPr="00DC7C37">
        <w:t>Существующие в развитых странах финансовые рынки опираются на обширные сбережения частных лиц. Общая бедность нашего населения и</w:t>
      </w:r>
    </w:p>
    <w:p w:rsidR="0066557B" w:rsidRPr="00DC7C37" w:rsidRDefault="0066557B" w:rsidP="00DC7C37">
      <w:pPr>
        <w:pStyle w:val="a3"/>
      </w:pPr>
      <w:r w:rsidRPr="00DC7C37">
        <w:t>нехватка свободных сбережений  - объективное  препятствие  на  пути</w:t>
      </w:r>
    </w:p>
    <w:p w:rsidR="0066557B" w:rsidRPr="00DC7C37" w:rsidRDefault="0066557B" w:rsidP="00DC7C37">
      <w:pPr>
        <w:pStyle w:val="a3"/>
      </w:pPr>
      <w:r w:rsidRPr="00DC7C37">
        <w:t>развития широкого  финансового  рынка.  Население  психологически  не</w:t>
      </w:r>
    </w:p>
    <w:p w:rsidR="0066557B" w:rsidRPr="00DC7C37" w:rsidRDefault="0066557B" w:rsidP="00DC7C37">
      <w:pPr>
        <w:pStyle w:val="a3"/>
      </w:pPr>
      <w:r w:rsidRPr="00DC7C37">
        <w:t>подготовлено к восприятию вложений своих средств в долговые обязательства</w:t>
      </w:r>
    </w:p>
    <w:p w:rsidR="0066557B" w:rsidRPr="00DC7C37" w:rsidRDefault="0066557B" w:rsidP="00DC7C37">
      <w:pPr>
        <w:pStyle w:val="a3"/>
      </w:pPr>
      <w:r w:rsidRPr="00DC7C37">
        <w:t>неизвестных ему новых организаций. Сильная инфляция в странах Запада всегда</w:t>
      </w:r>
    </w:p>
    <w:p w:rsidR="0066557B" w:rsidRPr="00DC7C37" w:rsidRDefault="0066557B" w:rsidP="00DC7C37">
      <w:pPr>
        <w:pStyle w:val="a3"/>
      </w:pPr>
      <w:r w:rsidRPr="00DC7C37">
        <w:t>была разрушителем   финансовых  рынков,  у  нас  она  препятствует  их</w:t>
      </w:r>
    </w:p>
    <w:p w:rsidR="0066557B" w:rsidRPr="00DC7C37" w:rsidRDefault="0066557B" w:rsidP="00DC7C37">
      <w:pPr>
        <w:pStyle w:val="a3"/>
      </w:pPr>
      <w:r w:rsidRPr="00DC7C37">
        <w:t>стихийному развитию. Для функционирования рынка требуется возникновение</w:t>
      </w:r>
    </w:p>
    <w:p w:rsidR="0066557B" w:rsidRPr="00DC7C37" w:rsidRDefault="0066557B" w:rsidP="00DC7C37">
      <w:pPr>
        <w:pStyle w:val="a3"/>
      </w:pPr>
      <w:r w:rsidRPr="00DC7C37">
        <w:t>уверенности в  возможности  вверить  свои  сбережения   посредническим</w:t>
      </w:r>
    </w:p>
    <w:p w:rsidR="0066557B" w:rsidRPr="00DC7C37" w:rsidRDefault="0066557B" w:rsidP="00DC7C37">
      <w:pPr>
        <w:pStyle w:val="a3"/>
      </w:pPr>
      <w:r w:rsidRPr="00DC7C37">
        <w:t>институтам.  Это доверие   общества  должно   воспитываться   постепенно</w:t>
      </w:r>
    </w:p>
    <w:p w:rsidR="0066557B" w:rsidRPr="00DC7C37" w:rsidRDefault="0066557B" w:rsidP="00DC7C37">
      <w:pPr>
        <w:pStyle w:val="a3"/>
      </w:pPr>
      <w:r w:rsidRPr="00DC7C37">
        <w:t>на  положительных примерах.</w:t>
      </w:r>
    </w:p>
    <w:p w:rsidR="0066557B" w:rsidRPr="00DC7C37" w:rsidRDefault="0066557B" w:rsidP="00DC7C37">
      <w:pPr>
        <w:pStyle w:val="a3"/>
      </w:pPr>
      <w:r w:rsidRPr="00DC7C37">
        <w:t>В России все больше и больше предприятий уходят с государственного довольствия, перестраиваясь на коммерческий лад, а значит, будучи негосударственной собственностью, и не получая недостающие денежные средства из государственного кармана, предприятия становятся заинтересованными в выпуске ценных бумаг, а это является подтверждением внедрения в хозяйственную практику рынка ценных бумаг. Его создание и развитие дает возможность мобильно перераспределять денежные средства индивидуальных вкладчиков и институциональных инвесторов для структурных преобразований в экономике. Рынок ценных бумаг и его институты играют важную роль в общем рыночном взаимодействии: через покупку и продажу акций осуществляется перелив капиталов между предприятиями, отраслями и секторами экономики. Происходит аккумуляция свободных денежных ресурсов для направления их в те сферы, которые остро в них нуждаются.</w:t>
      </w:r>
    </w:p>
    <w:p w:rsidR="0066557B" w:rsidRPr="00DC7C37" w:rsidRDefault="0066557B" w:rsidP="00DC7C37">
      <w:pPr>
        <w:pStyle w:val="a3"/>
      </w:pPr>
      <w:r w:rsidRPr="00DC7C37">
        <w:t>Ряд крупных предприятий, которые прошли акционирование, стали выпускать свои облигации для финансирования целевых проектов по созданию новой конкурентной продукции. Например, Автоваз, Камаз и ряд других крупных акционерных обществ создали специальные подразделения для реализации своих облигаций. В 1993-1994 г.г. таких предприятий и компаний, осуществляющих эмиссию, было немного. Однако позитивной стороной этого процесса стал переход от финансирования через акции к финансированию через облигации. Таким образом, для этих предприятий и акционерных компаний выпуск своих облигаций стал альтернативой дорогим кредитам, а также долгосрочному кредитованию крупных фирм и предприятий.</w:t>
      </w:r>
    </w:p>
    <w:p w:rsidR="0066557B" w:rsidRPr="00DC7C37" w:rsidRDefault="0066557B" w:rsidP="00DC7C37">
      <w:pPr>
        <w:pStyle w:val="a3"/>
      </w:pPr>
      <w:r w:rsidRPr="00DC7C37">
        <w:t>Повышенный интерес коммерческих банков к вложениям в ценные бумаги положительно влияет на структуру его активов и приносит при этом значительный доход (прибыль).</w:t>
      </w:r>
    </w:p>
    <w:p w:rsidR="0066557B" w:rsidRPr="00DC7C37" w:rsidRDefault="0066557B" w:rsidP="00DC7C37">
      <w:pPr>
        <w:pStyle w:val="a3"/>
      </w:pPr>
      <w:r w:rsidRPr="00DC7C37">
        <w:t>Известно, что вложения в капитал различных акционерных обществ дают возможность банку не только получать дивиденды (доход), но и участвовать в его управлении, быть совладельцем этого общества.</w:t>
      </w:r>
    </w:p>
    <w:p w:rsidR="0066557B" w:rsidRPr="00DC7C37" w:rsidRDefault="0066557B" w:rsidP="00DC7C37">
      <w:pPr>
        <w:pStyle w:val="a3"/>
      </w:pPr>
      <w:r w:rsidRPr="00DC7C37">
        <w:t>В настоящее время банкам разрешено создание дочерних предприятий или банков, что также требует вложений и дает возможность увеличивать доходы.</w:t>
      </w:r>
    </w:p>
    <w:p w:rsidR="0066557B" w:rsidRPr="00DC7C37" w:rsidRDefault="0066557B" w:rsidP="00DC7C37">
      <w:pPr>
        <w:pStyle w:val="a3"/>
      </w:pPr>
      <w:r w:rsidRPr="00DC7C37">
        <w:t>Банку также выгодно выступать главным учредителем, например, страхового общества или приобретать акции товарных и фондовых бирж. Эффективным и менее безопасным считаются вложения в приобретение долговых обязательств.</w:t>
      </w:r>
    </w:p>
    <w:p w:rsidR="0066557B" w:rsidRPr="00DC7C37" w:rsidRDefault="0066557B" w:rsidP="00DC7C37">
      <w:pPr>
        <w:pStyle w:val="a3"/>
      </w:pPr>
      <w:r w:rsidRPr="00DC7C37">
        <w:t>Зная что часть коммерческих банков создаётся в форме акционерного общества как закрытого, так и открытого типа, отметим, что их уставный капитал формируется путем выпуска собственных акций.</w:t>
      </w:r>
    </w:p>
    <w:p w:rsidR="0066557B" w:rsidRPr="00DC7C37" w:rsidRDefault="0066557B" w:rsidP="00DC7C37">
      <w:pPr>
        <w:pStyle w:val="a3"/>
      </w:pPr>
      <w:r w:rsidRPr="00DC7C37">
        <w:t>Бухгалтерский учет в банках на современном этапе экономического развития представляет собой информационный поток о состоянии и движении имущества банка, денежных средств, кредитов, фондов, о расходах и доходах, финансовых результатах, формируемый с целью управления, контроля, анализа и планирования уставной деятельности коммерческого банка. Указанная информация необходима не только банку, но и его учредителям, инвесторам, налоговым службам, прочим заинтересованным организациям и лицам.</w:t>
      </w:r>
    </w:p>
    <w:p w:rsidR="0066557B" w:rsidRPr="00DC7C37" w:rsidRDefault="0066557B" w:rsidP="00DC7C37">
      <w:pPr>
        <w:pStyle w:val="a3"/>
      </w:pPr>
      <w:r w:rsidRPr="00DC7C37">
        <w:t>Таким образом, в настоящее время значение негосударственных ценных бумаг очень велико и в дальнейшем их роль должна возрасти.</w:t>
      </w:r>
    </w:p>
    <w:p w:rsidR="0066557B" w:rsidRPr="00DC7C37" w:rsidRDefault="0066557B" w:rsidP="00DC7C37">
      <w:pPr>
        <w:pStyle w:val="a3"/>
      </w:pPr>
      <w:r w:rsidRPr="00DC7C37">
        <w:t xml:space="preserve">Поэтому рассматривание проблем по негосударственным ценным бумагам в данной курсовой является актуальным. </w:t>
      </w:r>
    </w:p>
    <w:p w:rsidR="0066557B" w:rsidRPr="00DC7C37" w:rsidRDefault="0066557B" w:rsidP="00DC7C37">
      <w:pPr>
        <w:pStyle w:val="a3"/>
      </w:pPr>
      <w:r w:rsidRPr="00DC7C37">
        <w:t>1. Негосударственные ценные бумаги, их виды и классификация.</w:t>
      </w:r>
    </w:p>
    <w:p w:rsidR="0066557B" w:rsidRPr="00DC7C37" w:rsidRDefault="0066557B" w:rsidP="00DC7C37">
      <w:pPr>
        <w:pStyle w:val="a3"/>
      </w:pPr>
      <w:r w:rsidRPr="00DC7C37">
        <w:t>1.1.</w:t>
      </w:r>
      <w:r w:rsidRPr="00DC7C37">
        <w:tab/>
        <w:t>ЦЕННЫЕ БУМАГИ, ИХ МЕСТО И РОЛЬ НА ФИНАНСОВОМ РЫНКЕ.</w:t>
      </w:r>
    </w:p>
    <w:p w:rsidR="0066557B" w:rsidRPr="00DC7C37" w:rsidRDefault="0066557B" w:rsidP="00DC7C37">
      <w:pPr>
        <w:pStyle w:val="a3"/>
      </w:pPr>
      <w:r w:rsidRPr="00DC7C37">
        <w:t>Важным элементом экономики, основанной на принципах товарного производства и рынка являются ценные бумаги.</w:t>
      </w:r>
    </w:p>
    <w:p w:rsidR="0066557B" w:rsidRPr="00DC7C37" w:rsidRDefault="0066557B" w:rsidP="00DC7C37">
      <w:pPr>
        <w:pStyle w:val="a3"/>
      </w:pPr>
      <w:r w:rsidRPr="00DC7C37">
        <w:t>В соответствии с Законом РСФСР "О банках и банковской деятельности", а также Положением о выпуске и обращении ценных бумаг и фондовых биржах в РСФСР, утвержденным постановлением Правительства РСФСР от 28 декабря 1991 года ?78, российские коммерческие банки имеют право осуществлять фондовые и доверительные операции. Объектом этих операций являются ценные бумаги.</w:t>
      </w:r>
    </w:p>
    <w:p w:rsidR="0066557B" w:rsidRPr="00DC7C37" w:rsidRDefault="0066557B" w:rsidP="00DC7C37">
      <w:pPr>
        <w:pStyle w:val="a3"/>
      </w:pPr>
      <w:r w:rsidRPr="00DC7C37">
        <w:t>Ценная бумага представляет собой документ, который выражает связанные с ним имущественные и неимущественные права, может самостоятельно обращаться на рынке и быть объектом купли-продажи и других сделок, служит источником получения регулярного и разового дохода. Таким образом, ценные бумаги выступают разновидностью денежного капитала, движение которого осуществляется посредствам последующее распределение материальных ценностей.</w:t>
      </w:r>
    </w:p>
    <w:p w:rsidR="0066557B" w:rsidRPr="00DC7C37" w:rsidRDefault="0066557B" w:rsidP="00DC7C37">
      <w:pPr>
        <w:pStyle w:val="a3"/>
      </w:pPr>
      <w:r w:rsidRPr="00DC7C37">
        <w:t>Каждому виду имущества (ресурсов) могут соответствовать свои ценные бумаги, которые в свою очередь могут являться предметом собственности, покупаться и продаваться, отдаваться в залог и т.п.</w:t>
      </w:r>
    </w:p>
    <w:p w:rsidR="0066557B" w:rsidRPr="00DC7C37" w:rsidRDefault="0066557B" w:rsidP="00DC7C37">
      <w:pPr>
        <w:pStyle w:val="a3"/>
      </w:pPr>
      <w:r w:rsidRPr="00DC7C37">
        <w:t>Виды ресурсов</w:t>
      </w:r>
      <w:r w:rsidRPr="00DC7C37">
        <w:tab/>
        <w:t>Соответствующие ценные бумаги</w:t>
      </w:r>
    </w:p>
    <w:p w:rsidR="0066557B" w:rsidRPr="00DC7C37" w:rsidRDefault="0066557B" w:rsidP="00DC7C37">
      <w:pPr>
        <w:pStyle w:val="a3"/>
      </w:pPr>
      <w:r w:rsidRPr="00DC7C37">
        <w:t>Земля</w:t>
      </w:r>
      <w:r w:rsidRPr="00DC7C37">
        <w:tab/>
        <w:t>Закладная (ипотечное свидетельство),  Земельный</w:t>
      </w:r>
    </w:p>
    <w:p w:rsidR="0066557B" w:rsidRPr="00DC7C37" w:rsidRDefault="0066557B" w:rsidP="00DC7C37">
      <w:pPr>
        <w:pStyle w:val="a3"/>
      </w:pPr>
      <w:r w:rsidRPr="00DC7C37">
        <w:t>приватизационный чек (предлагался для введения в России с целью</w:t>
      </w:r>
    </w:p>
    <w:p w:rsidR="0066557B" w:rsidRPr="00DC7C37" w:rsidRDefault="0066557B" w:rsidP="00DC7C37">
      <w:pPr>
        <w:pStyle w:val="a3"/>
      </w:pPr>
      <w:r w:rsidRPr="00DC7C37">
        <w:t>обслуживания приватизации земли).</w:t>
      </w:r>
    </w:p>
    <w:p w:rsidR="0066557B" w:rsidRPr="00DC7C37" w:rsidRDefault="0066557B" w:rsidP="00DC7C37">
      <w:pPr>
        <w:pStyle w:val="a3"/>
      </w:pPr>
      <w:r w:rsidRPr="00DC7C37">
        <w:t>Недвижимость</w:t>
      </w:r>
      <w:r w:rsidRPr="00DC7C37">
        <w:tab/>
        <w:t>Акции, закладная, приватизационный чек, жилищный серти- фикат.</w:t>
      </w:r>
    </w:p>
    <w:p w:rsidR="0066557B" w:rsidRPr="00DC7C37" w:rsidRDefault="0066557B" w:rsidP="00DC7C37">
      <w:pPr>
        <w:pStyle w:val="a3"/>
      </w:pPr>
      <w:r w:rsidRPr="00DC7C37">
        <w:t>Продукция</w:t>
      </w:r>
      <w:r w:rsidRPr="00DC7C37">
        <w:tab/>
        <w:t>Коносамент, обращающееся складское свидетельство, обра- щающийся</w:t>
      </w:r>
    </w:p>
    <w:p w:rsidR="0066557B" w:rsidRPr="00DC7C37" w:rsidRDefault="0066557B" w:rsidP="00DC7C37">
      <w:pPr>
        <w:pStyle w:val="a3"/>
      </w:pPr>
      <w:r w:rsidRPr="00DC7C37">
        <w:t>товарный фьючерский контракт, товарный опцион.</w:t>
      </w:r>
    </w:p>
    <w:p w:rsidR="0066557B" w:rsidRPr="00DC7C37" w:rsidRDefault="0066557B" w:rsidP="00DC7C37">
      <w:pPr>
        <w:pStyle w:val="a3"/>
      </w:pPr>
      <w:r w:rsidRPr="00DC7C37">
        <w:t xml:space="preserve">Деньги Акция, облигация, нота, вексель, депозитный или сберега- тельный сертификат, чек, банковский акцепт и т. п. </w:t>
      </w:r>
    </w:p>
    <w:p w:rsidR="0066557B" w:rsidRPr="00DC7C37" w:rsidRDefault="0066557B" w:rsidP="00DC7C37">
      <w:pPr>
        <w:pStyle w:val="a3"/>
      </w:pPr>
      <w:r w:rsidRPr="00DC7C37">
        <w:t>Сами ценные бумаги могут рассматриваться как ресурсы, которые имеют самостоятельную жизнь, свой рынок, именуемый фондовым или финансовым. При известных обстоятельствах ценные бумаги могут возникать и в виде</w:t>
      </w:r>
    </w:p>
    <w:p w:rsidR="0066557B" w:rsidRPr="00DC7C37" w:rsidRDefault="0066557B" w:rsidP="00DC7C37">
      <w:pPr>
        <w:pStyle w:val="a3"/>
      </w:pPr>
      <w:r w:rsidRPr="00DC7C37">
        <w:t>удостоверений прав на использование рабочей силы, на нематериальные</w:t>
      </w:r>
    </w:p>
    <w:p w:rsidR="0066557B" w:rsidRPr="00DC7C37" w:rsidRDefault="0066557B" w:rsidP="00DC7C37">
      <w:pPr>
        <w:pStyle w:val="a3"/>
      </w:pPr>
      <w:r w:rsidRPr="00DC7C37">
        <w:t>активы</w:t>
      </w:r>
    </w:p>
    <w:p w:rsidR="0066557B" w:rsidRPr="00DC7C37" w:rsidRDefault="0066557B" w:rsidP="00DC7C37">
      <w:pPr>
        <w:pStyle w:val="a3"/>
      </w:pPr>
      <w:r w:rsidRPr="00DC7C37">
        <w:t>(типа разрешений на экспорт-импорт продукции, право взимания налогов, право</w:t>
      </w:r>
    </w:p>
    <w:p w:rsidR="0066557B" w:rsidRPr="00DC7C37" w:rsidRDefault="0066557B" w:rsidP="00DC7C37">
      <w:pPr>
        <w:pStyle w:val="a3"/>
      </w:pPr>
      <w:r w:rsidRPr="00DC7C37">
        <w:t>издания и т.п.). Основой для появления ценной бумаги может стать даже</w:t>
      </w:r>
    </w:p>
    <w:p w:rsidR="0066557B" w:rsidRPr="00DC7C37" w:rsidRDefault="0066557B" w:rsidP="00DC7C37">
      <w:pPr>
        <w:pStyle w:val="a3"/>
      </w:pPr>
      <w:r w:rsidRPr="00DC7C37">
        <w:t xml:space="preserve"> 3 вероятность наступления какого-либо события (например, повышение или</w:t>
      </w:r>
    </w:p>
    <w:p w:rsidR="0066557B" w:rsidRPr="00DC7C37" w:rsidRDefault="0066557B" w:rsidP="00DC7C37">
      <w:pPr>
        <w:pStyle w:val="a3"/>
      </w:pPr>
      <w:r w:rsidRPr="00DC7C37">
        <w:t>понижение фондового индекса).</w:t>
      </w:r>
    </w:p>
    <w:p w:rsidR="0066557B" w:rsidRPr="00DC7C37" w:rsidRDefault="0066557B" w:rsidP="00DC7C37">
      <w:pPr>
        <w:pStyle w:val="a3"/>
      </w:pPr>
      <w:r w:rsidRPr="00DC7C37">
        <w:t xml:space="preserve">   В качестве ценных бумаг признаются только такие удостоверения прав на ресурсы, которые отвечают следующим фундаментальным требованиям: обращаемость на рынке;</w:t>
      </w:r>
    </w:p>
    <w:p w:rsidR="0066557B" w:rsidRPr="00DC7C37" w:rsidRDefault="0066557B" w:rsidP="00DC7C37">
      <w:pPr>
        <w:pStyle w:val="a3"/>
      </w:pPr>
      <w:r w:rsidRPr="00DC7C37">
        <w:t>доступность для гражданского оборота;</w:t>
      </w:r>
    </w:p>
    <w:p w:rsidR="0066557B" w:rsidRPr="00DC7C37" w:rsidRDefault="0066557B" w:rsidP="00DC7C37">
      <w:pPr>
        <w:pStyle w:val="a3"/>
      </w:pPr>
      <w:r w:rsidRPr="00DC7C37">
        <w:t>стандартность и серийность;</w:t>
      </w:r>
    </w:p>
    <w:p w:rsidR="0066557B" w:rsidRPr="00DC7C37" w:rsidRDefault="0066557B" w:rsidP="00DC7C37">
      <w:pPr>
        <w:pStyle w:val="a3"/>
      </w:pPr>
      <w:r w:rsidRPr="00DC7C37">
        <w:t>документальность;</w:t>
      </w:r>
    </w:p>
    <w:p w:rsidR="0066557B" w:rsidRPr="00DC7C37" w:rsidRDefault="0066557B" w:rsidP="00DC7C37">
      <w:pPr>
        <w:pStyle w:val="a3"/>
      </w:pPr>
      <w:r w:rsidRPr="00DC7C37">
        <w:t>регулируемость и признание государством;</w:t>
      </w:r>
    </w:p>
    <w:p w:rsidR="0066557B" w:rsidRPr="00DC7C37" w:rsidRDefault="0066557B" w:rsidP="00DC7C37">
      <w:pPr>
        <w:pStyle w:val="a3"/>
      </w:pPr>
      <w:r w:rsidRPr="00DC7C37">
        <w:t>ликвидность;</w:t>
      </w:r>
    </w:p>
    <w:p w:rsidR="0066557B" w:rsidRPr="00DC7C37" w:rsidRDefault="0066557B" w:rsidP="00DC7C37">
      <w:pPr>
        <w:pStyle w:val="a3"/>
      </w:pPr>
      <w:r w:rsidRPr="00DC7C37">
        <w:t>рискованность;</w:t>
      </w:r>
    </w:p>
    <w:p w:rsidR="0066557B" w:rsidRPr="00DC7C37" w:rsidRDefault="0066557B" w:rsidP="00DC7C37">
      <w:pPr>
        <w:pStyle w:val="a3"/>
      </w:pPr>
      <w:r w:rsidRPr="00DC7C37">
        <w:t>обязательность исполнения.</w:t>
      </w:r>
    </w:p>
    <w:p w:rsidR="0066557B" w:rsidRPr="00DC7C37" w:rsidRDefault="0066557B" w:rsidP="00DC7C37">
      <w:pPr>
        <w:pStyle w:val="a3"/>
      </w:pPr>
      <w:r w:rsidRPr="00DC7C37">
        <w:t>Обращаемость - это способность ценной бумаги покупаться и продаваться на рынке, а также во многих случаях выступать в качестве самостоятельного платёжного инструмента, облегчающего обращение других товаров. 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нём и т.д. Должны в основной массе принадлежать рынку, быть товарами и те ресурсы, отражением прав на которые являются ценные бумаги.</w:t>
      </w:r>
    </w:p>
    <w:p w:rsidR="0066557B" w:rsidRPr="00DC7C37" w:rsidRDefault="0066557B" w:rsidP="00DC7C37">
      <w:pPr>
        <w:pStyle w:val="a3"/>
      </w:pPr>
      <w:r w:rsidRPr="00DC7C37">
        <w:t>Доступность для гражданского оборота. 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и т.п.).</w:t>
      </w:r>
    </w:p>
    <w:p w:rsidR="0066557B" w:rsidRPr="00DC7C37" w:rsidRDefault="0066557B" w:rsidP="00DC7C37">
      <w:pPr>
        <w:pStyle w:val="a3"/>
      </w:pPr>
      <w:r w:rsidRPr="00DC7C37">
        <w:t>Стандартность - ценная бумага должна иметь стандартное содержание (стандартность прав, которые представляет собой ценная бумага, стандартность участников,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любой бумаги  и т.п.). Именно это делает ценную бумагу товаром, способным обращаться.</w:t>
      </w:r>
    </w:p>
    <w:p w:rsidR="0066557B" w:rsidRPr="00DC7C37" w:rsidRDefault="0066557B" w:rsidP="00DC7C37">
      <w:pPr>
        <w:pStyle w:val="a3"/>
      </w:pPr>
      <w:r w:rsidRPr="00DC7C37">
        <w:t>Серийность - возможность выпуска ценных бумаг сериями, классами, составляющая элемент такого их качества, как стандартность.</w:t>
      </w:r>
    </w:p>
    <w:p w:rsidR="0066557B" w:rsidRPr="00DC7C37" w:rsidRDefault="0066557B" w:rsidP="00DC7C37">
      <w:pPr>
        <w:pStyle w:val="a3"/>
      </w:pPr>
      <w:r w:rsidRPr="00DC7C37">
        <w:t>Документальность. Ценная бумага - это всегда определенный документ, содержащий все предусмотренные законодательством реквизиты. Отсутствие хотя бы одного из них влечёт недействительность ценной бумаги или её перевод в разряд иных обязательственных документов.</w:t>
      </w:r>
    </w:p>
    <w:p w:rsidR="0066557B" w:rsidRPr="00DC7C37" w:rsidRDefault="0066557B" w:rsidP="00DC7C37">
      <w:pPr>
        <w:pStyle w:val="a3"/>
      </w:pPr>
      <w:r w:rsidRPr="00DC7C37">
        <w:t>Регулируемость и признание государством. Документы, претендующие на статус ценных бумаг, должны быть признаны государством в качестве таковых, что обеспечивает их хорошую регулируемость и доверие публики к ним. Плохо регулируемые и не признанные государством бумаги не могут претендовать на статус ценных, как бы беспредельна ни была фантазия финансистов, предлагающих публике всё новые и новые финансовые продукты и услуги.</w:t>
      </w:r>
    </w:p>
    <w:p w:rsidR="0066557B" w:rsidRPr="00DC7C37" w:rsidRDefault="0066557B" w:rsidP="00DC7C37">
      <w:pPr>
        <w:pStyle w:val="a3"/>
      </w:pPr>
      <w:r w:rsidRPr="00DC7C37">
        <w:t>4</w:t>
      </w:r>
    </w:p>
    <w:p w:rsidR="0066557B" w:rsidRPr="00DC7C37" w:rsidRDefault="0066557B" w:rsidP="00DC7C37">
      <w:pPr>
        <w:pStyle w:val="a3"/>
      </w:pPr>
      <w:r w:rsidRPr="00DC7C37">
        <w:t xml:space="preserve">Ликвидность - способность ценной бумаги быть быстро проданной, </w:t>
      </w:r>
    </w:p>
    <w:p w:rsidR="0066557B" w:rsidRPr="00DC7C37" w:rsidRDefault="0066557B" w:rsidP="00DC7C37">
      <w:pPr>
        <w:pStyle w:val="a3"/>
      </w:pPr>
      <w:r w:rsidRPr="00DC7C37">
        <w:t>превратиться в денежные средства (в наличной или безналичной форме) без</w:t>
      </w:r>
    </w:p>
    <w:p w:rsidR="0066557B" w:rsidRPr="00DC7C37" w:rsidRDefault="0066557B" w:rsidP="00DC7C37">
      <w:pPr>
        <w:pStyle w:val="a3"/>
      </w:pPr>
      <w:r w:rsidRPr="00DC7C37">
        <w:t>существенных потерь для держателя. Если рынок отказывается признать её</w:t>
      </w:r>
    </w:p>
    <w:p w:rsidR="0066557B" w:rsidRPr="00DC7C37" w:rsidRDefault="0066557B" w:rsidP="00DC7C37">
      <w:pPr>
        <w:pStyle w:val="a3"/>
      </w:pPr>
      <w:r w:rsidRPr="00DC7C37">
        <w:t>ликвидность, реальность выраженных её прав, то ценная бумага превращается</w:t>
      </w:r>
    </w:p>
    <w:p w:rsidR="0066557B" w:rsidRPr="00DC7C37" w:rsidRDefault="0066557B" w:rsidP="00DC7C37">
      <w:pPr>
        <w:pStyle w:val="a3"/>
      </w:pPr>
      <w:r w:rsidRPr="00DC7C37">
        <w:t>из товара в ничто не стоящий клочок бумаги. Необходимо отличать ликвидность</w:t>
      </w:r>
    </w:p>
    <w:p w:rsidR="0066557B" w:rsidRPr="00DC7C37" w:rsidRDefault="0066557B" w:rsidP="00DC7C37">
      <w:pPr>
        <w:pStyle w:val="a3"/>
      </w:pPr>
      <w:r w:rsidRPr="00DC7C37">
        <w:t>конкретной ценной бумаги от:</w:t>
      </w:r>
    </w:p>
    <w:p w:rsidR="0066557B" w:rsidRPr="00DC7C37" w:rsidRDefault="0066557B" w:rsidP="00DC7C37">
      <w:pPr>
        <w:pStyle w:val="a3"/>
      </w:pPr>
      <w:r w:rsidRPr="00DC7C37">
        <w:t>ликвидности фондового рынка в целом (способность рынка поглощать</w:t>
      </w:r>
    </w:p>
    <w:p w:rsidR="0066557B" w:rsidRPr="00DC7C37" w:rsidRDefault="0066557B" w:rsidP="00DC7C37">
      <w:pPr>
        <w:pStyle w:val="a3"/>
      </w:pPr>
      <w:r w:rsidRPr="00DC7C37">
        <w:t>значительные количества ценных бумаг при незначительных колебаниях курсовой</w:t>
      </w:r>
    </w:p>
    <w:p w:rsidR="0066557B" w:rsidRPr="00DC7C37" w:rsidRDefault="0066557B" w:rsidP="00DC7C37">
      <w:pPr>
        <w:pStyle w:val="a3"/>
      </w:pPr>
      <w:r w:rsidRPr="00DC7C37">
        <w:t>стоимости и низких издержках на реализацию);</w:t>
      </w:r>
    </w:p>
    <w:p w:rsidR="0066557B" w:rsidRPr="00DC7C37" w:rsidRDefault="0066557B" w:rsidP="00DC7C37">
      <w:pPr>
        <w:pStyle w:val="a3"/>
      </w:pPr>
      <w:r w:rsidRPr="00DC7C37">
        <w:t>ликвидности предприятия, банка, инвестиционного института (степень</w:t>
      </w:r>
    </w:p>
    <w:p w:rsidR="0066557B" w:rsidRPr="00DC7C37" w:rsidRDefault="0066557B" w:rsidP="00DC7C37">
      <w:pPr>
        <w:pStyle w:val="a3"/>
      </w:pPr>
      <w:r w:rsidRPr="00DC7C37">
        <w:t>ликвидности, готовности превращения в денежные средства активов предприятия</w:t>
      </w:r>
    </w:p>
    <w:p w:rsidR="0066557B" w:rsidRPr="00DC7C37" w:rsidRDefault="0066557B" w:rsidP="00DC7C37">
      <w:pPr>
        <w:pStyle w:val="a3"/>
      </w:pPr>
      <w:r w:rsidRPr="00DC7C37">
        <w:t>с целью выполнения обязательств по привлеченным ресурсам).</w:t>
      </w:r>
    </w:p>
    <w:p w:rsidR="0066557B" w:rsidRPr="00DC7C37" w:rsidRDefault="0066557B" w:rsidP="00DC7C37">
      <w:pPr>
        <w:pStyle w:val="a3"/>
      </w:pPr>
      <w:r w:rsidRPr="00DC7C37">
        <w:t>Рискованность - возможности потерь, связанные с инвестициями в ценные бумаги и неизбежно им присущие.</w:t>
      </w:r>
    </w:p>
    <w:p w:rsidR="0066557B" w:rsidRPr="00DC7C37" w:rsidRDefault="0066557B" w:rsidP="00DC7C37">
      <w:pPr>
        <w:pStyle w:val="a3"/>
      </w:pPr>
      <w:r w:rsidRPr="00DC7C37">
        <w:t>Обязательность исполнения. Законодательство не допускает отказа от исполнения обязательства, выраженного ценной бумагой, если только не будет доказано, что ценная бумага попала к держателю неправомерным путём.</w:t>
      </w:r>
    </w:p>
    <w:p w:rsidR="0066557B" w:rsidRPr="00DC7C37" w:rsidRDefault="0066557B" w:rsidP="00DC7C37">
      <w:pPr>
        <w:pStyle w:val="a3"/>
      </w:pPr>
      <w:r w:rsidRPr="00DC7C37">
        <w:t>В новом варианте Гражданского Кодекса российской Федерации в статье ?142 и ряде других прямо зафиксировано, что ценная бумага: представляет собой документ;</w:t>
      </w:r>
    </w:p>
    <w:p w:rsidR="0066557B" w:rsidRPr="00DC7C37" w:rsidRDefault="0066557B" w:rsidP="00DC7C37">
      <w:pPr>
        <w:pStyle w:val="a3"/>
      </w:pPr>
      <w:r w:rsidRPr="00DC7C37">
        <w:t>удостоверяет лишь имущественные права, осуществление или передача которых</w:t>
      </w:r>
    </w:p>
    <w:p w:rsidR="0066557B" w:rsidRPr="00DC7C37" w:rsidRDefault="0066557B" w:rsidP="00DC7C37">
      <w:pPr>
        <w:pStyle w:val="a3"/>
      </w:pPr>
      <w:r w:rsidRPr="00DC7C37">
        <w:t>возможны только при предъявлении самой ценной бумаги;</w:t>
      </w:r>
    </w:p>
    <w:p w:rsidR="0066557B" w:rsidRPr="00DC7C37" w:rsidRDefault="0066557B" w:rsidP="00DC7C37">
      <w:pPr>
        <w:pStyle w:val="a3"/>
      </w:pPr>
      <w:r w:rsidRPr="00DC7C37">
        <w:t>должна иметь установленную форму и обязательные реквизиты, причём</w:t>
      </w:r>
    </w:p>
    <w:p w:rsidR="0066557B" w:rsidRPr="00DC7C37" w:rsidRDefault="0066557B" w:rsidP="00DC7C37">
      <w:pPr>
        <w:pStyle w:val="a3"/>
      </w:pPr>
      <w:r w:rsidRPr="00DC7C37">
        <w:t>требование к форме и другие необходимые требования определяются законом или</w:t>
      </w:r>
    </w:p>
    <w:p w:rsidR="0066557B" w:rsidRPr="00DC7C37" w:rsidRDefault="0066557B" w:rsidP="00DC7C37">
      <w:pPr>
        <w:pStyle w:val="a3"/>
      </w:pPr>
      <w:r w:rsidRPr="00DC7C37">
        <w:t>в установленном им порядке, а отклонения от таких требований влечёт её</w:t>
      </w:r>
    </w:p>
    <w:p w:rsidR="0066557B" w:rsidRPr="00DC7C37" w:rsidRDefault="0066557B" w:rsidP="00DC7C37">
      <w:pPr>
        <w:pStyle w:val="a3"/>
      </w:pPr>
      <w:r w:rsidRPr="00DC7C37">
        <w:t>ничтожность.</w:t>
      </w:r>
    </w:p>
    <w:p w:rsidR="0066557B" w:rsidRPr="00DC7C37" w:rsidRDefault="0066557B" w:rsidP="00DC7C37">
      <w:pPr>
        <w:pStyle w:val="a3"/>
      </w:pPr>
      <w:r w:rsidRPr="00DC7C37">
        <w:t>В прошлом ценные бумаги существовали исключительно в физически осязаемой, бумажной форме и печатались типографическим способом на бумажных бланках. Ценные бумаги, как правило, изготовляются с достаточно высокой степенью защищённости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учёта, а также на счетах, ведущихся на различных носителях информации, то есть перешли в физически неосязаемую (безбумажную) форму. Поэтому на рынке ценных бумаг выпускаются, обращаются и погашаются как собственно ценные бумаги, так и их заменители. Объекты сделок на рынке ценных бумаг также называются инструментами рынка ценных бумаг, фондами или фондовыми ценностями.</w:t>
      </w:r>
    </w:p>
    <w:p w:rsidR="0066557B" w:rsidRPr="00DC7C37" w:rsidRDefault="0066557B" w:rsidP="00DC7C37">
      <w:pPr>
        <w:pStyle w:val="a3"/>
      </w:pPr>
      <w:r w:rsidRPr="00DC7C37">
        <w:t>В случае, если ценные бумаги не существуют в физически осязаемой форме или если их бумажные бланки помещаются в специальные хранилища, владельцу ценной бумаги выдаётся документ, удостоверяющий его право собственности на ту или иную фондовую ценность. Этот документ называется сертификатом</w:t>
      </w:r>
    </w:p>
    <w:p w:rsidR="0066557B" w:rsidRPr="00DC7C37" w:rsidRDefault="0066557B" w:rsidP="00DC7C37">
      <w:pPr>
        <w:pStyle w:val="a3"/>
      </w:pPr>
      <w:r w:rsidRPr="00DC7C37">
        <w:t>5</w:t>
      </w:r>
    </w:p>
    <w:p w:rsidR="0066557B" w:rsidRPr="00DC7C37" w:rsidRDefault="0066557B" w:rsidP="00DC7C37">
      <w:pPr>
        <w:pStyle w:val="a3"/>
      </w:pPr>
      <w:r w:rsidRPr="00DC7C37">
        <w:t>ценной бумаги. Сертификаты ценных бумаг на предъявителя могут выпускаться</w:t>
      </w:r>
    </w:p>
    <w:p w:rsidR="0066557B" w:rsidRPr="00DC7C37" w:rsidRDefault="0066557B" w:rsidP="00DC7C37">
      <w:pPr>
        <w:pStyle w:val="a3"/>
      </w:pPr>
      <w:r w:rsidRPr="00DC7C37">
        <w:t>для замещения собой несколько однородных ценных бумаг (подобно денежным</w:t>
      </w:r>
    </w:p>
    <w:p w:rsidR="0066557B" w:rsidRPr="00DC7C37" w:rsidRDefault="0066557B" w:rsidP="00DC7C37">
      <w:pPr>
        <w:pStyle w:val="a3"/>
      </w:pPr>
      <w:r w:rsidRPr="00DC7C37">
        <w:t>купюрам различного достоинства). В последнем случае сертификат не</w:t>
      </w:r>
    </w:p>
    <w:p w:rsidR="0066557B" w:rsidRPr="00DC7C37" w:rsidRDefault="0066557B" w:rsidP="00DC7C37">
      <w:pPr>
        <w:pStyle w:val="a3"/>
      </w:pPr>
      <w:r w:rsidRPr="00DC7C37">
        <w:t>обязательно содержит информацию о владельце фондовой ценности.</w:t>
      </w:r>
    </w:p>
    <w:p w:rsidR="0066557B" w:rsidRPr="00DC7C37" w:rsidRDefault="0066557B" w:rsidP="00DC7C37">
      <w:pPr>
        <w:pStyle w:val="a3"/>
      </w:pPr>
      <w:r w:rsidRPr="00DC7C37">
        <w:t>Операции с ценными бумагами связаны со следующими циклами: эмиссия, первичное размещение, обращение на вторичном рынке.</w:t>
      </w:r>
    </w:p>
    <w:p w:rsidR="0066557B" w:rsidRPr="00DC7C37" w:rsidRDefault="0066557B" w:rsidP="00DC7C37">
      <w:pPr>
        <w:pStyle w:val="a3"/>
      </w:pPr>
      <w:r w:rsidRPr="00DC7C37">
        <w:t>Эмиссия включает: определение размеров выпуска; подготовку и публикацию проспекта эмиссии; регистрацию выпуска;</w:t>
      </w:r>
    </w:p>
    <w:p w:rsidR="0066557B" w:rsidRPr="00DC7C37" w:rsidRDefault="0066557B" w:rsidP="00DC7C37">
      <w:pPr>
        <w:pStyle w:val="a3"/>
      </w:pPr>
      <w:r w:rsidRPr="00DC7C37">
        <w:t>печать бланков ценных бумаг;</w:t>
      </w:r>
    </w:p>
    <w:p w:rsidR="0066557B" w:rsidRPr="00DC7C37" w:rsidRDefault="0066557B" w:rsidP="00DC7C37">
      <w:pPr>
        <w:pStyle w:val="a3"/>
      </w:pPr>
      <w:r w:rsidRPr="00DC7C37">
        <w:t>публикацию объявлений о выпуске.</w:t>
      </w:r>
    </w:p>
    <w:p w:rsidR="0066557B" w:rsidRPr="00DC7C37" w:rsidRDefault="0066557B" w:rsidP="00DC7C37">
      <w:pPr>
        <w:pStyle w:val="a3"/>
      </w:pPr>
      <w:r w:rsidRPr="00DC7C37">
        <w:t>Размер выпуска определяется величиной уставного капитала акционерного общества или его приращением. Количество акций определяется делением величины уставного капитала или его приращения на номинальную цену бумаги. Уставный капитал должен состоять из числа акций кратного десяти с одинаковой номинальной стоимостью. Размер выпуска долговых обязательств расчитывается путем деления суммы займа на номинальную. Цену облигации, сертификата, финансового векселя. Проспект эмиссии подготавливается и выпускается при выпуске акций и облигаций акционерного общества. Открытое акционерное общество проспект эмиссии публикует независимо от величины уставного капитала. Закрытое акционерное общество подготавливает проспект эмиссии при выполнении одновременно двух условий; - наличие свыше 100 акционеров и величине уставного капитала 50 млн. рублей и выше. Не требуется проспекта эмиссии для бумаг акционерных обществ, эмитирующих число акций менее 130; при эмиссии векселей, сберегательных и депозитных сертификатов, при организации акционерных обществ на базе приватизируемых предприятий. Проспект эмиссии, вместе с копией устава акционерного общества, заявкой на регистрацию выпуска служит для основания регистрации ценных бумаг Министерством финансов Российской Федерации, областными, краевыми, городскими финансовыми управлениями. Допущенные к эмиссии бумаги заносятся в государственный реестр с указанием вида бумаг, гнаименования и юридического адреса эмитента, номинальной суммы эмиссии, количества и номинала ценных бумаг. Производством бланков ценных бумаг могут заниматься полиграфические предприятия, имеющие полиграфическое производство, получившие лицензию Минфина РФ. Бланк ценной бумаги должен иметь высокую степень защиты. В сообщении о выпуске ценных бумаг, публикуемом в средствах массовой информации, указываются сведения об эмитенте, величине уставного капитала и номинальная стоимость бумаги, сумма балансовой прибыли за год предшествующей эмиссии, сроки и условия размещения ценных бумаг. Даётся также подробное описание бланка.</w:t>
      </w:r>
    </w:p>
    <w:p w:rsidR="0066557B" w:rsidRPr="00DC7C37" w:rsidRDefault="0066557B" w:rsidP="00DC7C37">
      <w:pPr>
        <w:pStyle w:val="a3"/>
      </w:pPr>
      <w:r w:rsidRPr="00DC7C37">
        <w:t>6</w:t>
      </w:r>
    </w:p>
    <w:p w:rsidR="0066557B" w:rsidRPr="00DC7C37" w:rsidRDefault="0066557B" w:rsidP="00DC7C37">
      <w:pPr>
        <w:pStyle w:val="a3"/>
      </w:pPr>
      <w:r w:rsidRPr="00DC7C37">
        <w:t>Размещение ценных бумаг (андеррайтинг) - первая сделка в сфере обращения, переход бумаги из рук эмитента к первому держателю. Существуют следующие способы первичного размещения:</w:t>
      </w:r>
    </w:p>
    <w:p w:rsidR="0066557B" w:rsidRPr="00DC7C37" w:rsidRDefault="0066557B" w:rsidP="00DC7C37">
      <w:pPr>
        <w:pStyle w:val="a3"/>
      </w:pPr>
      <w:r w:rsidRPr="00DC7C37">
        <w:t>безвозмездная передача пакета акций членам трудового коллектива путём</w:t>
      </w:r>
    </w:p>
    <w:p w:rsidR="0066557B" w:rsidRPr="00DC7C37" w:rsidRDefault="0066557B" w:rsidP="00DC7C37">
      <w:pPr>
        <w:pStyle w:val="a3"/>
      </w:pPr>
      <w:r w:rsidRPr="00DC7C37">
        <w:t>составления поимённого списка держателей;</w:t>
      </w:r>
    </w:p>
    <w:p w:rsidR="0066557B" w:rsidRPr="00DC7C37" w:rsidRDefault="0066557B" w:rsidP="00DC7C37">
      <w:pPr>
        <w:pStyle w:val="a3"/>
      </w:pPr>
      <w:r w:rsidRPr="00DC7C37">
        <w:t>подписка;</w:t>
      </w:r>
    </w:p>
    <w:p w:rsidR="0066557B" w:rsidRPr="00DC7C37" w:rsidRDefault="0066557B" w:rsidP="00DC7C37">
      <w:pPr>
        <w:pStyle w:val="a3"/>
      </w:pPr>
      <w:r w:rsidRPr="00DC7C37">
        <w:t>заключение контрактов на приобретение акций с должностными лицами</w:t>
      </w:r>
    </w:p>
    <w:p w:rsidR="0066557B" w:rsidRPr="00DC7C37" w:rsidRDefault="0066557B" w:rsidP="00DC7C37">
      <w:pPr>
        <w:pStyle w:val="a3"/>
      </w:pPr>
      <w:r w:rsidRPr="00DC7C37">
        <w:t>приватизируемых предприятий или с группой работников предприятия,</w:t>
      </w:r>
    </w:p>
    <w:p w:rsidR="0066557B" w:rsidRPr="00DC7C37" w:rsidRDefault="0066557B" w:rsidP="00DC7C37">
      <w:pPr>
        <w:pStyle w:val="a3"/>
      </w:pPr>
      <w:r w:rsidRPr="00DC7C37">
        <w:t>заключивших договор о недопущении банкротства;</w:t>
      </w:r>
    </w:p>
    <w:p w:rsidR="0066557B" w:rsidRPr="00DC7C37" w:rsidRDefault="0066557B" w:rsidP="00DC7C37">
      <w:pPr>
        <w:pStyle w:val="a3"/>
      </w:pPr>
      <w:r w:rsidRPr="00DC7C37">
        <w:t>аукцион;</w:t>
      </w:r>
    </w:p>
    <w:p w:rsidR="0066557B" w:rsidRPr="00DC7C37" w:rsidRDefault="0066557B" w:rsidP="00DC7C37">
      <w:pPr>
        <w:pStyle w:val="a3"/>
      </w:pPr>
      <w:r w:rsidRPr="00DC7C37">
        <w:t>коммерческий конкурс;</w:t>
      </w:r>
    </w:p>
    <w:p w:rsidR="0066557B" w:rsidRPr="00DC7C37" w:rsidRDefault="0066557B" w:rsidP="00DC7C37">
      <w:pPr>
        <w:pStyle w:val="a3"/>
      </w:pPr>
      <w:r w:rsidRPr="00DC7C37">
        <w:t>инвестиционные торги.</w:t>
      </w:r>
    </w:p>
    <w:p w:rsidR="0066557B" w:rsidRPr="00DC7C37" w:rsidRDefault="0066557B" w:rsidP="00DC7C37">
      <w:pPr>
        <w:pStyle w:val="a3"/>
      </w:pPr>
      <w:r w:rsidRPr="00DC7C37">
        <w:t>Обращение ценных бумаг на вторичном рынке - это перепродажа ценных бумаг, последовательность сделок между продавцами и покупателями ценных бумаг. Вторичные сделки проводятся через посредников-брокеров, инвестиционных дилеров; трейдеров по рыночному курсу. Вторичное обращение выполняет две функции: сводит продавцов и покупателей (обеспечивает ликвидность ценных бумаг) и способствует выравниванию спроса и предложения. К операциям вторичного обращения относятся:</w:t>
      </w:r>
    </w:p>
    <w:p w:rsidR="0066557B" w:rsidRPr="00DC7C37" w:rsidRDefault="0066557B" w:rsidP="00DC7C37">
      <w:pPr>
        <w:pStyle w:val="a3"/>
      </w:pPr>
      <w:r w:rsidRPr="00DC7C37">
        <w:t>процедура листинга (включение эмитированных бумаг в списки биржевых</w:t>
      </w:r>
    </w:p>
    <w:p w:rsidR="0066557B" w:rsidRPr="00DC7C37" w:rsidRDefault="0066557B" w:rsidP="00DC7C37">
      <w:pPr>
        <w:pStyle w:val="a3"/>
      </w:pPr>
      <w:r w:rsidRPr="00DC7C37">
        <w:t>ценностей - листинги;</w:t>
      </w:r>
    </w:p>
    <w:p w:rsidR="0066557B" w:rsidRPr="00DC7C37" w:rsidRDefault="0066557B" w:rsidP="00DC7C37">
      <w:pPr>
        <w:pStyle w:val="a3"/>
      </w:pPr>
      <w:r w:rsidRPr="00DC7C37">
        <w:t>котировка. Объявление цены продавца и покупателя на бумагу определенного</w:t>
      </w:r>
    </w:p>
    <w:p w:rsidR="0066557B" w:rsidRPr="00DC7C37" w:rsidRDefault="0066557B" w:rsidP="00DC7C37">
      <w:pPr>
        <w:pStyle w:val="a3"/>
      </w:pPr>
      <w:r w:rsidRPr="00DC7C37">
        <w:t>наименования. В котировальном листе указываются: наименование эмитента,</w:t>
      </w:r>
    </w:p>
    <w:p w:rsidR="0066557B" w:rsidRPr="00DC7C37" w:rsidRDefault="0066557B" w:rsidP="00DC7C37">
      <w:pPr>
        <w:pStyle w:val="a3"/>
      </w:pPr>
      <w:r w:rsidRPr="00DC7C37">
        <w:t>номинал бумаги, цена покупателя, продавца, закрытия, объем продаж, дата</w:t>
      </w:r>
    </w:p>
    <w:p w:rsidR="0066557B" w:rsidRPr="00DC7C37" w:rsidRDefault="0066557B" w:rsidP="00DC7C37">
      <w:pPr>
        <w:pStyle w:val="a3"/>
      </w:pPr>
      <w:r w:rsidRPr="00DC7C37">
        <w:t>последней сделки, дивиденд, изменение цены сделки в абсолютном</w:t>
      </w:r>
    </w:p>
    <w:p w:rsidR="0066557B" w:rsidRPr="00DC7C37" w:rsidRDefault="0066557B" w:rsidP="00DC7C37">
      <w:pPr>
        <w:pStyle w:val="a3"/>
      </w:pPr>
      <w:r w:rsidRPr="00DC7C37">
        <w:t>относительном измерении;</w:t>
      </w:r>
    </w:p>
    <w:p w:rsidR="0066557B" w:rsidRPr="00DC7C37" w:rsidRDefault="0066557B" w:rsidP="00DC7C37">
      <w:pPr>
        <w:pStyle w:val="a3"/>
      </w:pPr>
      <w:r w:rsidRPr="00DC7C37">
        <w:t>сделки купли-продажи, которые классифицируются по различным признакам: виду</w:t>
      </w:r>
    </w:p>
    <w:p w:rsidR="0066557B" w:rsidRPr="00DC7C37" w:rsidRDefault="0066557B" w:rsidP="00DC7C37">
      <w:pPr>
        <w:pStyle w:val="a3"/>
      </w:pPr>
      <w:r w:rsidRPr="00DC7C37">
        <w:t>рынка, объекту сделки, виду контракта;</w:t>
      </w:r>
    </w:p>
    <w:p w:rsidR="0066557B" w:rsidRPr="00DC7C37" w:rsidRDefault="0066557B" w:rsidP="00DC7C37">
      <w:pPr>
        <w:pStyle w:val="a3"/>
      </w:pPr>
      <w:r w:rsidRPr="00DC7C37">
        <w:t>хранение ценных бумаг;</w:t>
      </w:r>
    </w:p>
    <w:p w:rsidR="0066557B" w:rsidRPr="00DC7C37" w:rsidRDefault="0066557B" w:rsidP="00DC7C37">
      <w:pPr>
        <w:pStyle w:val="a3"/>
      </w:pPr>
      <w:r w:rsidRPr="00DC7C37">
        <w:t>формирование портфеля ценных бумаг и управление им.</w:t>
      </w:r>
    </w:p>
    <w:p w:rsidR="0066557B" w:rsidRPr="00DC7C37" w:rsidRDefault="0066557B" w:rsidP="00DC7C37">
      <w:pPr>
        <w:pStyle w:val="a3"/>
      </w:pPr>
      <w:r w:rsidRPr="00DC7C37">
        <w:t>Экономическую суть и рыночную форму каждой ценной бумаги можно одновременно рассматривать с разных точек зрения, в связи  с чем каждая ценная бумага обладает целым набором характеристик. Это предопределяет и возможность классификации ценных бумаг по разным признакам, что обычнол диктуется практическими потребностями.</w:t>
      </w:r>
    </w:p>
    <w:p w:rsidR="0066557B" w:rsidRPr="00DC7C37" w:rsidRDefault="0066557B" w:rsidP="00DC7C37">
      <w:pPr>
        <w:pStyle w:val="a3"/>
      </w:pPr>
      <w:r w:rsidRPr="00DC7C37">
        <w:t>Обращение ценных бумаг составляет основу для фондовых операций коммерческих банков.</w:t>
      </w:r>
    </w:p>
    <w:p w:rsidR="0066557B" w:rsidRPr="00DC7C37" w:rsidRDefault="0066557B" w:rsidP="00DC7C37">
      <w:pPr>
        <w:pStyle w:val="a3"/>
      </w:pPr>
      <w:r w:rsidRPr="00DC7C37">
        <w:t>К фондовым операциям относятся:</w:t>
      </w:r>
    </w:p>
    <w:p w:rsidR="0066557B" w:rsidRPr="00DC7C37" w:rsidRDefault="0066557B" w:rsidP="00DC7C37">
      <w:pPr>
        <w:pStyle w:val="a3"/>
      </w:pPr>
      <w:r w:rsidRPr="00DC7C37">
        <w:t>эмиссия и размещение вновь выпущенных ценных бумаг;</w:t>
      </w:r>
    </w:p>
    <w:p w:rsidR="0066557B" w:rsidRPr="00DC7C37" w:rsidRDefault="0066557B" w:rsidP="00DC7C37">
      <w:pPr>
        <w:pStyle w:val="a3"/>
      </w:pPr>
      <w:r w:rsidRPr="00DC7C37">
        <w:t>кредитование под залог ценных бумаг и покупка ценных бумаг банками за</w:t>
      </w:r>
    </w:p>
    <w:p w:rsidR="0066557B" w:rsidRPr="00DC7C37" w:rsidRDefault="0066557B" w:rsidP="00DC7C37">
      <w:pPr>
        <w:pStyle w:val="a3"/>
      </w:pPr>
      <w:r w:rsidRPr="00DC7C37">
        <w:t xml:space="preserve">собственный счет; </w:t>
      </w:r>
    </w:p>
    <w:p w:rsidR="0066557B" w:rsidRPr="00DC7C37" w:rsidRDefault="0066557B" w:rsidP="00DC7C37">
      <w:pPr>
        <w:pStyle w:val="a3"/>
      </w:pPr>
      <w:r w:rsidRPr="00DC7C37">
        <w:t>7</w:t>
      </w:r>
    </w:p>
    <w:p w:rsidR="0066557B" w:rsidRPr="00DC7C37" w:rsidRDefault="0066557B" w:rsidP="00DC7C37">
      <w:pPr>
        <w:pStyle w:val="a3"/>
      </w:pPr>
      <w:r w:rsidRPr="00DC7C37">
        <w:t>покупка и продажа ценных бумаг на рынке по поручению и за счет клиентов;</w:t>
      </w:r>
    </w:p>
    <w:p w:rsidR="0066557B" w:rsidRPr="00DC7C37" w:rsidRDefault="0066557B" w:rsidP="00DC7C37">
      <w:pPr>
        <w:pStyle w:val="a3"/>
      </w:pPr>
      <w:r w:rsidRPr="00DC7C37">
        <w:t>хранение и управление ценными бумагами клиентов.</w:t>
      </w:r>
    </w:p>
    <w:p w:rsidR="0066557B" w:rsidRPr="00DC7C37" w:rsidRDefault="0066557B" w:rsidP="00DC7C37">
      <w:pPr>
        <w:pStyle w:val="a3"/>
      </w:pPr>
      <w:r w:rsidRPr="00DC7C37">
        <w:t>Последние два вида операций носят название трастовых. Таким образом, в зависимости от вида фондовых и доверительных операций коммерческие банки могут выступать на рынке в качестве эмитента ценных бумаг, финансового инвестора и посредника в отношениях сторонних эмитентов и инвесторов. В качестве эмитента коммерческий банк выступает в случае выпуска собственных акций и облигаций.</w:t>
      </w:r>
    </w:p>
    <w:p w:rsidR="0066557B" w:rsidRPr="00DC7C37" w:rsidRDefault="0066557B" w:rsidP="00DC7C37">
      <w:pPr>
        <w:pStyle w:val="a3"/>
      </w:pPr>
      <w:r w:rsidRPr="00DC7C37">
        <w:t>Фондовый рынок является чутким барометром состояния экономики. Ныне основными целями на российском рынке ценных бумаг являются цели становления и закрепления отношений собственности, а главными участниками этого рынка - коммерческие банки.</w:t>
      </w:r>
    </w:p>
    <w:p w:rsidR="0066557B" w:rsidRPr="00DC7C37" w:rsidRDefault="0066557B" w:rsidP="00DC7C37">
      <w:pPr>
        <w:pStyle w:val="a3"/>
      </w:pPr>
      <w:r w:rsidRPr="00DC7C37">
        <w:t>Участники российского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одной из отличительных черт которой стало существенное преобладание государственных ценных бумаг.</w:t>
      </w:r>
    </w:p>
    <w:p w:rsidR="0066557B" w:rsidRPr="00DC7C37" w:rsidRDefault="0066557B" w:rsidP="00DC7C37">
      <w:pPr>
        <w:pStyle w:val="a3"/>
      </w:pPr>
      <w:r w:rsidRPr="00DC7C37">
        <w:t>Кроме того, весьма характерно для отечественного фондового рынка и то, что основная часть частных ценных бумаг проходит только стадию первичного размещения, почти не обращаясь на вторичном рынке.</w:t>
      </w:r>
    </w:p>
    <w:p w:rsidR="0066557B" w:rsidRPr="00DC7C37" w:rsidRDefault="0066557B" w:rsidP="00DC7C37">
      <w:pPr>
        <w:pStyle w:val="a3"/>
      </w:pPr>
      <w:r w:rsidRPr="00DC7C37">
        <w:t>В последнее время банки всё более активно приобретают ценные бумаги других предприятий и организаций. Цель у них та же, что и у инвесторов, вкладывающих средства в акции банков, - закрепление за собой прав собственности. Достигается это разными путями: участием в образовании новых предприятий и акционировании уже существующих; созданием инвестиционных фондов.</w:t>
      </w:r>
    </w:p>
    <w:p w:rsidR="0066557B" w:rsidRPr="00DC7C37" w:rsidRDefault="0066557B" w:rsidP="00DC7C37">
      <w:pPr>
        <w:pStyle w:val="a3"/>
      </w:pPr>
      <w:r w:rsidRPr="00DC7C37">
        <w:t>Лидирующее положение банков на российском фондовом рынке подтверждается и тем, что наиболее популярными из частных фондовых ценностей стали именно эмитированные коммерческими банками. При участии банков создана значительная часть инвестиционных фондов; банки составляют большинство дилеров на рынке ГКО.</w:t>
      </w:r>
    </w:p>
    <w:p w:rsidR="0066557B" w:rsidRPr="00DC7C37" w:rsidRDefault="0066557B" w:rsidP="00DC7C37">
      <w:pPr>
        <w:pStyle w:val="a3"/>
      </w:pPr>
      <w:r w:rsidRPr="00DC7C37">
        <w:t xml:space="preserve">Поскольку управлять экономикой может только тот, кто владеет собственностью, то и рынок ценных бумаг (как определяющий, кому принадлежат "титулы" собственности, и обеспечивающий их перемещение) приобретает особую экономическую и историческую значимость. </w:t>
      </w:r>
    </w:p>
    <w:p w:rsidR="0066557B" w:rsidRPr="00DC7C37" w:rsidRDefault="0066557B" w:rsidP="00DC7C37">
      <w:pPr>
        <w:pStyle w:val="a3"/>
      </w:pPr>
      <w:r w:rsidRPr="00DC7C37">
        <w:t xml:space="preserve">13 </w:t>
      </w:r>
    </w:p>
    <w:p w:rsidR="0066557B" w:rsidRPr="00DC7C37" w:rsidRDefault="0066557B" w:rsidP="00DC7C37">
      <w:pPr>
        <w:pStyle w:val="a3"/>
      </w:pPr>
      <w:r w:rsidRPr="00DC7C37">
        <w:t>ВЕКСЕЛЬ</w:t>
      </w:r>
    </w:p>
    <w:p w:rsidR="0066557B" w:rsidRPr="00DC7C37" w:rsidRDefault="0066557B" w:rsidP="00DC7C37">
      <w:pPr>
        <w:pStyle w:val="a3"/>
      </w:pPr>
      <w:r w:rsidRPr="00DC7C37">
        <w:t>Вексель - это разновидность письменного долгового обязательства векселедателя безоговорочно уплатить в определённом месте сумму денег, указанную в векселе, владельцу векселя (векселедержателю) при наступлении срока выполнения обязательства (платежа) или по его требованию.</w:t>
      </w:r>
    </w:p>
    <w:p w:rsidR="0066557B" w:rsidRPr="00DC7C37" w:rsidRDefault="0066557B" w:rsidP="00DC7C37">
      <w:pPr>
        <w:pStyle w:val="a3"/>
      </w:pPr>
      <w:r w:rsidRPr="00DC7C37">
        <w:t>Вексель даёт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расчётно-кредитным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Выпуск и обращение векселей регулируется действующими Основами гражданского законодательства и Федеральным Законом РФ "О Переводном и Простом векселе" принятый Государственной Думой 21 февраля 1997 г.</w:t>
      </w:r>
    </w:p>
    <w:p w:rsidR="0066557B" w:rsidRPr="00DC7C37" w:rsidRDefault="0066557B" w:rsidP="00DC7C37">
      <w:pPr>
        <w:pStyle w:val="a3"/>
      </w:pPr>
      <w:r w:rsidRPr="00DC7C37">
        <w:t>Основные черты векселя, сложившиеся в международной и российской практике:</w:t>
      </w:r>
    </w:p>
    <w:p w:rsidR="0066557B" w:rsidRPr="00DC7C37" w:rsidRDefault="0066557B" w:rsidP="00DC7C37">
      <w:pPr>
        <w:pStyle w:val="a3"/>
      </w:pPr>
      <w:r w:rsidRPr="00DC7C37">
        <w:t>абстрактный характер обязательства выраженного векселем (текст векселя не</w:t>
      </w:r>
    </w:p>
    <w:p w:rsidR="0066557B" w:rsidRPr="00DC7C37" w:rsidRDefault="0066557B" w:rsidP="00DC7C37">
      <w:pPr>
        <w:pStyle w:val="a3"/>
      </w:pPr>
      <w:r w:rsidRPr="00DC7C37">
        <w:t>должен содержать ссылки на сделку, являющуюся основанием выдачи векселя);</w:t>
      </w:r>
    </w:p>
    <w:p w:rsidR="0066557B" w:rsidRPr="00DC7C37" w:rsidRDefault="0066557B" w:rsidP="00DC7C37">
      <w:pPr>
        <w:pStyle w:val="a3"/>
      </w:pPr>
      <w:r w:rsidRPr="00DC7C37">
        <w:t>бесспорный характер обязательства по векселю, если он является подлинным;</w:t>
      </w:r>
    </w:p>
    <w:p w:rsidR="0066557B" w:rsidRPr="00DC7C37" w:rsidRDefault="0066557B" w:rsidP="00DC7C37">
      <w:pPr>
        <w:pStyle w:val="a3"/>
      </w:pPr>
      <w:r w:rsidRPr="00DC7C37">
        <w:t>безусловный характер обязательства по векселю (вексель содержит простое и</w:t>
      </w:r>
    </w:p>
    <w:p w:rsidR="0066557B" w:rsidRPr="00DC7C37" w:rsidRDefault="0066557B" w:rsidP="00DC7C37">
      <w:pPr>
        <w:pStyle w:val="a3"/>
      </w:pPr>
      <w:r w:rsidRPr="00DC7C37">
        <w:t>ничем не обусловленное предложение или обещание уплатить определённую</w:t>
      </w:r>
    </w:p>
    <w:p w:rsidR="0066557B" w:rsidRPr="00DC7C37" w:rsidRDefault="0066557B" w:rsidP="00DC7C37">
      <w:pPr>
        <w:pStyle w:val="a3"/>
      </w:pPr>
      <w:r w:rsidRPr="00DC7C37">
        <w:t>сумму, и поэтому попытки оговорить платёж наступлением каких-либо условий</w:t>
      </w:r>
    </w:p>
    <w:p w:rsidR="0066557B" w:rsidRPr="00DC7C37" w:rsidRDefault="0066557B" w:rsidP="00DC7C37">
      <w:pPr>
        <w:pStyle w:val="a3"/>
      </w:pPr>
      <w:r w:rsidRPr="00DC7C37">
        <w:t>не имеют юридической силы);</w:t>
      </w:r>
    </w:p>
    <w:p w:rsidR="0066557B" w:rsidRPr="00DC7C37" w:rsidRDefault="0066557B" w:rsidP="00DC7C37">
      <w:pPr>
        <w:pStyle w:val="a3"/>
      </w:pPr>
      <w:r w:rsidRPr="00DC7C37">
        <w:t>вексель - это всегда денежное обязательство (не может считаться векселем</w:t>
      </w:r>
    </w:p>
    <w:p w:rsidR="0066557B" w:rsidRPr="00DC7C37" w:rsidRDefault="0066557B" w:rsidP="00DC7C37">
      <w:pPr>
        <w:pStyle w:val="a3"/>
      </w:pPr>
      <w:r w:rsidRPr="00DC7C37">
        <w:t>обязательство, по которому уплата долга совершается товаром, оказанием</w:t>
      </w:r>
    </w:p>
    <w:p w:rsidR="0066557B" w:rsidRPr="00DC7C37" w:rsidRDefault="0066557B" w:rsidP="00DC7C37">
      <w:pPr>
        <w:pStyle w:val="a3"/>
      </w:pPr>
      <w:r w:rsidRPr="00DC7C37">
        <w:t>услуг и т.п.);</w:t>
      </w:r>
    </w:p>
    <w:p w:rsidR="0066557B" w:rsidRPr="00DC7C37" w:rsidRDefault="0066557B" w:rsidP="00DC7C37">
      <w:pPr>
        <w:pStyle w:val="a3"/>
      </w:pPr>
      <w:r w:rsidRPr="00DC7C37">
        <w:t>вексель - это всегда письменный документ (выпуск векселей в безналичной</w:t>
      </w:r>
    </w:p>
    <w:p w:rsidR="0066557B" w:rsidRPr="00DC7C37" w:rsidRDefault="0066557B" w:rsidP="00DC7C37">
      <w:pPr>
        <w:pStyle w:val="a3"/>
      </w:pPr>
      <w:r w:rsidRPr="00DC7C37">
        <w:t>форме невозможен);</w:t>
      </w:r>
    </w:p>
    <w:p w:rsidR="0066557B" w:rsidRPr="00DC7C37" w:rsidRDefault="0066557B" w:rsidP="00DC7C37">
      <w:pPr>
        <w:pStyle w:val="a3"/>
      </w:pPr>
      <w:r w:rsidRPr="00DC7C37">
        <w:t>вексель - это документ, имеющий строго установленные обязательные</w:t>
      </w:r>
    </w:p>
    <w:p w:rsidR="0066557B" w:rsidRPr="00DC7C37" w:rsidRDefault="0066557B" w:rsidP="00DC7C37">
      <w:pPr>
        <w:pStyle w:val="a3"/>
      </w:pPr>
      <w:r w:rsidRPr="00DC7C37">
        <w:t>реквизиты. Согласно Международной Конвенции существует восемь обязательных</w:t>
      </w:r>
    </w:p>
    <w:p w:rsidR="0066557B" w:rsidRPr="00DC7C37" w:rsidRDefault="0066557B" w:rsidP="00DC7C37">
      <w:pPr>
        <w:pStyle w:val="a3"/>
      </w:pPr>
      <w:r w:rsidRPr="00DC7C37">
        <w:t>реквизита векселя:</w:t>
      </w:r>
    </w:p>
    <w:p w:rsidR="0066557B" w:rsidRPr="00DC7C37" w:rsidRDefault="0066557B" w:rsidP="00DC7C37">
      <w:pPr>
        <w:pStyle w:val="a3"/>
      </w:pPr>
      <w:r w:rsidRPr="00DC7C37">
        <w:t>вексельная метка - т.е. слово "вексель" должно содержаться не только в</w:t>
      </w:r>
    </w:p>
    <w:p w:rsidR="0066557B" w:rsidRPr="00DC7C37" w:rsidRDefault="0066557B" w:rsidP="00DC7C37">
      <w:pPr>
        <w:pStyle w:val="a3"/>
      </w:pPr>
      <w:r w:rsidRPr="00DC7C37">
        <w:t xml:space="preserve">названии, но в текстовом содержании векселя; </w:t>
      </w:r>
    </w:p>
    <w:p w:rsidR="0066557B" w:rsidRPr="00DC7C37" w:rsidRDefault="0066557B" w:rsidP="00DC7C37">
      <w:pPr>
        <w:pStyle w:val="a3"/>
      </w:pPr>
      <w:r w:rsidRPr="00DC7C37">
        <w:t>валюта векселя- сумма платежа, которая должна быть указана, как минимум два</w:t>
      </w:r>
    </w:p>
    <w:p w:rsidR="0066557B" w:rsidRPr="00DC7C37" w:rsidRDefault="0066557B" w:rsidP="00DC7C37">
      <w:pPr>
        <w:pStyle w:val="a3"/>
      </w:pPr>
      <w:r w:rsidRPr="00DC7C37">
        <w:t>раза: один раз цифрами, а другой раз прописью с большой буквы;</w:t>
      </w:r>
    </w:p>
    <w:p w:rsidR="0066557B" w:rsidRPr="00DC7C37" w:rsidRDefault="0066557B" w:rsidP="00DC7C37">
      <w:pPr>
        <w:pStyle w:val="a3"/>
      </w:pPr>
      <w:r w:rsidRPr="00DC7C37">
        <w:t>сведения о плательщике по данному векселю;</w:t>
      </w:r>
    </w:p>
    <w:p w:rsidR="0066557B" w:rsidRPr="00DC7C37" w:rsidRDefault="0066557B" w:rsidP="00DC7C37">
      <w:pPr>
        <w:pStyle w:val="a3"/>
      </w:pPr>
      <w:r w:rsidRPr="00DC7C37">
        <w:t xml:space="preserve">    -сведения о лице в пользу которого совершается платёж;</w:t>
      </w:r>
    </w:p>
    <w:p w:rsidR="0066557B" w:rsidRPr="00DC7C37" w:rsidRDefault="0066557B" w:rsidP="00DC7C37">
      <w:pPr>
        <w:pStyle w:val="a3"/>
      </w:pPr>
      <w:r w:rsidRPr="00DC7C37">
        <w:t>указание места платежа;</w:t>
      </w:r>
    </w:p>
    <w:p w:rsidR="0066557B" w:rsidRPr="00DC7C37" w:rsidRDefault="0066557B" w:rsidP="00DC7C37">
      <w:pPr>
        <w:pStyle w:val="a3"/>
      </w:pPr>
      <w:r w:rsidRPr="00DC7C37">
        <w:t xml:space="preserve">указание срока платежа; </w:t>
      </w:r>
    </w:p>
    <w:p w:rsidR="0066557B" w:rsidRPr="00DC7C37" w:rsidRDefault="0066557B" w:rsidP="00DC7C37">
      <w:pPr>
        <w:pStyle w:val="a3"/>
      </w:pPr>
      <w:r w:rsidRPr="00DC7C37">
        <w:t xml:space="preserve"> 14 время и место выставления;</w:t>
      </w:r>
    </w:p>
    <w:p w:rsidR="0066557B" w:rsidRPr="00DC7C37" w:rsidRDefault="0066557B" w:rsidP="00DC7C37">
      <w:pPr>
        <w:pStyle w:val="a3"/>
      </w:pPr>
      <w:r w:rsidRPr="00DC7C37">
        <w:t>собственноручную подпись лица, выставившего вексель.</w:t>
      </w:r>
    </w:p>
    <w:p w:rsidR="0066557B" w:rsidRPr="00DC7C37" w:rsidRDefault="0066557B" w:rsidP="00DC7C37">
      <w:pPr>
        <w:pStyle w:val="a3"/>
      </w:pPr>
      <w:r w:rsidRPr="00DC7C37">
        <w:t>стороны, обязанные по векселю, несут солидарную ответственность  (при</w:t>
      </w:r>
    </w:p>
    <w:p w:rsidR="0066557B" w:rsidRPr="00DC7C37" w:rsidRDefault="0066557B" w:rsidP="00DC7C37">
      <w:pPr>
        <w:pStyle w:val="a3"/>
      </w:pPr>
      <w:r w:rsidRPr="00DC7C37">
        <w:t>неисполнении обязательства основным должником кредитор - векселедержатель</w:t>
      </w:r>
    </w:p>
    <w:p w:rsidR="0066557B" w:rsidRPr="00DC7C37" w:rsidRDefault="0066557B" w:rsidP="00DC7C37">
      <w:pPr>
        <w:pStyle w:val="a3"/>
      </w:pPr>
      <w:r w:rsidRPr="00DC7C37">
        <w:t>может обраться за взысканием к любому из прежних держателей, который в свою</w:t>
      </w:r>
    </w:p>
    <w:p w:rsidR="0066557B" w:rsidRPr="00DC7C37" w:rsidRDefault="0066557B" w:rsidP="00DC7C37">
      <w:pPr>
        <w:pStyle w:val="a3"/>
      </w:pPr>
      <w:r w:rsidRPr="00DC7C37">
        <w:t>очередь при погашении им векселя приобретает право требования вексельной</w:t>
      </w:r>
    </w:p>
    <w:p w:rsidR="0066557B" w:rsidRPr="00DC7C37" w:rsidRDefault="0066557B" w:rsidP="00DC7C37">
      <w:pPr>
        <w:pStyle w:val="a3"/>
      </w:pPr>
      <w:r w:rsidRPr="00DC7C37">
        <w:t>суммы у любого из лиц, проходивших в вексельной цепочке).</w:t>
      </w:r>
    </w:p>
    <w:p w:rsidR="0066557B" w:rsidRPr="00DC7C37" w:rsidRDefault="0066557B" w:rsidP="00DC7C37">
      <w:pPr>
        <w:pStyle w:val="a3"/>
      </w:pPr>
      <w:r w:rsidRPr="00DC7C37">
        <w:t>В зависимости от критериев классификации различают следующие виды векселей.</w:t>
      </w:r>
    </w:p>
    <w:p w:rsidR="0066557B" w:rsidRPr="00DC7C37" w:rsidRDefault="0066557B" w:rsidP="00DC7C37">
      <w:pPr>
        <w:pStyle w:val="a3"/>
      </w:pPr>
      <w:r w:rsidRPr="00DC7C37">
        <w:t>Критерий</w:t>
      </w:r>
      <w:r w:rsidRPr="00DC7C37">
        <w:tab/>
        <w:t>Виды векселей</w:t>
      </w:r>
    </w:p>
    <w:p w:rsidR="0066557B" w:rsidRPr="00DC7C37" w:rsidRDefault="0066557B" w:rsidP="00DC7C37">
      <w:pPr>
        <w:pStyle w:val="a3"/>
      </w:pPr>
      <w:r w:rsidRPr="00DC7C37">
        <w:t>1. Число участников</w:t>
      </w:r>
      <w:r w:rsidRPr="00DC7C37">
        <w:tab/>
        <w:t>простой (соло-вексель) переводной вексель (тратта)</w:t>
      </w:r>
    </w:p>
    <w:p w:rsidR="0066557B" w:rsidRPr="00DC7C37" w:rsidRDefault="0066557B" w:rsidP="00DC7C37">
      <w:pPr>
        <w:pStyle w:val="a3"/>
      </w:pPr>
      <w:r w:rsidRPr="00DC7C37">
        <w:t>2.</w:t>
      </w:r>
      <w:r w:rsidRPr="00DC7C37">
        <w:tab/>
        <w:t>Характер сделки, лежащей в  основе векселя</w:t>
      </w:r>
      <w:r w:rsidRPr="00DC7C37">
        <w:tab/>
        <w:t>товарный (коммерческий)</w:t>
      </w:r>
    </w:p>
    <w:p w:rsidR="0066557B" w:rsidRPr="00DC7C37" w:rsidRDefault="0066557B" w:rsidP="00DC7C37">
      <w:pPr>
        <w:pStyle w:val="a3"/>
      </w:pPr>
      <w:r w:rsidRPr="00DC7C37">
        <w:t>финансовый казначейский</w:t>
      </w:r>
    </w:p>
    <w:p w:rsidR="0066557B" w:rsidRPr="00DC7C37" w:rsidRDefault="0066557B" w:rsidP="00DC7C37">
      <w:pPr>
        <w:pStyle w:val="a3"/>
      </w:pPr>
      <w:r w:rsidRPr="00DC7C37">
        <w:t>3. Обеспечение обеспеченные необеспеченные (бронзовые, дружеские, встречные)</w:t>
      </w:r>
    </w:p>
    <w:p w:rsidR="0066557B" w:rsidRPr="00DC7C37" w:rsidRDefault="0066557B" w:rsidP="00DC7C37">
      <w:pPr>
        <w:pStyle w:val="a3"/>
      </w:pPr>
      <w:r w:rsidRPr="00DC7C37">
        <w:t>4. Способ передачи</w:t>
      </w:r>
      <w:r w:rsidRPr="00DC7C37">
        <w:tab/>
        <w:t>предъявительский ордерный (обращение по передаточной</w:t>
      </w:r>
    </w:p>
    <w:p w:rsidR="0066557B" w:rsidRPr="00DC7C37" w:rsidRDefault="0066557B" w:rsidP="00DC7C37">
      <w:pPr>
        <w:pStyle w:val="a3"/>
      </w:pPr>
      <w:r w:rsidRPr="00DC7C37">
        <w:t>надписи)</w:t>
      </w:r>
    </w:p>
    <w:p w:rsidR="0066557B" w:rsidRPr="00DC7C37" w:rsidRDefault="0066557B" w:rsidP="00DC7C37">
      <w:pPr>
        <w:pStyle w:val="a3"/>
      </w:pPr>
      <w:r w:rsidRPr="00DC7C37">
        <w:t>( прим. "Банковская система России. Настольная книга банкира".Книга П.</w:t>
      </w:r>
    </w:p>
    <w:p w:rsidR="0066557B" w:rsidRPr="00DC7C37" w:rsidRDefault="0066557B" w:rsidP="00DC7C37">
      <w:pPr>
        <w:pStyle w:val="a3"/>
      </w:pPr>
      <w:r w:rsidRPr="00DC7C37">
        <w:t>Москва. ДеКА. 1995 г. стр. 437.)</w:t>
      </w:r>
    </w:p>
    <w:p w:rsidR="0066557B" w:rsidRPr="00DC7C37" w:rsidRDefault="0066557B" w:rsidP="00DC7C37">
      <w:pPr>
        <w:pStyle w:val="a3"/>
      </w:pPr>
      <w:r w:rsidRPr="00DC7C37">
        <w:t>Товарный вексель.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предмета, а с другой стороны - выполнять функции расчётного средства, многократно переходя из рук в руки и обслуживая в качестве денежного субститула многочисленные акты купли-продажи товаров.</w:t>
      </w:r>
    </w:p>
    <w:p w:rsidR="0066557B" w:rsidRPr="00DC7C37" w:rsidRDefault="0066557B" w:rsidP="00DC7C37">
      <w:pPr>
        <w:pStyle w:val="a3"/>
      </w:pPr>
      <w:r w:rsidRPr="00DC7C37">
        <w:t>Финансовый вексель. В основе денежного обязательства, выраженного данным видом векселя, лежит какая-либо финансовая операция, не связанная с куплей-продажей товаров. Разновидностью финансового векселя являются "коммерческие бумаги"   - простые, обращающиеся векселя на имя эмитента, не</w:t>
      </w:r>
    </w:p>
    <w:p w:rsidR="0066557B" w:rsidRPr="00DC7C37" w:rsidRDefault="0066557B" w:rsidP="00DC7C37">
      <w:pPr>
        <w:pStyle w:val="a3"/>
      </w:pPr>
      <w:r w:rsidRPr="00DC7C37">
        <w:t xml:space="preserve"> имеющие обеспечения, дисконтные или приносящие процент к номиналу, выпускаемые чаще всего на срок от 1 до 270 дней, в форме "на предъявителя"</w:t>
      </w:r>
    </w:p>
    <w:p w:rsidR="0066557B" w:rsidRPr="00DC7C37" w:rsidRDefault="0066557B" w:rsidP="00DC7C37">
      <w:pPr>
        <w:pStyle w:val="a3"/>
      </w:pPr>
      <w:r w:rsidRPr="00DC7C37">
        <w:t>Казначейский вексель - краткосрочная ценная бумага, выпускаемая правительством.</w:t>
      </w:r>
    </w:p>
    <w:p w:rsidR="0066557B" w:rsidRPr="00DC7C37" w:rsidRDefault="0066557B" w:rsidP="00DC7C37">
      <w:pPr>
        <w:pStyle w:val="a3"/>
      </w:pPr>
      <w:r w:rsidRPr="00DC7C37">
        <w:t>Дружеский вексель - это вексель, за которым не стоит никакой реальной сделки, реального финансового обязательства, однако лица, участвующие в векселе, являются реальными. Обычно дружескими векселями встречно обмениваются два реальных лица, находящихся в доверительных отношениях,</w:t>
      </w:r>
    </w:p>
    <w:p w:rsidR="0066557B" w:rsidRPr="00DC7C37" w:rsidRDefault="0066557B" w:rsidP="00DC7C37">
      <w:pPr>
        <w:pStyle w:val="a3"/>
      </w:pPr>
      <w:r w:rsidRPr="00DC7C37">
        <w:t>15</w:t>
      </w:r>
    </w:p>
    <w:p w:rsidR="0066557B" w:rsidRPr="00DC7C37" w:rsidRDefault="0066557B" w:rsidP="00DC7C37">
      <w:pPr>
        <w:pStyle w:val="a3"/>
      </w:pPr>
      <w:r w:rsidRPr="00DC7C37">
        <w:t>для того, чтобы затем учесть  банке или отдать вексель в залог, получив</w:t>
      </w:r>
    </w:p>
    <w:p w:rsidR="0066557B" w:rsidRPr="00DC7C37" w:rsidRDefault="0066557B" w:rsidP="00DC7C37">
      <w:pPr>
        <w:pStyle w:val="a3"/>
      </w:pPr>
      <w:r w:rsidRPr="00DC7C37">
        <w:t>под него реальные деньги, или чтобы использовать его для совершения</w:t>
      </w:r>
    </w:p>
    <w:p w:rsidR="0066557B" w:rsidRPr="00DC7C37" w:rsidRDefault="0066557B" w:rsidP="00DC7C37">
      <w:pPr>
        <w:pStyle w:val="a3"/>
      </w:pPr>
      <w:r w:rsidRPr="00DC7C37">
        <w:t>платежей.</w:t>
      </w:r>
    </w:p>
    <w:p w:rsidR="0066557B" w:rsidRPr="00DC7C37" w:rsidRDefault="0066557B" w:rsidP="00DC7C37">
      <w:pPr>
        <w:pStyle w:val="a3"/>
      </w:pPr>
      <w:r w:rsidRPr="00DC7C37">
        <w:t>Бронзовый вексель - это вексель, за которым не стоит никакой реальной сделки, никакого реального финансового обязательства, причём хотя бы одно лицо, участвующие в векселе, является вымышленным. Цель бронзового векселя</w:t>
      </w:r>
    </w:p>
    <w:p w:rsidR="0066557B" w:rsidRPr="00DC7C37" w:rsidRDefault="0066557B" w:rsidP="00DC7C37">
      <w:pPr>
        <w:pStyle w:val="a3"/>
      </w:pPr>
      <w:r w:rsidRPr="00DC7C37">
        <w:t>- либо получение под него денег в банке, либо использование фальшивого документа для погашения долгов по реальным товарным сделкам или финансовым обязательствам.</w:t>
      </w:r>
    </w:p>
    <w:p w:rsidR="0066557B" w:rsidRPr="00DC7C37" w:rsidRDefault="0066557B" w:rsidP="00DC7C37">
      <w:pPr>
        <w:pStyle w:val="a3"/>
      </w:pPr>
      <w:r w:rsidRPr="00DC7C37">
        <w:t>В Простом векселе участвуют два лица, из которых плательщиком является векселедатель. Последний, выписывая такой вексель, обязуется в нём уплатить непосредственно своему кредитору (векселедержателю) определённую сумму в определённом месте и в определённый срок.(см. приложение ?1, ?2).</w:t>
      </w:r>
    </w:p>
    <w:p w:rsidR="0066557B" w:rsidRPr="00DC7C37" w:rsidRDefault="0066557B" w:rsidP="00DC7C37">
      <w:pPr>
        <w:pStyle w:val="a3"/>
      </w:pPr>
      <w:r w:rsidRPr="00DC7C37">
        <w:t>Процесс обращения простого векселя может быть изображён в виде следующей схемы:</w:t>
      </w:r>
    </w:p>
    <w:p w:rsidR="0066557B" w:rsidRPr="00DC7C37" w:rsidRDefault="0066557B" w:rsidP="00DC7C37">
      <w:pPr>
        <w:pStyle w:val="a3"/>
      </w:pPr>
      <w:r w:rsidRPr="00DC7C37">
        <w:t>векселедатель</w:t>
      </w:r>
      <w:r w:rsidRPr="00DC7C37">
        <w:tab/>
        <w:t>1</w:t>
      </w:r>
    </w:p>
    <w:p w:rsidR="0066557B" w:rsidRPr="00DC7C37" w:rsidRDefault="0066557B" w:rsidP="00DC7C37">
      <w:pPr>
        <w:pStyle w:val="a3"/>
      </w:pPr>
      <w:r w:rsidRPr="00DC7C37">
        <w:t>векселедержатель</w:t>
      </w:r>
    </w:p>
    <w:p w:rsidR="0066557B" w:rsidRPr="00DC7C37" w:rsidRDefault="0066557B" w:rsidP="00DC7C37">
      <w:pPr>
        <w:pStyle w:val="a3"/>
      </w:pPr>
      <w:r w:rsidRPr="00DC7C37">
        <w:t>(покупатель,</w:t>
      </w:r>
      <w:r w:rsidRPr="00DC7C37">
        <w:tab/>
        <w:t>2</w:t>
      </w:r>
    </w:p>
    <w:p w:rsidR="0066557B" w:rsidRPr="00DC7C37" w:rsidRDefault="0066557B" w:rsidP="00DC7C37">
      <w:pPr>
        <w:pStyle w:val="a3"/>
      </w:pPr>
      <w:r w:rsidRPr="00DC7C37">
        <w:t>(продавец, получатель</w:t>
      </w:r>
    </w:p>
    <w:p w:rsidR="0066557B" w:rsidRPr="00DC7C37" w:rsidRDefault="0066557B" w:rsidP="00DC7C37">
      <w:pPr>
        <w:pStyle w:val="a3"/>
      </w:pPr>
      <w:r w:rsidRPr="00DC7C37">
        <w:t xml:space="preserve">     3 платежа)</w:t>
      </w:r>
    </w:p>
    <w:p w:rsidR="0066557B" w:rsidRPr="00DC7C37" w:rsidRDefault="0066557B" w:rsidP="00DC7C37">
      <w:pPr>
        <w:pStyle w:val="a3"/>
      </w:pPr>
      <w:r w:rsidRPr="00DC7C37">
        <w:t xml:space="preserve">4 </w:t>
      </w:r>
    </w:p>
    <w:p w:rsidR="0066557B" w:rsidRPr="00DC7C37" w:rsidRDefault="0066557B" w:rsidP="00DC7C37">
      <w:pPr>
        <w:pStyle w:val="a3"/>
      </w:pPr>
      <w:r w:rsidRPr="00DC7C37">
        <w:t>1 - покупатель (векселедатель) вручает вексель продавцу</w:t>
      </w:r>
    </w:p>
    <w:p w:rsidR="0066557B" w:rsidRPr="00DC7C37" w:rsidRDefault="0066557B" w:rsidP="00DC7C37">
      <w:pPr>
        <w:pStyle w:val="a3"/>
      </w:pPr>
      <w:r w:rsidRPr="00DC7C37">
        <w:t>(векселедержателю);</w:t>
      </w:r>
    </w:p>
    <w:p w:rsidR="0066557B" w:rsidRPr="00DC7C37" w:rsidRDefault="0066557B" w:rsidP="00DC7C37">
      <w:pPr>
        <w:pStyle w:val="a3"/>
      </w:pPr>
      <w:r w:rsidRPr="00DC7C37">
        <w:t>2 - продавец (векселедержатель) отгружает товар, продукцию, выполняет</w:t>
      </w:r>
    </w:p>
    <w:p w:rsidR="0066557B" w:rsidRPr="00DC7C37" w:rsidRDefault="0066557B" w:rsidP="00DC7C37">
      <w:pPr>
        <w:pStyle w:val="a3"/>
      </w:pPr>
      <w:r w:rsidRPr="00DC7C37">
        <w:t>работы, оказывает услуги покупателю, заказчику;</w:t>
      </w:r>
    </w:p>
    <w:p w:rsidR="0066557B" w:rsidRPr="00DC7C37" w:rsidRDefault="0066557B" w:rsidP="00DC7C37">
      <w:pPr>
        <w:pStyle w:val="a3"/>
      </w:pPr>
      <w:r w:rsidRPr="00DC7C37">
        <w:t>3 - продавец предъявляет вексель к оплате;</w:t>
      </w:r>
    </w:p>
    <w:p w:rsidR="0066557B" w:rsidRPr="00DC7C37" w:rsidRDefault="0066557B" w:rsidP="00DC7C37">
      <w:pPr>
        <w:pStyle w:val="a3"/>
      </w:pPr>
      <w:r w:rsidRPr="00DC7C37">
        <w:t>4 - покупатель оплачивает товар, продукцию, работы.</w:t>
      </w:r>
    </w:p>
    <w:p w:rsidR="0066557B" w:rsidRPr="00DC7C37" w:rsidRDefault="0066557B" w:rsidP="00DC7C37">
      <w:pPr>
        <w:pStyle w:val="a3"/>
      </w:pPr>
      <w:r w:rsidRPr="00DC7C37">
        <w:t>В Переводном векселе участвуют три и более лица. Плательщиком является не векселедатель (трассант), а другое лицо, которое принимает на себя обязательство оплатить такой вексель в срок. Переводной вексель - это фактически письменное предложение векселедателя, обращённое к третьему лицу (плательщику, именуемому трассатом) уплатить обусловленную сумму кредитору (векселедержателю, эмитенту). .Помимо классического переводного</w:t>
      </w:r>
    </w:p>
    <w:p w:rsidR="0066557B" w:rsidRPr="00DC7C37" w:rsidRDefault="0066557B" w:rsidP="00DC7C37">
      <w:pPr>
        <w:pStyle w:val="a3"/>
      </w:pPr>
      <w:r w:rsidRPr="00DC7C37">
        <w:t xml:space="preserve">      векселя с участием трёх лиц возможен выпуск в обращение переводных векселей с участием двух  и</w:t>
      </w:r>
    </w:p>
    <w:p w:rsidR="0066557B" w:rsidRPr="00DC7C37" w:rsidRDefault="0066557B" w:rsidP="00DC7C37">
      <w:pPr>
        <w:pStyle w:val="a3"/>
      </w:pPr>
      <w:r w:rsidRPr="00DC7C37">
        <w:t>даже   одного  лица.   Векселедатель</w:t>
      </w:r>
      <w:r w:rsidRPr="00DC7C37">
        <w:tab/>
        <w:t>может</w:t>
      </w:r>
      <w:r w:rsidRPr="00DC7C37">
        <w:tab/>
        <w:t>при</w:t>
      </w:r>
      <w:r w:rsidRPr="00DC7C37">
        <w:tab/>
        <w:t xml:space="preserve">выписке </w:t>
      </w:r>
    </w:p>
    <w:p w:rsidR="0066557B" w:rsidRPr="00DC7C37" w:rsidRDefault="0066557B" w:rsidP="00DC7C37">
      <w:pPr>
        <w:pStyle w:val="a3"/>
      </w:pPr>
      <w:r w:rsidRPr="00DC7C37">
        <w:t xml:space="preserve">   переводного векселя назначить получателем не третьего лица, а самого себя или того, кому он сам в последующем прикажет. (см. приложение ?3).</w:t>
      </w:r>
    </w:p>
    <w:p w:rsidR="0066557B" w:rsidRPr="00DC7C37" w:rsidRDefault="0066557B" w:rsidP="00DC7C37">
      <w:pPr>
        <w:pStyle w:val="a3"/>
      </w:pPr>
      <w:r w:rsidRPr="00DC7C37">
        <w:t xml:space="preserve"> В переводном векселе обязательства трассанта условно, он обязуется уплатить вексельную сумму если трассат не заплатил её,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 Акцептованный вексель - это вексель имеющий согласие плательщика на его оплату. С момента</w:t>
      </w:r>
    </w:p>
    <w:p w:rsidR="0066557B" w:rsidRPr="00DC7C37" w:rsidRDefault="0066557B" w:rsidP="00DC7C37">
      <w:pPr>
        <w:pStyle w:val="a3"/>
      </w:pPr>
      <w:r w:rsidRPr="00DC7C37">
        <w:t xml:space="preserve">    16 акцепта векселя трассатом последний становится прямым должником. Если трассат акцептует вексель, но не платит по нему, против него возникает протест в неплатеже. Естественно, протест возникает и в случае необоснованного неакцепта.</w:t>
      </w:r>
    </w:p>
    <w:p w:rsidR="0066557B" w:rsidRPr="00DC7C37" w:rsidRDefault="0066557B" w:rsidP="00DC7C37">
      <w:pPr>
        <w:pStyle w:val="a3"/>
      </w:pPr>
      <w:r w:rsidRPr="00DC7C37">
        <w:t>Схематически процесс обращения переводного векселя может быть представлен следующим образом.</w:t>
      </w:r>
    </w:p>
    <w:p w:rsidR="0066557B" w:rsidRPr="00DC7C37" w:rsidRDefault="0066557B" w:rsidP="00DC7C37">
      <w:pPr>
        <w:pStyle w:val="a3"/>
      </w:pPr>
      <w:r w:rsidRPr="00DC7C37">
        <w:t>Ремитент</w:t>
      </w:r>
    </w:p>
    <w:p w:rsidR="0066557B" w:rsidRPr="00DC7C37" w:rsidRDefault="0066557B" w:rsidP="00DC7C37">
      <w:pPr>
        <w:pStyle w:val="a3"/>
      </w:pPr>
      <w:r w:rsidRPr="00DC7C37">
        <w:t xml:space="preserve">Кредитор </w:t>
      </w:r>
    </w:p>
    <w:p w:rsidR="0066557B" w:rsidRPr="00DC7C37" w:rsidRDefault="0066557B" w:rsidP="00DC7C37">
      <w:pPr>
        <w:pStyle w:val="a3"/>
      </w:pPr>
      <w:r w:rsidRPr="00DC7C37">
        <w:t>Трассант</w:t>
      </w:r>
    </w:p>
    <w:p w:rsidR="0066557B" w:rsidRPr="00DC7C37" w:rsidRDefault="0066557B" w:rsidP="00DC7C37">
      <w:pPr>
        <w:pStyle w:val="a3"/>
      </w:pPr>
      <w:r w:rsidRPr="00DC7C37">
        <w:t xml:space="preserve">Трассат </w:t>
      </w:r>
    </w:p>
    <w:p w:rsidR="0066557B" w:rsidRPr="00DC7C37" w:rsidRDefault="0066557B" w:rsidP="00DC7C37">
      <w:pPr>
        <w:pStyle w:val="a3"/>
      </w:pPr>
      <w:r w:rsidRPr="00DC7C37">
        <w:t>1 - векселедатель (трассант) направляет плательщику (трассату, т.е. лицу-должнику) товар, а также тратту - переводной вексель, выставленный на него;</w:t>
      </w:r>
    </w:p>
    <w:p w:rsidR="0066557B" w:rsidRPr="00DC7C37" w:rsidRDefault="0066557B" w:rsidP="00DC7C37">
      <w:pPr>
        <w:pStyle w:val="a3"/>
      </w:pPr>
      <w:r w:rsidRPr="00DC7C37">
        <w:t>2 - плательщик (трассат) возвращает акцептованный вексель векселедателю (трассанту);</w:t>
      </w:r>
    </w:p>
    <w:p w:rsidR="0066557B" w:rsidRPr="00DC7C37" w:rsidRDefault="0066557B" w:rsidP="00DC7C37">
      <w:pPr>
        <w:pStyle w:val="a3"/>
      </w:pPr>
      <w:r w:rsidRPr="00DC7C37">
        <w:t>3 - векселедатель (трассант) направляет акцептованный вексель ремитенту - получателю денег по переводному векселю;</w:t>
      </w:r>
    </w:p>
    <w:p w:rsidR="0066557B" w:rsidRPr="00DC7C37" w:rsidRDefault="0066557B" w:rsidP="00DC7C37">
      <w:pPr>
        <w:pStyle w:val="a3"/>
      </w:pPr>
      <w:r w:rsidRPr="00DC7C37">
        <w:t>4 - ремитент направляет вексель трассату к оплате;</w:t>
      </w:r>
    </w:p>
    <w:p w:rsidR="0066557B" w:rsidRPr="00DC7C37" w:rsidRDefault="0066557B" w:rsidP="00DC7C37">
      <w:pPr>
        <w:pStyle w:val="a3"/>
      </w:pPr>
      <w:r w:rsidRPr="00DC7C37">
        <w:t>5 - трассат оплачивает вексель и одновременно гасит вексель, делая отметку об оплате на его оборотной стороне;</w:t>
      </w:r>
    </w:p>
    <w:p w:rsidR="0066557B" w:rsidRPr="00DC7C37" w:rsidRDefault="0066557B" w:rsidP="00DC7C37">
      <w:pPr>
        <w:pStyle w:val="a3"/>
      </w:pPr>
      <w:r w:rsidRPr="00DC7C37">
        <w:t>6 - ремитент направляет вексель кредитору;</w:t>
      </w:r>
    </w:p>
    <w:p w:rsidR="0066557B" w:rsidRPr="00DC7C37" w:rsidRDefault="0066557B" w:rsidP="00DC7C37">
      <w:pPr>
        <w:pStyle w:val="a3"/>
      </w:pPr>
      <w:r w:rsidRPr="00DC7C37">
        <w:t>7 - кредитор направляет вексель к оплате;</w:t>
      </w:r>
    </w:p>
    <w:p w:rsidR="0066557B" w:rsidRPr="00DC7C37" w:rsidRDefault="0066557B" w:rsidP="00DC7C37">
      <w:pPr>
        <w:pStyle w:val="a3"/>
      </w:pPr>
      <w:r w:rsidRPr="00DC7C37">
        <w:t>8 - трассат оплачивает вексель.</w:t>
      </w:r>
    </w:p>
    <w:p w:rsidR="0066557B" w:rsidRPr="00DC7C37" w:rsidRDefault="0066557B" w:rsidP="00DC7C37">
      <w:pPr>
        <w:pStyle w:val="a3"/>
      </w:pPr>
      <w:r w:rsidRPr="00DC7C37">
        <w:t>Как следует из схемы, ремитент может поступить с полученным векселем двояко: либо предъявить его к оплате трассату, либо передать свои права в части оплаты векселя другому лицу. Эта операция называется индосированием (индосацией) векселя и совершается с помощью индосамента, особой передаточной надписи на обороте векселя или добавочном листе (аллонже).</w:t>
      </w:r>
    </w:p>
    <w:p w:rsidR="0066557B" w:rsidRPr="00DC7C37" w:rsidRDefault="0066557B" w:rsidP="00DC7C37">
      <w:pPr>
        <w:pStyle w:val="a3"/>
      </w:pPr>
      <w:r w:rsidRPr="00DC7C37">
        <w:t xml:space="preserve">Число индосаментов на одном векселе не ограниченно. </w:t>
      </w:r>
    </w:p>
    <w:p w:rsidR="0066557B" w:rsidRPr="00DC7C37" w:rsidRDefault="0066557B" w:rsidP="00DC7C37">
      <w:pPr>
        <w:pStyle w:val="a3"/>
      </w:pPr>
      <w:r w:rsidRPr="00DC7C37">
        <w:t xml:space="preserve">Виды индосамента: полный индосамент; частичный индосамент; бланковский индосамент; именной индосамент; оборотный индосамент; безоборотный индосамент; индосамент с оговорками; индлсамент без оговорок; препоручительный индосамент. </w:t>
      </w:r>
    </w:p>
    <w:p w:rsidR="0066557B" w:rsidRPr="00DC7C37" w:rsidRDefault="0066557B" w:rsidP="00DC7C37">
      <w:pPr>
        <w:pStyle w:val="a3"/>
      </w:pPr>
      <w:r w:rsidRPr="00DC7C37">
        <w:t>17</w:t>
      </w:r>
    </w:p>
    <w:p w:rsidR="0066557B" w:rsidRPr="00DC7C37" w:rsidRDefault="0066557B" w:rsidP="00DC7C37">
      <w:pPr>
        <w:pStyle w:val="a3"/>
      </w:pPr>
      <w:r w:rsidRPr="00DC7C37">
        <w:t>Обращение векселей регламентируется законами и положениями опирающихся на международное вексельное право (Женевская Международная Конвенция о векселях от 7 июня 1930 года), которое предусматривает крайне либеральную процедуру их выпуска. Для этого не требуется ни государственной регистрации векселя, ни специальной защиты её сертификата,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w:t>
      </w:r>
    </w:p>
    <w:p w:rsidR="0066557B" w:rsidRPr="00DC7C37" w:rsidRDefault="0066557B" w:rsidP="00DC7C37">
      <w:pPr>
        <w:pStyle w:val="a3"/>
      </w:pPr>
      <w:r w:rsidRPr="00DC7C37">
        <w:t>В 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Именно поэтому работа с векселями требует определённого профессионализма.</w:t>
      </w:r>
    </w:p>
    <w:p w:rsidR="0066557B" w:rsidRPr="00DC7C37" w:rsidRDefault="0066557B" w:rsidP="00DC7C37">
      <w:pPr>
        <w:pStyle w:val="a3"/>
      </w:pPr>
      <w:r w:rsidRPr="00DC7C37">
        <w:t>В целях повышения надёжности векселя в обращении на нём ставится подпись специального поручителя, называемая авалем. Причём аваль может касаться как всей суммы долга, так и её части. Тем самым лицо, совершившее аваль (авалист), принимает на себя ответственность за осуществление платежа, если трассат, трассант или индосант не смогут это сделать.</w:t>
      </w:r>
    </w:p>
    <w:p w:rsidR="0066557B" w:rsidRPr="00DC7C37" w:rsidRDefault="0066557B" w:rsidP="00DC7C37">
      <w:pPr>
        <w:pStyle w:val="a3"/>
      </w:pPr>
      <w:r w:rsidRPr="00DC7C37">
        <w:t>Если рассматривать практику вексельного обращения в Российской Федерации, то можно сказать, что здесь чётко прослеживаются две тенденции. Во-первых, желание российских предприятий и банков увеличить долю своих векселей в обращении. Во-вторых, банки нашли новый сектор приложения капитала. По данным Центрального Банка на 1.07.96 г. в России было выпущено векселей на общую сумму 20,2 трлн. рублей. В России коммерческие векселя выпускаются, как правило для расчета с кредиторами, при этом никак не учитывается дебиторская задолженность предприятий. Использование корпоративного в хозяйственной деятельности предприятий оправдывается необходимостью "расшивки" неплатежей, буквально захлестнувших российскую экономику. Жёсткая дефляционная политика правительства в 1994 - 1996 г.г. привела к резкой нехватке "реальных" денег в экономике. Многие предприятия, особенно производственные лишились последнего источника пополнения оборотных средств - инфляционного.</w:t>
      </w:r>
    </w:p>
    <w:p w:rsidR="0066557B" w:rsidRPr="00DC7C37" w:rsidRDefault="0066557B" w:rsidP="00DC7C37">
      <w:pPr>
        <w:pStyle w:val="a3"/>
      </w:pPr>
      <w:r w:rsidRPr="00DC7C37">
        <w:t>С другой стороны, высокий уровень кредитных ставок для конечных заёмщиков, привёл к тому, что векселя и другие суррогаты стали единственно возможными</w:t>
      </w:r>
    </w:p>
    <w:p w:rsidR="0066557B" w:rsidRPr="00DC7C37" w:rsidRDefault="0066557B" w:rsidP="00DC7C37">
      <w:pPr>
        <w:pStyle w:val="a3"/>
      </w:pPr>
      <w:r w:rsidRPr="00DC7C37">
        <w:t>формами расчёта и пополнения оборотных средств.</w:t>
      </w:r>
    </w:p>
    <w:p w:rsidR="0066557B" w:rsidRPr="00DC7C37" w:rsidRDefault="0066557B" w:rsidP="00DC7C37">
      <w:pPr>
        <w:pStyle w:val="a3"/>
      </w:pPr>
      <w:r w:rsidRPr="00DC7C37">
        <w:t>Поэтому большинство российский коммерческих векселей работает по схеме отличной от классической (в виде товарного кредита). Зачастую векселя предприятий используются только как средство расчета с кредиторами, а его функция непосредственного обращения в деньги игнорируется. Причина проста: как только происходит трансформация векселя в деньги, то продукция из разряда отгруженной переходит в разряд реализованной, следовательно необходимо платить налог на прибыль. Поэтому вексель переходит от одного контрагента к другому в качестве покрытия дебиторской задолженности и если и возвращается</w:t>
      </w:r>
    </w:p>
    <w:p w:rsidR="0066557B" w:rsidRPr="00DC7C37" w:rsidRDefault="0066557B" w:rsidP="00DC7C37">
      <w:pPr>
        <w:pStyle w:val="a3"/>
      </w:pPr>
      <w:r w:rsidRPr="00DC7C37">
        <w:t xml:space="preserve">    18 векселедателю, то лишь в качестве погашения дебиторской задолженности.</w:t>
      </w:r>
    </w:p>
    <w:p w:rsidR="0066557B" w:rsidRPr="00DC7C37" w:rsidRDefault="0066557B" w:rsidP="00DC7C37">
      <w:pPr>
        <w:pStyle w:val="a3"/>
      </w:pPr>
      <w:r w:rsidRPr="00DC7C37">
        <w:t xml:space="preserve">Поэтому операторы вексельного рынка делают основной удар на операции с </w:t>
      </w:r>
    </w:p>
    <w:p w:rsidR="0066557B" w:rsidRPr="00DC7C37" w:rsidRDefault="0066557B" w:rsidP="00DC7C37">
      <w:pPr>
        <w:pStyle w:val="a3"/>
      </w:pPr>
      <w:r w:rsidRPr="00DC7C37">
        <w:t>банковскими векселями как более надёжными и ликвидными. Данное</w:t>
      </w:r>
    </w:p>
    <w:p w:rsidR="0066557B" w:rsidRPr="00DC7C37" w:rsidRDefault="0066557B" w:rsidP="00DC7C37">
      <w:pPr>
        <w:pStyle w:val="a3"/>
      </w:pPr>
      <w:r w:rsidRPr="00DC7C37">
        <w:t>обстоятельство связано с тем, что наличные держатели банковских векселей</w:t>
      </w:r>
    </w:p>
    <w:p w:rsidR="0066557B" w:rsidRPr="00DC7C37" w:rsidRDefault="0066557B" w:rsidP="00DC7C37">
      <w:pPr>
        <w:pStyle w:val="a3"/>
      </w:pPr>
      <w:r w:rsidRPr="00DC7C37">
        <w:t>могут получить по ним живые деньги, в то время как коммерческие в лучшем</w:t>
      </w:r>
    </w:p>
    <w:p w:rsidR="0066557B" w:rsidRPr="00DC7C37" w:rsidRDefault="0066557B" w:rsidP="00DC7C37">
      <w:pPr>
        <w:pStyle w:val="a3"/>
      </w:pPr>
      <w:r w:rsidRPr="00DC7C37">
        <w:t>случае имеют обеспечение каким-нибудь товаром. Интерес банков к векселям</w:t>
      </w:r>
    </w:p>
    <w:p w:rsidR="0066557B" w:rsidRPr="00DC7C37" w:rsidRDefault="0066557B" w:rsidP="00DC7C37">
      <w:pPr>
        <w:pStyle w:val="a3"/>
      </w:pPr>
      <w:r w:rsidRPr="00DC7C37">
        <w:t>вполне закономерен. Во-первых, снижение доходности на рынках ГКО/ОФЗ и ОГСЗ</w:t>
      </w:r>
    </w:p>
    <w:p w:rsidR="0066557B" w:rsidRPr="00DC7C37" w:rsidRDefault="0066557B" w:rsidP="00DC7C37">
      <w:pPr>
        <w:pStyle w:val="a3"/>
      </w:pPr>
      <w:r w:rsidRPr="00DC7C37">
        <w:t>заставило банки обратить взгляды на более высокодоходные ценные бумаги.</w:t>
      </w:r>
    </w:p>
    <w:p w:rsidR="0066557B" w:rsidRPr="00DC7C37" w:rsidRDefault="0066557B" w:rsidP="00DC7C37">
      <w:pPr>
        <w:pStyle w:val="a3"/>
      </w:pPr>
      <w:r w:rsidRPr="00DC7C37">
        <w:t>Во-вторых, банки не могли не учитывать запросы клиентов, а также активно используют их для взаиморасчётов. Кроме того, получая от использования векселей доход, банки расширяют тем самым спектр предлагаемых клиентам услуг.</w:t>
      </w:r>
    </w:p>
    <w:p w:rsidR="0066557B" w:rsidRPr="00DC7C37" w:rsidRDefault="0066557B" w:rsidP="00DC7C37">
      <w:pPr>
        <w:pStyle w:val="a3"/>
      </w:pPr>
      <w:r w:rsidRPr="00DC7C37">
        <w:t xml:space="preserve">Негативным фактором в использовании векселей российскими банками является их неумеренный выпуск. Показателен в этом смысле пример "Тверьуниверсалбанка" - "пионера" вексельного рынка. Рискованная политика данного банка в использовании векселей поставила его в тяжёлое финансовое положение. </w:t>
      </w:r>
    </w:p>
    <w:p w:rsidR="0066557B" w:rsidRPr="00DC7C37" w:rsidRDefault="0066557B" w:rsidP="00DC7C37">
      <w:pPr>
        <w:pStyle w:val="a3"/>
      </w:pPr>
      <w:r w:rsidRPr="00DC7C37">
        <w:t>ОБЛИГАЦИЯ</w:t>
      </w:r>
    </w:p>
    <w:p w:rsidR="0066557B" w:rsidRPr="00DC7C37" w:rsidRDefault="0066557B" w:rsidP="00DC7C37">
      <w:pPr>
        <w:pStyle w:val="a3"/>
      </w:pPr>
      <w:r w:rsidRPr="00DC7C37">
        <w:t>Облигация - ценная бумага, удостоверяющая внесением её владельца средств и подтверждающая обязательство эмитента возместить владельцу её номинальную стоимость в установленный срок с уплатой фиксированного процента ( если иное не предусмотрено условиями выпуска).</w:t>
      </w:r>
    </w:p>
    <w:p w:rsidR="0066557B" w:rsidRPr="00DC7C37" w:rsidRDefault="0066557B" w:rsidP="00DC7C37">
      <w:pPr>
        <w:pStyle w:val="a3"/>
      </w:pPr>
      <w:r w:rsidRPr="00DC7C37">
        <w:t>Облигации выпускаются в серии, состоящей из однородных ценных бумаг с равной номинальной стоимостью и одинаковыми условиями выпуска и погашения.</w:t>
      </w:r>
    </w:p>
    <w:p w:rsidR="0066557B" w:rsidRPr="00DC7C37" w:rsidRDefault="0066557B" w:rsidP="00DC7C37">
      <w:pPr>
        <w:pStyle w:val="a3"/>
      </w:pPr>
      <w:r w:rsidRPr="00DC7C37">
        <w:t>Облигация имеет ряд обязательных элементов:</w:t>
      </w:r>
    </w:p>
    <w:p w:rsidR="0066557B" w:rsidRPr="00DC7C37" w:rsidRDefault="0066557B" w:rsidP="00DC7C37">
      <w:pPr>
        <w:pStyle w:val="a3"/>
      </w:pPr>
      <w:r w:rsidRPr="00DC7C37">
        <w:t>номинал - денежная сумма, обозначенная на лицевой стороне сертификата</w:t>
      </w:r>
    </w:p>
    <w:p w:rsidR="0066557B" w:rsidRPr="00DC7C37" w:rsidRDefault="0066557B" w:rsidP="00DC7C37">
      <w:pPr>
        <w:pStyle w:val="a3"/>
      </w:pPr>
      <w:r w:rsidRPr="00DC7C37">
        <w:t>облигации, её получает владелец в день наступления срока погашения;</w:t>
      </w:r>
    </w:p>
    <w:p w:rsidR="0066557B" w:rsidRPr="00DC7C37" w:rsidRDefault="0066557B" w:rsidP="00DC7C37">
      <w:pPr>
        <w:pStyle w:val="a3"/>
      </w:pPr>
      <w:r w:rsidRPr="00DC7C37">
        <w:t xml:space="preserve">купонную ставку - обусловленный процент от номинальной стоимости, которую </w:t>
      </w:r>
    </w:p>
    <w:p w:rsidR="0066557B" w:rsidRPr="00DC7C37" w:rsidRDefault="0066557B" w:rsidP="00DC7C37">
      <w:pPr>
        <w:pStyle w:val="a3"/>
      </w:pPr>
      <w:r w:rsidRPr="00DC7C37">
        <w:t>должен выплачивать эмитент ежегодно. Хотя купонная ставка устанавливается</w:t>
      </w:r>
    </w:p>
    <w:p w:rsidR="0066557B" w:rsidRPr="00DC7C37" w:rsidRDefault="0066557B" w:rsidP="00DC7C37">
      <w:pPr>
        <w:pStyle w:val="a3"/>
      </w:pPr>
      <w:r w:rsidRPr="00DC7C37">
        <w:t>как годовая, но выплачиваться она может по частям, например, раз в квартал</w:t>
      </w:r>
    </w:p>
    <w:p w:rsidR="0066557B" w:rsidRPr="00DC7C37" w:rsidRDefault="0066557B" w:rsidP="00DC7C37">
      <w:pPr>
        <w:pStyle w:val="a3"/>
      </w:pPr>
      <w:r w:rsidRPr="00DC7C37">
        <w:t>или полгода;</w:t>
      </w:r>
    </w:p>
    <w:p w:rsidR="0066557B" w:rsidRPr="00DC7C37" w:rsidRDefault="0066557B" w:rsidP="00DC7C37">
      <w:pPr>
        <w:pStyle w:val="a3"/>
      </w:pPr>
      <w:r w:rsidRPr="00DC7C37">
        <w:t>дату погашения - календарную дату, день, в который компания возвращает</w:t>
      </w:r>
    </w:p>
    <w:p w:rsidR="0066557B" w:rsidRPr="00DC7C37" w:rsidRDefault="0066557B" w:rsidP="00DC7C37">
      <w:pPr>
        <w:pStyle w:val="a3"/>
      </w:pPr>
      <w:r w:rsidRPr="00DC7C37">
        <w:t>владельцу облигации сумму, равную номиналу и прекращает выплату процентов;</w:t>
      </w:r>
    </w:p>
    <w:p w:rsidR="0066557B" w:rsidRPr="00DC7C37" w:rsidRDefault="0066557B" w:rsidP="00DC7C37">
      <w:pPr>
        <w:pStyle w:val="a3"/>
      </w:pPr>
      <w:r w:rsidRPr="00DC7C37">
        <w:t>договор эмиссии - контракт на публичный выпуск облигационного займа, он</w:t>
      </w:r>
    </w:p>
    <w:p w:rsidR="0066557B" w:rsidRPr="00DC7C37" w:rsidRDefault="0066557B" w:rsidP="00DC7C37">
      <w:pPr>
        <w:pStyle w:val="a3"/>
      </w:pPr>
      <w:r w:rsidRPr="00DC7C37">
        <w:t>исполняется между заёмщиком и компанией - дилером, распространяющей данный</w:t>
      </w:r>
    </w:p>
    <w:p w:rsidR="0066557B" w:rsidRPr="00DC7C37" w:rsidRDefault="0066557B" w:rsidP="00DC7C37">
      <w:pPr>
        <w:pStyle w:val="a3"/>
      </w:pPr>
      <w:r w:rsidRPr="00DC7C37">
        <w:t>заём;</w:t>
      </w:r>
    </w:p>
    <w:p w:rsidR="0066557B" w:rsidRPr="00DC7C37" w:rsidRDefault="0066557B" w:rsidP="00DC7C37">
      <w:pPr>
        <w:pStyle w:val="a3"/>
      </w:pPr>
      <w:r w:rsidRPr="00DC7C37">
        <w:t xml:space="preserve">   19 положение о выплате - пункт договора об эмиссии, согласно которому эмитент создаёт специальный фонд погашения, из которого производится выплата </w:t>
      </w:r>
    </w:p>
    <w:p w:rsidR="0066557B" w:rsidRPr="00DC7C37" w:rsidRDefault="0066557B" w:rsidP="00DC7C37">
      <w:pPr>
        <w:pStyle w:val="a3"/>
      </w:pPr>
      <w:r w:rsidRPr="00DC7C37">
        <w:t xml:space="preserve">процентов и номинальной стоимости; </w:t>
      </w:r>
    </w:p>
    <w:p w:rsidR="0066557B" w:rsidRPr="00DC7C37" w:rsidRDefault="0066557B" w:rsidP="00DC7C37">
      <w:pPr>
        <w:pStyle w:val="a3"/>
      </w:pPr>
      <w:r w:rsidRPr="00DC7C37">
        <w:t>обеспечение - активы или имущество компании, служащие залогом при выпуске</w:t>
      </w:r>
    </w:p>
    <w:p w:rsidR="0066557B" w:rsidRPr="00DC7C37" w:rsidRDefault="0066557B" w:rsidP="00DC7C37">
      <w:pPr>
        <w:pStyle w:val="a3"/>
      </w:pPr>
      <w:r w:rsidRPr="00DC7C37">
        <w:t>облигаций;</w:t>
      </w:r>
    </w:p>
    <w:p w:rsidR="0066557B" w:rsidRPr="00DC7C37" w:rsidRDefault="0066557B" w:rsidP="00DC7C37">
      <w:pPr>
        <w:pStyle w:val="a3"/>
      </w:pPr>
      <w:r w:rsidRPr="00DC7C37">
        <w:t>рейтинг - оценку их инвестиционных качеств специализированными</w:t>
      </w:r>
    </w:p>
    <w:p w:rsidR="0066557B" w:rsidRPr="00DC7C37" w:rsidRDefault="0066557B" w:rsidP="00DC7C37">
      <w:pPr>
        <w:pStyle w:val="a3"/>
      </w:pPr>
      <w:r w:rsidRPr="00DC7C37">
        <w:t>организациями.</w:t>
      </w:r>
    </w:p>
    <w:p w:rsidR="0066557B" w:rsidRPr="00DC7C37" w:rsidRDefault="0066557B" w:rsidP="00DC7C37">
      <w:pPr>
        <w:pStyle w:val="a3"/>
      </w:pPr>
      <w:r w:rsidRPr="00DC7C37">
        <w:t>Бланк облигации должен содержать следующие реквизиты: наименование "облигация";</w:t>
      </w:r>
    </w:p>
    <w:p w:rsidR="0066557B" w:rsidRPr="00DC7C37" w:rsidRDefault="0066557B" w:rsidP="00DC7C37">
      <w:pPr>
        <w:pStyle w:val="a3"/>
      </w:pPr>
      <w:r w:rsidRPr="00DC7C37">
        <w:t>фирменное наименование и местонахождение эмитента;</w:t>
      </w:r>
    </w:p>
    <w:p w:rsidR="0066557B" w:rsidRPr="00DC7C37" w:rsidRDefault="0066557B" w:rsidP="00DC7C37">
      <w:pPr>
        <w:pStyle w:val="a3"/>
      </w:pPr>
      <w:r w:rsidRPr="00DC7C37">
        <w:t>фирменное наименование (или имя) покупателя либо надпись, что облигация на</w:t>
      </w:r>
    </w:p>
    <w:p w:rsidR="0066557B" w:rsidRPr="00DC7C37" w:rsidRDefault="0066557B" w:rsidP="00DC7C37">
      <w:pPr>
        <w:pStyle w:val="a3"/>
      </w:pPr>
      <w:r w:rsidRPr="00DC7C37">
        <w:t>предъявителя;</w:t>
      </w:r>
    </w:p>
    <w:p w:rsidR="0066557B" w:rsidRPr="00DC7C37" w:rsidRDefault="0066557B" w:rsidP="00DC7C37">
      <w:pPr>
        <w:pStyle w:val="a3"/>
      </w:pPr>
      <w:r w:rsidRPr="00DC7C37">
        <w:t>номинальную стоимость облигации;</w:t>
      </w:r>
    </w:p>
    <w:p w:rsidR="0066557B" w:rsidRPr="00DC7C37" w:rsidRDefault="0066557B" w:rsidP="00DC7C37">
      <w:pPr>
        <w:pStyle w:val="a3"/>
      </w:pPr>
      <w:r w:rsidRPr="00DC7C37">
        <w:t>размер процентов (если предусмотрены проценты);</w:t>
      </w:r>
    </w:p>
    <w:p w:rsidR="0066557B" w:rsidRPr="00DC7C37" w:rsidRDefault="0066557B" w:rsidP="00DC7C37">
      <w:pPr>
        <w:pStyle w:val="a3"/>
      </w:pPr>
      <w:r w:rsidRPr="00DC7C37">
        <w:t>порядок и сроки погашения облигации и выплаты процентов;</w:t>
      </w:r>
    </w:p>
    <w:p w:rsidR="0066557B" w:rsidRPr="00DC7C37" w:rsidRDefault="0066557B" w:rsidP="00DC7C37">
      <w:pPr>
        <w:pStyle w:val="a3"/>
      </w:pPr>
      <w:r w:rsidRPr="00DC7C37">
        <w:t>место и дату выпуска, номер государственной регистрации, серию и порядковый</w:t>
      </w:r>
    </w:p>
    <w:p w:rsidR="0066557B" w:rsidRPr="00DC7C37" w:rsidRDefault="0066557B" w:rsidP="00DC7C37">
      <w:pPr>
        <w:pStyle w:val="a3"/>
      </w:pPr>
      <w:r w:rsidRPr="00DC7C37">
        <w:t>номер облигации;</w:t>
      </w:r>
    </w:p>
    <w:p w:rsidR="0066557B" w:rsidRPr="00DC7C37" w:rsidRDefault="0066557B" w:rsidP="00DC7C37">
      <w:pPr>
        <w:pStyle w:val="a3"/>
      </w:pPr>
      <w:r w:rsidRPr="00DC7C37">
        <w:t>образцы подписей уполномоченных лиц эмитента;</w:t>
      </w:r>
    </w:p>
    <w:p w:rsidR="0066557B" w:rsidRPr="00DC7C37" w:rsidRDefault="0066557B" w:rsidP="00DC7C37">
      <w:pPr>
        <w:pStyle w:val="a3"/>
      </w:pPr>
      <w:r w:rsidRPr="00DC7C37">
        <w:t>права, вытекающие из облигации.</w:t>
      </w:r>
    </w:p>
    <w:p w:rsidR="0066557B" w:rsidRPr="00DC7C37" w:rsidRDefault="0066557B" w:rsidP="00DC7C37">
      <w:pPr>
        <w:pStyle w:val="a3"/>
      </w:pPr>
      <w:r w:rsidRPr="00DC7C37">
        <w:t xml:space="preserve"> Решение о выпуске облигаций принимается правлением банка (кредитного учреждения) в порядке, предусмотренном его уставом. Такое решение обязательно должно содержать:</w:t>
      </w:r>
    </w:p>
    <w:p w:rsidR="0066557B" w:rsidRPr="00DC7C37" w:rsidRDefault="0066557B" w:rsidP="00DC7C37">
      <w:pPr>
        <w:pStyle w:val="a3"/>
      </w:pPr>
      <w:r w:rsidRPr="00DC7C37">
        <w:t>изложение цели выпуска;</w:t>
      </w:r>
    </w:p>
    <w:p w:rsidR="0066557B" w:rsidRPr="00DC7C37" w:rsidRDefault="0066557B" w:rsidP="00DC7C37">
      <w:pPr>
        <w:pStyle w:val="a3"/>
      </w:pPr>
      <w:r w:rsidRPr="00DC7C37">
        <w:t>указание вида облигаций (именные или на предъявителя);</w:t>
      </w:r>
    </w:p>
    <w:p w:rsidR="0066557B" w:rsidRPr="00DC7C37" w:rsidRDefault="0066557B" w:rsidP="00DC7C37">
      <w:pPr>
        <w:pStyle w:val="a3"/>
      </w:pPr>
      <w:r w:rsidRPr="00DC7C37">
        <w:t>общую сумму выпуска;</w:t>
      </w:r>
    </w:p>
    <w:p w:rsidR="0066557B" w:rsidRPr="00DC7C37" w:rsidRDefault="0066557B" w:rsidP="00DC7C37">
      <w:pPr>
        <w:pStyle w:val="a3"/>
      </w:pPr>
      <w:r w:rsidRPr="00DC7C37">
        <w:t>номинальную стоимость облигации;</w:t>
      </w:r>
    </w:p>
    <w:p w:rsidR="0066557B" w:rsidRPr="00DC7C37" w:rsidRDefault="0066557B" w:rsidP="00DC7C37">
      <w:pPr>
        <w:pStyle w:val="a3"/>
      </w:pPr>
      <w:r w:rsidRPr="00DC7C37">
        <w:t>порядок выплаты процентов;</w:t>
      </w:r>
    </w:p>
    <w:p w:rsidR="0066557B" w:rsidRPr="00DC7C37" w:rsidRDefault="0066557B" w:rsidP="00DC7C37">
      <w:pPr>
        <w:pStyle w:val="a3"/>
      </w:pPr>
      <w:r w:rsidRPr="00DC7C37">
        <w:t>порядок и сроки размещения облигаций;</w:t>
      </w:r>
    </w:p>
    <w:p w:rsidR="0066557B" w:rsidRPr="00DC7C37" w:rsidRDefault="0066557B" w:rsidP="00DC7C37">
      <w:pPr>
        <w:pStyle w:val="a3"/>
      </w:pPr>
      <w:r w:rsidRPr="00DC7C37">
        <w:t>порядок оплаты облигаций и т.д.</w:t>
      </w:r>
    </w:p>
    <w:p w:rsidR="0066557B" w:rsidRPr="00DC7C37" w:rsidRDefault="0066557B" w:rsidP="00DC7C37">
      <w:pPr>
        <w:pStyle w:val="a3"/>
      </w:pPr>
      <w:r w:rsidRPr="00DC7C37">
        <w:t>Кроме основной части к облигации может прилагаться купонный лист на выплату процентов. Купон должен содержать следующие реквизиты: порядковый</w:t>
      </w:r>
    </w:p>
    <w:p w:rsidR="0066557B" w:rsidRPr="00DC7C37" w:rsidRDefault="0066557B" w:rsidP="00DC7C37">
      <w:pPr>
        <w:pStyle w:val="a3"/>
      </w:pPr>
      <w:r w:rsidRPr="00DC7C37">
        <w:t>номер купона; номер облигации; наименование эмитента; год выплаты</w:t>
      </w:r>
    </w:p>
    <w:p w:rsidR="0066557B" w:rsidRPr="00DC7C37" w:rsidRDefault="0066557B" w:rsidP="00DC7C37">
      <w:pPr>
        <w:pStyle w:val="a3"/>
      </w:pPr>
      <w:r w:rsidRPr="00DC7C37">
        <w:t>процентов; образцы подписей уполномоченных лиц эмитента</w:t>
      </w:r>
    </w:p>
    <w:p w:rsidR="0066557B" w:rsidRPr="00DC7C37" w:rsidRDefault="0066557B" w:rsidP="00DC7C37">
      <w:pPr>
        <w:pStyle w:val="a3"/>
      </w:pPr>
      <w:r w:rsidRPr="00DC7C37">
        <w:t>облигации.</w:t>
      </w:r>
    </w:p>
    <w:p w:rsidR="0066557B" w:rsidRPr="00DC7C37" w:rsidRDefault="0066557B" w:rsidP="00DC7C37">
      <w:pPr>
        <w:pStyle w:val="a3"/>
      </w:pPr>
      <w:r w:rsidRPr="00DC7C37">
        <w:t>Банк может выпускать облигации лишь при условии полной оплаты всех ранее     выпущенных им акций (для акционерного банка) или полной оплаты пайщиками своих долей в уставном капитале банка (для паевого банка). Одновременный выпуск банком акций и облигаций запрещается.</w:t>
      </w:r>
    </w:p>
    <w:p w:rsidR="0066557B" w:rsidRPr="00DC7C37" w:rsidRDefault="0066557B" w:rsidP="00DC7C37">
      <w:pPr>
        <w:pStyle w:val="a3"/>
      </w:pPr>
      <w:r w:rsidRPr="00DC7C37">
        <w:t>Облигации должны быть размещены не позднее чем через 6 месяцев после регистрации их выпуска. Минимальной оплаченной доли выпуска облигаций, достижение которой считалось бы необходимым для регистрации итогов выпуска, не установлено. При реализации облигаций не требуется также</w:t>
      </w:r>
    </w:p>
    <w:p w:rsidR="0066557B" w:rsidRPr="00DC7C37" w:rsidRDefault="0066557B" w:rsidP="00DC7C37">
      <w:pPr>
        <w:pStyle w:val="a3"/>
      </w:pPr>
      <w:r w:rsidRPr="00DC7C37">
        <w:t>20</w:t>
      </w:r>
    </w:p>
    <w:p w:rsidR="0066557B" w:rsidRPr="00DC7C37" w:rsidRDefault="0066557B" w:rsidP="00DC7C37">
      <w:pPr>
        <w:pStyle w:val="a3"/>
      </w:pPr>
      <w:r w:rsidRPr="00DC7C37">
        <w:t>открытия банком-эмитентом специального накопительного счета в Банке России.</w:t>
      </w:r>
    </w:p>
    <w:p w:rsidR="0066557B" w:rsidRPr="00DC7C37" w:rsidRDefault="0066557B" w:rsidP="00DC7C37">
      <w:pPr>
        <w:pStyle w:val="a3"/>
      </w:pPr>
      <w:r w:rsidRPr="00DC7C37">
        <w:t xml:space="preserve">Облигации предприятий (корпоративные облигации) выпускаются </w:t>
      </w:r>
    </w:p>
    <w:p w:rsidR="0066557B" w:rsidRPr="00DC7C37" w:rsidRDefault="0066557B" w:rsidP="00DC7C37">
      <w:pPr>
        <w:pStyle w:val="a3"/>
      </w:pPr>
      <w:r w:rsidRPr="00DC7C37">
        <w:t>предприятиями с целью финансирования затрат на приобретение элементов</w:t>
      </w:r>
    </w:p>
    <w:p w:rsidR="0066557B" w:rsidRPr="00DC7C37" w:rsidRDefault="0066557B" w:rsidP="00DC7C37">
      <w:pPr>
        <w:pStyle w:val="a3"/>
      </w:pPr>
      <w:r w:rsidRPr="00DC7C37">
        <w:t>основного и, более редко, оборотного капитала.</w:t>
      </w:r>
    </w:p>
    <w:p w:rsidR="0066557B" w:rsidRPr="00DC7C37" w:rsidRDefault="0066557B" w:rsidP="00DC7C37">
      <w:pPr>
        <w:pStyle w:val="a3"/>
      </w:pPr>
      <w:r w:rsidRPr="00DC7C37">
        <w:t>По субъектам облигации подразделяются на именные и предъявительские. На именных облигациях указывается наименование держателя. В Российской Федерации корпоративные облигации могут быть именными и предъявительскими. Владельцам именных облигаций выдаётся сертификат - документ, свидетельствующий о праве того или иного лица на обладание указанными в нём долговыми обязательствами. Компания выпустившая именные облигации, поручает специальному агенту, чаще всего коммерческому банку, вести учет их движения, фиксируя переход из одних рук в другие. При продаже именных облигаций сертификат прежнего владельца погашается, а новому владельцу выдаётся новый сертификат.</w:t>
      </w:r>
    </w:p>
    <w:p w:rsidR="0066557B" w:rsidRPr="00DC7C37" w:rsidRDefault="0066557B" w:rsidP="00DC7C37">
      <w:pPr>
        <w:pStyle w:val="a3"/>
      </w:pPr>
      <w:r w:rsidRPr="00DC7C37">
        <w:t>По методу обеспечения облигации предприятий бывают закладными и без закладными.</w:t>
      </w:r>
    </w:p>
    <w:p w:rsidR="0066557B" w:rsidRPr="00DC7C37" w:rsidRDefault="0066557B" w:rsidP="00DC7C37">
      <w:pPr>
        <w:pStyle w:val="a3"/>
      </w:pPr>
      <w:r w:rsidRPr="00DC7C37">
        <w:t>Закладные облигации обеспечиваются физическими и финансовыми активами (ценными бумагами) компании. Без закладные, или необеспеченные, облигации представляют собой прямые долговые обязательства, не создающие имущественных претензий к корпорации. Их обеспечением служит общая платёжеспособность компании.</w:t>
      </w:r>
    </w:p>
    <w:p w:rsidR="0066557B" w:rsidRPr="00DC7C37" w:rsidRDefault="0066557B" w:rsidP="00DC7C37">
      <w:pPr>
        <w:pStyle w:val="a3"/>
      </w:pPr>
      <w:r w:rsidRPr="00DC7C37">
        <w:t>По условиям выплаты процентов различают облигации с фиксированным и плавающим процентом.</w:t>
      </w:r>
    </w:p>
    <w:p w:rsidR="0066557B" w:rsidRPr="00DC7C37" w:rsidRDefault="0066557B" w:rsidP="00DC7C37">
      <w:pPr>
        <w:pStyle w:val="a3"/>
      </w:pPr>
      <w:r w:rsidRPr="00DC7C37">
        <w:t>Фиксированный процент обычно определяется как часть номинальной стоимости облигации. Плавающий процент устанавливается периодически в соответствии с изменениями ставок денежного рынка и рынка капиталов. Проценты расчитываются по отношению к номиналу облигаций независимо от их курсовой стоимости. Процент может выплачиваться чеком, платёжным поручением, почтовым или телеграфным переводом. Выплата очередных процентов держателю облигации удостоверяется путём погашения или отрезания купона на облигации. Оплата может производиться в форме ценных бумаг, перечисления денежных сумм, в том числе в иностранной валюте, товарами или иными имущественными правами. Выплата процентов по облигации является юридическим обязательством предприятия. В случае отказа в выплате эмитент может быть объявлен неплатёжеспособным и подлежать ликвидации. Источником выплаты процентов является чистая прибыль, а в случае её недостаточности - специальные резервные фонды эмитента.</w:t>
      </w:r>
    </w:p>
    <w:p w:rsidR="0066557B" w:rsidRPr="00DC7C37" w:rsidRDefault="0066557B" w:rsidP="00DC7C37">
      <w:pPr>
        <w:pStyle w:val="a3"/>
      </w:pPr>
      <w:r w:rsidRPr="00DC7C37">
        <w:t>По способам погашения облигации классифицируются на отзывные и безотзывные.</w:t>
      </w:r>
    </w:p>
    <w:p w:rsidR="0066557B" w:rsidRPr="00DC7C37" w:rsidRDefault="0066557B" w:rsidP="00DC7C37">
      <w:pPr>
        <w:pStyle w:val="a3"/>
      </w:pPr>
      <w:r w:rsidRPr="00DC7C37">
        <w:t>Отзывные облигации дают эмитенту право их досрочного отзыва (погашения).</w:t>
      </w:r>
    </w:p>
    <w:p w:rsidR="0066557B" w:rsidRPr="00DC7C37" w:rsidRDefault="0066557B" w:rsidP="00DC7C37">
      <w:pPr>
        <w:pStyle w:val="a3"/>
      </w:pPr>
      <w:r w:rsidRPr="00DC7C37">
        <w:t xml:space="preserve">При отзыве выдаётся премия, облигации выкупаются с некоторой добавкой к </w:t>
      </w:r>
    </w:p>
    <w:p w:rsidR="0066557B" w:rsidRPr="00DC7C37" w:rsidRDefault="0066557B" w:rsidP="00DC7C37">
      <w:pPr>
        <w:pStyle w:val="a3"/>
      </w:pPr>
      <w:r w:rsidRPr="00DC7C37">
        <w:t xml:space="preserve">     21 номинальной стоимости. Безотзывные облигации погашаются по номиналу в заранее установленный срок погашения.</w:t>
      </w:r>
    </w:p>
    <w:p w:rsidR="0066557B" w:rsidRPr="00DC7C37" w:rsidRDefault="0066557B" w:rsidP="00DC7C37">
      <w:pPr>
        <w:pStyle w:val="a3"/>
      </w:pPr>
      <w:r w:rsidRPr="00DC7C37">
        <w:t>По характеристикам резервных фондов различают облигации с отложенным фондом и с выкупным фондом.</w:t>
      </w:r>
    </w:p>
    <w:p w:rsidR="0066557B" w:rsidRPr="00DC7C37" w:rsidRDefault="0066557B" w:rsidP="00DC7C37">
      <w:pPr>
        <w:pStyle w:val="a3"/>
      </w:pPr>
      <w:r w:rsidRPr="00DC7C37">
        <w:t>Отложенный фонд создаётся для погашения части или всей суммы займа путём периодических фиксированных отчислений из чистой прибыли. По мере формирования отложенного фонда осуществляется досрочное гашение части выпуска по номинальной стоимости без выплаты премии. Гашение производится путём прямого обращения к держателям облигаций. Выкупной фонд также формируется за счёт отчислений от прибыли. Однако используется он для приобретения (выкупа) облигаций на рынке, если выкуп можно произвести по заранее установленной цене или ниже её. Такая возможность появляется при росте ставки ссудного процента. Обычно путём выкупа на рынке погашается меньшая часть займа. Разновидностью выпусков с отложенным фондом являются сериальные облигации. По этим облигациям часть долга подлежит обязательному погашению ежегодно.</w:t>
      </w:r>
    </w:p>
    <w:p w:rsidR="0066557B" w:rsidRPr="00DC7C37" w:rsidRDefault="0066557B" w:rsidP="00DC7C37">
      <w:pPr>
        <w:pStyle w:val="a3"/>
      </w:pPr>
      <w:r w:rsidRPr="00DC7C37">
        <w:t>По наличию конверсионной привилегии облигации подразделяются на конвертируемые, обменные, неконвертируемые.</w:t>
      </w:r>
    </w:p>
    <w:p w:rsidR="0066557B" w:rsidRPr="00DC7C37" w:rsidRDefault="0066557B" w:rsidP="00DC7C37">
      <w:pPr>
        <w:pStyle w:val="a3"/>
      </w:pPr>
      <w:r w:rsidRPr="00DC7C37">
        <w:t>Конвертируемые облигации дают их держателю право на покупку обыкновенных акций этой же компании по определённой цене в определённый срок. Обменные облигации дают право приобретения по фиксированной цене обыкновенных акций других компаний (кроме акций компании-эмитента данных облигаций). При этом акции других компаний служат закладом для обеспечения прав держателей обменных облигаций. Неконвертируемые облигации не обладают конверсионной привилегией, т.е. правом покупки обыкновенных акций.</w:t>
      </w:r>
    </w:p>
    <w:p w:rsidR="0066557B" w:rsidRPr="00DC7C37" w:rsidRDefault="0066557B" w:rsidP="00DC7C37">
      <w:pPr>
        <w:pStyle w:val="a3"/>
      </w:pPr>
      <w:r w:rsidRPr="00DC7C37">
        <w:t>Кроме уже указанных, существуют следующие особенности облигаций предприятий:</w:t>
      </w:r>
    </w:p>
    <w:p w:rsidR="0066557B" w:rsidRPr="00DC7C37" w:rsidRDefault="0066557B" w:rsidP="00DC7C37">
      <w:pPr>
        <w:pStyle w:val="a3"/>
      </w:pPr>
      <w:r w:rsidRPr="00DC7C37">
        <w:t>эмитируются в основном крупными компаниями;</w:t>
      </w:r>
    </w:p>
    <w:p w:rsidR="0066557B" w:rsidRPr="00DC7C37" w:rsidRDefault="0066557B" w:rsidP="00DC7C37">
      <w:pPr>
        <w:pStyle w:val="a3"/>
      </w:pPr>
      <w:r w:rsidRPr="00DC7C37">
        <w:t>при ликвидации предприятия погашение облигаций (выплата средств их</w:t>
      </w:r>
    </w:p>
    <w:p w:rsidR="0066557B" w:rsidRPr="00DC7C37" w:rsidRDefault="0066557B" w:rsidP="00DC7C37">
      <w:pPr>
        <w:pStyle w:val="a3"/>
      </w:pPr>
      <w:r w:rsidRPr="00DC7C37">
        <w:t>держателям) осуществляется вслед за расчётом с работниками по оплате труда,</w:t>
      </w:r>
    </w:p>
    <w:p w:rsidR="0066557B" w:rsidRPr="00DC7C37" w:rsidRDefault="0066557B" w:rsidP="00DC7C37">
      <w:pPr>
        <w:pStyle w:val="a3"/>
      </w:pPr>
      <w:r w:rsidRPr="00DC7C37">
        <w:t>т.е. перед расчётом с бюджетом и акционерами;</w:t>
      </w:r>
    </w:p>
    <w:p w:rsidR="0066557B" w:rsidRPr="00DC7C37" w:rsidRDefault="0066557B" w:rsidP="00DC7C37">
      <w:pPr>
        <w:pStyle w:val="a3"/>
      </w:pPr>
      <w:r w:rsidRPr="00DC7C37">
        <w:t>при выплате процентов по облигациям при недостатке прибыли для этой цели</w:t>
      </w:r>
    </w:p>
    <w:p w:rsidR="0066557B" w:rsidRPr="00DC7C37" w:rsidRDefault="0066557B" w:rsidP="00DC7C37">
      <w:pPr>
        <w:pStyle w:val="a3"/>
      </w:pPr>
      <w:r w:rsidRPr="00DC7C37">
        <w:t>предприятия ( в отличие от банков) не имеют права выплачивать их из</w:t>
      </w:r>
    </w:p>
    <w:p w:rsidR="0066557B" w:rsidRPr="00DC7C37" w:rsidRDefault="0066557B" w:rsidP="00DC7C37">
      <w:pPr>
        <w:pStyle w:val="a3"/>
      </w:pPr>
      <w:r w:rsidRPr="00DC7C37">
        <w:t>резервного фонда;</w:t>
      </w:r>
    </w:p>
    <w:p w:rsidR="0066557B" w:rsidRPr="00DC7C37" w:rsidRDefault="0066557B" w:rsidP="00DC7C37">
      <w:pPr>
        <w:pStyle w:val="a3"/>
      </w:pPr>
      <w:r w:rsidRPr="00DC7C37">
        <w:t>выпуск облигаций возможен только после оплаты всего выпуска акций, но не</w:t>
      </w:r>
    </w:p>
    <w:p w:rsidR="0066557B" w:rsidRPr="00DC7C37" w:rsidRDefault="0066557B" w:rsidP="00DC7C37">
      <w:pPr>
        <w:pStyle w:val="a3"/>
      </w:pPr>
      <w:r w:rsidRPr="00DC7C37">
        <w:t>более 25% уставного капитала.</w:t>
      </w:r>
    </w:p>
    <w:p w:rsidR="0066557B" w:rsidRPr="00DC7C37" w:rsidRDefault="0066557B" w:rsidP="00DC7C37">
      <w:pPr>
        <w:pStyle w:val="a3"/>
      </w:pPr>
      <w:r w:rsidRPr="00DC7C37">
        <w:t>На данный момент на рынке долговых обязательств отсутствуют эти облигации.</w:t>
      </w:r>
    </w:p>
    <w:p w:rsidR="0066557B" w:rsidRPr="00DC7C37" w:rsidRDefault="0066557B" w:rsidP="00DC7C37">
      <w:pPr>
        <w:pStyle w:val="a3"/>
      </w:pPr>
      <w:r w:rsidRPr="00DC7C37">
        <w:t>Держатели облигаций не пользуются правами собственников акционерных обществ, которыми наделены владельцы акций. Тем не менее лица, имеющие на руках облигации, обладают определёнными преимуществами перед акционерами.</w:t>
      </w:r>
    </w:p>
    <w:p w:rsidR="0066557B" w:rsidRPr="00DC7C37" w:rsidRDefault="0066557B" w:rsidP="00DC7C37">
      <w:pPr>
        <w:pStyle w:val="a3"/>
      </w:pPr>
      <w:r w:rsidRPr="00DC7C37">
        <w:t>22</w:t>
      </w:r>
    </w:p>
    <w:p w:rsidR="0066557B" w:rsidRPr="00DC7C37" w:rsidRDefault="0066557B" w:rsidP="00DC7C37">
      <w:pPr>
        <w:pStyle w:val="a3"/>
      </w:pPr>
      <w:r w:rsidRPr="00DC7C37">
        <w:t>До того, как акционерное общество начисляет дивиденды по акциям, оно должно обеспечить выплату процентов по облигациям. Если акционерное общество</w:t>
      </w:r>
    </w:p>
    <w:p w:rsidR="0066557B" w:rsidRPr="00DC7C37" w:rsidRDefault="0066557B" w:rsidP="00DC7C37">
      <w:pPr>
        <w:pStyle w:val="a3"/>
      </w:pPr>
      <w:r w:rsidRPr="00DC7C37">
        <w:t>становится банкротом, то в первую очередь погашаются его обязательства</w:t>
      </w:r>
    </w:p>
    <w:p w:rsidR="0066557B" w:rsidRPr="00DC7C37" w:rsidRDefault="0066557B" w:rsidP="00DC7C37">
      <w:pPr>
        <w:pStyle w:val="a3"/>
      </w:pPr>
      <w:r w:rsidRPr="00DC7C37">
        <w:t>перед держателями облигаций и иными кредиторами, а только затем оставшиеся активы распределяются между акционерами. Таким образом, долговые обязательства обладают старшинством перед долевыми ценными бумагами.</w:t>
      </w:r>
    </w:p>
    <w:p w:rsidR="0066557B" w:rsidRPr="00DC7C37" w:rsidRDefault="0066557B" w:rsidP="00DC7C37">
      <w:pPr>
        <w:pStyle w:val="a3"/>
      </w:pPr>
      <w:r w:rsidRPr="00DC7C37">
        <w:t>Коммерческие организации, размещая облигации и иные долговые обязательства, обязуются выплатить их номинальную стоимость. В США наиболее часто облигации выпускаются с номинальной стоимостью в размере 1000 долларов. Тем не менее на рынке встречаются облигации с номиналом 10000 долларов, 500 и даже 100 долларов. Облигации стоимость которых составляет менее 1000 долларов, называют облигациями с низкой ценой. Соответственно облигации со стоимостью свыше 1000 долларов называются дорогими облигациями. Банки обычно предпочитают облигации большого номинала, поскольку по ним удобнее платить проценты. Котировка облигаций даётся в процентах от их номинальной стоимости.</w:t>
      </w:r>
    </w:p>
    <w:p w:rsidR="0066557B" w:rsidRPr="00DC7C37" w:rsidRDefault="0066557B" w:rsidP="00DC7C37">
      <w:pPr>
        <w:pStyle w:val="a3"/>
      </w:pPr>
      <w:r w:rsidRPr="00DC7C37">
        <w:t>Возврат денег по облигациям осуществляется в определённое время, которое называется датой погашения. Корпоративные облигации обычно выпускаются на срок от 10 до 40 лет и более. Наиболее распространены облигации, выпускаемые на период от 20 до 30 лет. Облигации со сроками обращения до 5 лет считаются краткосрочными. Они обычно выпускаются компаниями, связанными с производством продукции, оказанием услуг, и могут быть гарантированы их активами или застрахованы. Облигации, выпускаемые на срок от 7 до 15 лет относятся к среднесрочным, а облигации, находящиеся в обращении более 20 лет, являются долгосрочными. Величина процентов по облигациям зависит от продолжительности их обращения. Как правило, в нормальной экономической ситуации облигации, выпускаемые на длительные сроки, приносят повышенные проценты по сравнению с облигациями, размещаемых на более короткие сроки времени. Причём разница между уровнями доходности по долгосрочным облигациям оказывается меньше разрыва в доходности по краткосрочным долговым обязательствам. Поэтому линия доходности облигаций имеет вид выпуклой возрастающей кривой.</w:t>
      </w:r>
    </w:p>
    <w:p w:rsidR="0066557B" w:rsidRPr="00DC7C37" w:rsidRDefault="0066557B" w:rsidP="00DC7C37">
      <w:pPr>
        <w:pStyle w:val="a3"/>
      </w:pPr>
      <w:r w:rsidRPr="00DC7C37">
        <w:t>В экстремальных экономических условиях указанная связь между доходностью долговых обязательств и сроками их обращения нарушается. При высокой инфляции, когда спрос на деньги значительно превышает их предложение, ставки процентов по краткосрочным долговым ценным бумагам могут оказаться выше, чем по долгосрочным.</w:t>
      </w:r>
    </w:p>
    <w:p w:rsidR="0066557B" w:rsidRPr="00DC7C37" w:rsidRDefault="0066557B" w:rsidP="00DC7C37">
      <w:pPr>
        <w:pStyle w:val="a3"/>
      </w:pPr>
      <w:r w:rsidRPr="00DC7C37">
        <w:t>В соглашении о выпуске облигаций устанавливаются права и обязанности сторон. Законодательством обычно предусматриваются требования к такого рода соглашениям, признанные защищать интересы вкладчиков.</w:t>
      </w:r>
    </w:p>
    <w:p w:rsidR="0066557B" w:rsidRPr="00DC7C37" w:rsidRDefault="0066557B" w:rsidP="00DC7C37">
      <w:pPr>
        <w:pStyle w:val="a3"/>
      </w:pPr>
      <w:r w:rsidRPr="00DC7C37">
        <w:t xml:space="preserve">Акционерное   общество, выпускающие облигации, принимает на себя </w:t>
      </w:r>
    </w:p>
    <w:p w:rsidR="0066557B" w:rsidRPr="00DC7C37" w:rsidRDefault="0066557B" w:rsidP="00DC7C37">
      <w:pPr>
        <w:pStyle w:val="a3"/>
      </w:pPr>
      <w:r w:rsidRPr="00DC7C37">
        <w:t xml:space="preserve">23 </w:t>
      </w:r>
    </w:p>
    <w:p w:rsidR="0066557B" w:rsidRPr="00DC7C37" w:rsidRDefault="0066557B" w:rsidP="00DC7C37">
      <w:pPr>
        <w:pStyle w:val="a3"/>
      </w:pPr>
      <w:r w:rsidRPr="00DC7C37">
        <w:t xml:space="preserve">1.2. КЛАССИФИКАЦИЯ ЦЕННЫХ БУМАГ </w:t>
      </w:r>
    </w:p>
    <w:p w:rsidR="0066557B" w:rsidRPr="00DC7C37" w:rsidRDefault="0066557B" w:rsidP="00DC7C37">
      <w:pPr>
        <w:pStyle w:val="a3"/>
      </w:pPr>
      <w:r w:rsidRPr="00DC7C37">
        <w:t>Ценные бумаги</w:t>
      </w:r>
    </w:p>
    <w:p w:rsidR="0066557B" w:rsidRPr="00DC7C37" w:rsidRDefault="0066557B" w:rsidP="00DC7C37">
      <w:pPr>
        <w:pStyle w:val="a3"/>
      </w:pPr>
      <w:r w:rsidRPr="00DC7C37">
        <w:t>Первичные</w:t>
      </w:r>
      <w:r w:rsidRPr="00DC7C37">
        <w:tab/>
        <w:t>Производные</w:t>
      </w:r>
    </w:p>
    <w:p w:rsidR="0066557B" w:rsidRPr="00DC7C37" w:rsidRDefault="0066557B" w:rsidP="00DC7C37">
      <w:pPr>
        <w:pStyle w:val="a3"/>
      </w:pPr>
      <w:r w:rsidRPr="00DC7C37">
        <w:t>В качестве первичных ценных бумаг, выступают акции, облигации, ноты, вексель, депозитные сертификаты и другие инструменты, являющимися правами на  имущество, денежные  средства, продукцию, землю и другие первичные ресур- сы.  Производные ценные бумаги - любые ценные бумаги, удостоверяющие право  владельца на покупку или продажу первичных ценных бумаг - акций, облигаций государственных долговых обязательств. К числу таких бумаг можно отнести  опционы, фьючерсы, подписные права. Понятие производных ценных бумаг является юридически признанным, водится российским Положением о выпуске  и обращении ценных бумаг и фондовых биржах в РСФСР.</w:t>
      </w:r>
    </w:p>
    <w:p w:rsidR="0066557B" w:rsidRPr="00DC7C37" w:rsidRDefault="0066557B" w:rsidP="00DC7C37">
      <w:pPr>
        <w:pStyle w:val="a3"/>
      </w:pPr>
      <w:r w:rsidRPr="00DC7C37">
        <w:t>В форме обособленных документов</w:t>
      </w:r>
      <w:r w:rsidRPr="00DC7C37">
        <w:tab/>
        <w:t>В виде записей по счетам</w:t>
      </w:r>
    </w:p>
    <w:p w:rsidR="0066557B" w:rsidRPr="00DC7C37" w:rsidRDefault="0066557B" w:rsidP="00DC7C37">
      <w:pPr>
        <w:pStyle w:val="a3"/>
      </w:pPr>
      <w:r w:rsidRPr="00DC7C37">
        <w:t>Ценные бумаги - обособленные документы - имеют материальную форму в виде бумажных сертификатов. О ценных бумагах - записях по счетам - говорят, что</w:t>
      </w:r>
    </w:p>
    <w:p w:rsidR="0066557B" w:rsidRPr="00DC7C37" w:rsidRDefault="0066557B" w:rsidP="00DC7C37">
      <w:pPr>
        <w:pStyle w:val="a3"/>
      </w:pPr>
      <w:r w:rsidRPr="00DC7C37">
        <w:t>они имеют безналичную форму. В этом случае ценная бумага существует в виде записи на счёте бухгал- терского учёта и аналитических реестрах к нему.</w:t>
      </w:r>
    </w:p>
    <w:p w:rsidR="0066557B" w:rsidRPr="00DC7C37" w:rsidRDefault="0066557B" w:rsidP="00DC7C37">
      <w:pPr>
        <w:pStyle w:val="a3"/>
      </w:pPr>
      <w:r w:rsidRPr="00DC7C37">
        <w:t>Соответственно, бухгалтерская запись содержит все необходимые реквизиты ценных бумаг (эмитент, сроки,  сумма, держатель, процент и т.п.). При купле-продаже ценных бумаг, дарении, передаче, погашении и т.п. она перемещается не путём передачи бумажного  сертификата ( его не существует), а путём совершения бухгалтерских проводок по счетам и записей в реестрах бухгалтерского учёта.</w:t>
      </w:r>
    </w:p>
    <w:p w:rsidR="0066557B" w:rsidRPr="00DC7C37" w:rsidRDefault="0066557B" w:rsidP="00DC7C37">
      <w:pPr>
        <w:pStyle w:val="a3"/>
      </w:pPr>
      <w:r w:rsidRPr="00DC7C37">
        <w:t>Долговые</w:t>
      </w:r>
      <w:r w:rsidRPr="00DC7C37">
        <w:tab/>
        <w:t>Титулы собственности</w:t>
      </w:r>
    </w:p>
    <w:p w:rsidR="0066557B" w:rsidRPr="00DC7C37" w:rsidRDefault="0066557B" w:rsidP="00DC7C37">
      <w:pPr>
        <w:pStyle w:val="a3"/>
      </w:pPr>
      <w:r w:rsidRPr="00DC7C37">
        <w:t>Долговые ценные бумаги - являются долговыми обязательствами (облигация, нота, вексель и т.п.). Ценные бумаги - титулы собственности удостоверяют право собственности на активы (простые и привилегированные акции, конвертируемые ценные бумаги, варранты, подписные права и т.п. Краткосрочные   Среднесрочные   Долгосрочные    Бессрочные</w:t>
      </w:r>
    </w:p>
    <w:p w:rsidR="0066557B" w:rsidRPr="00DC7C37" w:rsidRDefault="0066557B" w:rsidP="00DC7C37">
      <w:pPr>
        <w:pStyle w:val="a3"/>
      </w:pPr>
      <w:r w:rsidRPr="00DC7C37">
        <w:t>По общепринятой практике, краткосрочные ценные бумаги - сроком погашения до 1 года, среднесрочные - от 1 до 5 лет, долгосрочные - свыше 5 лет (по долго- вым обязательствам РФ от 5 до 30 лет). К бессрочным ценным бумагам относя- тся фондовые инструменты, не имеющие конечного срока погашения - акции, бессрочные облигации, выпускаемые государством (например, консоли). В рос- сийской практике последние выпускаться не могут, сроки долговых обязатель- ств Российской Федерации не могут превышать 30 лет.</w:t>
      </w:r>
    </w:p>
    <w:p w:rsidR="0066557B" w:rsidRPr="00DC7C37" w:rsidRDefault="0066557B" w:rsidP="00DC7C37">
      <w:pPr>
        <w:pStyle w:val="a3"/>
      </w:pPr>
      <w:r w:rsidRPr="00DC7C37">
        <w:t xml:space="preserve">     9 Государственные    Негосударственные</w:t>
      </w:r>
    </w:p>
    <w:p w:rsidR="0066557B" w:rsidRPr="00DC7C37" w:rsidRDefault="0066557B" w:rsidP="00DC7C37">
      <w:pPr>
        <w:pStyle w:val="a3"/>
      </w:pPr>
      <w:r w:rsidRPr="00DC7C37">
        <w:t>Правительства, правительст- венных Мини- стерств и ведо- мств и др.</w:t>
      </w:r>
    </w:p>
    <w:p w:rsidR="0066557B" w:rsidRPr="00DC7C37" w:rsidRDefault="0066557B" w:rsidP="00DC7C37">
      <w:pPr>
        <w:pStyle w:val="a3"/>
      </w:pPr>
      <w:r w:rsidRPr="00DC7C37">
        <w:t>Муниципальных  органов власти   Корпоратив- ные Иностран- ных эмитен- тов</w:t>
      </w:r>
    </w:p>
    <w:p w:rsidR="0066557B" w:rsidRPr="00DC7C37" w:rsidRDefault="0066557B" w:rsidP="00DC7C37">
      <w:pPr>
        <w:pStyle w:val="a3"/>
      </w:pPr>
      <w:r w:rsidRPr="00DC7C37">
        <w:t>Частные</w:t>
      </w:r>
    </w:p>
    <w:p w:rsidR="0066557B" w:rsidRPr="00DC7C37" w:rsidRDefault="0066557B" w:rsidP="00DC7C37">
      <w:pPr>
        <w:pStyle w:val="a3"/>
      </w:pPr>
      <w:r w:rsidRPr="00DC7C37">
        <w:t>Данная классификация составлена на основе критерия "кто выпустил ценные</w:t>
      </w:r>
    </w:p>
    <w:p w:rsidR="0066557B" w:rsidRPr="00DC7C37" w:rsidRDefault="0066557B" w:rsidP="00DC7C37">
      <w:pPr>
        <w:pStyle w:val="a3"/>
      </w:pPr>
      <w:r w:rsidRPr="00DC7C37">
        <w:t>бумаги", "кто является эмитентом". Корпоративные ценные бумаги - фондовые</w:t>
      </w:r>
    </w:p>
    <w:p w:rsidR="0066557B" w:rsidRPr="00DC7C37" w:rsidRDefault="0066557B" w:rsidP="00DC7C37">
      <w:pPr>
        <w:pStyle w:val="a3"/>
      </w:pPr>
      <w:r w:rsidRPr="00DC7C37">
        <w:t>инструменты, выпускаемые пред- приятиями, организациями. Частные ценные</w:t>
      </w:r>
    </w:p>
    <w:p w:rsidR="0066557B" w:rsidRPr="00DC7C37" w:rsidRDefault="0066557B" w:rsidP="00DC7C37">
      <w:pPr>
        <w:pStyle w:val="a3"/>
      </w:pPr>
      <w:r w:rsidRPr="00DC7C37">
        <w:t>бумаги - в данном случае речь идет о выпуске ценных бумаг физическими</w:t>
      </w:r>
    </w:p>
    <w:p w:rsidR="0066557B" w:rsidRPr="00DC7C37" w:rsidRDefault="0066557B" w:rsidP="00DC7C37">
      <w:pPr>
        <w:pStyle w:val="a3"/>
      </w:pPr>
      <w:r w:rsidRPr="00DC7C37">
        <w:t>лицами. В качестве таких фондовых инструментов могут высту- пать вексель и</w:t>
      </w:r>
    </w:p>
    <w:p w:rsidR="0066557B" w:rsidRPr="00DC7C37" w:rsidRDefault="0066557B" w:rsidP="00DC7C37">
      <w:pPr>
        <w:pStyle w:val="a3"/>
      </w:pPr>
      <w:r w:rsidRPr="00DC7C37">
        <w:t>чек.</w:t>
      </w:r>
    </w:p>
    <w:p w:rsidR="0066557B" w:rsidRPr="00DC7C37" w:rsidRDefault="0066557B" w:rsidP="00DC7C37">
      <w:pPr>
        <w:pStyle w:val="a3"/>
      </w:pPr>
      <w:r w:rsidRPr="00DC7C37">
        <w:t>Ценные бумаги, которые могут выпускаться только банком Ценные бумаги, которые могут выпускать как банки, так и другие эмитенты</w:t>
      </w:r>
    </w:p>
    <w:p w:rsidR="0066557B" w:rsidRPr="00DC7C37" w:rsidRDefault="0066557B" w:rsidP="00DC7C37">
      <w:pPr>
        <w:pStyle w:val="a3"/>
      </w:pPr>
      <w:r w:rsidRPr="00DC7C37">
        <w:t>Депозитные и сберегательные  сертификаты, валютные фьючерсы, чеки</w:t>
      </w:r>
      <w:r w:rsidRPr="00DC7C37">
        <w:tab/>
        <w:t>Все</w:t>
      </w:r>
    </w:p>
    <w:p w:rsidR="0066557B" w:rsidRPr="00DC7C37" w:rsidRDefault="0066557B" w:rsidP="00DC7C37">
      <w:pPr>
        <w:pStyle w:val="a3"/>
      </w:pPr>
      <w:r w:rsidRPr="00DC7C37">
        <w:t>ценные бумаги, указанные в таблице. Банки не могут эмитировать коносаменты</w:t>
      </w:r>
    </w:p>
    <w:p w:rsidR="0066557B" w:rsidRPr="00DC7C37" w:rsidRDefault="0066557B" w:rsidP="00DC7C37">
      <w:pPr>
        <w:pStyle w:val="a3"/>
      </w:pPr>
      <w:r w:rsidRPr="00DC7C37">
        <w:t>и (по существующим юридическим нор- мам) акции трудового коллектива, товарные фьючерсы и опционные контракты.</w:t>
      </w:r>
    </w:p>
    <w:p w:rsidR="0066557B" w:rsidRPr="00DC7C37" w:rsidRDefault="0066557B" w:rsidP="00DC7C37">
      <w:pPr>
        <w:pStyle w:val="a3"/>
      </w:pPr>
      <w:r w:rsidRPr="00DC7C37">
        <w:t>Обращающиеся  Не обращающиеся</w:t>
      </w:r>
      <w:r w:rsidRPr="00DC7C37">
        <w:tab/>
        <w:t>С ограниченным кругом</w:t>
      </w:r>
    </w:p>
    <w:p w:rsidR="0066557B" w:rsidRPr="00DC7C37" w:rsidRDefault="0066557B" w:rsidP="00DC7C37">
      <w:pPr>
        <w:pStyle w:val="a3"/>
      </w:pPr>
      <w:r w:rsidRPr="00DC7C37">
        <w:t>обращения</w:t>
      </w:r>
    </w:p>
    <w:p w:rsidR="0066557B" w:rsidRPr="00DC7C37" w:rsidRDefault="0066557B" w:rsidP="00DC7C37">
      <w:pPr>
        <w:pStyle w:val="a3"/>
      </w:pPr>
      <w:r w:rsidRPr="00DC7C37">
        <w:t>Обращающиеся ценные бумаги - могут свободно покупаться-продаваться, в т.ч. на основе совершения передаточной надписи или без таковой без ограничения - по условиям эмиссии - видов рынков, на которых они могут обращаться. Не обращающиеся ценные бумаги - не могут покупаться-продаваться на разли- чных видах рынков. Например, если эмитент при выпуске ценной бумаги ставит условие, что она не может быть перепродана и может выкупаться обратно только самим эмитентом, то это - не обращающаяся ценная бумага. Ценные бумаги с ограниченным кругом обращения - сделки купли-продажи по  таким бумагам могут совершаться с ограничениями по видам рынков.</w:t>
      </w:r>
    </w:p>
    <w:p w:rsidR="0066557B" w:rsidRPr="00DC7C37" w:rsidRDefault="0066557B" w:rsidP="00DC7C37">
      <w:pPr>
        <w:pStyle w:val="a3"/>
      </w:pPr>
      <w:r w:rsidRPr="00DC7C37">
        <w:t>Именные</w:t>
      </w:r>
      <w:r w:rsidRPr="00DC7C37">
        <w:tab/>
        <w:t>Предъявительские (на</w:t>
      </w:r>
      <w:r w:rsidRPr="00DC7C37">
        <w:tab/>
        <w:t>предъявителя</w:t>
      </w:r>
    </w:p>
    <w:p w:rsidR="0066557B" w:rsidRPr="00DC7C37" w:rsidRDefault="0066557B" w:rsidP="00DC7C37">
      <w:pPr>
        <w:pStyle w:val="a3"/>
      </w:pPr>
      <w:r w:rsidRPr="00DC7C37">
        <w:t>Ордерные</w:t>
      </w:r>
    </w:p>
    <w:p w:rsidR="0066557B" w:rsidRPr="00DC7C37" w:rsidRDefault="0066557B" w:rsidP="00DC7C37">
      <w:pPr>
        <w:pStyle w:val="a3"/>
      </w:pPr>
      <w:r w:rsidRPr="00DC7C37">
        <w:t>Именная ценная бумага - имя держателя регистрируется в специальном реестре, который ведётся эмитентом. Гражданский кодекс РФ устанавливает, что лицо, которому принадлежат права, удостоверенные именной ценной бумагой, дол- жно в ней называться. Российское законодательство требует, чтобы именная ценная бумага передавалась другому лицу в порядке, установленном для уступ- ки требований.</w:t>
      </w:r>
    </w:p>
    <w:p w:rsidR="0066557B" w:rsidRPr="00DC7C37" w:rsidRDefault="0066557B" w:rsidP="00DC7C37">
      <w:pPr>
        <w:pStyle w:val="a3"/>
      </w:pPr>
      <w:r w:rsidRPr="00DC7C37">
        <w:t>Ценная бумага на предъявителя - не регистрируется у эмитента на имя держате- ля и передаётся другому лицу путём вручения. Ордерная ценная бумага - составляется на имя первого держателя с оговоркой</w:t>
      </w:r>
    </w:p>
    <w:p w:rsidR="0066557B" w:rsidRPr="00DC7C37" w:rsidRDefault="0066557B" w:rsidP="00DC7C37">
      <w:pPr>
        <w:pStyle w:val="a3"/>
      </w:pPr>
      <w:r w:rsidRPr="00DC7C37">
        <w:t xml:space="preserve">   10 "его приказу". Соответственно, ордерная ценная бумага передаётся другому  лицу путём совершения передаточной надписи. Ордерными бумагами по рос- сийскому законодательству могут быть чек, вексель, коносамент.</w:t>
      </w:r>
    </w:p>
    <w:p w:rsidR="0066557B" w:rsidRPr="00DC7C37" w:rsidRDefault="0066557B" w:rsidP="00DC7C37">
      <w:pPr>
        <w:pStyle w:val="a3"/>
      </w:pPr>
      <w:r w:rsidRPr="00DC7C37">
        <w:t>Срочные</w:t>
      </w:r>
      <w:r w:rsidRPr="00DC7C37">
        <w:tab/>
        <w:t>Сроком по предъявлению</w:t>
      </w:r>
    </w:p>
    <w:p w:rsidR="0066557B" w:rsidRPr="00DC7C37" w:rsidRDefault="0066557B" w:rsidP="00DC7C37">
      <w:pPr>
        <w:pStyle w:val="a3"/>
      </w:pPr>
      <w:r w:rsidRPr="00DC7C37">
        <w:t>Срочные ценные бумаги имеют конкретные сроки погашения (конкретный срок, во столько-то времени от предъявления и т.п.) Ценные бумаги со сроком предъявления не содержат конкретного срока пога- шения, обязательства по ним выполняются при предъявлении ценной бумаги.</w:t>
      </w:r>
    </w:p>
    <w:p w:rsidR="0066557B" w:rsidRPr="00DC7C37" w:rsidRDefault="0066557B" w:rsidP="00DC7C37">
      <w:pPr>
        <w:pStyle w:val="a3"/>
      </w:pPr>
      <w:r w:rsidRPr="00DC7C37">
        <w:t>С фиксированным доходом</w:t>
      </w:r>
      <w:r w:rsidRPr="00DC7C37">
        <w:tab/>
        <w:t>С колеблющимся доходом</w:t>
      </w:r>
    </w:p>
    <w:p w:rsidR="0066557B" w:rsidRPr="00DC7C37" w:rsidRDefault="0066557B" w:rsidP="00DC7C37">
      <w:pPr>
        <w:pStyle w:val="a3"/>
      </w:pPr>
      <w:r w:rsidRPr="00DC7C37">
        <w:t>Ценные бумаги с фиксированным доходом - в момент выпуска ценной бумаги жёстко фиксирует уровень её доходности к номиналу; при колебаниях средней процентной ставки на рынке уровень доходности не изменяется. Ценные бумаги с колеблющимся доходом - доходность ценной бумаги к номи- налу изменяется в соответствии с колебаниями средней процентной ставки на рынке; она может индексироваться, например, по валютному курсу и т.п.</w:t>
      </w:r>
    </w:p>
    <w:p w:rsidR="0066557B" w:rsidRPr="00DC7C37" w:rsidRDefault="0066557B" w:rsidP="00DC7C37">
      <w:pPr>
        <w:pStyle w:val="a3"/>
      </w:pPr>
      <w:r w:rsidRPr="00DC7C37">
        <w:t>Отзывные</w:t>
      </w:r>
      <w:r w:rsidRPr="00DC7C37">
        <w:tab/>
        <w:t>Безотзывные</w:t>
      </w:r>
    </w:p>
    <w:p w:rsidR="0066557B" w:rsidRPr="00DC7C37" w:rsidRDefault="0066557B" w:rsidP="00DC7C37">
      <w:pPr>
        <w:pStyle w:val="a3"/>
      </w:pPr>
      <w:r w:rsidRPr="00DC7C37">
        <w:t>Отзывные ценные бумаги могут быть отозваны эмитентом досрочно, до наступления срока погашения. Могут отзываться также бессрочные ценные бумаги, если это предусмотрено условиями выпуска (например, привилегированные акции). Инвестор обязан вернуть эмитенту указанные ценные бумаги на условии обратной продажи, по ценам и т.п., установленным при эмиссии ценных бумаг. Безотзывные ценные бумаги не могут быть отозваны и погашены эмитентом досрочно, что должно быть предусмотрено условиями их эмиссии.</w:t>
      </w:r>
    </w:p>
    <w:p w:rsidR="0066557B" w:rsidRPr="00DC7C37" w:rsidRDefault="0066557B" w:rsidP="00DC7C37">
      <w:pPr>
        <w:pStyle w:val="a3"/>
      </w:pPr>
      <w:r w:rsidRPr="00DC7C37">
        <w:t>Инвестиционные</w:t>
      </w:r>
      <w:r w:rsidRPr="00DC7C37">
        <w:tab/>
        <w:t>Рыночные (торговые)</w:t>
      </w:r>
    </w:p>
    <w:p w:rsidR="0066557B" w:rsidRPr="00DC7C37" w:rsidRDefault="0066557B" w:rsidP="00DC7C37">
      <w:pPr>
        <w:pStyle w:val="a3"/>
      </w:pPr>
      <w:r w:rsidRPr="00DC7C37">
        <w:t>Инвестиционные ценные бумаги - ценные бумаги, в которые средства инвестируются на относительно постоянной, долгосрочной основе. Целью инвестиций является получение прибыли от процента по ценным бумагам и прироста их курсовой стоимости, а также создание резерва ликвидных активов для поддержания требований к ликвидности эмитента. В международной практике обычно к данной категории относят только те ценные бумаги, которые имеют высокие рейтинг и оценки качества. Рыночные ценные бумаги - ценные бумаги, в которые средства инвестируются для совершения спекулятивных краткосрочных операций по купле-продаже цен- ных бумаг.</w:t>
      </w:r>
    </w:p>
    <w:p w:rsidR="0066557B" w:rsidRPr="00DC7C37" w:rsidRDefault="0066557B" w:rsidP="00DC7C37">
      <w:pPr>
        <w:pStyle w:val="a3"/>
      </w:pPr>
      <w:r w:rsidRPr="00DC7C37">
        <w:t>С номиналом, выражен- ным в отечественной валюте</w:t>
      </w:r>
      <w:r w:rsidRPr="00DC7C37">
        <w:tab/>
        <w:t>С номиналом, выражен- ным</w:t>
      </w:r>
    </w:p>
    <w:p w:rsidR="0066557B" w:rsidRPr="00DC7C37" w:rsidRDefault="0066557B" w:rsidP="00DC7C37">
      <w:pPr>
        <w:pStyle w:val="a3"/>
      </w:pPr>
      <w:r w:rsidRPr="00DC7C37">
        <w:t>в иностранной валюте</w:t>
      </w:r>
      <w:r w:rsidRPr="00DC7C37">
        <w:tab/>
        <w:t>С номиналом, выраженным в отечественной и иностран-</w:t>
      </w:r>
    </w:p>
    <w:p w:rsidR="0066557B" w:rsidRPr="00DC7C37" w:rsidRDefault="0066557B" w:rsidP="00DC7C37">
      <w:pPr>
        <w:pStyle w:val="a3"/>
      </w:pPr>
      <w:r w:rsidRPr="00DC7C37">
        <w:t>ной валютах (двойное выра- жение номинала)</w:t>
      </w:r>
    </w:p>
    <w:p w:rsidR="0066557B" w:rsidRPr="00DC7C37" w:rsidRDefault="0066557B" w:rsidP="00DC7C37">
      <w:pPr>
        <w:pStyle w:val="a3"/>
      </w:pPr>
      <w:r w:rsidRPr="00DC7C37">
        <w:t>(прим. Миркин Я.М. "Ценные бумаги и фондовый рынок". Москва. Перспектива.</w:t>
      </w:r>
    </w:p>
    <w:p w:rsidR="0066557B" w:rsidRPr="00DC7C37" w:rsidRDefault="0066557B" w:rsidP="00DC7C37">
      <w:pPr>
        <w:pStyle w:val="a3"/>
      </w:pPr>
      <w:r w:rsidRPr="00DC7C37">
        <w:t xml:space="preserve">1995 г. табл. ?12. стр. 79.) </w:t>
      </w:r>
    </w:p>
    <w:p w:rsidR="0066557B" w:rsidRPr="00DC7C37" w:rsidRDefault="0066557B" w:rsidP="00DC7C37">
      <w:pPr>
        <w:pStyle w:val="a3"/>
      </w:pPr>
      <w:r w:rsidRPr="00DC7C37">
        <w:t>12</w:t>
      </w:r>
    </w:p>
    <w:p w:rsidR="0066557B" w:rsidRPr="00DC7C37" w:rsidRDefault="0066557B" w:rsidP="00DC7C37">
      <w:pPr>
        <w:pStyle w:val="a3"/>
      </w:pPr>
      <w:r w:rsidRPr="00DC7C37">
        <w:t>обязательства выплатить проценты  на каждую облигацию, указать</w:t>
      </w:r>
    </w:p>
    <w:p w:rsidR="0066557B" w:rsidRPr="00DC7C37" w:rsidRDefault="0066557B" w:rsidP="00DC7C37">
      <w:pPr>
        <w:pStyle w:val="a3"/>
      </w:pPr>
      <w:r w:rsidRPr="00DC7C37">
        <w:t>места, в которых облигации и купонные листы будут вручены их держателям, определить юридический титул и закладную собственность, застраховать заложенную собственность против пожара и других возможных потерь; заплатить налоги, раскрыть информацию об акционерном обществе и правовых основаниях его деятельности.</w:t>
      </w:r>
    </w:p>
    <w:p w:rsidR="0066557B" w:rsidRPr="00DC7C37" w:rsidRDefault="0066557B" w:rsidP="00DC7C37">
      <w:pPr>
        <w:pStyle w:val="a3"/>
      </w:pPr>
      <w:r w:rsidRPr="00DC7C37">
        <w:t xml:space="preserve"> Если акционерное общество не выполняет свои обязательства перед держателями облигаций, то последние, наряду с доверенным представителем, могут предпринять некоторые действия для того, чтобы восстановить свои потери.</w:t>
      </w:r>
    </w:p>
    <w:p w:rsidR="0066557B" w:rsidRPr="00DC7C37" w:rsidRDefault="0066557B" w:rsidP="00DC7C37">
      <w:pPr>
        <w:pStyle w:val="a3"/>
      </w:pPr>
      <w:r w:rsidRPr="00DC7C37">
        <w:t xml:space="preserve">Акционерное общество выплачивает проценты по облигациям в определённые периоды времени. Поэтому при продаже облигаций в дни, несовпадающие с днями выплаты процентов, покупатель и продавец должны разделить между собой сумму процентов. Большинство облигаций продаётся с нарастающими процентами. При этом покупатели уплачивают продавцам помимо рыночной стоимости облигаций проценты, причитающиеся за период, прошедший с момента их последней выплаты. Сами же покупатели при наступлении срока выплаты процентов получают их полностью. Таким образом, сумма процентов распределяется между различными владельцами. </w:t>
      </w:r>
    </w:p>
    <w:p w:rsidR="0066557B" w:rsidRPr="00DC7C37" w:rsidRDefault="0066557B" w:rsidP="00DC7C37">
      <w:pPr>
        <w:pStyle w:val="a3"/>
      </w:pPr>
      <w:r w:rsidRPr="00DC7C37">
        <w:t xml:space="preserve">АКЦИЯ </w:t>
      </w:r>
    </w:p>
    <w:p w:rsidR="0066557B" w:rsidRPr="00DC7C37" w:rsidRDefault="0066557B" w:rsidP="00DC7C37">
      <w:pPr>
        <w:pStyle w:val="a3"/>
      </w:pPr>
      <w:r w:rsidRPr="00DC7C37">
        <w:t>Акция представляет собой свидетельство о внесении пая в капитал акционерного общества, дающее право на управление путём голосования, на получение дохода от деятельности общества, на долю в собственных средствах.</w:t>
      </w:r>
    </w:p>
    <w:p w:rsidR="0066557B" w:rsidRPr="00DC7C37" w:rsidRDefault="0066557B" w:rsidP="00DC7C37">
      <w:pPr>
        <w:pStyle w:val="a3"/>
      </w:pPr>
      <w:r w:rsidRPr="00DC7C37">
        <w:t>По способу регистрации выделяют именные и предъявительские акции. Именные акции предусматривают обозначение наименования владельца на бланке или сертификате акции. На предъявительских акциях наименование владельца не указывается. По законодательству в России акции могут быть только именными.</w:t>
      </w:r>
    </w:p>
    <w:p w:rsidR="0066557B" w:rsidRPr="00DC7C37" w:rsidRDefault="0066557B" w:rsidP="00DC7C37">
      <w:pPr>
        <w:pStyle w:val="a3"/>
      </w:pPr>
      <w:r w:rsidRPr="00DC7C37">
        <w:t xml:space="preserve">В зависимости от вида прав акции подразделяются на обыкновенные и привилегированные. Привилегированные акции (преференции, префакции) дают своим держателям привилегии, которыми не обладают владельцы обыкновенных акций. Первая привилегия касается активов: при ликвидации компании притензии к активам держателей префекций удовлетворяются в первую очередь по сравнению с держателями обыкновенных акций. Вторая привилегия касается дивидендов: держатели префакций обычно получают фиксированные дивиденды, выраженные либо в определённой денежной сумме, либо в процентах от номинальной стоимости. Фиксированный дивиденд по привилегированным </w:t>
      </w:r>
    </w:p>
    <w:p w:rsidR="0066557B" w:rsidRPr="00DC7C37" w:rsidRDefault="0066557B" w:rsidP="00DC7C37">
      <w:pPr>
        <w:pStyle w:val="a3"/>
      </w:pPr>
      <w:r w:rsidRPr="00DC7C37">
        <w:t xml:space="preserve"> 24 акциям устанавливается при их выпуске. При выплате дивидендов в первую очередь выплачиваются дивиденды по префакциям, затем по обычным акциям.</w:t>
      </w:r>
    </w:p>
    <w:p w:rsidR="0066557B" w:rsidRPr="00DC7C37" w:rsidRDefault="0066557B" w:rsidP="00DC7C37">
      <w:pPr>
        <w:pStyle w:val="a3"/>
      </w:pPr>
      <w:r w:rsidRPr="00DC7C37">
        <w:t>Привилегированные акции могут обладать некоторыми другими правами. Во-первых, условиями выпуска привилегированных акций обычно предусматривается, что в случае, если по ним не имеется возможности выплатить фиксированный процент, держатели обыкновенных акций не должны получать дивидендов. Во-вторых, сумма процентов выплачиваемых по привилегированным акциям, может быть повышена до размера дивидендов по обыкновенным акциям, если величина последних установлена на более высоком уровне. В-третьих, привилегированные акции могут в течении некоторого периода времени быть наделены правами их обмена по желанию владельца на определённое число обыкновенных акций. В-четвёртых, при выпуске привилегированных акций акционерное общество может предусмотреть возможность их выкупа у владельцев по ценам, превышающим рыночные.</w:t>
      </w:r>
    </w:p>
    <w:p w:rsidR="0066557B" w:rsidRPr="00DC7C37" w:rsidRDefault="0066557B" w:rsidP="00DC7C37">
      <w:pPr>
        <w:pStyle w:val="a3"/>
      </w:pPr>
      <w:r w:rsidRPr="00DC7C37">
        <w:t>По условиям выплаты дивидендов различают кумулятивные и некумулятивные префакции. По кумулятивным префакциям не выплаченные по решению директоров дивиденды накапливаются на специальных счетах и выплачиваются при получении достаточной прибыли. По некумулятивным префакциям необъявленные дивиденды не начисляются и не выплачиваются. Дивиденд по префакциям может изменяться в зависимости от уровня ссудного процента. Такие префакции называются префакциями с плавающим или переменным курсом. Согласно законодательству России при наличии прибыли, достаточной для выплаты фиксированных дивидендов по префакциям, акционерное общество не вправе отказывать их держателям в выплате дивидендов. В случае отказа общества акционеры могут потребовать выплаты дивидендов через ссуд. Выплата дивидендов по префакциям в случае недостаточности прибыли или убыточности акционерного общества возможна только за счёт и в пределах специальных фондов, созданных для этой цели.</w:t>
      </w:r>
    </w:p>
    <w:p w:rsidR="0066557B" w:rsidRPr="00DC7C37" w:rsidRDefault="0066557B" w:rsidP="00DC7C37">
      <w:pPr>
        <w:pStyle w:val="a3"/>
      </w:pPr>
      <w:r w:rsidRPr="00DC7C37">
        <w:t>По свойствам возвратности префакции делятся на возвратные и невозвратные.</w:t>
      </w:r>
    </w:p>
    <w:p w:rsidR="0066557B" w:rsidRPr="00DC7C37" w:rsidRDefault="0066557B" w:rsidP="00DC7C37">
      <w:pPr>
        <w:pStyle w:val="a3"/>
      </w:pPr>
      <w:r w:rsidRPr="00DC7C37">
        <w:t>Возвратные префакции могут быть выкуплены эмитентом либо на открытом рынке, либо путём прямого обращения к держателям. При этом держателям выплачивается премия в процентах к номинальной стоимости префакции. Невозвратные префакции не погашаются.</w:t>
      </w:r>
    </w:p>
    <w:p w:rsidR="0066557B" w:rsidRPr="00DC7C37" w:rsidRDefault="0066557B" w:rsidP="00DC7C37">
      <w:pPr>
        <w:pStyle w:val="a3"/>
      </w:pPr>
      <w:r w:rsidRPr="00DC7C37">
        <w:t>По праву голоса префакции подразделяются на не голосующие и обладающие уловным правом голоса. Не голосующие префакции не обладают правом голоса. Условное право голоса реализуется держателями префакций в случае не выплаты дивидендов и при изменении условий выпуска префакций.</w:t>
      </w:r>
    </w:p>
    <w:p w:rsidR="0066557B" w:rsidRPr="00DC7C37" w:rsidRDefault="0066557B" w:rsidP="00DC7C37">
      <w:pPr>
        <w:pStyle w:val="a3"/>
      </w:pPr>
      <w:r w:rsidRPr="00DC7C37">
        <w:t>В зависимости от конверсионной привилегии различают конвертируемые и неконвертируемые префакции.  Конвертируемые префакции в отличие от неконвертируемых могут обмениваться на обычные акции по заранее определённой цене в установленный промежуток времени.</w:t>
      </w:r>
    </w:p>
    <w:p w:rsidR="0066557B" w:rsidRPr="00DC7C37" w:rsidRDefault="0066557B" w:rsidP="00DC7C37">
      <w:pPr>
        <w:pStyle w:val="a3"/>
      </w:pPr>
      <w:r w:rsidRPr="00DC7C37">
        <w:t>25</w:t>
      </w:r>
    </w:p>
    <w:p w:rsidR="0066557B" w:rsidRPr="00DC7C37" w:rsidRDefault="0066557B" w:rsidP="00DC7C37">
      <w:pPr>
        <w:pStyle w:val="a3"/>
      </w:pPr>
      <w:r w:rsidRPr="00DC7C37">
        <w:t>По участию в прибылях префакции классифицируются на префакции с фиксированным дивидендом и префакции с участием. Префакции с участием предусматривают выплату дополнительных дивидендов в определённой доле или на одинаковых с держателями обыкновенных акций условиях.</w:t>
      </w:r>
    </w:p>
    <w:p w:rsidR="0066557B" w:rsidRPr="00DC7C37" w:rsidRDefault="0066557B" w:rsidP="00DC7C37">
      <w:pPr>
        <w:pStyle w:val="a3"/>
      </w:pPr>
      <w:r w:rsidRPr="00DC7C37">
        <w:t>Обыкновенные акции (см. приложение ?4) по праву голоса различают на голосующие и ограниченные. Голосующие акции дают право голоса по формуле: 1 акция = 1 голос. Среди ограниченных акций выделяют акции с ограниченным правом голоса, подчинённые акции и не голосующие. Акции с ограниченным правом голоса выпускаются с лимитом на число или долю держателей, могущих голосовать. Подчиненные акции дают право голоса, но в меньшей степени в расчёте на одну акцию, чем выпущенные той же компанией акции другого класса. Не голосующие акции не дают право голоса из расчёта 1 акция=1голос.</w:t>
      </w:r>
    </w:p>
    <w:p w:rsidR="0066557B" w:rsidRPr="00DC7C37" w:rsidRDefault="0066557B" w:rsidP="00DC7C37">
      <w:pPr>
        <w:pStyle w:val="a3"/>
      </w:pPr>
      <w:r w:rsidRPr="00DC7C37">
        <w:t xml:space="preserve"> Покупатели обыкновенных акций приобретают ряд связанных с ними прав. Во-первых, акция может быть продана или уступлена её владельцем какому-либо другому лицу. Лишь в редких случаях указанные права ограничиваются на некоторое время. Во-вторых, держатели обыкновенных акций имеют право на получение дивидендов. Их источником является прибыль акционерного общества, оставшаяся после погашения всех его обязательств перед кредиторами, уплаты налогов и выплат дивидендов по привилегированным акциям. Размер дивидендов определяется раз в год советом директоров компании и утверждается общим собранием акционеров с учётом полученных финансовых результатов и потребностей в использовании прибыли для расширения и развития деятельности акционерного общества. Обычно по обыкновенным акциям возможность получения дивидендов и их уровень не гарантируется, хотя в отдельных случаях такие гарантии могут быть даны. Дивиденды выплачиваются не только деньгами, но и новыми акциями. В-третьих, при ликвидации акционерного общества акционеры имеют право на получение части его активов, оставшиеся после удовлетворения требований кредиторов, пропорционально доле принадлежащих им акций в общем их объёме. Претензии владельцев обыкновенных акций при этом удовлетворяются в последнюю очередь после того, как погашены обязательства перед теми, кому принадлежат привилегированные акции. В-четвёртых, держатели акций получают возможность участвовать в управлении компанией посредством голосования на собрании акционеров при выборе её исполнительных органов и при решении принципиальных вопросов деятельности акционерного общества. Голосование может осуществляться как путём личного участия акционеров в собраниях, так и через выдачу другому лицу доверенности или посредством посылки специальных сообщений, отражающих мнение акционера по вопросам, включённым в повестку  дня собрания. Бланки таких сообщений заблаговременно рассылаются компанией. При избрании должностных лиц акционерных обществ в ряде стран допускается использование как статичной, так и кумулятивной систем голосования. В рамках статичной</w:t>
      </w:r>
    </w:p>
    <w:p w:rsidR="0066557B" w:rsidRPr="00DC7C37" w:rsidRDefault="0066557B" w:rsidP="00DC7C37">
      <w:pPr>
        <w:pStyle w:val="a3"/>
      </w:pPr>
      <w:r w:rsidRPr="00DC7C37">
        <w:t>26</w:t>
      </w:r>
    </w:p>
    <w:p w:rsidR="0066557B" w:rsidRPr="00DC7C37" w:rsidRDefault="0066557B" w:rsidP="00DC7C37">
      <w:pPr>
        <w:pStyle w:val="a3"/>
      </w:pPr>
      <w:r w:rsidRPr="00DC7C37">
        <w:t>системы одна акция имеет один голос. При кумулятивной системе голосования</w:t>
      </w:r>
    </w:p>
    <w:p w:rsidR="0066557B" w:rsidRPr="00DC7C37" w:rsidRDefault="0066557B" w:rsidP="00DC7C37">
      <w:pPr>
        <w:pStyle w:val="a3"/>
      </w:pPr>
      <w:r w:rsidRPr="00DC7C37">
        <w:t>число голосов, которые получает акционер, равно количеству имеющихся у него</w:t>
      </w:r>
    </w:p>
    <w:p w:rsidR="0066557B" w:rsidRPr="00DC7C37" w:rsidRDefault="0066557B" w:rsidP="00DC7C37">
      <w:pPr>
        <w:pStyle w:val="a3"/>
      </w:pPr>
      <w:r w:rsidRPr="00DC7C37">
        <w:t>акций, умноженному на число выборных кандидатур (должностей). В-пятых,</w:t>
      </w:r>
    </w:p>
    <w:p w:rsidR="0066557B" w:rsidRPr="00DC7C37" w:rsidRDefault="0066557B" w:rsidP="00DC7C37">
      <w:pPr>
        <w:pStyle w:val="a3"/>
      </w:pPr>
      <w:r w:rsidRPr="00DC7C37">
        <w:t>владельцы имеют право на получение информации о деятельности акционерного</w:t>
      </w:r>
    </w:p>
    <w:p w:rsidR="0066557B" w:rsidRPr="00DC7C37" w:rsidRDefault="0066557B" w:rsidP="00DC7C37">
      <w:pPr>
        <w:pStyle w:val="a3"/>
      </w:pPr>
      <w:r w:rsidRPr="00DC7C37">
        <w:t>общества, главным образом той, которая представлена в годовых отчётах.</w:t>
      </w:r>
    </w:p>
    <w:p w:rsidR="0066557B" w:rsidRPr="00DC7C37" w:rsidRDefault="0066557B" w:rsidP="00DC7C37">
      <w:pPr>
        <w:pStyle w:val="a3"/>
      </w:pPr>
      <w:r w:rsidRPr="00DC7C37">
        <w:t>Владельцы акций также обычно могут знакомиться с перечнем акционеров и с данными учёта и отчётности, ведущихся в компании. В-шестых, владельцы обычных акций могут получить право покупки новых выпусков ценных бумаг компании. На каждую акцию приходится одно такое право, которое может давать возможность приобрести одну или несколько новых акций по фиксированной цене. Право на покупку имеет внутреннюю стоимость в том случае, если цена приобретения ценной бумаги оказывается ниже её текущей рыночной цены. Те, кто не хочет воспользоваться правами, имеющими внутреннюю стоимость, могут продать их другим лицам. Возможность реализации права обычно ограничено сроком, составляющим от 30 до 60 дней с момента вступления прав в силу.</w:t>
      </w:r>
    </w:p>
    <w:p w:rsidR="0066557B" w:rsidRPr="00DC7C37" w:rsidRDefault="0066557B" w:rsidP="00DC7C37">
      <w:pPr>
        <w:pStyle w:val="a3"/>
      </w:pPr>
      <w:r w:rsidRPr="00DC7C37">
        <w:t>Акционеры могут пользоваться рядом дополнительных прав, определённых в уставе акционерного общества или условиями размещения акций.</w:t>
      </w:r>
    </w:p>
    <w:p w:rsidR="0066557B" w:rsidRPr="00DC7C37" w:rsidRDefault="0066557B" w:rsidP="00DC7C37">
      <w:pPr>
        <w:pStyle w:val="a3"/>
      </w:pPr>
      <w:r w:rsidRPr="00DC7C37">
        <w:t>Участие в акционерном обществе сопряжено с определённым риском и ответственностью. Риск акционеров заключается в отсутствии гарантий получения фиксированных дивидендов от деятельности акционерного общества, в потенциальной возможности обесценения сбережений, вложенных в акции, или даже  их полной потери. Ответственность акционера связана с невозможностью требовать от общества возврата средств, внесённых при покупке акций.</w:t>
      </w:r>
    </w:p>
    <w:p w:rsidR="0066557B" w:rsidRPr="00DC7C37" w:rsidRDefault="0066557B" w:rsidP="00DC7C37">
      <w:pPr>
        <w:pStyle w:val="a3"/>
      </w:pPr>
      <w:r w:rsidRPr="00DC7C37">
        <w:t>Акции обычно не хранятся на руках у владельцев. Вместо них акционеры получают на руки один или несколько сертификатов акций - документов, подтверждающих их право собственности на определённое количество ценных бумаг. На бланке сертификата присутствуют следующие реквизиты: наименование компании эмитента;</w:t>
      </w:r>
    </w:p>
    <w:p w:rsidR="0066557B" w:rsidRPr="00DC7C37" w:rsidRDefault="0066557B" w:rsidP="00DC7C37">
      <w:pPr>
        <w:pStyle w:val="a3"/>
      </w:pPr>
      <w:r w:rsidRPr="00DC7C37">
        <w:t>число акций, которое представляет сертификат;</w:t>
      </w:r>
    </w:p>
    <w:p w:rsidR="0066557B" w:rsidRPr="00DC7C37" w:rsidRDefault="0066557B" w:rsidP="00DC7C37">
      <w:pPr>
        <w:pStyle w:val="a3"/>
      </w:pPr>
      <w:r w:rsidRPr="00DC7C37">
        <w:t>имя владельца сертификата;</w:t>
      </w:r>
    </w:p>
    <w:p w:rsidR="0066557B" w:rsidRPr="00DC7C37" w:rsidRDefault="0066557B" w:rsidP="00DC7C37">
      <w:pPr>
        <w:pStyle w:val="a3"/>
      </w:pPr>
      <w:r w:rsidRPr="00DC7C37">
        <w:t>наименование агента по регистрации движения акций и регистрационный номер;</w:t>
      </w:r>
    </w:p>
    <w:p w:rsidR="0066557B" w:rsidRPr="00DC7C37" w:rsidRDefault="0066557B" w:rsidP="00DC7C37">
      <w:pPr>
        <w:pStyle w:val="a3"/>
      </w:pPr>
      <w:r w:rsidRPr="00DC7C37">
        <w:t>подписи лиц, которые уполномочены компанией заверять сертификаты.</w:t>
      </w:r>
    </w:p>
    <w:p w:rsidR="0066557B" w:rsidRPr="00DC7C37" w:rsidRDefault="0066557B" w:rsidP="00DC7C37">
      <w:pPr>
        <w:pStyle w:val="a3"/>
      </w:pPr>
      <w:r w:rsidRPr="00DC7C37">
        <w:t>Для того чтобы иметь возможность выплачивать по акциям дивиденды и знать своих владельцев, акционерное общество обязано учитывать перемещения акций из одних рук в другие. Эти функции оно может передать агенту по регистрации движения акций, который за определённое вознаграждение      ведёт учёт изменения состава акционеров. Такими агентами обычно являются банки или доверительные компании. Отражаю процесс обращения акций, они погашают сертификаты прежних владельцев и взамен выдают новым акционерам другие сертификаты, каждый из которых имеет свой номер, указываемый на лицевой стороне.</w:t>
      </w:r>
    </w:p>
    <w:p w:rsidR="0066557B" w:rsidRPr="00DC7C37" w:rsidRDefault="0066557B" w:rsidP="00DC7C37">
      <w:pPr>
        <w:pStyle w:val="a3"/>
      </w:pPr>
      <w:r w:rsidRPr="00DC7C37">
        <w:t>27</w:t>
      </w:r>
    </w:p>
    <w:p w:rsidR="0066557B" w:rsidRPr="00DC7C37" w:rsidRDefault="0066557B" w:rsidP="00DC7C37">
      <w:pPr>
        <w:pStyle w:val="a3"/>
      </w:pPr>
      <w:r w:rsidRPr="00DC7C37">
        <w:t>В начале открытой подписке компания объявляет об общем количестве выпускаемых её акций. В процессе первичного размещения в учёте отражаются две составные части объявленной к размещению суммы акций: проданные и размещённые акции. Чаще к моменту окончания подписки все объявленные к выпуску акции оказываются проданными. Законодательством многих стран предусмотрена возможность целевого использования акций, которые размещены к выпуску, но в силу разных обстоятельств не были размещены в ходе подписки.</w:t>
      </w:r>
    </w:p>
    <w:p w:rsidR="0066557B" w:rsidRPr="00DC7C37" w:rsidRDefault="0066557B" w:rsidP="00DC7C37">
      <w:pPr>
        <w:pStyle w:val="a3"/>
      </w:pPr>
      <w:r w:rsidRPr="00DC7C37">
        <w:t>Во-первых, допускается продажа не размещённых акций спустя некоторое время в целях привлечения дополнительного капитала. Во-вторых, не размещёнными акциями выплачиваются дивиденды по ранее проданным акциям. В-третьих, не размещенные акции могут быть проданы по льготным ценам сотрудникам акционерного общества, что способствует повышению их заинтересованности в результатах работы своей компании. В-четвёртых, не размещённые акции обмениваются на ранее выпущенные обратимые ценные бумаги (обратимые облигации, обратимые привилегированные акции, варранты и др.), условиями выпуска которых предусмотрена возможность подобного обмена. В-пятых, нередко имеют место случаи продажи не размещённых акций по фиксированной цене, что способствует повышению курса ценных бумаг компании.</w:t>
      </w:r>
    </w:p>
    <w:p w:rsidR="0066557B" w:rsidRPr="00DC7C37" w:rsidRDefault="0066557B" w:rsidP="00DC7C37">
      <w:pPr>
        <w:pStyle w:val="a3"/>
      </w:pPr>
      <w:r w:rsidRPr="00DC7C37">
        <w:t>Акционерное общество может выкупить собственные акции у их владельцев по текущей рыночной цене. Такие акции иногда называются казначейскими. Они не дают право голоса или получения дивидендов. Казначейские акции могут со скидкой против покупной цены продавать сотрудникам акционерного общества. Существует несколько причин, по которым акционерные общества оказываются заинтересованными в покупке акций собственного выпуска.</w:t>
      </w:r>
    </w:p>
    <w:p w:rsidR="0066557B" w:rsidRPr="00DC7C37" w:rsidRDefault="0066557B" w:rsidP="00DC7C37">
      <w:pPr>
        <w:pStyle w:val="a3"/>
      </w:pPr>
      <w:r w:rsidRPr="00DC7C37">
        <w:t>Во-первых, при благоприятной рыночной конъюнктуре и уверенности в потенциале компании покупка собственных акций может оказаться неплохим размещением на длительную перспективу временно свободных средств. Во-вторых, в 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 В-третьих, приобретение на рынке собственных акций практикуется как превентивная мера против скупки компании третьими лицами, пытающимися установить контроль на ней. В-четвёртых, приобретением акционерным обществом большого числа акций у крупных держателей может предотвратить падение их курса. В-пятых, компании практикуют покупку собственных акций для выплаты ими дивидендов. В-шестых,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 В-седьмых, покупаю свои акции, компания может производить с их помощью платежи, что нередко практикуется при скупке небольших фирм. В-восьмых, целью скупки</w:t>
      </w:r>
    </w:p>
    <w:p w:rsidR="0066557B" w:rsidRPr="00DC7C37" w:rsidRDefault="0066557B" w:rsidP="00DC7C37">
      <w:pPr>
        <w:pStyle w:val="a3"/>
      </w:pPr>
      <w:r w:rsidRPr="00DC7C37">
        <w:t>28</w:t>
      </w:r>
    </w:p>
    <w:p w:rsidR="0066557B" w:rsidRPr="00DC7C37" w:rsidRDefault="0066557B" w:rsidP="00DC7C37">
      <w:pPr>
        <w:pStyle w:val="a3"/>
      </w:pPr>
      <w:r w:rsidRPr="00DC7C37">
        <w:t>собственных акций может быть стремление сократить число ценных бумаг,</w:t>
      </w:r>
    </w:p>
    <w:p w:rsidR="0066557B" w:rsidRPr="00DC7C37" w:rsidRDefault="0066557B" w:rsidP="00DC7C37">
      <w:pPr>
        <w:pStyle w:val="a3"/>
      </w:pPr>
      <w:r w:rsidRPr="00DC7C37">
        <w:t>обращающихся на рынке.</w:t>
      </w:r>
    </w:p>
    <w:p w:rsidR="0066557B" w:rsidRPr="00DC7C37" w:rsidRDefault="0066557B" w:rsidP="00DC7C37">
      <w:pPr>
        <w:pStyle w:val="a3"/>
      </w:pPr>
      <w:r w:rsidRPr="00DC7C37">
        <w:t>Разница между размещёнными акциями и акциями, приобретёнными акционерным обществом, равна сумме акций, обращающихся вне акционерного общества.</w:t>
      </w:r>
    </w:p>
    <w:p w:rsidR="0066557B" w:rsidRPr="00DC7C37" w:rsidRDefault="0066557B" w:rsidP="00DC7C37">
      <w:pPr>
        <w:pStyle w:val="a3"/>
      </w:pPr>
      <w:r w:rsidRPr="00DC7C37">
        <w:t>Существует несколько видов стоимости акций. Среди них выделяются: номинальная стоимость;</w:t>
      </w:r>
    </w:p>
    <w:p w:rsidR="0066557B" w:rsidRPr="00DC7C37" w:rsidRDefault="0066557B" w:rsidP="00DC7C37">
      <w:pPr>
        <w:pStyle w:val="a3"/>
      </w:pPr>
      <w:r w:rsidRPr="00DC7C37">
        <w:t>объявленная стоимость;</w:t>
      </w:r>
    </w:p>
    <w:p w:rsidR="0066557B" w:rsidRPr="00DC7C37" w:rsidRDefault="0066557B" w:rsidP="00DC7C37">
      <w:pPr>
        <w:pStyle w:val="a3"/>
      </w:pPr>
      <w:r w:rsidRPr="00DC7C37">
        <w:t>бухгалтерская стоимость;</w:t>
      </w:r>
    </w:p>
    <w:p w:rsidR="0066557B" w:rsidRPr="00DC7C37" w:rsidRDefault="0066557B" w:rsidP="00DC7C37">
      <w:pPr>
        <w:pStyle w:val="a3"/>
      </w:pPr>
      <w:r w:rsidRPr="00DC7C37">
        <w:t>рыночная стоимость.</w:t>
      </w:r>
    </w:p>
    <w:p w:rsidR="0066557B" w:rsidRPr="00DC7C37" w:rsidRDefault="0066557B" w:rsidP="00DC7C37">
      <w:pPr>
        <w:pStyle w:val="a3"/>
      </w:pPr>
      <w:r w:rsidRPr="00DC7C37">
        <w:t>Номинальная стоимость представляет собой стоимость, которая печатается на бланках акций. Она используется для целей учёта. В некоторых странах, например США, акции могут выпускаться без номинальной стоимости. В этом случае для того чтобы провести ценные бумаги по учёту, используют так называемую объявленную стоимость акций, которая отражается (объявляется) в проспекте эмиссии.</w:t>
      </w:r>
    </w:p>
    <w:p w:rsidR="0066557B" w:rsidRPr="00DC7C37" w:rsidRDefault="0066557B" w:rsidP="00DC7C37">
      <w:pPr>
        <w:pStyle w:val="a3"/>
      </w:pPr>
      <w:r w:rsidRPr="00DC7C37">
        <w:t>Бухгалтерская стоимость в отличие от номинальной и объявленной изменяется год от года. Она определяется путём вычита из всех активов компании её пассивов и деление результата на общее число обыкновенных акций, находящихся в обращении. Бухгалтерская стоимость отображает величину капитала, приходящегося на одну акцию.</w:t>
      </w:r>
    </w:p>
    <w:p w:rsidR="0066557B" w:rsidRPr="00DC7C37" w:rsidRDefault="0066557B" w:rsidP="00DC7C37">
      <w:pPr>
        <w:pStyle w:val="a3"/>
      </w:pPr>
      <w:r w:rsidRPr="00DC7C37">
        <w:t>Рыночная стоимость акций представляет собой ту цену, за которую они могут покупаться или продаваться на рынке. Она является определяющей для инвестора. Акция стоит столько, сколько покупатель согласен за неё заплатить.</w:t>
      </w:r>
    </w:p>
    <w:p w:rsidR="0066557B" w:rsidRPr="00DC7C37" w:rsidRDefault="0066557B" w:rsidP="00DC7C37">
      <w:pPr>
        <w:pStyle w:val="a3"/>
      </w:pPr>
      <w:r w:rsidRPr="00DC7C37">
        <w:t>По решению собрания акционеров акции могут быть разделены или консолидированы. В случае раздела выпущенные в обращение акции заменяются несколькими другими с меньшем номиналом. При этом размер акционерного капитала не изменяется. Разделение акций практикуется для того, чтобы сделать их более доступными для мелких вкладчиков. Если же акции консолидируются, то ценные бумаги прежних выпусков обмениваются на меньшее число новых акций с повышенным номиналом.</w:t>
      </w:r>
    </w:p>
    <w:p w:rsidR="0066557B" w:rsidRPr="00DC7C37" w:rsidRDefault="0066557B" w:rsidP="00DC7C37">
      <w:pPr>
        <w:pStyle w:val="a3"/>
      </w:pPr>
      <w:r w:rsidRPr="00DC7C37">
        <w:t>Акции, будучи более рискованными ценными бумагами по сравнению с долговыми обязательствами, как правило, привлекают инвесторов возможностью получения повышенного дохода, который может складываться из суммы дивидендов и прироста капитала, вложенного в акции, вследствие повышения их цены. Благодаря повышенной доходности акции обычно обеспечивают лучшую защиту от инфляции по сравнению с долговыми обязательствами. Поэтому основным мотивом, побуждающим инвесторов вкладывать средства в акции, является желание обеспечить прирост денежных вложений вследствие  повышения их цены, а также стремление получить повышенные дивиденды.</w:t>
      </w:r>
    </w:p>
    <w:p w:rsidR="0066557B" w:rsidRPr="00DC7C37" w:rsidRDefault="0066557B" w:rsidP="00DC7C37">
      <w:pPr>
        <w:pStyle w:val="a3"/>
      </w:pPr>
      <w:r w:rsidRPr="00DC7C37">
        <w:t>29</w:t>
      </w:r>
    </w:p>
    <w:p w:rsidR="0066557B" w:rsidRPr="00DC7C37" w:rsidRDefault="0066557B" w:rsidP="00DC7C37">
      <w:pPr>
        <w:pStyle w:val="a3"/>
      </w:pPr>
      <w:r w:rsidRPr="00DC7C37">
        <w:t xml:space="preserve">СЕРТИФИКАТЫ </w:t>
      </w:r>
    </w:p>
    <w:p w:rsidR="0066557B" w:rsidRPr="00DC7C37" w:rsidRDefault="0066557B" w:rsidP="00DC7C37">
      <w:pPr>
        <w:pStyle w:val="a3"/>
      </w:pPr>
      <w:r w:rsidRPr="00DC7C37">
        <w:t>Одним из хорошо отработанных способов привлечения банками ресурсов является выпуск ими депозитных или сберегательных сертификатов как особого рода ценных бумаг. Существующий порядок налогообложения снижает их привлекательность по сравнению с другими финансовыми инструментами (кроме обычных депозитных вкладов), но тем не менее наличие на рынке этих ценных бумаг обеспечивает клиентам банковских учреждений большой выбор средств проведения ими своих операций. Правила выпуска и оформления сертификатов предусмотрены письмом ЦБР ? 14-3-20 от 10 февраля 1992 г. "О депозитных и сберегательных сертификатов банков" и письмом ЦБР ? 23 от 18 декабря 1992 г.</w:t>
      </w:r>
    </w:p>
    <w:p w:rsidR="0066557B" w:rsidRPr="00DC7C37" w:rsidRDefault="0066557B" w:rsidP="00DC7C37">
      <w:pPr>
        <w:pStyle w:val="a3"/>
      </w:pPr>
      <w:r w:rsidRPr="00DC7C37">
        <w:t>Сертификат - письменное свидетельство эмитента о вкладе на его имя денежных средств, удостоверяющее право держателя бумаги или его правопреемника на получение по истечении срока суммы депозита или вклада  и процентов по нему. Эмитентом сертификата может быть только банк. Вкладчик средств или его правопреемник именуется бенефициар. Сертификат - краткосрочное долговое обязательство.</w:t>
      </w:r>
    </w:p>
    <w:p w:rsidR="0066557B" w:rsidRPr="00DC7C37" w:rsidRDefault="0066557B" w:rsidP="00DC7C37">
      <w:pPr>
        <w:pStyle w:val="a3"/>
      </w:pPr>
      <w:r w:rsidRPr="00DC7C37">
        <w:t>Бланки сертификатов должны изготавливаться полиграфическими предприятиями, имеющими на то специальное разрешение. На бланке сертификата могут помещаться условия выпуска и др. Сведения, но среди них обязательными реквизитами являются:</w:t>
      </w:r>
    </w:p>
    <w:p w:rsidR="0066557B" w:rsidRPr="00DC7C37" w:rsidRDefault="0066557B" w:rsidP="00DC7C37">
      <w:pPr>
        <w:pStyle w:val="a3"/>
      </w:pPr>
      <w:r w:rsidRPr="00DC7C37">
        <w:t>наименование "депозитный (сберегательный) сертификат";</w:t>
      </w:r>
    </w:p>
    <w:p w:rsidR="0066557B" w:rsidRPr="00DC7C37" w:rsidRDefault="0066557B" w:rsidP="00DC7C37">
      <w:pPr>
        <w:pStyle w:val="a3"/>
      </w:pPr>
      <w:r w:rsidRPr="00DC7C37">
        <w:t>указание на причину выдачи (внесение депозита или сберегательного вклада);</w:t>
      </w:r>
    </w:p>
    <w:p w:rsidR="0066557B" w:rsidRPr="00DC7C37" w:rsidRDefault="0066557B" w:rsidP="00DC7C37">
      <w:pPr>
        <w:pStyle w:val="a3"/>
      </w:pPr>
      <w:r w:rsidRPr="00DC7C37">
        <w:t>дата внесения депозита или вклада;</w:t>
      </w:r>
    </w:p>
    <w:p w:rsidR="0066557B" w:rsidRPr="00DC7C37" w:rsidRDefault="0066557B" w:rsidP="00DC7C37">
      <w:pPr>
        <w:pStyle w:val="a3"/>
      </w:pPr>
      <w:r w:rsidRPr="00DC7C37">
        <w:t>дата погашения сертификата;</w:t>
      </w:r>
    </w:p>
    <w:p w:rsidR="0066557B" w:rsidRPr="00DC7C37" w:rsidRDefault="0066557B" w:rsidP="00DC7C37">
      <w:pPr>
        <w:pStyle w:val="a3"/>
      </w:pPr>
      <w:r w:rsidRPr="00DC7C37">
        <w:t>размер депозита или вклада;</w:t>
      </w:r>
    </w:p>
    <w:p w:rsidR="0066557B" w:rsidRPr="00DC7C37" w:rsidRDefault="0066557B" w:rsidP="00DC7C37">
      <w:pPr>
        <w:pStyle w:val="a3"/>
      </w:pPr>
      <w:r w:rsidRPr="00DC7C37">
        <w:t>безусловное обязательство банка вернуть внесённую суумму;</w:t>
      </w:r>
    </w:p>
    <w:p w:rsidR="0066557B" w:rsidRPr="00DC7C37" w:rsidRDefault="0066557B" w:rsidP="00DC7C37">
      <w:pPr>
        <w:pStyle w:val="a3"/>
      </w:pPr>
      <w:r w:rsidRPr="00DC7C37">
        <w:t>ставка процента по депозиту или вкладу;</w:t>
      </w:r>
    </w:p>
    <w:p w:rsidR="0066557B" w:rsidRPr="00DC7C37" w:rsidRDefault="0066557B" w:rsidP="00DC7C37">
      <w:pPr>
        <w:pStyle w:val="a3"/>
      </w:pPr>
      <w:r w:rsidRPr="00DC7C37">
        <w:t>сумма причитающихся процентов;</w:t>
      </w:r>
    </w:p>
    <w:p w:rsidR="0066557B" w:rsidRPr="00DC7C37" w:rsidRDefault="0066557B" w:rsidP="00DC7C37">
      <w:pPr>
        <w:pStyle w:val="a3"/>
      </w:pPr>
      <w:r w:rsidRPr="00DC7C37">
        <w:t>наименование и адреса банка-эмитента и именного сертификата - бенефициара;</w:t>
      </w:r>
    </w:p>
    <w:p w:rsidR="0066557B" w:rsidRPr="00DC7C37" w:rsidRDefault="0066557B" w:rsidP="00DC7C37">
      <w:pPr>
        <w:pStyle w:val="a3"/>
      </w:pPr>
      <w:r w:rsidRPr="00DC7C37">
        <w:t>подписи 2-х ответственных лиц банка, отвечающих за выпуск сертификата,</w:t>
      </w:r>
    </w:p>
    <w:p w:rsidR="0066557B" w:rsidRPr="00DC7C37" w:rsidRDefault="0066557B" w:rsidP="00DC7C37">
      <w:pPr>
        <w:pStyle w:val="a3"/>
      </w:pPr>
      <w:r w:rsidRPr="00DC7C37">
        <w:t>скреплённых печатью банка.</w:t>
      </w:r>
    </w:p>
    <w:p w:rsidR="0066557B" w:rsidRPr="00DC7C37" w:rsidRDefault="0066557B" w:rsidP="00DC7C37">
      <w:pPr>
        <w:pStyle w:val="a3"/>
      </w:pPr>
      <w:r w:rsidRPr="00DC7C37">
        <w:t>Отсутствие в тексте какого-либо из обязательных реквизитов делает этот сертификат недействительным.</w:t>
      </w:r>
    </w:p>
    <w:p w:rsidR="0066557B" w:rsidRPr="00DC7C37" w:rsidRDefault="0066557B" w:rsidP="00DC7C37">
      <w:pPr>
        <w:pStyle w:val="a3"/>
      </w:pPr>
      <w:r w:rsidRPr="00DC7C37">
        <w:t>Письмом ЦБ РФ предусмотрены два вида сертификатов на территории</w:t>
      </w:r>
    </w:p>
    <w:p w:rsidR="0066557B" w:rsidRPr="00DC7C37" w:rsidRDefault="0066557B" w:rsidP="00DC7C37">
      <w:pPr>
        <w:pStyle w:val="a3"/>
      </w:pPr>
      <w:r w:rsidRPr="00DC7C37">
        <w:t>России:</w:t>
      </w:r>
    </w:p>
    <w:p w:rsidR="0066557B" w:rsidRPr="00DC7C37" w:rsidRDefault="0066557B" w:rsidP="00DC7C37">
      <w:pPr>
        <w:pStyle w:val="a3"/>
      </w:pPr>
      <w:r w:rsidRPr="00DC7C37">
        <w:t>депозитный; сберегательный.</w:t>
      </w:r>
    </w:p>
    <w:p w:rsidR="0066557B" w:rsidRPr="00DC7C37" w:rsidRDefault="0066557B" w:rsidP="00DC7C37">
      <w:pPr>
        <w:pStyle w:val="a3"/>
      </w:pPr>
      <w:r w:rsidRPr="00DC7C37">
        <w:t>Депозитный сертификат - обязательство банка по выплате размещённых у него депозитов (см. приложение ? 4).</w:t>
      </w:r>
    </w:p>
    <w:p w:rsidR="0066557B" w:rsidRPr="00DC7C37" w:rsidRDefault="0066557B" w:rsidP="00DC7C37">
      <w:pPr>
        <w:pStyle w:val="a3"/>
      </w:pPr>
      <w:r w:rsidRPr="00DC7C37">
        <w:t>Сберегательный сертификат - обязательство банков по выплате размещённых у него сберегательных вкладов.</w:t>
      </w:r>
    </w:p>
    <w:p w:rsidR="0066557B" w:rsidRPr="00DC7C37" w:rsidRDefault="0066557B" w:rsidP="00DC7C37">
      <w:pPr>
        <w:pStyle w:val="a3"/>
      </w:pPr>
      <w:r w:rsidRPr="00DC7C37">
        <w:t>Бенефициаром депозитного сертификата могут выступать только юридические</w:t>
      </w:r>
    </w:p>
    <w:p w:rsidR="0066557B" w:rsidRPr="00DC7C37" w:rsidRDefault="0066557B" w:rsidP="00DC7C37">
      <w:pPr>
        <w:pStyle w:val="a3"/>
      </w:pPr>
      <w:r w:rsidRPr="00DC7C37">
        <w:t>30</w:t>
      </w:r>
    </w:p>
    <w:p w:rsidR="0066557B" w:rsidRPr="00DC7C37" w:rsidRDefault="0066557B" w:rsidP="00DC7C37">
      <w:pPr>
        <w:pStyle w:val="a3"/>
      </w:pPr>
      <w:r w:rsidRPr="00DC7C37">
        <w:t>лица, зарегистрированные на территории Российской Федерации. Вкладчиком по</w:t>
      </w:r>
    </w:p>
    <w:p w:rsidR="0066557B" w:rsidRPr="00DC7C37" w:rsidRDefault="0066557B" w:rsidP="00DC7C37">
      <w:pPr>
        <w:pStyle w:val="a3"/>
      </w:pPr>
      <w:r w:rsidRPr="00DC7C37">
        <w:t>сберегательному сертификату являются физические лица, граждане РФ или иного</w:t>
      </w:r>
    </w:p>
    <w:p w:rsidR="0066557B" w:rsidRPr="00DC7C37" w:rsidRDefault="0066557B" w:rsidP="00DC7C37">
      <w:pPr>
        <w:pStyle w:val="a3"/>
      </w:pPr>
      <w:r w:rsidRPr="00DC7C37">
        <w:t>государства, применяющего рубль, как официальную денежную единицу. Денежные</w:t>
      </w:r>
    </w:p>
    <w:p w:rsidR="0066557B" w:rsidRPr="00DC7C37" w:rsidRDefault="0066557B" w:rsidP="00DC7C37">
      <w:pPr>
        <w:pStyle w:val="a3"/>
      </w:pPr>
      <w:r w:rsidRPr="00DC7C37">
        <w:t>средства по сертификату вносятся наличными.</w:t>
      </w:r>
    </w:p>
    <w:p w:rsidR="0066557B" w:rsidRPr="00DC7C37" w:rsidRDefault="0066557B" w:rsidP="00DC7C37">
      <w:pPr>
        <w:pStyle w:val="a3"/>
      </w:pPr>
      <w:r w:rsidRPr="00DC7C37">
        <w:t>Сертификат - срочная ценная бумага, выпускаемая на срок от 30 дней до года. Срок обращения сберегательного сертификата может превышать год и ограничиваться тремя годами.</w:t>
      </w:r>
    </w:p>
    <w:p w:rsidR="0066557B" w:rsidRPr="00DC7C37" w:rsidRDefault="0066557B" w:rsidP="00DC7C37">
      <w:pPr>
        <w:pStyle w:val="a3"/>
      </w:pPr>
      <w:r w:rsidRPr="00DC7C37">
        <w:t>Срочные сертификаты бывают отзывные и безотзывные. Если держатель ценной бумаги требует возврата депонируемых средств ранее установленного срока, ему выплачивается пониженный процент, уровень которого определяется на договорной основе при взносе депозита или вклада. Если срок получения депозита или вклада просрочен, то такой сертификат считается документом до востребования и должен быть оплачен по первому требованию владельца.</w:t>
      </w:r>
    </w:p>
    <w:p w:rsidR="0066557B" w:rsidRPr="00DC7C37" w:rsidRDefault="0066557B" w:rsidP="00DC7C37">
      <w:pPr>
        <w:pStyle w:val="a3"/>
      </w:pPr>
      <w:r w:rsidRPr="00DC7C37">
        <w:t>Сертификаты могут быть именными и на предъявителя. Уступка права требования по сертификату на предъявителя осуществляется вручением этого документа без дополнительных записей. Передача именного сертификата оформляется на обратной стороне документа двухсторонним соглашением лица, приобретающего эти права (цедента) и лица, приобретающего эти права (цессионария). Договор об уступке именного сертификата называется цессией. Сертификат может неоднократно менять владельца, поэтому цессий может быть несколько, а каждый новый договор об уступке датируется и нумеруется цедентом.</w:t>
      </w:r>
    </w:p>
    <w:p w:rsidR="0066557B" w:rsidRPr="00DC7C37" w:rsidRDefault="0066557B" w:rsidP="00DC7C37">
      <w:pPr>
        <w:pStyle w:val="a3"/>
      </w:pPr>
      <w:r w:rsidRPr="00DC7C37">
        <w:t>Право требования по депозитному сертификату может быть передано только лицам, зарегистрированным на территории РФ или иного государства использующего рубль в качестве официальной денежной единицы.</w:t>
      </w:r>
    </w:p>
    <w:p w:rsidR="0066557B" w:rsidRPr="00DC7C37" w:rsidRDefault="0066557B" w:rsidP="00DC7C37">
      <w:pPr>
        <w:pStyle w:val="a3"/>
      </w:pPr>
      <w:r w:rsidRPr="00DC7C37">
        <w:t>Сертификат нельзя использовать в качестве расчётного или платёжного средства за проданные товары или оказанные услуги.</w:t>
      </w:r>
    </w:p>
    <w:p w:rsidR="0066557B" w:rsidRPr="00DC7C37" w:rsidRDefault="0066557B" w:rsidP="00DC7C37">
      <w:pPr>
        <w:pStyle w:val="a3"/>
      </w:pPr>
      <w:r w:rsidRPr="00DC7C37">
        <w:t>Для выпуска сертификатов банку необходимо подготовить в письменном виде условия их выпуска и обращения, а также макет бланка сертификата. Всё это должно быть утверждено банком, после чего в 10-дневный срок представлено в территориальное ГУ центрального банка. Если у ГУ нет претензий  к содержанию и срокам представления документов, а также в части рекламы, оно в течении 2 недель регистрирует выпуск и выдаёт банку об этом письмо. Только с этого момента банк может начать реализацию своих сертификатов.</w:t>
      </w:r>
    </w:p>
    <w:p w:rsidR="0066557B" w:rsidRPr="00DC7C37" w:rsidRDefault="0066557B" w:rsidP="00DC7C37">
      <w:pPr>
        <w:pStyle w:val="a3"/>
      </w:pPr>
      <w:r w:rsidRPr="00DC7C37">
        <w:t>Процентные ставки по сертификатам нашими банками обычно устанавливаются на уровне ставок привлечения 1- или 2- месячных межбанковских кредитов (с учётом капитализации процентов на весь срок обращения сертификатов).</w:t>
      </w:r>
    </w:p>
    <w:p w:rsidR="0066557B" w:rsidRPr="00DC7C37" w:rsidRDefault="0066557B" w:rsidP="00DC7C37">
      <w:pPr>
        <w:pStyle w:val="a3"/>
      </w:pPr>
      <w:r w:rsidRPr="00DC7C37">
        <w:t>В целях поддержания ликвидности своих сертификатов банк самостоятельно либо через своих агентов может осуществлять котировку, т.е. объявлять цены их скупки и продажи. Действующими нормативными документами не</w:t>
      </w:r>
    </w:p>
    <w:p w:rsidR="0066557B" w:rsidRPr="00DC7C37" w:rsidRDefault="0066557B" w:rsidP="00DC7C37">
      <w:pPr>
        <w:pStyle w:val="a3"/>
      </w:pPr>
      <w:r w:rsidRPr="00DC7C37">
        <w:t xml:space="preserve">   31 предусмотрено какого-то особого порядка определения этих цен, и он зависит от возможностей и потребностей банка-эмитента и его клиентов.</w:t>
      </w:r>
    </w:p>
    <w:p w:rsidR="0066557B" w:rsidRPr="00DC7C37" w:rsidRDefault="0066557B" w:rsidP="00DC7C37">
      <w:pPr>
        <w:pStyle w:val="a3"/>
      </w:pPr>
      <w:r w:rsidRPr="00DC7C37">
        <w:t>Например: В сентябре 1993 года Принтбанк приступил к реализации своего депозитного сертификата. Доходность их была поставлена в зависимость только от срока обращения: 1 месяц - 137% годовых, 2 месяца - 150% и т.д., 12 месяцев - 200%. При этом в зависимости от желания держателя сертификата проценты могут выплачиваться ежемесячно, ежеквартально или полностью на дату погашения, указанную в сертификате. Инвестор может продлить действие ценной бумаги после истечения  первоначального установленного срока, при этом начисленные проценты могут быть включены в основную сумму договора. Во время действия сертификата банк может выдавать инвестору короткие (до двух недель) льготные кредиты в размере до 80% от стоимости сертификата. Кроме того, держателю сертификата предоставляется возможность выступать гарантом для получения кредита в банке третьим лицом.</w:t>
      </w:r>
    </w:p>
    <w:p w:rsidR="0066557B" w:rsidRPr="00DC7C37" w:rsidRDefault="0066557B" w:rsidP="00DC7C37">
      <w:pPr>
        <w:pStyle w:val="a3"/>
      </w:pPr>
      <w:r w:rsidRPr="00DC7C37">
        <w:t xml:space="preserve">Краткосрочный депозитный сертификат (КДС) - это во-первых, эффективных финансовый инструмент, который позволяет клиенту банка гибко и рационально распоряжаться своими активами за счёт короткого срока обращения (от 7 дней, а в перспективе - от 1 дня); во-вторых, КДС имеет преимущества в виде льготного налогообложения на прибыль (15% вместо 35%); в-третьих, проценты по КДС выше процентов, начисляемых банком по средним остаткам на расчётных счетах. </w:t>
      </w:r>
    </w:p>
    <w:p w:rsidR="0066557B" w:rsidRPr="00DC7C37" w:rsidRDefault="0066557B" w:rsidP="00DC7C37">
      <w:pPr>
        <w:pStyle w:val="a3"/>
      </w:pPr>
      <w:r w:rsidRPr="00DC7C37">
        <w:t xml:space="preserve">ПРОИЗВОДНЫЕ ЦЕННЫЕ БУМАГИ </w:t>
      </w:r>
    </w:p>
    <w:p w:rsidR="0066557B" w:rsidRPr="00DC7C37" w:rsidRDefault="0066557B" w:rsidP="00DC7C37">
      <w:pPr>
        <w:pStyle w:val="a3"/>
      </w:pPr>
      <w:r w:rsidRPr="00DC7C37">
        <w:t>Рынок ценных бумаг без производных ценных бумаг не считается полноценным. В нашей стране эта часть рынка только ещё начинает формироваться.</w:t>
      </w:r>
    </w:p>
    <w:p w:rsidR="0066557B" w:rsidRPr="00DC7C37" w:rsidRDefault="0066557B" w:rsidP="00DC7C37">
      <w:pPr>
        <w:pStyle w:val="a3"/>
      </w:pPr>
      <w:r w:rsidRPr="00DC7C37">
        <w:t>В соответствии с действующим законодательством ценная бумага, независимо от её названия, может считаться производной, если предоставляет право её держателю   продать или купить определённые ценные бумаги. Опционы.</w:t>
      </w:r>
    </w:p>
    <w:p w:rsidR="0066557B" w:rsidRPr="00DC7C37" w:rsidRDefault="0066557B" w:rsidP="00DC7C37">
      <w:pPr>
        <w:pStyle w:val="a3"/>
      </w:pPr>
      <w:r w:rsidRPr="00DC7C37">
        <w:t xml:space="preserve"> Опцион - представляет собой ценную бумагу, являющуюся результатом опционного контракта, в соответствии с которым один из его участников приобретает право покупки или продажи какого-то количества ценных бумаг по оговорённой цене в течении некоторого периода времени, а другой за денежную премию обязуется при необходимости продать или купить ценные бумаги по определённой договором цене. Как правило, опцион выставляется на обыкновенную акцию.</w:t>
      </w:r>
    </w:p>
    <w:p w:rsidR="0066557B" w:rsidRPr="00DC7C37" w:rsidRDefault="0066557B" w:rsidP="00DC7C37">
      <w:pPr>
        <w:pStyle w:val="a3"/>
      </w:pPr>
      <w:r w:rsidRPr="00DC7C37">
        <w:t>Под опционным контрактом подразумевают контракт, который обязывает предлагающего держать предложение в силе в течении оговоренного периода</w:t>
      </w:r>
    </w:p>
    <w:p w:rsidR="0066557B" w:rsidRPr="00DC7C37" w:rsidRDefault="0066557B" w:rsidP="00DC7C37">
      <w:pPr>
        <w:pStyle w:val="a3"/>
      </w:pPr>
      <w:r w:rsidRPr="00DC7C37">
        <w:t>32</w:t>
      </w:r>
    </w:p>
    <w:p w:rsidR="0066557B" w:rsidRPr="00DC7C37" w:rsidRDefault="0066557B" w:rsidP="00DC7C37">
      <w:pPr>
        <w:pStyle w:val="a3"/>
      </w:pPr>
      <w:r w:rsidRPr="00DC7C37">
        <w:t>времени. Владелец опциона имеет право выбора реализовать его или отказаться</w:t>
      </w:r>
    </w:p>
    <w:p w:rsidR="0066557B" w:rsidRPr="00DC7C37" w:rsidRDefault="0066557B" w:rsidP="00DC7C37">
      <w:pPr>
        <w:pStyle w:val="a3"/>
      </w:pPr>
      <w:r w:rsidRPr="00DC7C37">
        <w:t>от этого. Он не несёт по нему ни каких других обязательств, кроме уплаты</w:t>
      </w:r>
    </w:p>
    <w:p w:rsidR="0066557B" w:rsidRPr="00DC7C37" w:rsidRDefault="0066557B" w:rsidP="00DC7C37">
      <w:pPr>
        <w:pStyle w:val="a3"/>
      </w:pPr>
      <w:r w:rsidRPr="00DC7C37">
        <w:t>премии. Целесообразность этого определяет сам покупатель, исходя из своих</w:t>
      </w:r>
    </w:p>
    <w:p w:rsidR="0066557B" w:rsidRPr="00DC7C37" w:rsidRDefault="0066557B" w:rsidP="00DC7C37">
      <w:pPr>
        <w:pStyle w:val="a3"/>
      </w:pPr>
      <w:r w:rsidRPr="00DC7C37">
        <w:t>собственных коммерческих интересов.</w:t>
      </w:r>
    </w:p>
    <w:p w:rsidR="0066557B" w:rsidRPr="00DC7C37" w:rsidRDefault="0066557B" w:rsidP="00DC7C37">
      <w:pPr>
        <w:pStyle w:val="a3"/>
      </w:pPr>
      <w:r w:rsidRPr="00DC7C37">
        <w:t>Опцион имеет определённые стандарты. В нём должно быть указано: число продаваемых ценных бумаг;</w:t>
      </w:r>
    </w:p>
    <w:p w:rsidR="0066557B" w:rsidRPr="00DC7C37" w:rsidRDefault="0066557B" w:rsidP="00DC7C37">
      <w:pPr>
        <w:pStyle w:val="a3"/>
      </w:pPr>
      <w:r w:rsidRPr="00DC7C37">
        <w:t>определённая дата, по наступлению которой права, вытекающие из опционного</w:t>
      </w:r>
    </w:p>
    <w:p w:rsidR="0066557B" w:rsidRPr="00DC7C37" w:rsidRDefault="0066557B" w:rsidP="00DC7C37">
      <w:pPr>
        <w:pStyle w:val="a3"/>
      </w:pPr>
      <w:r w:rsidRPr="00DC7C37">
        <w:t>контракта, должны быть реализованы, либо анулированы;</w:t>
      </w:r>
    </w:p>
    <w:p w:rsidR="0066557B" w:rsidRPr="00DC7C37" w:rsidRDefault="0066557B" w:rsidP="00DC7C37">
      <w:pPr>
        <w:pStyle w:val="a3"/>
      </w:pPr>
      <w:r w:rsidRPr="00DC7C37">
        <w:t>цена исполнения, т.е. цена, по которой покупатель опциона может исполнить</w:t>
      </w:r>
    </w:p>
    <w:p w:rsidR="0066557B" w:rsidRPr="00DC7C37" w:rsidRDefault="0066557B" w:rsidP="00DC7C37">
      <w:pPr>
        <w:pStyle w:val="a3"/>
      </w:pPr>
      <w:r w:rsidRPr="00DC7C37">
        <w:t>своё право купить (продать) ценные бумаги.</w:t>
      </w:r>
    </w:p>
    <w:p w:rsidR="0066557B" w:rsidRPr="00DC7C37" w:rsidRDefault="0066557B" w:rsidP="00DC7C37">
      <w:pPr>
        <w:pStyle w:val="a3"/>
      </w:pPr>
      <w:r w:rsidRPr="00DC7C37">
        <w:t>Существует два вида опционов: опцион покупателя и опцион продавца.</w:t>
      </w:r>
    </w:p>
    <w:p w:rsidR="0066557B" w:rsidRPr="00DC7C37" w:rsidRDefault="0066557B" w:rsidP="00DC7C37">
      <w:pPr>
        <w:pStyle w:val="a3"/>
      </w:pPr>
      <w:r w:rsidRPr="00DC7C37">
        <w:t>Опцион покупателя представляет собой контракт, дающий его владельцу возможность купить определённые ценные бумаги в течении некоторого периода времени по фиксированной цене. Опцион продавца даёт право продажи некоторой ценной бумаги в течении определённого срока по фиксированной цене. Варранты.</w:t>
      </w:r>
    </w:p>
    <w:p w:rsidR="0066557B" w:rsidRPr="00DC7C37" w:rsidRDefault="0066557B" w:rsidP="00DC7C37">
      <w:pPr>
        <w:pStyle w:val="a3"/>
      </w:pPr>
      <w:r w:rsidRPr="00DC7C37">
        <w:t>Варрант - сертификат, дающий его держателю право приобретать ценные бумаги по оговорённой цене в течении определённого промежутка времени или бессрочно. Иногда варрант предлагается вместе с ценными бумагами в виде стимула для их покупки. Во-вторых, варрант - свидетельство товарного склада о приёме на хранение определённого товара. Варрант является товарораспорядительным документом, передаваемым в порядке индоссамента. Он используется при продаже и залоге товара. Различают варранты именные и на предъявителя.</w:t>
      </w:r>
    </w:p>
    <w:p w:rsidR="0066557B" w:rsidRPr="00DC7C37" w:rsidRDefault="0066557B" w:rsidP="00DC7C37">
      <w:pPr>
        <w:pStyle w:val="a3"/>
      </w:pPr>
      <w:r w:rsidRPr="00DC7C37">
        <w:t>В данный момент в российской практике предпринимаются попытки использовать товарный варрант в качестве инструмента по "расшивке" неплатежей. Он выпускается под конкретный товар, находящийся на складе предприятия - должника и выставляется на торги через биржу. Покупатель получает возможность выгодно приобрести товар, предприятие быстро реализовать складские запасы, кредитор - получить деньги. В этом  смысле возможны следующие операции с варрантами:</w:t>
      </w:r>
    </w:p>
    <w:p w:rsidR="0066557B" w:rsidRPr="00DC7C37" w:rsidRDefault="0066557B" w:rsidP="00DC7C37">
      <w:pPr>
        <w:pStyle w:val="a3"/>
      </w:pPr>
      <w:r w:rsidRPr="00DC7C37">
        <w:t>их обращение как на первичном так и вторичном фондовом рынке;</w:t>
      </w:r>
    </w:p>
    <w:p w:rsidR="0066557B" w:rsidRPr="00DC7C37" w:rsidRDefault="0066557B" w:rsidP="00DC7C37">
      <w:pPr>
        <w:pStyle w:val="a3"/>
      </w:pPr>
      <w:r w:rsidRPr="00DC7C37">
        <w:t>получение кредитов под залог варрантов;</w:t>
      </w:r>
    </w:p>
    <w:p w:rsidR="0066557B" w:rsidRPr="00DC7C37" w:rsidRDefault="0066557B" w:rsidP="00DC7C37">
      <w:pPr>
        <w:pStyle w:val="a3"/>
      </w:pPr>
      <w:r w:rsidRPr="00DC7C37">
        <w:t>проведение товарных взаиморасчётов между предприятиями и отраслями.</w:t>
      </w:r>
    </w:p>
    <w:p w:rsidR="0066557B" w:rsidRPr="00DC7C37" w:rsidRDefault="0066557B" w:rsidP="00DC7C37">
      <w:pPr>
        <w:pStyle w:val="a3"/>
      </w:pPr>
      <w:r w:rsidRPr="00DC7C37">
        <w:t>В октябре 1996 года подписан договор с "Мосэнерго" о выпуске и обращении через МЦФБ варрантов на товарно - материальные ценности предприятий - должников энергетикам.</w:t>
      </w:r>
    </w:p>
    <w:p w:rsidR="0066557B" w:rsidRPr="00DC7C37" w:rsidRDefault="0066557B" w:rsidP="00DC7C37">
      <w:pPr>
        <w:pStyle w:val="a3"/>
      </w:pPr>
      <w:r w:rsidRPr="00DC7C37">
        <w:t>Фьючерсы.</w:t>
      </w:r>
    </w:p>
    <w:p w:rsidR="0066557B" w:rsidRPr="00DC7C37" w:rsidRDefault="0066557B" w:rsidP="00DC7C37">
      <w:pPr>
        <w:pStyle w:val="a3"/>
      </w:pPr>
      <w:r w:rsidRPr="00DC7C37">
        <w:t>Фьючерс - типовой биржевой срочный контракт, купля и продажа которого</w:t>
      </w:r>
    </w:p>
    <w:p w:rsidR="0066557B" w:rsidRPr="00DC7C37" w:rsidRDefault="0066557B" w:rsidP="00DC7C37">
      <w:pPr>
        <w:pStyle w:val="a3"/>
      </w:pPr>
      <w:r w:rsidRPr="00DC7C37">
        <w:t>33</w:t>
      </w:r>
    </w:p>
    <w:p w:rsidR="0066557B" w:rsidRPr="00DC7C37" w:rsidRDefault="0066557B" w:rsidP="00DC7C37">
      <w:pPr>
        <w:pStyle w:val="a3"/>
      </w:pPr>
      <w:r w:rsidRPr="00DC7C37">
        <w:t>означают обязательство поставить или получить указанное в нём количество</w:t>
      </w:r>
    </w:p>
    <w:p w:rsidR="0066557B" w:rsidRPr="00DC7C37" w:rsidRDefault="0066557B" w:rsidP="00DC7C37">
      <w:pPr>
        <w:pStyle w:val="a3"/>
      </w:pPr>
      <w:r w:rsidRPr="00DC7C37">
        <w:t>продукции по цене, которая была определена при заключении сделки. Принцип в</w:t>
      </w:r>
    </w:p>
    <w:p w:rsidR="0066557B" w:rsidRPr="00DC7C37" w:rsidRDefault="0066557B" w:rsidP="00DC7C37">
      <w:pPr>
        <w:pStyle w:val="a3"/>
      </w:pPr>
      <w:r w:rsidRPr="00DC7C37">
        <w:t>том, что первоначальный покупатель заключает с производителем (или</w:t>
      </w:r>
    </w:p>
    <w:p w:rsidR="0066557B" w:rsidRPr="00DC7C37" w:rsidRDefault="0066557B" w:rsidP="00DC7C37">
      <w:pPr>
        <w:pStyle w:val="a3"/>
      </w:pPr>
      <w:r w:rsidRPr="00DC7C37">
        <w:t>продавцом) типовой контракт с соответствующей спецификацией на определённую</w:t>
      </w:r>
    </w:p>
    <w:p w:rsidR="0066557B" w:rsidRPr="00DC7C37" w:rsidRDefault="0066557B" w:rsidP="00DC7C37">
      <w:pPr>
        <w:pStyle w:val="a3"/>
      </w:pPr>
      <w:r w:rsidRPr="00DC7C37">
        <w:t>предполагаемую сумму. При этом контракт становится ценной бумагой и может в</w:t>
      </w:r>
    </w:p>
    <w:p w:rsidR="0066557B" w:rsidRPr="00DC7C37" w:rsidRDefault="0066557B" w:rsidP="00DC7C37">
      <w:pPr>
        <w:pStyle w:val="a3"/>
      </w:pPr>
      <w:r w:rsidRPr="00DC7C37">
        <w:t>течении всего срока действия перекупаться много раз. Держатель контракта</w:t>
      </w:r>
    </w:p>
    <w:p w:rsidR="0066557B" w:rsidRPr="00DC7C37" w:rsidRDefault="0066557B" w:rsidP="00DC7C37">
      <w:pPr>
        <w:pStyle w:val="a3"/>
      </w:pPr>
      <w:r w:rsidRPr="00DC7C37">
        <w:t>может как угадать, так и не угадать колеблемую стоимость товара, проиграть</w:t>
      </w:r>
    </w:p>
    <w:p w:rsidR="0066557B" w:rsidRPr="00DC7C37" w:rsidRDefault="0066557B" w:rsidP="00DC7C37">
      <w:pPr>
        <w:pStyle w:val="a3"/>
      </w:pPr>
      <w:r w:rsidRPr="00DC7C37">
        <w:t>или получить прибыль.</w:t>
      </w:r>
    </w:p>
    <w:p w:rsidR="0066557B" w:rsidRPr="00DC7C37" w:rsidRDefault="0066557B" w:rsidP="00DC7C37">
      <w:pPr>
        <w:pStyle w:val="a3"/>
      </w:pPr>
      <w:r w:rsidRPr="00DC7C37">
        <w:t>Торговля фьючерсами ведётся на организованных биржевых рынках путём публичного оглашения предложений на покупку и продажу. Важнейшей особенностью фьючерской торговли является порядок расчётов и поставки товаров по истечении срока контракта.</w:t>
      </w:r>
    </w:p>
    <w:p w:rsidR="0066557B" w:rsidRPr="00DC7C37" w:rsidRDefault="0066557B" w:rsidP="00DC7C37">
      <w:pPr>
        <w:pStyle w:val="a3"/>
      </w:pPr>
      <w:r w:rsidRPr="00DC7C37">
        <w:t>Депозитарные расписки.</w:t>
      </w:r>
    </w:p>
    <w:p w:rsidR="0066557B" w:rsidRPr="00DC7C37" w:rsidRDefault="0066557B" w:rsidP="00DC7C37">
      <w:pPr>
        <w:pStyle w:val="a3"/>
      </w:pPr>
      <w:r w:rsidRPr="00DC7C37">
        <w:t>Американские и всемирные депозитарные расписки (АDR/GDR)- производная ценная бумага, удостоверяющая право на одну или несколько иностранных</w:t>
      </w:r>
    </w:p>
    <w:p w:rsidR="0066557B" w:rsidRPr="00DC7C37" w:rsidRDefault="0066557B" w:rsidP="00DC7C37">
      <w:pPr>
        <w:pStyle w:val="a3"/>
      </w:pPr>
      <w:r w:rsidRPr="00DC7C37">
        <w:t>ценных бумаг или их доли, депонированные у депозитария. Регистрации в этом</w:t>
      </w:r>
    </w:p>
    <w:p w:rsidR="0066557B" w:rsidRPr="00DC7C37" w:rsidRDefault="0066557B" w:rsidP="00DC7C37">
      <w:pPr>
        <w:pStyle w:val="a3"/>
      </w:pPr>
      <w:r w:rsidRPr="00DC7C37">
        <w:t>случае подлежат именно базовые депозитарные ценные бумаги, а не АDR . Таким</w:t>
      </w:r>
    </w:p>
    <w:p w:rsidR="0066557B" w:rsidRPr="00DC7C37" w:rsidRDefault="0066557B" w:rsidP="00DC7C37">
      <w:pPr>
        <w:pStyle w:val="a3"/>
      </w:pPr>
      <w:r w:rsidRPr="00DC7C37">
        <w:t>образом на фондовом рынке США предложение АDR означает предложение</w:t>
      </w:r>
    </w:p>
    <w:p w:rsidR="0066557B" w:rsidRPr="00DC7C37" w:rsidRDefault="0066557B" w:rsidP="00DC7C37">
      <w:pPr>
        <w:pStyle w:val="a3"/>
      </w:pPr>
      <w:r w:rsidRPr="00DC7C37">
        <w:t>депозитарных ценных бумаг, и сделки с АDR означают сделки с депонированными</w:t>
      </w:r>
    </w:p>
    <w:p w:rsidR="0066557B" w:rsidRPr="00DC7C37" w:rsidRDefault="0066557B" w:rsidP="00DC7C37">
      <w:pPr>
        <w:pStyle w:val="a3"/>
      </w:pPr>
      <w:r w:rsidRPr="00DC7C37">
        <w:t>ценными бумагами. В каждой программе расписок присутствует американская</w:t>
      </w:r>
    </w:p>
    <w:p w:rsidR="0066557B" w:rsidRPr="00DC7C37" w:rsidRDefault="0066557B" w:rsidP="00DC7C37">
      <w:pPr>
        <w:pStyle w:val="a3"/>
      </w:pPr>
      <w:r w:rsidRPr="00DC7C37">
        <w:t>акция. АDR представляет американскую акцию, эквивалентную акции на каком-то</w:t>
      </w:r>
    </w:p>
    <w:p w:rsidR="0066557B" w:rsidRPr="00DC7C37" w:rsidRDefault="0066557B" w:rsidP="00DC7C37">
      <w:pPr>
        <w:pStyle w:val="a3"/>
      </w:pPr>
      <w:r w:rsidRPr="00DC7C37">
        <w:t>другом рынке. Можно иметь депозитарные американские акции  без американской</w:t>
      </w:r>
    </w:p>
    <w:p w:rsidR="0066557B" w:rsidRPr="00DC7C37" w:rsidRDefault="0066557B" w:rsidP="00DC7C37">
      <w:pPr>
        <w:pStyle w:val="a3"/>
      </w:pPr>
      <w:r w:rsidRPr="00DC7C37">
        <w:t>депозитарной расписки. Иными словами депозитарные акции - это акции, а  АDR</w:t>
      </w:r>
    </w:p>
    <w:p w:rsidR="0066557B" w:rsidRPr="00DC7C37" w:rsidRDefault="0066557B" w:rsidP="00DC7C37">
      <w:pPr>
        <w:pStyle w:val="a3"/>
      </w:pPr>
      <w:r w:rsidRPr="00DC7C37">
        <w:t>- это как сертификат.</w:t>
      </w:r>
    </w:p>
    <w:p w:rsidR="0066557B" w:rsidRPr="00DC7C37" w:rsidRDefault="0066557B" w:rsidP="00DC7C37">
      <w:pPr>
        <w:pStyle w:val="a3"/>
      </w:pPr>
      <w:r w:rsidRPr="00DC7C37">
        <w:t>АDR эмитируются депозитарием (как правило банком), но он не признаётся (по законодательству США) эмитентом. Эмитентом АDR является юридическое лицо, созданное в силу соглашения о выпуске АDR. Таким образом американские инвесторы, реально вкладывая деньги в иностранные ценные бумаги, например русские, приобретают при этом американские ценные бумаги и защищены всей мощью американского законодательства. С другой стороны, владельцу расписок предоставляются те же права, что и владельцу акций: право голоса, право приобретения новых акций, право на дивиденды и т.п. В этом случае депозитарий рассылает держателям расписок бюллетени для голосования, затем складывает полученные голоса и голосует в соответствии с ними на годовом собрании акционеров. Одновременно американский банк - эмитент АDR не отвечает за финансовое благополучие иностранного эмитента. Таким образом, в случае ухудшения состояния дел иностранного эмитента, пострадают прежде всего держатели расписок, а не банк - эмитент.</w:t>
      </w:r>
    </w:p>
    <w:p w:rsidR="0066557B" w:rsidRPr="00DC7C37" w:rsidRDefault="0066557B" w:rsidP="00DC7C37">
      <w:pPr>
        <w:pStyle w:val="a3"/>
      </w:pPr>
      <w:r w:rsidRPr="00DC7C37">
        <w:t>АDR являются для российских организаций - эмитентов одним из путей проникновения на мировые рынки капитала, способом привлечения желанных западных инвестиций. И уже несколько российских предприятий предприняли попытку выпуска АDR. Это Мосэнерго, НК " ЛУКойл", РАО "ЕЭС России", Северский трубный завод.</w:t>
      </w:r>
    </w:p>
    <w:p w:rsidR="0066557B" w:rsidRPr="00DC7C37" w:rsidRDefault="0066557B" w:rsidP="00DC7C37">
      <w:pPr>
        <w:pStyle w:val="a3"/>
      </w:pPr>
      <w:r w:rsidRPr="00DC7C37">
        <w:t>34</w:t>
      </w:r>
    </w:p>
    <w:p w:rsidR="0066557B" w:rsidRPr="00DC7C37" w:rsidRDefault="0066557B" w:rsidP="00DC7C37">
      <w:pPr>
        <w:pStyle w:val="a3"/>
      </w:pPr>
      <w:r w:rsidRPr="00DC7C37">
        <w:t xml:space="preserve">     Компании уже выпустившие АDR ЛУКойл Холдинг  Северский трубный завод</w:t>
      </w:r>
    </w:p>
    <w:p w:rsidR="0066557B" w:rsidRPr="00DC7C37" w:rsidRDefault="0066557B" w:rsidP="00DC7C37">
      <w:pPr>
        <w:pStyle w:val="a3"/>
      </w:pPr>
      <w:r w:rsidRPr="00DC7C37">
        <w:t>Мосэнерго</w:t>
      </w:r>
      <w:r w:rsidRPr="00DC7C37">
        <w:tab/>
        <w:t>Черногорнефть</w:t>
      </w:r>
    </w:p>
    <w:p w:rsidR="0066557B" w:rsidRPr="00DC7C37" w:rsidRDefault="0066557B" w:rsidP="00DC7C37">
      <w:pPr>
        <w:pStyle w:val="a3"/>
      </w:pPr>
      <w:r w:rsidRPr="00DC7C37">
        <w:t>Торговый дом ГУМ</w:t>
      </w:r>
      <w:r w:rsidRPr="00DC7C37">
        <w:tab/>
        <w:t>Sun Brewing</w:t>
      </w:r>
    </w:p>
    <w:p w:rsidR="0066557B" w:rsidRPr="00DC7C37" w:rsidRDefault="0066557B" w:rsidP="00DC7C37">
      <w:pPr>
        <w:pStyle w:val="a3"/>
      </w:pPr>
      <w:r w:rsidRPr="00DC7C37">
        <w:t xml:space="preserve">     Компании, получившие разрешение на выпуск ADR Газпром Сургутнефтегаз</w:t>
      </w:r>
    </w:p>
    <w:p w:rsidR="0066557B" w:rsidRPr="00DC7C37" w:rsidRDefault="0066557B" w:rsidP="00DC7C37">
      <w:pPr>
        <w:pStyle w:val="a3"/>
      </w:pPr>
      <w:r w:rsidRPr="00DC7C37">
        <w:t xml:space="preserve">     Компании, ожидающие разрешение на выпуск ADR Норильский никельМгеноннефтегаз Иркутсэнерго    РАО "ЕЭС России"</w:t>
      </w:r>
    </w:p>
    <w:p w:rsidR="0066557B" w:rsidRPr="00DC7C37" w:rsidRDefault="0066557B" w:rsidP="00DC7C37">
      <w:pPr>
        <w:pStyle w:val="a3"/>
      </w:pPr>
      <w:r w:rsidRPr="00DC7C37">
        <w:t>Ростелеком</w:t>
      </w:r>
    </w:p>
    <w:p w:rsidR="0066557B" w:rsidRPr="00DC7C37" w:rsidRDefault="0066557B" w:rsidP="00DC7C37">
      <w:pPr>
        <w:pStyle w:val="a3"/>
      </w:pPr>
      <w:r w:rsidRPr="00DC7C37">
        <w:t xml:space="preserve"> Выгоды от выпуска ADR для крупных российских эмитентов очевидны. Успешная реализация данных программ свидетельствует о международном признании качества данных акций. Эмитент, завоевавший доверие на Западе, получает необходимые инвестиции, известность и соответственно возможность радикально расширить продажи и повысить котировки своих акций как за рубежом, так и в России.</w:t>
      </w:r>
    </w:p>
    <w:p w:rsidR="0066557B" w:rsidRPr="00DC7C37" w:rsidRDefault="0066557B" w:rsidP="00DC7C37">
      <w:pPr>
        <w:pStyle w:val="a3"/>
      </w:pPr>
      <w:r w:rsidRPr="00DC7C37">
        <w:t>Однако следует отметить, что на пути продвижения акций российский предприятий на международные рынки существует ряд препятствий. Во-первых, для работы на международных рынках необходимо приводить технологию работы с инвесторами к более жёстким мировым стандартам. Данная работа требует от наших предприятий огромных затрат средств и времени. Во-вторых, в законодательстве России имеются ряд положений препятствующих выпуску ADR</w:t>
      </w:r>
    </w:p>
    <w:p w:rsidR="0066557B" w:rsidRPr="00DC7C37" w:rsidRDefault="0066557B" w:rsidP="00DC7C37">
      <w:pPr>
        <w:pStyle w:val="a3"/>
      </w:pPr>
      <w:r w:rsidRPr="00DC7C37">
        <w:t>высокого уровня, а также ограничивающих привлекательность российских ценных</w:t>
      </w:r>
    </w:p>
    <w:p w:rsidR="0066557B" w:rsidRPr="00DC7C37" w:rsidRDefault="0066557B" w:rsidP="00DC7C37">
      <w:pPr>
        <w:pStyle w:val="a3"/>
      </w:pPr>
      <w:r w:rsidRPr="00DC7C37">
        <w:t xml:space="preserve"> бумаг для иностранных инвесторов. Исходя из этого можно сделать вывод, что акции российских эмитентов в ближайшее время будут неодоценены на мировых рынках. </w:t>
      </w:r>
    </w:p>
    <w:p w:rsidR="0066557B" w:rsidRPr="00DC7C37" w:rsidRDefault="0066557B" w:rsidP="00DC7C37">
      <w:pPr>
        <w:pStyle w:val="a3"/>
      </w:pPr>
      <w:r w:rsidRPr="00DC7C37">
        <w:t>2.</w:t>
      </w:r>
      <w:r w:rsidRPr="00DC7C37">
        <w:tab/>
        <w:t>Организация учёта операций с негосударственными ценными бумагами.</w:t>
      </w:r>
    </w:p>
    <w:p w:rsidR="0066557B" w:rsidRPr="00DC7C37" w:rsidRDefault="0066557B" w:rsidP="00DC7C37">
      <w:pPr>
        <w:pStyle w:val="a3"/>
      </w:pPr>
      <w:r w:rsidRPr="00DC7C37">
        <w:t xml:space="preserve">2.1. УЧЁТ КУПЛИ - ПРОДАЖИ КОРПОРАТИВНЫХ ЦЕННЫХ БУМАГ. </w:t>
      </w:r>
    </w:p>
    <w:p w:rsidR="0066557B" w:rsidRPr="00DC7C37" w:rsidRDefault="0066557B" w:rsidP="00DC7C37">
      <w:pPr>
        <w:pStyle w:val="a3"/>
      </w:pPr>
      <w:r w:rsidRPr="00DC7C37">
        <w:t>Акционерные коммерческие банки для формирования и расширения своего уставного капитала прибегают к выпуску собственных ценных бумаг - акций. Выпуская собственные акции, коммерческие банки выступают как эмитенты ценных бумаг. Они несут от своего имени обязательства по выпускаемым ценным бумагам перед владельцами этих бумаг. Эмитируя ценные бумаги, они руководствуются Положением об акционерных обществах в РСФСР, утверждённым постановлением СМ РСФСР от 25 декабря 1990 г. ? 601, Положением о выпуске и обращении ценных бумаг и фондовых биржах в РСФСР,</w:t>
      </w:r>
    </w:p>
    <w:p w:rsidR="0066557B" w:rsidRPr="00DC7C37" w:rsidRDefault="0066557B" w:rsidP="00DC7C37">
      <w:pPr>
        <w:pStyle w:val="a3"/>
      </w:pPr>
      <w:r w:rsidRPr="00DC7C37">
        <w:t>утверждённым постановлением Правительства РФ от 28 декабря 1991 г. ? 78, и</w:t>
      </w:r>
    </w:p>
    <w:p w:rsidR="0066557B" w:rsidRPr="00DC7C37" w:rsidRDefault="0066557B" w:rsidP="00DC7C37">
      <w:pPr>
        <w:pStyle w:val="a3"/>
      </w:pPr>
      <w:r w:rsidRPr="00DC7C37">
        <w:t>Инструкцией Банка России "О правилах выпуска и регистрации ценных бумаг кредитными организациями на территории РФ" от 17 сентября 1996 г. ? 8.</w:t>
      </w:r>
    </w:p>
    <w:p w:rsidR="0066557B" w:rsidRPr="00DC7C37" w:rsidRDefault="0066557B" w:rsidP="00DC7C37">
      <w:pPr>
        <w:pStyle w:val="a3"/>
      </w:pPr>
      <w:r w:rsidRPr="00DC7C37">
        <w:t>Акционерный банк осуществляет эмиссию акций: при своём учреждении;</w:t>
      </w:r>
    </w:p>
    <w:p w:rsidR="0066557B" w:rsidRPr="00DC7C37" w:rsidRDefault="0066557B" w:rsidP="00DC7C37">
      <w:pPr>
        <w:pStyle w:val="a3"/>
      </w:pPr>
      <w:r w:rsidRPr="00DC7C37">
        <w:t>при увеличении размеров первоначального уставного капитала банка путём</w:t>
      </w:r>
    </w:p>
    <w:p w:rsidR="0066557B" w:rsidRPr="00DC7C37" w:rsidRDefault="0066557B" w:rsidP="00DC7C37">
      <w:pPr>
        <w:pStyle w:val="a3"/>
      </w:pPr>
      <w:r w:rsidRPr="00DC7C37">
        <w:t>выпуска акций.</w:t>
      </w:r>
    </w:p>
    <w:p w:rsidR="0066557B" w:rsidRPr="00DC7C37" w:rsidRDefault="0066557B" w:rsidP="00DC7C37">
      <w:pPr>
        <w:pStyle w:val="a3"/>
      </w:pPr>
      <w:r w:rsidRPr="00DC7C37">
        <w:t>При учреждении акционерного банка ( как закрытого, так и открытого типа) в Российской Федерации происходит только закрытое распределение акций. Действующими нормативными актами предусматривается, что при учреждении акционерного банка ( а также при преобразовании банка из паевого в акционерный) все акции первого выпуска должны быть распределены среди учредителей банка. Наличие в момент учреждения банка акций, предполагаемых к размещению путём публичной продажи, не допускается.</w:t>
      </w:r>
    </w:p>
    <w:p w:rsidR="0066557B" w:rsidRPr="00DC7C37" w:rsidRDefault="0066557B" w:rsidP="00DC7C37">
      <w:pPr>
        <w:pStyle w:val="a3"/>
      </w:pPr>
      <w:r w:rsidRPr="00DC7C37">
        <w:t>В том случае, когда одновременно с преобразованием банка из паевого в акционерный происходит увеличение его уставного фонда, это увеличение может происходить исключительно за счёт дополнительных взносов учредителей. Если увеличение уставного фонда банка производится за счёт капитализации других его фондов, то вся сумма такого увеличения должна распределяться между учредителями банка.</w:t>
      </w:r>
    </w:p>
    <w:p w:rsidR="0066557B" w:rsidRPr="00DC7C37" w:rsidRDefault="0066557B" w:rsidP="00DC7C37">
      <w:pPr>
        <w:pStyle w:val="a3"/>
      </w:pPr>
      <w:r w:rsidRPr="00DC7C37">
        <w:t>Первый выпуск акций банка должен полностью состоять из обыкновенных именных акций. Регистрация и продажа банком-эмитентом первого выпуска акций освобождается от обложения налогом на операции с ценными бумагами.</w:t>
      </w:r>
    </w:p>
    <w:p w:rsidR="0066557B" w:rsidRPr="00DC7C37" w:rsidRDefault="0066557B" w:rsidP="00DC7C37">
      <w:pPr>
        <w:pStyle w:val="a3"/>
      </w:pPr>
      <w:r w:rsidRPr="00DC7C37">
        <w:t>Выпуск акций для увеличения уставного фонда (капитала) акционерного банка, т.е. повторный выпуск акций в Российской Федерации, допускается лишь после полной оплаты акционерами всех ранее выпущенных акций. Повторный выпуск может включать выпуск как обыкновенных, так и привилегированных акций. Привилегированные акции банка могут иметь разную номинальную стоимость, но при этом они не должны давать своим владельцам право голоса на собрании акционеров.</w:t>
      </w:r>
    </w:p>
    <w:p w:rsidR="0066557B" w:rsidRPr="00DC7C37" w:rsidRDefault="0066557B" w:rsidP="00DC7C37">
      <w:pPr>
        <w:pStyle w:val="a3"/>
      </w:pPr>
      <w:r w:rsidRPr="00DC7C37">
        <w:t>Размещение акций повторного выпуска может осуществляться путём закрытой подписки или путём первичной публичной продажи. Закрытая подписка на акции банка (без регистрации проспекта эмиссии) допускается только в случае, если одновременно выполняются три следующих условия: после завершения выпуска банк будет действовать в форме закрытого акционерного общества;</w:t>
      </w:r>
    </w:p>
    <w:p w:rsidR="0066557B" w:rsidRPr="00DC7C37" w:rsidRDefault="0066557B" w:rsidP="00DC7C37">
      <w:pPr>
        <w:pStyle w:val="a3"/>
      </w:pPr>
      <w:r w:rsidRPr="00DC7C37">
        <w:t>планируемый уставный фонд банка не превышает 50 млн. руб.;</w:t>
      </w:r>
    </w:p>
    <w:p w:rsidR="0066557B" w:rsidRPr="00DC7C37" w:rsidRDefault="0066557B" w:rsidP="00DC7C37">
      <w:pPr>
        <w:pStyle w:val="a3"/>
      </w:pPr>
      <w:r w:rsidRPr="00DC7C37">
        <w:t>банк после завершения выпуска будет иметь не более 100 акционеров.</w:t>
      </w:r>
    </w:p>
    <w:p w:rsidR="0066557B" w:rsidRPr="00DC7C37" w:rsidRDefault="0066557B" w:rsidP="00DC7C37">
      <w:pPr>
        <w:pStyle w:val="a3"/>
      </w:pPr>
      <w:r w:rsidRPr="00DC7C37">
        <w:t>Все выпуски ценных бумаг банками независимо от величины выпуска и количества инвесторов подлежат обязательной государственной регистрации в ЦБР. Непосредственно в Управлении ценных бумаг ЦБР регистрируются выпуски акций акционерных банков с уставным капиталом 5 млрд. руб. и более и банков, имеющих иностранных учредителей из стран СНГ, если их доля в уставном капитале более 50%.</w:t>
      </w:r>
    </w:p>
    <w:p w:rsidR="0066557B" w:rsidRPr="00DC7C37" w:rsidRDefault="0066557B" w:rsidP="00DC7C37">
      <w:pPr>
        <w:pStyle w:val="a3"/>
      </w:pPr>
      <w:r w:rsidRPr="00DC7C37">
        <w:t>В некоторых случаях (в настоящее время - в большинстве) регистрация выпусков ценных бумаг включает регистрацию проспектов эмиссии. Так, регистрация первого выпуска акций должна сопровождаться регистрацией проспекта эмиссии в случае, если выполняются одновременно два условия: банк создаётся в форме открытого акционерного общества; планируемый уставный фонд банка превышает 50 млн. руб., и (или) банк имеет более 100 учредителей.</w:t>
      </w:r>
    </w:p>
    <w:p w:rsidR="0066557B" w:rsidRPr="00DC7C37" w:rsidRDefault="0066557B" w:rsidP="00DC7C37">
      <w:pPr>
        <w:pStyle w:val="a3"/>
      </w:pPr>
      <w:r w:rsidRPr="00DC7C37">
        <w:t>Регистрация повторного выпуска акций должна по общему правилу сопровождаться регистрацией проспекта эмиссии.</w:t>
      </w:r>
    </w:p>
    <w:p w:rsidR="0066557B" w:rsidRPr="00DC7C37" w:rsidRDefault="0066557B" w:rsidP="00DC7C37">
      <w:pPr>
        <w:pStyle w:val="a3"/>
      </w:pPr>
      <w:r w:rsidRPr="00DC7C37">
        <w:t>Решение о выпуске ценных бумаг принимается органом управления банка, имеющим соответствующие полномочия. Как правило, - это общее собрание акционеров банка.</w:t>
      </w:r>
    </w:p>
    <w:p w:rsidR="0066557B" w:rsidRPr="00DC7C37" w:rsidRDefault="0066557B" w:rsidP="00DC7C37">
      <w:pPr>
        <w:pStyle w:val="a3"/>
      </w:pPr>
      <w:r w:rsidRPr="00DC7C37">
        <w:t>Для регистрации выпуска своих ценных бумаг банк-эмитент представляет в Управление ценных бумаг ЦБР или в ГТУ по месту своего нахождения: заявление на регистрацию; проспект эмиссии; документ, подтверждающий согласование данного выпуска с соответствующим учреждением Госкомитета Российской Федерации по антимонопольной политике и поддержке новых экономических структур (для барков, уставный капитал которых более 50 млн. руб.), а также копию платёжного поручения об уплате налога на операции с ценными бумагами (за регистрацию проспекта эмиссии).</w:t>
      </w:r>
    </w:p>
    <w:p w:rsidR="0066557B" w:rsidRPr="00DC7C37" w:rsidRDefault="0066557B" w:rsidP="00DC7C37">
      <w:pPr>
        <w:pStyle w:val="a3"/>
      </w:pPr>
      <w:r w:rsidRPr="00DC7C37">
        <w:t>Проспект эмиссии готовится правлением банка, подписывается его председателем и главным бухгалтером. Для первого выпуска акций  впервые учреждаемого  банка проспект эмиссии готовится его учредителями и подписывается членами назначенного учредителями органа по организации банка. В проспекте эмиссии содержатся данные о банке, его финансовом положении и сведения  о предстоящем выпуске ценных бумаг. При первом выпуске акций при преобразовании банка из паевого в акционерный, а также при повторном выпуске акций всеми банками проспект эмиссии должен быть заверен независимой аудиторской фирмой.</w:t>
      </w:r>
    </w:p>
    <w:p w:rsidR="0066557B" w:rsidRPr="00DC7C37" w:rsidRDefault="0066557B" w:rsidP="00DC7C37">
      <w:pPr>
        <w:pStyle w:val="a3"/>
      </w:pPr>
      <w:r w:rsidRPr="00DC7C37">
        <w:t>Представленные банком регистрационные документы рассматриваются регистрирующем органом на предмет соответствия действующему законодательству, банковским правилам и инструкциям.</w:t>
      </w:r>
    </w:p>
    <w:p w:rsidR="0066557B" w:rsidRPr="00DC7C37" w:rsidRDefault="0066557B" w:rsidP="00DC7C37">
      <w:pPr>
        <w:pStyle w:val="a3"/>
      </w:pPr>
      <w:r w:rsidRPr="00DC7C37">
        <w:t xml:space="preserve">      В момент государственной регистрации выпуска ценных бумаг им присваивается государственный регистрационный номер. Зарегистрированные</w:t>
      </w:r>
    </w:p>
    <w:p w:rsidR="0066557B" w:rsidRPr="00DC7C37" w:rsidRDefault="0066557B" w:rsidP="00DC7C37">
      <w:pPr>
        <w:pStyle w:val="a3"/>
      </w:pPr>
      <w:r w:rsidRPr="00DC7C37">
        <w:t>документы и письмо о регистрации подписываются уполномоченным лицом,</w:t>
      </w:r>
    </w:p>
    <w:p w:rsidR="0066557B" w:rsidRPr="00DC7C37" w:rsidRDefault="0066557B" w:rsidP="00DC7C37">
      <w:pPr>
        <w:pStyle w:val="a3"/>
      </w:pPr>
      <w:r w:rsidRPr="00DC7C37">
        <w:t>заверяются печатью регистрирующего органа и выдаются банку-эмитенту.</w:t>
      </w:r>
    </w:p>
    <w:p w:rsidR="0066557B" w:rsidRPr="00DC7C37" w:rsidRDefault="0066557B" w:rsidP="00DC7C37">
      <w:pPr>
        <w:pStyle w:val="a3"/>
      </w:pPr>
      <w:r w:rsidRPr="00DC7C37">
        <w:t>В том случае, если регистрация выпуска ценных бумаг сопровождалась регистрацией проспекта эмиссии, банк-эмитент публикует зарегистрированный проспект эмиссии, сообщает через средства массовой информации о проводимом им выпуске ценных бумаг и приступает к их реализации.</w:t>
      </w:r>
    </w:p>
    <w:p w:rsidR="0066557B" w:rsidRPr="00DC7C37" w:rsidRDefault="0066557B" w:rsidP="00DC7C37">
      <w:pPr>
        <w:pStyle w:val="a3"/>
      </w:pPr>
      <w:r w:rsidRPr="00DC7C37">
        <w:t>Кампанию по реализации выпускаемых ценных бумаг банк-эмитент вправе начать лишь после регистрации выпуска, публикации проспекта эмиссии и сообщения о выпуске ценных бумаг.</w:t>
      </w:r>
    </w:p>
    <w:p w:rsidR="0066557B" w:rsidRPr="00DC7C37" w:rsidRDefault="0066557B" w:rsidP="00DC7C37">
      <w:pPr>
        <w:pStyle w:val="a3"/>
      </w:pPr>
      <w:r w:rsidRPr="00DC7C37">
        <w:t>Реализация акций банка может происходить несколькими способами.</w:t>
      </w:r>
    </w:p>
    <w:p w:rsidR="0066557B" w:rsidRPr="00DC7C37" w:rsidRDefault="0066557B" w:rsidP="00DC7C37">
      <w:pPr>
        <w:pStyle w:val="a3"/>
      </w:pPr>
      <w:r w:rsidRPr="00DC7C37">
        <w:t>Первый способ заключается в приёме от акционеров взносов в капитал банка материальными ценностями, нематериальными активами, а также ценными бумагами, эмитированными третьими лицами и имеющими рыночную котировку. В уплату уставного капитала должны приниматься только те активы, которые могут быть использованы в непосредственной деятельности банка, определённой законодательством и банковской инструкцией. Их доля в структуре не должна превышать 20% на момент создания банка. В последующем она должна быть доведена до 10% (без учёта стоимости зданий).</w:t>
      </w:r>
    </w:p>
    <w:p w:rsidR="0066557B" w:rsidRPr="00DC7C37" w:rsidRDefault="0066557B" w:rsidP="00DC7C37">
      <w:pPr>
        <w:pStyle w:val="a3"/>
      </w:pPr>
      <w:r w:rsidRPr="00DC7C37">
        <w:t>На стоимость внесённых за акции основных средств:</w:t>
      </w:r>
    </w:p>
    <w:p w:rsidR="0066557B" w:rsidRPr="00DC7C37" w:rsidRDefault="0066557B" w:rsidP="00DC7C37">
      <w:pPr>
        <w:pStyle w:val="a3"/>
      </w:pPr>
      <w:r w:rsidRPr="00DC7C37">
        <w:t xml:space="preserve">К-т сч. ? 904 " Прочие дебиторы и кредиторы" по лицевому счёту "Покупатели эмитируемых ценных бумаг" </w:t>
      </w:r>
    </w:p>
    <w:p w:rsidR="0066557B" w:rsidRPr="00DC7C37" w:rsidRDefault="0066557B" w:rsidP="00DC7C37">
      <w:pPr>
        <w:pStyle w:val="a3"/>
      </w:pPr>
      <w:r w:rsidRPr="00DC7C37">
        <w:t>Д-т сч. ? 920 "Здания и сооружения"</w:t>
      </w:r>
    </w:p>
    <w:p w:rsidR="0066557B" w:rsidRPr="00DC7C37" w:rsidRDefault="0066557B" w:rsidP="00DC7C37">
      <w:pPr>
        <w:pStyle w:val="a3"/>
      </w:pPr>
      <w:r w:rsidRPr="00DC7C37">
        <w:t>Д-т сч. ? 921 "Хозяйственный инвентарь".</w:t>
      </w:r>
    </w:p>
    <w:p w:rsidR="0066557B" w:rsidRPr="00DC7C37" w:rsidRDefault="0066557B" w:rsidP="00DC7C37">
      <w:pPr>
        <w:pStyle w:val="a3"/>
      </w:pPr>
      <w:r w:rsidRPr="00DC7C37">
        <w:t>На стоимость внесённых за акции патентов и лицензий, прав использования землёй, зданиями, сооружениями и оборудованием, а также иных имущественных прав:</w:t>
      </w:r>
    </w:p>
    <w:p w:rsidR="0066557B" w:rsidRPr="00DC7C37" w:rsidRDefault="0066557B" w:rsidP="00DC7C37">
      <w:pPr>
        <w:pStyle w:val="a3"/>
      </w:pPr>
      <w:r w:rsidRPr="00DC7C37">
        <w:t>Д-т сч. ? 904 "Прочие дебиторы и кредиторы"</w:t>
      </w:r>
    </w:p>
    <w:p w:rsidR="0066557B" w:rsidRPr="00DC7C37" w:rsidRDefault="0066557B" w:rsidP="00DC7C37">
      <w:pPr>
        <w:pStyle w:val="a3"/>
      </w:pPr>
      <w:r w:rsidRPr="00DC7C37">
        <w:t>К-т сч. ? 925 "Нематериальные активы".</w:t>
      </w:r>
    </w:p>
    <w:p w:rsidR="0066557B" w:rsidRPr="00DC7C37" w:rsidRDefault="0066557B" w:rsidP="00DC7C37">
      <w:pPr>
        <w:pStyle w:val="a3"/>
      </w:pPr>
      <w:r w:rsidRPr="00DC7C37">
        <w:t>На стоимость переданных за акции соответствующих материальных ценностей:</w:t>
      </w:r>
    </w:p>
    <w:p w:rsidR="0066557B" w:rsidRPr="00DC7C37" w:rsidRDefault="0066557B" w:rsidP="00DC7C37">
      <w:pPr>
        <w:pStyle w:val="a3"/>
      </w:pPr>
      <w:r w:rsidRPr="00DC7C37">
        <w:t>К-т сч. ? 904 "Прочие дебиторы и кредиторы"</w:t>
      </w:r>
    </w:p>
    <w:p w:rsidR="0066557B" w:rsidRPr="00DC7C37" w:rsidRDefault="0066557B" w:rsidP="00DC7C37">
      <w:pPr>
        <w:pStyle w:val="a3"/>
      </w:pPr>
      <w:r w:rsidRPr="00DC7C37">
        <w:t>Д-т сч. ? 931 "Строительные и другие материалы"</w:t>
      </w:r>
    </w:p>
    <w:p w:rsidR="0066557B" w:rsidRPr="00DC7C37" w:rsidRDefault="0066557B" w:rsidP="00DC7C37">
      <w:pPr>
        <w:pStyle w:val="a3"/>
      </w:pPr>
      <w:r w:rsidRPr="00DC7C37">
        <w:t>Д-т сч. ? 940 "Хозяйственные материалы"</w:t>
      </w:r>
    </w:p>
    <w:p w:rsidR="0066557B" w:rsidRPr="00DC7C37" w:rsidRDefault="0066557B" w:rsidP="00DC7C37">
      <w:pPr>
        <w:pStyle w:val="a3"/>
      </w:pPr>
      <w:r w:rsidRPr="00DC7C37">
        <w:t>Д-т сч. ? 942 "Малоценные и быстроизнашивающиеся предметы".</w:t>
      </w:r>
    </w:p>
    <w:p w:rsidR="0066557B" w:rsidRPr="00DC7C37" w:rsidRDefault="0066557B" w:rsidP="00DC7C37">
      <w:pPr>
        <w:pStyle w:val="a3"/>
      </w:pPr>
      <w:r w:rsidRPr="00DC7C37">
        <w:t>Имущество, которое было предоставлено акционерами в натуральной форме в оплату акций, становится собственностью банка. Оно приходуется на счета ? 920, 921, 931, 940, 942 в оценке, определённой совместным решением учредителей банка и утверждённой общим собранием акционеров.</w:t>
      </w:r>
    </w:p>
    <w:p w:rsidR="0066557B" w:rsidRPr="00DC7C37" w:rsidRDefault="0066557B" w:rsidP="00DC7C37">
      <w:pPr>
        <w:pStyle w:val="a3"/>
      </w:pPr>
      <w:r w:rsidRPr="00DC7C37">
        <w:t>На стоимость ценных бумаг, эмитированных третьими лицами, внесённых в оплату акций банка:</w:t>
      </w:r>
    </w:p>
    <w:p w:rsidR="0066557B" w:rsidRPr="00DC7C37" w:rsidRDefault="0066557B" w:rsidP="00DC7C37">
      <w:pPr>
        <w:pStyle w:val="a3"/>
      </w:pPr>
      <w:r w:rsidRPr="00DC7C37">
        <w:t>К-т сч. ? 904 "Прочие дебиторы и кредиторы"</w:t>
      </w:r>
    </w:p>
    <w:p w:rsidR="0066557B" w:rsidRPr="00DC7C37" w:rsidRDefault="0066557B" w:rsidP="00DC7C37">
      <w:pPr>
        <w:pStyle w:val="a3"/>
      </w:pPr>
      <w:r w:rsidRPr="00DC7C37">
        <w:t>Д-т сч. ? 191 "Вложения в акции акционерных обществ"</w:t>
      </w:r>
    </w:p>
    <w:p w:rsidR="0066557B" w:rsidRPr="00DC7C37" w:rsidRDefault="0066557B" w:rsidP="00DC7C37">
      <w:pPr>
        <w:pStyle w:val="a3"/>
      </w:pPr>
      <w:r w:rsidRPr="00DC7C37">
        <w:t>Д-т сч. ? 192 " Вложения в акции предприятий"</w:t>
      </w:r>
    </w:p>
    <w:p w:rsidR="0066557B" w:rsidRPr="00DC7C37" w:rsidRDefault="0066557B" w:rsidP="00DC7C37">
      <w:pPr>
        <w:pStyle w:val="a3"/>
      </w:pPr>
      <w:r w:rsidRPr="00DC7C37">
        <w:t>Второй способ заключается в продаже акций за рубли и иностранную валюту на основании заключённого покупателем договора купли-продажи на определённое число акций.</w:t>
      </w:r>
    </w:p>
    <w:p w:rsidR="0066557B" w:rsidRPr="00DC7C37" w:rsidRDefault="0066557B" w:rsidP="00DC7C37">
      <w:pPr>
        <w:pStyle w:val="a3"/>
      </w:pPr>
      <w:r w:rsidRPr="00DC7C37">
        <w:t>При продаже банками ценных бумаг покупателям оплата их может производиться как наличными бумагами, так и в безналичном порядке. Но в любом случае рублевые средства зачисляются непосредственно на специальный накопительный счёт коммерческого банка в ЦБР. Этот накопительный счёт открывается банку по месту ведения его основного корреспондентского счёта. Средства в иностранной валюте помещаются на накопительный счёт, открытый в уполномоченном или  иностранном банке.  До момента окончания подписки они не подлежат использованию в обороте банка.</w:t>
      </w:r>
    </w:p>
    <w:p w:rsidR="0066557B" w:rsidRPr="00DC7C37" w:rsidRDefault="0066557B" w:rsidP="00DC7C37">
      <w:pPr>
        <w:pStyle w:val="a3"/>
      </w:pPr>
      <w:r w:rsidRPr="00DC7C37">
        <w:t>Если банк осуществляет приём платежей в оплату акций наличными рублевыми денежными средствами, то он обязан в трёхдневный срок перечислить</w:t>
      </w:r>
    </w:p>
    <w:p w:rsidR="0066557B" w:rsidRPr="00DC7C37" w:rsidRDefault="0066557B" w:rsidP="00DC7C37">
      <w:pPr>
        <w:pStyle w:val="a3"/>
      </w:pPr>
      <w:r w:rsidRPr="00DC7C37">
        <w:t>в безналичном порядке эквивалент принятой в наличной форме суммы средств со</w:t>
      </w:r>
    </w:p>
    <w:p w:rsidR="0066557B" w:rsidRPr="00DC7C37" w:rsidRDefault="0066557B" w:rsidP="00DC7C37">
      <w:pPr>
        <w:pStyle w:val="a3"/>
      </w:pPr>
      <w:r w:rsidRPr="00DC7C37">
        <w:t>своего основного корреспондентского счёта на накопительный счёт.</w:t>
      </w:r>
    </w:p>
    <w:p w:rsidR="0066557B" w:rsidRPr="00DC7C37" w:rsidRDefault="0066557B" w:rsidP="00DC7C37">
      <w:pPr>
        <w:pStyle w:val="a3"/>
      </w:pPr>
      <w:r w:rsidRPr="00DC7C37">
        <w:t>При этом в балансе банка делаются проводки:</w:t>
      </w:r>
    </w:p>
    <w:p w:rsidR="0066557B" w:rsidRPr="00DC7C37" w:rsidRDefault="0066557B" w:rsidP="00DC7C37">
      <w:pPr>
        <w:pStyle w:val="a3"/>
      </w:pPr>
      <w:r w:rsidRPr="00DC7C37">
        <w:t>Д-т сч. ? 031 "Касса"</w:t>
      </w:r>
    </w:p>
    <w:p w:rsidR="0066557B" w:rsidRPr="00DC7C37" w:rsidRDefault="0066557B" w:rsidP="00DC7C37">
      <w:pPr>
        <w:pStyle w:val="a3"/>
      </w:pPr>
      <w:r w:rsidRPr="00DC7C37">
        <w:t>К-т сч. ? 904 "Прочие дебиторы и кредиторы" по лицевому счёту "Покупатели эмитируемых ценных бумаг";</w:t>
      </w:r>
    </w:p>
    <w:p w:rsidR="0066557B" w:rsidRPr="00DC7C37" w:rsidRDefault="0066557B" w:rsidP="00DC7C37">
      <w:pPr>
        <w:pStyle w:val="a3"/>
      </w:pPr>
      <w:r w:rsidRPr="00DC7C37">
        <w:t>при перечислении эквивалента принятой в наличной форме суммы средств</w:t>
      </w:r>
    </w:p>
    <w:p w:rsidR="0066557B" w:rsidRPr="00DC7C37" w:rsidRDefault="0066557B" w:rsidP="00DC7C37">
      <w:pPr>
        <w:pStyle w:val="a3"/>
      </w:pPr>
      <w:r w:rsidRPr="00DC7C37">
        <w:t>со своего основного корреспондентского счёта на накопительный счёт:</w:t>
      </w:r>
    </w:p>
    <w:p w:rsidR="0066557B" w:rsidRPr="00DC7C37" w:rsidRDefault="0066557B" w:rsidP="00DC7C37">
      <w:pPr>
        <w:pStyle w:val="a3"/>
      </w:pPr>
      <w:r w:rsidRPr="00DC7C37">
        <w:t>Д-т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К-т сч.  ? 161 "Корреспондентский счёт".</w:t>
      </w:r>
    </w:p>
    <w:p w:rsidR="0066557B" w:rsidRPr="00DC7C37" w:rsidRDefault="0066557B" w:rsidP="00DC7C37">
      <w:pPr>
        <w:pStyle w:val="a3"/>
      </w:pPr>
      <w:r w:rsidRPr="00DC7C37">
        <w:t>При поступлении средств в оплату за акции в рублях в безналичной форме следует принимать во внимание, в каком банке обслуживается инвестор - покупатель акций банка. Если инвестор не является клиентом банка, то при оплате акций в балансе банка - эмитента делаются следующие проводки: Д-т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К-т сч. ? 904 "Прочие дебиторы и кредиторы" по лицевому счёту "Покупатели эмитируемых ценных бумаг".</w:t>
      </w:r>
    </w:p>
    <w:p w:rsidR="0066557B" w:rsidRPr="00DC7C37" w:rsidRDefault="0066557B" w:rsidP="00DC7C37">
      <w:pPr>
        <w:pStyle w:val="a3"/>
      </w:pPr>
      <w:r w:rsidRPr="00DC7C37">
        <w:t>Если инвестор - клиент банка, то банк-эмитент обязан не позднее чем в трёхдневный срок перечислить со своего основного корреспондентского счёта на накопительный счёт эквивалент средств, принятых в оплату акций от своих клиентов. При этом в балансе банка-эмитента делается следующая проводка: Д-т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К-т сч. ? 161 "Корреспондентский счёт".</w:t>
      </w:r>
    </w:p>
    <w:p w:rsidR="0066557B" w:rsidRPr="00DC7C37" w:rsidRDefault="0066557B" w:rsidP="00DC7C37">
      <w:pPr>
        <w:pStyle w:val="a3"/>
      </w:pPr>
      <w:r w:rsidRPr="00DC7C37">
        <w:t>В случае если банк-эмитент реализует выпускаемые акции через свои филиалы или привлекает к их реализации банки, инвестиционные, брокерские или иные фирмы в качестве посредников по размещению акций, эти организации обязаны не позднее чем в трёхдневный срок с даты реализации акций перечислить врученные средства на накопительный счёт банка-эмитента.</w:t>
      </w:r>
    </w:p>
    <w:p w:rsidR="0066557B" w:rsidRPr="00DC7C37" w:rsidRDefault="0066557B" w:rsidP="00DC7C37">
      <w:pPr>
        <w:pStyle w:val="a3"/>
      </w:pPr>
      <w:r w:rsidRPr="00DC7C37">
        <w:t>В этом случае отражение операции в балансе банка-эмитента осуществляется следующей проводкой:</w:t>
      </w:r>
    </w:p>
    <w:p w:rsidR="0066557B" w:rsidRPr="00DC7C37" w:rsidRDefault="0066557B" w:rsidP="00DC7C37">
      <w:pPr>
        <w:pStyle w:val="a3"/>
      </w:pPr>
      <w:r w:rsidRPr="00DC7C37">
        <w:t>Д-т накопительного счёта "Средства, поступающие от реализации ценных бумаг" к счёту ? 161</w:t>
      </w:r>
    </w:p>
    <w:p w:rsidR="0066557B" w:rsidRPr="00DC7C37" w:rsidRDefault="0066557B" w:rsidP="00DC7C37">
      <w:pPr>
        <w:pStyle w:val="a3"/>
      </w:pPr>
      <w:r w:rsidRPr="00DC7C37">
        <w:t>К-т сч. ? 904 "Прочие дебиторы и кредиторы" по лицевому счёту "Покупатели эмитируемых ценных бумаг".</w:t>
      </w:r>
    </w:p>
    <w:p w:rsidR="0066557B" w:rsidRPr="00DC7C37" w:rsidRDefault="0066557B" w:rsidP="00DC7C37">
      <w:pPr>
        <w:pStyle w:val="a3"/>
      </w:pPr>
      <w:r w:rsidRPr="00DC7C37">
        <w:t>Если банк-эмитент принимает в оплату акций иностранную валюту, то открытие специального накопительного счёта в ЦБР для этой цели не требуется.</w:t>
      </w:r>
    </w:p>
    <w:p w:rsidR="0066557B" w:rsidRPr="00DC7C37" w:rsidRDefault="0066557B" w:rsidP="00DC7C37">
      <w:pPr>
        <w:pStyle w:val="a3"/>
      </w:pPr>
      <w:r w:rsidRPr="00DC7C37">
        <w:t>Поступление наличной иностранной валюты отражается в балансе банка следующими проводками:</w:t>
      </w:r>
    </w:p>
    <w:p w:rsidR="0066557B" w:rsidRPr="00DC7C37" w:rsidRDefault="0066557B" w:rsidP="00DC7C37">
      <w:pPr>
        <w:pStyle w:val="a3"/>
      </w:pPr>
      <w:r w:rsidRPr="00DC7C37">
        <w:t>Д-т сч. ? 060 "Наличная иностранная валюта и платёжные документы в иностранной валюте"</w:t>
      </w:r>
    </w:p>
    <w:p w:rsidR="0066557B" w:rsidRPr="00DC7C37" w:rsidRDefault="0066557B" w:rsidP="00DC7C37">
      <w:pPr>
        <w:pStyle w:val="a3"/>
      </w:pPr>
      <w:r w:rsidRPr="00DC7C37">
        <w:t>К-т сч. ? 076 "Расчёты по прочим иностранным операциям" по отдельному лицевому счёту "Покупатели акций" - в разбивке по лицевым счетам каждого клиента.</w:t>
      </w:r>
    </w:p>
    <w:p w:rsidR="0066557B" w:rsidRPr="00DC7C37" w:rsidRDefault="0066557B" w:rsidP="00DC7C37">
      <w:pPr>
        <w:pStyle w:val="a3"/>
      </w:pPr>
      <w:r w:rsidRPr="00DC7C37">
        <w:t>Банк-эмитент также обязан в трёхдневный срок перечислить в безналичном порядке эквивалент принятой в наличной форме валюты со счёта ? 072 "Счета у иностранных банков" или с валютного корреспондентского счёта на отдельный субсчёт "Покупатели акций".</w:t>
      </w:r>
    </w:p>
    <w:p w:rsidR="0066557B" w:rsidRPr="00DC7C37" w:rsidRDefault="0066557B" w:rsidP="00DC7C37">
      <w:pPr>
        <w:pStyle w:val="a3"/>
      </w:pPr>
      <w:r w:rsidRPr="00DC7C37">
        <w:t>При этом в бухгалтерском балансе банка-эмитента делается следующая проводка:</w:t>
      </w:r>
    </w:p>
    <w:p w:rsidR="0066557B" w:rsidRPr="00DC7C37" w:rsidRDefault="0066557B" w:rsidP="00DC7C37">
      <w:pPr>
        <w:pStyle w:val="a3"/>
      </w:pPr>
      <w:r w:rsidRPr="00DC7C37">
        <w:t>Д-т субсчёта "Покупатели акций", открываемого к счёту ? 072 "Счета у иностранных банков" или к валютному корреспондентскому счёту</w:t>
      </w:r>
    </w:p>
    <w:p w:rsidR="0066557B" w:rsidRPr="00DC7C37" w:rsidRDefault="0066557B" w:rsidP="00DC7C37">
      <w:pPr>
        <w:pStyle w:val="a3"/>
      </w:pPr>
      <w:r w:rsidRPr="00DC7C37">
        <w:t>К-т сч. ? 072 "Счета у иностранных банков" или валютный корреспондентский счёт.</w:t>
      </w:r>
    </w:p>
    <w:p w:rsidR="0066557B" w:rsidRPr="00DC7C37" w:rsidRDefault="0066557B" w:rsidP="00DC7C37">
      <w:pPr>
        <w:pStyle w:val="a3"/>
      </w:pPr>
      <w:r w:rsidRPr="00DC7C37">
        <w:t>Если банк не имеет такой возможности, то вырученная наличная иностранная валюта должна быть сдана в уполномоченный или иностранный банк. При проведении этой операции в балансе банка-эмитента делается следующая проводка:</w:t>
      </w:r>
    </w:p>
    <w:p w:rsidR="0066557B" w:rsidRPr="00DC7C37" w:rsidRDefault="0066557B" w:rsidP="00DC7C37">
      <w:pPr>
        <w:pStyle w:val="a3"/>
      </w:pPr>
      <w:r w:rsidRPr="00DC7C37">
        <w:t>Д-т субсчёта "Покупатели акций", открываемого к счёту ? 072 "Счета у иностранных банков" или к валютному корреспондентскому счёту</w:t>
      </w:r>
    </w:p>
    <w:p w:rsidR="0066557B" w:rsidRPr="00DC7C37" w:rsidRDefault="0066557B" w:rsidP="00DC7C37">
      <w:pPr>
        <w:pStyle w:val="a3"/>
      </w:pPr>
      <w:r w:rsidRPr="00DC7C37">
        <w:t>К-т сч. ? 060 "Наличная иностранная валюта и платёжные документы в иностранной валюте".</w:t>
      </w:r>
    </w:p>
    <w:p w:rsidR="0066557B" w:rsidRPr="00DC7C37" w:rsidRDefault="0066557B" w:rsidP="00DC7C37">
      <w:pPr>
        <w:pStyle w:val="a3"/>
      </w:pPr>
      <w:r w:rsidRPr="00DC7C37">
        <w:t>Поступления безналичной иностранной валюты отражается в балансе банка следующим образом:</w:t>
      </w:r>
    </w:p>
    <w:p w:rsidR="0066557B" w:rsidRPr="00DC7C37" w:rsidRDefault="0066557B" w:rsidP="00DC7C37">
      <w:pPr>
        <w:pStyle w:val="a3"/>
      </w:pPr>
      <w:r w:rsidRPr="00DC7C37">
        <w:t>Д-т субсчёта "Покупатели акций", открываемого к счёту ? 072 "Счета у иностранных банков" или к валютному корреспондентскому счёту</w:t>
      </w:r>
    </w:p>
    <w:p w:rsidR="0066557B" w:rsidRPr="00DC7C37" w:rsidRDefault="0066557B" w:rsidP="00DC7C37">
      <w:pPr>
        <w:pStyle w:val="a3"/>
      </w:pPr>
      <w:r w:rsidRPr="00DC7C37">
        <w:t>К-т сч. ? 076 "Расчёты по прочим иностранным операциям по отдельному лицевому счёту "Покупатель акций" - в разбивке по лицевым счетам каждого клиента.</w:t>
      </w:r>
    </w:p>
    <w:p w:rsidR="0066557B" w:rsidRPr="00DC7C37" w:rsidRDefault="0066557B" w:rsidP="00DC7C37">
      <w:pPr>
        <w:pStyle w:val="a3"/>
      </w:pPr>
      <w:r w:rsidRPr="00DC7C37">
        <w:t>Расходование валютных средств, так же как и рублёвых, до момента регистрации итогов выпуска запрещается.</w:t>
      </w:r>
    </w:p>
    <w:p w:rsidR="0066557B" w:rsidRPr="00DC7C37" w:rsidRDefault="0066557B" w:rsidP="00DC7C37">
      <w:pPr>
        <w:pStyle w:val="a3"/>
      </w:pPr>
      <w:r w:rsidRPr="00DC7C37">
        <w:t>Банк-эмитент производит текущую оценку валютных средств, внесённых в оплату акций и учитываемых на балансовых счетах ? 072, валютном корреспондентском счёте ? 076, по правилам, установленным письмом ЦБР от 10 августа 1992 г. ? 15, Указаниями о порядке переоценки валютных счетов и статей бухгалтерского баланса банка в иностранной валюте.</w:t>
      </w:r>
    </w:p>
    <w:p w:rsidR="0066557B" w:rsidRPr="00DC7C37" w:rsidRDefault="0066557B" w:rsidP="00DC7C37">
      <w:pPr>
        <w:pStyle w:val="a3"/>
      </w:pPr>
      <w:r w:rsidRPr="00DC7C37">
        <w:t>Третий способ заключается в капитализации прочих собственных средств банка с распределением соответствующего количества акций среди акционеров.</w:t>
      </w:r>
    </w:p>
    <w:p w:rsidR="0066557B" w:rsidRPr="00DC7C37" w:rsidRDefault="0066557B" w:rsidP="00DC7C37">
      <w:pPr>
        <w:pStyle w:val="a3"/>
      </w:pPr>
      <w:r w:rsidRPr="00DC7C37">
        <w:t xml:space="preserve"> На капитализацию собственных средств банка могут быть направлены: средства резервного фонда, сформированного в установленном ЦБР</w:t>
      </w:r>
    </w:p>
    <w:p w:rsidR="0066557B" w:rsidRPr="00DC7C37" w:rsidRDefault="0066557B" w:rsidP="00DC7C37">
      <w:pPr>
        <w:pStyle w:val="a3"/>
      </w:pPr>
      <w:r w:rsidRPr="00DC7C37">
        <w:t>порядке, превышающие 10% фактически оплаченного уставного фонда (балансовый</w:t>
      </w:r>
    </w:p>
    <w:p w:rsidR="0066557B" w:rsidRPr="00DC7C37" w:rsidRDefault="0066557B" w:rsidP="00DC7C37">
      <w:pPr>
        <w:pStyle w:val="a3"/>
      </w:pPr>
      <w:r w:rsidRPr="00DC7C37">
        <w:t>счёт ? 011 "Резервный счёт"):</w:t>
      </w:r>
    </w:p>
    <w:p w:rsidR="0066557B" w:rsidRPr="00DC7C37" w:rsidRDefault="0066557B" w:rsidP="00DC7C37">
      <w:pPr>
        <w:pStyle w:val="a3"/>
      </w:pPr>
      <w:r w:rsidRPr="00DC7C37">
        <w:t>Д-т сч. ? 011 "Резервный фонд"</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средства, полученные банком от продажи акций их первым владельцам</w:t>
      </w:r>
    </w:p>
    <w:p w:rsidR="0066557B" w:rsidRPr="00DC7C37" w:rsidRDefault="0066557B" w:rsidP="00DC7C37">
      <w:pPr>
        <w:pStyle w:val="a3"/>
      </w:pPr>
      <w:r w:rsidRPr="00DC7C37">
        <w:t>сверх номинальной стоимости (лицевой счёт "Дополнительные собственные</w:t>
      </w:r>
    </w:p>
    <w:p w:rsidR="0066557B" w:rsidRPr="00DC7C37" w:rsidRDefault="0066557B" w:rsidP="00DC7C37">
      <w:pPr>
        <w:pStyle w:val="a3"/>
      </w:pPr>
      <w:r w:rsidRPr="00DC7C37">
        <w:t>средства" балансового счёта ? 012 "Специальные фонды"):</w:t>
      </w:r>
    </w:p>
    <w:p w:rsidR="0066557B" w:rsidRPr="00DC7C37" w:rsidRDefault="0066557B" w:rsidP="00DC7C37">
      <w:pPr>
        <w:pStyle w:val="a3"/>
      </w:pPr>
      <w:r w:rsidRPr="00DC7C37">
        <w:t>Д-т лицевого счёта "Дополнительные собственные средства" балансового счёта</w:t>
      </w:r>
    </w:p>
    <w:p w:rsidR="0066557B" w:rsidRPr="00DC7C37" w:rsidRDefault="0066557B" w:rsidP="00DC7C37">
      <w:pPr>
        <w:pStyle w:val="a3"/>
      </w:pPr>
      <w:r w:rsidRPr="00DC7C37">
        <w:t>? 012 "Специальные фонды"</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средства, полученные в результате переоценки основных средств банков, отражённые на отдельном лицевом счёте балансового  счёта ? 012 "Специальные фонды":</w:t>
      </w:r>
    </w:p>
    <w:p w:rsidR="0066557B" w:rsidRPr="00DC7C37" w:rsidRDefault="0066557B" w:rsidP="00DC7C37">
      <w:pPr>
        <w:pStyle w:val="a3"/>
      </w:pPr>
      <w:r w:rsidRPr="00DC7C37">
        <w:t>Д-т лицевого счёта "Учёт переоценки основных средств" балансового счёта ?</w:t>
      </w:r>
    </w:p>
    <w:p w:rsidR="0066557B" w:rsidRPr="00DC7C37" w:rsidRDefault="0066557B" w:rsidP="00DC7C37">
      <w:pPr>
        <w:pStyle w:val="a3"/>
      </w:pPr>
      <w:r w:rsidRPr="00DC7C37">
        <w:t>012 "Специальные фонды"</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остатки фондов экономического стимулирования по итогам года,</w:t>
      </w:r>
    </w:p>
    <w:p w:rsidR="0066557B" w:rsidRPr="00DC7C37" w:rsidRDefault="0066557B" w:rsidP="00DC7C37">
      <w:pPr>
        <w:pStyle w:val="a3"/>
      </w:pPr>
      <w:r w:rsidRPr="00DC7C37">
        <w:t>учитываемые на балансовом счёте ? 016 "Фонды экономического</w:t>
      </w:r>
    </w:p>
    <w:p w:rsidR="0066557B" w:rsidRPr="00DC7C37" w:rsidRDefault="0066557B" w:rsidP="00DC7C37">
      <w:pPr>
        <w:pStyle w:val="a3"/>
      </w:pPr>
      <w:r w:rsidRPr="00DC7C37">
        <w:t>стимулирования":</w:t>
      </w:r>
    </w:p>
    <w:p w:rsidR="0066557B" w:rsidRPr="00DC7C37" w:rsidRDefault="0066557B" w:rsidP="00DC7C37">
      <w:pPr>
        <w:pStyle w:val="a3"/>
      </w:pPr>
      <w:r w:rsidRPr="00DC7C37">
        <w:t>Д-т сч. ? 016 "Фонды экономического стимулирования"</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основные средства, приобретённые банком за счёт средств фондов экономического стимулирования, направленных на производственное и социальное развитие (балансовый счёт ? 018 "Фонды экономического стимулирования, направленные  на производственное и социальное развитие"), разделённые в установленном законом порядке между членами трудового коллектива и выступающие в качестве индивидуальных доходов каждого из них: Д-т сч. ? 018 "Фонды экономического стимулирования, направленные на производственное и социальное развитие"</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средства от переоценки валютной части собственных средств в размере</w:t>
      </w:r>
    </w:p>
    <w:p w:rsidR="0066557B" w:rsidRPr="00DC7C37" w:rsidRDefault="0066557B" w:rsidP="00DC7C37">
      <w:pPr>
        <w:pStyle w:val="a3"/>
      </w:pPr>
      <w:r w:rsidRPr="00DC7C37">
        <w:t>50% от свернутого кредитового сальдо по итогам года (лицевой счёт</w:t>
      </w:r>
    </w:p>
    <w:p w:rsidR="0066557B" w:rsidRPr="00DC7C37" w:rsidRDefault="0066557B" w:rsidP="00DC7C37">
      <w:pPr>
        <w:pStyle w:val="a3"/>
      </w:pPr>
      <w:r w:rsidRPr="00DC7C37">
        <w:t>"Нереализованные курсовые разницы по переоценки валютной части собственных</w:t>
      </w:r>
    </w:p>
    <w:p w:rsidR="0066557B" w:rsidRPr="00DC7C37" w:rsidRDefault="0066557B" w:rsidP="00DC7C37">
      <w:pPr>
        <w:pStyle w:val="a3"/>
      </w:pPr>
      <w:r w:rsidRPr="00DC7C37">
        <w:t>средств" балансового счёта ? 019 "Переоценка валютных средств"):</w:t>
      </w:r>
    </w:p>
    <w:p w:rsidR="0066557B" w:rsidRPr="00DC7C37" w:rsidRDefault="0066557B" w:rsidP="00DC7C37">
      <w:pPr>
        <w:pStyle w:val="a3"/>
      </w:pPr>
      <w:r w:rsidRPr="00DC7C37">
        <w:t>Д-т лицевого счёта "Нереализованные курсовые разницы по переоценки валютной части собственных средств" балансового счёта ? 019 "Переоценка валютных средств"</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дивиденды, начисленные, но не выплаченные акционерам банка ( счёт ?</w:t>
      </w:r>
    </w:p>
    <w:p w:rsidR="0066557B" w:rsidRPr="00DC7C37" w:rsidRDefault="0066557B" w:rsidP="00DC7C37">
      <w:pPr>
        <w:pStyle w:val="a3"/>
      </w:pPr>
      <w:r w:rsidRPr="00DC7C37">
        <w:t>904 "Прочие дебиторы и кредиторы" по лицевым счетам акционеров банка):</w:t>
      </w:r>
    </w:p>
    <w:p w:rsidR="0066557B" w:rsidRPr="00DC7C37" w:rsidRDefault="0066557B" w:rsidP="00DC7C37">
      <w:pPr>
        <w:pStyle w:val="a3"/>
      </w:pPr>
      <w:r w:rsidRPr="00DC7C37">
        <w:t>Д-т сч. ? 904 "Прочие дебиторы и кредиторы" по лицевым счетам акционеров банка</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нераспределённая прибыль по итогам года (кредитовое сальдо по балансовому счёту ? 981 "Прибыли и убытки до отчётного года"): Д-т сч. ? 981 "Прибыли и убытки до отчётного года"</w:t>
      </w:r>
    </w:p>
    <w:p w:rsidR="0066557B" w:rsidRPr="00DC7C37" w:rsidRDefault="0066557B" w:rsidP="00DC7C37">
      <w:pPr>
        <w:pStyle w:val="a3"/>
      </w:pPr>
      <w:r w:rsidRPr="00DC7C37">
        <w:t>К-т сч. ? 010 "Уставный фонд".</w:t>
      </w:r>
    </w:p>
    <w:p w:rsidR="0066557B" w:rsidRPr="00DC7C37" w:rsidRDefault="0066557B" w:rsidP="00DC7C37">
      <w:pPr>
        <w:pStyle w:val="a3"/>
      </w:pPr>
      <w:r w:rsidRPr="00DC7C37">
        <w:t>Четвёртый способ заключается в переоформлении внесённых ранее долей в акции при преобразовании кредитной организации из общества с ограниченной ответственностью в акционерное.</w:t>
      </w:r>
    </w:p>
    <w:p w:rsidR="0066557B" w:rsidRPr="00DC7C37" w:rsidRDefault="0066557B" w:rsidP="00DC7C37">
      <w:pPr>
        <w:pStyle w:val="a3"/>
      </w:pPr>
      <w:r w:rsidRPr="00DC7C37">
        <w:t>Пятый способ заключается в замене на ранее выпущенные банком конвертируемые облигации и другие ценные бумаги.</w:t>
      </w:r>
    </w:p>
    <w:p w:rsidR="0066557B" w:rsidRPr="00DC7C37" w:rsidRDefault="0066557B" w:rsidP="00DC7C37">
      <w:pPr>
        <w:pStyle w:val="a3"/>
      </w:pPr>
      <w:r w:rsidRPr="00DC7C37">
        <w:t>Шестой способ заключается в консолидации акций, т.е. замены ранее выпущенных акций меньшей номинальной стоимости на вновь выпускаемые акции с увеличенной номинальной стоимостью.</w:t>
      </w:r>
    </w:p>
    <w:p w:rsidR="0066557B" w:rsidRPr="00DC7C37" w:rsidRDefault="0066557B" w:rsidP="00DC7C37">
      <w:pPr>
        <w:pStyle w:val="a3"/>
      </w:pPr>
      <w:r w:rsidRPr="00DC7C37">
        <w:t xml:space="preserve"> Седьмой способ заключается в дроблении акций, т.е. замены ранее выпущенных акций большей номинальной стоимости на вновь выпускаемые акции меньшей номинальной стоимости.</w:t>
      </w:r>
    </w:p>
    <w:p w:rsidR="0066557B" w:rsidRPr="00DC7C37" w:rsidRDefault="0066557B" w:rsidP="00DC7C37">
      <w:pPr>
        <w:pStyle w:val="a3"/>
      </w:pPr>
      <w:r w:rsidRPr="00DC7C37">
        <w:t>Количество фактически реализованных банком акций не должно превышать их количество, предполагаемое к выпуску и указанное в регистрационных документах. В то же время банк может реализовать меньшее количество ценных бумаг, чем было указано в регистрационных документах выпуска.</w:t>
      </w:r>
    </w:p>
    <w:p w:rsidR="0066557B" w:rsidRPr="00DC7C37" w:rsidRDefault="0066557B" w:rsidP="00DC7C37">
      <w:pPr>
        <w:pStyle w:val="a3"/>
      </w:pPr>
      <w:r w:rsidRPr="00DC7C37">
        <w:t>В случае если акции банка реализованы выше номинала, разница между фактической ценой продажи и номинальной стоимостью приходуется не в уставной фонд, а зачисляется на счёт "Специальные фонды" (балансовый счёт ?</w:t>
      </w:r>
    </w:p>
    <w:p w:rsidR="0066557B" w:rsidRPr="00DC7C37" w:rsidRDefault="0066557B" w:rsidP="00DC7C37">
      <w:pPr>
        <w:pStyle w:val="a3"/>
      </w:pPr>
      <w:r w:rsidRPr="00DC7C37">
        <w:t>012) или счёт "Переоценка валютных средств" (балансовый счёт ? 019)</w:t>
      </w:r>
    </w:p>
    <w:p w:rsidR="0066557B" w:rsidRPr="00DC7C37" w:rsidRDefault="0066557B" w:rsidP="00DC7C37">
      <w:pPr>
        <w:pStyle w:val="a3"/>
      </w:pPr>
      <w:r w:rsidRPr="00DC7C37">
        <w:t>Размещение ценных бумаг должно быть закончено:</w:t>
      </w:r>
    </w:p>
    <w:p w:rsidR="0066557B" w:rsidRPr="00DC7C37" w:rsidRDefault="0066557B" w:rsidP="00DC7C37">
      <w:pPr>
        <w:pStyle w:val="a3"/>
      </w:pPr>
      <w:r w:rsidRPr="00DC7C37">
        <w:t>акций первого выпуска не позднее через 30 дней после регистрации кредитной</w:t>
      </w:r>
    </w:p>
    <w:p w:rsidR="0066557B" w:rsidRPr="00DC7C37" w:rsidRDefault="0066557B" w:rsidP="00DC7C37">
      <w:pPr>
        <w:pStyle w:val="a3"/>
      </w:pPr>
      <w:r w:rsidRPr="00DC7C37">
        <w:t>организации;</w:t>
      </w:r>
    </w:p>
    <w:p w:rsidR="0066557B" w:rsidRPr="00DC7C37" w:rsidRDefault="0066557B" w:rsidP="00DC7C37">
      <w:pPr>
        <w:pStyle w:val="a3"/>
      </w:pPr>
      <w:r w:rsidRPr="00DC7C37">
        <w:t>акций дополнительного выпуска - по истечении одного года с даты начала</w:t>
      </w:r>
    </w:p>
    <w:p w:rsidR="0066557B" w:rsidRPr="00DC7C37" w:rsidRDefault="0066557B" w:rsidP="00DC7C37">
      <w:pPr>
        <w:pStyle w:val="a3"/>
      </w:pPr>
      <w:r w:rsidRPr="00DC7C37">
        <w:t>эмиссии, если иные сроки размещения ценных бумаг не установлены</w:t>
      </w:r>
    </w:p>
    <w:p w:rsidR="0066557B" w:rsidRPr="00DC7C37" w:rsidRDefault="0066557B" w:rsidP="00DC7C37">
      <w:pPr>
        <w:pStyle w:val="a3"/>
      </w:pPr>
      <w:r w:rsidRPr="00DC7C37">
        <w:t>законодательство Российской Федерации.</w:t>
      </w:r>
    </w:p>
    <w:p w:rsidR="0066557B" w:rsidRPr="00DC7C37" w:rsidRDefault="0066557B" w:rsidP="00DC7C37">
      <w:pPr>
        <w:pStyle w:val="a3"/>
      </w:pPr>
      <w:r w:rsidRPr="00DC7C37">
        <w:t>Сумма, не внесённая акционерами в уставный фонд к моменту государственной регистрации банка, учитывается на внебалансовом счёте ? 9945"Неоплаченная сумма уставного фонда акционерами (учредителями) банка" в разделе VIа "Неоплаченный уставный фонд коммерческих банков". По мере поступления денежных средств в окончательную оплату уставного фонда эти суммы проводятся по балансу:</w:t>
      </w:r>
    </w:p>
    <w:p w:rsidR="0066557B" w:rsidRPr="00DC7C37" w:rsidRDefault="0066557B" w:rsidP="00DC7C37">
      <w:pPr>
        <w:pStyle w:val="a3"/>
      </w:pPr>
      <w:r w:rsidRPr="00DC7C37">
        <w:t>Д-т сч. ? 031 "Касса" - при поступлении наличных средств</w:t>
      </w:r>
    </w:p>
    <w:p w:rsidR="0066557B" w:rsidRPr="00DC7C37" w:rsidRDefault="0066557B" w:rsidP="00DC7C37">
      <w:pPr>
        <w:pStyle w:val="a3"/>
      </w:pPr>
      <w:r w:rsidRPr="00DC7C37">
        <w:t>Д-т сч. ? 161 "Корреспондентский счёт" - при поступлении безналичных рублёвых средств</w:t>
      </w:r>
    </w:p>
    <w:p w:rsidR="0066557B" w:rsidRPr="00DC7C37" w:rsidRDefault="0066557B" w:rsidP="00DC7C37">
      <w:pPr>
        <w:pStyle w:val="a3"/>
      </w:pPr>
      <w:r w:rsidRPr="00DC7C37">
        <w:t>К-т сч. ?010 "Уставный фонд".</w:t>
      </w:r>
    </w:p>
    <w:p w:rsidR="0066557B" w:rsidRPr="00DC7C37" w:rsidRDefault="0066557B" w:rsidP="00DC7C37">
      <w:pPr>
        <w:pStyle w:val="a3"/>
      </w:pPr>
      <w:r w:rsidRPr="00DC7C37">
        <w:t>После завершения процесса реализации ценных бумаг банк-эмитент анализирует его результаты и составляет отчёт об итогах выпуска, который подписывается председателем правления банка, главным бухгалтером, скрепляется печатью банка и представляется в регистрирующий орган.</w:t>
      </w:r>
    </w:p>
    <w:p w:rsidR="0066557B" w:rsidRPr="00DC7C37" w:rsidRDefault="0066557B" w:rsidP="00DC7C37">
      <w:pPr>
        <w:pStyle w:val="a3"/>
      </w:pPr>
      <w:r w:rsidRPr="00DC7C37">
        <w:t>Регистрирующий орган рассматривает отчёт об итогах выпуска в течении двух недель, и если у него не будет претензий, он должен зарегистрировать отчёт и итоги выпуска. После этого он выдает банку-эмитенту письмо о регистрации, одну копию зарегистрированного отчёта и подтверждает государственный регистрационный номер выпуска ценных бумаг. Регистрирующий орган разрешает использовать рублёвые средства, находящиеся на накопительном счёте банка-эмитента в ЦБР, перечисляя эти средства на его общий корреспондентский счёт. Накопительный счёт банка-эмитента в ЦБР по сбору средств по подписке за акции закрывается:</w:t>
      </w:r>
    </w:p>
    <w:p w:rsidR="0066557B" w:rsidRPr="00DC7C37" w:rsidRDefault="0066557B" w:rsidP="00DC7C37">
      <w:pPr>
        <w:pStyle w:val="a3"/>
      </w:pPr>
      <w:r w:rsidRPr="00DC7C37">
        <w:t>Д-т сч. ? 161 "Корреспондентский счёт"</w:t>
      </w:r>
    </w:p>
    <w:p w:rsidR="0066557B" w:rsidRPr="00DC7C37" w:rsidRDefault="0066557B" w:rsidP="00DC7C37">
      <w:pPr>
        <w:pStyle w:val="a3"/>
      </w:pPr>
      <w:r w:rsidRPr="00DC7C37">
        <w:t>К-т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Банк-эмитент приходует разблокированные рублёвые средства в уставный доход:</w:t>
      </w:r>
    </w:p>
    <w:p w:rsidR="0066557B" w:rsidRPr="00DC7C37" w:rsidRDefault="0066557B" w:rsidP="00DC7C37">
      <w:pPr>
        <w:pStyle w:val="a3"/>
      </w:pPr>
      <w:r w:rsidRPr="00DC7C37">
        <w:t>Д-т сч. ? 904 "Прочие дебиторы и кредиторы"</w:t>
      </w:r>
    </w:p>
    <w:p w:rsidR="0066557B" w:rsidRPr="00DC7C37" w:rsidRDefault="0066557B" w:rsidP="00DC7C37">
      <w:pPr>
        <w:pStyle w:val="a3"/>
      </w:pPr>
      <w:r w:rsidRPr="00DC7C37">
        <w:t>К-т сч. ? 010 "Уставный фонд" на номинальную стоимость реализованных за рублевые средства акций.</w:t>
      </w:r>
    </w:p>
    <w:p w:rsidR="0066557B" w:rsidRPr="00DC7C37" w:rsidRDefault="0066557B" w:rsidP="00DC7C37">
      <w:pPr>
        <w:pStyle w:val="a3"/>
      </w:pPr>
      <w:r w:rsidRPr="00DC7C37">
        <w:t>К-т сч. ? 012 "Специальные фонды" по отдельному лицевому счёту "Дополнительные собственные средства" - на сумму средств, полученных акционерным банком при реализации акций (формирующих уставный фонд банка) по цене, превышающей их номинальную стоимость.</w:t>
      </w:r>
    </w:p>
    <w:p w:rsidR="0066557B" w:rsidRPr="00DC7C37" w:rsidRDefault="0066557B" w:rsidP="00DC7C37">
      <w:pPr>
        <w:pStyle w:val="a3"/>
      </w:pPr>
      <w:r w:rsidRPr="00DC7C37">
        <w:t>После регистрации итогов выпуска закрывается также отдельный субсчёт по сбору валютных средств, поступающих в оплату акций, "Покупатели акций", открываемый к счёту ? 072 "Счета у иностранных банков? или к валютному корреспондентскому счёту:</w:t>
      </w:r>
    </w:p>
    <w:p w:rsidR="0066557B" w:rsidRPr="00DC7C37" w:rsidRDefault="0066557B" w:rsidP="00DC7C37">
      <w:pPr>
        <w:pStyle w:val="a3"/>
      </w:pPr>
      <w:r w:rsidRPr="00DC7C37">
        <w:t>Д-т сч. ? 072 "Счета у иностранных банков" или валютный корреспондентский счёт</w:t>
      </w:r>
    </w:p>
    <w:p w:rsidR="0066557B" w:rsidRPr="00DC7C37" w:rsidRDefault="0066557B" w:rsidP="00DC7C37">
      <w:pPr>
        <w:pStyle w:val="a3"/>
      </w:pPr>
      <w:r w:rsidRPr="00DC7C37">
        <w:t>К-т субсчёта "Покупатели акций", открываемого к счёту ? 072 "Счета у иностранных банков" или к валютному корреспондентскому счёту.</w:t>
      </w:r>
    </w:p>
    <w:p w:rsidR="0066557B" w:rsidRPr="00DC7C37" w:rsidRDefault="0066557B" w:rsidP="00DC7C37">
      <w:pPr>
        <w:pStyle w:val="a3"/>
      </w:pPr>
      <w:r w:rsidRPr="00DC7C37">
        <w:t>Банк производит оприходование в уставный фонд иностранной валюты, поступившей в оплату акций:</w:t>
      </w:r>
    </w:p>
    <w:p w:rsidR="0066557B" w:rsidRPr="00DC7C37" w:rsidRDefault="0066557B" w:rsidP="00DC7C37">
      <w:pPr>
        <w:pStyle w:val="a3"/>
      </w:pPr>
      <w:r w:rsidRPr="00DC7C37">
        <w:t>Д-т сч. ? 076 "Расчёты по прочим иностранным операциям" по отдельному лицевому счёту "Покупатели акций"</w:t>
      </w:r>
    </w:p>
    <w:p w:rsidR="0066557B" w:rsidRPr="00DC7C37" w:rsidRDefault="0066557B" w:rsidP="00DC7C37">
      <w:pPr>
        <w:pStyle w:val="a3"/>
      </w:pPr>
      <w:r w:rsidRPr="00DC7C37">
        <w:t>К-т сч. ? 010 "Уставный фонд" - в сумме рублевого номинала реализованных за иностранную валюту акций</w:t>
      </w:r>
    </w:p>
    <w:p w:rsidR="0066557B" w:rsidRPr="00DC7C37" w:rsidRDefault="0066557B" w:rsidP="00DC7C37">
      <w:pPr>
        <w:pStyle w:val="a3"/>
      </w:pPr>
      <w:r w:rsidRPr="00DC7C37">
        <w:t>К-т сч. ? 019 "Переоценка валютных средств" по лицевому счёту</w:t>
      </w:r>
    </w:p>
    <w:p w:rsidR="0066557B" w:rsidRPr="00DC7C37" w:rsidRDefault="0066557B" w:rsidP="00DC7C37">
      <w:pPr>
        <w:pStyle w:val="a3"/>
      </w:pPr>
      <w:r w:rsidRPr="00DC7C37">
        <w:t>"Нереализованные курсовые разницы по переоценки валютной части собственных средств" - в сумме разницы между рублевой оценкой по балансовому счёту ? 076  и суммой, приходуемой на балансовый счёт ? 010.</w:t>
      </w:r>
    </w:p>
    <w:p w:rsidR="0066557B" w:rsidRPr="00DC7C37" w:rsidRDefault="0066557B" w:rsidP="00DC7C37">
      <w:pPr>
        <w:pStyle w:val="a3"/>
      </w:pPr>
      <w:r w:rsidRPr="00DC7C37">
        <w:t>При этом снимаются все ограничения на использование средств, поступивших в оплату акций.</w:t>
      </w:r>
    </w:p>
    <w:p w:rsidR="0066557B" w:rsidRPr="00DC7C37" w:rsidRDefault="0066557B" w:rsidP="00DC7C37">
      <w:pPr>
        <w:pStyle w:val="a3"/>
      </w:pPr>
      <w:r w:rsidRPr="00DC7C37">
        <w:t>Одновременно с разблокировкой накопительных счетов происходит оприходование в уставный фонд материальных ценностей: Д-т сч. ? 904 "Прочие дебиторы и кредиторы"</w:t>
      </w:r>
    </w:p>
    <w:p w:rsidR="0066557B" w:rsidRPr="00DC7C37" w:rsidRDefault="0066557B" w:rsidP="00DC7C37">
      <w:pPr>
        <w:pStyle w:val="a3"/>
      </w:pPr>
      <w:r w:rsidRPr="00DC7C37">
        <w:t>К-т сч. ? 010 "Уставный фонд" на номинальную стоимость реализованных за материальные активы акций</w:t>
      </w:r>
    </w:p>
    <w:p w:rsidR="0066557B" w:rsidRPr="00DC7C37" w:rsidRDefault="0066557B" w:rsidP="00DC7C37">
      <w:pPr>
        <w:pStyle w:val="a3"/>
      </w:pPr>
      <w:r w:rsidRPr="00DC7C37">
        <w:t>К-т сч. ? 012 "Специальные фонды" по отдельному лицевому счёту</w:t>
      </w:r>
    </w:p>
    <w:p w:rsidR="0066557B" w:rsidRPr="00DC7C37" w:rsidRDefault="0066557B" w:rsidP="00DC7C37">
      <w:pPr>
        <w:pStyle w:val="a3"/>
      </w:pPr>
      <w:r w:rsidRPr="00DC7C37">
        <w:t>"Дополнительные собственные средства" - на сумму средств, полученных</w:t>
      </w:r>
    </w:p>
    <w:p w:rsidR="0066557B" w:rsidRPr="00DC7C37" w:rsidRDefault="0066557B" w:rsidP="00DC7C37">
      <w:pPr>
        <w:pStyle w:val="a3"/>
      </w:pPr>
      <w:r w:rsidRPr="00DC7C37">
        <w:t>акционерным банком при реализации акций (формирующих уставный фонд банка)</w:t>
      </w:r>
    </w:p>
    <w:p w:rsidR="0066557B" w:rsidRPr="00DC7C37" w:rsidRDefault="0066557B" w:rsidP="00DC7C37">
      <w:pPr>
        <w:pStyle w:val="a3"/>
      </w:pPr>
      <w:r w:rsidRPr="00DC7C37">
        <w:t>по цене, превышающей их номинальную стоимость.</w:t>
      </w:r>
    </w:p>
    <w:p w:rsidR="0066557B" w:rsidRPr="00DC7C37" w:rsidRDefault="0066557B" w:rsidP="00DC7C37">
      <w:pPr>
        <w:pStyle w:val="a3"/>
      </w:pPr>
      <w:r w:rsidRPr="00DC7C37">
        <w:t>При оприходовании в уставный фонд нематериальных активов делаются проводки:</w:t>
      </w:r>
    </w:p>
    <w:p w:rsidR="0066557B" w:rsidRPr="00DC7C37" w:rsidRDefault="0066557B" w:rsidP="00DC7C37">
      <w:pPr>
        <w:pStyle w:val="a3"/>
      </w:pPr>
      <w:r w:rsidRPr="00DC7C37">
        <w:t>Д-т сч. ? 904 "Прочие дебиторы и кредиторы"</w:t>
      </w:r>
    </w:p>
    <w:p w:rsidR="0066557B" w:rsidRPr="00DC7C37" w:rsidRDefault="0066557B" w:rsidP="00DC7C37">
      <w:pPr>
        <w:pStyle w:val="a3"/>
      </w:pPr>
      <w:r w:rsidRPr="00DC7C37">
        <w:t>К-т сч. ? 010 "Уставный фонд" на номинальную стоимость акций, реализованных за нематериальные  активы</w:t>
      </w:r>
    </w:p>
    <w:p w:rsidR="0066557B" w:rsidRPr="00DC7C37" w:rsidRDefault="0066557B" w:rsidP="00DC7C37">
      <w:pPr>
        <w:pStyle w:val="a3"/>
      </w:pPr>
      <w:r w:rsidRPr="00DC7C37">
        <w:t>К-т сч. ? 012 "Специальные фонды" по отдельному лицевому счёту</w:t>
      </w:r>
    </w:p>
    <w:p w:rsidR="0066557B" w:rsidRPr="00DC7C37" w:rsidRDefault="0066557B" w:rsidP="00DC7C37">
      <w:pPr>
        <w:pStyle w:val="a3"/>
      </w:pPr>
      <w:r w:rsidRPr="00DC7C37">
        <w:t>"Дополнительные собственные средства" - на сумму средств, полученных акционерным банком при реализации акций (формирующих уставный фонд банка) по цене, превышающей их номинальную стоимость.</w:t>
      </w:r>
    </w:p>
    <w:p w:rsidR="0066557B" w:rsidRPr="00DC7C37" w:rsidRDefault="0066557B" w:rsidP="00DC7C37">
      <w:pPr>
        <w:pStyle w:val="a3"/>
      </w:pPr>
      <w:r w:rsidRPr="00DC7C37">
        <w:t>Оприходование в уставный фонд ценных бумаг третьих лиц осуществляется путём проводок:</w:t>
      </w:r>
    </w:p>
    <w:p w:rsidR="0066557B" w:rsidRPr="00DC7C37" w:rsidRDefault="0066557B" w:rsidP="00DC7C37">
      <w:pPr>
        <w:pStyle w:val="a3"/>
      </w:pPr>
      <w:r w:rsidRPr="00DC7C37">
        <w:t>Д-т сч. ? 904 "Прочие дебиторы и кредиторы"</w:t>
      </w:r>
    </w:p>
    <w:p w:rsidR="0066557B" w:rsidRPr="00DC7C37" w:rsidRDefault="0066557B" w:rsidP="00DC7C37">
      <w:pPr>
        <w:pStyle w:val="a3"/>
      </w:pPr>
      <w:r w:rsidRPr="00DC7C37">
        <w:t>К-т сч. ? 010 "Уставный фонд" на номинальную стоимость акций, реализованных</w:t>
      </w:r>
    </w:p>
    <w:p w:rsidR="0066557B" w:rsidRPr="00DC7C37" w:rsidRDefault="0066557B" w:rsidP="00DC7C37">
      <w:pPr>
        <w:pStyle w:val="a3"/>
      </w:pPr>
      <w:r w:rsidRPr="00DC7C37">
        <w:t>за ценные бумаги</w:t>
      </w:r>
    </w:p>
    <w:p w:rsidR="0066557B" w:rsidRPr="00DC7C37" w:rsidRDefault="0066557B" w:rsidP="00DC7C37">
      <w:pPr>
        <w:pStyle w:val="a3"/>
      </w:pPr>
      <w:r w:rsidRPr="00DC7C37">
        <w:t>К-т сч. ? 012 "Специальные фонды" по отдельному лицевому счёту</w:t>
      </w:r>
    </w:p>
    <w:p w:rsidR="0066557B" w:rsidRPr="00DC7C37" w:rsidRDefault="0066557B" w:rsidP="00DC7C37">
      <w:pPr>
        <w:pStyle w:val="a3"/>
      </w:pPr>
      <w:r w:rsidRPr="00DC7C37">
        <w:t>"Дополнительные собственные средства" - на сумму средств, полученных</w:t>
      </w:r>
    </w:p>
    <w:p w:rsidR="0066557B" w:rsidRPr="00DC7C37" w:rsidRDefault="0066557B" w:rsidP="00DC7C37">
      <w:pPr>
        <w:pStyle w:val="a3"/>
      </w:pPr>
      <w:r w:rsidRPr="00DC7C37">
        <w:t>акционерным банком при реализации акций (формирующих уставный фонд банка)</w:t>
      </w:r>
    </w:p>
    <w:p w:rsidR="0066557B" w:rsidRPr="00DC7C37" w:rsidRDefault="0066557B" w:rsidP="00DC7C37">
      <w:pPr>
        <w:pStyle w:val="a3"/>
      </w:pPr>
      <w:r w:rsidRPr="00DC7C37">
        <w:t>по цене, превышающей их номинальную стоимость.</w:t>
      </w:r>
    </w:p>
    <w:p w:rsidR="0066557B" w:rsidRPr="00DC7C37" w:rsidRDefault="0066557B" w:rsidP="00DC7C37">
      <w:pPr>
        <w:pStyle w:val="a3"/>
      </w:pPr>
      <w:r w:rsidRPr="00DC7C37">
        <w:t>Итоги выпуска ценных бумаг банк-эмитент должен опубликовать в том же печатном  органе, где было опубликовано сообщение о выпуске. Все реализованные акции, отчёт об итогах выпуска которых зарегистрирован, должны быть полностью оплачены покупателями в течении одного года со дня регистрации самого выпуска.</w:t>
      </w:r>
    </w:p>
    <w:p w:rsidR="0066557B" w:rsidRPr="00DC7C37" w:rsidRDefault="0066557B" w:rsidP="00DC7C37">
      <w:pPr>
        <w:pStyle w:val="a3"/>
      </w:pPr>
      <w:r w:rsidRPr="00DC7C37">
        <w:t>Акционерные банки могут уменьшить размер своего капитала путём выкупа собственных акций на вторичном рынке с их последующим аннулированием. Выкупленные у акционеров акции должны отражаться в активе баланса на балансовом счёте ? 034 "Собственные акции, выкупленные у акционеров" по их номинальной стоимости.</w:t>
      </w:r>
    </w:p>
    <w:p w:rsidR="0066557B" w:rsidRPr="00DC7C37" w:rsidRDefault="0066557B" w:rsidP="00DC7C37">
      <w:pPr>
        <w:pStyle w:val="a3"/>
      </w:pPr>
      <w:r w:rsidRPr="00DC7C37">
        <w:t>На сумму выкупленных акций делается проводка:</w:t>
      </w:r>
    </w:p>
    <w:p w:rsidR="0066557B" w:rsidRPr="00DC7C37" w:rsidRDefault="0066557B" w:rsidP="00DC7C37">
      <w:pPr>
        <w:pStyle w:val="a3"/>
      </w:pPr>
      <w:r w:rsidRPr="00DC7C37">
        <w:t>Д-т сч. ? 034 "Собственные акции, выкупленные у акционеров"</w:t>
      </w:r>
    </w:p>
    <w:p w:rsidR="0066557B" w:rsidRPr="00DC7C37" w:rsidRDefault="0066557B" w:rsidP="00DC7C37">
      <w:pPr>
        <w:pStyle w:val="a3"/>
      </w:pPr>
      <w:r w:rsidRPr="00DC7C37">
        <w:t>К-т сч. ? 031 "Касса" или ? 161 "Корреспондентский счёт".</w:t>
      </w:r>
    </w:p>
    <w:p w:rsidR="0066557B" w:rsidRPr="00DC7C37" w:rsidRDefault="0066557B" w:rsidP="00DC7C37">
      <w:pPr>
        <w:pStyle w:val="a3"/>
      </w:pPr>
      <w:r w:rsidRPr="00DC7C37">
        <w:t>Кроме того, на сумму отрицательной разницы между фактической ценой приобретения и номинальной стоимостью этих акций, т.е. при покупке акций по цене ниже номинала, делается проводка: к-т сч. ? 960 "Операционные и разные доходы".</w:t>
      </w:r>
    </w:p>
    <w:p w:rsidR="0066557B" w:rsidRPr="00DC7C37" w:rsidRDefault="0066557B" w:rsidP="00DC7C37">
      <w:pPr>
        <w:pStyle w:val="a3"/>
      </w:pPr>
      <w:r w:rsidRPr="00DC7C37">
        <w:t>В случае положительной разницы её сумма отражается: д-т сч. ? 970 "Операционные и разные расходы".</w:t>
      </w:r>
    </w:p>
    <w:p w:rsidR="0066557B" w:rsidRPr="00DC7C37" w:rsidRDefault="0066557B" w:rsidP="00DC7C37">
      <w:pPr>
        <w:pStyle w:val="a3"/>
      </w:pPr>
      <w:r w:rsidRPr="00DC7C37">
        <w:t>Одновременно с проведением данных операций должны быть внесены изменения в аналитический учёт по счёту ? 010 "Уставный фонд", корректирующие состав акционеров. Находящиеся на балансе банка его собственные акции, выкупленные у акционеров, не имеют ни право голоса, ни права на получение дивидендов.</w:t>
      </w:r>
    </w:p>
    <w:p w:rsidR="0066557B" w:rsidRPr="00DC7C37" w:rsidRDefault="0066557B" w:rsidP="00DC7C37">
      <w:pPr>
        <w:pStyle w:val="a3"/>
      </w:pPr>
      <w:r w:rsidRPr="00DC7C37">
        <w:t>Уменьшение размера уставного капитала, произведённое путём выкупа акций, должно быть официально зарегистрировано, после чего выкупленные акции аннулируются и в балансе отражается уменьшение уставного фонда: Д-т сч. ? 010 "Уставный фонд"</w:t>
      </w:r>
    </w:p>
    <w:p w:rsidR="0066557B" w:rsidRPr="00DC7C37" w:rsidRDefault="0066557B" w:rsidP="00DC7C37">
      <w:pPr>
        <w:pStyle w:val="a3"/>
      </w:pPr>
      <w:r w:rsidRPr="00DC7C37">
        <w:t>К-т сч. ? 034 "Собственные акции выкупленные у акционеров".</w:t>
      </w:r>
    </w:p>
    <w:p w:rsidR="0066557B" w:rsidRPr="00DC7C37" w:rsidRDefault="0066557B" w:rsidP="00DC7C37">
      <w:pPr>
        <w:pStyle w:val="a3"/>
      </w:pPr>
      <w:r w:rsidRPr="00DC7C37">
        <w:t>Итог баланса при этом остаётся неизменным.</w:t>
      </w:r>
    </w:p>
    <w:p w:rsidR="0066557B" w:rsidRPr="00DC7C37" w:rsidRDefault="0066557B" w:rsidP="00DC7C37">
      <w:pPr>
        <w:pStyle w:val="a3"/>
      </w:pPr>
      <w:r w:rsidRPr="00DC7C37">
        <w:t>Начисление дивидендов от участия в акционерном банке отражается бухгалтерской проводкой:</w:t>
      </w:r>
    </w:p>
    <w:p w:rsidR="0066557B" w:rsidRPr="00DC7C37" w:rsidRDefault="0066557B" w:rsidP="00DC7C37">
      <w:pPr>
        <w:pStyle w:val="a3"/>
      </w:pPr>
      <w:r w:rsidRPr="00DC7C37">
        <w:t>Д-т сч. ? 950 "Отвлечённые средства за счёт прибыли"</w:t>
      </w:r>
    </w:p>
    <w:p w:rsidR="0066557B" w:rsidRPr="00DC7C37" w:rsidRDefault="0066557B" w:rsidP="00DC7C37">
      <w:pPr>
        <w:pStyle w:val="a3"/>
      </w:pPr>
      <w:r w:rsidRPr="00DC7C37">
        <w:t>К-т сч. ? 904 "Прочие дебиторы и кредиторы" по лицевым счетам акционеров банка.</w:t>
      </w:r>
    </w:p>
    <w:p w:rsidR="0066557B" w:rsidRPr="00DC7C37" w:rsidRDefault="0066557B" w:rsidP="00DC7C37">
      <w:pPr>
        <w:pStyle w:val="a3"/>
      </w:pPr>
      <w:r w:rsidRPr="00DC7C37">
        <w:t>При оплате начисленных дивидендов:</w:t>
      </w:r>
    </w:p>
    <w:p w:rsidR="0066557B" w:rsidRPr="00DC7C37" w:rsidRDefault="0066557B" w:rsidP="00DC7C37">
      <w:pPr>
        <w:pStyle w:val="a3"/>
      </w:pPr>
      <w:r w:rsidRPr="00DC7C37">
        <w:t>Д-т сч. ? 904 "Прочие дебиторы и кредиторы" по лицевым счетам акционеров банка</w:t>
      </w:r>
    </w:p>
    <w:p w:rsidR="0066557B" w:rsidRPr="00DC7C37" w:rsidRDefault="0066557B" w:rsidP="00DC7C37">
      <w:pPr>
        <w:pStyle w:val="a3"/>
      </w:pPr>
      <w:r w:rsidRPr="00DC7C37">
        <w:t>К-т сч. ? 161 "Корреспондентский счёт" - при выплате дивидендов в безналичном  порядке или счёт ? 031 "Касса" - при выплате наличными.</w:t>
      </w:r>
    </w:p>
    <w:p w:rsidR="0066557B" w:rsidRPr="00DC7C37" w:rsidRDefault="0066557B" w:rsidP="00DC7C37">
      <w:pPr>
        <w:pStyle w:val="a3"/>
      </w:pPr>
      <w:r w:rsidRPr="00DC7C37">
        <w:t>В случае недостаточности прибыли, поступающей в распоряжение банка, начисление дивидендов по привилегированным акциям производится за счёт резервного фонда (балансовый счёт ? 011):</w:t>
      </w:r>
    </w:p>
    <w:p w:rsidR="0066557B" w:rsidRPr="00DC7C37" w:rsidRDefault="0066557B" w:rsidP="00DC7C37">
      <w:pPr>
        <w:pStyle w:val="a3"/>
      </w:pPr>
      <w:r w:rsidRPr="00DC7C37">
        <w:t>Д-т сч. ? 950, 011 "Резервный фонд"</w:t>
      </w:r>
    </w:p>
    <w:p w:rsidR="0066557B" w:rsidRPr="00DC7C37" w:rsidRDefault="0066557B" w:rsidP="00DC7C37">
      <w:pPr>
        <w:pStyle w:val="a3"/>
      </w:pPr>
      <w:r w:rsidRPr="00DC7C37">
        <w:t>К-т сч. ? 904 "Прочие дебиторы и кредиторы" по лицевым счетам акционеров банка.</w:t>
      </w:r>
    </w:p>
    <w:p w:rsidR="0066557B" w:rsidRPr="00DC7C37" w:rsidRDefault="0066557B" w:rsidP="00DC7C37">
      <w:pPr>
        <w:pStyle w:val="a3"/>
      </w:pPr>
      <w:r w:rsidRPr="00DC7C37">
        <w:t>При начислении дивидендов акционерам, чей расчётный счёт открыт в данном банке, денежные средства акционера могут зачисляться непосредственно на его расчётный счёт:</w:t>
      </w:r>
    </w:p>
    <w:p w:rsidR="0066557B" w:rsidRPr="00DC7C37" w:rsidRDefault="0066557B" w:rsidP="00DC7C37">
      <w:pPr>
        <w:pStyle w:val="a3"/>
      </w:pPr>
      <w:r w:rsidRPr="00DC7C37">
        <w:t>Д-т сч. ? 950 "Отвлечённые средства за счет прибыли"</w:t>
      </w:r>
    </w:p>
    <w:p w:rsidR="0066557B" w:rsidRPr="00DC7C37" w:rsidRDefault="0066557B" w:rsidP="00DC7C37">
      <w:pPr>
        <w:pStyle w:val="a3"/>
      </w:pPr>
      <w:r w:rsidRPr="00DC7C37">
        <w:t>К-т - расчётный счёт акционера.</w:t>
      </w:r>
    </w:p>
    <w:p w:rsidR="0066557B" w:rsidRPr="00DC7C37" w:rsidRDefault="0066557B" w:rsidP="00DC7C37">
      <w:pPr>
        <w:pStyle w:val="a3"/>
      </w:pPr>
      <w:r w:rsidRPr="00DC7C37">
        <w:t xml:space="preserve">В этом случае зачисление средств акционера банка на счёт ? 904 не производится. </w:t>
      </w:r>
    </w:p>
    <w:p w:rsidR="0066557B" w:rsidRPr="00DC7C37" w:rsidRDefault="0066557B" w:rsidP="00DC7C37">
      <w:pPr>
        <w:pStyle w:val="a3"/>
      </w:pPr>
      <w:r w:rsidRPr="00DC7C37">
        <w:t>2.2</w:t>
      </w:r>
      <w:r w:rsidRPr="00DC7C37">
        <w:tab/>
        <w:t>УЧЁТ КУПЛИ-ПРОДАЖИ ДОЛГОВЫХ ОБЯЗАТЕЛЬСТВ</w:t>
      </w:r>
    </w:p>
    <w:p w:rsidR="0066557B" w:rsidRPr="00DC7C37" w:rsidRDefault="0066557B" w:rsidP="00DC7C37">
      <w:pPr>
        <w:pStyle w:val="a3"/>
      </w:pPr>
      <w:r w:rsidRPr="00DC7C37">
        <w:t>С целью учёта проданных сертификатов коммерческие банки ведут специальные регистрационные журналы или предусматривают выпуск сертификатов со специальными отрывными корешками, содержащими те же регистрационные реквизиты. Учёт сертификатов ведётся на балансовом счёте ? 199 "Обращаемые на рынке долговые обязательства".</w:t>
      </w:r>
    </w:p>
    <w:p w:rsidR="0066557B" w:rsidRPr="00DC7C37" w:rsidRDefault="0066557B" w:rsidP="00DC7C37">
      <w:pPr>
        <w:pStyle w:val="a3"/>
      </w:pPr>
      <w:r w:rsidRPr="00DC7C37">
        <w:t>Выпуск банком депозитных сертификатов в обращение отражается следующими бухгалтерскими проводками:</w:t>
      </w:r>
    </w:p>
    <w:p w:rsidR="0066557B" w:rsidRPr="00DC7C37" w:rsidRDefault="0066557B" w:rsidP="00DC7C37">
      <w:pPr>
        <w:pStyle w:val="a3"/>
      </w:pPr>
      <w:r w:rsidRPr="00DC7C37">
        <w:t>Д-т сч. - счёт клиента</w:t>
      </w:r>
    </w:p>
    <w:p w:rsidR="0066557B" w:rsidRPr="00DC7C37" w:rsidRDefault="0066557B" w:rsidP="00DC7C37">
      <w:pPr>
        <w:pStyle w:val="a3"/>
      </w:pPr>
      <w:r w:rsidRPr="00DC7C37">
        <w:t>К-т сч. ? 199.</w:t>
      </w:r>
    </w:p>
    <w:p w:rsidR="0066557B" w:rsidRPr="00DC7C37" w:rsidRDefault="0066557B" w:rsidP="00DC7C37">
      <w:pPr>
        <w:pStyle w:val="a3"/>
      </w:pPr>
      <w:r w:rsidRPr="00DC7C37">
        <w:t>Начисление процентов отражается проводкой:</w:t>
      </w:r>
    </w:p>
    <w:p w:rsidR="0066557B" w:rsidRPr="00DC7C37" w:rsidRDefault="0066557B" w:rsidP="00DC7C37">
      <w:pPr>
        <w:pStyle w:val="a3"/>
      </w:pPr>
      <w:r w:rsidRPr="00DC7C37">
        <w:t>Д-т сч. ? 970 "Операционные и разные расходы" (ст. 2)</w:t>
      </w:r>
    </w:p>
    <w:p w:rsidR="0066557B" w:rsidRPr="00DC7C37" w:rsidRDefault="0066557B" w:rsidP="00DC7C37">
      <w:pPr>
        <w:pStyle w:val="a3"/>
      </w:pPr>
      <w:r w:rsidRPr="00DC7C37">
        <w:t>К-т сч. ? 904 "Прочие дебиторы и кредиторы" (ст. 9) на общем лицевом счёте.</w:t>
      </w:r>
    </w:p>
    <w:p w:rsidR="0066557B" w:rsidRPr="00DC7C37" w:rsidRDefault="0066557B" w:rsidP="00DC7C37">
      <w:pPr>
        <w:pStyle w:val="a3"/>
      </w:pPr>
      <w:r w:rsidRPr="00DC7C37">
        <w:t>При предъявлении депозитных сертификатов к оплате:</w:t>
      </w:r>
    </w:p>
    <w:p w:rsidR="0066557B" w:rsidRPr="00DC7C37" w:rsidRDefault="0066557B" w:rsidP="00DC7C37">
      <w:pPr>
        <w:pStyle w:val="a3"/>
      </w:pPr>
      <w:r w:rsidRPr="00DC7C37">
        <w:t>а) в филиале банка, в котором он был выдан, делается проводка: по оплате депозитного сертификата:</w:t>
      </w:r>
    </w:p>
    <w:p w:rsidR="0066557B" w:rsidRPr="00DC7C37" w:rsidRDefault="0066557B" w:rsidP="00DC7C37">
      <w:pPr>
        <w:pStyle w:val="a3"/>
      </w:pPr>
      <w:r w:rsidRPr="00DC7C37">
        <w:t>Д-т сч. ? 199</w:t>
      </w:r>
    </w:p>
    <w:p w:rsidR="0066557B" w:rsidRPr="00DC7C37" w:rsidRDefault="0066557B" w:rsidP="00DC7C37">
      <w:pPr>
        <w:pStyle w:val="a3"/>
      </w:pPr>
      <w:r w:rsidRPr="00DC7C37">
        <w:t>К-т - счёт клиента;</w:t>
      </w:r>
    </w:p>
    <w:p w:rsidR="0066557B" w:rsidRPr="00DC7C37" w:rsidRDefault="0066557B" w:rsidP="00DC7C37">
      <w:pPr>
        <w:pStyle w:val="a3"/>
      </w:pPr>
      <w:r w:rsidRPr="00DC7C37">
        <w:t>б) в филиале банка, не выпускавшем данный депозитный сертификат, операция по выплате депозитного сертификата и процентов по нему сопровождается проводкой:</w:t>
      </w:r>
    </w:p>
    <w:p w:rsidR="0066557B" w:rsidRPr="00DC7C37" w:rsidRDefault="0066557B" w:rsidP="00DC7C37">
      <w:pPr>
        <w:pStyle w:val="a3"/>
      </w:pPr>
      <w:r w:rsidRPr="00DC7C37">
        <w:t>Д-т сч. ? 904 (ст. 12)</w:t>
      </w:r>
    </w:p>
    <w:p w:rsidR="0066557B" w:rsidRPr="00DC7C37" w:rsidRDefault="0066557B" w:rsidP="00DC7C37">
      <w:pPr>
        <w:pStyle w:val="a3"/>
      </w:pPr>
      <w:r w:rsidRPr="00DC7C37">
        <w:t>К-т - счёт клиента с одновременным выставлением двух распоряжений в адрес филиала банка, выпустившего депозитный сертификат; распоряжение к счёту ? 199 на сумму депозитного сертификата; распоряжение к счёту ? 904 на сумму процентов, указанных в депозитном сертификате.</w:t>
      </w:r>
    </w:p>
    <w:p w:rsidR="0066557B" w:rsidRPr="00DC7C37" w:rsidRDefault="0066557B" w:rsidP="00DC7C37">
      <w:pPr>
        <w:pStyle w:val="a3"/>
      </w:pPr>
      <w:r w:rsidRPr="00DC7C37">
        <w:t>Расходы, связанные с выпуском депозитных сертификатов (комиссия за посредничество, издательские и типографские расходы и др.), относятся на счёт ? 970.</w:t>
      </w:r>
    </w:p>
    <w:p w:rsidR="0066557B" w:rsidRPr="00DC7C37" w:rsidRDefault="0066557B" w:rsidP="00DC7C37">
      <w:pPr>
        <w:pStyle w:val="a3"/>
      </w:pPr>
      <w:r w:rsidRPr="00DC7C37">
        <w:t xml:space="preserve"> Операции по продаже сберегательных сертификатов населению за наличные деньги отражают следующими проводками:</w:t>
      </w:r>
    </w:p>
    <w:p w:rsidR="0066557B" w:rsidRPr="00DC7C37" w:rsidRDefault="0066557B" w:rsidP="00DC7C37">
      <w:pPr>
        <w:pStyle w:val="a3"/>
      </w:pPr>
      <w:r w:rsidRPr="00DC7C37">
        <w:t>Д-т сч. ? 031 "Касса"</w:t>
      </w:r>
    </w:p>
    <w:p w:rsidR="0066557B" w:rsidRPr="00DC7C37" w:rsidRDefault="0066557B" w:rsidP="00DC7C37">
      <w:pPr>
        <w:pStyle w:val="a3"/>
      </w:pPr>
      <w:r w:rsidRPr="00DC7C37">
        <w:t>К-т сч. ? 199.</w:t>
      </w:r>
    </w:p>
    <w:p w:rsidR="0066557B" w:rsidRPr="00DC7C37" w:rsidRDefault="0066557B" w:rsidP="00DC7C37">
      <w:pPr>
        <w:pStyle w:val="a3"/>
      </w:pPr>
      <w:r w:rsidRPr="00DC7C37">
        <w:t>Начисление процентов отражается аналогично учёту депозитных сертификатов. Если погашение сберегательного сертификата и выплата дохода осуществляется наличными, то проводки имеют следующий вид:</w:t>
      </w:r>
    </w:p>
    <w:p w:rsidR="0066557B" w:rsidRPr="00DC7C37" w:rsidRDefault="0066557B" w:rsidP="00DC7C37">
      <w:pPr>
        <w:pStyle w:val="a3"/>
      </w:pPr>
      <w:r w:rsidRPr="00DC7C37">
        <w:t>в сумме номинала сертификата</w:t>
      </w:r>
    </w:p>
    <w:p w:rsidR="0066557B" w:rsidRPr="00DC7C37" w:rsidRDefault="0066557B" w:rsidP="00DC7C37">
      <w:pPr>
        <w:pStyle w:val="a3"/>
      </w:pPr>
      <w:r w:rsidRPr="00DC7C37">
        <w:t>Д-т сч. ? 199</w:t>
      </w:r>
    </w:p>
    <w:p w:rsidR="0066557B" w:rsidRPr="00DC7C37" w:rsidRDefault="0066557B" w:rsidP="00DC7C37">
      <w:pPr>
        <w:pStyle w:val="a3"/>
      </w:pPr>
      <w:r w:rsidRPr="00DC7C37">
        <w:t>К-т сч. ? 031</w:t>
      </w:r>
    </w:p>
    <w:p w:rsidR="0066557B" w:rsidRPr="00DC7C37" w:rsidRDefault="0066557B" w:rsidP="00DC7C37">
      <w:pPr>
        <w:pStyle w:val="a3"/>
      </w:pPr>
      <w:r w:rsidRPr="00DC7C37">
        <w:t>на сумму начисленных процентов</w:t>
      </w:r>
    </w:p>
    <w:p w:rsidR="0066557B" w:rsidRPr="00DC7C37" w:rsidRDefault="0066557B" w:rsidP="00DC7C37">
      <w:pPr>
        <w:pStyle w:val="a3"/>
      </w:pPr>
      <w:r w:rsidRPr="00DC7C37">
        <w:t>Д-т сч. ? 904</w:t>
      </w:r>
    </w:p>
    <w:p w:rsidR="0066557B" w:rsidRPr="00DC7C37" w:rsidRDefault="0066557B" w:rsidP="00DC7C37">
      <w:pPr>
        <w:pStyle w:val="a3"/>
      </w:pPr>
      <w:r w:rsidRPr="00DC7C37">
        <w:t>К-т сч. ? 031</w:t>
      </w:r>
    </w:p>
    <w:p w:rsidR="0066557B" w:rsidRPr="00DC7C37" w:rsidRDefault="0066557B" w:rsidP="00DC7C37">
      <w:pPr>
        <w:pStyle w:val="a3"/>
      </w:pPr>
      <w:r w:rsidRPr="00DC7C37">
        <w:t>Обращающиеся на рынке сертификаты коммерческих банков варьируются по срокам от 1 месяца до 3 лет, а по сумме депозитные сертификаты - от 5 тыс. До 10 млн. руб. Процентные ставки зависят от размера и срока вклада, некоторые банки осуществляют индексацию и ежемесячную выплату дохода. Депозитные и сберегательные сертификаты могут быть куплены в любое время в течении периода их действия - проценты начисляются со дня приобретения.</w:t>
      </w:r>
    </w:p>
    <w:p w:rsidR="0066557B" w:rsidRPr="00DC7C37" w:rsidRDefault="0066557B" w:rsidP="00DC7C37">
      <w:pPr>
        <w:pStyle w:val="a3"/>
      </w:pPr>
      <w:r w:rsidRPr="00DC7C37">
        <w:t>Некоторые коммерческие банки ( "Ленрегиобанк", "Энергомашбанк", "Астробанк") выпускают депозитные сертификаты, передаваемые (либо непередаваемые) другим владельцам по индоссаменту, достоинством от 500 тыс. Руб. до 10 млн. руб. на срок от одного года, т.е. имеют краткосрочных характер, расчитывая на крупных инвесторов. За рубежом выпускают аналогичный депозитный сертификат (ПДС) достоинством от 100 тыс. руб. до 1 млн. руб. сроком до одного года и обычно продаются государственным учреждениям, пенсионному фонду, корпорациям. Такие ПДС приносят доход, превышающий процентную ставку по краткосрочным казначейским векселям меньшего срока, и могут обращаться на вторичном рынке ценных бумаг. Если отечественные коммерческие банки учтут эти особенности зарубежного ПДС, то это позволит им в дальнейшем мобилизовать средства крупных инвесторов без опасения возмещать вклады при предъявлении держателями депозитных сертификатов в банк до истечения срока их погашения.</w:t>
      </w:r>
    </w:p>
    <w:p w:rsidR="0066557B" w:rsidRPr="00DC7C37" w:rsidRDefault="0066557B" w:rsidP="00DC7C37">
      <w:pPr>
        <w:pStyle w:val="a3"/>
      </w:pPr>
      <w:r w:rsidRPr="00DC7C37">
        <w:t>Для того чтобы не потерять наиболее стабильный источник кредитных ресурсов, коммерческие банки вынуждены в условиях инфляции проводить индексацию по сертификатам путём повышения процентной ставки, что является стимулом при их покупке.</w:t>
      </w:r>
    </w:p>
    <w:p w:rsidR="0066557B" w:rsidRPr="00DC7C37" w:rsidRDefault="0066557B" w:rsidP="00DC7C37">
      <w:pPr>
        <w:pStyle w:val="a3"/>
      </w:pPr>
      <w:r w:rsidRPr="00DC7C37">
        <w:t>С целью защиты держателей сертификатов от инфляционных потерь многие банки предлагают индексацию самих вкладов. Например, "Русимпэксбанк" (Москва) стал первым банком, использовавшим индексацию вкладов, оформленных депозитными сертификатами по курсу доллара США. Схема индексации такова: допустим, клиент приобретает депозитный сертификат номиналом 10 млн. руб. сроком на 6 месяцев под 10% годовых. Курс на этот день составляет, к примеру, 1800 руб. за 1 дол. США. Долларовый эквивалент вклада составит 5556 дол. (10 000 000 : 1800). Через 6 месяцев клиент получит сумму вклада, пересчитанную по действующему на дату погашения курсу рубля к доллару США, и проценты по сертификату, расчитанные исходя из первоначальной долларовой оценки суммы вклада (за 6 месяцев они составят 5% и принесут доход 278 дол.). В итоге держатель сертификата получает сумму в рублях, равную в пересчёте по текущему курсу 5834 дол. Таким образом, клиент умножает долларовую оценку своего вклада, одновременно существенно экономя на издержках по конвертации рублей в доллары, а затем долларов в рубли и не осуществляя затрат, связанных с открытием валютного счёта.</w:t>
      </w:r>
    </w:p>
    <w:p w:rsidR="0066557B" w:rsidRPr="00DC7C37" w:rsidRDefault="0066557B" w:rsidP="00DC7C37">
      <w:pPr>
        <w:pStyle w:val="a3"/>
      </w:pPr>
      <w:r w:rsidRPr="00DC7C37">
        <w:t>Для привлечения заёмного капитала акционерные банки смогут выпускать собственные долговые обязательства - облигации.</w:t>
      </w:r>
    </w:p>
    <w:p w:rsidR="0066557B" w:rsidRPr="00DC7C37" w:rsidRDefault="0066557B" w:rsidP="00DC7C37">
      <w:pPr>
        <w:pStyle w:val="a3"/>
      </w:pPr>
      <w:r w:rsidRPr="00DC7C37">
        <w:t>Выпуск облигаций регламентируется теми же нормативными документами, что и выпуск акций.</w:t>
      </w:r>
    </w:p>
    <w:p w:rsidR="0066557B" w:rsidRPr="00DC7C37" w:rsidRDefault="0066557B" w:rsidP="00DC7C37">
      <w:pPr>
        <w:pStyle w:val="a3"/>
      </w:pPr>
      <w:r w:rsidRPr="00DC7C37">
        <w:t>Реализация облигаций может происходить либо на основе их продажи по договорам с покупателями, либо путём обмена на ранее выпущенные облигации и другие ценные бумаги. При продаже облигаций по договорам с покупателями средства, поступающие в их оплату безналичным путём, переводятся на специальный накопительный счёт коммерческого банка в ЦБР, а наличные деньги сдаются в ЦБР. Таким образом, оплата облигаций производится в порядке, аналогичном оплате акций коммерческого банка.</w:t>
      </w:r>
    </w:p>
    <w:p w:rsidR="0066557B" w:rsidRPr="00DC7C37" w:rsidRDefault="0066557B" w:rsidP="00DC7C37">
      <w:pPr>
        <w:pStyle w:val="a3"/>
      </w:pPr>
      <w:r w:rsidRPr="00DC7C37">
        <w:t>При поступлении наличных рублевых средств в банк делаются следующие проводки:</w:t>
      </w:r>
    </w:p>
    <w:p w:rsidR="0066557B" w:rsidRPr="00DC7C37" w:rsidRDefault="0066557B" w:rsidP="00DC7C37">
      <w:pPr>
        <w:pStyle w:val="a3"/>
      </w:pPr>
      <w:r w:rsidRPr="00DC7C37">
        <w:t>Д-т сч. ? 031 "Касса"</w:t>
      </w:r>
    </w:p>
    <w:p w:rsidR="0066557B" w:rsidRPr="00DC7C37" w:rsidRDefault="0066557B" w:rsidP="00DC7C37">
      <w:pPr>
        <w:pStyle w:val="a3"/>
      </w:pPr>
      <w:r w:rsidRPr="00DC7C37">
        <w:t>К-т сч. ? 904 "Прочие дебиторы и кредиторы" по лицевому счёту "Покупатели эмитируемых ценных бумаг".</w:t>
      </w:r>
    </w:p>
    <w:p w:rsidR="0066557B" w:rsidRPr="00DC7C37" w:rsidRDefault="0066557B" w:rsidP="00DC7C37">
      <w:pPr>
        <w:pStyle w:val="a3"/>
      </w:pPr>
      <w:r w:rsidRPr="00DC7C37">
        <w:t>При перечислении эквивалента принятой в наличной форме суммы средств со своего основного корреспондентского счёта на накопительный счёт делаются проводки:</w:t>
      </w:r>
    </w:p>
    <w:p w:rsidR="0066557B" w:rsidRPr="00DC7C37" w:rsidRDefault="0066557B" w:rsidP="00DC7C37">
      <w:pPr>
        <w:pStyle w:val="a3"/>
      </w:pPr>
      <w:r w:rsidRPr="00DC7C37">
        <w:t>Д-т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К-т сч. ? 161 "Корреспондентский счёт".</w:t>
      </w:r>
    </w:p>
    <w:p w:rsidR="0066557B" w:rsidRPr="00DC7C37" w:rsidRDefault="0066557B" w:rsidP="00DC7C37">
      <w:pPr>
        <w:pStyle w:val="a3"/>
      </w:pPr>
      <w:r w:rsidRPr="00DC7C37">
        <w:t>При поступлении безналичных средств в оплату за облигации осуществляются проводки:</w:t>
      </w:r>
    </w:p>
    <w:p w:rsidR="0066557B" w:rsidRPr="00DC7C37" w:rsidRDefault="0066557B" w:rsidP="00DC7C37">
      <w:pPr>
        <w:pStyle w:val="a3"/>
      </w:pPr>
      <w:r w:rsidRPr="00DC7C37">
        <w:t>Д-т сч. ? 161 "Корреспондентский счёт" по отдельному лицевому счёту</w:t>
      </w:r>
    </w:p>
    <w:p w:rsidR="0066557B" w:rsidRPr="00DC7C37" w:rsidRDefault="0066557B" w:rsidP="00DC7C37">
      <w:pPr>
        <w:pStyle w:val="a3"/>
      </w:pPr>
      <w:r w:rsidRPr="00DC7C37">
        <w:t>"Средства, поступающие от реализации ценных бумаг"</w:t>
      </w:r>
    </w:p>
    <w:p w:rsidR="0066557B" w:rsidRPr="00DC7C37" w:rsidRDefault="0066557B" w:rsidP="00DC7C37">
      <w:pPr>
        <w:pStyle w:val="a3"/>
      </w:pPr>
      <w:r w:rsidRPr="00DC7C37">
        <w:t>К-т сч. ? 904 "Прочие дебиторы и кредиторы" по отдельному лицевому счёту</w:t>
      </w:r>
    </w:p>
    <w:p w:rsidR="0066557B" w:rsidRPr="00DC7C37" w:rsidRDefault="0066557B" w:rsidP="00DC7C37">
      <w:pPr>
        <w:pStyle w:val="a3"/>
      </w:pPr>
      <w:r w:rsidRPr="00DC7C37">
        <w:t>"Покупатели эмитируемых ценных бумаг".</w:t>
      </w:r>
    </w:p>
    <w:p w:rsidR="0066557B" w:rsidRPr="00DC7C37" w:rsidRDefault="0066557B" w:rsidP="00DC7C37">
      <w:pPr>
        <w:pStyle w:val="a3"/>
      </w:pPr>
      <w:r w:rsidRPr="00DC7C37">
        <w:t>Указанные средства, так же как и средства, поступающие в оплату акций в период проведения подписки, не подлежат включению в расчёт экономических нормативов, характеризующих деятельность банка.</w:t>
      </w:r>
    </w:p>
    <w:p w:rsidR="0066557B" w:rsidRPr="00DC7C37" w:rsidRDefault="0066557B" w:rsidP="00DC7C37">
      <w:pPr>
        <w:pStyle w:val="a3"/>
      </w:pPr>
      <w:r w:rsidRPr="00DC7C37">
        <w:t>Количество фактически реализованных банком облигаций не должно превышать их количество, предполагаемое к выпуску и указанное в регистрационных документах. В то же время банк может реализовать меньшее количество ценных бумаг, чем было указано в регистрационных документах выпуска. При этом минимальной оплаченной доли выпуска облигаций по отношению к первоначально заявленному его объёму не устанавливается.</w:t>
      </w:r>
    </w:p>
    <w:p w:rsidR="0066557B" w:rsidRPr="00DC7C37" w:rsidRDefault="0066557B" w:rsidP="00DC7C37">
      <w:pPr>
        <w:pStyle w:val="a3"/>
      </w:pPr>
      <w:r w:rsidRPr="00DC7C37">
        <w:t>После регистрации итогов выпуска облигаций банк-эмитент получает разрешение перечислить средства со специального накопительного счёта на общий корреспондентский счёт:</w:t>
      </w:r>
    </w:p>
    <w:p w:rsidR="0066557B" w:rsidRPr="00DC7C37" w:rsidRDefault="0066557B" w:rsidP="00DC7C37">
      <w:pPr>
        <w:pStyle w:val="a3"/>
      </w:pPr>
      <w:r w:rsidRPr="00DC7C37">
        <w:t>Д-т сч. ? 161 "Корреспондентский счёт"</w:t>
      </w:r>
    </w:p>
    <w:p w:rsidR="0066557B" w:rsidRPr="00DC7C37" w:rsidRDefault="0066557B" w:rsidP="00DC7C37">
      <w:pPr>
        <w:pStyle w:val="a3"/>
      </w:pPr>
      <w:r w:rsidRPr="00DC7C37">
        <w:t>К-т накопительного счёта "Средства, поступающие от реализации ценных бумаг", открываемого в форме отдельного лицевого счёта к счёту ? 161 "Корреспондентский счёт".</w:t>
      </w:r>
    </w:p>
    <w:p w:rsidR="0066557B" w:rsidRPr="00DC7C37" w:rsidRDefault="0066557B" w:rsidP="00DC7C37">
      <w:pPr>
        <w:pStyle w:val="a3"/>
      </w:pPr>
      <w:r w:rsidRPr="00DC7C37">
        <w:t>Накопительный счёт банка-эмитента в ЦБР по сбору средств по подписке за облигации закрывается.</w:t>
      </w:r>
    </w:p>
    <w:p w:rsidR="0066557B" w:rsidRPr="00DC7C37" w:rsidRDefault="0066557B" w:rsidP="00DC7C37">
      <w:pPr>
        <w:pStyle w:val="a3"/>
      </w:pPr>
      <w:r w:rsidRPr="00DC7C37">
        <w:t>Разблокированные рублевые средства приходуются на счёт ? 199 "Обращаемые на рынке долговые обязательства" банка-эмитента: Д-т сч. ? 904 "Прочие дебиторы и кредиторы"</w:t>
      </w:r>
    </w:p>
    <w:p w:rsidR="0066557B" w:rsidRPr="00DC7C37" w:rsidRDefault="0066557B" w:rsidP="00DC7C37">
      <w:pPr>
        <w:pStyle w:val="a3"/>
      </w:pPr>
      <w:r w:rsidRPr="00DC7C37">
        <w:t>К-т сч. ? 199 "Обращаемые на рынке долговые обязательства" на номинальную стоимость реализованных облигаций.</w:t>
      </w:r>
    </w:p>
    <w:p w:rsidR="0066557B" w:rsidRPr="00DC7C37" w:rsidRDefault="0066557B" w:rsidP="00DC7C37">
      <w:pPr>
        <w:pStyle w:val="a3"/>
      </w:pPr>
      <w:r w:rsidRPr="00DC7C37">
        <w:t>В случае, если облигации продавались по цене ниже номинальной стоимости, разница между номинальной стоимостью облигации относится в дебет счёта ? 941 "Расходы будущих периодов" по отдельному лицевому счёту.</w:t>
      </w:r>
    </w:p>
    <w:p w:rsidR="0066557B" w:rsidRPr="00DC7C37" w:rsidRDefault="0066557B" w:rsidP="00DC7C37">
      <w:pPr>
        <w:pStyle w:val="a3"/>
      </w:pPr>
      <w:r w:rsidRPr="00DC7C37">
        <w:t>Погашение облигационных займов производится по истечения срока их обращения по номинальной стоимости и отражается в балансе банка следующей проводкой:</w:t>
      </w:r>
    </w:p>
    <w:p w:rsidR="0066557B" w:rsidRPr="00DC7C37" w:rsidRDefault="0066557B" w:rsidP="00DC7C37">
      <w:pPr>
        <w:pStyle w:val="a3"/>
      </w:pPr>
      <w:r w:rsidRPr="00DC7C37">
        <w:t>Д-т сч. ? 199 "Обращаемые на рынке долговые обязательства" по лицевому счёту "Облигации" - на номинальную стоимость облигационного займа</w:t>
      </w:r>
    </w:p>
    <w:p w:rsidR="0066557B" w:rsidRPr="00DC7C37" w:rsidRDefault="0066557B" w:rsidP="00DC7C37">
      <w:pPr>
        <w:pStyle w:val="a3"/>
      </w:pPr>
      <w:r w:rsidRPr="00DC7C37">
        <w:t>К-т сч. ? 161 "Корреспондентский счёт" - при погашении займа в безналичном порядке или с счёта ? 031 "Касса" - при погашении облигаций наличными средствами.</w:t>
      </w:r>
    </w:p>
    <w:p w:rsidR="0066557B" w:rsidRPr="00DC7C37" w:rsidRDefault="0066557B" w:rsidP="00DC7C37">
      <w:pPr>
        <w:pStyle w:val="a3"/>
      </w:pPr>
      <w:r w:rsidRPr="00DC7C37">
        <w:t>Счета по учёту денежных средств кредитуются также на номинальную стоимость погашаемых облигаций.</w:t>
      </w:r>
    </w:p>
    <w:p w:rsidR="0066557B" w:rsidRPr="00DC7C37" w:rsidRDefault="0066557B" w:rsidP="00DC7C37">
      <w:pPr>
        <w:pStyle w:val="a3"/>
      </w:pPr>
      <w:r w:rsidRPr="00DC7C37">
        <w:t>Если облигации при первичном их размещении были реализованы с дисконтом, т.е. по цене ниже номинальной стоимости, с отнесением разницы на счёт ? 941 "Расходы будущих периодов", то списание этой суммы производится дополнительно проводкой:</w:t>
      </w:r>
    </w:p>
    <w:p w:rsidR="0066557B" w:rsidRPr="00DC7C37" w:rsidRDefault="0066557B" w:rsidP="00DC7C37">
      <w:pPr>
        <w:pStyle w:val="a3"/>
      </w:pPr>
      <w:r w:rsidRPr="00DC7C37">
        <w:t>Д-т сч. ? 970 "Операционные расходы"</w:t>
      </w:r>
    </w:p>
    <w:p w:rsidR="0066557B" w:rsidRPr="00DC7C37" w:rsidRDefault="0066557B" w:rsidP="00DC7C37">
      <w:pPr>
        <w:pStyle w:val="a3"/>
      </w:pPr>
      <w:r w:rsidRPr="00DC7C37">
        <w:t>К-т сч. ? 941 "Расходы будущих периодов".</w:t>
      </w:r>
    </w:p>
    <w:p w:rsidR="0066557B" w:rsidRPr="00DC7C37" w:rsidRDefault="0066557B" w:rsidP="00DC7C37">
      <w:pPr>
        <w:pStyle w:val="a3"/>
      </w:pPr>
      <w:r w:rsidRPr="00DC7C37">
        <w:t>Указанный порядок применяется только для тех облигаций, срок обращения которых не превышает одного года. Если срок обращения облигаций превышает один год и облигация была реализована при первичном размещении с дисконтом, то применяется другой порядок списание расходов будущих периодов по этой облигации.</w:t>
      </w:r>
    </w:p>
    <w:p w:rsidR="0066557B" w:rsidRPr="00DC7C37" w:rsidRDefault="0066557B" w:rsidP="00DC7C37">
      <w:pPr>
        <w:pStyle w:val="a3"/>
      </w:pPr>
      <w:r w:rsidRPr="00DC7C37">
        <w:t>В этом случае часть разницы между номинальной стоимостью облигации и ценой её реализации (дисконта), отнесённой на счёт ? 941 "Расходы будущих периодов" в последний рабочий день каждого года списывается в сумме, относящейся к отчётному году, на счёт ? 970 . Эта сумма определяется по формуле   С = Р * д/Д,</w:t>
      </w:r>
    </w:p>
    <w:p w:rsidR="0066557B" w:rsidRPr="00DC7C37" w:rsidRDefault="0066557B" w:rsidP="00DC7C37">
      <w:pPr>
        <w:pStyle w:val="a3"/>
      </w:pPr>
      <w:r w:rsidRPr="00DC7C37">
        <w:t>где С - сумма расходов будущих периодов, относящихся к отчётному году;</w:t>
      </w:r>
    </w:p>
    <w:p w:rsidR="0066557B" w:rsidRPr="00DC7C37" w:rsidRDefault="0066557B" w:rsidP="00DC7C37">
      <w:pPr>
        <w:pStyle w:val="a3"/>
      </w:pPr>
      <w:r w:rsidRPr="00DC7C37">
        <w:t>Р - сумма, отнесённая на счёт ? 941 "Расходы будущих периодов" как разница между номинальной стоимостью облигации и фактической ценой</w:t>
      </w:r>
    </w:p>
    <w:p w:rsidR="0066557B" w:rsidRPr="00DC7C37" w:rsidRDefault="0066557B" w:rsidP="00DC7C37">
      <w:pPr>
        <w:pStyle w:val="a3"/>
      </w:pPr>
      <w:r w:rsidRPr="00DC7C37">
        <w:t>реализации (дисконт);</w:t>
      </w:r>
    </w:p>
    <w:p w:rsidR="0066557B" w:rsidRPr="00DC7C37" w:rsidRDefault="0066557B" w:rsidP="00DC7C37">
      <w:pPr>
        <w:pStyle w:val="a3"/>
      </w:pPr>
      <w:r w:rsidRPr="00DC7C37">
        <w:t>д - срок обращения облигации в отчётном году</w:t>
      </w:r>
    </w:p>
    <w:p w:rsidR="0066557B" w:rsidRPr="00DC7C37" w:rsidRDefault="0066557B" w:rsidP="00DC7C37">
      <w:pPr>
        <w:pStyle w:val="a3"/>
      </w:pPr>
      <w:r w:rsidRPr="00DC7C37">
        <w:t>Д - общий срок обращения облигации.</w:t>
      </w:r>
    </w:p>
    <w:p w:rsidR="0066557B" w:rsidRPr="00DC7C37" w:rsidRDefault="0066557B" w:rsidP="00DC7C37">
      <w:pPr>
        <w:pStyle w:val="a3"/>
      </w:pPr>
      <w:r w:rsidRPr="00DC7C37">
        <w:t>В 1994г. один из окружных банков Санкт-Петербурга - АО "Банк Санкт-Петербург" в числе первых осуществил выпуск в обращение конвертируемых ценных облигаций, условия выпуска и обращения которых могут представлять  определённый интерес для других коммерческих банков  России. Они заключались в следующем.</w:t>
      </w:r>
    </w:p>
    <w:p w:rsidR="0066557B" w:rsidRPr="00DC7C37" w:rsidRDefault="0066557B" w:rsidP="00DC7C37">
      <w:pPr>
        <w:pStyle w:val="a3"/>
      </w:pPr>
      <w:r w:rsidRPr="00DC7C37">
        <w:t>Конвертируемая облигация (КО) удостоверяла отношения займа между банком и держателем КО. По наступлению периода конвертации КО подлежали обмену на обыкновенные (привилегированные) акции шестого выпуска номинальной стоимостью 1000 руб. каждая, в пропорции - одна КО на одну акцию. Держатель КО имел право на получение дохода по КО в виде процентов (в размере 40% годовых).</w:t>
      </w:r>
    </w:p>
    <w:p w:rsidR="0066557B" w:rsidRPr="00DC7C37" w:rsidRDefault="0066557B" w:rsidP="00DC7C37">
      <w:pPr>
        <w:pStyle w:val="a3"/>
      </w:pPr>
      <w:r w:rsidRPr="00DC7C37">
        <w:t>Выпуск КО производился в безналичной форме. Расчёты осуществлялись путём записей на счетах.</w:t>
      </w:r>
    </w:p>
    <w:p w:rsidR="0066557B" w:rsidRPr="00DC7C37" w:rsidRDefault="0066557B" w:rsidP="00DC7C37">
      <w:pPr>
        <w:pStyle w:val="a3"/>
      </w:pPr>
      <w:r w:rsidRPr="00DC7C37">
        <w:t>КО выпускался сроком обращения 1 год. Конвертация КО в обыкновенные (привилегированные) именные акции шестого выпуска производилась в течении двух месяцев для всех держателей КО, зарегистрированных в "Реестре держателей КО" по состоянию на 31 августа 1995 г. По решению совета банка конвертация КО в акции могла быть произведена ранее установленного срока.</w:t>
      </w:r>
    </w:p>
    <w:p w:rsidR="0066557B" w:rsidRPr="00DC7C37" w:rsidRDefault="0066557B" w:rsidP="00DC7C37">
      <w:pPr>
        <w:pStyle w:val="a3"/>
      </w:pPr>
      <w:r w:rsidRPr="00DC7C37">
        <w:t>КО не может служить расчётным или платёжным средством за проданные товары, оказанные услуги.</w:t>
      </w:r>
    </w:p>
    <w:p w:rsidR="0066557B" w:rsidRPr="00DC7C37" w:rsidRDefault="0066557B" w:rsidP="00DC7C37">
      <w:pPr>
        <w:pStyle w:val="a3"/>
      </w:pPr>
      <w:r w:rsidRPr="00DC7C37">
        <w:t>Право требования по КО могло быть передано только юридическим (физическим) лицам, зарегистрированным (проживающим) на территории РФ или иного государства, использующего рубль РФ в качестве официальной денежной единицы.</w:t>
      </w:r>
    </w:p>
    <w:p w:rsidR="0066557B" w:rsidRPr="00DC7C37" w:rsidRDefault="0066557B" w:rsidP="00DC7C37">
      <w:pPr>
        <w:pStyle w:val="a3"/>
      </w:pPr>
      <w:r w:rsidRPr="00DC7C37">
        <w:t>Проценты по КО начислялись за полный расчётный период, в котором приобретена КО, вне зависимости фактической даты приобретения. Проценты начислялись на номинальную стоимость КО один раз в расчётный период, длительность которого составляла три месяца,  а также при досрочной конвертации.</w:t>
      </w:r>
    </w:p>
    <w:p w:rsidR="0066557B" w:rsidRPr="00DC7C37" w:rsidRDefault="0066557B" w:rsidP="00DC7C37">
      <w:pPr>
        <w:pStyle w:val="a3"/>
      </w:pPr>
      <w:r w:rsidRPr="00DC7C37">
        <w:t xml:space="preserve">      КО не могли обращаться на вторичном рынке. Новый владелец КО или его представитель после регистрации сделки инвестиционным институтом или биржей обязан был сообщить банку о своих правах на владение КО для внесения соответствующих изменений в "Реестр держателей КО".</w:t>
      </w:r>
    </w:p>
    <w:p w:rsidR="0066557B" w:rsidRPr="00DC7C37" w:rsidRDefault="0066557B" w:rsidP="00DC7C37">
      <w:pPr>
        <w:pStyle w:val="a3"/>
      </w:pPr>
      <w:r w:rsidRPr="00DC7C37">
        <w:t>При наступлении периода конвертации КО обменивались на обыкновенные (привилегированные) именные акции шестого выпуска. Держателю КО выплачивались начисленные за последний отчётный период проценты, а также не полученные им проценты за предшествующие расчётные периоды.</w:t>
      </w:r>
    </w:p>
    <w:p w:rsidR="0066557B" w:rsidRPr="00DC7C37" w:rsidRDefault="0066557B" w:rsidP="00DC7C37">
      <w:pPr>
        <w:pStyle w:val="a3"/>
      </w:pPr>
      <w:r w:rsidRPr="00DC7C37">
        <w:t>По истечении срока конвертации (с 15.09.95 г. до 15.11.95 г.) держатель КО терял право на конвертацию КО  обыкновенные (привилегированные) именные акции шестого выпуска, но имел право на получение номинальной стоимости КО и начисленных за последний расчётный период процентов, а также не полученных процентов за предшествующие отчётные периоды.</w:t>
      </w:r>
    </w:p>
    <w:p w:rsidR="0066557B" w:rsidRPr="00DC7C37" w:rsidRDefault="0066557B" w:rsidP="00DC7C37">
      <w:pPr>
        <w:pStyle w:val="a3"/>
      </w:pPr>
      <w:r w:rsidRPr="00DC7C37">
        <w:t>КО обеспечивались страховым и резервным фондами банка, а также всем его имуществом.</w:t>
      </w:r>
    </w:p>
    <w:p w:rsidR="0066557B" w:rsidRPr="00DC7C37" w:rsidRDefault="0066557B" w:rsidP="00DC7C37">
      <w:pPr>
        <w:pStyle w:val="a3"/>
      </w:pPr>
      <w:r w:rsidRPr="00DC7C37">
        <w:t>Банковские облигации в Российской Федерации не получили широкого распространения. Однако в других странах облигации банков - наиболее популярный вид ценных бумаг. Так, в Германии, например, банки выпускают наибольшее число облигаций, значительная часть которых обеспечивается залогом или государственными гарантиями. На основе выпуска собственных облигаций немецкие банки формируют устойчивые среднегодовые долгосрочные ресурсы, но чтобы получить право на их выпуск, они должны выполнить целый ряд условий.</w:t>
      </w:r>
    </w:p>
    <w:p w:rsidR="0066557B" w:rsidRPr="00DC7C37" w:rsidRDefault="0066557B" w:rsidP="00DC7C37">
      <w:pPr>
        <w:pStyle w:val="a3"/>
      </w:pPr>
      <w:r w:rsidRPr="00DC7C37">
        <w:t>Письмом ЦБР от 23.02.95 г. ? 26 "Об операциях коммерческих банков с векселями и изменениях в порядке бухгалтерского учёта банковских операций с векселями" определяется следующий порядок бухгалтерского учёта операций коммерческих банков с векселями.</w:t>
      </w:r>
    </w:p>
    <w:p w:rsidR="0066557B" w:rsidRPr="00DC7C37" w:rsidRDefault="0066557B" w:rsidP="00DC7C37">
      <w:pPr>
        <w:pStyle w:val="a3"/>
      </w:pPr>
      <w:r w:rsidRPr="00DC7C37">
        <w:t>Выпуск собственных векселей с указанием вексельной суммы в российских рублях против платежа приобретателя векселя коммерческие банки оформляют следующими проводками:</w:t>
      </w:r>
    </w:p>
    <w:p w:rsidR="0066557B" w:rsidRPr="00DC7C37" w:rsidRDefault="0066557B" w:rsidP="00DC7C37">
      <w:pPr>
        <w:pStyle w:val="a3"/>
      </w:pPr>
      <w:r w:rsidRPr="00DC7C37">
        <w:t>Д-т сч. ? 021 "Касса", корреспондентского счёта банка или расчётного счёта клиента банка - по фактической цене продажи</w:t>
      </w:r>
    </w:p>
    <w:p w:rsidR="0066557B" w:rsidRPr="00DC7C37" w:rsidRDefault="0066557B" w:rsidP="00DC7C37">
      <w:pPr>
        <w:pStyle w:val="a3"/>
      </w:pPr>
      <w:r w:rsidRPr="00DC7C37">
        <w:t>К-т сч. ? 196 "Банковские акцепты и собственные векселя" - в вексельной сумме.</w:t>
      </w:r>
    </w:p>
    <w:p w:rsidR="0066557B" w:rsidRPr="00DC7C37" w:rsidRDefault="0066557B" w:rsidP="00DC7C37">
      <w:pPr>
        <w:pStyle w:val="a3"/>
      </w:pPr>
      <w:r w:rsidRPr="00DC7C37">
        <w:t>При продаже векселя по цене, ниже его номинала, разница между номиналом векселя и фактической ценой его реализации (дисконт) относится в дебет счёта ? 941 "Расходы будущих периодов" по отдельному лицевому счёту, открытому для данного векселя.</w:t>
      </w:r>
    </w:p>
    <w:p w:rsidR="0066557B" w:rsidRPr="00DC7C37" w:rsidRDefault="0066557B" w:rsidP="00DC7C37">
      <w:pPr>
        <w:pStyle w:val="a3"/>
      </w:pPr>
      <w:r w:rsidRPr="00DC7C37">
        <w:t>Если срок погашения векселя приходится на следующий год, то при окончании отчётного года сумма дисконта, которая относится на заканчивающийся год, списывается в дебет балансового счёта ? 970 "Операционные и разные расходы".</w:t>
      </w:r>
    </w:p>
    <w:p w:rsidR="0066557B" w:rsidRPr="00DC7C37" w:rsidRDefault="0066557B" w:rsidP="00DC7C37">
      <w:pPr>
        <w:pStyle w:val="a3"/>
      </w:pPr>
      <w:r w:rsidRPr="00DC7C37">
        <w:t>При погашении банком собственного векселя с номиналом в рублях по истечении срока обращения делается проводка на сумму его номинала: Д-т сч. ? 196 "Банковские акцепты и собственные векселя"</w:t>
      </w:r>
    </w:p>
    <w:p w:rsidR="0066557B" w:rsidRPr="00DC7C37" w:rsidRDefault="0066557B" w:rsidP="00DC7C37">
      <w:pPr>
        <w:pStyle w:val="a3"/>
      </w:pPr>
      <w:r w:rsidRPr="00DC7C37">
        <w:t>К-т сч. ? 031 "Касса", корреспондентский счёт банка или расчётный счёт клиента банка.</w:t>
      </w:r>
    </w:p>
    <w:p w:rsidR="0066557B" w:rsidRPr="00DC7C37" w:rsidRDefault="0066557B" w:rsidP="00DC7C37">
      <w:pPr>
        <w:pStyle w:val="a3"/>
      </w:pPr>
      <w:r w:rsidRPr="00DC7C37">
        <w:t>При выпуске банком собственного векселя до наступления срока платежа по нему по цене, отличной от номинала векселя, делается проводка: Д-т сч. ? 196 "Банковские акцепты и собственные векселя" - на сумму номинала</w:t>
      </w:r>
    </w:p>
    <w:p w:rsidR="0066557B" w:rsidRPr="00DC7C37" w:rsidRDefault="0066557B" w:rsidP="00DC7C37">
      <w:pPr>
        <w:pStyle w:val="a3"/>
      </w:pPr>
      <w:r w:rsidRPr="00DC7C37">
        <w:t>К-т сч. ? 031 "Касса", корреспондентского счёта банка или расчётного счёта клиента банка - на сумму фактической цены выкупа.</w:t>
      </w:r>
    </w:p>
    <w:p w:rsidR="0066557B" w:rsidRPr="00DC7C37" w:rsidRDefault="0066557B" w:rsidP="00DC7C37">
      <w:pPr>
        <w:pStyle w:val="a3"/>
      </w:pPr>
      <w:r w:rsidRPr="00DC7C37">
        <w:t xml:space="preserve"> Разница между номиналом векселя и фактической ценой его выкупа относится на счёт ? 960 "Операционные и разные доходы" по статье "Прочие доходы" или на счет ? 970 "Операционные и разные расходы" по статье "Прочие расходы".</w:t>
      </w:r>
    </w:p>
    <w:p w:rsidR="0066557B" w:rsidRPr="00DC7C37" w:rsidRDefault="0066557B" w:rsidP="00DC7C37">
      <w:pPr>
        <w:pStyle w:val="a3"/>
      </w:pPr>
      <w:r w:rsidRPr="00DC7C37">
        <w:t>Если вексель выкуплен до наступления срока погашения с целью дальнейшей его продажи, он приходуется по номиналу на внебалансовый счёт ? 9978 "Выкупленные до срока погашения собственные ценные бумаги". Номинал вторично реализованных векселей списывается в расход внебалансового счёта ? 9978 "Выкупленные до срока погашения собственные ценные бумаги".</w:t>
      </w:r>
    </w:p>
    <w:p w:rsidR="0066557B" w:rsidRPr="00DC7C37" w:rsidRDefault="0066557B" w:rsidP="00DC7C37">
      <w:pPr>
        <w:pStyle w:val="a3"/>
      </w:pPr>
      <w:r w:rsidRPr="00DC7C37">
        <w:t>Если вексель выкуплен до наступления срока платежа с целью его погашения, вексельная сумма этого векселя списывается со счёта ? 196 "Банковские акцепты и собственные векселя", вексель снимается с учёта.</w:t>
      </w:r>
    </w:p>
    <w:p w:rsidR="0066557B" w:rsidRPr="00DC7C37" w:rsidRDefault="0066557B" w:rsidP="00DC7C37">
      <w:pPr>
        <w:pStyle w:val="a3"/>
      </w:pPr>
      <w:r w:rsidRPr="00DC7C37">
        <w:t>Начисленные и выплаченные проценты по собственным векселям с номиналом как в рублях, так и в иностранной валюте относятся на себестоимость оказываемых банками услуг (балансовый счёт ? 970).</w:t>
      </w:r>
    </w:p>
    <w:p w:rsidR="0066557B" w:rsidRPr="00DC7C37" w:rsidRDefault="0066557B" w:rsidP="00DC7C37">
      <w:pPr>
        <w:pStyle w:val="a3"/>
      </w:pPr>
      <w:r w:rsidRPr="00DC7C37">
        <w:t>Покупка (учёт, дисконтирование) банками векселей других лиц оформляется следующими бухгалтерскими проводками:</w:t>
      </w:r>
    </w:p>
    <w:p w:rsidR="0066557B" w:rsidRPr="00DC7C37" w:rsidRDefault="0066557B" w:rsidP="00DC7C37">
      <w:pPr>
        <w:pStyle w:val="a3"/>
      </w:pPr>
      <w:r w:rsidRPr="00DC7C37">
        <w:t>При покупке векселя с номиналом в рублях:</w:t>
      </w:r>
    </w:p>
    <w:p w:rsidR="0066557B" w:rsidRPr="00DC7C37" w:rsidRDefault="0066557B" w:rsidP="00DC7C37">
      <w:pPr>
        <w:pStyle w:val="a3"/>
      </w:pPr>
      <w:r w:rsidRPr="00DC7C37">
        <w:t>Д-т сч. ? 195 "Учтённые банком векселя" - на вексельную сумму</w:t>
      </w:r>
    </w:p>
    <w:p w:rsidR="0066557B" w:rsidRPr="00DC7C37" w:rsidRDefault="0066557B" w:rsidP="00DC7C37">
      <w:pPr>
        <w:pStyle w:val="a3"/>
      </w:pPr>
      <w:r w:rsidRPr="00DC7C37">
        <w:t>К-т сч. ? 031 "Касса", корреспондентский счёт банка или расчётный счёт продавца - клиента банка - на фактическую цену векселя.</w:t>
      </w:r>
    </w:p>
    <w:p w:rsidR="0066557B" w:rsidRPr="00DC7C37" w:rsidRDefault="0066557B" w:rsidP="00DC7C37">
      <w:pPr>
        <w:pStyle w:val="a3"/>
      </w:pPr>
      <w:r w:rsidRPr="00DC7C37">
        <w:t>К-т сч. ? 947 "Доходы будущих периодов по ценным бумагам" - на сумму дисконта.</w:t>
      </w:r>
    </w:p>
    <w:p w:rsidR="0066557B" w:rsidRPr="00DC7C37" w:rsidRDefault="0066557B" w:rsidP="00DC7C37">
      <w:pPr>
        <w:pStyle w:val="a3"/>
      </w:pPr>
      <w:r w:rsidRPr="00DC7C37">
        <w:t>Одновременно номинал приобретённого векселя записывается в приход внебалансового счёта ? 9974 "Приобретённые ценные бумаги с номиналом в рублях". При покупке векселя с номиналом в иностранной валюте: Д-т сч. ? 085  по лицевому счёту "Учтённые банком векселя в иностранной валюте" - на вексельную сумму</w:t>
      </w:r>
    </w:p>
    <w:p w:rsidR="0066557B" w:rsidRPr="00DC7C37" w:rsidRDefault="0066557B" w:rsidP="00DC7C37">
      <w:pPr>
        <w:pStyle w:val="a3"/>
      </w:pPr>
      <w:r w:rsidRPr="00DC7C37">
        <w:t>К-т сч. ? 072 "Счета у иностранных банков",</w:t>
      </w:r>
    </w:p>
    <w:p w:rsidR="0066557B" w:rsidRPr="00DC7C37" w:rsidRDefault="0066557B" w:rsidP="00DC7C37">
      <w:pPr>
        <w:pStyle w:val="a3"/>
      </w:pPr>
      <w:r w:rsidRPr="00DC7C37">
        <w:t>? 070 "Текущие счета в иностранной валюте" ,</w:t>
      </w:r>
    </w:p>
    <w:p w:rsidR="0066557B" w:rsidRPr="00DC7C37" w:rsidRDefault="0066557B" w:rsidP="00DC7C37">
      <w:pPr>
        <w:pStyle w:val="a3"/>
      </w:pPr>
      <w:r w:rsidRPr="00DC7C37">
        <w:t>? 060 " Наличная иностранная валюта и платёжные документы в</w:t>
      </w:r>
    </w:p>
    <w:p w:rsidR="0066557B" w:rsidRPr="00DC7C37" w:rsidRDefault="0066557B" w:rsidP="00DC7C37">
      <w:pPr>
        <w:pStyle w:val="a3"/>
      </w:pPr>
      <w:r w:rsidRPr="00DC7C37">
        <w:t>иностранной валюте"</w:t>
      </w:r>
    </w:p>
    <w:p w:rsidR="0066557B" w:rsidRPr="00DC7C37" w:rsidRDefault="0066557B" w:rsidP="00DC7C37">
      <w:pPr>
        <w:pStyle w:val="a3"/>
      </w:pPr>
      <w:r w:rsidRPr="00DC7C37">
        <w:t xml:space="preserve">   ? 080 "Счета у банков - резидентов РФ в иностранной валюте" - на    фактическую цену векселя.</w:t>
      </w:r>
    </w:p>
    <w:p w:rsidR="0066557B" w:rsidRPr="00DC7C37" w:rsidRDefault="0066557B" w:rsidP="00DC7C37">
      <w:pPr>
        <w:pStyle w:val="a3"/>
      </w:pPr>
      <w:r w:rsidRPr="00DC7C37">
        <w:t>К-т сч. ? 076 "Расчёты по прочим иностранным операциям" по лицевому счёту</w:t>
      </w:r>
    </w:p>
    <w:p w:rsidR="0066557B" w:rsidRPr="00DC7C37" w:rsidRDefault="0066557B" w:rsidP="00DC7C37">
      <w:pPr>
        <w:pStyle w:val="a3"/>
      </w:pPr>
      <w:r w:rsidRPr="00DC7C37">
        <w:t>"Дисконт, по учтённым банком векселям с номиналом в иностранной валюте"</w:t>
      </w:r>
    </w:p>
    <w:p w:rsidR="0066557B" w:rsidRPr="00DC7C37" w:rsidRDefault="0066557B" w:rsidP="00DC7C37">
      <w:pPr>
        <w:pStyle w:val="a3"/>
      </w:pPr>
      <w:r w:rsidRPr="00DC7C37">
        <w:t>(пассивный) - на сумму дисконта.</w:t>
      </w:r>
    </w:p>
    <w:p w:rsidR="0066557B" w:rsidRPr="00DC7C37" w:rsidRDefault="0066557B" w:rsidP="00DC7C37">
      <w:pPr>
        <w:pStyle w:val="a3"/>
      </w:pPr>
      <w:r w:rsidRPr="00DC7C37">
        <w:t>Одновременно номинал приобретённого банком векселя с указанием вексельной суммы в иностранной валюте приходуется на внебалансовый счёт ? 977 "Приобретённые ценные бумаги с номиналом в иностранной валюте".</w:t>
      </w:r>
    </w:p>
    <w:p w:rsidR="0066557B" w:rsidRPr="00DC7C37" w:rsidRDefault="0066557B" w:rsidP="00DC7C37">
      <w:pPr>
        <w:pStyle w:val="a3"/>
      </w:pPr>
      <w:r w:rsidRPr="00DC7C37">
        <w:t>При поступлении от плательщика средств в погашении учтённого банком векселя делаются следующие проводки на вексельную сумму:</w:t>
      </w:r>
    </w:p>
    <w:p w:rsidR="0066557B" w:rsidRPr="00DC7C37" w:rsidRDefault="0066557B" w:rsidP="00DC7C37">
      <w:pPr>
        <w:pStyle w:val="a3"/>
      </w:pPr>
      <w:r w:rsidRPr="00DC7C37">
        <w:t>При погашении векселя с номиналом в российских рублях:</w:t>
      </w:r>
    </w:p>
    <w:p w:rsidR="0066557B" w:rsidRPr="00DC7C37" w:rsidRDefault="0066557B" w:rsidP="00DC7C37">
      <w:pPr>
        <w:pStyle w:val="a3"/>
      </w:pPr>
      <w:r w:rsidRPr="00DC7C37">
        <w:t>Д-т сч. ? 031 "Касса", корреспондентский счёт или расчётный счёт плательщика - клиента</w:t>
      </w:r>
    </w:p>
    <w:p w:rsidR="0066557B" w:rsidRPr="00DC7C37" w:rsidRDefault="0066557B" w:rsidP="00DC7C37">
      <w:pPr>
        <w:pStyle w:val="a3"/>
      </w:pPr>
      <w:r w:rsidRPr="00DC7C37">
        <w:t>К-т сч. ? 195 "Учтённые банком векселя".</w:t>
      </w:r>
    </w:p>
    <w:p w:rsidR="0066557B" w:rsidRPr="00DC7C37" w:rsidRDefault="0066557B" w:rsidP="00DC7C37">
      <w:pPr>
        <w:pStyle w:val="a3"/>
      </w:pPr>
      <w:r w:rsidRPr="00DC7C37">
        <w:t>Одновременно номинал погашенного векселя списывается в расход внебалансового счёта ? 9974 "Приобретённые ценные бумаги с номиналом в рублях.</w:t>
      </w:r>
    </w:p>
    <w:p w:rsidR="0066557B" w:rsidRPr="00DC7C37" w:rsidRDefault="0066557B" w:rsidP="00DC7C37">
      <w:pPr>
        <w:pStyle w:val="a3"/>
      </w:pPr>
      <w:r w:rsidRPr="00DC7C37">
        <w:t>При погашении векселя с номиналом в валюте:</w:t>
      </w:r>
    </w:p>
    <w:p w:rsidR="0066557B" w:rsidRPr="00DC7C37" w:rsidRDefault="0066557B" w:rsidP="00DC7C37">
      <w:pPr>
        <w:pStyle w:val="a3"/>
      </w:pPr>
      <w:r w:rsidRPr="00DC7C37">
        <w:t>Д-т сч. ? 072 "Счета у иностранных банков",</w:t>
      </w:r>
    </w:p>
    <w:p w:rsidR="0066557B" w:rsidRPr="00DC7C37" w:rsidRDefault="0066557B" w:rsidP="00DC7C37">
      <w:pPr>
        <w:pStyle w:val="a3"/>
      </w:pPr>
      <w:r w:rsidRPr="00DC7C37">
        <w:t>? 070 "Текущие счета в иностранной валюте",</w:t>
      </w:r>
    </w:p>
    <w:p w:rsidR="0066557B" w:rsidRPr="00DC7C37" w:rsidRDefault="0066557B" w:rsidP="00DC7C37">
      <w:pPr>
        <w:pStyle w:val="a3"/>
      </w:pPr>
      <w:r w:rsidRPr="00DC7C37">
        <w:t xml:space="preserve">   ? 060 "Наличная иностранная валюта и платёжные документы в иностранной валюте"</w:t>
      </w:r>
    </w:p>
    <w:p w:rsidR="0066557B" w:rsidRPr="00DC7C37" w:rsidRDefault="0066557B" w:rsidP="00DC7C37">
      <w:pPr>
        <w:pStyle w:val="a3"/>
      </w:pPr>
      <w:r w:rsidRPr="00DC7C37">
        <w:t xml:space="preserve">   ? 080 "Счета у банков - резидентов РФ в иностранной валюте". Одновременно номинал погашенного векселя списывается в расход</w:t>
      </w:r>
    </w:p>
    <w:p w:rsidR="0066557B" w:rsidRPr="00DC7C37" w:rsidRDefault="0066557B" w:rsidP="00DC7C37">
      <w:pPr>
        <w:pStyle w:val="a3"/>
      </w:pPr>
      <w:r w:rsidRPr="00DC7C37">
        <w:t>внебалансового счёта ? 9977 "Приобретённые ценные бумаги с номиналом в</w:t>
      </w:r>
    </w:p>
    <w:p w:rsidR="0066557B" w:rsidRPr="00DC7C37" w:rsidRDefault="0066557B" w:rsidP="00DC7C37">
      <w:pPr>
        <w:pStyle w:val="a3"/>
      </w:pPr>
      <w:r w:rsidRPr="00DC7C37">
        <w:t>иностранной валюте". Одновременно происходит зачисление суммы дисконта,</w:t>
      </w:r>
    </w:p>
    <w:p w:rsidR="0066557B" w:rsidRPr="00DC7C37" w:rsidRDefault="0066557B" w:rsidP="00DC7C37">
      <w:pPr>
        <w:pStyle w:val="a3"/>
      </w:pPr>
      <w:r w:rsidRPr="00DC7C37">
        <w:t>полученного по приобретённому векселю с номиналом в рублях, следующей</w:t>
      </w:r>
    </w:p>
    <w:p w:rsidR="0066557B" w:rsidRPr="00DC7C37" w:rsidRDefault="0066557B" w:rsidP="00DC7C37">
      <w:pPr>
        <w:pStyle w:val="a3"/>
      </w:pPr>
      <w:r w:rsidRPr="00DC7C37">
        <w:t>проводкой:</w:t>
      </w:r>
    </w:p>
    <w:p w:rsidR="0066557B" w:rsidRPr="00DC7C37" w:rsidRDefault="0066557B" w:rsidP="00DC7C37">
      <w:pPr>
        <w:pStyle w:val="a3"/>
      </w:pPr>
      <w:r w:rsidRPr="00DC7C37">
        <w:t>Д-т сч. ? 947 "Доходы будущих периодов по ценным бумагам"</w:t>
      </w:r>
    </w:p>
    <w:p w:rsidR="0066557B" w:rsidRPr="00DC7C37" w:rsidRDefault="0066557B" w:rsidP="00DC7C37">
      <w:pPr>
        <w:pStyle w:val="a3"/>
      </w:pPr>
      <w:r w:rsidRPr="00DC7C37">
        <w:t>К-т сч. ? 960 "Операционные и разные доходы".</w:t>
      </w:r>
    </w:p>
    <w:p w:rsidR="0066557B" w:rsidRPr="00DC7C37" w:rsidRDefault="0066557B" w:rsidP="00DC7C37">
      <w:pPr>
        <w:pStyle w:val="a3"/>
      </w:pPr>
      <w:r w:rsidRPr="00DC7C37">
        <w:t>Дисконт в иностранной валюте списывается следующей проводкой:</w:t>
      </w:r>
    </w:p>
    <w:p w:rsidR="0066557B" w:rsidRPr="00DC7C37" w:rsidRDefault="0066557B" w:rsidP="00DC7C37">
      <w:pPr>
        <w:pStyle w:val="a3"/>
      </w:pPr>
      <w:r w:rsidRPr="00DC7C37">
        <w:t xml:space="preserve">Д-т сч. ? 076 "Расходы по прочим иностранным операциям" по лицевому счету </w:t>
      </w:r>
    </w:p>
    <w:p w:rsidR="0066557B" w:rsidRPr="00DC7C37" w:rsidRDefault="0066557B" w:rsidP="00DC7C37">
      <w:pPr>
        <w:pStyle w:val="a3"/>
      </w:pPr>
      <w:r w:rsidRPr="00DC7C37">
        <w:t>"Дисконт по учтённым векселям с номиналом в иностранной валюте" (пассивный)</w:t>
      </w:r>
    </w:p>
    <w:p w:rsidR="0066557B" w:rsidRPr="00DC7C37" w:rsidRDefault="0066557B" w:rsidP="00DC7C37">
      <w:pPr>
        <w:pStyle w:val="a3"/>
      </w:pPr>
      <w:r w:rsidRPr="00DC7C37">
        <w:t>К-т сч. ? 960 "Операционные и разные доходы".</w:t>
      </w:r>
    </w:p>
    <w:p w:rsidR="0066557B" w:rsidRPr="00DC7C37" w:rsidRDefault="0066557B" w:rsidP="00DC7C37">
      <w:pPr>
        <w:pStyle w:val="a3"/>
      </w:pPr>
      <w:r w:rsidRPr="00DC7C37">
        <w:t>В случае не погашения в срок векселя, находящегося в портфеле банка, основным должником векселя должен быть предъявлен в установленном порядке к протесту.</w:t>
      </w:r>
    </w:p>
    <w:p w:rsidR="0066557B" w:rsidRPr="00DC7C37" w:rsidRDefault="0066557B" w:rsidP="00DC7C37">
      <w:pPr>
        <w:pStyle w:val="a3"/>
      </w:pPr>
      <w:r w:rsidRPr="00DC7C37">
        <w:t>Однако независимо от совершения протеста номинал не погашенного векселя относится на счёт ? 197 "Учтённые банком векселя, не оплаченные в срок" или на счёт ? 086 "Учтённые банком векселя с номиналом в иностранной валюте, не оплаченные в срок". При этом делаются проводки на вексельную сумму, например: Д-т сч. ? 197 "Учтённые банком векселя, не оплаченные в срок"</w:t>
      </w:r>
    </w:p>
    <w:p w:rsidR="0066557B" w:rsidRPr="00DC7C37" w:rsidRDefault="0066557B" w:rsidP="00DC7C37">
      <w:pPr>
        <w:pStyle w:val="a3"/>
      </w:pPr>
      <w:r w:rsidRPr="00DC7C37">
        <w:t xml:space="preserve">    К-т сч. ? 195 "Учтённые банком векселя" (для векселей с номиналом в рублях).</w:t>
      </w:r>
    </w:p>
    <w:p w:rsidR="0066557B" w:rsidRPr="00DC7C37" w:rsidRDefault="0066557B" w:rsidP="00DC7C37">
      <w:pPr>
        <w:pStyle w:val="a3"/>
      </w:pPr>
      <w:r w:rsidRPr="00DC7C37">
        <w:t>При совершении проспектов векселей в органах нотариата коммерческий банк относит сумму расходов по совершению протеста в дебет счёта ? 970 "Операционные и разные расходы" по статье "прочие расходы" в корреспонденции со счетами по учёту денежных средств (к/с или касса банка).</w:t>
      </w:r>
    </w:p>
    <w:p w:rsidR="0066557B" w:rsidRPr="00DC7C37" w:rsidRDefault="0066557B" w:rsidP="00DC7C37">
      <w:pPr>
        <w:pStyle w:val="a3"/>
      </w:pPr>
      <w:r w:rsidRPr="00DC7C37">
        <w:t>В аналитическом учёте к балансовому счёту ? 197 ведутся отдельные лицевые счета по векселям, не оплаченные в срок. Пени и штрафы по векселю начисляются в порядке, предусмотренном ст. ? 48, 49 "Единообразного Закона о переводном и простом векселе".</w:t>
      </w:r>
    </w:p>
    <w:p w:rsidR="0066557B" w:rsidRPr="00DC7C37" w:rsidRDefault="0066557B" w:rsidP="00DC7C37">
      <w:pPr>
        <w:pStyle w:val="a3"/>
      </w:pPr>
      <w:r w:rsidRPr="00DC7C37">
        <w:t>В заключении хотелось бы отметить, что вопросы бухгалтерского учёта векселей коммерческими банками продолжают оставаться актуальными.</w:t>
      </w:r>
    </w:p>
    <w:p w:rsidR="0066557B" w:rsidRPr="00DC7C37" w:rsidRDefault="0066557B" w:rsidP="00DC7C37">
      <w:pPr>
        <w:pStyle w:val="a3"/>
      </w:pPr>
      <w:r w:rsidRPr="00DC7C37">
        <w:t>Центральный банк постоянно проводит работу по подготовке и осуществлению переучётных операций.</w:t>
      </w:r>
    </w:p>
    <w:p w:rsidR="0066557B" w:rsidRPr="00DC7C37" w:rsidRDefault="0066557B" w:rsidP="00DC7C37">
      <w:pPr>
        <w:pStyle w:val="a3"/>
      </w:pPr>
      <w:r w:rsidRPr="00DC7C37">
        <w:t>2.3.</w:t>
      </w:r>
      <w:r w:rsidRPr="00DC7C37">
        <w:tab/>
        <w:t>УЧЁТ РАСПРЕДЕЛЕНИЯ АКЦИЙ КЛИЕНТОВ БАНКА.</w:t>
      </w:r>
    </w:p>
    <w:p w:rsidR="0066557B" w:rsidRPr="00DC7C37" w:rsidRDefault="0066557B" w:rsidP="00DC7C37">
      <w:pPr>
        <w:pStyle w:val="a3"/>
      </w:pPr>
      <w:r w:rsidRPr="00DC7C37">
        <w:t>В связи с формированием фондового рынка получает развитие и такая функция коммерческих банков, как посредничество в операциях с ценными бумагами. В отличие от некоторых развитых стран действие наших коммерческих банков на рынке ценных бумаг не ограничиваются. Они могут производить разнообразные операции с ценными бумагами.</w:t>
      </w:r>
    </w:p>
    <w:p w:rsidR="0066557B" w:rsidRPr="00DC7C37" w:rsidRDefault="0066557B" w:rsidP="00DC7C37">
      <w:pPr>
        <w:pStyle w:val="a3"/>
      </w:pPr>
      <w:r w:rsidRPr="00DC7C37">
        <w:t>В соответствии с Положением о выпуске и обращении ценных бумаг и фондовых биржах в РСФСР 29 декабря 1991 г.,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брокера). Выступая в качестве финансового брокера, банки выполняют посреднические (агентские) функции по купле-продаже ценных бумаг за счёт и по поручению клиента на основании договора комиссии или поручения.</w:t>
      </w:r>
    </w:p>
    <w:p w:rsidR="0066557B" w:rsidRPr="00DC7C37" w:rsidRDefault="0066557B" w:rsidP="00DC7C37">
      <w:pPr>
        <w:pStyle w:val="a3"/>
      </w:pPr>
      <w:r w:rsidRPr="00DC7C37">
        <w:t>Если банк берёт на себя роль инвестиционной компании, то он занимается организацией выпуска ценных бумаг и выдачей гарантий по их размещению в пользу третьего лица.</w:t>
      </w:r>
    </w:p>
    <w:p w:rsidR="0066557B" w:rsidRPr="00DC7C37" w:rsidRDefault="0066557B" w:rsidP="00DC7C37">
      <w:pPr>
        <w:pStyle w:val="a3"/>
      </w:pPr>
      <w:r w:rsidRPr="00DC7C37">
        <w:t>Траст - это операции по управлению средствами, в частности ценными бумагами, клиента, осуществляемых от своего имени и по поручению клиента на основании договора с ним.</w:t>
      </w:r>
    </w:p>
    <w:p w:rsidR="0066557B" w:rsidRPr="00DC7C37" w:rsidRDefault="0066557B" w:rsidP="00DC7C37">
      <w:pPr>
        <w:pStyle w:val="a3"/>
      </w:pPr>
      <w:r w:rsidRPr="00DC7C37">
        <w:t>Трастовые (доверительные) операции являются новыми для нашей банковской практики.</w:t>
      </w:r>
    </w:p>
    <w:p w:rsidR="0066557B" w:rsidRPr="00DC7C37" w:rsidRDefault="0066557B" w:rsidP="00DC7C37">
      <w:pPr>
        <w:pStyle w:val="a3"/>
      </w:pPr>
      <w:r w:rsidRPr="00DC7C37">
        <w:t>Внедрение их сталкивается сегодня с серьёзными проблемами и прежде всего с тем, что в стране отсутствует правовое обеспечение института доверительной собственности.</w:t>
      </w:r>
    </w:p>
    <w:p w:rsidR="0066557B" w:rsidRPr="00DC7C37" w:rsidRDefault="0066557B" w:rsidP="00DC7C37">
      <w:pPr>
        <w:pStyle w:val="a3"/>
      </w:pPr>
      <w:r w:rsidRPr="00DC7C37">
        <w:t>В современных условиях в России наиболее реальными являются трастовые услуги, оказываемые по операциям с ценными бумагами, так называемые агентские услуги. К ним можно отнести:</w:t>
      </w:r>
    </w:p>
    <w:p w:rsidR="0066557B" w:rsidRPr="00DC7C37" w:rsidRDefault="0066557B" w:rsidP="00DC7C37">
      <w:pPr>
        <w:pStyle w:val="a3"/>
      </w:pPr>
      <w:r w:rsidRPr="00DC7C37">
        <w:t>управление активами - проведение операций с ценными бумагами, осуществление</w:t>
      </w:r>
    </w:p>
    <w:p w:rsidR="0066557B" w:rsidRPr="00DC7C37" w:rsidRDefault="0066557B" w:rsidP="00DC7C37">
      <w:pPr>
        <w:pStyle w:val="a3"/>
      </w:pPr>
      <w:r w:rsidRPr="00DC7C37">
        <w:t>инвестиций по поручению клиента, например, куплю-продажу бумаг,</w:t>
      </w:r>
    </w:p>
    <w:p w:rsidR="0066557B" w:rsidRPr="00DC7C37" w:rsidRDefault="0066557B" w:rsidP="00DC7C37">
      <w:pPr>
        <w:pStyle w:val="a3"/>
      </w:pPr>
      <w:r w:rsidRPr="00DC7C37">
        <w:t>формированию портфеля.</w:t>
      </w:r>
    </w:p>
    <w:p w:rsidR="0066557B" w:rsidRPr="00DC7C37" w:rsidRDefault="0066557B" w:rsidP="00DC7C37">
      <w:pPr>
        <w:pStyle w:val="a3"/>
      </w:pPr>
      <w:r w:rsidRPr="00DC7C37">
        <w:t>услуги по первичному размещению ценных бумаг:</w:t>
      </w:r>
    </w:p>
    <w:p w:rsidR="0066557B" w:rsidRPr="00DC7C37" w:rsidRDefault="0066557B" w:rsidP="00DC7C37">
      <w:pPr>
        <w:pStyle w:val="a3"/>
      </w:pPr>
      <w:r w:rsidRPr="00DC7C37">
        <w:t>размещение акций на финансовых рынках (эмиссия);</w:t>
      </w:r>
    </w:p>
    <w:p w:rsidR="0066557B" w:rsidRPr="00DC7C37" w:rsidRDefault="0066557B" w:rsidP="00DC7C37">
      <w:pPr>
        <w:pStyle w:val="a3"/>
      </w:pPr>
      <w:r w:rsidRPr="00DC7C37">
        <w:t>ведение реестра акционеров;</w:t>
      </w:r>
    </w:p>
    <w:p w:rsidR="0066557B" w:rsidRPr="00DC7C37" w:rsidRDefault="0066557B" w:rsidP="00DC7C37">
      <w:pPr>
        <w:pStyle w:val="a3"/>
      </w:pPr>
      <w:r w:rsidRPr="00DC7C37">
        <w:t>выплата ежегодного дохода акционерам.</w:t>
      </w:r>
    </w:p>
    <w:p w:rsidR="0066557B" w:rsidRPr="00DC7C37" w:rsidRDefault="0066557B" w:rsidP="00DC7C37">
      <w:pPr>
        <w:pStyle w:val="a3"/>
      </w:pPr>
      <w:r w:rsidRPr="00DC7C37">
        <w:t>Причина заинтересованности банков в развитии трастовых услуг вполне ясна. Таким образом, банки стремятся привлечь максимально большее количество ресурсов, причём с незначительными издержками. Далее, формируя портфель ценных бумаг и в дальнейшем управляя им, банки получают доступ к управлению фирмой. И наконец, за оказываемые услуги банк получает комиссионное вознаграждение, которое является одной из статей доходов банка.</w:t>
      </w:r>
    </w:p>
    <w:p w:rsidR="0066557B" w:rsidRPr="00DC7C37" w:rsidRDefault="0066557B" w:rsidP="00DC7C37">
      <w:pPr>
        <w:pStyle w:val="a3"/>
      </w:pPr>
      <w:r w:rsidRPr="00DC7C37">
        <w:t>Трастовые операции по распределению акций клиентов банка оформляются теми же проводками по ценным бумагам, которые были указанны  в пункте 2.1. данной курсовой работы.</w:t>
      </w:r>
    </w:p>
    <w:p w:rsidR="0066557B" w:rsidRPr="00DC7C37" w:rsidRDefault="0066557B" w:rsidP="00DC7C37">
      <w:pPr>
        <w:pStyle w:val="a3"/>
      </w:pPr>
      <w:r w:rsidRPr="00DC7C37">
        <w:t>Обслуживание клиента начинается с открытия ему счёта "депо" - счёта для хранения ценных бумаг.</w:t>
      </w:r>
    </w:p>
    <w:p w:rsidR="0066557B" w:rsidRPr="00DC7C37" w:rsidRDefault="0066557B" w:rsidP="00DC7C37">
      <w:pPr>
        <w:pStyle w:val="a3"/>
      </w:pPr>
      <w:r w:rsidRPr="00DC7C37">
        <w:t>Одновременно с открытием счёта заключается договор на его обслуживание, согласно которому банк проводит по счёту в пределах  своей компетенции все виды операций с ценными бумагами, за исключением запрещённых законодательством.</w:t>
      </w:r>
    </w:p>
    <w:p w:rsidR="0066557B" w:rsidRPr="00DC7C37" w:rsidRDefault="0066557B" w:rsidP="00DC7C37">
      <w:pPr>
        <w:pStyle w:val="a3"/>
      </w:pPr>
      <w:r w:rsidRPr="00DC7C37">
        <w:t>Далее клиент оплачивает услуги банка по операциям с ценными бумагами в определённом размере от номинальной стоимости бумаг. Оплата производится по каждой конкретной ситуации в течении трёх банковских дней с момента совершения операции путём перечисления суммы на корреспондентский счёт банка в РКЦ.</w:t>
      </w:r>
    </w:p>
    <w:p w:rsidR="0066557B" w:rsidRPr="00DC7C37" w:rsidRDefault="0066557B" w:rsidP="00DC7C37">
      <w:pPr>
        <w:pStyle w:val="a3"/>
      </w:pPr>
      <w:r w:rsidRPr="00DC7C37">
        <w:t>Следующим видом трастовых услуг, оказываемых клиентам банка, являются ведение реестра акционеров и регистрация сделок с ценными бумагами, которые на сегодняшний день жизненно необходимы для приватизируемых предприятий.</w:t>
      </w:r>
    </w:p>
    <w:p w:rsidR="0066557B" w:rsidRPr="00DC7C37" w:rsidRDefault="0066557B" w:rsidP="00DC7C37">
      <w:pPr>
        <w:pStyle w:val="a3"/>
      </w:pPr>
      <w:r w:rsidRPr="00DC7C37">
        <w:t>Указанная услуга нужна, для того чтобы сделка по купле-продаже была действительна, т.е. имела юридическую силу, она должна быть зарегистрирована инвестиционным институтом.</w:t>
      </w:r>
    </w:p>
    <w:p w:rsidR="0066557B" w:rsidRPr="00DC7C37" w:rsidRDefault="0066557B" w:rsidP="00DC7C37">
      <w:pPr>
        <w:pStyle w:val="a3"/>
      </w:pPr>
      <w:r w:rsidRPr="00DC7C37">
        <w:t>Ведение реестра включает в себя: формирование реестра по итогам закрытой подписки; внесение изменений по итогам чековых аукционов; выдача выписок из реестра; изменение уставного капитала по результатам инвестиционных торгов; операции по перепродаже акций при условии, что сделка зарегистрирована в другом инвестиционным институте; операции по перепродаже акций при условии, что мы регистрируем сделку; выдача различных отчётов; выдача списка по начисленным дивидендам.</w:t>
      </w:r>
    </w:p>
    <w:p w:rsidR="0066557B" w:rsidRPr="00DC7C37" w:rsidRDefault="0066557B" w:rsidP="00DC7C37">
      <w:pPr>
        <w:pStyle w:val="a3"/>
      </w:pPr>
      <w:r w:rsidRPr="00DC7C37">
        <w:t>Внесению изменений в реестр предшествует расчёт нового номинала акций и соответственно нового количества акций. После изменения номинала акции всем акционерам выдаются новые выписки из реестра, а старые изымаются.</w:t>
      </w:r>
    </w:p>
    <w:p w:rsidR="0066557B" w:rsidRPr="00DC7C37" w:rsidRDefault="0066557B" w:rsidP="00DC7C37">
      <w:pPr>
        <w:pStyle w:val="a3"/>
      </w:pPr>
      <w:r w:rsidRPr="00DC7C37">
        <w:t>Изменения в реестр вносятся также и по результатам инвестиционных торгов. Сущность механизма инвестиционных торгов в том, что при продаже пакета акций предприятия предпочтение отдаётся тем инвесторам, которые обязуются вложить в развитие данного предприятия инвестиции в большем объёме.</w:t>
      </w:r>
    </w:p>
    <w:p w:rsidR="0066557B" w:rsidRPr="00DC7C37" w:rsidRDefault="0066557B" w:rsidP="00DC7C37">
      <w:pPr>
        <w:pStyle w:val="a3"/>
      </w:pPr>
      <w:r w:rsidRPr="00DC7C37">
        <w:t>Банк может выступать агентом по перепродаже ценных бумаг клиента в случае регистрации сделки как в банке, где он находится на реестровом обслуживании, так и при регистрации в другом инвестиционном институте.</w:t>
      </w:r>
    </w:p>
    <w:p w:rsidR="0066557B" w:rsidRPr="00DC7C37" w:rsidRDefault="0066557B" w:rsidP="00DC7C37">
      <w:pPr>
        <w:pStyle w:val="a3"/>
      </w:pPr>
      <w:r w:rsidRPr="00DC7C37">
        <w:t>Все виды услуг по обслуживанию реестра акционеров банк оказывает за комиссионное вознаграждение. Таким образом, банк при ведении реестра акционеров имеет определённый доход, а также исчерпывающую информацию о клиенте.</w:t>
      </w:r>
    </w:p>
    <w:p w:rsidR="0066557B" w:rsidRPr="00DC7C37" w:rsidRDefault="0066557B" w:rsidP="00DC7C37">
      <w:pPr>
        <w:pStyle w:val="a3"/>
      </w:pPr>
      <w:r w:rsidRPr="00DC7C37">
        <w:t>Обязательным элементом политики трастовых подразделений является чёткое обоснование клиентам управленческой стратегии. Наивно полагать, что клиент будет довольствоваться успокоительными заверениями банка о стабильности своей работы, приверженности лучшим традициям банковской деятельности. Получая информацию по разным каналам клиент будет требовать от управляющего трастом максимально эффективных управленческих решений. Мировая практика свидетельствует, что наибольшего успеха добиваются те банки, которые в трастовом бизнесе ориентируются на рискованность выше "умеренной", выражающейся в так называемой агрессивной управленческой стратегии или  в агрессивном управлении доверительной собственностью.</w:t>
      </w:r>
    </w:p>
    <w:p w:rsidR="0066557B" w:rsidRPr="00DC7C37" w:rsidRDefault="0066557B" w:rsidP="00DC7C37">
      <w:pPr>
        <w:pStyle w:val="a3"/>
      </w:pPr>
      <w:r w:rsidRPr="00DC7C37">
        <w:t>Агрессивное управление доверительной собственностью включает в себя в первую очередь стремление банком улучшить показатели управляемых капиталов, активно анализировать, прогнозировать и "опережать" рынок. Такая деятельность предусматривает ряд операций с доверенными активами, в том числе:</w:t>
      </w:r>
    </w:p>
    <w:p w:rsidR="0066557B" w:rsidRPr="00DC7C37" w:rsidRDefault="0066557B" w:rsidP="00DC7C37">
      <w:pPr>
        <w:pStyle w:val="a3"/>
      </w:pPr>
      <w:r w:rsidRPr="00DC7C37">
        <w:t>замещение одних ценных бумаг другими, в частности, приобретение для</w:t>
      </w:r>
    </w:p>
    <w:p w:rsidR="0066557B" w:rsidRPr="00DC7C37" w:rsidRDefault="0066557B" w:rsidP="00DC7C37">
      <w:pPr>
        <w:pStyle w:val="a3"/>
      </w:pPr>
      <w:r w:rsidRPr="00DC7C37">
        <w:t>клиентов таких акций, цены на которые занижены и должны расти в ближайшее</w:t>
      </w:r>
    </w:p>
    <w:p w:rsidR="0066557B" w:rsidRPr="00DC7C37" w:rsidRDefault="0066557B" w:rsidP="00DC7C37">
      <w:pPr>
        <w:pStyle w:val="a3"/>
      </w:pPr>
      <w:r w:rsidRPr="00DC7C37">
        <w:t>время;</w:t>
      </w:r>
    </w:p>
    <w:p w:rsidR="0066557B" w:rsidRPr="00DC7C37" w:rsidRDefault="0066557B" w:rsidP="00DC7C37">
      <w:pPr>
        <w:pStyle w:val="a3"/>
      </w:pPr>
      <w:r w:rsidRPr="00DC7C37">
        <w:t>продажу части активов;</w:t>
      </w:r>
    </w:p>
    <w:p w:rsidR="0066557B" w:rsidRPr="00DC7C37" w:rsidRDefault="0066557B" w:rsidP="00DC7C37">
      <w:pPr>
        <w:pStyle w:val="a3"/>
      </w:pPr>
      <w:r w:rsidRPr="00DC7C37">
        <w:t>покупку дополнительных активов;</w:t>
      </w:r>
    </w:p>
    <w:p w:rsidR="0066557B" w:rsidRPr="00DC7C37" w:rsidRDefault="0066557B" w:rsidP="00DC7C37">
      <w:pPr>
        <w:pStyle w:val="a3"/>
      </w:pPr>
      <w:r w:rsidRPr="00DC7C37">
        <w:t>диверсификацию капитала с учётом текущей рыночной конъюнктуры.</w:t>
      </w:r>
    </w:p>
    <w:p w:rsidR="0066557B" w:rsidRPr="00DC7C37" w:rsidRDefault="0066557B" w:rsidP="00DC7C37">
      <w:pPr>
        <w:pStyle w:val="a3"/>
      </w:pPr>
      <w:r w:rsidRPr="00DC7C37">
        <w:t>Планирование деятельности трастового подразделения осуществляется на основе выработанных банком принципов.</w:t>
      </w:r>
    </w:p>
    <w:p w:rsidR="0066557B" w:rsidRPr="00DC7C37" w:rsidRDefault="0066557B" w:rsidP="00DC7C37">
      <w:pPr>
        <w:pStyle w:val="a3"/>
      </w:pPr>
      <w:r w:rsidRPr="00DC7C37">
        <w:t>Быстрое внедрение на практике трастовых отношений в области приватизации и в сфере частного бизнеса диктует необходимость законодательного урегулирования данного вида правоотношений. В этой связи принятый в декабре 1993 г. Указ Президента Российской Федерации "О доверительной собственности (трасте)" ? 2296, регламентирующий доверительные отношения по поводу управления собственностью, является весьма актуальным. Однако в данном документе существует много спорных моментов. Действие указа распространяется на акции акционерных обществ, созданных при приватизации государственных предприятий, закреплённых в федеральной собственности в порядке, установленном законодательством Российской Федерации о приватизации. Кроме вышеуказанного указа, существует ещё концепция доверительного управления, которая была заложена в основу проекта Закона РФ "О доверительном управлении имуществом".</w:t>
      </w:r>
    </w:p>
    <w:p w:rsidR="0066557B" w:rsidRPr="00DC7C37" w:rsidRDefault="0066557B" w:rsidP="00DC7C37">
      <w:pPr>
        <w:pStyle w:val="a3"/>
      </w:pPr>
      <w:r w:rsidRPr="00DC7C37">
        <w:t xml:space="preserve">Рассмотренные выше нормативные документы имеют как сильные так и слабые стороны, обсуждение которых продлится, вероятно, ещё довольно долго; однако для успешного развития трастовых отношений в Российской Федерации необходимо, чтобы рынок получил сбалансированный и этичный закон о трасте, позволяющий широко и эффективно использовать данный вид правоотношений, формируя и развивая при этом цивилизованные формы управления имуществом применительно ко всем видам собственности. </w:t>
      </w:r>
    </w:p>
    <w:p w:rsidR="0066557B" w:rsidRPr="00DC7C37" w:rsidRDefault="0066557B" w:rsidP="00DC7C37">
      <w:pPr>
        <w:pStyle w:val="a3"/>
      </w:pPr>
      <w:r w:rsidRPr="00DC7C37">
        <w:t>2.3.</w:t>
      </w:r>
      <w:r w:rsidRPr="00DC7C37">
        <w:tab/>
        <w:t>СОЗДАНИЕ РЕЗЕРВОВ ПОД ОБЕСЦЕНЕНИЕ ЦЕННЫХ БУМАГ.</w:t>
      </w:r>
    </w:p>
    <w:p w:rsidR="0066557B" w:rsidRPr="00DC7C37" w:rsidRDefault="0066557B" w:rsidP="00DC7C37">
      <w:pPr>
        <w:pStyle w:val="a3"/>
      </w:pPr>
      <w:r w:rsidRPr="00DC7C37">
        <w:t>Порядок создания резервов под обесценение ценных бумаг изложен в Письме ЦБ РФ "О порядке создания резервов под обесценение ценных бумаг" от</w:t>
      </w:r>
    </w:p>
    <w:p w:rsidR="0066557B" w:rsidRPr="00DC7C37" w:rsidRDefault="0066557B" w:rsidP="00DC7C37">
      <w:pPr>
        <w:pStyle w:val="a3"/>
      </w:pPr>
      <w:r w:rsidRPr="00DC7C37">
        <w:t>08.12.94</w:t>
      </w:r>
    </w:p>
    <w:p w:rsidR="0066557B" w:rsidRPr="00DC7C37" w:rsidRDefault="0066557B" w:rsidP="00DC7C37">
      <w:pPr>
        <w:pStyle w:val="a3"/>
      </w:pPr>
      <w:r w:rsidRPr="00DC7C37">
        <w:t>? 127.</w:t>
      </w:r>
    </w:p>
    <w:p w:rsidR="0066557B" w:rsidRPr="00DC7C37" w:rsidRDefault="0066557B" w:rsidP="00DC7C37">
      <w:pPr>
        <w:pStyle w:val="a3"/>
      </w:pPr>
      <w:r w:rsidRPr="00DC7C37">
        <w:t>В связи с "Положением об особенностях определения налогооблагаемой базы для уплаты налога на прибыль банками и другими кредитными учреждениями", утверждённым постановлением Правительства РФ от 16 мая 1994 г. ? 490 ЦБ РФ устанавливает:</w:t>
      </w:r>
    </w:p>
    <w:p w:rsidR="0066557B" w:rsidRPr="00DC7C37" w:rsidRDefault="0066557B" w:rsidP="00DC7C37">
      <w:pPr>
        <w:pStyle w:val="a3"/>
      </w:pPr>
      <w:r w:rsidRPr="00DC7C37">
        <w:t>В первый рабочий день каждого квартала производится переоценка вложений коммерческого банка и его филиалов и кредитного учреждения в ценные бумаги.</w:t>
      </w:r>
    </w:p>
    <w:p w:rsidR="0066557B" w:rsidRPr="00DC7C37" w:rsidRDefault="0066557B" w:rsidP="00DC7C37">
      <w:pPr>
        <w:pStyle w:val="a3"/>
      </w:pPr>
      <w:r w:rsidRPr="00DC7C37">
        <w:t>По реальной рыночной стоимости переоцениваются вложения в следующие ценные бумаги:</w:t>
      </w:r>
    </w:p>
    <w:p w:rsidR="0066557B" w:rsidRPr="00DC7C37" w:rsidRDefault="0066557B" w:rsidP="00DC7C37">
      <w:pPr>
        <w:pStyle w:val="a3"/>
      </w:pPr>
      <w:r w:rsidRPr="00DC7C37">
        <w:t>в акции акционерного общества, учитываемые на балансовом счёте ? 191</w:t>
      </w:r>
    </w:p>
    <w:p w:rsidR="0066557B" w:rsidRPr="00DC7C37" w:rsidRDefault="0066557B" w:rsidP="00DC7C37">
      <w:pPr>
        <w:pStyle w:val="a3"/>
      </w:pPr>
      <w:r w:rsidRPr="00DC7C37">
        <w:t>"Вложения в акции акционерного общества";</w:t>
      </w:r>
    </w:p>
    <w:p w:rsidR="0066557B" w:rsidRPr="00DC7C37" w:rsidRDefault="0066557B" w:rsidP="00DC7C37">
      <w:pPr>
        <w:pStyle w:val="a3"/>
      </w:pPr>
      <w:r w:rsidRPr="00DC7C37">
        <w:t>в негосударственные долговые обязательства, учитываемые на  балансовом</w:t>
      </w:r>
    </w:p>
    <w:p w:rsidR="0066557B" w:rsidRPr="00DC7C37" w:rsidRDefault="0066557B" w:rsidP="00DC7C37">
      <w:pPr>
        <w:pStyle w:val="a3"/>
      </w:pPr>
      <w:r w:rsidRPr="00DC7C37">
        <w:t>счёте ? 193 "Вложения в негосударственные долговые обязательства";</w:t>
      </w:r>
    </w:p>
    <w:p w:rsidR="0066557B" w:rsidRPr="00DC7C37" w:rsidRDefault="0066557B" w:rsidP="00DC7C37">
      <w:pPr>
        <w:pStyle w:val="a3"/>
      </w:pPr>
      <w:r w:rsidRPr="00DC7C37">
        <w:t>в иные ценные бумаги по специальному указанию Банка России.</w:t>
      </w:r>
    </w:p>
    <w:p w:rsidR="0066557B" w:rsidRPr="00DC7C37" w:rsidRDefault="0066557B" w:rsidP="00DC7C37">
      <w:pPr>
        <w:pStyle w:val="a3"/>
      </w:pPr>
      <w:r w:rsidRPr="00DC7C37">
        <w:t>Переоценка производится по средней рыночной цене на последний рабочий день минувшего квартала.</w:t>
      </w:r>
    </w:p>
    <w:p w:rsidR="0066557B" w:rsidRPr="00DC7C37" w:rsidRDefault="0066557B" w:rsidP="00DC7C37">
      <w:pPr>
        <w:pStyle w:val="a3"/>
      </w:pPr>
      <w:r w:rsidRPr="00DC7C37">
        <w:t>Центральный Банк Российской Федерации сообщает следующие критерии, в соответствии с которыми ценные бумаги с одним государственным регистрационным номером относятся к ценным бумагам с рыночной котировкой для целей создания резервов под их обесценение по итогам завершённого квартала:</w:t>
      </w:r>
    </w:p>
    <w:p w:rsidR="0066557B" w:rsidRPr="00DC7C37" w:rsidRDefault="0066557B" w:rsidP="00DC7C37">
      <w:pPr>
        <w:pStyle w:val="a3"/>
      </w:pPr>
      <w:r w:rsidRPr="00DC7C37">
        <w:t>Включение в листинг ценных бумаг не менее чем на одной фондовой бирже или фондовом отделе товарной биржи;</w:t>
      </w:r>
    </w:p>
    <w:p w:rsidR="0066557B" w:rsidRPr="00DC7C37" w:rsidRDefault="0066557B" w:rsidP="00DC7C37">
      <w:pPr>
        <w:pStyle w:val="a3"/>
      </w:pPr>
      <w:r w:rsidRPr="00DC7C37">
        <w:t>среднемесячный биржевой оборот по итогам отчётного квартала - не менее 5 млн. руб.;</w:t>
      </w:r>
    </w:p>
    <w:p w:rsidR="0066557B" w:rsidRPr="00DC7C37" w:rsidRDefault="0066557B" w:rsidP="00DC7C37">
      <w:pPr>
        <w:pStyle w:val="a3"/>
      </w:pPr>
      <w:r w:rsidRPr="00DC7C37">
        <w:t>публикация официальной биржевой котировки ценных бумаг в общероссийской газете;</w:t>
      </w:r>
    </w:p>
    <w:p w:rsidR="0066557B" w:rsidRPr="00DC7C37" w:rsidRDefault="0066557B" w:rsidP="00DC7C37">
      <w:pPr>
        <w:pStyle w:val="a3"/>
      </w:pPr>
      <w:r w:rsidRPr="00DC7C37">
        <w:t>отсутствие ограничений на обращение ценной бумаги.</w:t>
      </w:r>
    </w:p>
    <w:p w:rsidR="0066557B" w:rsidRPr="00DC7C37" w:rsidRDefault="0066557B" w:rsidP="00DC7C37">
      <w:pPr>
        <w:pStyle w:val="a3"/>
      </w:pPr>
      <w:r w:rsidRPr="00DC7C37">
        <w:t>В случае, по ценной бумаге, удовлетворяющей указанным критериям, рыночная цена по состоянию на последний рабочий день минувшего квартала окажется ниже балансовой стоимости ценной бумаги, то коммерческий банк или учреждение обязано создать резерв под обесценение вложений в ценные  бумаги в размере снижения средней рыночной цены относительно балансовой стоимости. При этом сумма резерва не должна превышать 50% от её балансовой стоимости. При создании резерва делается следующая проводка:</w:t>
      </w:r>
    </w:p>
    <w:p w:rsidR="0066557B" w:rsidRPr="00DC7C37" w:rsidRDefault="0066557B" w:rsidP="00DC7C37">
      <w:pPr>
        <w:pStyle w:val="a3"/>
      </w:pPr>
      <w:r w:rsidRPr="00DC7C37">
        <w:t>Д-т сч. ? 970 "Операционные и разные расходы" по статье "Прочие расходы"</w:t>
      </w:r>
    </w:p>
    <w:p w:rsidR="0066557B" w:rsidRPr="00DC7C37" w:rsidRDefault="0066557B" w:rsidP="00DC7C37">
      <w:pPr>
        <w:pStyle w:val="a3"/>
      </w:pPr>
      <w:r w:rsidRPr="00DC7C37">
        <w:t>К-т сч. ? 944 "Резервы под обесценение вложений в ценные бумаги".</w:t>
      </w:r>
    </w:p>
    <w:p w:rsidR="0066557B" w:rsidRPr="00DC7C37" w:rsidRDefault="0066557B" w:rsidP="00DC7C37">
      <w:pPr>
        <w:pStyle w:val="a3"/>
      </w:pPr>
      <w:r w:rsidRPr="00DC7C37">
        <w:t>Резервы создаются для каждой ценной бумаги независимо от сохранения или увеличения стоимости всех ценных бумаг.</w:t>
      </w:r>
    </w:p>
    <w:p w:rsidR="0066557B" w:rsidRPr="00DC7C37" w:rsidRDefault="0066557B" w:rsidP="00DC7C37">
      <w:pPr>
        <w:pStyle w:val="a3"/>
      </w:pPr>
      <w:r w:rsidRPr="00DC7C37">
        <w:t>Переоценка вложений в ценные бумаги приводит к созданию резервов под их обесценение, но не меняет балансовой стоимости ценных бумаг, числящихся на счетах ?? 191, 193.</w:t>
      </w:r>
    </w:p>
    <w:p w:rsidR="0066557B" w:rsidRPr="00DC7C37" w:rsidRDefault="0066557B" w:rsidP="00DC7C37">
      <w:pPr>
        <w:pStyle w:val="a3"/>
      </w:pPr>
      <w:r w:rsidRPr="00DC7C37">
        <w:t>Превышение рыночной стоимости ценой бумаги над её балансовой стоимостью не сопровождается бухгалтерскими проводками.</w:t>
      </w:r>
    </w:p>
    <w:p w:rsidR="0066557B" w:rsidRPr="00DC7C37" w:rsidRDefault="0066557B" w:rsidP="00DC7C37">
      <w:pPr>
        <w:pStyle w:val="a3"/>
      </w:pPr>
      <w:r w:rsidRPr="00DC7C37">
        <w:t>Банки и кредитные учреждения по итогам квартала должны производить корректировку созданных ранее резервов под обесценение вложений в ценные бумаги с учётом количества ценных бумаг и рыночной стоимости.</w:t>
      </w:r>
    </w:p>
    <w:p w:rsidR="0066557B" w:rsidRPr="00DC7C37" w:rsidRDefault="0066557B" w:rsidP="00DC7C37">
      <w:pPr>
        <w:pStyle w:val="a3"/>
      </w:pPr>
      <w:r w:rsidRPr="00DC7C37">
        <w:t>Если по итогам отчётного квартала рыночная стоимость ценной бумаги, под которую ранее был создан резерв под обесценение, повысилась сверх рыночной цены, которая использовалась в качестве базовой для создания резерва по итогам предшествующего отчётному квартала, то сумма резерва под обесценение данной бумаги корректируется в сторону уменьшения вплоть до полного перечисления средств из резерва на счёт доходов отчётного квартала. При этом делается следующая проводка:</w:t>
      </w:r>
    </w:p>
    <w:p w:rsidR="0066557B" w:rsidRPr="00DC7C37" w:rsidRDefault="0066557B" w:rsidP="00DC7C37">
      <w:pPr>
        <w:pStyle w:val="a3"/>
      </w:pPr>
      <w:r w:rsidRPr="00DC7C37">
        <w:t>Д-т. сч. ? 944 "Резервы под обесценение вложений в ценные бумаги"</w:t>
      </w:r>
    </w:p>
    <w:p w:rsidR="0066557B" w:rsidRPr="00DC7C37" w:rsidRDefault="0066557B" w:rsidP="00DC7C37">
      <w:pPr>
        <w:pStyle w:val="a3"/>
      </w:pPr>
      <w:r w:rsidRPr="00DC7C37">
        <w:t>К-т сч. ? 960 "Операционные и разные доходы".</w:t>
      </w:r>
    </w:p>
    <w:p w:rsidR="0066557B" w:rsidRPr="00DC7C37" w:rsidRDefault="0066557B" w:rsidP="00DC7C37">
      <w:pPr>
        <w:pStyle w:val="a3"/>
      </w:pPr>
      <w:r w:rsidRPr="00DC7C37">
        <w:t>Если по итогам отчётного квартала рыночная стоимость ценной бумаги, под которую ранее был создан резерв под обесценение, понизилась относительно рыночной цены, которая использовалась в качестве базовой для создания резерва по итогам предшествующего отчётному квартала, сумма резерва под обесценение данной бумаги корректируется в сторону увеличения, т.е. производится до начисление резерва до необходимого размера. При этом сумма резерва под обесценение вложений в ценные бумаги не должна превышать 50% балансовой стоимости этой бумаги.</w:t>
      </w:r>
    </w:p>
    <w:p w:rsidR="0066557B" w:rsidRPr="00DC7C37" w:rsidRDefault="0066557B" w:rsidP="00DC7C37">
      <w:pPr>
        <w:pStyle w:val="a3"/>
      </w:pPr>
      <w:r w:rsidRPr="00DC7C37">
        <w:t>В этом случае делается следующая проводка:</w:t>
      </w:r>
    </w:p>
    <w:p w:rsidR="0066557B" w:rsidRPr="00DC7C37" w:rsidRDefault="0066557B" w:rsidP="00DC7C37">
      <w:pPr>
        <w:pStyle w:val="a3"/>
      </w:pPr>
      <w:r w:rsidRPr="00DC7C37">
        <w:t>Д-т сч. ? 970 "Операционные и разные расходы" по статье "Прочие расходы"</w:t>
      </w:r>
    </w:p>
    <w:p w:rsidR="0066557B" w:rsidRPr="00DC7C37" w:rsidRDefault="0066557B" w:rsidP="00DC7C37">
      <w:pPr>
        <w:pStyle w:val="a3"/>
      </w:pPr>
      <w:r w:rsidRPr="00DC7C37">
        <w:t>К-т сч. ? 944 "Резервы под обесценение вложений в ценные бумаги".</w:t>
      </w:r>
    </w:p>
    <w:p w:rsidR="0066557B" w:rsidRPr="00DC7C37" w:rsidRDefault="0066557B" w:rsidP="00DC7C37">
      <w:pPr>
        <w:pStyle w:val="a3"/>
      </w:pPr>
      <w:r w:rsidRPr="00DC7C37">
        <w:t>Если ценная бумага, в которую вложены средства банка не удовлетворяет критериям, в соответствии с которыми ценные бумаги с одним регистрационным номером относятся к ценным бумагам с рыночной котировкой для целей создания резервов под их обесценение по итогам завершённого квартала, за рыночную стоимость по состоянию на последний рабочий день отчётного квартала принимается фактическая цена покупки ценой бумаги, уменьшенная в два раза.</w:t>
      </w:r>
    </w:p>
    <w:p w:rsidR="0066557B" w:rsidRPr="00DC7C37" w:rsidRDefault="0066557B" w:rsidP="00DC7C37">
      <w:pPr>
        <w:pStyle w:val="a3"/>
      </w:pPr>
      <w:r w:rsidRPr="00DC7C37">
        <w:t>При реализации ценной бумаги, для которой ранее был создан резерв под обесценение, сумма резерва перечисляется на счёт ? 960 "Операционные и разные доходы".</w:t>
      </w:r>
    </w:p>
    <w:p w:rsidR="0066557B" w:rsidRPr="00DC7C37" w:rsidRDefault="0066557B" w:rsidP="00DC7C37">
      <w:pPr>
        <w:pStyle w:val="a3"/>
      </w:pPr>
      <w:r w:rsidRPr="00DC7C37">
        <w:t>При этом делается проводка:</w:t>
      </w:r>
    </w:p>
    <w:p w:rsidR="0066557B" w:rsidRPr="00DC7C37" w:rsidRDefault="0066557B" w:rsidP="00DC7C37">
      <w:pPr>
        <w:pStyle w:val="a3"/>
      </w:pPr>
      <w:r w:rsidRPr="00DC7C37">
        <w:t>Д-т сч.  ? 944 "Резервы под обесценение вложений в ценные бумаги"</w:t>
      </w:r>
    </w:p>
    <w:p w:rsidR="0066557B" w:rsidRPr="00DC7C37" w:rsidRDefault="0066557B" w:rsidP="00DC7C37">
      <w:pPr>
        <w:pStyle w:val="a3"/>
      </w:pPr>
      <w:r w:rsidRPr="00DC7C37">
        <w:t>К-т сч. ? 960 "Операционные и разные доходы".</w:t>
      </w:r>
    </w:p>
    <w:p w:rsidR="0066557B" w:rsidRPr="00DC7C37" w:rsidRDefault="0066557B" w:rsidP="00DC7C37">
      <w:pPr>
        <w:pStyle w:val="a3"/>
      </w:pPr>
      <w:r w:rsidRPr="00DC7C37">
        <w:t>Резервы под обесценение ценных бумаг, созданные в соответствии с ранее действующим порядком, списываются на  балансовый счёт ? 981 "Прибыли и убытки до отчётного года" в сроки не позднее проведения очередного собрания акционеров (пайщиков) по итогам 1994 года.</w:t>
      </w:r>
    </w:p>
    <w:p w:rsidR="0066557B" w:rsidRPr="00DC7C37" w:rsidRDefault="0066557B" w:rsidP="00DC7C37">
      <w:pPr>
        <w:pStyle w:val="a3"/>
      </w:pPr>
      <w:r w:rsidRPr="00DC7C37">
        <w:t>При этом делается следующая проводка:</w:t>
      </w:r>
    </w:p>
    <w:p w:rsidR="0066557B" w:rsidRPr="00DC7C37" w:rsidRDefault="0066557B" w:rsidP="00DC7C37">
      <w:pPr>
        <w:pStyle w:val="a3"/>
      </w:pPr>
      <w:r w:rsidRPr="00DC7C37">
        <w:t>Д-т сч. ? 944</w:t>
      </w:r>
    </w:p>
    <w:p w:rsidR="0066557B" w:rsidRPr="00DC7C37" w:rsidRDefault="0066557B" w:rsidP="00DC7C37">
      <w:pPr>
        <w:pStyle w:val="a3"/>
      </w:pPr>
      <w:r w:rsidRPr="00DC7C37">
        <w:t xml:space="preserve">К-т сч. ? 981. </w:t>
      </w:r>
    </w:p>
    <w:p w:rsidR="0066557B" w:rsidRPr="00DC7C37" w:rsidRDefault="0066557B" w:rsidP="00DC7C37">
      <w:pPr>
        <w:pStyle w:val="a3"/>
      </w:pPr>
      <w:r w:rsidRPr="00DC7C37">
        <w:t xml:space="preserve">Заключение. </w:t>
      </w:r>
    </w:p>
    <w:p w:rsidR="0066557B" w:rsidRPr="00DC7C37" w:rsidRDefault="0066557B" w:rsidP="00DC7C37">
      <w:pPr>
        <w:pStyle w:val="a3"/>
      </w:pPr>
      <w:r w:rsidRPr="00DC7C37">
        <w:t>В настоящее время рынок ценных бумаг Российской Федерации является ещё довольно аморфным. Нет пока чёткого разграничения между первичным и вторичным , биржевым рынком. Представлен он в основном фондовыми и товарными биржами, которые поглощают основной поток частных ценных бумаг.</w:t>
      </w:r>
    </w:p>
    <w:p w:rsidR="0066557B" w:rsidRPr="00DC7C37" w:rsidRDefault="0066557B" w:rsidP="00DC7C37">
      <w:pPr>
        <w:pStyle w:val="a3"/>
      </w:pPr>
      <w:r w:rsidRPr="00DC7C37">
        <w:t>Развитие первичного рынка ценных бумаг в структуре всего рынка возможно лишь при развитии следующих условий:</w:t>
      </w:r>
    </w:p>
    <w:p w:rsidR="0066557B" w:rsidRPr="00DC7C37" w:rsidRDefault="0066557B" w:rsidP="00DC7C37">
      <w:pPr>
        <w:pStyle w:val="a3"/>
      </w:pPr>
      <w:r w:rsidRPr="00DC7C37">
        <w:t>более широкой и активной приватизации предприятий, компаний и ассоциаций;</w:t>
      </w:r>
    </w:p>
    <w:p w:rsidR="0066557B" w:rsidRPr="00DC7C37" w:rsidRDefault="0066557B" w:rsidP="00DC7C37">
      <w:pPr>
        <w:pStyle w:val="a3"/>
      </w:pPr>
      <w:r w:rsidRPr="00DC7C37">
        <w:t>создание посредников - инвестиционных банков и брокерских фирм, которые</w:t>
      </w:r>
    </w:p>
    <w:p w:rsidR="0066557B" w:rsidRPr="00DC7C37" w:rsidRDefault="0066557B" w:rsidP="00DC7C37">
      <w:pPr>
        <w:pStyle w:val="a3"/>
      </w:pPr>
      <w:r w:rsidRPr="00DC7C37">
        <w:t>могли бы осуществить посредническую функцию между эмитентами и покупателями</w:t>
      </w:r>
    </w:p>
    <w:p w:rsidR="0066557B" w:rsidRPr="00DC7C37" w:rsidRDefault="0066557B" w:rsidP="00DC7C37">
      <w:pPr>
        <w:pStyle w:val="a3"/>
      </w:pPr>
      <w:r w:rsidRPr="00DC7C37">
        <w:t>так, как это принято в мировой практике, в частности США, Канаде, Англии,</w:t>
      </w:r>
    </w:p>
    <w:p w:rsidR="0066557B" w:rsidRPr="00DC7C37" w:rsidRDefault="0066557B" w:rsidP="00DC7C37">
      <w:pPr>
        <w:pStyle w:val="a3"/>
      </w:pPr>
      <w:r w:rsidRPr="00DC7C37">
        <w:t>Японии;</w:t>
      </w:r>
    </w:p>
    <w:p w:rsidR="0066557B" w:rsidRPr="00DC7C37" w:rsidRDefault="0066557B" w:rsidP="00DC7C37">
      <w:pPr>
        <w:pStyle w:val="a3"/>
      </w:pPr>
      <w:r w:rsidRPr="00DC7C37">
        <w:t>более широкой реализации облигаций компаний и предприятий. На Западе</w:t>
      </w:r>
    </w:p>
    <w:p w:rsidR="0066557B" w:rsidRPr="00DC7C37" w:rsidRDefault="0066557B" w:rsidP="00DC7C37">
      <w:pPr>
        <w:pStyle w:val="a3"/>
      </w:pPr>
      <w:r w:rsidRPr="00DC7C37">
        <w:t>основная часть финансирования (70 - 95 %) рынка ценных бумаг осуществляется</w:t>
      </w:r>
    </w:p>
    <w:p w:rsidR="0066557B" w:rsidRPr="00DC7C37" w:rsidRDefault="0066557B" w:rsidP="00DC7C37">
      <w:pPr>
        <w:pStyle w:val="a3"/>
      </w:pPr>
      <w:r w:rsidRPr="00DC7C37">
        <w:t>за счёт выпуска облигаций корпораций и компаний. Именно первичный рынок там</w:t>
      </w:r>
    </w:p>
    <w:p w:rsidR="0066557B" w:rsidRPr="00DC7C37" w:rsidRDefault="0066557B" w:rsidP="00DC7C37">
      <w:pPr>
        <w:pStyle w:val="a3"/>
      </w:pPr>
      <w:r w:rsidRPr="00DC7C37">
        <w:t>базируется на облигациях, а главным посредником размещения являются</w:t>
      </w:r>
    </w:p>
    <w:p w:rsidR="0066557B" w:rsidRPr="00DC7C37" w:rsidRDefault="0066557B" w:rsidP="00DC7C37">
      <w:pPr>
        <w:pStyle w:val="a3"/>
      </w:pPr>
      <w:r w:rsidRPr="00DC7C37">
        <w:t>инвестиционные банки.</w:t>
      </w:r>
    </w:p>
    <w:p w:rsidR="0066557B" w:rsidRPr="00DC7C37" w:rsidRDefault="0066557B" w:rsidP="00DC7C37">
      <w:pPr>
        <w:pStyle w:val="a3"/>
      </w:pPr>
      <w:r w:rsidRPr="00DC7C37">
        <w:t>Российский рынок значительно отстает от мирового рынка. Но, в ближайшее время при сокращении инфляции возможно ожидать развитие рынка корпоративных ценных бумаг (акции, облигации, векселя), что может благотворно повлиять на экономику. Так эмиссия акций как известно является наиболее дешёвой формой кредитования, и тем более бессрочной.</w:t>
      </w:r>
    </w:p>
    <w:p w:rsidR="0066557B" w:rsidRPr="00DC7C37" w:rsidRDefault="0066557B" w:rsidP="00DC7C37">
      <w:pPr>
        <w:pStyle w:val="a3"/>
      </w:pPr>
      <w:r w:rsidRPr="00DC7C37">
        <w:t>При всём многообразии видов ценных бумаг разрешённых к выпуску и обращению (акции, облигации, векселя, варранты, фьючерсы, опционы) существует возможность конструирования ценных бумаг, а это в свою очередь подразумевает включение свойств нескольких ценных бумаг в одну, т.е. в ту что конструируем.</w:t>
      </w:r>
    </w:p>
    <w:p w:rsidR="0066557B" w:rsidRPr="00DC7C37" w:rsidRDefault="0066557B" w:rsidP="00DC7C37">
      <w:pPr>
        <w:pStyle w:val="a3"/>
      </w:pPr>
      <w:r w:rsidRPr="00DC7C37">
        <w:t>Но при всём этом рынок ценных бумаг имеет много проблем. В первую очередь это проблема защиты инвесторов от финансовых преступников и мошенников. Для этого надо укрепить законодательную базу. Второй острой проблемой является слабая инфраструктура рынка.</w:t>
      </w:r>
    </w:p>
    <w:p w:rsidR="0066557B" w:rsidRPr="00DC7C37" w:rsidRDefault="0066557B" w:rsidP="00DC7C37">
      <w:pPr>
        <w:pStyle w:val="a3"/>
      </w:pPr>
      <w:r w:rsidRPr="00DC7C37">
        <w:t>Решение этих двух проблем должно повысить доверие к российскому рынку и увеличить приток капитала в Россию.</w:t>
      </w:r>
    </w:p>
    <w:p w:rsidR="0066557B" w:rsidRPr="00DC7C37" w:rsidRDefault="0066557B" w:rsidP="00DC7C37">
      <w:pPr>
        <w:pStyle w:val="a3"/>
      </w:pPr>
      <w:r w:rsidRPr="00DC7C37">
        <w:t>Чтобы выйти на мировой уровень, наши профессиональные участники рынка ценных бумаг должны значительно повысить качество своей работы. Решить эту проблему следует введением более высоких стандартов для отечественных участников. Только на основании высоких требований можно будет осуществить лицензирование брокерской и дилерской деятельности.</w:t>
      </w:r>
    </w:p>
    <w:p w:rsidR="0066557B" w:rsidRPr="00DC7C37" w:rsidRDefault="0066557B" w:rsidP="00DC7C37">
      <w:pPr>
        <w:pStyle w:val="a3"/>
      </w:pPr>
      <w:r w:rsidRPr="00DC7C37">
        <w:t>Таким образом, перед российским рынком ценных бумаг стоит ещё много нерешённых задач, однако, думается их решение в обозримом будущем реально.</w:t>
      </w:r>
    </w:p>
    <w:p w:rsidR="0066557B" w:rsidRPr="00DC7C37" w:rsidRDefault="0066557B" w:rsidP="00DC7C37">
      <w:pPr>
        <w:pStyle w:val="a3"/>
      </w:pPr>
      <w:r w:rsidRPr="00DC7C37">
        <w:t>Список литературы.</w:t>
      </w:r>
    </w:p>
    <w:p w:rsidR="0066557B" w:rsidRPr="00DC7C37" w:rsidRDefault="0066557B" w:rsidP="00DC7C37">
      <w:pPr>
        <w:pStyle w:val="a3"/>
      </w:pPr>
      <w:r w:rsidRPr="00DC7C37">
        <w:t>1.</w:t>
      </w:r>
      <w:r w:rsidRPr="00DC7C37">
        <w:tab/>
        <w:t>Закон Российской Федерации "О рынке ценных бумаг", от 26 апреля 1996 г.</w:t>
      </w:r>
    </w:p>
    <w:p w:rsidR="0066557B" w:rsidRPr="00DC7C37" w:rsidRDefault="0066557B" w:rsidP="00DC7C37">
      <w:pPr>
        <w:pStyle w:val="a3"/>
      </w:pPr>
      <w:r w:rsidRPr="00DC7C37">
        <w:t>2.</w:t>
      </w:r>
      <w:r w:rsidRPr="00DC7C37">
        <w:tab/>
        <w:t>Закон Российской Федерации "Об акционерных обществах" от 1 января 1996</w:t>
      </w:r>
    </w:p>
    <w:p w:rsidR="0066557B" w:rsidRPr="00DC7C37" w:rsidRDefault="0066557B" w:rsidP="00DC7C37">
      <w:pPr>
        <w:pStyle w:val="a3"/>
      </w:pPr>
      <w:r w:rsidRPr="00DC7C37">
        <w:t>г.</w:t>
      </w:r>
    </w:p>
    <w:p w:rsidR="0066557B" w:rsidRPr="00DC7C37" w:rsidRDefault="0066557B" w:rsidP="00DC7C37">
      <w:pPr>
        <w:pStyle w:val="a3"/>
      </w:pPr>
      <w:r w:rsidRPr="00DC7C37">
        <w:t>3.</w:t>
      </w:r>
      <w:r w:rsidRPr="00DC7C37">
        <w:tab/>
        <w:t>Закон РСФСР "О банках и банковской деятельности"</w:t>
      </w:r>
    </w:p>
    <w:p w:rsidR="0066557B" w:rsidRPr="00DC7C37" w:rsidRDefault="0066557B" w:rsidP="00DC7C37">
      <w:pPr>
        <w:pStyle w:val="a3"/>
      </w:pPr>
      <w:r w:rsidRPr="00DC7C37">
        <w:t>4.</w:t>
      </w:r>
      <w:r w:rsidRPr="00DC7C37">
        <w:tab/>
        <w:t>Федеральный закон Российской Федерации "О Переводном и Простом векселе"</w:t>
      </w:r>
    </w:p>
    <w:p w:rsidR="0066557B" w:rsidRPr="00DC7C37" w:rsidRDefault="0066557B" w:rsidP="00DC7C37">
      <w:pPr>
        <w:pStyle w:val="a3"/>
      </w:pPr>
      <w:r w:rsidRPr="00DC7C37">
        <w:t>от 21 февраля  1997 г.</w:t>
      </w:r>
    </w:p>
    <w:p w:rsidR="0066557B" w:rsidRPr="00DC7C37" w:rsidRDefault="0066557B" w:rsidP="00DC7C37">
      <w:pPr>
        <w:pStyle w:val="a3"/>
      </w:pPr>
      <w:r w:rsidRPr="00DC7C37">
        <w:t>5.</w:t>
      </w:r>
      <w:r w:rsidRPr="00DC7C37">
        <w:tab/>
        <w:t>Указ Президента Российской Федерации "О доверительной собственности</w:t>
      </w:r>
    </w:p>
    <w:p w:rsidR="0066557B" w:rsidRPr="00DC7C37" w:rsidRDefault="0066557B" w:rsidP="00DC7C37">
      <w:pPr>
        <w:pStyle w:val="a3"/>
      </w:pPr>
      <w:r w:rsidRPr="00DC7C37">
        <w:t>(трасте)" ? 2296 принятый в декабре 1993 г.</w:t>
      </w:r>
    </w:p>
    <w:p w:rsidR="0066557B" w:rsidRPr="00DC7C37" w:rsidRDefault="0066557B" w:rsidP="00DC7C37">
      <w:pPr>
        <w:pStyle w:val="a3"/>
      </w:pPr>
      <w:r w:rsidRPr="00DC7C37">
        <w:t>6.</w:t>
      </w:r>
      <w:r w:rsidRPr="00DC7C37">
        <w:tab/>
        <w:t>Положение о выпуске и обращении ценных бумаг и фондовых биржах в РСФСР</w:t>
      </w:r>
    </w:p>
    <w:p w:rsidR="0066557B" w:rsidRPr="00DC7C37" w:rsidRDefault="0066557B" w:rsidP="00DC7C37">
      <w:pPr>
        <w:pStyle w:val="a3"/>
      </w:pPr>
      <w:r w:rsidRPr="00DC7C37">
        <w:t>от 25.01.91 г. ? 78</w:t>
      </w:r>
    </w:p>
    <w:p w:rsidR="0066557B" w:rsidRPr="00DC7C37" w:rsidRDefault="0066557B" w:rsidP="00DC7C37">
      <w:pPr>
        <w:pStyle w:val="a3"/>
      </w:pPr>
      <w:r w:rsidRPr="00DC7C37">
        <w:t>7.</w:t>
      </w:r>
      <w:r w:rsidRPr="00DC7C37">
        <w:tab/>
        <w:t>Положение об акционерных обществах в РСФСР от 25.02.90 г. ? 601</w:t>
      </w:r>
    </w:p>
    <w:p w:rsidR="0066557B" w:rsidRPr="00DC7C37" w:rsidRDefault="0066557B" w:rsidP="00DC7C37">
      <w:pPr>
        <w:pStyle w:val="a3"/>
      </w:pPr>
      <w:r w:rsidRPr="00DC7C37">
        <w:t>8.</w:t>
      </w:r>
      <w:r w:rsidRPr="00DC7C37">
        <w:tab/>
        <w:t>Письмо Центрального Банка Российской Федерации ? 127 "О порядке</w:t>
      </w:r>
    </w:p>
    <w:p w:rsidR="0066557B" w:rsidRPr="00DC7C37" w:rsidRDefault="0066557B" w:rsidP="00DC7C37">
      <w:pPr>
        <w:pStyle w:val="a3"/>
      </w:pPr>
      <w:r w:rsidRPr="00DC7C37">
        <w:t>создания резервов под обесценение ценных бумаг" от 08.12.94 г.</w:t>
      </w:r>
    </w:p>
    <w:p w:rsidR="0066557B" w:rsidRPr="00DC7C37" w:rsidRDefault="0066557B" w:rsidP="00DC7C37">
      <w:pPr>
        <w:pStyle w:val="a3"/>
      </w:pPr>
      <w:r w:rsidRPr="00DC7C37">
        <w:t>9.</w:t>
      </w:r>
      <w:r w:rsidRPr="00DC7C37">
        <w:tab/>
        <w:t>Письмо Центрального Банка России ? 14-3-20 "О депозитных и</w:t>
      </w:r>
    </w:p>
    <w:p w:rsidR="0066557B" w:rsidRPr="00DC7C37" w:rsidRDefault="0066557B" w:rsidP="00DC7C37">
      <w:pPr>
        <w:pStyle w:val="a3"/>
      </w:pPr>
      <w:r w:rsidRPr="00DC7C37">
        <w:t>сберегательных сертификатов банка" от 10.02.92 г.</w:t>
      </w:r>
    </w:p>
    <w:p w:rsidR="0066557B" w:rsidRPr="00DC7C37" w:rsidRDefault="0066557B" w:rsidP="00DC7C37">
      <w:pPr>
        <w:pStyle w:val="a3"/>
      </w:pPr>
      <w:r w:rsidRPr="00DC7C37">
        <w:t>10.</w:t>
      </w:r>
      <w:r w:rsidRPr="00DC7C37">
        <w:tab/>
        <w:t>Письмо Центрального Банка России ? 26 "Об операциях коммерческих</w:t>
      </w:r>
    </w:p>
    <w:p w:rsidR="0066557B" w:rsidRPr="00DC7C37" w:rsidRDefault="0066557B" w:rsidP="00DC7C37">
      <w:pPr>
        <w:pStyle w:val="a3"/>
      </w:pPr>
      <w:r w:rsidRPr="00DC7C37">
        <w:t>банков с векселями и изменениях в порядке бухгалтерского учёта банковских</w:t>
      </w:r>
    </w:p>
    <w:p w:rsidR="0066557B" w:rsidRPr="00DC7C37" w:rsidRDefault="0066557B" w:rsidP="00DC7C37">
      <w:pPr>
        <w:pStyle w:val="a3"/>
      </w:pPr>
      <w:r w:rsidRPr="00DC7C37">
        <w:t>операций с векселями" от 23.02.95 г.</w:t>
      </w:r>
    </w:p>
    <w:p w:rsidR="0066557B" w:rsidRPr="00DC7C37" w:rsidRDefault="0066557B" w:rsidP="00DC7C37">
      <w:pPr>
        <w:pStyle w:val="a3"/>
      </w:pPr>
      <w:r w:rsidRPr="00DC7C37">
        <w:t>11.</w:t>
      </w:r>
      <w:r w:rsidRPr="00DC7C37">
        <w:tab/>
        <w:t>Инструкция Банка России  ? 8 "О правилах выпуска и регистрации ценных</w:t>
      </w:r>
    </w:p>
    <w:p w:rsidR="0066557B" w:rsidRPr="00DC7C37" w:rsidRDefault="0066557B" w:rsidP="00DC7C37">
      <w:pPr>
        <w:pStyle w:val="a3"/>
      </w:pPr>
      <w:r w:rsidRPr="00DC7C37">
        <w:t>бумаг кредитными организациями на территории РФ" от 17.09.96 г.</w:t>
      </w:r>
    </w:p>
    <w:p w:rsidR="0066557B" w:rsidRPr="00DC7C37" w:rsidRDefault="0066557B" w:rsidP="00DC7C37">
      <w:pPr>
        <w:pStyle w:val="a3"/>
      </w:pPr>
      <w:r w:rsidRPr="00DC7C37">
        <w:t>12.</w:t>
      </w:r>
      <w:r w:rsidRPr="00DC7C37">
        <w:tab/>
        <w:t>Абалкин Л.И., Аболихина Г.А., и др. "Банковская система России.</w:t>
      </w:r>
    </w:p>
    <w:p w:rsidR="0066557B" w:rsidRPr="00DC7C37" w:rsidRDefault="0066557B" w:rsidP="00DC7C37">
      <w:pPr>
        <w:pStyle w:val="a3"/>
      </w:pPr>
      <w:r w:rsidRPr="00DC7C37">
        <w:t>Настольная книга банкира".Книга 2. - М.: ТОО ИКК "ДеКА", 1995 г. - 768 с.</w:t>
      </w:r>
    </w:p>
    <w:p w:rsidR="0066557B" w:rsidRPr="00DC7C37" w:rsidRDefault="0066557B" w:rsidP="00DC7C37">
      <w:pPr>
        <w:pStyle w:val="a3"/>
      </w:pPr>
      <w:r w:rsidRPr="00DC7C37">
        <w:t>13.</w:t>
      </w:r>
      <w:r w:rsidRPr="00DC7C37">
        <w:tab/>
        <w:t>Алексеев М.Ю. "Практика выпуска частных ценных бумаг". Бухгалтерский</w:t>
      </w:r>
    </w:p>
    <w:p w:rsidR="0066557B" w:rsidRPr="00DC7C37" w:rsidRDefault="0066557B" w:rsidP="00DC7C37">
      <w:pPr>
        <w:pStyle w:val="a3"/>
      </w:pPr>
      <w:r w:rsidRPr="00DC7C37">
        <w:t>учёт ? 7. - М.: Финансы и статистика, 1994г.</w:t>
      </w:r>
    </w:p>
    <w:p w:rsidR="0066557B" w:rsidRPr="00DC7C37" w:rsidRDefault="0066557B" w:rsidP="00DC7C37">
      <w:pPr>
        <w:pStyle w:val="a3"/>
      </w:pPr>
      <w:r w:rsidRPr="00DC7C37">
        <w:t>14.</w:t>
      </w:r>
      <w:r w:rsidRPr="00DC7C37">
        <w:tab/>
        <w:t>Алексеев М.Ю. "Рынок ценных бумаг". - М.: Финансы и статистика, 1992</w:t>
      </w:r>
    </w:p>
    <w:p w:rsidR="0066557B" w:rsidRPr="00DC7C37" w:rsidRDefault="0066557B" w:rsidP="00DC7C37">
      <w:pPr>
        <w:pStyle w:val="a3"/>
      </w:pPr>
      <w:r w:rsidRPr="00DC7C37">
        <w:t>г.</w:t>
      </w:r>
    </w:p>
    <w:p w:rsidR="0066557B" w:rsidRPr="00DC7C37" w:rsidRDefault="0066557B" w:rsidP="00DC7C37">
      <w:pPr>
        <w:pStyle w:val="a3"/>
      </w:pPr>
      <w:r w:rsidRPr="00DC7C37">
        <w:t>15.</w:t>
      </w:r>
      <w:r w:rsidRPr="00DC7C37">
        <w:tab/>
        <w:t>Варрант выходит на рынок // Экономика и жизнь, 1996 г., ? 42, с.7</w:t>
      </w:r>
    </w:p>
    <w:p w:rsidR="0066557B" w:rsidRPr="00DC7C37" w:rsidRDefault="0066557B" w:rsidP="00DC7C37">
      <w:pPr>
        <w:pStyle w:val="a3"/>
      </w:pPr>
      <w:r w:rsidRPr="00DC7C37">
        <w:t>16.</w:t>
      </w:r>
      <w:r w:rsidRPr="00DC7C37">
        <w:tab/>
        <w:t>Вексельное обращение набирает обороты // Экономика и жизнь, 1996 г., ?</w:t>
      </w:r>
    </w:p>
    <w:p w:rsidR="0066557B" w:rsidRPr="00DC7C37" w:rsidRDefault="0066557B" w:rsidP="00DC7C37">
      <w:pPr>
        <w:pStyle w:val="a3"/>
      </w:pPr>
      <w:r w:rsidRPr="00DC7C37">
        <w:t>43, с.7</w:t>
      </w:r>
    </w:p>
    <w:p w:rsidR="0066557B" w:rsidRPr="00DC7C37" w:rsidRDefault="0066557B" w:rsidP="00DC7C37">
      <w:pPr>
        <w:pStyle w:val="a3"/>
      </w:pPr>
      <w:r w:rsidRPr="00DC7C37">
        <w:t>17.</w:t>
      </w:r>
      <w:r w:rsidRPr="00DC7C37">
        <w:tab/>
        <w:t>Дробозина Л.А., Окунева Л.П., и др. "Финансы. Денежное обращение.</w:t>
      </w:r>
    </w:p>
    <w:p w:rsidR="0066557B" w:rsidRPr="00DC7C37" w:rsidRDefault="0066557B" w:rsidP="00DC7C37">
      <w:pPr>
        <w:pStyle w:val="a3"/>
      </w:pPr>
      <w:r w:rsidRPr="00DC7C37">
        <w:t>Кредит". - М.: Финансы, ЮНИТИ, 1997 г., - 479 с.</w:t>
      </w:r>
    </w:p>
    <w:p w:rsidR="0066557B" w:rsidRPr="00DC7C37" w:rsidRDefault="0066557B" w:rsidP="00DC7C37">
      <w:pPr>
        <w:pStyle w:val="a3"/>
      </w:pPr>
      <w:r w:rsidRPr="00DC7C37">
        <w:t>18.</w:t>
      </w:r>
      <w:r w:rsidRPr="00DC7C37">
        <w:tab/>
        <w:t>Едронова В.Н., Мизиковский Е.А. "Учёт и анализ финансовых активов:</w:t>
      </w:r>
    </w:p>
    <w:p w:rsidR="0066557B" w:rsidRPr="00DC7C37" w:rsidRDefault="0066557B" w:rsidP="00DC7C37">
      <w:pPr>
        <w:pStyle w:val="a3"/>
      </w:pPr>
      <w:r w:rsidRPr="00DC7C37">
        <w:t>акции, облигации, векселя". - М.: Финансы и статистика, 1995 г., - 272 с.</w:t>
      </w:r>
    </w:p>
    <w:p w:rsidR="0066557B" w:rsidRPr="00DC7C37" w:rsidRDefault="0066557B" w:rsidP="00DC7C37">
      <w:pPr>
        <w:pStyle w:val="a3"/>
      </w:pPr>
      <w:r w:rsidRPr="00DC7C37">
        <w:t>19.</w:t>
      </w:r>
      <w:r w:rsidRPr="00DC7C37">
        <w:tab/>
        <w:t>Иностранные портфельные инвесторы на российском фондовом рынке //</w:t>
      </w:r>
    </w:p>
    <w:p w:rsidR="0066557B" w:rsidRPr="00DC7C37" w:rsidRDefault="0066557B" w:rsidP="00DC7C37">
      <w:pPr>
        <w:pStyle w:val="a3"/>
      </w:pPr>
      <w:r w:rsidRPr="00DC7C37">
        <w:t>Экономика и жизнь, 1996 г., ? 44, с.6</w:t>
      </w:r>
    </w:p>
    <w:p w:rsidR="0066557B" w:rsidRPr="00DC7C37" w:rsidRDefault="0066557B" w:rsidP="00DC7C37">
      <w:pPr>
        <w:pStyle w:val="a3"/>
      </w:pPr>
      <w:r w:rsidRPr="00DC7C37">
        <w:t>20.</w:t>
      </w:r>
      <w:r w:rsidRPr="00DC7C37">
        <w:tab/>
        <w:t>Источники прибыли - ADR // Экономика и жизнь, 1996 г., ? 43, с.6</w:t>
      </w:r>
    </w:p>
    <w:p w:rsidR="0066557B" w:rsidRPr="00DC7C37" w:rsidRDefault="0066557B" w:rsidP="00DC7C37">
      <w:pPr>
        <w:pStyle w:val="a3"/>
      </w:pPr>
      <w:r w:rsidRPr="00DC7C37">
        <w:t>21.</w:t>
      </w:r>
      <w:r w:rsidRPr="00DC7C37">
        <w:tab/>
        <w:t>Колесников В.И., Кроливецкая Л.П. "Банковское дело". - М.: Финансы и</w:t>
      </w:r>
    </w:p>
    <w:p w:rsidR="0066557B" w:rsidRPr="00DC7C37" w:rsidRDefault="0066557B" w:rsidP="00DC7C37">
      <w:pPr>
        <w:pStyle w:val="a3"/>
      </w:pPr>
      <w:r w:rsidRPr="00DC7C37">
        <w:t>статистика, 1997 г., - 480 с.</w:t>
      </w:r>
    </w:p>
    <w:p w:rsidR="0066557B" w:rsidRPr="00DC7C37" w:rsidRDefault="0066557B" w:rsidP="00DC7C37">
      <w:pPr>
        <w:pStyle w:val="a3"/>
      </w:pPr>
      <w:r w:rsidRPr="00DC7C37">
        <w:t>22.</w:t>
      </w:r>
      <w:r w:rsidRPr="00DC7C37">
        <w:tab/>
        <w:t>Льюс Энджел и Бредли Бойд "Как покупать акции"  Little Brown and</w:t>
      </w:r>
    </w:p>
    <w:p w:rsidR="0066557B" w:rsidRPr="00DC7C37" w:rsidRDefault="0066557B" w:rsidP="00DC7C37">
      <w:pPr>
        <w:pStyle w:val="a3"/>
      </w:pPr>
      <w:r w:rsidRPr="00DC7C37">
        <w:t>Company Boston Toronto 1982 г. Перевод: ПАИНС, 1992 г. Изд. Проблемного</w:t>
      </w:r>
    </w:p>
    <w:p w:rsidR="0066557B" w:rsidRPr="00DC7C37" w:rsidRDefault="0066557B" w:rsidP="00DC7C37">
      <w:pPr>
        <w:pStyle w:val="a3"/>
      </w:pPr>
      <w:r w:rsidRPr="00DC7C37">
        <w:t>Автономного Международного Сотрудничества при участии МП Логос Москва 1995 г.</w:t>
      </w:r>
    </w:p>
    <w:p w:rsidR="0066557B" w:rsidRPr="00DC7C37" w:rsidRDefault="0066557B" w:rsidP="00DC7C37">
      <w:pPr>
        <w:pStyle w:val="a3"/>
      </w:pPr>
      <w:r w:rsidRPr="00DC7C37">
        <w:t>23.</w:t>
      </w:r>
      <w:r w:rsidRPr="00DC7C37">
        <w:tab/>
        <w:t>Миркин Я.М. "Ценные бумаги и фондовый рынок". - М.: Перспектива, 1995</w:t>
      </w:r>
    </w:p>
    <w:p w:rsidR="0066557B" w:rsidRPr="00DC7C37" w:rsidRDefault="0066557B" w:rsidP="00DC7C37">
      <w:pPr>
        <w:pStyle w:val="a3"/>
      </w:pPr>
      <w:r w:rsidRPr="00DC7C37">
        <w:t>г.</w:t>
      </w:r>
    </w:p>
    <w:p w:rsidR="0066557B" w:rsidRPr="00DC7C37" w:rsidRDefault="0066557B" w:rsidP="00DC7C37">
      <w:pPr>
        <w:pStyle w:val="a3"/>
      </w:pPr>
      <w:r w:rsidRPr="00DC7C37">
        <w:t>24.</w:t>
      </w:r>
      <w:r w:rsidRPr="00DC7C37">
        <w:tab/>
        <w:t>Новые возможности товарного фьючерса // Экономика и жизнь, 1996 г., ?</w:t>
      </w:r>
    </w:p>
    <w:p w:rsidR="0066557B" w:rsidRPr="00DC7C37" w:rsidRDefault="0066557B" w:rsidP="00DC7C37">
      <w:pPr>
        <w:pStyle w:val="a3"/>
      </w:pPr>
      <w:r w:rsidRPr="00DC7C37">
        <w:t>44, с.7</w:t>
      </w:r>
    </w:p>
    <w:p w:rsidR="0066557B" w:rsidRPr="00DC7C37" w:rsidRDefault="0066557B" w:rsidP="00DC7C37">
      <w:pPr>
        <w:pStyle w:val="a3"/>
      </w:pPr>
      <w:r w:rsidRPr="00DC7C37">
        <w:t>25.</w:t>
      </w:r>
      <w:r w:rsidRPr="00DC7C37">
        <w:tab/>
        <w:t>Рассадина О.Л. "Вексельное обращение в России" // Деньги и кредит,</w:t>
      </w:r>
    </w:p>
    <w:p w:rsidR="0066557B" w:rsidRPr="00DC7C37" w:rsidRDefault="0066557B" w:rsidP="00DC7C37">
      <w:pPr>
        <w:pStyle w:val="a3"/>
      </w:pPr>
      <w:r w:rsidRPr="00DC7C37">
        <w:t>1994 г., ? 2 , с.37-44</w:t>
      </w:r>
    </w:p>
    <w:p w:rsidR="0066557B" w:rsidRPr="00DC7C37" w:rsidRDefault="0066557B" w:rsidP="00DC7C37">
      <w:pPr>
        <w:pStyle w:val="a3"/>
      </w:pPr>
      <w:r w:rsidRPr="00DC7C37">
        <w:t>26.</w:t>
      </w:r>
      <w:r w:rsidRPr="00DC7C37">
        <w:tab/>
        <w:t>Фельдман "Вексельное обращение. Российская и международная практика".</w:t>
      </w:r>
    </w:p>
    <w:p w:rsidR="0066557B" w:rsidRPr="00DC7C37" w:rsidRDefault="0066557B" w:rsidP="00DC7C37">
      <w:pPr>
        <w:pStyle w:val="a3"/>
      </w:pPr>
      <w:r w:rsidRPr="00DC7C37">
        <w:t>Учебное и справочное пособие. - М.: ИНФРА-М, 1995 г.</w:t>
      </w:r>
    </w:p>
    <w:p w:rsidR="0066557B" w:rsidRPr="00DC7C37" w:rsidRDefault="0066557B" w:rsidP="00DC7C37">
      <w:pPr>
        <w:pStyle w:val="a3"/>
      </w:pPr>
    </w:p>
    <w:p w:rsidR="00DC7C37" w:rsidRDefault="00DC7C37" w:rsidP="00DC7C37">
      <w:pPr>
        <w:pStyle w:val="a3"/>
      </w:pPr>
      <w:bookmarkStart w:id="0" w:name="_GoBack"/>
      <w:bookmarkEnd w:id="0"/>
    </w:p>
    <w:sectPr w:rsidR="00DC7C37" w:rsidSect="00DC7C37">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C37"/>
    <w:rsid w:val="004875D9"/>
    <w:rsid w:val="00660753"/>
    <w:rsid w:val="0066557B"/>
    <w:rsid w:val="00796178"/>
    <w:rsid w:val="00DC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EBA0B-D32D-4C00-A29F-51478CF5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C7C37"/>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21383</Words>
  <Characters>121886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74 Design</Company>
  <LinksUpToDate>false</LinksUpToDate>
  <CharactersWithSpaces>142984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SDL</dc:creator>
  <cp:keywords/>
  <dc:description/>
  <cp:lastModifiedBy>admin</cp:lastModifiedBy>
  <cp:revision>2</cp:revision>
  <dcterms:created xsi:type="dcterms:W3CDTF">2014-02-17T16:28:00Z</dcterms:created>
  <dcterms:modified xsi:type="dcterms:W3CDTF">2014-02-17T16:28:00Z</dcterms:modified>
</cp:coreProperties>
</file>