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10" w:rsidRDefault="00105310" w:rsidP="00525CD4">
      <w:pPr>
        <w:pStyle w:val="ac"/>
        <w:spacing w:line="360" w:lineRule="auto"/>
        <w:jc w:val="center"/>
        <w:rPr>
          <w:color w:val="000000"/>
          <w:sz w:val="28"/>
          <w:szCs w:val="28"/>
        </w:rPr>
      </w:pPr>
    </w:p>
    <w:p w:rsidR="00D4322C" w:rsidRPr="00314C08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</w:rPr>
      </w:pPr>
      <w:r w:rsidRPr="00314C08">
        <w:rPr>
          <w:color w:val="000000"/>
          <w:sz w:val="28"/>
          <w:szCs w:val="28"/>
        </w:rPr>
        <w:t>Министерство образования и науки Украины</w:t>
      </w:r>
    </w:p>
    <w:p w:rsidR="00D4322C" w:rsidRPr="00314C08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</w:rPr>
      </w:pPr>
      <w:r w:rsidRPr="00314C08">
        <w:rPr>
          <w:color w:val="000000"/>
          <w:sz w:val="28"/>
          <w:szCs w:val="28"/>
        </w:rPr>
        <w:t>Донбасская государственная машиностроительная академия</w:t>
      </w:r>
    </w:p>
    <w:p w:rsidR="00D4322C" w:rsidRPr="00314C08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</w:rPr>
      </w:pPr>
      <w:r w:rsidRPr="00314C08">
        <w:rPr>
          <w:color w:val="000000"/>
          <w:sz w:val="28"/>
          <w:szCs w:val="28"/>
        </w:rPr>
        <w:t>Кафедра экономики промышленности</w:t>
      </w:r>
    </w:p>
    <w:p w:rsidR="00D4322C" w:rsidRPr="00314C08" w:rsidRDefault="00D4322C" w:rsidP="00525CD4">
      <w:pPr>
        <w:pStyle w:val="ac"/>
        <w:spacing w:line="360" w:lineRule="auto"/>
        <w:rPr>
          <w:color w:val="000000"/>
          <w:sz w:val="28"/>
          <w:szCs w:val="28"/>
          <w:lang w:val="uk-UA"/>
        </w:rPr>
      </w:pPr>
    </w:p>
    <w:p w:rsidR="00D4322C" w:rsidRPr="00314C08" w:rsidRDefault="00D4322C" w:rsidP="00525CD4">
      <w:pPr>
        <w:pStyle w:val="ac"/>
        <w:spacing w:line="360" w:lineRule="auto"/>
        <w:rPr>
          <w:color w:val="000000"/>
          <w:sz w:val="28"/>
          <w:szCs w:val="28"/>
          <w:lang w:val="uk-UA"/>
        </w:rPr>
      </w:pPr>
    </w:p>
    <w:p w:rsidR="00D4322C" w:rsidRPr="00314C08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</w:rPr>
      </w:pPr>
    </w:p>
    <w:p w:rsidR="00D4322C" w:rsidRPr="00314C08" w:rsidRDefault="00D4322C" w:rsidP="00525CD4">
      <w:pPr>
        <w:pStyle w:val="ac"/>
        <w:spacing w:line="360" w:lineRule="auto"/>
        <w:jc w:val="center"/>
        <w:rPr>
          <w:caps/>
          <w:color w:val="000000"/>
          <w:sz w:val="28"/>
          <w:szCs w:val="28"/>
        </w:rPr>
      </w:pPr>
      <w:r w:rsidRPr="00314C08">
        <w:rPr>
          <w:caps/>
          <w:color w:val="000000"/>
          <w:sz w:val="28"/>
          <w:szCs w:val="28"/>
        </w:rPr>
        <w:t>курсовая работа</w:t>
      </w:r>
    </w:p>
    <w:p w:rsidR="00D4322C" w:rsidRPr="00314C08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</w:rPr>
      </w:pPr>
    </w:p>
    <w:p w:rsidR="00D4322C" w:rsidRPr="00314C08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</w:rPr>
      </w:pPr>
      <w:r w:rsidRPr="00314C08">
        <w:rPr>
          <w:color w:val="000000"/>
          <w:sz w:val="28"/>
          <w:szCs w:val="28"/>
        </w:rPr>
        <w:t>по дисциплине</w:t>
      </w:r>
    </w:p>
    <w:p w:rsidR="00D4322C" w:rsidRPr="00314C08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</w:rPr>
      </w:pPr>
    </w:p>
    <w:p w:rsidR="00D4322C" w:rsidRPr="00314C08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</w:rPr>
      </w:pPr>
      <w:r w:rsidRPr="00314C08">
        <w:rPr>
          <w:color w:val="000000"/>
          <w:sz w:val="28"/>
          <w:szCs w:val="28"/>
        </w:rPr>
        <w:t>“</w:t>
      </w:r>
      <w:r w:rsidRPr="00314C08">
        <w:rPr>
          <w:caps/>
          <w:color w:val="000000"/>
          <w:sz w:val="28"/>
          <w:szCs w:val="28"/>
        </w:rPr>
        <w:t>ОСНОВЫ НАУЧНЫХ ИССЛЕДОВАНИЙ</w:t>
      </w:r>
      <w:r w:rsidRPr="00314C08">
        <w:rPr>
          <w:color w:val="000000"/>
          <w:sz w:val="28"/>
          <w:szCs w:val="28"/>
        </w:rPr>
        <w:t>”</w:t>
      </w:r>
    </w:p>
    <w:p w:rsidR="00D4322C" w:rsidRPr="00314C08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</w:rPr>
      </w:pPr>
    </w:p>
    <w:p w:rsidR="00D4322C" w:rsidRPr="00314C08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</w:rPr>
      </w:pPr>
      <w:r w:rsidRPr="00314C08">
        <w:rPr>
          <w:color w:val="000000"/>
          <w:sz w:val="28"/>
          <w:szCs w:val="28"/>
        </w:rPr>
        <w:t>на тему:</w:t>
      </w:r>
    </w:p>
    <w:p w:rsidR="00D4322C" w:rsidRPr="00314C08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</w:rPr>
      </w:pPr>
    </w:p>
    <w:p w:rsidR="00D4322C" w:rsidRPr="00314C08" w:rsidRDefault="00D4322C" w:rsidP="00525CD4">
      <w:pPr>
        <w:pStyle w:val="1"/>
        <w:spacing w:after="0" w:line="360" w:lineRule="auto"/>
        <w:ind w:left="0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314C08">
        <w:rPr>
          <w:rFonts w:ascii="Times New Roman" w:hAnsi="Times New Roman"/>
          <w:caps/>
          <w:color w:val="000000"/>
          <w:sz w:val="28"/>
          <w:szCs w:val="28"/>
        </w:rPr>
        <w:t>«</w:t>
      </w:r>
      <w:r>
        <w:rPr>
          <w:rFonts w:ascii="Times New Roman" w:hAnsi="Times New Roman"/>
          <w:iCs/>
          <w:caps/>
          <w:noProof/>
          <w:color w:val="000000"/>
          <w:sz w:val="28"/>
          <w:szCs w:val="28"/>
          <w:lang w:val="uk-UA"/>
        </w:rPr>
        <w:t>УЧЕТ СТОИМОСТИ ОСНОВНЫХ СРЕДСТВ</w:t>
      </w:r>
      <w:r w:rsidRPr="00314C08">
        <w:rPr>
          <w:rFonts w:ascii="Times New Roman" w:hAnsi="Times New Roman"/>
          <w:caps/>
          <w:color w:val="000000"/>
          <w:sz w:val="28"/>
          <w:szCs w:val="28"/>
        </w:rPr>
        <w:t>»</w:t>
      </w:r>
    </w:p>
    <w:p w:rsidR="00D4322C" w:rsidRPr="00314C08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</w:rPr>
      </w:pPr>
    </w:p>
    <w:p w:rsidR="00D4322C" w:rsidRPr="00314C08" w:rsidRDefault="00D4322C" w:rsidP="00525CD4">
      <w:pPr>
        <w:pStyle w:val="ac"/>
        <w:spacing w:line="360" w:lineRule="auto"/>
        <w:rPr>
          <w:color w:val="000000"/>
          <w:sz w:val="28"/>
          <w:szCs w:val="28"/>
          <w:lang w:val="uk-UA"/>
        </w:rPr>
      </w:pPr>
    </w:p>
    <w:p w:rsidR="00D4322C" w:rsidRPr="00314C08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</w:rPr>
      </w:pPr>
    </w:p>
    <w:p w:rsidR="00D4322C" w:rsidRPr="00314C08" w:rsidRDefault="00D4322C" w:rsidP="00525CD4">
      <w:pPr>
        <w:pStyle w:val="ac"/>
        <w:spacing w:line="360" w:lineRule="auto"/>
        <w:jc w:val="right"/>
        <w:rPr>
          <w:color w:val="000000"/>
          <w:sz w:val="28"/>
          <w:szCs w:val="28"/>
          <w:lang w:val="uk-UA"/>
        </w:rPr>
      </w:pPr>
      <w:r w:rsidRPr="00314C08">
        <w:rPr>
          <w:color w:val="000000"/>
          <w:sz w:val="28"/>
          <w:szCs w:val="28"/>
        </w:rPr>
        <w:t>Выполнила: студентка группы Э</w:t>
      </w:r>
      <w:r w:rsidRPr="00314C08">
        <w:rPr>
          <w:color w:val="000000"/>
          <w:sz w:val="28"/>
          <w:szCs w:val="28"/>
          <w:lang w:val="uk-UA"/>
        </w:rPr>
        <w:t>П</w:t>
      </w:r>
      <w:r w:rsidRPr="00314C08">
        <w:rPr>
          <w:color w:val="000000"/>
          <w:sz w:val="28"/>
          <w:szCs w:val="28"/>
        </w:rPr>
        <w:t xml:space="preserve"> 0</w:t>
      </w:r>
      <w:r w:rsidRPr="00314C08">
        <w:rPr>
          <w:color w:val="000000"/>
          <w:sz w:val="28"/>
          <w:szCs w:val="28"/>
          <w:lang w:val="uk-UA"/>
        </w:rPr>
        <w:t>7</w:t>
      </w:r>
      <w:r w:rsidRPr="00314C08">
        <w:rPr>
          <w:color w:val="000000"/>
          <w:sz w:val="28"/>
          <w:szCs w:val="28"/>
        </w:rPr>
        <w:t>-</w:t>
      </w:r>
      <w:r w:rsidRPr="00314C08">
        <w:rPr>
          <w:color w:val="000000"/>
          <w:sz w:val="28"/>
          <w:szCs w:val="28"/>
          <w:lang w:val="uk-UA"/>
        </w:rPr>
        <w:t>2</w:t>
      </w:r>
    </w:p>
    <w:p w:rsidR="00D4322C" w:rsidRPr="00314C08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314C08">
        <w:rPr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   Гальперина </w:t>
      </w:r>
      <w:r>
        <w:rPr>
          <w:color w:val="000000"/>
          <w:sz w:val="28"/>
          <w:szCs w:val="28"/>
          <w:lang w:val="en-US"/>
        </w:rPr>
        <w:t>E</w:t>
      </w:r>
      <w:r w:rsidRPr="00314C08">
        <w:rPr>
          <w:color w:val="000000"/>
          <w:sz w:val="28"/>
          <w:szCs w:val="28"/>
          <w:lang w:val="uk-UA"/>
        </w:rPr>
        <w:t>.В.</w:t>
      </w:r>
    </w:p>
    <w:p w:rsidR="00D4322C" w:rsidRPr="00884427" w:rsidRDefault="00D4322C" w:rsidP="00525CD4">
      <w:pPr>
        <w:pStyle w:val="ac"/>
        <w:spacing w:line="360" w:lineRule="auto"/>
        <w:jc w:val="right"/>
        <w:rPr>
          <w:color w:val="000000"/>
          <w:sz w:val="28"/>
          <w:szCs w:val="28"/>
        </w:rPr>
      </w:pPr>
      <w:r w:rsidRPr="00884427">
        <w:rPr>
          <w:color w:val="000000"/>
          <w:sz w:val="28"/>
          <w:szCs w:val="28"/>
        </w:rPr>
        <w:t xml:space="preserve"> </w:t>
      </w:r>
    </w:p>
    <w:p w:rsidR="00D4322C" w:rsidRPr="00314C08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314C08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Pr="00884427">
        <w:rPr>
          <w:color w:val="000000"/>
          <w:sz w:val="28"/>
          <w:szCs w:val="28"/>
        </w:rPr>
        <w:t xml:space="preserve"> </w:t>
      </w:r>
      <w:r w:rsidRPr="005939D3">
        <w:rPr>
          <w:color w:val="000000"/>
          <w:sz w:val="28"/>
          <w:szCs w:val="28"/>
        </w:rPr>
        <w:t xml:space="preserve">   </w:t>
      </w:r>
      <w:r w:rsidRPr="00314C08">
        <w:rPr>
          <w:color w:val="000000"/>
          <w:sz w:val="28"/>
          <w:szCs w:val="28"/>
          <w:lang w:val="uk-UA"/>
        </w:rPr>
        <w:t xml:space="preserve"> </w:t>
      </w:r>
      <w:r w:rsidRPr="00314C08">
        <w:rPr>
          <w:color w:val="000000"/>
          <w:sz w:val="28"/>
          <w:szCs w:val="28"/>
        </w:rPr>
        <w:t xml:space="preserve">Проверила: </w:t>
      </w:r>
      <w:r>
        <w:rPr>
          <w:color w:val="000000"/>
          <w:sz w:val="28"/>
          <w:szCs w:val="28"/>
          <w:lang w:val="uk-UA"/>
        </w:rPr>
        <w:t>ст.</w:t>
      </w:r>
      <w:r w:rsidRPr="00314C08">
        <w:rPr>
          <w:color w:val="000000"/>
          <w:sz w:val="28"/>
          <w:szCs w:val="28"/>
          <w:lang w:val="uk-UA"/>
        </w:rPr>
        <w:t> преподаватель</w:t>
      </w:r>
    </w:p>
    <w:p w:rsidR="00D4322C" w:rsidRPr="00314C08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314C08">
        <w:rPr>
          <w:color w:val="000000"/>
          <w:sz w:val="28"/>
          <w:szCs w:val="28"/>
          <w:lang w:val="uk-UA"/>
        </w:rPr>
        <w:t xml:space="preserve">                                                              </w:t>
      </w:r>
      <w:r w:rsidRPr="005939D3">
        <w:rPr>
          <w:color w:val="000000"/>
          <w:sz w:val="28"/>
          <w:szCs w:val="28"/>
        </w:rPr>
        <w:t xml:space="preserve">   </w:t>
      </w:r>
      <w:r w:rsidRPr="00314C08">
        <w:rPr>
          <w:color w:val="000000"/>
          <w:sz w:val="28"/>
          <w:szCs w:val="28"/>
          <w:lang w:val="uk-UA"/>
        </w:rPr>
        <w:t xml:space="preserve">  Ровенская В.В.</w:t>
      </w:r>
    </w:p>
    <w:p w:rsidR="00D4322C" w:rsidRPr="00314C08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D4322C" w:rsidRPr="00314C08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</w:rPr>
      </w:pPr>
    </w:p>
    <w:p w:rsidR="00D4322C" w:rsidRPr="00314C08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</w:rPr>
      </w:pPr>
    </w:p>
    <w:p w:rsidR="00D4322C" w:rsidRPr="00314C08" w:rsidRDefault="00D4322C" w:rsidP="00525CD4">
      <w:pPr>
        <w:pStyle w:val="ac"/>
        <w:spacing w:line="360" w:lineRule="auto"/>
        <w:rPr>
          <w:color w:val="000000"/>
          <w:sz w:val="28"/>
          <w:szCs w:val="28"/>
          <w:lang w:val="uk-UA"/>
        </w:rPr>
      </w:pPr>
    </w:p>
    <w:p w:rsidR="00D4322C" w:rsidRPr="00314C08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D4322C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</w:rPr>
      </w:pPr>
      <w:r w:rsidRPr="00314C08">
        <w:rPr>
          <w:color w:val="000000"/>
          <w:sz w:val="28"/>
          <w:szCs w:val="28"/>
        </w:rPr>
        <w:t>Краматорск 2010</w:t>
      </w:r>
    </w:p>
    <w:p w:rsidR="00D4322C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</w:rPr>
      </w:pPr>
    </w:p>
    <w:p w:rsidR="00D4322C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</w:t>
      </w:r>
    </w:p>
    <w:p w:rsidR="00D4322C" w:rsidRDefault="00D4322C" w:rsidP="00525CD4">
      <w:pPr>
        <w:pStyle w:val="ac"/>
        <w:spacing w:line="360" w:lineRule="auto"/>
        <w:jc w:val="center"/>
        <w:rPr>
          <w:color w:val="000000"/>
          <w:sz w:val="28"/>
          <w:szCs w:val="28"/>
        </w:rPr>
      </w:pPr>
    </w:p>
    <w:p w:rsidR="00D4322C" w:rsidRDefault="00D4322C" w:rsidP="00525CD4">
      <w:pPr>
        <w:pStyle w:val="ac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ВВЕДЕНИЕ………………………………………………………………………..3</w:t>
      </w:r>
    </w:p>
    <w:p w:rsidR="00D4322C" w:rsidRDefault="00D4322C" w:rsidP="00525CD4">
      <w:pPr>
        <w:pStyle w:val="ac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УЧЕТ СТОИМОСТИ ОСНОВНЫХ СРЕДСТВ………………………………..5</w:t>
      </w:r>
    </w:p>
    <w:p w:rsidR="00D4322C" w:rsidRDefault="00D4322C" w:rsidP="00525CD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1 Понятие и классификация основных средств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……………………………...….5</w:t>
      </w:r>
    </w:p>
    <w:p w:rsidR="00D4322C" w:rsidRDefault="00D4322C" w:rsidP="00525CD4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95709F">
        <w:rPr>
          <w:rFonts w:ascii="Times New Roman" w:hAnsi="Times New Roman"/>
          <w:color w:val="000000"/>
          <w:sz w:val="28"/>
          <w:szCs w:val="28"/>
        </w:rPr>
        <w:t xml:space="preserve"> Оценка основных средств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………………………………………………….….11</w:t>
      </w:r>
    </w:p>
    <w:p w:rsidR="00D4322C" w:rsidRDefault="00D4322C" w:rsidP="00525CD4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95709F">
        <w:rPr>
          <w:rFonts w:ascii="Times New Roman" w:hAnsi="Times New Roman"/>
          <w:color w:val="000000"/>
          <w:sz w:val="28"/>
          <w:szCs w:val="28"/>
        </w:rPr>
        <w:t xml:space="preserve"> Учет поступления и выбытия основных средств</w:t>
      </w:r>
      <w:r>
        <w:rPr>
          <w:rFonts w:ascii="Times New Roman" w:hAnsi="Times New Roman"/>
          <w:color w:val="000000"/>
          <w:sz w:val="28"/>
          <w:szCs w:val="28"/>
        </w:rPr>
        <w:t>………………………..…..15</w:t>
      </w:r>
    </w:p>
    <w:p w:rsidR="00D4322C" w:rsidRDefault="00D4322C" w:rsidP="00525CD4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 Учет поступления основных средств…………………………………….….15</w:t>
      </w:r>
    </w:p>
    <w:p w:rsidR="00D4322C" w:rsidRPr="0095709F" w:rsidRDefault="00D4322C" w:rsidP="00525CD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3.2 Учет выбытия основных средств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…………………………………………....18</w:t>
      </w:r>
    </w:p>
    <w:p w:rsidR="00D4322C" w:rsidRDefault="00D4322C" w:rsidP="00525CD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3.2.1 Выбытие основных средств вследствие реализации основных</w:t>
      </w:r>
    </w:p>
    <w:p w:rsidR="00D4322C" w:rsidRDefault="00D4322C" w:rsidP="00525CD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95709F">
        <w:rPr>
          <w:rFonts w:ascii="Times New Roman" w:hAnsi="Times New Roman"/>
          <w:color w:val="000000"/>
          <w:sz w:val="28"/>
          <w:szCs w:val="28"/>
        </w:rPr>
        <w:t>редств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………………………………………………………………………….…18</w:t>
      </w:r>
    </w:p>
    <w:p w:rsidR="00D4322C" w:rsidRDefault="00D4322C" w:rsidP="00525CD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3.2.2 Выбытие основных средств вследствие ликвидации объектов основных средств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……………………………………………………………………………..18</w:t>
      </w:r>
    </w:p>
    <w:p w:rsidR="00D4322C" w:rsidRDefault="00D4322C" w:rsidP="00525C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3.2.3 Выбытие основных средств вследствие безоплатной передачи основных средств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………………………………………………………………………………19</w:t>
      </w:r>
    </w:p>
    <w:p w:rsidR="00D4322C" w:rsidRDefault="00D4322C" w:rsidP="00525C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709F">
        <w:rPr>
          <w:rFonts w:ascii="Times New Roman" w:hAnsi="Times New Roman"/>
          <w:color w:val="000000"/>
          <w:sz w:val="28"/>
          <w:szCs w:val="28"/>
        </w:rPr>
        <w:t xml:space="preserve"> Амортизация основных средств, её виды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……………………………………...21</w:t>
      </w:r>
    </w:p>
    <w:p w:rsidR="00D4322C" w:rsidRDefault="00D4322C" w:rsidP="00525C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ЗАКЛЮЧЕНИЕ……………………………………………………………….……25</w:t>
      </w:r>
    </w:p>
    <w:p w:rsidR="00D4322C" w:rsidRDefault="00D4322C" w:rsidP="00525C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ЛИТЕРАТУРЫ…………………………………………………...…….27</w:t>
      </w:r>
    </w:p>
    <w:p w:rsidR="00D4322C" w:rsidRDefault="00D4322C" w:rsidP="00525C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525C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525C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525C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525C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525C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525C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525C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525C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525C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525C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525C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525CD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D4322C" w:rsidRDefault="00D4322C" w:rsidP="00525CD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322C" w:rsidRPr="00AA3314" w:rsidRDefault="00D4322C" w:rsidP="00525CD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3314">
        <w:rPr>
          <w:rFonts w:ascii="Times New Roman" w:hAnsi="Times New Roman"/>
          <w:color w:val="000000"/>
          <w:sz w:val="28"/>
          <w:szCs w:val="28"/>
        </w:rPr>
        <w:t>Производственно - хозяйственная деятельность предприятий обеспечивается не только за счет использования материальных, трудовых и финансовых ресурсов, но и за счет основных фондов - средств труда и материальных условий процесса труда.</w:t>
      </w:r>
    </w:p>
    <w:p w:rsidR="00D4322C" w:rsidRPr="00AA3314" w:rsidRDefault="00D4322C" w:rsidP="00525CD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3314">
        <w:rPr>
          <w:rFonts w:ascii="Times New Roman" w:hAnsi="Times New Roman"/>
          <w:color w:val="000000"/>
          <w:sz w:val="28"/>
          <w:szCs w:val="28"/>
        </w:rPr>
        <w:t>Средства труда - станки, рабочие машины, передаточные устройства, инструмент и т. п., а материальные условия процесса труда - производственные здания, транспортные средства и другие.</w:t>
      </w:r>
    </w:p>
    <w:p w:rsidR="00D4322C" w:rsidRDefault="00D4322C" w:rsidP="00525CD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3314">
        <w:rPr>
          <w:rFonts w:ascii="Times New Roman" w:hAnsi="Times New Roman"/>
          <w:color w:val="000000"/>
          <w:sz w:val="28"/>
          <w:szCs w:val="28"/>
        </w:rPr>
        <w:t>Отличительной особенностью основных средств является их многократное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3314">
        <w:rPr>
          <w:rFonts w:ascii="Times New Roman" w:hAnsi="Times New Roman"/>
          <w:color w:val="000000"/>
          <w:sz w:val="28"/>
          <w:szCs w:val="28"/>
        </w:rPr>
        <w:t>использование в процессе производства, сохранение первоначального внешнего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3314">
        <w:rPr>
          <w:rFonts w:ascii="Times New Roman" w:hAnsi="Times New Roman"/>
          <w:color w:val="000000"/>
          <w:sz w:val="28"/>
          <w:szCs w:val="28"/>
        </w:rPr>
        <w:t xml:space="preserve">вида (формы) в течение длительного периода. </w:t>
      </w:r>
    </w:p>
    <w:p w:rsidR="00D4322C" w:rsidRPr="00EE37CB" w:rsidRDefault="00D4322C" w:rsidP="00525CD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37CB">
        <w:rPr>
          <w:rFonts w:ascii="Times New Roman" w:hAnsi="Times New Roman"/>
          <w:color w:val="000000"/>
          <w:sz w:val="28"/>
          <w:szCs w:val="28"/>
        </w:rPr>
        <w:t>Основные средства играют огромную роль в процессе труда, так как они в своей совокупности образуют производственно - техническую базу и определяют про</w:t>
      </w:r>
      <w:r>
        <w:rPr>
          <w:rFonts w:ascii="Times New Roman" w:hAnsi="Times New Roman"/>
          <w:color w:val="000000"/>
          <w:sz w:val="28"/>
          <w:szCs w:val="28"/>
        </w:rPr>
        <w:t>изводственную мощь предприятия.</w:t>
      </w:r>
    </w:p>
    <w:p w:rsidR="00D4322C" w:rsidRDefault="00D4322C" w:rsidP="00525CD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37CB">
        <w:rPr>
          <w:rFonts w:ascii="Times New Roman" w:hAnsi="Times New Roman"/>
          <w:color w:val="000000"/>
          <w:sz w:val="28"/>
          <w:szCs w:val="28"/>
        </w:rPr>
        <w:t xml:space="preserve">На протяжении длительного периода использования основные средства поступают на предприятие и передаются в эксплуатацию; изнашиваются в результате эксплуатации; подвергаются ремонту, при помощи которого восстанавливаются их физические качества; перемещаются внутри предприятия; выбывают с предприятия вследствие ветхости или нецелесообразности дальнейшего применения. </w:t>
      </w:r>
    </w:p>
    <w:p w:rsidR="00D4322C" w:rsidRDefault="00D4322C" w:rsidP="00525CD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37CB">
        <w:rPr>
          <w:rFonts w:ascii="Times New Roman" w:hAnsi="Times New Roman"/>
          <w:color w:val="000000"/>
          <w:sz w:val="28"/>
          <w:szCs w:val="28"/>
        </w:rPr>
        <w:t>Предприятия имеют право владения, пользования и распоряжения основными средствами: безвозмездно передавать или продавать другим предприятиям, обменивать, сдавать в аренду, принадлежащие ему здания, сооружения, оборудование, транспортные средства, инвентарь, списывать с баланса, если они изношены или морально устарели, независимо от того, полностью ли они амортизированы или нет.</w:t>
      </w:r>
    </w:p>
    <w:p w:rsidR="00D4322C" w:rsidRDefault="00D4322C" w:rsidP="00525CD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Актуальность данной темы состоит в том, что основные средства определяют производственную мощь предприятия.  К сожалению, некоторые нормы стандартов носят обобщенный характер, что усложняет их практическую реализацию. В полной мере не раскрыт порядок признания основных средств активами предприятия, что приводит к разным пояснениям их сущности. Несовершенство способов оценки основных средств значительно усложняет учет затрат на их возобновление и улучшение. </w:t>
      </w:r>
    </w:p>
    <w:p w:rsidR="00D4322C" w:rsidRDefault="00D4322C" w:rsidP="00525CD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2FA9">
        <w:rPr>
          <w:rFonts w:ascii="Times New Roman" w:hAnsi="Times New Roman"/>
          <w:color w:val="000000"/>
          <w:sz w:val="28"/>
          <w:szCs w:val="28"/>
        </w:rPr>
        <w:t>Вопрос учета операций с основными средствами стали предметом исследования ученых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2FA9">
        <w:rPr>
          <w:rFonts w:ascii="Times New Roman" w:hAnsi="Times New Roman"/>
          <w:color w:val="000000"/>
          <w:sz w:val="28"/>
          <w:szCs w:val="28"/>
        </w:rPr>
        <w:t xml:space="preserve">- экономистов, а именно: М.Т. </w:t>
      </w:r>
      <w:r>
        <w:rPr>
          <w:rFonts w:ascii="Times New Roman" w:hAnsi="Times New Roman"/>
          <w:color w:val="000000"/>
          <w:sz w:val="28"/>
          <w:szCs w:val="28"/>
        </w:rPr>
        <w:t>Белухи, Ф.Ф. Бутанца, Б.И. Валуева, Н.Г. Выговской, В.Г. Горелкина, Н.Г. Гуляевой, И</w:t>
      </w:r>
      <w:r w:rsidRPr="004A2FA9">
        <w:rPr>
          <w:rFonts w:ascii="Times New Roman" w:hAnsi="Times New Roman"/>
          <w:color w:val="000000"/>
          <w:sz w:val="28"/>
          <w:szCs w:val="28"/>
        </w:rPr>
        <w:t>.П. Ржаной, Я.Д. Крупки</w:t>
      </w:r>
      <w:r>
        <w:rPr>
          <w:rFonts w:ascii="Times New Roman" w:hAnsi="Times New Roman"/>
          <w:color w:val="000000"/>
          <w:sz w:val="28"/>
          <w:szCs w:val="28"/>
        </w:rPr>
        <w:t>, М.В. Кужельного, Л.О. Леоновой, М.С. Пушкаря, Ю.Д. Чацки</w:t>
      </w:r>
      <w:r w:rsidRPr="004A2FA9">
        <w:rPr>
          <w:rFonts w:ascii="Times New Roman" w:hAnsi="Times New Roman"/>
          <w:color w:val="000000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, В.Г. Швеца, Я.В. Соколова, А.Е</w:t>
      </w:r>
      <w:r w:rsidRPr="004A2FA9">
        <w:rPr>
          <w:rFonts w:ascii="Times New Roman" w:hAnsi="Times New Roman"/>
          <w:color w:val="000000"/>
          <w:sz w:val="28"/>
          <w:szCs w:val="28"/>
        </w:rPr>
        <w:t>. Фукса, Й. Бетге, М.</w:t>
      </w:r>
      <w:r>
        <w:rPr>
          <w:rFonts w:ascii="Times New Roman" w:hAnsi="Times New Roman"/>
          <w:color w:val="000000"/>
          <w:sz w:val="28"/>
          <w:szCs w:val="28"/>
        </w:rPr>
        <w:t>Р. Метьюса, М.Х.Б. Перера, Ж. Ре</w:t>
      </w:r>
      <w:r w:rsidRPr="004A2FA9">
        <w:rPr>
          <w:rFonts w:ascii="Times New Roman" w:hAnsi="Times New Roman"/>
          <w:color w:val="000000"/>
          <w:sz w:val="28"/>
          <w:szCs w:val="28"/>
        </w:rPr>
        <w:t>шар</w:t>
      </w:r>
      <w:r>
        <w:rPr>
          <w:rFonts w:ascii="Times New Roman" w:hAnsi="Times New Roman"/>
          <w:color w:val="000000"/>
          <w:sz w:val="28"/>
          <w:szCs w:val="28"/>
        </w:rPr>
        <w:t>а, Э.С. Хендри</w:t>
      </w:r>
      <w:r w:rsidRPr="004A2FA9">
        <w:rPr>
          <w:rFonts w:ascii="Times New Roman" w:hAnsi="Times New Roman"/>
          <w:color w:val="000000"/>
          <w:sz w:val="28"/>
          <w:szCs w:val="28"/>
        </w:rPr>
        <w:t>ксена, М.Ф. Ван Бреда и других.</w:t>
      </w:r>
    </w:p>
    <w:p w:rsidR="00D4322C" w:rsidRDefault="00D4322C" w:rsidP="00525CD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2FA9">
        <w:rPr>
          <w:rFonts w:ascii="Times New Roman" w:hAnsi="Times New Roman"/>
          <w:color w:val="000000"/>
          <w:sz w:val="28"/>
          <w:szCs w:val="28"/>
        </w:rPr>
        <w:t>Проведенные ими исследования проблем теоретического и практического характера повлияли на развитие теории учета.</w:t>
      </w:r>
    </w:p>
    <w:p w:rsidR="00D4322C" w:rsidRDefault="00D4322C" w:rsidP="00525CD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Объектом исследования является учетная политика, предметом – основные средства.</w:t>
      </w:r>
    </w:p>
    <w:p w:rsidR="00D4322C" w:rsidRDefault="00D4322C" w:rsidP="00525CD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 данной работы – ознакомиться с понятием «основные средства предприятия», изучить, как осуществляется учет стоимости основных средств.</w:t>
      </w:r>
    </w:p>
    <w:p w:rsidR="00D4322C" w:rsidRDefault="00D4322C" w:rsidP="00525CD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заключается в определении степени влияния учета основных средств на предприятие в целом.</w:t>
      </w:r>
    </w:p>
    <w:p w:rsidR="00D4322C" w:rsidRDefault="00D4322C" w:rsidP="00525CD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Методом исследования будет является изучение литературы, журналов отечественных и зарубежных авторов, законодательных и нормативных документов Украины.</w:t>
      </w:r>
    </w:p>
    <w:p w:rsidR="00D4322C" w:rsidRPr="00175E78" w:rsidRDefault="00D4322C" w:rsidP="00525CD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525CD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525CD4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525CD4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525CD4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525CD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314C08" w:rsidRDefault="00D4322C" w:rsidP="00525CD4">
      <w:pPr>
        <w:pStyle w:val="ac"/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D4322C" w:rsidRPr="00EB5A95" w:rsidRDefault="00D4322C" w:rsidP="00525CD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УЧЕТ СТОИМОСТИ ОСНОВНЫХ СРЕДСТВ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1 Понятие и классификация основных средств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Успешное функционирование предприятия во многом определяется эффективностью использования всех факторов производства и в первую очередь основных средств.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Основные средства - это материальные активы, которые предприятие содержит с целью использования их в процессе производства, поставки товаров, предоставления услуг, передачи в аренду другим лицам или для осуществления административных и социально-культурных функций, ожидаемый строк полезного использования (эксплуатации) которых больше одного года (или операционного цикла, если он больше года) [3</w:t>
      </w:r>
      <w:r w:rsidRPr="00764E0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764E0B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95709F">
        <w:rPr>
          <w:rFonts w:ascii="Times New Roman" w:hAnsi="Times New Roman"/>
          <w:color w:val="000000"/>
          <w:sz w:val="28"/>
          <w:szCs w:val="28"/>
        </w:rPr>
        <w:t>].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Сущность основных средств можно охарактеризовать следующим образом: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они вещественно воплощены в средствах труда;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их стоимость по частям переносится на продукцию;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они сохраняют натуральную форму длительное время по мере износа;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возмещаются на основе амортизационных отчислений по истечении срока службы [4</w:t>
      </w:r>
      <w:r w:rsidRPr="00764E0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4E0B">
        <w:rPr>
          <w:rFonts w:ascii="Times New Roman" w:hAnsi="Times New Roman"/>
          <w:color w:val="000000"/>
          <w:sz w:val="28"/>
          <w:szCs w:val="28"/>
        </w:rPr>
        <w:t>2</w:t>
      </w:r>
      <w:r w:rsidRPr="0095709F">
        <w:rPr>
          <w:rFonts w:ascii="Times New Roman" w:hAnsi="Times New Roman"/>
          <w:color w:val="000000"/>
          <w:sz w:val="28"/>
          <w:szCs w:val="28"/>
        </w:rPr>
        <w:t>].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В зависимости от характера участия основных средств в процессе расширенного воспроизводства основные средства подразделяются на производственные и непроизводственные.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iCs/>
          <w:color w:val="000000"/>
          <w:sz w:val="28"/>
          <w:szCs w:val="28"/>
        </w:rPr>
        <w:t>Основные производственные средства</w:t>
      </w:r>
      <w:r w:rsidRPr="0095709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5709F">
        <w:rPr>
          <w:rFonts w:ascii="Times New Roman" w:hAnsi="Times New Roman"/>
          <w:color w:val="000000"/>
          <w:sz w:val="28"/>
          <w:szCs w:val="28"/>
        </w:rPr>
        <w:t xml:space="preserve">функционируют в сфере материального производства, неоднократно участвуют в производственном процессе, изнашиваются постепенно, а их стоимость переносится на изготовляемый продукт по частям по мере использования. Пополняются они за счет капитальных вложений. </w:t>
      </w:r>
      <w:r w:rsidRPr="0095709F">
        <w:rPr>
          <w:rFonts w:ascii="Times New Roman" w:hAnsi="Times New Roman"/>
          <w:iCs/>
          <w:color w:val="000000"/>
          <w:sz w:val="28"/>
          <w:szCs w:val="28"/>
        </w:rPr>
        <w:t>Непроизводственные основные средства</w:t>
      </w:r>
      <w:r w:rsidRPr="0095709F">
        <w:rPr>
          <w:rFonts w:ascii="Times New Roman" w:hAnsi="Times New Roman"/>
          <w:i/>
          <w:iCs/>
          <w:color w:val="000000"/>
          <w:sz w:val="28"/>
          <w:szCs w:val="28"/>
        </w:rPr>
        <w:t xml:space="preserve"> — </w:t>
      </w:r>
      <w:r w:rsidRPr="0095709F">
        <w:rPr>
          <w:rFonts w:ascii="Times New Roman" w:hAnsi="Times New Roman"/>
          <w:color w:val="000000"/>
          <w:sz w:val="28"/>
          <w:szCs w:val="28"/>
        </w:rPr>
        <w:t>жилые дома, детские и спортивные учреждения, другие объекты культурно-бытового назначения, которые находятся на балансе предприятия. В отличие от производственных основных средств они не участвуют в процессе производства, их стоимость исчезает в потреблении. Воспроизводятся они за счет национального дохода.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Непроизводственные основные средства не оказывают непосредственного влияния на объем производства и производительность труда, но их функционирование связано с улучшением благосостояния работников предприятия, повышением материального и культурного уровня их жизни, что, в конечном счете, влияет на результаты деятельности предприятия. [5, с. 130]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По вещественно-натуральному составу производственные основные средства делятся на следующие группы: здания; сооружения; передаточные устройства; силовые машины и оборудование; рабочие машины и оборудование; транспортные средства; инструменты; производственный и хозяйственный инвентарь; прочие средства. 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iCs/>
          <w:color w:val="000000"/>
          <w:sz w:val="28"/>
          <w:szCs w:val="28"/>
        </w:rPr>
        <w:t>Здания</w:t>
      </w:r>
      <w:r w:rsidRPr="0095709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5709F">
        <w:rPr>
          <w:rFonts w:ascii="Times New Roman" w:hAnsi="Times New Roman"/>
          <w:color w:val="000000"/>
          <w:sz w:val="28"/>
          <w:szCs w:val="28"/>
        </w:rPr>
        <w:t>включают в себя строения, в которых происходят процессы основных, вспомогательных и подсобных производств (административно-бытовые, хозяйственные помещения, механические мастерские, кладовые, склады и др.).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iCs/>
          <w:color w:val="000000"/>
          <w:sz w:val="28"/>
          <w:szCs w:val="28"/>
        </w:rPr>
        <w:t>Сооружения</w:t>
      </w:r>
      <w:r w:rsidRPr="0095709F">
        <w:rPr>
          <w:rFonts w:ascii="Times New Roman" w:hAnsi="Times New Roman"/>
          <w:i/>
          <w:iCs/>
          <w:color w:val="000000"/>
          <w:sz w:val="28"/>
          <w:szCs w:val="28"/>
        </w:rPr>
        <w:t xml:space="preserve"> - </w:t>
      </w:r>
      <w:r w:rsidRPr="0095709F">
        <w:rPr>
          <w:rFonts w:ascii="Times New Roman" w:hAnsi="Times New Roman"/>
          <w:color w:val="000000"/>
          <w:sz w:val="28"/>
          <w:szCs w:val="28"/>
        </w:rPr>
        <w:t>это инженерно-строительные объекты, горные выработки (стволы шахт, штольни), нефтяные и газовые скважины, очистные и другие сооружения, туннели, мосты.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iCs/>
          <w:color w:val="000000"/>
          <w:sz w:val="28"/>
          <w:szCs w:val="28"/>
        </w:rPr>
        <w:t>Передаточные устройства</w:t>
      </w:r>
      <w:r w:rsidRPr="0095709F">
        <w:rPr>
          <w:rFonts w:ascii="Times New Roman" w:hAnsi="Times New Roman"/>
          <w:i/>
          <w:iCs/>
          <w:color w:val="000000"/>
          <w:sz w:val="28"/>
          <w:szCs w:val="28"/>
        </w:rPr>
        <w:t xml:space="preserve"> - </w:t>
      </w:r>
      <w:r w:rsidRPr="0095709F">
        <w:rPr>
          <w:rFonts w:ascii="Times New Roman" w:hAnsi="Times New Roman"/>
          <w:color w:val="000000"/>
          <w:sz w:val="28"/>
          <w:szCs w:val="28"/>
        </w:rPr>
        <w:t>это линии электропередач, кабельные линии, телефонная и телеграфная сети, трансмиссии, радиосвязь, магистрали трубопроводов, нефтепроводы, воздухопроводы и др.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95709F">
        <w:rPr>
          <w:rFonts w:ascii="Times New Roman" w:hAnsi="Times New Roman"/>
          <w:iCs/>
          <w:color w:val="000000"/>
          <w:sz w:val="28"/>
          <w:szCs w:val="28"/>
        </w:rPr>
        <w:t>силовым машинам и оборудованию</w:t>
      </w:r>
      <w:r w:rsidRPr="0095709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5709F">
        <w:rPr>
          <w:rFonts w:ascii="Times New Roman" w:hAnsi="Times New Roman"/>
          <w:color w:val="000000"/>
          <w:sz w:val="28"/>
          <w:szCs w:val="28"/>
        </w:rPr>
        <w:t>относятся машины-генераторы, производящие энергию, и машины-двигатели (двигатели постоянного и переменного тока). На промышленных предприятиях (фирмах) в эту группу также включают преобразователи электрического тока, ртутные выпрямители, трансформаторы, паровые котлы, компрессорные установки и др.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iCs/>
          <w:color w:val="000000"/>
          <w:sz w:val="28"/>
          <w:szCs w:val="28"/>
        </w:rPr>
        <w:t>Рабочие машины и оборудование</w:t>
      </w:r>
      <w:r w:rsidRPr="0095709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5709F">
        <w:rPr>
          <w:rFonts w:ascii="Times New Roman" w:hAnsi="Times New Roman"/>
          <w:color w:val="000000"/>
          <w:sz w:val="28"/>
          <w:szCs w:val="28"/>
        </w:rPr>
        <w:t>на промышленном предприятии представляют собой группу, включающую самые разнообразные виды оборудования, применяемого для производства продукции - станки, прессы, прокатные станы, подъемно-транспортное оборудование, вентиляторные установки, экскаваторы, лебедки и др. К этой группе также относится вычислительная техника.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В группу </w:t>
      </w:r>
      <w:r w:rsidRPr="0095709F">
        <w:rPr>
          <w:rFonts w:ascii="Times New Roman" w:hAnsi="Times New Roman"/>
          <w:iCs/>
          <w:color w:val="000000"/>
          <w:sz w:val="28"/>
          <w:szCs w:val="28"/>
        </w:rPr>
        <w:t>транспортных средств</w:t>
      </w:r>
      <w:r w:rsidRPr="0095709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5709F">
        <w:rPr>
          <w:rFonts w:ascii="Times New Roman" w:hAnsi="Times New Roman"/>
          <w:color w:val="000000"/>
          <w:sz w:val="28"/>
          <w:szCs w:val="28"/>
        </w:rPr>
        <w:t>входят передвижные средства железнодорожного, автомобильного и путевого транспорта, предназначенные для перемещения грузов и работников: локомотивы, вагоны, автомашины, электрокары, автокары, автопогрузчики, железнодорожные вагоны, тепловозы, электровозы и др.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95709F">
        <w:rPr>
          <w:rFonts w:ascii="Times New Roman" w:hAnsi="Times New Roman"/>
          <w:iCs/>
          <w:color w:val="000000"/>
          <w:sz w:val="28"/>
          <w:szCs w:val="28"/>
        </w:rPr>
        <w:t>инструментам</w:t>
      </w:r>
      <w:r w:rsidRPr="0095709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5709F">
        <w:rPr>
          <w:rFonts w:ascii="Times New Roman" w:hAnsi="Times New Roman"/>
          <w:color w:val="000000"/>
          <w:sz w:val="28"/>
          <w:szCs w:val="28"/>
        </w:rPr>
        <w:t>относятся все виды механизированных и немеханизированных орудий ручного труда или приспособления, прикрепляемые к машинам, служащие для обработки предметов труда (электросварка, манипуляторы, отбойные молотки, тиски, патроны и др.).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iCs/>
          <w:color w:val="000000"/>
          <w:sz w:val="28"/>
          <w:szCs w:val="28"/>
        </w:rPr>
        <w:t>Производственный и хозяйственный инвентарь и принадлежности</w:t>
      </w:r>
      <w:r w:rsidRPr="0095709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5709F">
        <w:rPr>
          <w:rFonts w:ascii="Times New Roman" w:hAnsi="Times New Roman"/>
          <w:color w:val="000000"/>
          <w:sz w:val="28"/>
          <w:szCs w:val="28"/>
        </w:rPr>
        <w:t>включают предметы, служащие для облегчения операций во время работы (рабочие столы, верстаки и др.), оборудование, способствующее охране труда, и др.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95709F">
        <w:rPr>
          <w:rFonts w:ascii="Times New Roman" w:hAnsi="Times New Roman"/>
          <w:iCs/>
          <w:color w:val="000000"/>
          <w:sz w:val="28"/>
          <w:szCs w:val="28"/>
        </w:rPr>
        <w:t>прочим основным средствам</w:t>
      </w:r>
      <w:r w:rsidRPr="0095709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5709F">
        <w:rPr>
          <w:rFonts w:ascii="Times New Roman" w:hAnsi="Times New Roman"/>
          <w:color w:val="000000"/>
          <w:sz w:val="28"/>
          <w:szCs w:val="28"/>
        </w:rPr>
        <w:t>отнесены технические библиотеки, противопожарный инвентарь и др.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По характеру участия в производственном процессе основные средства подразделяются на активную и пассивную части. К активной части относятся средства труда, принимающие непосредственное участие в изготовлении продукции (машины, оборудование и т. д.). От их качества, степени использования зависят объем производства и его эффективность. К пассивной части относятся основные средства, которые создают условия для осуществления производственного процесса (здания, сооружения, передаточные устройства и т. д.). Поэтому уровень материально-технической базы предприятия определяется, прежде всего, удельным весом и качеством активной части производственных основных средств. [6, с. 84-85].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По принадлежности основные производственные средства подразделяются на собственные и арендованные. Собственные полностью принадлежат предприятию, а арендованные являются собственностью других предприятий и в соответствии с договором аренды используются на данном предприятии. [7, с. 360].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В зависимости от отраслевой принадлежности, различают основные средства промышленности, строительства, транспорта и т.д. По участию в процессе производства выделяют основные средства, предназначенные к вводу в действие, введенные в действие, действующие и бездействующие. По возрастному составу, различаю основные средства в возрасте до 5 лет; от 5 до 10 лет; от 10 до 15 лет; от 15 до 20 лет и действующие свыше 20 лет. [8, с. 166]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К основным средствам не относятся: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малоценные предметы стоимостью меньше установленного норматива независимо от срока службы;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быстроизнашивающиеся средства труда со сроком службы менее одного года независимо от их стоимости;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готовая продукция на складе предприятия, снабженческих и сбытовых организаций;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оборудование, числящееся на балансе капитального строительства и др.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bCs/>
          <w:color w:val="000000"/>
          <w:sz w:val="28"/>
          <w:szCs w:val="28"/>
        </w:rPr>
        <w:t>Структура основных средств определяется как доля или удельный вес каждой из групп основных средств в их суммарной стоимости.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bCs/>
          <w:color w:val="000000"/>
          <w:sz w:val="28"/>
          <w:szCs w:val="28"/>
        </w:rPr>
        <w:t>В зависимости от того, какая из классификаций положена в основу расчета, различают следующие виды структур основных фондов: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bCs/>
          <w:iCs/>
          <w:color w:val="000000"/>
          <w:sz w:val="28"/>
          <w:szCs w:val="28"/>
        </w:rPr>
        <w:t>- видовая структура</w:t>
      </w:r>
      <w:r w:rsidRPr="0095709F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95709F">
        <w:rPr>
          <w:rFonts w:ascii="Times New Roman" w:hAnsi="Times New Roman"/>
          <w:bCs/>
          <w:color w:val="000000"/>
          <w:sz w:val="28"/>
          <w:szCs w:val="28"/>
        </w:rPr>
        <w:t>получила широкое распространение в системе управленческого учета, поскольку позволяет изучать изменения в движении всех групп основных средств, которыми располагает предприятие.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bCs/>
          <w:iCs/>
          <w:color w:val="000000"/>
          <w:sz w:val="28"/>
          <w:szCs w:val="28"/>
        </w:rPr>
        <w:t>- технологическая</w:t>
      </w:r>
      <w:r w:rsidRPr="0095709F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95709F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95709F">
        <w:rPr>
          <w:rFonts w:ascii="Times New Roman" w:hAnsi="Times New Roman"/>
          <w:bCs/>
          <w:iCs/>
          <w:color w:val="000000"/>
          <w:sz w:val="28"/>
          <w:szCs w:val="28"/>
        </w:rPr>
        <w:t>возрастная структуры</w:t>
      </w:r>
      <w:r w:rsidRPr="0095709F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95709F">
        <w:rPr>
          <w:rFonts w:ascii="Times New Roman" w:hAnsi="Times New Roman"/>
          <w:bCs/>
          <w:color w:val="000000"/>
          <w:sz w:val="28"/>
          <w:szCs w:val="28"/>
        </w:rPr>
        <w:t>наиболее часто используются в экономической практике предприятия для оценки прогрессивности изменений в составе основных средств. Так, наиболее прогрессивной для промышленного предприятия признается такая технологическая структура, в которой наибольший удельный вес в общих основных производственных средствах составляет активная часть.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bCs/>
          <w:iCs/>
          <w:color w:val="000000"/>
          <w:sz w:val="28"/>
          <w:szCs w:val="28"/>
        </w:rPr>
        <w:t>- возрастная структура</w:t>
      </w:r>
      <w:r w:rsidRPr="0095709F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95709F">
        <w:rPr>
          <w:rFonts w:ascii="Times New Roman" w:hAnsi="Times New Roman"/>
          <w:bCs/>
          <w:color w:val="000000"/>
          <w:sz w:val="28"/>
          <w:szCs w:val="28"/>
        </w:rPr>
        <w:t>используется в качестве одной из основных характеристик производственного потенциала и экономической безопасности предприятия.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bCs/>
          <w:iCs/>
          <w:color w:val="000000"/>
          <w:sz w:val="28"/>
          <w:szCs w:val="28"/>
        </w:rPr>
        <w:t>- отраслевая структура</w:t>
      </w:r>
      <w:r w:rsidRPr="0095709F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95709F">
        <w:rPr>
          <w:rFonts w:ascii="Times New Roman" w:hAnsi="Times New Roman"/>
          <w:bCs/>
          <w:color w:val="000000"/>
          <w:sz w:val="28"/>
          <w:szCs w:val="28"/>
        </w:rPr>
        <w:t>основных средств является важнейшим показателем при оценке потенциала экономического развития регионов и страны.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bCs/>
          <w:color w:val="000000"/>
          <w:sz w:val="28"/>
          <w:szCs w:val="28"/>
        </w:rPr>
        <w:t>На структуру основных средств влияют такие факторы, как специализация и концентрация производства, материально-технические и производственные особенности отрасли, формы организации производства, объем выпуска продукции, особенности производственного процесса, уровень механизации и автоматизации, географическое размещение предприятия, стоимость строительства и др.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709F">
        <w:rPr>
          <w:rFonts w:ascii="Times New Roman" w:hAnsi="Times New Roman"/>
          <w:bCs/>
          <w:color w:val="000000"/>
          <w:sz w:val="28"/>
          <w:szCs w:val="28"/>
        </w:rPr>
        <w:t>Структура основных средств является величиной динамической или изменяющейся. Это значит, что через определенный промежуток времени структура основных средств изменяется, поскольку на предприятии имеют место процессы движения основных средств: ввод новых их элементов или выбытие по тем или иным причинам. Структура основных производственных средств для предприятий различных отраслей промышленности существенно отличается. Это обусловлено технико-экономическими особенностями данных отраслей. Например, в отраслях добывающей промышленности значительную долю в видовой (производственной) структуре занимают сооружения; в машиностроении — машины и оборудование и т.д. Даже предприятия внутри одной и той же отрасли промышленности, как правило, имеют неодинаковую структуру основных средств. Так, наибольший удельный вес активных элементов в структуре основных средств характерен для предприятий с высоким уровнем технической оснащенности и электровооруженности труда, а также для автоматизированных и механизированных производств. [8, с. 168-169]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Роль основных средств в процессе труда определяется тем, что в своей совокупности они образуют производственно-техническую базу и определяют возможности предприятия по выпуску продукции, уровень технической вооруженности труда. Накопление основных средств и повышение технической вооруженности труда обогащают процесс труда, придают труду творческий характер, повышают культурно-технический уровень общества.</w:t>
      </w:r>
    </w:p>
    <w:p w:rsidR="00D4322C" w:rsidRPr="0095709F" w:rsidRDefault="00D4322C" w:rsidP="0095709F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Рост основных средств, особенно орудий труда, и улучшение их качества на основе новейших технических и научных достижений повышают техническую вооруженность труда, являются важнейшим условием выпуска высококачественной продукции с меньшими затратами труда, роста производительности труда и снижения себестоимости продукции. [5, с. 131]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Таким образом, основные средства – это часть производственных средств, которая вещественно воплощена в средствах труда, сохраняет в течение длительного времени свою натуральную форму, переносит по частям стоимость на продукцию и возмещается только после проведения нескольких производственных циклов; основные средства можно классифицировать по следующим признакам: по назначению; по вещественно-натуральному составу; по участию в процессе производства; по принадлежности; по возрастному составу; по степени воздействия на предмет труда; </w:t>
      </w:r>
      <w:r w:rsidRPr="0095709F">
        <w:rPr>
          <w:rFonts w:ascii="Times New Roman" w:hAnsi="Times New Roman"/>
          <w:bCs/>
          <w:color w:val="000000"/>
          <w:sz w:val="28"/>
          <w:szCs w:val="28"/>
        </w:rPr>
        <w:t>структура основных средств определяется как доля или удельный вес каждой из групп основных средств в их суммарной стоимости</w:t>
      </w:r>
      <w:r w:rsidRPr="0095709F">
        <w:rPr>
          <w:rFonts w:ascii="Times New Roman" w:hAnsi="Times New Roman"/>
          <w:color w:val="000000"/>
          <w:sz w:val="28"/>
          <w:szCs w:val="28"/>
        </w:rPr>
        <w:t>; от эффективного использования основных средств зависит финансовое состояние, конкурентоспособность предприятия. Рациональный состав средств, их эффективное использование влияет на технический уровень, качество, надежность продукции.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95709F">
        <w:rPr>
          <w:rFonts w:ascii="Times New Roman" w:hAnsi="Times New Roman"/>
          <w:color w:val="000000"/>
          <w:sz w:val="28"/>
          <w:szCs w:val="28"/>
        </w:rPr>
        <w:t xml:space="preserve"> Оценка основных средств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На современном этапе в Украине особое место занимает  проблема оценки и переоценки основных средств. Учёт основных средств, вопросы  их оценки и переоценки регламентируются П(С)БУ 7 «Основные средства», с учётом международных стандартов финансовой отчётности.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Потребность в  правильной  оценке основных средств обусловлена следующими причинами: необходимостью формирования правдивого представления пользователей о состоянии имущества собственника,  предотвращении существенных ошибок в расчёте показателей амортизации основных средств, себестоимости, отпускных ценах, доходах и расходах, определения величины налогов и т. д. 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 Вопросы оценки основных средств исследованы в работах отечественных и зарубежных экономистов: А. Белоусов, К. Бурнисьен, В. Галасюк, Э. Леотэ,  Н. Малюга, М. Метьюс, И. Назарбаева, В. Новодворский, Л. Розенберг и др [10</w:t>
      </w:r>
      <w:r w:rsidRPr="00764E0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764E0B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95709F">
        <w:rPr>
          <w:rFonts w:ascii="Times New Roman" w:hAnsi="Times New Roman"/>
          <w:color w:val="000000"/>
          <w:sz w:val="28"/>
          <w:szCs w:val="28"/>
        </w:rPr>
        <w:t>].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Оценка основных средств- это определение стоимости основных фондов предприятия для целей учета и анализа, экономических расчетов и прогнозов, формирования обобщающих отраслевых и народно-хозяйственных показателей.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Оценка основных средств осуществляется: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для сделок купли-продажи, обмена;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при выдаче кредита под залог имущества;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при разрешении имущественных споров;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при реструктуризации задолженности предприятия;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при определении вклада в уставной капитал;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при определении величин страховых сумм;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при проведении процедур банкротства;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при возникновении имущественных споров [9</w:t>
      </w:r>
      <w:r w:rsidRPr="00764E0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764E0B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95709F">
        <w:rPr>
          <w:rFonts w:ascii="Times New Roman" w:hAnsi="Times New Roman"/>
          <w:color w:val="000000"/>
          <w:sz w:val="28"/>
          <w:szCs w:val="28"/>
        </w:rPr>
        <w:t>].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Оценка основных средств исторически осуществлялась по следующим видам: по первоначальной, восстановительной, остаточной стоимости. 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В П(С)БУ 7 «Основные средства» первоначальная стоимость – это  историческая (фактическая) себестоимость необоротных активов в сумме денежных средств или справедливой стоимости других активов, уплаченных (переданных), израсходованных для приобретения (создания) необоротных активов. 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Первоначальная стоимость объекта основных средств состоит из следующих расходов: суммы, уплачиваемые поставщикам активов и подрядчикам за выполнение строительно-монтажных работ; регистрационные сборы, государственная пошлина и аналогичные платежи, осуществляемые в связи с приобретением  прав на объект основных средств; суммы ввозной таможенной пошлины; суммы непрямых налогов в связи с приобретением  основных средств; расходы по страхованию рисков доставки основных средств; расходы на транспортировку, установку, монтаж, наладку основных средств; другие расходы, непосредственно связанные с доведением основных средств до состояния, в котором они пригодны для использования с запланированной целью.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 Согласно П(С)БУ 19 «Объединение предприятий» справедливая стоимость – это сумма, по которой может быть осуществлен обмен актива, или оплата обязательства в результате операции между осведомлёнными, заинтересованными, независимыми сторонами. Справедливая стоимость характеризует реальную стоимость активов предприятия. Во многих литературных источниках термин «справедливая стоимость» отождествляют с термином «рыночная стоимость». Однако данное предположение является ошибочным, т.к. в П(С)БУ 19 говорится о том, что в качестве справедливой стоимости могут выступать рыночная стоимость, воостановительная стоимость за вычетом суммы износа, «текущая рыночная стоимость» и т. д.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К проблемам определения справедливой стоимости можно отнести следующие: справедливая стоимость отражает некоторую условную сумму, которая могла бы быть получена в случае, если актив был бы продан на определённую дату; метод учёта по справедливой стоимости  требует дополнительных затрат; использование справедливой стоимости нарушает «принцип осмотрительности», в соответствии с которым при подготовке финансовой отчётности следует минимизировать  разного рода неопределённости, которые неизбежно возникают  в связи с использованием справедливой стоимости.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Согласно П (С) БУ 7 «Основные средства» переоценённая стоимость – стоимость необоротных активов после их переоценки. Переоцененная первоначальная стоимость и сумма износа объекта основных средств определяются умножением, соответственно, первоначальной стоимости и суммы износа на индекс переоценки. Индекс переоценки определяется делением справедливой стоимости объекта на его остаточную стоимость. Сумма уценки при этом относится на расходы текущего периода, а на сумму дооценки увеличится дополнительный капитал предприятия.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 Переоценка основных средств необходима, исходя из ряда причин: проведение переоценки предусмотрено законодательно, а именно П(С)БУ 7 «Основные средства»; постоянное использование основных средств приводит к их обесцениванию и требует обязательной переоценки;  улучшение основных средств – модернизация, реконструкция, ремонт, дооборудование увеличивает их балансовую стоимость, вследствие чего она может быть выше справедливой.  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 Восстановительная стоимость – стоимость воспроизводства основных средств в современных условиях с учётом действующего уровня цен, тарифов, расценок и норм. Определяется в результате переоценок.  Остаточная стоимость – разность между первоначальной (восстановительной) стоимостью и износом.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 Переоценка объектов основных фондов может быть представлена дооценкой или уценкой. Сумма дооценки остаточной стоимости объекта основных средств включается в состав дополнительного капитала, а сумма уценки – в состав расходов, кроме случаев, приведённых в пункте 20 П(С)БУ 7.  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Проблемами переоценки основных средств являются: проблема признания активов, в соответствии с пунктом 6 П(С)БУ 7 «Основные средства»; правильная классификация основных средств в системе бухгалтерского учёта и отчётности; установление степени износа; оценка основных средств для целей финансовой отчётности при представлении её в международные финансовые организации; установление оставшегося срока использования (эксплуатации).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К преимуществам переоценки основных средств можно отнести: переоценка основных средств позволяет привести бухгалтерский учёт в соответствии с П(С)БУ, даёт достоверную оценку основным средствам; оказывает эффективное влияние на амортизационный фонд, способствующий обновлению основных производственных фондов; способствует установлению доверительных отношений  с потенциальными инвесторами; может способствовать росту рыночной стоимости акций предприятия.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Таким образом,  оценка основных средств на предприятии проводится обязательно. Её грамотное проведение способствует  получению пользователями достоверной и правдивой информации о финансовом состоянии предприятия, выявлению проблемных вопросов учёта основных средств, разработке путей их решения, дальнейшему прогнозированию развития предприятия.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 Переоценку основных средств проводить необязательно, но желательно. При её осуществлении главной проблемой является достоверное определение справедливой стоимости объектов основных средств. Для  этого необходима помощь экспертов-оценщиков, что, разумеется, требует соответствующих затрат. Однако при пренебрежении переоценкой может возникнуть более серьезная проблема – недостоверное отражение в бухгалтерском учёте активов предприятия, искажение информации, а, как результат, ошибки в балансе. В соответствии с П(С)БУ 7  переоценка основных средств вызывает изменение величины собственного капитала предприятия в общей величине источников финансирования хозяйственной деятельности предприятия [10</w:t>
      </w:r>
      <w:r w:rsidRPr="00764E0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764E0B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95709F">
        <w:rPr>
          <w:rFonts w:ascii="Times New Roman" w:hAnsi="Times New Roman"/>
          <w:color w:val="000000"/>
          <w:sz w:val="28"/>
          <w:szCs w:val="28"/>
        </w:rPr>
        <w:t>].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95709F">
        <w:rPr>
          <w:rFonts w:ascii="Times New Roman" w:hAnsi="Times New Roman"/>
          <w:color w:val="000000"/>
          <w:sz w:val="28"/>
          <w:szCs w:val="28"/>
        </w:rPr>
        <w:t xml:space="preserve"> Учет поступления и выбытия основных средств</w:t>
      </w:r>
    </w:p>
    <w:p w:rsidR="00D4322C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 Учет поступления основных средств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Основные средства предприятия могут поступать вследствие: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купли у других предприятий;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вклада в уставной капитал основателей предприятия;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собственного производства;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обмена на другой актив;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бесплатного получения.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Основные средства отображаются по дебету счета 10 в момен</w:t>
      </w:r>
      <w:r>
        <w:rPr>
          <w:rFonts w:ascii="Times New Roman" w:hAnsi="Times New Roman"/>
          <w:color w:val="000000"/>
          <w:sz w:val="28"/>
          <w:szCs w:val="28"/>
        </w:rPr>
        <w:t>т их поступления на предприятие</w:t>
      </w:r>
      <w:r w:rsidRPr="0095709F">
        <w:rPr>
          <w:rFonts w:ascii="Times New Roman" w:hAnsi="Times New Roman"/>
          <w:color w:val="000000"/>
          <w:sz w:val="28"/>
          <w:szCs w:val="28"/>
        </w:rPr>
        <w:t>, но только в случае, если объект основное средство:</w:t>
      </w:r>
    </w:p>
    <w:p w:rsidR="00D4322C" w:rsidRPr="0095709F" w:rsidRDefault="00D4322C" w:rsidP="009570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не требует монтаж;</w:t>
      </w:r>
    </w:p>
    <w:p w:rsidR="00D4322C" w:rsidRPr="005E71EA" w:rsidRDefault="00D4322C" w:rsidP="005E71E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вводится в эксплуатацию сразу же после поступления на предприятие</w:t>
      </w:r>
      <w:r w:rsidRPr="005E71EA">
        <w:rPr>
          <w:rFonts w:ascii="Times New Roman" w:hAnsi="Times New Roman"/>
          <w:color w:val="000000"/>
          <w:sz w:val="28"/>
          <w:szCs w:val="28"/>
        </w:rPr>
        <w:t>.</w:t>
      </w:r>
    </w:p>
    <w:p w:rsidR="00D4322C" w:rsidRPr="005E71EA" w:rsidRDefault="00D4322C" w:rsidP="005E71E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E71EA">
        <w:rPr>
          <w:color w:val="000000"/>
          <w:sz w:val="28"/>
          <w:szCs w:val="28"/>
        </w:rPr>
        <w:t>При поступлении о</w:t>
      </w:r>
      <w:r>
        <w:rPr>
          <w:color w:val="000000"/>
          <w:sz w:val="28"/>
          <w:szCs w:val="28"/>
        </w:rPr>
        <w:t>бъекта в эксплуатацию комиссией</w:t>
      </w:r>
      <w:r w:rsidRPr="005E71EA">
        <w:rPr>
          <w:color w:val="000000"/>
          <w:sz w:val="28"/>
          <w:szCs w:val="28"/>
        </w:rPr>
        <w:t>, назначаемой руководителем организации ,</w:t>
      </w:r>
      <w:r>
        <w:rPr>
          <w:color w:val="000000"/>
          <w:sz w:val="28"/>
          <w:szCs w:val="28"/>
        </w:rPr>
        <w:t xml:space="preserve"> </w:t>
      </w:r>
      <w:r w:rsidRPr="005E71EA">
        <w:rPr>
          <w:color w:val="000000"/>
          <w:sz w:val="28"/>
          <w:szCs w:val="28"/>
        </w:rPr>
        <w:t xml:space="preserve"> оформляется акт ( накладная ) приемки-передачи осн</w:t>
      </w:r>
      <w:r>
        <w:rPr>
          <w:color w:val="000000"/>
          <w:sz w:val="28"/>
          <w:szCs w:val="28"/>
        </w:rPr>
        <w:t>овных средств</w:t>
      </w:r>
      <w:r w:rsidRPr="005E71EA">
        <w:rPr>
          <w:color w:val="000000"/>
          <w:sz w:val="28"/>
          <w:szCs w:val="28"/>
        </w:rPr>
        <w:t>. В нем ука</w:t>
      </w:r>
      <w:r>
        <w:rPr>
          <w:color w:val="000000"/>
          <w:sz w:val="28"/>
          <w:szCs w:val="28"/>
        </w:rPr>
        <w:t xml:space="preserve">зываются характеристика объекта, его местонахождение, </w:t>
      </w:r>
      <w:r w:rsidRPr="005E71EA">
        <w:rPr>
          <w:color w:val="000000"/>
          <w:sz w:val="28"/>
          <w:szCs w:val="28"/>
        </w:rPr>
        <w:t>источник финансирования приобретения , год выпуска или постро</w:t>
      </w:r>
      <w:r>
        <w:rPr>
          <w:color w:val="000000"/>
          <w:sz w:val="28"/>
          <w:szCs w:val="28"/>
        </w:rPr>
        <w:t>йки , дата ввода в эксплуатацию</w:t>
      </w:r>
      <w:r w:rsidRPr="005E71EA">
        <w:rPr>
          <w:color w:val="000000"/>
          <w:sz w:val="28"/>
          <w:szCs w:val="28"/>
        </w:rPr>
        <w:t>, результаты испытания объекта , его соответствие техническим условиям и др. Акт (накладная) приемки-передачи основных средств составляют на каждый объек</w:t>
      </w:r>
      <w:r>
        <w:rPr>
          <w:color w:val="000000"/>
          <w:sz w:val="28"/>
          <w:szCs w:val="28"/>
        </w:rPr>
        <w:t>т в отдельности .По общему акту</w:t>
      </w:r>
      <w:r w:rsidRPr="005E71EA">
        <w:rPr>
          <w:color w:val="000000"/>
          <w:sz w:val="28"/>
          <w:szCs w:val="28"/>
        </w:rPr>
        <w:t>, оформляющ</w:t>
      </w:r>
      <w:r>
        <w:rPr>
          <w:color w:val="000000"/>
          <w:sz w:val="28"/>
          <w:szCs w:val="28"/>
        </w:rPr>
        <w:t>ему приемку нескольких объектов</w:t>
      </w:r>
      <w:r w:rsidRPr="005E71EA">
        <w:rPr>
          <w:color w:val="000000"/>
          <w:sz w:val="28"/>
          <w:szCs w:val="28"/>
        </w:rPr>
        <w:t>, рекомендуется приходова</w:t>
      </w:r>
      <w:r>
        <w:rPr>
          <w:color w:val="000000"/>
          <w:sz w:val="28"/>
          <w:szCs w:val="28"/>
        </w:rPr>
        <w:t>ть лишь хозяйственный инвентарь, инструменты, станки</w:t>
      </w:r>
      <w:r w:rsidRPr="005E71EA">
        <w:rPr>
          <w:color w:val="000000"/>
          <w:sz w:val="28"/>
          <w:szCs w:val="28"/>
        </w:rPr>
        <w:t>,если они однотип</w:t>
      </w:r>
      <w:r>
        <w:rPr>
          <w:color w:val="000000"/>
          <w:sz w:val="28"/>
          <w:szCs w:val="28"/>
        </w:rPr>
        <w:t>ны</w:t>
      </w:r>
      <w:r w:rsidRPr="005E71EA">
        <w:rPr>
          <w:color w:val="000000"/>
          <w:sz w:val="28"/>
          <w:szCs w:val="28"/>
        </w:rPr>
        <w:t>, одинаковой с</w:t>
      </w:r>
      <w:r>
        <w:rPr>
          <w:color w:val="000000"/>
          <w:sz w:val="28"/>
          <w:szCs w:val="28"/>
        </w:rPr>
        <w:t>тоимости и приняты одновременно</w:t>
      </w:r>
      <w:r w:rsidRPr="005E71EA">
        <w:rPr>
          <w:color w:val="000000"/>
          <w:sz w:val="28"/>
          <w:szCs w:val="28"/>
        </w:rPr>
        <w:t>. К акту (накладной) приемки-передачи прилагается необходимая техн</w:t>
      </w:r>
      <w:r>
        <w:rPr>
          <w:color w:val="000000"/>
          <w:sz w:val="28"/>
          <w:szCs w:val="28"/>
        </w:rPr>
        <w:t>ическая документация ( паспорта, спецификации, рабочие инструкции и т.п.)</w:t>
      </w:r>
      <w:r w:rsidRPr="005E71EA">
        <w:rPr>
          <w:color w:val="000000"/>
          <w:sz w:val="28"/>
          <w:szCs w:val="28"/>
        </w:rPr>
        <w:t xml:space="preserve">. </w:t>
      </w:r>
    </w:p>
    <w:p w:rsidR="00D4322C" w:rsidRPr="005E71EA" w:rsidRDefault="00D4322C" w:rsidP="005E71E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E71E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аждому объекту основных средств, принятому на учет</w:t>
      </w:r>
      <w:r w:rsidRPr="005E71E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присваивается инвентарный номер</w:t>
      </w:r>
      <w:r w:rsidRPr="005E71EA">
        <w:rPr>
          <w:color w:val="000000"/>
          <w:sz w:val="28"/>
          <w:szCs w:val="28"/>
        </w:rPr>
        <w:t>. Он сохраняется на все время эксплуатации объекта и обозначается на нем путем при</w:t>
      </w:r>
      <w:r>
        <w:rPr>
          <w:color w:val="000000"/>
          <w:sz w:val="28"/>
          <w:szCs w:val="28"/>
        </w:rPr>
        <w:t>крепления металлического жетона</w:t>
      </w:r>
      <w:r w:rsidRPr="005E71EA">
        <w:rPr>
          <w:color w:val="000000"/>
          <w:sz w:val="28"/>
          <w:szCs w:val="28"/>
        </w:rPr>
        <w:t xml:space="preserve">, нанесения </w:t>
      </w:r>
      <w:r>
        <w:rPr>
          <w:color w:val="000000"/>
          <w:sz w:val="28"/>
          <w:szCs w:val="28"/>
        </w:rPr>
        <w:t>краской</w:t>
      </w:r>
      <w:r w:rsidRPr="005E71EA">
        <w:rPr>
          <w:color w:val="000000"/>
          <w:sz w:val="28"/>
          <w:szCs w:val="28"/>
        </w:rPr>
        <w:t>, насечки и т.п. Объекты основных средств обычно нумеруютс</w:t>
      </w:r>
      <w:r>
        <w:rPr>
          <w:color w:val="000000"/>
          <w:sz w:val="28"/>
          <w:szCs w:val="28"/>
        </w:rPr>
        <w:t>я по порядково-серийной системе</w:t>
      </w:r>
      <w:r w:rsidRPr="005E71EA">
        <w:rPr>
          <w:color w:val="000000"/>
          <w:sz w:val="28"/>
          <w:szCs w:val="28"/>
        </w:rPr>
        <w:t>, и номер указывается во всех первичных документах и</w:t>
      </w:r>
      <w:r>
        <w:rPr>
          <w:color w:val="000000"/>
          <w:sz w:val="28"/>
          <w:szCs w:val="28"/>
        </w:rPr>
        <w:t xml:space="preserve"> регистрах бухгалтерского учета</w:t>
      </w:r>
      <w:r w:rsidRPr="005E71EA">
        <w:rPr>
          <w:color w:val="000000"/>
          <w:sz w:val="28"/>
          <w:szCs w:val="28"/>
        </w:rPr>
        <w:t xml:space="preserve">. Инвентарным номером объектов </w:t>
      </w:r>
      <w:r>
        <w:rPr>
          <w:color w:val="000000"/>
          <w:sz w:val="28"/>
          <w:szCs w:val="28"/>
        </w:rPr>
        <w:t>железных транспортных средств (электровозов, тепловозов</w:t>
      </w:r>
      <w:r w:rsidRPr="005E71EA">
        <w:rPr>
          <w:color w:val="000000"/>
          <w:sz w:val="28"/>
          <w:szCs w:val="28"/>
        </w:rPr>
        <w:t>, локомотивов ) обычно служат</w:t>
      </w:r>
      <w:r>
        <w:rPr>
          <w:color w:val="000000"/>
          <w:sz w:val="28"/>
          <w:szCs w:val="28"/>
        </w:rPr>
        <w:t xml:space="preserve"> номера</w:t>
      </w:r>
      <w:r w:rsidRPr="005E71EA">
        <w:rPr>
          <w:color w:val="000000"/>
          <w:sz w:val="28"/>
          <w:szCs w:val="28"/>
        </w:rPr>
        <w:t>, полу</w:t>
      </w:r>
      <w:r>
        <w:rPr>
          <w:color w:val="000000"/>
          <w:sz w:val="28"/>
          <w:szCs w:val="28"/>
        </w:rPr>
        <w:t>ченных на заводах-изготовителях</w:t>
      </w:r>
      <w:r w:rsidRPr="005E71EA">
        <w:rPr>
          <w:color w:val="000000"/>
          <w:sz w:val="28"/>
          <w:szCs w:val="28"/>
        </w:rPr>
        <w:t>, а у объектов автомобильного транспорта</w:t>
      </w:r>
      <w:r>
        <w:rPr>
          <w:color w:val="000000"/>
          <w:sz w:val="28"/>
          <w:szCs w:val="28"/>
        </w:rPr>
        <w:t xml:space="preserve"> , тракторов и прицепов – знаки</w:t>
      </w:r>
      <w:r w:rsidRPr="005E71EA">
        <w:rPr>
          <w:color w:val="000000"/>
          <w:sz w:val="28"/>
          <w:szCs w:val="28"/>
        </w:rPr>
        <w:t>, присвоенные им Госавтоинспекцией. Присваивать вновь поступившим основным средствам инвентарные номера выбывших объектов нельзя в течени</w:t>
      </w:r>
      <w:r>
        <w:rPr>
          <w:color w:val="000000"/>
          <w:sz w:val="28"/>
          <w:szCs w:val="28"/>
        </w:rPr>
        <w:t>е 5 лет после списания</w:t>
      </w:r>
      <w:r w:rsidRPr="005E71EA">
        <w:rPr>
          <w:color w:val="000000"/>
          <w:sz w:val="28"/>
          <w:szCs w:val="28"/>
        </w:rPr>
        <w:t xml:space="preserve">, так как это может привести к путанице и ошибкам в учете . </w:t>
      </w:r>
    </w:p>
    <w:p w:rsidR="00D4322C" w:rsidRPr="005E71EA" w:rsidRDefault="00D4322C" w:rsidP="005E71E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(накладная</w:t>
      </w:r>
      <w:r w:rsidRPr="005E71EA">
        <w:rPr>
          <w:color w:val="000000"/>
          <w:sz w:val="28"/>
          <w:szCs w:val="28"/>
        </w:rPr>
        <w:t>) пр</w:t>
      </w:r>
      <w:r>
        <w:rPr>
          <w:color w:val="000000"/>
          <w:sz w:val="28"/>
          <w:szCs w:val="28"/>
        </w:rPr>
        <w:t xml:space="preserve">иемки-передачи основных средств </w:t>
      </w:r>
      <w:r w:rsidRPr="005E71EA">
        <w:rPr>
          <w:color w:val="000000"/>
          <w:sz w:val="28"/>
          <w:szCs w:val="28"/>
        </w:rPr>
        <w:t>с сопроводительными документами передается в бухгалтерию организации</w:t>
      </w:r>
      <w:r>
        <w:rPr>
          <w:color w:val="000000"/>
          <w:sz w:val="28"/>
          <w:szCs w:val="28"/>
        </w:rPr>
        <w:t>.</w:t>
      </w:r>
      <w:r w:rsidRPr="005E71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5E71EA">
        <w:rPr>
          <w:color w:val="000000"/>
          <w:sz w:val="28"/>
          <w:szCs w:val="28"/>
        </w:rPr>
        <w:t>ткрывает</w:t>
      </w:r>
      <w:r>
        <w:rPr>
          <w:color w:val="000000"/>
          <w:sz w:val="28"/>
          <w:szCs w:val="28"/>
        </w:rPr>
        <w:t>ся инвентарная карточка</w:t>
      </w:r>
      <w:r w:rsidRPr="005E71EA">
        <w:rPr>
          <w:color w:val="000000"/>
          <w:sz w:val="28"/>
          <w:szCs w:val="28"/>
        </w:rPr>
        <w:t xml:space="preserve"> уч</w:t>
      </w:r>
      <w:r>
        <w:rPr>
          <w:color w:val="000000"/>
          <w:sz w:val="28"/>
          <w:szCs w:val="28"/>
        </w:rPr>
        <w:t>ета основных средств</w:t>
      </w:r>
      <w:r w:rsidRPr="005E71EA">
        <w:rPr>
          <w:color w:val="000000"/>
          <w:sz w:val="28"/>
          <w:szCs w:val="28"/>
        </w:rPr>
        <w:t>, где указывает инвентарный номер объекта и основные данные о нем ( первоначальна</w:t>
      </w:r>
      <w:r>
        <w:rPr>
          <w:color w:val="000000"/>
          <w:sz w:val="28"/>
          <w:szCs w:val="28"/>
        </w:rPr>
        <w:t>я и восстановительная стоимость, срок полезного использования</w:t>
      </w:r>
      <w:r w:rsidRPr="005E71EA">
        <w:rPr>
          <w:color w:val="000000"/>
          <w:sz w:val="28"/>
          <w:szCs w:val="28"/>
        </w:rPr>
        <w:t>, норма амортизационных отчи</w:t>
      </w:r>
      <w:r>
        <w:rPr>
          <w:color w:val="000000"/>
          <w:sz w:val="28"/>
          <w:szCs w:val="28"/>
        </w:rPr>
        <w:t>слений</w:t>
      </w:r>
      <w:r w:rsidRPr="005E71EA">
        <w:rPr>
          <w:color w:val="000000"/>
          <w:sz w:val="28"/>
          <w:szCs w:val="28"/>
        </w:rPr>
        <w:t>, сумма износа н</w:t>
      </w:r>
      <w:r>
        <w:rPr>
          <w:color w:val="000000"/>
          <w:sz w:val="28"/>
          <w:szCs w:val="28"/>
        </w:rPr>
        <w:t>а момент оприходования и т.п. )</w:t>
      </w:r>
      <w:r w:rsidRPr="005E71EA">
        <w:rPr>
          <w:color w:val="000000"/>
          <w:sz w:val="28"/>
          <w:szCs w:val="28"/>
        </w:rPr>
        <w:t xml:space="preserve">. </w:t>
      </w:r>
    </w:p>
    <w:p w:rsidR="00D4322C" w:rsidRPr="005E71EA" w:rsidRDefault="00D4322C" w:rsidP="005E71E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E71EA">
        <w:rPr>
          <w:color w:val="000000"/>
          <w:sz w:val="28"/>
          <w:szCs w:val="28"/>
        </w:rPr>
        <w:t>На арендованные в порядке текущей аренды и финансового лизинга основные средства ун</w:t>
      </w:r>
      <w:r>
        <w:rPr>
          <w:color w:val="000000"/>
          <w:sz w:val="28"/>
          <w:szCs w:val="28"/>
        </w:rPr>
        <w:t>итарные карточки не открываются</w:t>
      </w:r>
      <w:r w:rsidRPr="005E71EA">
        <w:rPr>
          <w:color w:val="000000"/>
          <w:sz w:val="28"/>
          <w:szCs w:val="28"/>
        </w:rPr>
        <w:t xml:space="preserve">. Для их аналитического </w:t>
      </w:r>
      <w:r>
        <w:rPr>
          <w:color w:val="000000"/>
          <w:sz w:val="28"/>
          <w:szCs w:val="28"/>
        </w:rPr>
        <w:t>учета используют копию карточки</w:t>
      </w:r>
      <w:r w:rsidRPr="005E71EA">
        <w:rPr>
          <w:color w:val="000000"/>
          <w:sz w:val="28"/>
          <w:szCs w:val="28"/>
        </w:rPr>
        <w:t>, прилагаемой арендодателем ( лизингодателем ) к акту сдачи объекта основн</w:t>
      </w:r>
      <w:r>
        <w:rPr>
          <w:color w:val="000000"/>
          <w:sz w:val="28"/>
          <w:szCs w:val="28"/>
        </w:rPr>
        <w:t>ых средств а аренду (лизинг). При реконструкции</w:t>
      </w:r>
      <w:r w:rsidRPr="005E71EA">
        <w:rPr>
          <w:color w:val="000000"/>
          <w:sz w:val="28"/>
          <w:szCs w:val="28"/>
        </w:rPr>
        <w:t>, значительной достройки или дооборудования объе</w:t>
      </w:r>
      <w:r>
        <w:rPr>
          <w:color w:val="000000"/>
          <w:sz w:val="28"/>
          <w:szCs w:val="28"/>
        </w:rPr>
        <w:t>ктов открывается новая карточка</w:t>
      </w:r>
      <w:r w:rsidRPr="005E71EA">
        <w:rPr>
          <w:color w:val="000000"/>
          <w:sz w:val="28"/>
          <w:szCs w:val="28"/>
        </w:rPr>
        <w:t xml:space="preserve">. </w:t>
      </w:r>
    </w:p>
    <w:p w:rsidR="00D4322C" w:rsidRPr="005E71EA" w:rsidRDefault="00D4322C" w:rsidP="005E71E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E71EA">
        <w:rPr>
          <w:color w:val="000000"/>
          <w:sz w:val="28"/>
          <w:szCs w:val="28"/>
        </w:rPr>
        <w:t>Для обеспечения сохранности инвентарные карточки каждого объекта регистрируются в специальных описях и хранятся в картотеке бухгалтерии сгруппированными по отрас</w:t>
      </w:r>
      <w:r>
        <w:rPr>
          <w:color w:val="000000"/>
          <w:sz w:val="28"/>
          <w:szCs w:val="28"/>
        </w:rPr>
        <w:t>левым классификационным группам</w:t>
      </w:r>
      <w:r w:rsidRPr="005E71EA">
        <w:rPr>
          <w:color w:val="000000"/>
          <w:sz w:val="28"/>
          <w:szCs w:val="28"/>
        </w:rPr>
        <w:t>, а внутри этих групп - по местам э</w:t>
      </w:r>
      <w:r>
        <w:rPr>
          <w:color w:val="000000"/>
          <w:sz w:val="28"/>
          <w:szCs w:val="28"/>
        </w:rPr>
        <w:t>ксплуатации и по видам объектов</w:t>
      </w:r>
      <w:r w:rsidRPr="005E71EA">
        <w:rPr>
          <w:color w:val="000000"/>
          <w:sz w:val="28"/>
          <w:szCs w:val="28"/>
        </w:rPr>
        <w:t>. При выбытие основных средств инвентарная карточка из карточек изымае</w:t>
      </w:r>
      <w:r>
        <w:rPr>
          <w:color w:val="000000"/>
          <w:sz w:val="28"/>
          <w:szCs w:val="28"/>
        </w:rPr>
        <w:t>тся</w:t>
      </w:r>
      <w:r w:rsidRPr="005E71EA">
        <w:rPr>
          <w:color w:val="000000"/>
          <w:sz w:val="28"/>
          <w:szCs w:val="28"/>
        </w:rPr>
        <w:t xml:space="preserve">. </w:t>
      </w:r>
    </w:p>
    <w:p w:rsidR="00D4322C" w:rsidRPr="005E71EA" w:rsidRDefault="00D4322C" w:rsidP="005E71E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E71EA">
        <w:rPr>
          <w:color w:val="000000"/>
          <w:sz w:val="28"/>
          <w:szCs w:val="28"/>
        </w:rPr>
        <w:t>В организациях с небольшим количеством объектов основных средств , а также если они представляют со</w:t>
      </w:r>
      <w:r>
        <w:rPr>
          <w:color w:val="000000"/>
          <w:sz w:val="28"/>
          <w:szCs w:val="28"/>
        </w:rPr>
        <w:t>бой сложные инвентарные объекты</w:t>
      </w:r>
      <w:r w:rsidRPr="005E71EA">
        <w:rPr>
          <w:color w:val="000000"/>
          <w:sz w:val="28"/>
          <w:szCs w:val="28"/>
        </w:rPr>
        <w:t>, имеют много крупных составных приспособлений и устройств ( электромоторов</w:t>
      </w:r>
      <w:r>
        <w:rPr>
          <w:color w:val="000000"/>
          <w:sz w:val="28"/>
          <w:szCs w:val="28"/>
        </w:rPr>
        <w:t>, трансмиссий и т.п. )</w:t>
      </w:r>
      <w:r w:rsidRPr="005E71EA">
        <w:rPr>
          <w:color w:val="000000"/>
          <w:sz w:val="28"/>
          <w:szCs w:val="28"/>
        </w:rPr>
        <w:t>, пообъектный учет можно весть в инвентарных книгах . При использовании в учете компьютеров отпадает необходимость в карточке инвентарных карточек и все необходимые сведения о наличие и движение основных средств получают на основе информационной базы банка данных в виде расп</w:t>
      </w:r>
      <w:r>
        <w:rPr>
          <w:color w:val="000000"/>
          <w:sz w:val="28"/>
          <w:szCs w:val="28"/>
        </w:rPr>
        <w:t>ечатки регистров (машинограмм )</w:t>
      </w:r>
      <w:r w:rsidRPr="005E71EA">
        <w:rPr>
          <w:color w:val="000000"/>
          <w:sz w:val="28"/>
          <w:szCs w:val="28"/>
        </w:rPr>
        <w:t xml:space="preserve">, используемых для управления основными средствами . </w:t>
      </w:r>
    </w:p>
    <w:p w:rsidR="00D4322C" w:rsidRPr="005E71EA" w:rsidRDefault="00D4322C" w:rsidP="005E71E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E71EA">
        <w:rPr>
          <w:color w:val="000000"/>
          <w:sz w:val="28"/>
          <w:szCs w:val="28"/>
        </w:rPr>
        <w:t>Учет нали</w:t>
      </w:r>
      <w:r>
        <w:rPr>
          <w:color w:val="000000"/>
          <w:sz w:val="28"/>
          <w:szCs w:val="28"/>
        </w:rPr>
        <w:t>чия и движения основных средств</w:t>
      </w:r>
      <w:r w:rsidRPr="005E71E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принятых на баланс организации</w:t>
      </w:r>
      <w:r w:rsidRPr="005E71EA">
        <w:rPr>
          <w:color w:val="000000"/>
          <w:sz w:val="28"/>
          <w:szCs w:val="28"/>
        </w:rPr>
        <w:t>, ве</w:t>
      </w:r>
      <w:r>
        <w:rPr>
          <w:color w:val="000000"/>
          <w:sz w:val="28"/>
          <w:szCs w:val="28"/>
        </w:rPr>
        <w:t>дется на счете Основных средств. Здания</w:t>
      </w:r>
      <w:r w:rsidRPr="005E71EA">
        <w:rPr>
          <w:color w:val="000000"/>
          <w:sz w:val="28"/>
          <w:szCs w:val="28"/>
        </w:rPr>
        <w:t>, машины и оборудование арендованные учитывают на забалансовом счете Арендованных основных средств 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При формировании уставного капитала предприятия его участники вносят свою часть не только денежными средствами, но и вещественными. При создании предприятия декларируется размер уставного капитала, который отображается по кредиту счета 40 «Уставной капитал» и одновременно отображается задолженность каждого учредителя перед уставным капиталом по дебету соответственного субсчета 46 «Неоплаченный капитал». По мере погашения задолженности счет закрывается [12,</w:t>
      </w:r>
      <w:r w:rsidRPr="0095709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95709F">
        <w:rPr>
          <w:rFonts w:ascii="Times New Roman" w:hAnsi="Times New Roman"/>
          <w:color w:val="000000"/>
          <w:sz w:val="28"/>
          <w:szCs w:val="28"/>
        </w:rPr>
        <w:t xml:space="preserve"> 5-6].</w:t>
      </w:r>
    </w:p>
    <w:p w:rsidR="00D4322C" w:rsidRPr="0095709F" w:rsidRDefault="00D4322C" w:rsidP="008E39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Первоначальной стоимостью основных средств, которые внесены в уставной капитал предприятия, признается согласованная учредителями предприятия их</w:t>
      </w:r>
      <w:r>
        <w:rPr>
          <w:rFonts w:ascii="Times New Roman" w:hAnsi="Times New Roman"/>
          <w:color w:val="000000"/>
          <w:sz w:val="28"/>
          <w:szCs w:val="28"/>
        </w:rPr>
        <w:t xml:space="preserve"> справедливая стоимость 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Основное средство может быть приобретено в результате обмена на другой актив.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Себестоимость такого основного средства оценивается по справедливой стоимости полученного актива, который равняется справедливой стоимости переданного актива с поправкой на какую-либо сумму денег или денежных активов, которая была передана.</w:t>
      </w:r>
    </w:p>
    <w:p w:rsidR="00D4322C" w:rsidRPr="0095709F" w:rsidRDefault="00D4322C" w:rsidP="0095709F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8E39E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8E39E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8E39E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8E39E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3.2 Учет выбытия основных средств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3.2.1 Выбытие основных средств вследствие реализации основных средств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Продажа основных средств осуществляется только через аукционы или биржи. Продажа основных средств, стоимость которых превышает размер 100 неналогооблагаемых  минимумов доходов граждан, проводится при условии обязательного согласования с органами, уполномоченными распоряжаться этим имуществом. Суммы, полученные учреждениями от продажи или демонтажа основных средств (кроме зданий и сооружений), остаются в распоряжении предприятия с правом их дальнейшего использования, на ремонт, модернизацию или приобретение новых средств того же назначения. При этом  деньги, полученные от реализации и демонтажа основных средств, приобретенных за счет внебюджетных средств, используются после оплаты налогов, установленных законодательством. Суммы, полученные предприятием от продажи или демонтажа зданий и сооружений, вносятся в доход того бюджета, за счет которого эти предприятия удерживаются [13, с 19-20].</w:t>
      </w:r>
    </w:p>
    <w:p w:rsidR="00D4322C" w:rsidRDefault="00D4322C" w:rsidP="0095709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3.2.2 Выбытие основных средств вследствие ликвидации объектов основных средств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Ликвидация объекта основных средств труда осуществляется в случае, когда такой объект перестал отвечать критерию актива. В соответствии с П(с)БУ актив – это ресурс, контролированный предприятием в результате прошлых событий, использование которого, как ожидается, приведет к получению экономической выгоды в будущем.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Несоответствие критерию актива может наступить вследствие: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-ошибки;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-износа (физического, морального).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Как видим, несоответствие критерию актива не обязательно должно быть связано с полным физическим износом объекта основных средств. Следовательно, вполне возможна ситуация, когда под ликвидацию попадает объект, по которому не в полном размере насчитана амортизация.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Для подтверждения несоответствия того или иного объекта основных средств и осуществления его ликвидации по приказу руководителя предприятия создается комиссия. В некоторых случаях для подтверждения несоответствия конкретного объекта основных средств  критерию актива, необходимо привлечение специализированных экспертных организаций, оплата услуг которых относится на затраты, связанные с ликвидацией данного объекта. Как правило, ликвидация объекта основных средств приводит к получению доходов в виде материальных ценностей, полученных в результате демонтажа и ликвидации объекта [</w:t>
      </w:r>
      <w:r w:rsidRPr="0095709F">
        <w:rPr>
          <w:rFonts w:ascii="Times New Roman" w:hAnsi="Times New Roman"/>
          <w:color w:val="000000"/>
          <w:sz w:val="28"/>
          <w:szCs w:val="28"/>
          <w:lang w:val="uk-UA"/>
        </w:rPr>
        <w:t>14, с 132</w:t>
      </w:r>
      <w:r w:rsidRPr="0095709F">
        <w:rPr>
          <w:rFonts w:ascii="Times New Roman" w:hAnsi="Times New Roman"/>
          <w:color w:val="000000"/>
          <w:sz w:val="28"/>
          <w:szCs w:val="28"/>
        </w:rPr>
        <w:t>]</w:t>
      </w:r>
      <w:r w:rsidRPr="0095709F">
        <w:rPr>
          <w:rFonts w:ascii="Times New Roman" w:hAnsi="Times New Roman"/>
          <w:color w:val="000000"/>
          <w:sz w:val="28"/>
          <w:szCs w:val="28"/>
          <w:lang w:val="uk-UA"/>
        </w:rPr>
        <w:t xml:space="preserve">. В </w:t>
      </w:r>
      <w:r w:rsidRPr="0095709F">
        <w:rPr>
          <w:rFonts w:ascii="Times New Roman" w:hAnsi="Times New Roman"/>
          <w:color w:val="000000"/>
          <w:sz w:val="28"/>
          <w:szCs w:val="28"/>
        </w:rPr>
        <w:t xml:space="preserve">последующем они используются внутри предприятия или реализуются на сторону. </w:t>
      </w:r>
    </w:p>
    <w:p w:rsidR="00D4322C" w:rsidRPr="0095709F" w:rsidRDefault="00D4322C" w:rsidP="0095709F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E4430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3.2.3 Выбытие основных средств вследствие безоплатной передачи основных средств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Реализация основных средств путем безоплатной передачи позволяется только бюджетным учреждениям: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в пределах одного министерства, другого центрального органа исполнительной власти – учреждениям, которые содержаться за счет государственного бюджета;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- в пределах одного бюджета – учреждениям, которые содержатся за счет местных бюджетов. 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В соответствии с Кабинетом Министров Украины от 26.06.96 года № 678, передача имущества осуществляется таким образом: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а) целостных имущественных комплексов учреждений, объектов незавершенного производства, отдельных инвентарных объектов из общегосударственной собственности в собственность административно-территориальных единиц и наоборот – в соответствии с действующим законодательством;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б) объектов незавершенного производства, отдельных инвентарных объектов, которые принадлежат учреждениям из сферы управления одних центральных органов исполнительной власти – на основе решений этих органов и по согласованию с Министерством Экономики Украины и Министерством Финансов Украины;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в) основных средств одних учреждений, которые принадлежат к сфере управления одних и тех же центральных органов исполнительной власти – на основе решений этих органов. В случаях передачи основных средств , которые были в эксплуатации, в документах указывается их первоначальная стоимость и сумма начисленного износа.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В результате осуществления безоплатной передачи объектов основных средств в бухгалтерском учете отображаются только затраты. Доходов в результате осуществления таких операций предприятие не получает [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95709F">
        <w:rPr>
          <w:rFonts w:ascii="Times New Roman" w:hAnsi="Times New Roman"/>
          <w:color w:val="000000"/>
          <w:sz w:val="28"/>
          <w:szCs w:val="28"/>
        </w:rPr>
        <w:t>, с 6-7].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Документальное оформление безоплатной передачи объекта основных средств осуществляется в таком же порядке, как и при обычной продаже.</w:t>
      </w:r>
    </w:p>
    <w:p w:rsidR="00D4322C" w:rsidRPr="0095709F" w:rsidRDefault="00D4322C" w:rsidP="0095709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95709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95709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95709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95709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95709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95709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95709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4322C" w:rsidRDefault="00D4322C" w:rsidP="0095709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709F">
        <w:rPr>
          <w:rFonts w:ascii="Times New Roman" w:hAnsi="Times New Roman"/>
          <w:color w:val="000000"/>
          <w:sz w:val="28"/>
          <w:szCs w:val="28"/>
        </w:rPr>
        <w:t xml:space="preserve"> Амортизация основных средств, её виды</w:t>
      </w:r>
    </w:p>
    <w:p w:rsidR="00D4322C" w:rsidRPr="0095709F" w:rsidRDefault="00D4322C" w:rsidP="0095709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Стоимость основных фондов постепенно уменьшается в связи с физическим и моральным износом. Поэтому особое внимание следует уделить амортизации основных средств. 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Согласно П(С)БУ 7 под амортизацией понимается систематическое распределение амортизируемой суммы необоротных активов в течение срока их полезного использования (эксплуатации). При этом объектом амортизации является стоимость основных средств, но кроме стоимости земли и незавершенных капитальных инвестиций.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Зачем это нужно? Существует несколько точек зрения на экономический смысл амортизации. Некоторые специалисты считают, что при помощи механизма амортизации создаются потоки денежных средств, который в дальнейшем будут направлены на воспроизводство основных фондов, другие – рассматривают амортизацию как способ «размазывания» крупномасштабных расходов по периодам, согласно принципу начисления.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Пример: Работает фирма, тратит деньги на обеспечение производства, производит продукцию, продает ее. После выпуска продукции формируется ее себестоимость, к себестоимости прибавляется величина желаемой прибыли, в результате образуется цена. Затраты на основные средства подлежат включению в состав себестоимости продукции на равномерной основе, т.к. если единовременно списать все затраты на себестоимость, цены на продукцию увеличатся в разы и станут неконкурентными.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При начислении амортизации используются следующие понятия: 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1. Амортизируемая стоимость — первоначальная или переоцененная стоимость необоротных активов за вычетом их ликвидационной стоимости.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2. Срок полезного использования (эксплуатации) — ожидаемый период времени, в течение которого необоротные активы будут использоваться предприятием или с их использованием будет изготовлен (выполнен) ожидаемый предприятием объем продукции (работ, услуг).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3. Ликвидационная стоимость — сумма средств или стоимость других активов, которую предприятие ожидает получить от реализации (ликвидации) необоротных активов после окончания срока их полезного использования (эксплуатации), за вычетом расходов, связанных с продажей (ликвидацией).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4. Остаточная стоимость основных фондов - представляет собой разницу между их первоначальной стоимостью и суммой начисленного износа.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5. Восстановительная стоимость основных фондов - является условной оценкой стоимости основных фондов и выражает сумму затрат, которые были бы необходимы для воспроизводства в данный момент фондов при действующих ценах.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В современной хозяйственной практике основные фонды в зависимости от применяющихся норм амортизации определяются на следующие 3 группы: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1 группа — здания, сооружения, их структурные компоненты и передаточные устройства, в том числе жилые здания и их части (квартиры и места общего пользования);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2 группа — автомобильный транспорт и узлы (запасные части) к нему, мебель, бытовые электронные, оптические, электромеханические приборы и инструменты, включая электронно-вычислительные машины, другие машины для автоматической обработки информации, информационные системы, телефоны, микрофоны и рации, другое конторское (офисное) оборудование и принадлежности к нему;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3 группа — любые другие основные фонды, не включенные в группы 1, 2.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Показатели износа и амортизации необоротных активов различаются по своему экономическому содержанию. Износ отражает старение действующих фондов, амортизация - накопление денежных средств на их замену. 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Амортизационные отчисления производятся, исходя из стоимости необоротных активов, методов амортизации и норм амортизационных отчислений, определенных Положением (стандартом) бухгалтерского учета 7 "Основные средства", утвержденного приказом Министерства Финансов Украины от 27.04.2000 г. № 92.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Следует уделять большое внимание выбору метода амортизации основных средств, так как вследствие этого сумма амортизационных отчислений будет различной, а ведь она существенным образом влияет на себестоимость изготавливаемой продукции (работ, услуг), а значит, и на конечный финансовый результат деятельности предприятия. Кроме того, при выборе метода амортизации необходимо думать и об экономической выгоде более быстрого возмещения капитальных затрат. При этом необходимо иметь в виду, что под методом амортизации понимается распределение стоимости средств труда по годам срока их службы в определенном системном порядке.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Учет балансовой стоимости основных фондов, подпадающих под определение группы 1, ведется по каждому отдельному зданию, сооружению или их структурному компоненту и в целом по группе 1, как сумма балансовых стоимостей отдельных объектов такой группы. 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Амортизация отдельного объекта основных фондов группы 1 проводится до достижения балансовой стоимостью такого объекта ста необлагаемых налогом минимумов доходов граждан. Остаточная стоимость такого объекта включается в состав валовых расходов по результатам соответствующего отчетного периода, а стоимость такого объекта приравнивается к нулю.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Учет балансовой стоимости основных фондов, подпадающих под определение групп 2 и 3, ведется по совокупной балансовой стоимости соответствующей группы основных фондов независимо от времени ввода в эксплуатацию таких основных фондов. При этом отдельный налоговый учет балансовой стоимости индивидуальной материальной ценности, которая входит в состав основных фондов группы 2 или группы 3, не ведется.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Амортизация основных фондов групп 2 и 3 проводится до достижения балансовой стоимостью группы нулевого значения. 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Амортизационные отчисления проводятся до достижения остаточной стоимостью нематериального актива нулевого значения. 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 xml:space="preserve">П(С)БУ 7 предполагает применение пяти методов амортизации: 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метод прямолинейного списания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метод уменьшения остаточной стоимости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метод ускоренного уменьшения остаточной стоимости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кумулятивный метод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- производственный метод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Метод амортизации нематериального актива выбирается предприятием самостоятельно, исходя из условий получения будущих экономических выгод. Если такие условия определить невозможно, то амортизация начисляется с применением прямолинейного метода.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Амортизация прочих необоротных материальных активов начисляется по методам, приведенным в подпунктах 1 (прямолинейный метод) и 5 (производственный метод).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Амортизация малоценных необоротных материальных активов и библиотечных фондов может начисляться в первом месяце использования объекта в размере 50 процентов его амортизируемой стоимости и остальных 50 процентов амортизируемой стоимости в месяце их изъятия Или в первом месяце использования объекта 100 процентов его стоимости.</w:t>
      </w:r>
    </w:p>
    <w:p w:rsidR="00D4322C" w:rsidRPr="0095709F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09F">
        <w:rPr>
          <w:rFonts w:ascii="Times New Roman" w:hAnsi="Times New Roman"/>
          <w:color w:val="000000"/>
          <w:sz w:val="28"/>
          <w:szCs w:val="28"/>
        </w:rPr>
        <w:t>Кроме вышеперечисленных методов амортизации, предприятие может применять нормы и методы начисления амортизации основных средств, предусмотренные налоговым законодательством, то есть Законом Украины «О налогообложении прибыли предприятий» в редакции от 22.05.97 г. № 283/97-ВР. Такой метод начисления амортизации может заинтересовать малые предприятия, которые используют обычную систему налогообложения (хотя все равно различия между бухгалтерским и налоговым учетом у таких предприятий будут)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E42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9301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893013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046E42">
        <w:rPr>
          <w:rFonts w:ascii="Times New Roman" w:hAnsi="Times New Roman"/>
          <w:color w:val="000000"/>
          <w:sz w:val="28"/>
          <w:szCs w:val="28"/>
        </w:rPr>
        <w:t>]</w:t>
      </w:r>
      <w:r w:rsidRPr="0095709F">
        <w:rPr>
          <w:rFonts w:ascii="Times New Roman" w:hAnsi="Times New Roman"/>
          <w:color w:val="000000"/>
          <w:sz w:val="28"/>
          <w:szCs w:val="28"/>
        </w:rPr>
        <w:t>.</w:t>
      </w:r>
    </w:p>
    <w:p w:rsidR="00D4322C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22C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22C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22C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22C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22C" w:rsidRDefault="00D4322C" w:rsidP="009570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22C" w:rsidRPr="00764E0B" w:rsidRDefault="00D4322C" w:rsidP="00971B8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71B89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4322C" w:rsidRPr="00764E0B" w:rsidRDefault="00D4322C" w:rsidP="00971B8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22C" w:rsidRPr="00971B89" w:rsidRDefault="00D4322C" w:rsidP="00971B89">
      <w:pPr>
        <w:pStyle w:val="a9"/>
        <w:spacing w:before="80" w:line="360" w:lineRule="auto"/>
        <w:ind w:firstLine="567"/>
        <w:rPr>
          <w:color w:val="000000"/>
          <w:sz w:val="28"/>
          <w:szCs w:val="28"/>
        </w:rPr>
      </w:pPr>
      <w:r w:rsidRPr="00971B89">
        <w:rPr>
          <w:color w:val="000000"/>
          <w:sz w:val="28"/>
          <w:szCs w:val="28"/>
        </w:rPr>
        <w:t>Для осуществления своей производственно-хозяйственной деятельности предприятия должны иметь необходимые средства труда и материальные условия. Они являются важнейшим элементом производительных сил и определяют их</w:t>
      </w:r>
      <w:r>
        <w:rPr>
          <w:color w:val="000000"/>
          <w:sz w:val="28"/>
          <w:szCs w:val="28"/>
        </w:rPr>
        <w:t xml:space="preserve"> развитие. Ср</w:t>
      </w:r>
      <w:r w:rsidRPr="00971B89">
        <w:rPr>
          <w:color w:val="000000"/>
          <w:sz w:val="28"/>
          <w:szCs w:val="28"/>
        </w:rPr>
        <w:t>едства труда выделены в отдельный объект учета, который называется основные средства.</w:t>
      </w:r>
    </w:p>
    <w:p w:rsidR="00D4322C" w:rsidRPr="00971B89" w:rsidRDefault="00D4322C" w:rsidP="00971B89">
      <w:pPr>
        <w:pStyle w:val="a9"/>
        <w:spacing w:before="80" w:line="360" w:lineRule="auto"/>
        <w:ind w:firstLine="567"/>
        <w:rPr>
          <w:color w:val="000000"/>
          <w:sz w:val="28"/>
          <w:szCs w:val="28"/>
        </w:rPr>
      </w:pPr>
      <w:r w:rsidRPr="00971B89">
        <w:rPr>
          <w:color w:val="000000"/>
          <w:sz w:val="28"/>
          <w:szCs w:val="28"/>
        </w:rPr>
        <w:t>Отличительной особенностью основных средств является их многократное использование в процессе производства, сохранение первоначального внешнего вида (формы) в течение длительного периода. Под воздействием производственного процесса и внешней среды они снашиваются постепенно и переносят свою стоимость на создаваемую продукцию частями.</w:t>
      </w:r>
    </w:p>
    <w:p w:rsidR="00D4322C" w:rsidRPr="00971B89" w:rsidRDefault="00D4322C" w:rsidP="00971B89">
      <w:pPr>
        <w:pStyle w:val="a9"/>
        <w:spacing w:before="80" w:line="360" w:lineRule="auto"/>
        <w:ind w:firstLine="567"/>
        <w:rPr>
          <w:color w:val="000000"/>
          <w:sz w:val="28"/>
          <w:szCs w:val="28"/>
        </w:rPr>
      </w:pPr>
      <w:r w:rsidRPr="00971B89">
        <w:rPr>
          <w:color w:val="000000"/>
          <w:sz w:val="28"/>
          <w:szCs w:val="28"/>
        </w:rPr>
        <w:t>Основные средства играют огромную роль в процессе труда, в своей совокупности они образуют производственно-техническую базу и определяют производственную мощность предприятия. На протяжении длительного периода использования основные средства поступают на предприятие и передаются в эксплуатацию; изнашиваются; подвергаются ремонту, при помощи которого восстанавливаются их физические свойства; перемещаются внутри предприятия; выбывают с предприятия вследствие ветхости или нецелесообразности дальнейшего использования.</w:t>
      </w:r>
    </w:p>
    <w:p w:rsidR="00D4322C" w:rsidRPr="00971B89" w:rsidRDefault="00D4322C" w:rsidP="00971B89">
      <w:pPr>
        <w:pStyle w:val="a9"/>
        <w:spacing w:before="80" w:line="360" w:lineRule="auto"/>
        <w:ind w:firstLine="567"/>
        <w:rPr>
          <w:color w:val="000000"/>
          <w:sz w:val="28"/>
          <w:szCs w:val="28"/>
        </w:rPr>
      </w:pPr>
      <w:r w:rsidRPr="00971B89">
        <w:rPr>
          <w:color w:val="000000"/>
          <w:sz w:val="28"/>
          <w:szCs w:val="28"/>
        </w:rPr>
        <w:t>Формирование рыночных отношений в стране заставляет по-новому подойти к постановке учета на отдельных участках финансово-хозяйственной деятельности предприятий и организаций, в том числе учета основных средств и их налогообложения.</w:t>
      </w:r>
    </w:p>
    <w:p w:rsidR="00D4322C" w:rsidRPr="00971B89" w:rsidRDefault="00D4322C" w:rsidP="00971B89">
      <w:pPr>
        <w:pStyle w:val="a9"/>
        <w:spacing w:before="80" w:line="360" w:lineRule="auto"/>
        <w:ind w:firstLine="567"/>
        <w:rPr>
          <w:color w:val="000000"/>
          <w:sz w:val="28"/>
          <w:szCs w:val="28"/>
        </w:rPr>
      </w:pPr>
      <w:r w:rsidRPr="00971B89">
        <w:rPr>
          <w:color w:val="000000"/>
          <w:sz w:val="28"/>
          <w:szCs w:val="28"/>
        </w:rPr>
        <w:t xml:space="preserve">     В условиях ограниченности финансовых ресурсов в современных условиях развития экономики, высокой степени изношенности основных средств важное значение приобретает выбор учетной политики на предприятиях по привлечению инвестиций и обновлению основного капитала.</w:t>
      </w:r>
    </w:p>
    <w:p w:rsidR="00D4322C" w:rsidRPr="00971B89" w:rsidRDefault="00D4322C" w:rsidP="00971B89">
      <w:pPr>
        <w:pStyle w:val="a9"/>
        <w:spacing w:before="80" w:line="360" w:lineRule="auto"/>
        <w:ind w:firstLine="567"/>
        <w:rPr>
          <w:color w:val="000000"/>
          <w:sz w:val="28"/>
          <w:szCs w:val="28"/>
        </w:rPr>
      </w:pPr>
      <w:r w:rsidRPr="00971B89">
        <w:rPr>
          <w:color w:val="000000"/>
          <w:sz w:val="28"/>
          <w:szCs w:val="28"/>
        </w:rPr>
        <w:t xml:space="preserve"> Основные средства предприятия разнообразны по своему составу и назначению. Для ведения учета необходима классификация основных средств по видам, назначению или характеру участия в процессе производства, отраслям хозяйства, степени использования, принадлежности.</w:t>
      </w:r>
    </w:p>
    <w:p w:rsidR="00D4322C" w:rsidRDefault="00D4322C" w:rsidP="00971B89">
      <w:pPr>
        <w:pStyle w:val="a9"/>
        <w:spacing w:before="80" w:line="360" w:lineRule="auto"/>
        <w:ind w:firstLine="567"/>
        <w:rPr>
          <w:color w:val="000000"/>
          <w:sz w:val="28"/>
          <w:szCs w:val="28"/>
        </w:rPr>
      </w:pPr>
      <w:r w:rsidRPr="00971B89">
        <w:rPr>
          <w:color w:val="000000"/>
          <w:sz w:val="28"/>
          <w:szCs w:val="28"/>
        </w:rPr>
        <w:t>В системе рыночных о</w:t>
      </w:r>
      <w:r>
        <w:rPr>
          <w:color w:val="000000"/>
          <w:sz w:val="28"/>
          <w:szCs w:val="28"/>
        </w:rPr>
        <w:t xml:space="preserve">тношений задачами </w:t>
      </w:r>
      <w:r w:rsidRPr="00971B89">
        <w:rPr>
          <w:color w:val="000000"/>
          <w:sz w:val="28"/>
          <w:szCs w:val="28"/>
        </w:rPr>
        <w:t xml:space="preserve"> учета являются правильное и своевременное отражение поступления, выбытия и перемещения основных средств, контроль за их наличием и сохранностью в местах эксплуатации; своевременное и точное исчисление износа основных средств и правильное его отражение в учете; определение затрат по ремонту и контроль за рациональным  использованием средств, выделенных для этой цели; своевременное проведение инв</w:t>
      </w:r>
      <w:r>
        <w:rPr>
          <w:color w:val="000000"/>
          <w:sz w:val="28"/>
          <w:szCs w:val="28"/>
        </w:rPr>
        <w:t>ентаризации и переоценки;</w:t>
      </w:r>
      <w:r w:rsidRPr="00971B89">
        <w:rPr>
          <w:color w:val="000000"/>
          <w:sz w:val="28"/>
          <w:szCs w:val="28"/>
        </w:rPr>
        <w:t xml:space="preserve"> поиск путей </w:t>
      </w:r>
      <w:r>
        <w:rPr>
          <w:color w:val="000000"/>
          <w:sz w:val="28"/>
          <w:szCs w:val="28"/>
        </w:rPr>
        <w:t>совершенствования</w:t>
      </w:r>
      <w:r w:rsidRPr="00971B89">
        <w:rPr>
          <w:color w:val="000000"/>
          <w:sz w:val="28"/>
          <w:szCs w:val="28"/>
        </w:rPr>
        <w:t xml:space="preserve"> учета основных средств.</w:t>
      </w:r>
    </w:p>
    <w:p w:rsidR="00D4322C" w:rsidRDefault="00D4322C" w:rsidP="00971B89">
      <w:pPr>
        <w:pStyle w:val="a9"/>
        <w:spacing w:before="80" w:line="360" w:lineRule="auto"/>
        <w:ind w:firstLine="567"/>
        <w:rPr>
          <w:color w:val="000000"/>
          <w:sz w:val="28"/>
          <w:szCs w:val="28"/>
        </w:rPr>
      </w:pPr>
    </w:p>
    <w:p w:rsidR="00D4322C" w:rsidRDefault="00D4322C" w:rsidP="00971B89">
      <w:pPr>
        <w:pStyle w:val="a9"/>
        <w:spacing w:before="80" w:line="360" w:lineRule="auto"/>
        <w:ind w:firstLine="567"/>
        <w:rPr>
          <w:color w:val="000000"/>
          <w:sz w:val="28"/>
          <w:szCs w:val="28"/>
        </w:rPr>
      </w:pPr>
    </w:p>
    <w:p w:rsidR="00D4322C" w:rsidRDefault="00D4322C" w:rsidP="00971B89">
      <w:pPr>
        <w:pStyle w:val="a9"/>
        <w:spacing w:before="80" w:line="360" w:lineRule="auto"/>
        <w:ind w:firstLine="567"/>
        <w:rPr>
          <w:color w:val="000000"/>
          <w:sz w:val="28"/>
          <w:szCs w:val="28"/>
        </w:rPr>
      </w:pPr>
    </w:p>
    <w:p w:rsidR="00D4322C" w:rsidRDefault="00D4322C" w:rsidP="00971B89">
      <w:pPr>
        <w:pStyle w:val="a9"/>
        <w:spacing w:before="80" w:line="360" w:lineRule="auto"/>
        <w:ind w:firstLine="567"/>
        <w:rPr>
          <w:color w:val="000000"/>
          <w:sz w:val="28"/>
          <w:szCs w:val="28"/>
        </w:rPr>
      </w:pPr>
    </w:p>
    <w:p w:rsidR="00D4322C" w:rsidRDefault="00D4322C" w:rsidP="00971B89">
      <w:pPr>
        <w:pStyle w:val="a9"/>
        <w:spacing w:before="80" w:line="360" w:lineRule="auto"/>
        <w:ind w:firstLine="567"/>
        <w:rPr>
          <w:color w:val="000000"/>
          <w:sz w:val="28"/>
          <w:szCs w:val="28"/>
        </w:rPr>
      </w:pPr>
    </w:p>
    <w:p w:rsidR="00D4322C" w:rsidRDefault="00D4322C" w:rsidP="00971B89">
      <w:pPr>
        <w:pStyle w:val="a9"/>
        <w:spacing w:before="80" w:line="360" w:lineRule="auto"/>
        <w:ind w:firstLine="567"/>
        <w:rPr>
          <w:color w:val="000000"/>
          <w:sz w:val="28"/>
          <w:szCs w:val="28"/>
        </w:rPr>
      </w:pPr>
    </w:p>
    <w:p w:rsidR="00D4322C" w:rsidRDefault="00D4322C" w:rsidP="00971B89">
      <w:pPr>
        <w:pStyle w:val="a9"/>
        <w:spacing w:before="80" w:line="360" w:lineRule="auto"/>
        <w:ind w:firstLine="567"/>
        <w:rPr>
          <w:color w:val="000000"/>
          <w:sz w:val="28"/>
          <w:szCs w:val="28"/>
        </w:rPr>
      </w:pPr>
    </w:p>
    <w:p w:rsidR="00D4322C" w:rsidRDefault="00D4322C" w:rsidP="00971B89">
      <w:pPr>
        <w:pStyle w:val="a9"/>
        <w:spacing w:before="80" w:line="360" w:lineRule="auto"/>
        <w:ind w:firstLine="567"/>
        <w:rPr>
          <w:color w:val="000000"/>
          <w:sz w:val="28"/>
          <w:szCs w:val="28"/>
        </w:rPr>
      </w:pPr>
    </w:p>
    <w:p w:rsidR="00D4322C" w:rsidRDefault="00D4322C" w:rsidP="00971B89">
      <w:pPr>
        <w:pStyle w:val="a9"/>
        <w:spacing w:before="80" w:line="360" w:lineRule="auto"/>
        <w:ind w:firstLine="567"/>
        <w:rPr>
          <w:color w:val="000000"/>
          <w:sz w:val="28"/>
          <w:szCs w:val="28"/>
        </w:rPr>
      </w:pPr>
    </w:p>
    <w:p w:rsidR="00D4322C" w:rsidRDefault="00D4322C" w:rsidP="00971B89">
      <w:pPr>
        <w:pStyle w:val="a9"/>
        <w:spacing w:before="80" w:line="360" w:lineRule="auto"/>
        <w:ind w:firstLine="567"/>
        <w:rPr>
          <w:color w:val="000000"/>
          <w:sz w:val="28"/>
          <w:szCs w:val="28"/>
        </w:rPr>
      </w:pPr>
    </w:p>
    <w:p w:rsidR="00D4322C" w:rsidRDefault="00D4322C" w:rsidP="00971B89">
      <w:pPr>
        <w:pStyle w:val="a9"/>
        <w:spacing w:before="80" w:line="360" w:lineRule="auto"/>
        <w:ind w:firstLine="567"/>
        <w:rPr>
          <w:color w:val="000000"/>
          <w:sz w:val="28"/>
          <w:szCs w:val="28"/>
        </w:rPr>
      </w:pPr>
    </w:p>
    <w:p w:rsidR="00D4322C" w:rsidRDefault="00D4322C" w:rsidP="00971B89">
      <w:pPr>
        <w:pStyle w:val="a9"/>
        <w:spacing w:before="80" w:line="360" w:lineRule="auto"/>
        <w:ind w:firstLine="567"/>
        <w:rPr>
          <w:color w:val="000000"/>
          <w:sz w:val="28"/>
          <w:szCs w:val="28"/>
        </w:rPr>
      </w:pPr>
    </w:p>
    <w:p w:rsidR="00D4322C" w:rsidRDefault="00D4322C" w:rsidP="00971B89">
      <w:pPr>
        <w:pStyle w:val="a9"/>
        <w:spacing w:before="80" w:line="360" w:lineRule="auto"/>
        <w:ind w:firstLine="567"/>
        <w:rPr>
          <w:color w:val="000000"/>
          <w:sz w:val="28"/>
          <w:szCs w:val="28"/>
        </w:rPr>
      </w:pPr>
    </w:p>
    <w:p w:rsidR="00D4322C" w:rsidRDefault="00D4322C" w:rsidP="00971B89">
      <w:pPr>
        <w:pStyle w:val="a9"/>
        <w:spacing w:before="80" w:line="360" w:lineRule="auto"/>
        <w:ind w:firstLine="567"/>
        <w:rPr>
          <w:color w:val="000000"/>
          <w:sz w:val="28"/>
          <w:szCs w:val="28"/>
        </w:rPr>
      </w:pPr>
    </w:p>
    <w:p w:rsidR="00D4322C" w:rsidRPr="005E71EA" w:rsidRDefault="00D4322C" w:rsidP="00971B89">
      <w:pPr>
        <w:pStyle w:val="a9"/>
        <w:spacing w:before="80" w:line="360" w:lineRule="auto"/>
        <w:jc w:val="center"/>
        <w:rPr>
          <w:color w:val="000000"/>
          <w:sz w:val="28"/>
          <w:szCs w:val="28"/>
        </w:rPr>
      </w:pPr>
    </w:p>
    <w:p w:rsidR="00D4322C" w:rsidRDefault="00D4322C" w:rsidP="00971B89">
      <w:pPr>
        <w:pStyle w:val="a9"/>
        <w:spacing w:before="8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</w:t>
      </w:r>
    </w:p>
    <w:p w:rsidR="00D4322C" w:rsidRDefault="00D4322C" w:rsidP="00971B89">
      <w:pPr>
        <w:pStyle w:val="a9"/>
        <w:spacing w:before="80" w:line="360" w:lineRule="auto"/>
        <w:jc w:val="center"/>
        <w:rPr>
          <w:color w:val="000000"/>
          <w:sz w:val="28"/>
          <w:szCs w:val="28"/>
        </w:rPr>
      </w:pPr>
    </w:p>
    <w:p w:rsidR="00D4322C" w:rsidRDefault="00D4322C" w:rsidP="00971B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 </w:t>
      </w:r>
      <w:r w:rsidRPr="00971B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546">
        <w:rPr>
          <w:rFonts w:ascii="Times New Roman" w:hAnsi="Times New Roman"/>
          <w:sz w:val="28"/>
          <w:szCs w:val="28"/>
        </w:rPr>
        <w:t>http://1c77.com.ua/1cbugh/Uchet/Amortizac.php</w:t>
      </w:r>
    </w:p>
    <w:p w:rsidR="00D4322C" w:rsidRPr="00971B89" w:rsidRDefault="00D4322C" w:rsidP="00971B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  </w:t>
      </w:r>
      <w:r w:rsidRPr="00971B89">
        <w:rPr>
          <w:rFonts w:ascii="Times New Roman" w:hAnsi="Times New Roman"/>
          <w:color w:val="000000"/>
          <w:sz w:val="28"/>
          <w:szCs w:val="28"/>
        </w:rPr>
        <w:t xml:space="preserve">Пархоменко В. Бухгалтерський облік доходів і витрат за будівельними контрактами // Бухгалтерський облік і аудит. - 2001. — № 6. - С. 6-9. </w:t>
      </w:r>
    </w:p>
    <w:p w:rsidR="00D4322C" w:rsidRPr="00971B89" w:rsidRDefault="00D4322C" w:rsidP="00971B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71B89">
        <w:rPr>
          <w:rFonts w:ascii="Times New Roman" w:hAnsi="Times New Roman"/>
          <w:color w:val="000000"/>
          <w:sz w:val="28"/>
          <w:szCs w:val="28"/>
          <w:lang w:val="uk-UA"/>
        </w:rPr>
        <w:t xml:space="preserve">3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971B89">
        <w:rPr>
          <w:rFonts w:ascii="Times New Roman" w:hAnsi="Times New Roman"/>
          <w:color w:val="000000"/>
          <w:sz w:val="28"/>
          <w:szCs w:val="28"/>
        </w:rPr>
        <w:t>http</w:t>
      </w:r>
      <w:r w:rsidRPr="00971B89">
        <w:rPr>
          <w:rFonts w:ascii="Times New Roman" w:hAnsi="Times New Roman"/>
          <w:color w:val="000000"/>
          <w:sz w:val="28"/>
          <w:szCs w:val="28"/>
          <w:lang w:val="uk-UA"/>
        </w:rPr>
        <w:t>://</w:t>
      </w:r>
      <w:r w:rsidRPr="00971B89">
        <w:rPr>
          <w:rFonts w:ascii="Times New Roman" w:hAnsi="Times New Roman"/>
          <w:color w:val="000000"/>
          <w:sz w:val="28"/>
          <w:szCs w:val="28"/>
        </w:rPr>
        <w:t>profmeter</w:t>
      </w:r>
      <w:r w:rsidRPr="00971B89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971B89">
        <w:rPr>
          <w:rFonts w:ascii="Times New Roman" w:hAnsi="Times New Roman"/>
          <w:color w:val="000000"/>
          <w:sz w:val="28"/>
          <w:szCs w:val="28"/>
        </w:rPr>
        <w:t>com</w:t>
      </w:r>
      <w:r w:rsidRPr="00971B89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971B89">
        <w:rPr>
          <w:rFonts w:ascii="Times New Roman" w:hAnsi="Times New Roman"/>
          <w:color w:val="000000"/>
          <w:sz w:val="28"/>
          <w:szCs w:val="28"/>
        </w:rPr>
        <w:t>ua</w:t>
      </w:r>
      <w:r w:rsidRPr="00971B89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Pr="00971B89">
        <w:rPr>
          <w:rFonts w:ascii="Times New Roman" w:hAnsi="Times New Roman"/>
          <w:color w:val="000000"/>
          <w:sz w:val="28"/>
          <w:szCs w:val="28"/>
        </w:rPr>
        <w:t>communication</w:t>
      </w:r>
      <w:r w:rsidRPr="00971B89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Pr="00971B89">
        <w:rPr>
          <w:rFonts w:ascii="Times New Roman" w:hAnsi="Times New Roman"/>
          <w:color w:val="000000"/>
          <w:sz w:val="28"/>
          <w:szCs w:val="28"/>
        </w:rPr>
        <w:t>learning</w:t>
      </w:r>
      <w:r w:rsidRPr="00971B89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Pr="00971B89">
        <w:rPr>
          <w:rFonts w:ascii="Times New Roman" w:hAnsi="Times New Roman"/>
          <w:color w:val="000000"/>
          <w:sz w:val="28"/>
          <w:szCs w:val="28"/>
        </w:rPr>
        <w:t>course</w:t>
      </w:r>
      <w:r w:rsidRPr="00971B89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Pr="00971B89">
        <w:rPr>
          <w:rFonts w:ascii="Times New Roman" w:hAnsi="Times New Roman"/>
          <w:color w:val="000000"/>
          <w:sz w:val="28"/>
          <w:szCs w:val="28"/>
        </w:rPr>
        <w:t>course</w:t>
      </w:r>
      <w:r w:rsidRPr="00971B89">
        <w:rPr>
          <w:rFonts w:ascii="Times New Roman" w:hAnsi="Times New Roman"/>
          <w:color w:val="000000"/>
          <w:sz w:val="28"/>
          <w:szCs w:val="28"/>
          <w:lang w:val="uk-UA"/>
        </w:rPr>
        <w:t>3/</w:t>
      </w:r>
      <w:r w:rsidRPr="00971B89">
        <w:rPr>
          <w:rFonts w:ascii="Times New Roman" w:hAnsi="Times New Roman"/>
          <w:color w:val="000000"/>
          <w:sz w:val="28"/>
          <w:szCs w:val="28"/>
        </w:rPr>
        <w:t>lesson</w:t>
      </w:r>
      <w:r w:rsidRPr="00971B89">
        <w:rPr>
          <w:rFonts w:ascii="Times New Roman" w:hAnsi="Times New Roman"/>
          <w:color w:val="000000"/>
          <w:sz w:val="28"/>
          <w:szCs w:val="28"/>
          <w:lang w:val="uk-UA"/>
        </w:rPr>
        <w:t>142/</w:t>
      </w:r>
    </w:p>
    <w:p w:rsidR="00D4322C" w:rsidRPr="00764E0B" w:rsidRDefault="00D4322C" w:rsidP="00971B8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971B89">
        <w:rPr>
          <w:rFonts w:ascii="Times New Roman" w:hAnsi="Times New Roman"/>
          <w:color w:val="000000"/>
          <w:sz w:val="28"/>
          <w:szCs w:val="28"/>
        </w:rPr>
        <w:t xml:space="preserve"> Основные средства предприятия [Электронный ресурс]. - Режим доступа: </w:t>
      </w:r>
      <w:r w:rsidRPr="00971B89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971B89">
        <w:rPr>
          <w:rFonts w:ascii="Times New Roman" w:hAnsi="Times New Roman"/>
          <w:color w:val="000000"/>
          <w:sz w:val="28"/>
          <w:szCs w:val="28"/>
        </w:rPr>
        <w:t>.revolution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322C" w:rsidRPr="00971B89" w:rsidRDefault="00D4322C" w:rsidP="00971B8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971B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1B89">
        <w:rPr>
          <w:rFonts w:ascii="Times New Roman" w:hAnsi="Times New Roman"/>
          <w:color w:val="000000"/>
          <w:sz w:val="28"/>
          <w:szCs w:val="28"/>
        </w:rPr>
        <w:t>Горфинкель, А.С. Экономика предприятия: учебник для вузов / А.С. Горфинкель, В.А. Швандар.</w:t>
      </w:r>
      <w:r>
        <w:rPr>
          <w:rFonts w:ascii="Times New Roman" w:hAnsi="Times New Roman"/>
          <w:color w:val="000000"/>
          <w:sz w:val="28"/>
          <w:szCs w:val="28"/>
        </w:rPr>
        <w:t xml:space="preserve"> – М: ЮНИТИ-ДАНА, 2004. - 670 с</w:t>
      </w:r>
    </w:p>
    <w:p w:rsidR="00D4322C" w:rsidRPr="00971B89" w:rsidRDefault="00D4322C" w:rsidP="00971B8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  </w:t>
      </w:r>
      <w:r w:rsidRPr="00971B89">
        <w:rPr>
          <w:rFonts w:ascii="Times New Roman" w:hAnsi="Times New Roman"/>
          <w:color w:val="000000"/>
          <w:sz w:val="28"/>
          <w:szCs w:val="28"/>
        </w:rPr>
        <w:t>Экономика предприятия: учеб. пособие / В.П. Волков [и др.]; под общ. ред. В.П. Волкова. – М: Новое знание, 2003. – 677 с.</w:t>
      </w:r>
    </w:p>
    <w:p w:rsidR="00D4322C" w:rsidRPr="00971B89" w:rsidRDefault="00D4322C" w:rsidP="00971B8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B89">
        <w:rPr>
          <w:rFonts w:ascii="Times New Roman" w:hAnsi="Times New Roman"/>
          <w:color w:val="000000"/>
          <w:sz w:val="28"/>
          <w:szCs w:val="28"/>
        </w:rPr>
        <w:t xml:space="preserve">7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1B89">
        <w:rPr>
          <w:rFonts w:ascii="Times New Roman" w:hAnsi="Times New Roman"/>
          <w:color w:val="000000"/>
          <w:sz w:val="28"/>
          <w:szCs w:val="28"/>
        </w:rPr>
        <w:t>Хрипач, В.Я. Экономика предприятия: учебник / В.Я. Хрипач, Г.З. Суша, Г.К. Оноприенко; под ред. В.Я. Хрипача. – Минск: Экономпресс, 2000. – 464 с.</w:t>
      </w:r>
    </w:p>
    <w:p w:rsidR="00D4322C" w:rsidRPr="00971B89" w:rsidRDefault="00D4322C" w:rsidP="00971B8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B89">
        <w:rPr>
          <w:rFonts w:ascii="Times New Roman" w:hAnsi="Times New Roman"/>
          <w:color w:val="000000"/>
          <w:sz w:val="28"/>
          <w:szCs w:val="28"/>
        </w:rPr>
        <w:t xml:space="preserve">8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1B89">
        <w:rPr>
          <w:rFonts w:ascii="Times New Roman" w:hAnsi="Times New Roman"/>
          <w:color w:val="000000"/>
          <w:sz w:val="28"/>
          <w:szCs w:val="28"/>
        </w:rPr>
        <w:t>Экономика предприятия: учеб. пособие / Л.Н. Нехорошева [и др.]; под ред. д-ра экон. наук. проф. Л.Н. Нехорошевой. – Минск: БГЭУ, 2008. – 719 с.</w:t>
      </w:r>
    </w:p>
    <w:p w:rsidR="00D4322C" w:rsidRPr="00971B89" w:rsidRDefault="00D4322C" w:rsidP="00971B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B89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1B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65546">
        <w:rPr>
          <w:rFonts w:ascii="Times New Roman" w:hAnsi="Times New Roman"/>
          <w:sz w:val="28"/>
          <w:szCs w:val="28"/>
        </w:rPr>
        <w:t>http://www.bk-arkadia.ru/servicecost3_2/</w:t>
      </w:r>
    </w:p>
    <w:p w:rsidR="00D4322C" w:rsidRDefault="00D4322C" w:rsidP="00971B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B89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1B89">
        <w:rPr>
          <w:rFonts w:ascii="Times New Roman" w:hAnsi="Times New Roman"/>
          <w:color w:val="000000"/>
          <w:sz w:val="28"/>
          <w:szCs w:val="28"/>
        </w:rPr>
        <w:t xml:space="preserve"> Панкова М. М., Евтюхова Д. В.Донецкий национальный университет </w:t>
      </w:r>
      <w:r w:rsidRPr="00865546">
        <w:rPr>
          <w:rFonts w:ascii="Times New Roman" w:hAnsi="Times New Roman"/>
          <w:sz w:val="28"/>
          <w:szCs w:val="28"/>
        </w:rPr>
        <w:t>http://www.rusnauka.com/12_KPSN_2010/Economics/63550.doc.htm</w:t>
      </w:r>
    </w:p>
    <w:p w:rsidR="00D4322C" w:rsidRDefault="00D4322C" w:rsidP="00971B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  </w:t>
      </w:r>
      <w:r w:rsidRPr="00971B89">
        <w:rPr>
          <w:rFonts w:ascii="Times New Roman" w:hAnsi="Times New Roman"/>
          <w:color w:val="000000"/>
          <w:sz w:val="28"/>
          <w:szCs w:val="28"/>
          <w:lang w:val="uk-UA"/>
        </w:rPr>
        <w:t xml:space="preserve">Загородиш А.Г., Усач Б.Ф., Хом'як Р.Л. Бухгалтерський облік та аудит підприємницької діяльності: Навчальний посібник. — Львів, 1995. — 208 с. </w:t>
      </w:r>
    </w:p>
    <w:p w:rsidR="00D4322C" w:rsidRDefault="00D4322C" w:rsidP="00971B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12 </w:t>
      </w:r>
      <w:r w:rsidRPr="00971B89">
        <w:rPr>
          <w:rFonts w:ascii="Times New Roman" w:hAnsi="Times New Roman"/>
          <w:color w:val="000000"/>
          <w:sz w:val="28"/>
          <w:szCs w:val="28"/>
          <w:lang w:val="uk-UA"/>
        </w:rPr>
        <w:t xml:space="preserve">Мізюк В. </w:t>
      </w:r>
      <w:r w:rsidRPr="00971B89">
        <w:rPr>
          <w:rFonts w:ascii="Times New Roman" w:hAnsi="Times New Roman"/>
          <w:color w:val="000000"/>
          <w:sz w:val="28"/>
          <w:szCs w:val="28"/>
        </w:rPr>
        <w:t>C</w:t>
      </w:r>
      <w:r w:rsidRPr="00971B89">
        <w:rPr>
          <w:rFonts w:ascii="Times New Roman" w:hAnsi="Times New Roman"/>
          <w:color w:val="000000"/>
          <w:sz w:val="28"/>
          <w:szCs w:val="28"/>
          <w:lang w:val="uk-UA"/>
        </w:rPr>
        <w:t xml:space="preserve">уб'єкти малого підприємництва: особливості ведення обліку та звітності // Все про бухгалтерський облік. — 2001. — №19. — С. 4-11. </w:t>
      </w:r>
    </w:p>
    <w:p w:rsidR="00D4322C" w:rsidRDefault="00D4322C" w:rsidP="00971B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13 </w:t>
      </w:r>
      <w:r w:rsidRPr="00971B89">
        <w:rPr>
          <w:rFonts w:ascii="Times New Roman" w:hAnsi="Times New Roman"/>
          <w:color w:val="000000"/>
          <w:sz w:val="28"/>
          <w:szCs w:val="28"/>
        </w:rPr>
        <w:t xml:space="preserve">Костюченко В. Облік будівельних контрактів за П(С)БО // Бухгалтерський облік і аудит - 2000. — .№6 - С 10-19; №7. — С. 19-26. </w:t>
      </w:r>
    </w:p>
    <w:p w:rsidR="00D4322C" w:rsidRPr="00971B89" w:rsidRDefault="00D4322C" w:rsidP="00971B89">
      <w:pPr>
        <w:spacing w:before="24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 </w:t>
      </w:r>
      <w:r w:rsidRPr="00971B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1B89">
        <w:rPr>
          <w:rFonts w:ascii="Times New Roman" w:hAnsi="Times New Roman"/>
          <w:color w:val="000000"/>
          <w:sz w:val="28"/>
          <w:szCs w:val="28"/>
          <w:lang w:val="uk-UA"/>
        </w:rPr>
        <w:t xml:space="preserve">Партин Г.О., Мороз А.С. Основи бухгалтерського обліку: Навчальний посібник. — Львів: Державний університет "Львівська політехніка" (Інформаційно-видавничий центр "ІНТЕЛЕКТ+" Інституту підвищення кваліфікації та перепідготовки кадрів), 1999. — 132 с </w:t>
      </w:r>
    </w:p>
    <w:p w:rsidR="00D4322C" w:rsidRPr="002823F0" w:rsidRDefault="00D4322C" w:rsidP="00971B89">
      <w:pPr>
        <w:pStyle w:val="a3"/>
        <w:tabs>
          <w:tab w:val="left" w:pos="360"/>
          <w:tab w:val="left" w:pos="1080"/>
          <w:tab w:val="num" w:pos="4982"/>
        </w:tabs>
        <w:spacing w:before="240" w:beforeAutospacing="0" w:after="200" w:afterAutospacing="0" w:line="360" w:lineRule="auto"/>
        <w:jc w:val="both"/>
        <w:rPr>
          <w:sz w:val="28"/>
          <w:szCs w:val="28"/>
          <w:lang w:val="uk-UA"/>
        </w:rPr>
      </w:pPr>
    </w:p>
    <w:p w:rsidR="00D4322C" w:rsidRPr="002823F0" w:rsidRDefault="00D4322C" w:rsidP="00971B89">
      <w:pPr>
        <w:pStyle w:val="a3"/>
        <w:tabs>
          <w:tab w:val="left" w:pos="360"/>
          <w:tab w:val="left" w:pos="1080"/>
        </w:tabs>
        <w:spacing w:line="360" w:lineRule="auto"/>
        <w:jc w:val="both"/>
        <w:rPr>
          <w:sz w:val="28"/>
          <w:szCs w:val="28"/>
          <w:lang w:val="uk-UA"/>
        </w:rPr>
      </w:pPr>
    </w:p>
    <w:p w:rsidR="00D4322C" w:rsidRPr="00971B89" w:rsidRDefault="00D4322C" w:rsidP="00971B8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322C" w:rsidRPr="00971B89" w:rsidRDefault="00D4322C" w:rsidP="00971B8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322C" w:rsidRPr="00971B89" w:rsidRDefault="00D4322C" w:rsidP="00971B8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322C" w:rsidRPr="00971B89" w:rsidRDefault="00D4322C" w:rsidP="00971B89">
      <w:pPr>
        <w:pStyle w:val="a9"/>
        <w:spacing w:before="80" w:line="360" w:lineRule="auto"/>
        <w:rPr>
          <w:color w:val="000000"/>
          <w:sz w:val="28"/>
          <w:szCs w:val="28"/>
          <w:lang w:val="uk-UA"/>
        </w:rPr>
      </w:pPr>
    </w:p>
    <w:p w:rsidR="00D4322C" w:rsidRPr="00971B89" w:rsidRDefault="00D4322C" w:rsidP="00971B8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71B89">
        <w:rPr>
          <w:color w:val="000000"/>
          <w:sz w:val="28"/>
          <w:szCs w:val="28"/>
          <w:lang w:val="uk-UA"/>
        </w:rPr>
        <w:br w:type="page"/>
      </w:r>
    </w:p>
    <w:p w:rsidR="00D4322C" w:rsidRPr="00971B89" w:rsidRDefault="00D4322C" w:rsidP="00046E4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4322C" w:rsidRPr="00971B89" w:rsidRDefault="00D4322C" w:rsidP="00046E4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D4322C" w:rsidRPr="00971B89" w:rsidSect="0040695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2C" w:rsidRPr="00181F49" w:rsidRDefault="00D4322C" w:rsidP="00181F49">
      <w:pPr>
        <w:pStyle w:val="a3"/>
        <w:spacing w:before="0"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D4322C" w:rsidRPr="00181F49" w:rsidRDefault="00D4322C" w:rsidP="00181F49">
      <w:pPr>
        <w:pStyle w:val="a3"/>
        <w:spacing w:before="0"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22C" w:rsidRDefault="00D4322C" w:rsidP="00A955D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67</w:t>
    </w:r>
    <w:r>
      <w:rPr>
        <w:rStyle w:val="a6"/>
      </w:rPr>
      <w:fldChar w:fldCharType="end"/>
    </w:r>
  </w:p>
  <w:p w:rsidR="00D4322C" w:rsidRDefault="00D4322C" w:rsidP="00A955D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22C" w:rsidRPr="00D025BC" w:rsidRDefault="00D4322C" w:rsidP="00A955D9">
    <w:pPr>
      <w:pStyle w:val="a7"/>
      <w:framePr w:wrap="around" w:vAnchor="text" w:hAnchor="margin" w:xAlign="right" w:y="1"/>
      <w:rPr>
        <w:rStyle w:val="a6"/>
        <w:lang w:val="en-US"/>
      </w:rPr>
    </w:pPr>
  </w:p>
  <w:p w:rsidR="00D4322C" w:rsidRDefault="00D4322C" w:rsidP="00A955D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2C" w:rsidRPr="00181F49" w:rsidRDefault="00D4322C" w:rsidP="00181F49">
      <w:pPr>
        <w:pStyle w:val="a3"/>
        <w:spacing w:before="0"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D4322C" w:rsidRPr="00181F49" w:rsidRDefault="00D4322C" w:rsidP="00181F49">
      <w:pPr>
        <w:pStyle w:val="a3"/>
        <w:spacing w:before="0"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22C" w:rsidRDefault="00D4322C" w:rsidP="00A955D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67</w:t>
    </w:r>
    <w:r>
      <w:rPr>
        <w:rStyle w:val="a6"/>
      </w:rPr>
      <w:fldChar w:fldCharType="end"/>
    </w:r>
  </w:p>
  <w:p w:rsidR="00D4322C" w:rsidRDefault="00D4322C" w:rsidP="00A955D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22C" w:rsidRPr="006256B5" w:rsidRDefault="00D4322C" w:rsidP="00A955D9">
    <w:pPr>
      <w:pStyle w:val="a4"/>
      <w:framePr w:wrap="around" w:vAnchor="text" w:hAnchor="margin" w:xAlign="right" w:y="1"/>
      <w:rPr>
        <w:rStyle w:val="a6"/>
        <w:b/>
      </w:rPr>
    </w:pPr>
  </w:p>
  <w:p w:rsidR="00D4322C" w:rsidRDefault="00D4322C" w:rsidP="00A955D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875C6"/>
    <w:multiLevelType w:val="hybridMultilevel"/>
    <w:tmpl w:val="C616B886"/>
    <w:lvl w:ilvl="0" w:tplc="90BE46FA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954"/>
    <w:rsid w:val="00000FA7"/>
    <w:rsid w:val="00003380"/>
    <w:rsid w:val="00046E42"/>
    <w:rsid w:val="000546F0"/>
    <w:rsid w:val="00072C15"/>
    <w:rsid w:val="00105310"/>
    <w:rsid w:val="001410DD"/>
    <w:rsid w:val="00145F77"/>
    <w:rsid w:val="00175E78"/>
    <w:rsid w:val="00181F49"/>
    <w:rsid w:val="001822C0"/>
    <w:rsid w:val="001B2BB6"/>
    <w:rsid w:val="001F3BD0"/>
    <w:rsid w:val="001F421E"/>
    <w:rsid w:val="002823F0"/>
    <w:rsid w:val="0028320C"/>
    <w:rsid w:val="002A36B5"/>
    <w:rsid w:val="002D5455"/>
    <w:rsid w:val="002E5F3B"/>
    <w:rsid w:val="002E72F4"/>
    <w:rsid w:val="00306F9F"/>
    <w:rsid w:val="00314C08"/>
    <w:rsid w:val="003857DE"/>
    <w:rsid w:val="003E1391"/>
    <w:rsid w:val="00406954"/>
    <w:rsid w:val="0045176A"/>
    <w:rsid w:val="004A2FA9"/>
    <w:rsid w:val="004A3107"/>
    <w:rsid w:val="004F58E7"/>
    <w:rsid w:val="00517947"/>
    <w:rsid w:val="00525CD4"/>
    <w:rsid w:val="00527479"/>
    <w:rsid w:val="00554C82"/>
    <w:rsid w:val="00577BCF"/>
    <w:rsid w:val="00592853"/>
    <w:rsid w:val="005939D3"/>
    <w:rsid w:val="005A149B"/>
    <w:rsid w:val="005D4073"/>
    <w:rsid w:val="005E71EA"/>
    <w:rsid w:val="006256B5"/>
    <w:rsid w:val="00641067"/>
    <w:rsid w:val="00661FDE"/>
    <w:rsid w:val="00663D52"/>
    <w:rsid w:val="006F51CE"/>
    <w:rsid w:val="007375BB"/>
    <w:rsid w:val="00764E0B"/>
    <w:rsid w:val="007C21B8"/>
    <w:rsid w:val="007D67AA"/>
    <w:rsid w:val="00847DA9"/>
    <w:rsid w:val="00865546"/>
    <w:rsid w:val="008805CC"/>
    <w:rsid w:val="00884427"/>
    <w:rsid w:val="00893013"/>
    <w:rsid w:val="008C0483"/>
    <w:rsid w:val="008E1C69"/>
    <w:rsid w:val="008E39EB"/>
    <w:rsid w:val="009330CA"/>
    <w:rsid w:val="0095709F"/>
    <w:rsid w:val="00971B89"/>
    <w:rsid w:val="009B313A"/>
    <w:rsid w:val="009D01A5"/>
    <w:rsid w:val="009E0D18"/>
    <w:rsid w:val="00A009F8"/>
    <w:rsid w:val="00A05EEE"/>
    <w:rsid w:val="00A35F57"/>
    <w:rsid w:val="00A8171C"/>
    <w:rsid w:val="00A955D9"/>
    <w:rsid w:val="00AA3314"/>
    <w:rsid w:val="00AA404B"/>
    <w:rsid w:val="00AF6033"/>
    <w:rsid w:val="00B91204"/>
    <w:rsid w:val="00BC24CD"/>
    <w:rsid w:val="00BE283E"/>
    <w:rsid w:val="00C01EDD"/>
    <w:rsid w:val="00C331BA"/>
    <w:rsid w:val="00C53F92"/>
    <w:rsid w:val="00C81BE3"/>
    <w:rsid w:val="00CF0FB8"/>
    <w:rsid w:val="00D025BC"/>
    <w:rsid w:val="00D4322C"/>
    <w:rsid w:val="00D74478"/>
    <w:rsid w:val="00E32F9F"/>
    <w:rsid w:val="00E4430E"/>
    <w:rsid w:val="00E52B80"/>
    <w:rsid w:val="00E70884"/>
    <w:rsid w:val="00E8594F"/>
    <w:rsid w:val="00EB592A"/>
    <w:rsid w:val="00EB5A95"/>
    <w:rsid w:val="00EC1D7A"/>
    <w:rsid w:val="00ED5A6D"/>
    <w:rsid w:val="00EE3716"/>
    <w:rsid w:val="00EE37CB"/>
    <w:rsid w:val="00EF6B92"/>
    <w:rsid w:val="00F91F27"/>
    <w:rsid w:val="00F955E2"/>
    <w:rsid w:val="00FB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8EA2D-B010-4639-B8A6-F80134B9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F2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28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FB2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ій колонтитул Знак"/>
    <w:basedOn w:val="a0"/>
    <w:link w:val="a4"/>
    <w:locked/>
    <w:rsid w:val="00FB28E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FB28E4"/>
    <w:rPr>
      <w:rFonts w:cs="Times New Roman"/>
    </w:rPr>
  </w:style>
  <w:style w:type="paragraph" w:styleId="a7">
    <w:name w:val="footer"/>
    <w:basedOn w:val="a"/>
    <w:link w:val="a8"/>
    <w:rsid w:val="00FB2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8">
    <w:name w:val="Нижній колонтитул Знак"/>
    <w:basedOn w:val="a0"/>
    <w:link w:val="a7"/>
    <w:locked/>
    <w:rsid w:val="00FB28E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Body Text"/>
    <w:basedOn w:val="a"/>
    <w:link w:val="aa"/>
    <w:rsid w:val="00971B89"/>
    <w:p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locked/>
    <w:rsid w:val="00971B8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b">
    <w:name w:val="Hyperlink"/>
    <w:basedOn w:val="a0"/>
    <w:rsid w:val="00971B89"/>
    <w:rPr>
      <w:rFonts w:cs="Times New Roman"/>
      <w:color w:val="0000FF"/>
      <w:u w:val="single"/>
    </w:rPr>
  </w:style>
  <w:style w:type="paragraph" w:customStyle="1" w:styleId="1">
    <w:name w:val="Абзац списку1"/>
    <w:basedOn w:val="a"/>
    <w:rsid w:val="00525CD4"/>
    <w:pPr>
      <w:ind w:left="720"/>
      <w:contextualSpacing/>
    </w:pPr>
  </w:style>
  <w:style w:type="paragraph" w:customStyle="1" w:styleId="ac">
    <w:name w:val="Ñòèëü"/>
    <w:rsid w:val="00525CD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6377</Words>
  <Characters>36351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WolfishLair</Company>
  <LinksUpToDate>false</LinksUpToDate>
  <CharactersWithSpaces>42643</CharactersWithSpaces>
  <SharedDoc>false</SharedDoc>
  <HLinks>
    <vt:vector size="18" baseType="variant">
      <vt:variant>
        <vt:i4>7667772</vt:i4>
      </vt:variant>
      <vt:variant>
        <vt:i4>6</vt:i4>
      </vt:variant>
      <vt:variant>
        <vt:i4>0</vt:i4>
      </vt:variant>
      <vt:variant>
        <vt:i4>5</vt:i4>
      </vt:variant>
      <vt:variant>
        <vt:lpwstr>http://www.rusnauka.com/12_KPSN_2010/Economics/63550.doc.htm</vt:lpwstr>
      </vt:variant>
      <vt:variant>
        <vt:lpwstr/>
      </vt:variant>
      <vt:variant>
        <vt:i4>2293768</vt:i4>
      </vt:variant>
      <vt:variant>
        <vt:i4>3</vt:i4>
      </vt:variant>
      <vt:variant>
        <vt:i4>0</vt:i4>
      </vt:variant>
      <vt:variant>
        <vt:i4>5</vt:i4>
      </vt:variant>
      <vt:variant>
        <vt:lpwstr>http://www.bk-arkadia.ru/servicecost3_2/</vt:lpwstr>
      </vt:variant>
      <vt:variant>
        <vt:lpwstr/>
      </vt:variant>
      <vt:variant>
        <vt:i4>4194317</vt:i4>
      </vt:variant>
      <vt:variant>
        <vt:i4>0</vt:i4>
      </vt:variant>
      <vt:variant>
        <vt:i4>0</vt:i4>
      </vt:variant>
      <vt:variant>
        <vt:i4>5</vt:i4>
      </vt:variant>
      <vt:variant>
        <vt:lpwstr>http://1c77.com.ua/1cbugh/Uchet/Amortizac.php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Admin</dc:creator>
  <cp:keywords/>
  <dc:description/>
  <cp:lastModifiedBy>Irina</cp:lastModifiedBy>
  <cp:revision>2</cp:revision>
  <dcterms:created xsi:type="dcterms:W3CDTF">2014-10-31T12:10:00Z</dcterms:created>
  <dcterms:modified xsi:type="dcterms:W3CDTF">2014-10-31T12:10:00Z</dcterms:modified>
</cp:coreProperties>
</file>