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C6" w:rsidRDefault="00F464C6" w:rsidP="00F01BE8">
      <w:pPr>
        <w:spacing w:line="360" w:lineRule="auto"/>
        <w:jc w:val="center"/>
        <w:rPr>
          <w:b/>
          <w:sz w:val="28"/>
          <w:szCs w:val="32"/>
        </w:rPr>
      </w:pPr>
    </w:p>
    <w:p w:rsidR="00F01BE8" w:rsidRPr="00AF3AEF" w:rsidRDefault="00F01BE8" w:rsidP="00F01BE8">
      <w:pPr>
        <w:spacing w:line="360" w:lineRule="auto"/>
        <w:jc w:val="center"/>
        <w:rPr>
          <w:b/>
          <w:sz w:val="28"/>
          <w:szCs w:val="32"/>
        </w:rPr>
      </w:pPr>
      <w:r w:rsidRPr="00AF3AEF">
        <w:rPr>
          <w:b/>
          <w:sz w:val="28"/>
          <w:szCs w:val="32"/>
        </w:rPr>
        <w:t>Введение</w:t>
      </w:r>
    </w:p>
    <w:p w:rsidR="00F01BE8" w:rsidRDefault="00F01BE8" w:rsidP="00F01BE8">
      <w:pPr>
        <w:spacing w:line="360" w:lineRule="auto"/>
        <w:rPr>
          <w:sz w:val="28"/>
          <w:szCs w:val="28"/>
        </w:rPr>
      </w:pPr>
    </w:p>
    <w:p w:rsidR="00F01BE8" w:rsidRPr="00AF3AEF" w:rsidRDefault="00F01BE8" w:rsidP="00F01BE8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 xml:space="preserve">Углерод (лат. </w:t>
      </w:r>
      <w:r w:rsidRPr="00AF3AEF">
        <w:rPr>
          <w:sz w:val="28"/>
          <w:szCs w:val="28"/>
          <w:lang w:val="en-US"/>
        </w:rPr>
        <w:t>Carboneum</w:t>
      </w:r>
      <w:r w:rsidRPr="00AF3AEF">
        <w:rPr>
          <w:sz w:val="28"/>
          <w:szCs w:val="28"/>
        </w:rPr>
        <w:t xml:space="preserve">) С – химический элемент </w:t>
      </w:r>
      <w:r w:rsidRPr="00AF3AEF">
        <w:rPr>
          <w:sz w:val="28"/>
          <w:szCs w:val="28"/>
          <w:lang w:val="en-US"/>
        </w:rPr>
        <w:t>IV</w:t>
      </w:r>
      <w:r w:rsidRPr="00AF3AEF">
        <w:rPr>
          <w:sz w:val="28"/>
          <w:szCs w:val="28"/>
        </w:rPr>
        <w:t xml:space="preserve"> группы периодической системы Менделеева: атомный номер 6, атомная масса 12,011(1). Рассмотрим строение атома углерода. На наружном энергетическом уровне атома углерода находятся четыре электрона. Изобразим графически:</w:t>
      </w:r>
    </w:p>
    <w:p w:rsidR="00F01BE8" w:rsidRPr="00AF3AEF" w:rsidRDefault="00A02ABC" w:rsidP="00F01BE8">
      <w:pPr>
        <w:spacing w:line="360" w:lineRule="auto"/>
        <w:rPr>
          <w:sz w:val="28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pt;margin-top:.15pt;width:106.5pt;height:75pt;z-index:251657728">
            <v:imagedata r:id="rId5" o:title=""/>
          </v:shape>
        </w:pict>
      </w:r>
    </w:p>
    <w:p w:rsidR="00F01BE8" w:rsidRDefault="00F01BE8" w:rsidP="00F01BE8">
      <w:pPr>
        <w:tabs>
          <w:tab w:val="left" w:pos="2970"/>
        </w:tabs>
        <w:spacing w:line="360" w:lineRule="auto"/>
        <w:rPr>
          <w:sz w:val="28"/>
        </w:rPr>
      </w:pPr>
    </w:p>
    <w:p w:rsidR="00F01BE8" w:rsidRPr="00AF3AEF" w:rsidRDefault="00F01BE8" w:rsidP="00F01BE8">
      <w:pPr>
        <w:tabs>
          <w:tab w:val="left" w:pos="2970"/>
        </w:tabs>
        <w:spacing w:line="360" w:lineRule="auto"/>
        <w:rPr>
          <w:sz w:val="28"/>
          <w:szCs w:val="28"/>
        </w:rPr>
      </w:pPr>
    </w:p>
    <w:p w:rsidR="00F01BE8" w:rsidRPr="00AF3AEF" w:rsidRDefault="00F01BE8" w:rsidP="00F01BE8">
      <w:pPr>
        <w:tabs>
          <w:tab w:val="left" w:pos="2970"/>
        </w:tabs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Pr="00AF3AEF">
        <w:rPr>
          <w:sz w:val="28"/>
          <w:szCs w:val="28"/>
          <w:lang w:val="en-US"/>
        </w:rPr>
        <w:t>1s</w:t>
      </w:r>
      <w:r w:rsidRPr="00AF3AEF">
        <w:rPr>
          <w:sz w:val="28"/>
          <w:szCs w:val="28"/>
          <w:vertAlign w:val="superscript"/>
          <w:lang w:val="en-US"/>
        </w:rPr>
        <w:t>2</w:t>
      </w:r>
      <w:r w:rsidRPr="00AF3AEF">
        <w:rPr>
          <w:sz w:val="28"/>
          <w:szCs w:val="28"/>
          <w:lang w:val="en-US"/>
        </w:rPr>
        <w:t>2s</w:t>
      </w:r>
      <w:r w:rsidRPr="00AF3AEF">
        <w:rPr>
          <w:sz w:val="28"/>
          <w:szCs w:val="28"/>
          <w:vertAlign w:val="superscript"/>
          <w:lang w:val="en-US"/>
        </w:rPr>
        <w:t>2</w:t>
      </w:r>
      <w:r w:rsidRPr="00AF3AEF">
        <w:rPr>
          <w:sz w:val="28"/>
          <w:szCs w:val="28"/>
          <w:lang w:val="en-US"/>
        </w:rPr>
        <w:t>2p</w:t>
      </w:r>
      <w:r w:rsidRPr="00AF3AEF">
        <w:rPr>
          <w:sz w:val="28"/>
          <w:szCs w:val="28"/>
          <w:vertAlign w:val="superscript"/>
        </w:rPr>
        <w:t>2</w:t>
      </w:r>
    </w:p>
    <w:p w:rsidR="00F01BE8" w:rsidRPr="00AF3AEF" w:rsidRDefault="00F01BE8" w:rsidP="00F01BE8">
      <w:pPr>
        <w:spacing w:line="360" w:lineRule="auto"/>
        <w:rPr>
          <w:sz w:val="28"/>
          <w:szCs w:val="28"/>
          <w:lang w:val="en-US"/>
        </w:rPr>
      </w:pPr>
    </w:p>
    <w:p w:rsidR="00F01BE8" w:rsidRPr="00AF3AEF" w:rsidRDefault="00F01BE8" w:rsidP="00F01BE8">
      <w:pPr>
        <w:spacing w:line="360" w:lineRule="auto"/>
        <w:rPr>
          <w:sz w:val="28"/>
          <w:szCs w:val="28"/>
        </w:rPr>
      </w:pPr>
    </w:p>
    <w:p w:rsidR="00F01BE8" w:rsidRPr="00AF3AEF" w:rsidRDefault="00F01BE8" w:rsidP="00F01BE8">
      <w:pPr>
        <w:spacing w:line="360" w:lineRule="auto"/>
        <w:rPr>
          <w:sz w:val="28"/>
          <w:szCs w:val="20"/>
        </w:rPr>
      </w:pPr>
    </w:p>
    <w:p w:rsidR="00F01BE8" w:rsidRPr="00AF3AEF" w:rsidRDefault="00A02ABC" w:rsidP="00F01BE8">
      <w:pPr>
        <w:spacing w:line="360" w:lineRule="auto"/>
        <w:rPr>
          <w:sz w:val="28"/>
          <w:szCs w:val="20"/>
          <w:lang w:val="en-US"/>
        </w:rPr>
      </w:pPr>
      <w:r>
        <w:rPr>
          <w:sz w:val="28"/>
          <w:szCs w:val="20"/>
        </w:rPr>
        <w:pict>
          <v:shape id="_x0000_i1025" type="#_x0000_t75" style="width:116.25pt;height:68.25pt">
            <v:imagedata r:id="rId6" o:title=""/>
          </v:shape>
        </w:pict>
      </w:r>
    </w:p>
    <w:p w:rsidR="00F01BE8" w:rsidRDefault="00F01BE8" w:rsidP="00F01BE8">
      <w:pPr>
        <w:spacing w:line="360" w:lineRule="auto"/>
        <w:rPr>
          <w:sz w:val="28"/>
          <w:szCs w:val="28"/>
        </w:rPr>
      </w:pPr>
    </w:p>
    <w:p w:rsidR="00F01BE8" w:rsidRPr="00AF3AEF" w:rsidRDefault="00F01BE8" w:rsidP="00F01BE8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Углерод был известен с глубокой древности, и имя первооткрывателя этого элемента неизвестно.</w:t>
      </w:r>
    </w:p>
    <w:p w:rsidR="00F01BE8" w:rsidRPr="00AF3AEF" w:rsidRDefault="00F01BE8" w:rsidP="00F01BE8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 xml:space="preserve">В конце </w:t>
      </w:r>
      <w:r w:rsidRPr="00AF3AEF">
        <w:rPr>
          <w:sz w:val="28"/>
          <w:szCs w:val="28"/>
          <w:lang w:val="en-US"/>
        </w:rPr>
        <w:t>XVII</w:t>
      </w:r>
      <w:r w:rsidRPr="00AF3AEF">
        <w:rPr>
          <w:sz w:val="28"/>
          <w:szCs w:val="28"/>
        </w:rPr>
        <w:t xml:space="preserve"> в. флорентийские ученые Аверани и Тарджони пытались сплавить несколько мелких алмазов в один крупный и нагрели их с помощью зажигательного стекла солнечными лучами. Алмазы исчезли, сгорев на воздухе. В 1772 г. французский химик А. Лавуазье показал, что при сгорании алмаза образуется СО</w:t>
      </w:r>
      <w:r w:rsidRPr="00AF3AEF">
        <w:rPr>
          <w:sz w:val="28"/>
          <w:szCs w:val="28"/>
          <w:vertAlign w:val="subscript"/>
        </w:rPr>
        <w:t>2</w:t>
      </w:r>
      <w:r w:rsidRPr="00AF3AEF">
        <w:rPr>
          <w:sz w:val="28"/>
          <w:szCs w:val="28"/>
        </w:rPr>
        <w:t>. Лишь в 1797 г. английский ученый С. Теннант доказал идентичность природы графита и угля. После сгорания равных количеств угля и алмаза объемы оксида углерода (</w:t>
      </w:r>
      <w:r w:rsidRPr="00AF3AEF">
        <w:rPr>
          <w:sz w:val="28"/>
          <w:szCs w:val="28"/>
          <w:lang w:val="en-US"/>
        </w:rPr>
        <w:t>IV</w:t>
      </w:r>
      <w:r w:rsidRPr="00AF3AEF">
        <w:rPr>
          <w:sz w:val="28"/>
          <w:szCs w:val="28"/>
        </w:rPr>
        <w:t>) оказались одинаковыми.</w:t>
      </w:r>
    </w:p>
    <w:p w:rsidR="00F01BE8" w:rsidRPr="00AF3AEF" w:rsidRDefault="00F01BE8" w:rsidP="00F01BE8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Многообразие соединений углерода, объясняющееся способностью его атомов соединяться друг с другом и атомами других элементов различными способами, обуславливает особое поло</w:t>
      </w:r>
      <w:r>
        <w:rPr>
          <w:sz w:val="28"/>
          <w:szCs w:val="28"/>
        </w:rPr>
        <w:t>жение углерода среди других эле</w:t>
      </w:r>
      <w:r w:rsidRPr="00AF3AEF">
        <w:rPr>
          <w:sz w:val="28"/>
          <w:szCs w:val="28"/>
        </w:rPr>
        <w:t>ментов.</w:t>
      </w:r>
    </w:p>
    <w:p w:rsidR="00797971" w:rsidRPr="00AF3AEF" w:rsidRDefault="00797971" w:rsidP="00797971">
      <w:pPr>
        <w:spacing w:line="360" w:lineRule="auto"/>
        <w:jc w:val="center"/>
        <w:rPr>
          <w:b/>
          <w:sz w:val="28"/>
          <w:szCs w:val="28"/>
        </w:rPr>
      </w:pPr>
      <w:r w:rsidRPr="00AF3AEF">
        <w:rPr>
          <w:b/>
          <w:sz w:val="28"/>
          <w:szCs w:val="28"/>
        </w:rPr>
        <w:t>Аллотропные модификации углерода</w:t>
      </w:r>
    </w:p>
    <w:p w:rsidR="00797971" w:rsidRDefault="00797971" w:rsidP="00797971">
      <w:pPr>
        <w:spacing w:line="360" w:lineRule="auto"/>
        <w:rPr>
          <w:sz w:val="28"/>
          <w:szCs w:val="28"/>
        </w:rPr>
      </w:pPr>
    </w:p>
    <w:p w:rsidR="00797971" w:rsidRPr="00AF3AEF" w:rsidRDefault="00797971" w:rsidP="00797971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Элементарный углерод образует три аллотропные модификации: алмаз, графит, карбин.</w:t>
      </w:r>
    </w:p>
    <w:p w:rsidR="00797971" w:rsidRPr="00AF3AEF" w:rsidRDefault="00797971" w:rsidP="00797971">
      <w:pPr>
        <w:spacing w:line="360" w:lineRule="auto"/>
        <w:rPr>
          <w:iCs/>
          <w:sz w:val="28"/>
          <w:szCs w:val="28"/>
        </w:rPr>
      </w:pPr>
      <w:r w:rsidRPr="00AF3AEF">
        <w:rPr>
          <w:sz w:val="28"/>
          <w:szCs w:val="28"/>
        </w:rPr>
        <w:t xml:space="preserve">1. </w:t>
      </w:r>
      <w:r w:rsidRPr="00AF3AEF">
        <w:rPr>
          <w:iCs/>
          <w:sz w:val="28"/>
          <w:szCs w:val="28"/>
        </w:rPr>
        <w:t xml:space="preserve">Алмаз – </w:t>
      </w:r>
      <w:r w:rsidRPr="00AF3AEF">
        <w:rPr>
          <w:sz w:val="28"/>
          <w:szCs w:val="28"/>
        </w:rPr>
        <w:t>бесцветное, прозрачное кристаллическое вещество, чрезвычайно сильно преломляющее лучи света.</w:t>
      </w:r>
      <w:r w:rsidRPr="00AF3AEF">
        <w:rPr>
          <w:iCs/>
          <w:sz w:val="28"/>
          <w:szCs w:val="28"/>
        </w:rPr>
        <w:t xml:space="preserve"> </w:t>
      </w:r>
      <w:r w:rsidRPr="00AF3AEF">
        <w:rPr>
          <w:sz w:val="28"/>
          <w:szCs w:val="28"/>
        </w:rPr>
        <w:t xml:space="preserve">Атомы углерода в алмазе находятся в состоянии </w:t>
      </w:r>
      <w:r w:rsidRPr="00AF3AEF">
        <w:rPr>
          <w:sz w:val="28"/>
          <w:szCs w:val="28"/>
          <w:lang w:val="en-US"/>
        </w:rPr>
        <w:t>s</w:t>
      </w:r>
      <w:r w:rsidRPr="00AF3AEF">
        <w:rPr>
          <w:sz w:val="28"/>
          <w:szCs w:val="28"/>
        </w:rPr>
        <w:t>р</w:t>
      </w:r>
      <w:r w:rsidRPr="00AF3AEF">
        <w:rPr>
          <w:sz w:val="28"/>
          <w:szCs w:val="28"/>
          <w:vertAlign w:val="superscript"/>
        </w:rPr>
        <w:t>3</w:t>
      </w:r>
      <w:r w:rsidRPr="00AF3AEF">
        <w:rPr>
          <w:sz w:val="28"/>
          <w:szCs w:val="28"/>
        </w:rPr>
        <w:t>-гибридизации. В возбуждённом состоянии происходит распаривание валентных электронов в атомах углерода и образование четырёх неспаренных электронов. При образовании химических связей электронные облака приобретают одинаковую вытянутую форму и располагаются в пространстве так, что их оси оказываются направленными к вершинам тетраэдра. При перекрывании вершин этих облаков с облаками других атомов углерода возникают ковалентные связи под углом 109°28', и образуется атомная кристаллическая решетка, характерная для алмаза.</w:t>
      </w:r>
    </w:p>
    <w:p w:rsidR="00797971" w:rsidRPr="00AF3AEF" w:rsidRDefault="00797971" w:rsidP="00797971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Каждый атом углерода в алмазе окружён четырьмя другими, расположенными от него в направлениях от центра тетраэдров к вершинам. Расстояние между атомами в тетраэдрах равно 0,154 нм. Прочность всех связей одинакова. Таким образом, атомы в алмазе «упакованы» очень плотно. При 20°С плотность алмаза составляет 3,515 г/см</w:t>
      </w:r>
      <w:r w:rsidRPr="00AF3AEF">
        <w:rPr>
          <w:sz w:val="28"/>
          <w:szCs w:val="28"/>
          <w:vertAlign w:val="superscript"/>
        </w:rPr>
        <w:t>3</w:t>
      </w:r>
      <w:r w:rsidRPr="00AF3AEF">
        <w:rPr>
          <w:sz w:val="28"/>
          <w:szCs w:val="28"/>
        </w:rPr>
        <w:t>. Этим объясняется его исключительная твердость. Алмаз плохо проводит электрический ток.</w:t>
      </w:r>
    </w:p>
    <w:p w:rsidR="00797971" w:rsidRPr="00AF3AEF" w:rsidRDefault="00797971" w:rsidP="00797971">
      <w:pPr>
        <w:spacing w:line="360" w:lineRule="auto"/>
        <w:rPr>
          <w:iCs/>
          <w:sz w:val="28"/>
          <w:szCs w:val="28"/>
        </w:rPr>
      </w:pPr>
      <w:r w:rsidRPr="00AF3AEF">
        <w:rPr>
          <w:sz w:val="28"/>
          <w:szCs w:val="28"/>
        </w:rPr>
        <w:t>В 1961 г. в Советском Союзе было начато промышленное производство синтетических алмазов из графита.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 xml:space="preserve">При промышленном синтезе алмазов используются давления в тысячи МПа и температуры от 1500 до 3000°С. Процесс ведут в присутствии катализаторов, которыми могут служить некоторые металлы, например </w:t>
      </w:r>
      <w:r w:rsidRPr="00AF3AEF">
        <w:rPr>
          <w:sz w:val="28"/>
          <w:szCs w:val="28"/>
          <w:lang w:val="en-US"/>
        </w:rPr>
        <w:t>Ni</w:t>
      </w:r>
      <w:r w:rsidRPr="00AF3AEF">
        <w:rPr>
          <w:sz w:val="28"/>
          <w:szCs w:val="28"/>
        </w:rPr>
        <w:t>. Основная масса образующихся алмазов – небольшие кристаллы и алмазная пыль.</w:t>
      </w:r>
    </w:p>
    <w:p w:rsidR="00797971" w:rsidRPr="00AF3AEF" w:rsidRDefault="00797971" w:rsidP="007979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Алмаз при нагревании без доступа воздуха выше 1000°С превращается в графит. При 1750°С превращение алмаза в графит происходит быстро.</w:t>
      </w:r>
    </w:p>
    <w:p w:rsidR="00797971" w:rsidRPr="00AF3AEF" w:rsidRDefault="00797971" w:rsidP="007979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97971" w:rsidRPr="00AF3AEF" w:rsidRDefault="00A02ABC" w:rsidP="007979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71.75pt;height:162.75pt">
            <v:imagedata r:id="rId7" o:title=""/>
          </v:shape>
        </w:pict>
      </w:r>
    </w:p>
    <w:p w:rsidR="00797971" w:rsidRPr="00AF3AEF" w:rsidRDefault="00797971" w:rsidP="00797971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797971" w:rsidRPr="00AF3AEF" w:rsidRDefault="00797971" w:rsidP="00797971">
      <w:pPr>
        <w:tabs>
          <w:tab w:val="left" w:pos="5507"/>
        </w:tabs>
        <w:autoSpaceDE w:val="0"/>
        <w:autoSpaceDN w:val="0"/>
        <w:adjustRightInd w:val="0"/>
        <w:spacing w:line="360" w:lineRule="auto"/>
        <w:jc w:val="left"/>
        <w:rPr>
          <w:sz w:val="28"/>
        </w:rPr>
      </w:pPr>
      <w:r w:rsidRPr="00AF3AEF">
        <w:rPr>
          <w:sz w:val="28"/>
        </w:rPr>
        <w:t>Структура алмаза</w:t>
      </w:r>
    </w:p>
    <w:p w:rsidR="00797971" w:rsidRDefault="00797971" w:rsidP="00797971">
      <w:pPr>
        <w:spacing w:line="360" w:lineRule="auto"/>
        <w:rPr>
          <w:sz w:val="28"/>
          <w:szCs w:val="28"/>
        </w:rPr>
      </w:pPr>
    </w:p>
    <w:p w:rsidR="00797971" w:rsidRPr="00AF3AEF" w:rsidRDefault="00797971" w:rsidP="00797971">
      <w:pPr>
        <w:spacing w:line="360" w:lineRule="auto"/>
        <w:rPr>
          <w:iCs/>
          <w:sz w:val="28"/>
          <w:szCs w:val="28"/>
        </w:rPr>
      </w:pPr>
      <w:r w:rsidRPr="00AF3AEF">
        <w:rPr>
          <w:sz w:val="28"/>
          <w:szCs w:val="28"/>
        </w:rPr>
        <w:t xml:space="preserve">2. </w:t>
      </w:r>
      <w:r w:rsidRPr="00AF3AEF">
        <w:rPr>
          <w:iCs/>
          <w:sz w:val="28"/>
          <w:szCs w:val="28"/>
        </w:rPr>
        <w:t xml:space="preserve">Графит – </w:t>
      </w:r>
      <w:r w:rsidRPr="00AF3AEF">
        <w:rPr>
          <w:sz w:val="28"/>
          <w:szCs w:val="28"/>
        </w:rPr>
        <w:t>серо-чёрное кристаллическое вещество с металлическим блеском, жирное на ощупь, по твердости уступающее даже бумаге.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 xml:space="preserve">Атомы углерода в кристаллах графита находятся в состоянии </w:t>
      </w:r>
      <w:r w:rsidRPr="00AF3AEF">
        <w:rPr>
          <w:sz w:val="28"/>
          <w:szCs w:val="28"/>
          <w:lang w:val="en-US"/>
        </w:rPr>
        <w:t>s</w:t>
      </w:r>
      <w:r w:rsidRPr="00AF3AEF">
        <w:rPr>
          <w:sz w:val="28"/>
          <w:szCs w:val="28"/>
        </w:rPr>
        <w:t>р</w:t>
      </w:r>
      <w:r w:rsidRPr="00AF3AEF">
        <w:rPr>
          <w:sz w:val="28"/>
          <w:szCs w:val="28"/>
          <w:vertAlign w:val="superscript"/>
        </w:rPr>
        <w:t>2</w:t>
      </w:r>
      <w:r w:rsidRPr="00AF3AEF">
        <w:rPr>
          <w:sz w:val="28"/>
          <w:szCs w:val="28"/>
        </w:rPr>
        <w:t>-гибридизации: каждый из них образует три ковалентные σ-связи с соседними атомами. Углы между направлениями связей равны 120°. В результате образуется сетка, составленная из правильных шестиугольников. Расстояние между соседними ядрами атомов углерода внутри слоя составляет 0,142 нм. Четвёртый электрон внешнего слоя каждого атома углерода в графите занимает р-орбиталь,</w:t>
      </w:r>
      <w:r>
        <w:rPr>
          <w:sz w:val="28"/>
          <w:szCs w:val="28"/>
        </w:rPr>
        <w:t xml:space="preserve"> не участвующую в гибридиза</w:t>
      </w:r>
      <w:r w:rsidRPr="00AF3AEF">
        <w:rPr>
          <w:sz w:val="28"/>
          <w:szCs w:val="28"/>
        </w:rPr>
        <w:t>ции.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 xml:space="preserve">Негибридные электронные облака атомов углерода ориентированы перпендикулярно плоскости слоя, и перекрываясь друг с другом, образуют делокализованные σ-связи. Соседние слои в кристалле графита находятся друг от друга на расстоянии 0,335 нм и слабо связаны между собой, в основном силами Ван-дер-Ваальса. Поэтому графит имеет низкую механическую прочность и легко расщепляется на чешуйки, </w:t>
      </w:r>
      <w:r>
        <w:rPr>
          <w:sz w:val="28"/>
          <w:szCs w:val="28"/>
        </w:rPr>
        <w:t>которые сами по себе очень проч</w:t>
      </w:r>
      <w:r w:rsidRPr="00AF3AEF">
        <w:rPr>
          <w:sz w:val="28"/>
          <w:szCs w:val="28"/>
        </w:rPr>
        <w:t>ны. Связь между слоями атомов углерода в графите частично имеет металлический характер. Этим объясняется тот факт, что графит хорошо проводит электрический ток, но все, же не так хорошо, как металлы.</w:t>
      </w:r>
    </w:p>
    <w:p w:rsidR="00797971" w:rsidRPr="00AF3AEF" w:rsidRDefault="00A02ABC" w:rsidP="007979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6.25pt;height:143.25pt">
            <v:imagedata r:id="rId8" o:title=""/>
          </v:shape>
        </w:pict>
      </w:r>
    </w:p>
    <w:p w:rsidR="00797971" w:rsidRPr="00AF3AEF" w:rsidRDefault="00797971" w:rsidP="00797971">
      <w:pPr>
        <w:autoSpaceDE w:val="0"/>
        <w:autoSpaceDN w:val="0"/>
        <w:adjustRightInd w:val="0"/>
        <w:spacing w:line="360" w:lineRule="auto"/>
        <w:rPr>
          <w:sz w:val="28"/>
        </w:rPr>
      </w:pPr>
      <w:r w:rsidRPr="00AF3AEF">
        <w:rPr>
          <w:sz w:val="28"/>
        </w:rPr>
        <w:t>Структура графита</w:t>
      </w:r>
    </w:p>
    <w:p w:rsidR="00797971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Физические свойства в графите сильно различаются по направлениям – перпендикулярному и параллельному слоям атомов углерода.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При нагревании без доступа воздуха графит не претерпевает никаких изменений до 3700°С. При указанной температуре он возгоняется, не плавясь.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Искусственный графит получают из лучших сортов каменного угля при 3000°С в электрических печах без доступа воздуха.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Графит термодинамически устойчив в широком интервале температур</w:t>
      </w:r>
      <w:r>
        <w:rPr>
          <w:sz w:val="28"/>
          <w:szCs w:val="28"/>
        </w:rPr>
        <w:t xml:space="preserve"> </w:t>
      </w:r>
      <w:r w:rsidRPr="00AF3A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3AEF">
        <w:rPr>
          <w:sz w:val="28"/>
          <w:szCs w:val="28"/>
        </w:rPr>
        <w:t>давлений,</w:t>
      </w:r>
      <w:r>
        <w:rPr>
          <w:sz w:val="28"/>
          <w:szCs w:val="28"/>
        </w:rPr>
        <w:t xml:space="preserve"> </w:t>
      </w:r>
      <w:r w:rsidRPr="00AF3AEF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AF3AEF">
        <w:rPr>
          <w:sz w:val="28"/>
          <w:szCs w:val="28"/>
        </w:rPr>
        <w:t>он принимается в качестве стандартного</w:t>
      </w:r>
      <w:r>
        <w:rPr>
          <w:sz w:val="28"/>
          <w:szCs w:val="28"/>
        </w:rPr>
        <w:t xml:space="preserve"> </w:t>
      </w:r>
      <w:r w:rsidRPr="00AF3AEF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AF3AEF">
        <w:rPr>
          <w:sz w:val="28"/>
          <w:szCs w:val="28"/>
        </w:rPr>
        <w:t>углерода. Плотность графита составляет 2,265 г/см</w:t>
      </w:r>
      <w:r w:rsidRPr="00AF3AEF">
        <w:rPr>
          <w:sz w:val="28"/>
          <w:szCs w:val="28"/>
          <w:vertAlign w:val="superscript"/>
        </w:rPr>
        <w:t>3</w:t>
      </w:r>
      <w:r w:rsidRPr="00AF3AEF">
        <w:rPr>
          <w:sz w:val="28"/>
          <w:szCs w:val="28"/>
        </w:rPr>
        <w:t>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 xml:space="preserve">3. </w:t>
      </w:r>
      <w:r w:rsidRPr="00AF3AEF">
        <w:rPr>
          <w:iCs/>
          <w:sz w:val="28"/>
          <w:szCs w:val="28"/>
        </w:rPr>
        <w:t xml:space="preserve">Карбин – </w:t>
      </w:r>
      <w:r w:rsidRPr="00AF3AEF">
        <w:rPr>
          <w:sz w:val="28"/>
          <w:szCs w:val="28"/>
        </w:rPr>
        <w:t>мелкокристаллический порошок чёрного цвета.</w:t>
      </w:r>
      <w:r w:rsidRPr="00AF3AEF">
        <w:rPr>
          <w:iCs/>
          <w:sz w:val="28"/>
          <w:szCs w:val="28"/>
        </w:rPr>
        <w:t xml:space="preserve"> </w:t>
      </w:r>
      <w:r w:rsidRPr="00AF3AEF">
        <w:rPr>
          <w:sz w:val="28"/>
          <w:szCs w:val="28"/>
        </w:rPr>
        <w:t>В его кристаллической структуре атомы углерода соединены чередующимися одинарными и тройными связями в линейные цепочки: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32"/>
        </w:rPr>
      </w:pPr>
      <w:r w:rsidRPr="00AF3AEF">
        <w:rPr>
          <w:sz w:val="28"/>
          <w:szCs w:val="32"/>
        </w:rPr>
        <w:t>−С≡С−С≡С−С≡С−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 xml:space="preserve">Это вещество впервые получено В.В. Коршаком, А.М. Сладковым, В.И. Касаточкиным, Ю.П. Кудрявцевым в начале 60-х годов </w:t>
      </w:r>
      <w:r w:rsidRPr="00AF3AEF">
        <w:rPr>
          <w:sz w:val="28"/>
          <w:szCs w:val="28"/>
          <w:lang w:val="en-US"/>
        </w:rPr>
        <w:t>XX</w:t>
      </w:r>
      <w:r w:rsidRPr="00AF3AEF">
        <w:rPr>
          <w:sz w:val="28"/>
          <w:szCs w:val="28"/>
        </w:rPr>
        <w:t xml:space="preserve"> века.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 xml:space="preserve">Впоследствии было показано, что карбин может существовать в разных формах и содержит как полиацетиленовые, так и </w:t>
      </w:r>
      <w:r w:rsidRPr="00AF3AEF">
        <w:rPr>
          <w:iCs/>
          <w:sz w:val="28"/>
          <w:szCs w:val="28"/>
        </w:rPr>
        <w:t xml:space="preserve">поликумуленовые </w:t>
      </w:r>
      <w:r w:rsidRPr="00AF3AEF">
        <w:rPr>
          <w:sz w:val="28"/>
          <w:szCs w:val="28"/>
        </w:rPr>
        <w:t>цепочки, в которых углеродные атомы связаны двойными связями: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32"/>
        </w:rPr>
      </w:pPr>
      <w:r w:rsidRPr="00AF3AEF">
        <w:rPr>
          <w:sz w:val="28"/>
          <w:szCs w:val="32"/>
        </w:rPr>
        <w:t>=С=С=С=С=С=С=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Позднее карбин бы</w:t>
      </w:r>
      <w:r>
        <w:rPr>
          <w:sz w:val="28"/>
          <w:szCs w:val="28"/>
        </w:rPr>
        <w:t>л найден в природе – в метеорит</w:t>
      </w:r>
      <w:r w:rsidRPr="00AF3AEF">
        <w:rPr>
          <w:sz w:val="28"/>
          <w:szCs w:val="28"/>
        </w:rPr>
        <w:t>ном веществе.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Карбин обладает полупроводниковыми свойствами, под действием света его проводимость сильно увеличивается. За счёт существования разных типов связи и разных способов укладки цепей из углеродных атомов в кристаллической решетке физические свойства карбина могут меняться в широких пределах. При нагревании без доступа воздуха выше 2000°С карбин устойчив, при температурах около 2300°С наблюдается его переход в графит.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 xml:space="preserve">Природный углерод состоит из двух изотопов </w:t>
      </w:r>
      <w:r w:rsidR="00A02ABC">
        <w:rPr>
          <w:sz w:val="28"/>
          <w:szCs w:val="200"/>
          <w:lang w:val="en-US"/>
        </w:rPr>
        <w:pict>
          <v:shape id="_x0000_i1028" type="#_x0000_t75" style="width:14.25pt;height:9.75pt" o:bullet="t">
            <v:imagedata r:id="rId9" o:title=""/>
          </v:shape>
        </w:pict>
      </w:r>
      <w:r w:rsidRPr="00AF3AEF">
        <w:rPr>
          <w:sz w:val="28"/>
          <w:szCs w:val="28"/>
        </w:rPr>
        <w:t xml:space="preserve"> (98,892%) и </w:t>
      </w:r>
      <w:r w:rsidR="00A02ABC">
        <w:rPr>
          <w:sz w:val="28"/>
          <w:szCs w:val="200"/>
        </w:rPr>
        <w:pict>
          <v:shape id="_x0000_i1029" type="#_x0000_t75" style="width:12.75pt;height:9.75pt">
            <v:imagedata r:id="rId10" o:title=""/>
          </v:shape>
        </w:pict>
      </w:r>
      <w:r w:rsidRPr="00AF3AEF">
        <w:rPr>
          <w:sz w:val="28"/>
          <w:szCs w:val="28"/>
        </w:rPr>
        <w:t xml:space="preserve"> (1,108%). Кроме того, в атмосфере обнаружены незначительные примеси радиоактивного изотопа </w:t>
      </w:r>
      <w:r w:rsidR="00A02ABC">
        <w:rPr>
          <w:sz w:val="28"/>
          <w:szCs w:val="200"/>
        </w:rPr>
        <w:pict>
          <v:shape id="_x0000_i1030" type="#_x0000_t75" style="width:15pt;height:9.75pt" o:bullet="t">
            <v:imagedata r:id="rId11" o:title=""/>
          </v:shape>
        </w:pict>
      </w:r>
      <w:r w:rsidRPr="00AF3AEF">
        <w:rPr>
          <w:sz w:val="28"/>
          <w:szCs w:val="28"/>
        </w:rPr>
        <w:t xml:space="preserve">, который </w:t>
      </w:r>
      <w:r w:rsidRPr="00AF3AEF">
        <w:rPr>
          <w:iCs/>
          <w:sz w:val="28"/>
          <w:szCs w:val="28"/>
        </w:rPr>
        <w:t xml:space="preserve">получают </w:t>
      </w:r>
      <w:r w:rsidRPr="00AF3AEF">
        <w:rPr>
          <w:sz w:val="28"/>
          <w:szCs w:val="28"/>
        </w:rPr>
        <w:t>искусственным путём.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Раньше считали, что древесный уголь, сажа и кокс близки по составу чистому углероду и отличающиеся по свойствам от алмаза и графита, представляют самостоятельную аллотропную модификацию углерода («аморфный углерод»). Однако было установлено, что эти вещества состоят из мельчайших кристаллических частиц, в которых атомы углерода связаны так же, как в графите.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4. Уголь – тонко измельчённый графит. Образуется при термическом разложении углеродсодержащих соединений без доступа воздуха. Угли существенно различаются по свойствам в зависимости от вещества, из которого они получены и способа получения. Они всегда содержат примеси, влияющие на их свойства. Наиболее важные сорта угля – кокс, древесный уголь, сажа.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Кокс получается при нагревании каменного угля без доступа воздуха.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iCs/>
          <w:sz w:val="28"/>
          <w:szCs w:val="28"/>
        </w:rPr>
        <w:t xml:space="preserve">Древесный уголь </w:t>
      </w:r>
      <w:r w:rsidRPr="00AF3AEF">
        <w:rPr>
          <w:sz w:val="28"/>
          <w:szCs w:val="28"/>
        </w:rPr>
        <w:t>образуется при нагревании дерева без доступа воздуха.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iCs/>
          <w:sz w:val="28"/>
          <w:szCs w:val="28"/>
        </w:rPr>
        <w:t xml:space="preserve">Сажа – </w:t>
      </w:r>
      <w:r w:rsidRPr="00AF3AEF">
        <w:rPr>
          <w:sz w:val="28"/>
          <w:szCs w:val="28"/>
        </w:rPr>
        <w:t>очень мелкий графитовый кристаллический порошок. Образуется при сжигании углеводородов (природного газа, ацетилена, скипидара и др.) при ограниченном доступе воздуха.</w:t>
      </w:r>
    </w:p>
    <w:p w:rsidR="00797971" w:rsidRPr="00AF3AEF" w:rsidRDefault="00797971" w:rsidP="007979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F3AEF">
        <w:rPr>
          <w:iCs/>
          <w:sz w:val="28"/>
          <w:szCs w:val="28"/>
        </w:rPr>
        <w:t xml:space="preserve">Активные угли — </w:t>
      </w:r>
      <w:r w:rsidRPr="00AF3AEF">
        <w:rPr>
          <w:sz w:val="28"/>
          <w:szCs w:val="28"/>
        </w:rPr>
        <w:t>пористые промышленные адсорбенты, состоящие в основном из углерода.</w:t>
      </w:r>
      <w:r w:rsidRPr="00AF3AEF">
        <w:rPr>
          <w:iCs/>
          <w:sz w:val="28"/>
          <w:szCs w:val="28"/>
        </w:rPr>
        <w:t xml:space="preserve"> Адсорбцией называют поглощение поверхностью твёрдых веществ газов и растворённых веществ</w:t>
      </w:r>
      <w:r w:rsidRPr="00AF3AEF">
        <w:rPr>
          <w:sz w:val="28"/>
          <w:szCs w:val="28"/>
        </w:rPr>
        <w:t>.</w:t>
      </w:r>
      <w:r w:rsidRPr="00AF3AEF">
        <w:rPr>
          <w:iCs/>
          <w:sz w:val="28"/>
          <w:szCs w:val="28"/>
        </w:rPr>
        <w:t xml:space="preserve"> </w:t>
      </w:r>
      <w:r w:rsidRPr="00AF3AEF">
        <w:rPr>
          <w:sz w:val="28"/>
          <w:szCs w:val="28"/>
        </w:rPr>
        <w:t>Активные угли получают из твердого топлива (торфа, бурого и каменного угля, антрацита), дерева и продуктов его переработки (древесного угля, опилок, отходов бумажного производства), отходов кожевенной п</w:t>
      </w:r>
      <w:r>
        <w:rPr>
          <w:sz w:val="28"/>
          <w:szCs w:val="28"/>
        </w:rPr>
        <w:t>ромышленности, материалов живот</w:t>
      </w:r>
      <w:r w:rsidRPr="00AF3AEF">
        <w:rPr>
          <w:sz w:val="28"/>
          <w:szCs w:val="28"/>
        </w:rPr>
        <w:t xml:space="preserve">ного происхождения, например костей. Угли, отличающиеся высокой механической прочностью, производят из скорлупы кокосовых и других орехов, из косточек плодов. Структура углей представлена порами всех размеров, однако адсорбционная </w:t>
      </w:r>
      <w:r>
        <w:rPr>
          <w:sz w:val="28"/>
          <w:szCs w:val="28"/>
        </w:rPr>
        <w:t>ёмкость и скорость адсорбции оп</w:t>
      </w:r>
      <w:r w:rsidRPr="00AF3AEF">
        <w:rPr>
          <w:sz w:val="28"/>
          <w:szCs w:val="28"/>
        </w:rPr>
        <w:t>ределяются содержанием микропор в единице массы или объёма гранул. При производстве активного угля вначале исходный материал подвергают термической обработке без доступа воздуха, в результате которой из него удаляется влага и частично смолы. При этом образуется крупнопористая структура угля. Для получения микропористой структуры активацию производят либо окислением газом или паром, либо обработкой химическими реагентами.</w:t>
      </w:r>
    </w:p>
    <w:p w:rsidR="00797971" w:rsidRDefault="00797971" w:rsidP="00797971"/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Ресурсы и добыча алмазов в России.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Россия занимает одно из ведущих мест в мире по запасам алмазов, которые заключены в 51 месторождении (19 коренных и 32 россыпных). Они обнаружены в Якутии, Архангельской и Пермской областях (Приложение 10). Почти 95% сосредоточено в коренных месторождениях (кимберлитовых трубках), из них более 80% в 4 наиболее крупных: «Удачная», «Мир», «Юбилейная» (Якутия), им. Ломоносова (Архангельская область) [50]. Около 5% запасов сосредоточено в аллювиальных россыпях. Другие типы месторождений (ударно-метаморфическое Попигайское) не освоены. В перспективе выявление коренных месторождений алмазов на Русской платформе (Карелия, Воронежская, Мурманская, Ленинградская, Тверская области), на Урале и в других регионах [18].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Применение природных и искусственных алмазов.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Алмазы издавна использовались в качестве самых изысканных украшений. Ювелиры разделяют алмазы почти на тысячи сортов в зависимости от прозрачности, тона, густоты и равномерности окраски, наличия трещин, минеральных включений и некоторых других признаков [49, 68]. В конце ХХ века алмазы начинают применяться на производстве. В настоящее время экономический потенциал наиболее развитых государств в значительной мере связывается с использованием ими алмазов [8].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Какие же свойства алмаза определяют его широкое использование в самых различных областях народного хозяйства? В первую очередь, конечно, исключительная твердость, которая, если судить по скорости стирания, в 150 раз выше, чем у корунда, и в десятки раз лучше, чем у лучших сплавов, применяемых для изготавления резцов. Благодаря этому свойству алмаз применяется при бурении горных пород.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Впервые геологи стали использовать натуральные алмазы в бурении для колонковых долот приблизительно в 1910 г., при помощи таких долот делались кольцевые отверстия в породе, через которые извлекали керн – образцы породы для анализа. Впервые алмазные долота ввели для бурения нефтяных скважин в начале 1920 г., с тех пор они широко используются. Для долот используются природные алмазы не технического, а ювелирного качества, которые вытачивают до особого размера и придают правильную, округлую форму.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Исключительная твёрдость алмазов позволяет использовать их при механической обработке самых разнообразных материалов, для протягивания (волочения) тонкой проволоки, в качестве абразива и т.п. [57].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Более половины добычи технических алмазов идёт на изготовление специального инструмента для обрабатывающей промышленности. Применение алмазных резцов и свёрл на обработку цветных и черных металлов, твердых и сверхтвердых сплавов, стекла, каучука, пластмасс и других синтетических веществ даёт огромный экономический эффект по сравнению с использованием твердосплавного инструмента. Чрезвычайно важно, что при этом не только в десятки раз повышается производительность труда (при токарной обработке пластмасс даже в сотни раз!), но одновременно значительно улучшается качество продукции. Обработанные алмазным резцом поверхности не требуют шлифовки, на них практически отсутствуют микротрещины, в результате чего многократно увеличивается срок службы получаемых деталей.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Практически все современные отрасли промышленности, в первую очередь электротехническая, радиоэлектронная и приборостроительная, в огромных количествах используют тонкую проволоку, изготавливаемую из различных материалов. При этом предъявляются строгие требования к круговой форме и неизменности диаметра поперечного сечения проволоки при высокой чистоте поверхности. Такая проволока из твердых металлов и сплавов (вольфрама, хромоникелевой стали и др.) может быть изготовлена лишь с помощью алмазных фильер. Фильеры представляют собой пластинчатые алмазы с просверленными в них тончайшими отверстиями [3].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Широкое применение в промышленности находят и алмазные порошки. Их получают путем дробления низкосортных природных алмазов, а также изготавливают на специальных предприятиях по производству синтетических алмазов [4, 37].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Алмазные порошки находят применение на гранильных фабриках, где все самоцветы, и в том числе алмазы, подвергаются огранке и шлифовке, благодаря чему невзрачные до этого камни становятся таинственно светящимися или ослепительно сверкающими драгоценностями, к неповторимой красоте которых никто не останется равнодушным.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Алмазные порошки используются в дисковых алмазных пилах, мелкоалмазных буровых коронках, специальных напильниках и в качестве абразива. Только с применением алмазных порошков удалось создать уникальные свёрла, которые обеспечивают получение глубоких тонких отверстий в твёрдых и хрупких материалах.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В алмазе под действием заряженной частицы происходит световая вспышка и возникает импульс тока. Эти свойства позволяют использовать алмазы в качестве детекторов ядерного излучения. Свечение алмазов и возникновение импульсов электрического тока при облучении позволяет применять их в счётчиках быстрых частиц. Алмаз в качестве такого счётчика обладает неоспоримыми преимуществами по сравнению с газовыми и другими кристаллическими приборами.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В России после открытия якутских месторождений была создана алмазодобывающая промышленность [8]. В значительных масштабах у нас производятся и синтетические алмазы. В настоящее время они находят всё большее применение в разных отраслях хозяйства [4, 37].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Синтезированные алмазы не являются аналогами природных [37]. Это означает, что в лабораторных условиях ещё не разработан способ синтеза алмазов аналогичный тому, который реализуется в природе.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Синтез искусственных алмазов был впервые осуществлен в 1953 г. в Швеции и США, и в 1959 г. в СССР. Однако получаемые в те времена кристаллы алмаза могли быть использованы лишь в качестве абразивного материала, поскольку размеры отдельных кристаллов не превышали 0,8 мм и имели невысокую механическую прочность. Синтез крупных монокристаллов алмаза, который был реализован много позднее, сопряжен с большими сложностями технического и экономического характера. В этом отношении наиболее перспективной для технического применения является шаровидная (диаметром 6-7 мм) лучисто-радиальная форма алмаза или баллас, которая обладает прочностью даже более высокой, чем монокристаллы алмаза и наиболее проста в получении [4, 37]. Вследствие этого основные усилия научного коллектива были направлены на синтез этой модификации, которая и была в 1963 г. впервые в мире получена на кафедре физики и химии высоких давлений.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Испытание синтетических балласов в буровой технике показало их высокую эффективность при проходке скважин в разнообразных грунтах, но особенно широко синтетический баллас применяется сейчас для изготовления волок в производстве проволоки.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Наряду с отработкой методов синтеза алмазов проводятся исследования физико-химических свойств получаемых веществ и изучение механизма их синтеза. Последняя проблема представляет наибольший научный интерес.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В настоящее время существует три основных варианта рассмотрения механизма образования алмаза – наиболее простой, описывающий кристаллизацию алмаза из расплава графита в РТ области стабильности алмаза (&gt; 100 кбар ~ 2000ºС) и два дискуссионных варианта – кристаллизация алмаза из раствора графита в металле – «катализаторе» и фазовый переход графита в алмаз в твёрдой фазе в присутствии металлов – «катализаторов». Оба последних процесса протекают в более мягких условиях (40-60 кбар, 1400-1600ºС) по сравнению с «прямым» фазовым переходом. Исследования механизма алмазообразования по дискуссионным вариантам, проведенные на кафедре, показали их равновероятность. Реализация на практике того или иного механизма будет определяться природой углеродсодержащего сырья (например, его склонностью к графитизации), или природой металла катализатора, например, способностью к карбидообразованию и устойчивостью карбидных форм в РТ области синтеза алмаза или какими-либо другими причинами.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Первые оценки условий превращения графита в алмаз, сделанные О.И. Лейпунским (1948), показали, что такой переход возможен при давлении Р= 6 ГПа и температуре Т=2300ºК. В настоящее время алмазы синтезируются с применением различных технологий, определяемых фазовой диаграммой углерода в координатах давление – температура (Р-Т) в области термодинамической устойчивости алмаза при Р&gt;4ГПа, T&gt;1270ºК; в метастабильных для алмаза условиях при Р от 1 до 100 ГПа и Т от 870 до 1070ºК. В первом случае синтез происходит в конденсированной фазе (давления либо статические, либо динамические). Во втором случае образование алмазов происходит в результате конденсации углерода из газовой фазы [74].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Таким образом, благодаря уникальным свойствам, и, прежде всего, необычайной твёрдости и устойчивости к изнашиванию, природные и искусственные алмазы находят широкое применение в современных технологиях и механизмах. Но наиболее известным и популярным остаётся использование природных алмазов для изготовления бриллиантов и ювелирных украшений. Алмазы по-прежнему остаются наиболее покупаемыми ювелирными камнями. В последние годы Россия удерживает рекордные позиции по добыче алмазов (Приложение 5). Только в 2006 г. Россия экспортировала алмазов на сумму 1,7 млрд. долларов, из них 78% - в страны Евросоюза [69].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Сейчас уже хорошо известно, что алмаз представляет собой модификацию углерода высокого давления. Технические алмазы сейчас получают при огромных давлениях (40-60 тысяч атмосфер) и температурах, т.е. при условиях, близких к природному процессу формирования алмазов с точки зрения мантийной теории происхождения алмазов.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Однако, в ходе исследования нам удалось выяснить, что мантийная теория не является основной в научных взглядах на проблему происхождения алмазов. Более того, описаны факты и процессы, которые противоречат основным положениям этой теории. На сегодняшний день не существует ни одной гипотезы, которая бы в полной мере и научно достоверно описала процесс природного образования алмазов.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В то же время, все физико-химические свойства алмазов подробно изучены и описаны в научной литературе. Уникальные свойства алмазов позволяют использовать эти минералы в различных отраслях хозяйства. Самые чистые и крупные алмазы имеют большую ювелирную ценность.</w:t>
      </w:r>
    </w:p>
    <w:p w:rsidR="00797971" w:rsidRDefault="00797971" w:rsidP="00797971"/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Происхождение и возраст алмазов.</w:t>
      </w: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</w:p>
    <w:p w:rsidR="00797971" w:rsidRPr="00CF6E65" w:rsidRDefault="00797971" w:rsidP="00797971">
      <w:pPr>
        <w:suppressAutoHyphens/>
        <w:spacing w:line="360" w:lineRule="auto"/>
        <w:rPr>
          <w:color w:val="000000"/>
          <w:sz w:val="28"/>
          <w:szCs w:val="28"/>
        </w:rPr>
      </w:pPr>
      <w:r w:rsidRPr="00CF6E65">
        <w:rPr>
          <w:color w:val="000000"/>
          <w:sz w:val="28"/>
          <w:szCs w:val="28"/>
        </w:rPr>
        <w:t>Изучение генезиса алмазов является одной из важнейших проблем геологии. Существует множество гипотез происхождения, но ни одна из них не даёт точного объяснения фактов нахождения алмазов в природе и даже самих процессов образования этого минерала. Это связано с тем, что алмазы находят в сочетаниях с разными по свойствам и условиям образования горными породами. Наибольшее количество алмазов обнаруживают в щелочных ультраосновных породах, выполняющих жилы и «трубки взрыва», например, в кимберлитах Южной Африки. Также бывают единичные находки алмазов в перидотитах. Находки в андезитах и диабазах весьма сомнительны [18, 25]. Обычно алмазы добываются в россыпях, причём коренные источники их неизвестны. Только последние изыскания на Архангельском Севере позволили обнаружить богатейшие коренные месторождения алмазов [11, 46].</w:t>
      </w:r>
    </w:p>
    <w:p w:rsidR="00797971" w:rsidRPr="0006153B" w:rsidRDefault="00797971" w:rsidP="00797971">
      <w:pPr>
        <w:pStyle w:val="1"/>
        <w:spacing w:line="288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06153B">
        <w:rPr>
          <w:rFonts w:ascii="Times New Roman" w:hAnsi="Times New Roman" w:cs="Times New Roman"/>
          <w:i/>
          <w:iCs/>
          <w:sz w:val="30"/>
          <w:szCs w:val="30"/>
        </w:rPr>
        <w:t>Распространение в природе.</w:t>
      </w:r>
    </w:p>
    <w:p w:rsidR="00797971" w:rsidRPr="0006153B" w:rsidRDefault="00797971" w:rsidP="00797971">
      <w:pPr>
        <w:spacing w:line="288" w:lineRule="auto"/>
        <w:ind w:firstLine="426"/>
        <w:rPr>
          <w:i/>
          <w:iCs/>
          <w:spacing w:val="80"/>
          <w:sz w:val="30"/>
          <w:szCs w:val="30"/>
        </w:rPr>
      </w:pPr>
    </w:p>
    <w:p w:rsidR="00797971" w:rsidRPr="0006153B" w:rsidRDefault="00797971" w:rsidP="00797971">
      <w:pPr>
        <w:spacing w:line="288" w:lineRule="auto"/>
        <w:rPr>
          <w:sz w:val="30"/>
          <w:szCs w:val="30"/>
        </w:rPr>
      </w:pPr>
      <w:r w:rsidRPr="0006153B">
        <w:rPr>
          <w:sz w:val="30"/>
          <w:szCs w:val="30"/>
        </w:rPr>
        <w:t>Среднее содержание углерода в земной коре 2,3</w:t>
      </w:r>
      <w:r w:rsidRPr="0006153B">
        <w:rPr>
          <w:sz w:val="30"/>
          <w:szCs w:val="30"/>
          <w:vertAlign w:val="subscript"/>
        </w:rPr>
        <w:t>*</w:t>
      </w:r>
      <w:r w:rsidRPr="0006153B">
        <w:rPr>
          <w:sz w:val="30"/>
          <w:szCs w:val="30"/>
        </w:rPr>
        <w:t>10</w:t>
      </w:r>
      <w:r w:rsidRPr="0006153B">
        <w:rPr>
          <w:sz w:val="30"/>
          <w:szCs w:val="30"/>
          <w:vertAlign w:val="superscript"/>
        </w:rPr>
        <w:t>-2</w:t>
      </w:r>
      <w:r w:rsidRPr="0006153B">
        <w:rPr>
          <w:sz w:val="30"/>
          <w:szCs w:val="30"/>
        </w:rPr>
        <w:t xml:space="preserve"> % по массе (1</w:t>
      </w:r>
      <w:r w:rsidRPr="0006153B">
        <w:rPr>
          <w:sz w:val="30"/>
          <w:szCs w:val="30"/>
          <w:vertAlign w:val="subscript"/>
        </w:rPr>
        <w:t>*</w:t>
      </w:r>
      <w:r w:rsidRPr="0006153B">
        <w:rPr>
          <w:sz w:val="30"/>
          <w:szCs w:val="30"/>
        </w:rPr>
        <w:t xml:space="preserve">10 </w:t>
      </w:r>
      <w:r w:rsidRPr="0006153B">
        <w:rPr>
          <w:sz w:val="30"/>
          <w:szCs w:val="30"/>
          <w:vertAlign w:val="superscript"/>
        </w:rPr>
        <w:t>–2</w:t>
      </w:r>
      <w:r w:rsidRPr="0006153B">
        <w:rPr>
          <w:sz w:val="30"/>
          <w:szCs w:val="30"/>
          <w:vertAlign w:val="subscript"/>
        </w:rPr>
        <w:t xml:space="preserve"> </w:t>
      </w:r>
      <w:r w:rsidRPr="0006153B">
        <w:rPr>
          <w:sz w:val="30"/>
          <w:szCs w:val="30"/>
        </w:rPr>
        <w:t>в ультраосновных, 1</w:t>
      </w:r>
      <w:r w:rsidRPr="0006153B">
        <w:rPr>
          <w:sz w:val="30"/>
          <w:szCs w:val="30"/>
          <w:vertAlign w:val="subscript"/>
        </w:rPr>
        <w:t>*</w:t>
      </w:r>
      <w:r w:rsidRPr="0006153B">
        <w:rPr>
          <w:sz w:val="30"/>
          <w:szCs w:val="30"/>
        </w:rPr>
        <w:t xml:space="preserve">10 </w:t>
      </w:r>
      <w:r w:rsidRPr="0006153B">
        <w:rPr>
          <w:sz w:val="30"/>
          <w:szCs w:val="30"/>
          <w:vertAlign w:val="superscript"/>
        </w:rPr>
        <w:t>–2</w:t>
      </w:r>
      <w:r w:rsidRPr="0006153B">
        <w:rPr>
          <w:sz w:val="30"/>
          <w:szCs w:val="30"/>
          <w:vertAlign w:val="subscript"/>
        </w:rPr>
        <w:t xml:space="preserve"> </w:t>
      </w:r>
      <w:r w:rsidRPr="0006153B">
        <w:rPr>
          <w:sz w:val="30"/>
          <w:szCs w:val="30"/>
        </w:rPr>
        <w:t xml:space="preserve"> в основных, 2</w:t>
      </w:r>
      <w:r w:rsidRPr="0006153B">
        <w:rPr>
          <w:sz w:val="30"/>
          <w:szCs w:val="30"/>
          <w:vertAlign w:val="subscript"/>
        </w:rPr>
        <w:t>*</w:t>
      </w:r>
      <w:r w:rsidRPr="0006153B">
        <w:rPr>
          <w:sz w:val="30"/>
          <w:szCs w:val="30"/>
        </w:rPr>
        <w:t xml:space="preserve">10 </w:t>
      </w:r>
      <w:r w:rsidRPr="0006153B">
        <w:rPr>
          <w:sz w:val="30"/>
          <w:szCs w:val="30"/>
          <w:vertAlign w:val="superscript"/>
        </w:rPr>
        <w:t xml:space="preserve">–2 </w:t>
      </w:r>
      <w:r w:rsidRPr="0006153B">
        <w:rPr>
          <w:sz w:val="30"/>
          <w:szCs w:val="30"/>
        </w:rPr>
        <w:t>в средних, 3</w:t>
      </w:r>
      <w:r w:rsidRPr="0006153B">
        <w:rPr>
          <w:sz w:val="30"/>
          <w:szCs w:val="30"/>
          <w:vertAlign w:val="subscript"/>
        </w:rPr>
        <w:t>*</w:t>
      </w:r>
      <w:r w:rsidRPr="0006153B">
        <w:rPr>
          <w:sz w:val="30"/>
          <w:szCs w:val="30"/>
        </w:rPr>
        <w:t xml:space="preserve">10 </w:t>
      </w:r>
      <w:r w:rsidRPr="0006153B">
        <w:rPr>
          <w:sz w:val="30"/>
          <w:szCs w:val="30"/>
          <w:vertAlign w:val="superscript"/>
        </w:rPr>
        <w:t>–2</w:t>
      </w:r>
      <w:r w:rsidRPr="0006153B">
        <w:rPr>
          <w:sz w:val="30"/>
          <w:szCs w:val="30"/>
        </w:rPr>
        <w:t xml:space="preserve"> в кислых горных породах).  Углерода накапливается в верхней части земной коры (биосфере): в живом веществе 18 % углерода, в древесине 50 %, в каменном угле 80 %, в нефти  85 %, антраците 96 %. Значит часть углерода литосферы сосредоточена в известняках и доломитах.</w:t>
      </w:r>
    </w:p>
    <w:p w:rsidR="00797971" w:rsidRPr="0006153B" w:rsidRDefault="00797971" w:rsidP="00797971">
      <w:pPr>
        <w:spacing w:line="288" w:lineRule="auto"/>
        <w:ind w:firstLine="426"/>
        <w:rPr>
          <w:sz w:val="30"/>
          <w:szCs w:val="30"/>
        </w:rPr>
      </w:pPr>
      <w:r w:rsidRPr="0006153B">
        <w:rPr>
          <w:sz w:val="30"/>
          <w:szCs w:val="30"/>
        </w:rPr>
        <w:t>Число собственных минералов углерода - 112; исключительно велико число органических соединений углерода - углеводородов и их производных.</w:t>
      </w:r>
    </w:p>
    <w:p w:rsidR="00797971" w:rsidRPr="0006153B" w:rsidRDefault="00797971" w:rsidP="00797971">
      <w:pPr>
        <w:spacing w:line="288" w:lineRule="auto"/>
        <w:ind w:firstLine="426"/>
        <w:rPr>
          <w:sz w:val="30"/>
          <w:szCs w:val="30"/>
        </w:rPr>
      </w:pPr>
      <w:r w:rsidRPr="0006153B">
        <w:rPr>
          <w:sz w:val="30"/>
          <w:szCs w:val="30"/>
        </w:rPr>
        <w:t xml:space="preserve">С накоплением углерода в земной коре связано накопление и многих других элементов, сорбируемых органическим веществом и осаждающихся в виде нерастворимых карбонатов и т.д. </w:t>
      </w:r>
    </w:p>
    <w:p w:rsidR="00797971" w:rsidRPr="0006153B" w:rsidRDefault="00797971" w:rsidP="00797971">
      <w:pPr>
        <w:spacing w:line="288" w:lineRule="auto"/>
        <w:ind w:firstLine="426"/>
        <w:rPr>
          <w:sz w:val="30"/>
          <w:szCs w:val="30"/>
        </w:rPr>
      </w:pPr>
      <w:r w:rsidRPr="0006153B">
        <w:rPr>
          <w:sz w:val="30"/>
          <w:szCs w:val="30"/>
        </w:rPr>
        <w:t>По сравнению со средним содержанием в земной коре человечество в исключительно больших количествах извлекает углерод из недр (уголь, нефть, природный газ), т.к. эти ископаемые — основные источники энергии.</w:t>
      </w:r>
    </w:p>
    <w:p w:rsidR="00797971" w:rsidRPr="0006153B" w:rsidRDefault="00797971" w:rsidP="00797971">
      <w:pPr>
        <w:spacing w:line="288" w:lineRule="auto"/>
        <w:ind w:firstLine="426"/>
        <w:rPr>
          <w:sz w:val="30"/>
          <w:szCs w:val="30"/>
        </w:rPr>
      </w:pPr>
      <w:r w:rsidRPr="0006153B">
        <w:rPr>
          <w:sz w:val="30"/>
          <w:szCs w:val="30"/>
        </w:rPr>
        <w:t>Углерод широко распространён также в космосе; на Солнце он занимает 4-е место после водорода, гелия и кислорода.</w:t>
      </w:r>
    </w:p>
    <w:p w:rsidR="00797971" w:rsidRPr="0006153B" w:rsidRDefault="00797971" w:rsidP="00797971">
      <w:pPr>
        <w:pStyle w:val="1"/>
        <w:spacing w:line="288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06153B">
        <w:rPr>
          <w:sz w:val="30"/>
          <w:szCs w:val="30"/>
        </w:rPr>
        <w:br w:type="page"/>
      </w:r>
      <w:bookmarkStart w:id="0" w:name="_Toc147907846"/>
      <w:r w:rsidRPr="0006153B">
        <w:rPr>
          <w:rFonts w:ascii="Times New Roman" w:hAnsi="Times New Roman" w:cs="Times New Roman"/>
          <w:sz w:val="30"/>
          <w:szCs w:val="30"/>
        </w:rPr>
        <w:t xml:space="preserve">3. </w:t>
      </w:r>
      <w:r w:rsidRPr="0006153B">
        <w:rPr>
          <w:rFonts w:ascii="Times New Roman" w:hAnsi="Times New Roman" w:cs="Times New Roman"/>
          <w:i/>
          <w:iCs/>
          <w:sz w:val="30"/>
          <w:szCs w:val="30"/>
        </w:rPr>
        <w:t>Физические и химические свойства.</w:t>
      </w:r>
      <w:bookmarkEnd w:id="0"/>
    </w:p>
    <w:p w:rsidR="00797971" w:rsidRPr="0006153B" w:rsidRDefault="00797971" w:rsidP="00797971">
      <w:pPr>
        <w:spacing w:line="288" w:lineRule="auto"/>
        <w:ind w:left="375"/>
        <w:rPr>
          <w:i/>
          <w:iCs/>
          <w:spacing w:val="80"/>
          <w:sz w:val="30"/>
          <w:szCs w:val="30"/>
        </w:rPr>
      </w:pPr>
    </w:p>
    <w:p w:rsidR="00797971" w:rsidRPr="0006153B" w:rsidRDefault="00797971" w:rsidP="00797971">
      <w:pPr>
        <w:spacing w:line="288" w:lineRule="auto"/>
        <w:ind w:firstLine="720"/>
        <w:rPr>
          <w:sz w:val="30"/>
          <w:szCs w:val="30"/>
        </w:rPr>
      </w:pPr>
      <w:r w:rsidRPr="0006153B">
        <w:rPr>
          <w:sz w:val="30"/>
          <w:szCs w:val="30"/>
        </w:rPr>
        <w:t xml:space="preserve">Известны четыре кристаллические модификации углерода: графит, алмаз, карбин и лонсдейлит. </w:t>
      </w:r>
      <w:r w:rsidRPr="0006153B">
        <w:rPr>
          <w:spacing w:val="80"/>
          <w:sz w:val="30"/>
          <w:szCs w:val="30"/>
        </w:rPr>
        <w:t xml:space="preserve">Графит - </w:t>
      </w:r>
      <w:r w:rsidRPr="0006153B">
        <w:rPr>
          <w:sz w:val="30"/>
          <w:szCs w:val="30"/>
        </w:rPr>
        <w:t xml:space="preserve">серо-черная, непрозрачная, жирная на ощупь, чешуйчатая, очень мягкая масса с металлическим блеском. При комнатной температуре и нормальном давлении (0,1 </w:t>
      </w:r>
      <w:r w:rsidRPr="0006153B">
        <w:rPr>
          <w:i/>
          <w:iCs/>
          <w:sz w:val="30"/>
          <w:szCs w:val="30"/>
        </w:rPr>
        <w:t>Мн</w:t>
      </w:r>
      <w:r w:rsidRPr="0006153B">
        <w:rPr>
          <w:sz w:val="30"/>
          <w:szCs w:val="30"/>
        </w:rPr>
        <w:t>/</w:t>
      </w:r>
      <w:r w:rsidRPr="0006153B">
        <w:rPr>
          <w:i/>
          <w:iCs/>
          <w:sz w:val="30"/>
          <w:szCs w:val="30"/>
        </w:rPr>
        <w:t>м</w:t>
      </w:r>
      <w:r w:rsidRPr="0006153B">
        <w:rPr>
          <w:i/>
          <w:iCs/>
          <w:sz w:val="30"/>
          <w:szCs w:val="30"/>
          <w:vertAlign w:val="superscript"/>
        </w:rPr>
        <w:t>2</w:t>
      </w:r>
      <w:r w:rsidRPr="0006153B">
        <w:rPr>
          <w:sz w:val="30"/>
          <w:szCs w:val="30"/>
        </w:rPr>
        <w:t>, или 1</w:t>
      </w:r>
      <w:r w:rsidRPr="0006153B">
        <w:rPr>
          <w:i/>
          <w:iCs/>
          <w:sz w:val="30"/>
          <w:szCs w:val="30"/>
        </w:rPr>
        <w:t>кгс</w:t>
      </w:r>
      <w:r w:rsidRPr="0006153B">
        <w:rPr>
          <w:sz w:val="30"/>
          <w:szCs w:val="30"/>
        </w:rPr>
        <w:t>/</w:t>
      </w:r>
      <w:r w:rsidRPr="0006153B">
        <w:rPr>
          <w:i/>
          <w:iCs/>
          <w:sz w:val="30"/>
          <w:szCs w:val="30"/>
        </w:rPr>
        <w:t>см</w:t>
      </w:r>
      <w:r w:rsidRPr="0006153B">
        <w:rPr>
          <w:i/>
          <w:iCs/>
          <w:sz w:val="30"/>
          <w:szCs w:val="30"/>
          <w:vertAlign w:val="superscript"/>
        </w:rPr>
        <w:t>2</w:t>
      </w:r>
      <w:r w:rsidRPr="0006153B">
        <w:rPr>
          <w:sz w:val="30"/>
          <w:szCs w:val="30"/>
        </w:rPr>
        <w:t xml:space="preserve">) графит термодинамически стабилен. </w:t>
      </w:r>
      <w:r w:rsidRPr="0006153B">
        <w:rPr>
          <w:spacing w:val="80"/>
          <w:sz w:val="30"/>
          <w:szCs w:val="30"/>
        </w:rPr>
        <w:t>Алмаз</w:t>
      </w:r>
      <w:r w:rsidRPr="0006153B">
        <w:rPr>
          <w:sz w:val="30"/>
          <w:szCs w:val="30"/>
        </w:rPr>
        <w:t xml:space="preserve"> - очень твердое, кристаллическое вещество. Кристаллы имеют кубическую гранецентрированную решетку: а</w:t>
      </w:r>
      <w:r w:rsidRPr="0006153B">
        <w:rPr>
          <w:sz w:val="30"/>
          <w:szCs w:val="30"/>
          <w:vertAlign w:val="subscript"/>
        </w:rPr>
        <w:t>=</w:t>
      </w:r>
      <w:r w:rsidRPr="0006153B">
        <w:rPr>
          <w:sz w:val="30"/>
          <w:szCs w:val="30"/>
        </w:rPr>
        <w:t>3,560</w:t>
      </w:r>
      <w:r w:rsidRPr="0006153B">
        <w:rPr>
          <w:sz w:val="30"/>
          <w:szCs w:val="30"/>
        </w:rPr>
        <w:sym w:font="Arial" w:char="0411"/>
      </w:r>
      <w:r w:rsidRPr="0006153B">
        <w:rPr>
          <w:sz w:val="30"/>
          <w:szCs w:val="30"/>
        </w:rPr>
        <w:t>. При комнатной температуре и нормальном давлении алмаз метастабилен. Заметное превращение алмаза в графит наблюдается при температурах выше 1400</w:t>
      </w:r>
      <w:r w:rsidRPr="0006153B">
        <w:rPr>
          <w:sz w:val="30"/>
          <w:szCs w:val="30"/>
          <w:vertAlign w:val="superscript"/>
        </w:rPr>
        <w:sym w:font="Arial" w:char="00B0"/>
      </w:r>
      <w:r w:rsidRPr="0006153B">
        <w:rPr>
          <w:sz w:val="30"/>
          <w:szCs w:val="30"/>
        </w:rPr>
        <w:t>С в вакууме или в инертной атмосфере. При атмосферном давлении и температуре около 3700</w:t>
      </w:r>
      <w:r w:rsidRPr="0006153B">
        <w:rPr>
          <w:sz w:val="30"/>
          <w:szCs w:val="30"/>
        </w:rPr>
        <w:sym w:font="Arial" w:char="00B0"/>
      </w:r>
      <w:r w:rsidRPr="0006153B">
        <w:rPr>
          <w:sz w:val="30"/>
          <w:szCs w:val="30"/>
        </w:rPr>
        <w:t xml:space="preserve">С графит возгоняется. Жидкий углерод может быть получен при давлении выше 10,5 </w:t>
      </w:r>
      <w:r w:rsidRPr="0006153B">
        <w:rPr>
          <w:i/>
          <w:iCs/>
          <w:sz w:val="30"/>
          <w:szCs w:val="30"/>
        </w:rPr>
        <w:t>Мн</w:t>
      </w:r>
      <w:r w:rsidRPr="0006153B">
        <w:rPr>
          <w:sz w:val="30"/>
          <w:szCs w:val="30"/>
        </w:rPr>
        <w:t>/</w:t>
      </w:r>
      <w:r w:rsidRPr="0006153B">
        <w:rPr>
          <w:i/>
          <w:iCs/>
          <w:sz w:val="30"/>
          <w:szCs w:val="30"/>
        </w:rPr>
        <w:t>м</w:t>
      </w:r>
      <w:r w:rsidRPr="0006153B">
        <w:rPr>
          <w:i/>
          <w:iCs/>
          <w:sz w:val="30"/>
          <w:szCs w:val="30"/>
          <w:vertAlign w:val="superscript"/>
        </w:rPr>
        <w:t>2</w:t>
      </w:r>
      <w:r w:rsidRPr="0006153B">
        <w:rPr>
          <w:sz w:val="30"/>
          <w:szCs w:val="30"/>
        </w:rPr>
        <w:t xml:space="preserve"> (1051 </w:t>
      </w:r>
      <w:r w:rsidRPr="0006153B">
        <w:rPr>
          <w:i/>
          <w:iCs/>
          <w:sz w:val="30"/>
          <w:szCs w:val="30"/>
        </w:rPr>
        <w:t>кгс</w:t>
      </w:r>
      <w:r w:rsidRPr="0006153B">
        <w:rPr>
          <w:sz w:val="30"/>
          <w:szCs w:val="30"/>
        </w:rPr>
        <w:t>/</w:t>
      </w:r>
      <w:r w:rsidRPr="0006153B">
        <w:rPr>
          <w:i/>
          <w:iCs/>
          <w:sz w:val="30"/>
          <w:szCs w:val="30"/>
        </w:rPr>
        <w:t>см</w:t>
      </w:r>
      <w:r w:rsidRPr="0006153B">
        <w:rPr>
          <w:i/>
          <w:iCs/>
          <w:sz w:val="30"/>
          <w:szCs w:val="30"/>
          <w:vertAlign w:val="superscript"/>
        </w:rPr>
        <w:t>2</w:t>
      </w:r>
      <w:r w:rsidRPr="0006153B">
        <w:rPr>
          <w:sz w:val="30"/>
          <w:szCs w:val="30"/>
        </w:rPr>
        <w:t>) и температурах выше 3700</w:t>
      </w:r>
      <w:r w:rsidRPr="0006153B">
        <w:rPr>
          <w:sz w:val="30"/>
          <w:szCs w:val="30"/>
        </w:rPr>
        <w:sym w:font="Arial" w:char="00B0"/>
      </w:r>
      <w:r w:rsidRPr="0006153B">
        <w:rPr>
          <w:sz w:val="30"/>
          <w:szCs w:val="30"/>
        </w:rPr>
        <w:t>С. Для твердого углерода (кокс, сажа, древесный уголь) характерно также состояние с неупорядоченной структурой “аморфный” углерод, который не представляет собой самостоятельной модификации; в основе его строения лежит структура мелкокристаллического графита. Нагревание некоторых разновидностей “аморфного” углерода выше 1500-1600</w:t>
      </w:r>
      <w:r w:rsidRPr="0006153B">
        <w:rPr>
          <w:sz w:val="30"/>
          <w:szCs w:val="30"/>
        </w:rPr>
        <w:sym w:font="Arial" w:char="00B0"/>
      </w:r>
      <w:r w:rsidRPr="0006153B">
        <w:rPr>
          <w:sz w:val="30"/>
          <w:szCs w:val="30"/>
        </w:rPr>
        <w:t xml:space="preserve">С без доступа воздуха вызывает их превращение в графит. Физические свойства “аморфный” углерода очень сильно зависят от дисперсности частиц и наличия примесей. Плотность, теплоемкость, теплопроводность и электропроводность “аморфный” углерода всегда выше, чем графита. </w:t>
      </w:r>
      <w:r w:rsidRPr="0006153B">
        <w:rPr>
          <w:spacing w:val="80"/>
          <w:sz w:val="30"/>
          <w:szCs w:val="30"/>
        </w:rPr>
        <w:t xml:space="preserve">Карбин </w:t>
      </w:r>
      <w:r w:rsidRPr="0006153B">
        <w:rPr>
          <w:sz w:val="30"/>
          <w:szCs w:val="30"/>
        </w:rPr>
        <w:t>получен искусственно. Он представляет собой мелкокристаллический порошок черного цвета (плотность 1,9 - 2</w:t>
      </w:r>
      <w:r w:rsidRPr="0006153B">
        <w:rPr>
          <w:i/>
          <w:iCs/>
          <w:sz w:val="30"/>
          <w:szCs w:val="30"/>
        </w:rPr>
        <w:t xml:space="preserve"> г</w:t>
      </w:r>
      <w:r w:rsidRPr="0006153B">
        <w:rPr>
          <w:sz w:val="30"/>
          <w:szCs w:val="30"/>
        </w:rPr>
        <w:t>/</w:t>
      </w:r>
      <w:r w:rsidRPr="0006153B">
        <w:rPr>
          <w:i/>
          <w:iCs/>
          <w:sz w:val="30"/>
          <w:szCs w:val="30"/>
        </w:rPr>
        <w:t>см</w:t>
      </w:r>
      <w:r w:rsidRPr="0006153B">
        <w:rPr>
          <w:i/>
          <w:iCs/>
          <w:sz w:val="30"/>
          <w:szCs w:val="30"/>
          <w:vertAlign w:val="superscript"/>
        </w:rPr>
        <w:t>3</w:t>
      </w:r>
      <w:r w:rsidRPr="0006153B">
        <w:rPr>
          <w:sz w:val="30"/>
          <w:szCs w:val="30"/>
        </w:rPr>
        <w:t>). Построен из длинных цепочек атомов С, уложенных параллельно друг другу. Л</w:t>
      </w:r>
      <w:r w:rsidRPr="0006153B">
        <w:rPr>
          <w:spacing w:val="80"/>
          <w:sz w:val="30"/>
          <w:szCs w:val="30"/>
        </w:rPr>
        <w:t xml:space="preserve">онсдейлит </w:t>
      </w:r>
      <w:r w:rsidRPr="0006153B">
        <w:rPr>
          <w:sz w:val="30"/>
          <w:szCs w:val="30"/>
        </w:rPr>
        <w:t>найден в метеоритах и получен искусственно; его структура и свойства окончательно не установлены.</w:t>
      </w:r>
    </w:p>
    <w:p w:rsidR="00797971" w:rsidRPr="0006153B" w:rsidRDefault="00797971" w:rsidP="00797971">
      <w:pPr>
        <w:spacing w:line="288" w:lineRule="auto"/>
        <w:ind w:firstLine="426"/>
        <w:rPr>
          <w:sz w:val="30"/>
          <w:szCs w:val="30"/>
        </w:rPr>
      </w:pPr>
      <w:r w:rsidRPr="0006153B">
        <w:rPr>
          <w:sz w:val="30"/>
          <w:szCs w:val="30"/>
        </w:rPr>
        <w:t>Конфигурация внешней оболочки атома углерода 2</w:t>
      </w:r>
      <w:r w:rsidRPr="0006153B">
        <w:rPr>
          <w:sz w:val="30"/>
          <w:szCs w:val="30"/>
          <w:lang w:val="en-US"/>
        </w:rPr>
        <w:t>s</w:t>
      </w:r>
      <w:r w:rsidRPr="0006153B">
        <w:rPr>
          <w:sz w:val="30"/>
          <w:szCs w:val="30"/>
          <w:vertAlign w:val="superscript"/>
        </w:rPr>
        <w:t>2</w:t>
      </w:r>
      <w:r w:rsidRPr="0006153B">
        <w:rPr>
          <w:sz w:val="30"/>
          <w:szCs w:val="30"/>
        </w:rPr>
        <w:t>2</w:t>
      </w:r>
      <w:r w:rsidRPr="0006153B">
        <w:rPr>
          <w:sz w:val="30"/>
          <w:szCs w:val="30"/>
          <w:lang w:val="en-US"/>
        </w:rPr>
        <w:t>p</w:t>
      </w:r>
      <w:r w:rsidRPr="0006153B">
        <w:rPr>
          <w:sz w:val="30"/>
          <w:szCs w:val="30"/>
          <w:vertAlign w:val="superscript"/>
        </w:rPr>
        <w:t>2</w:t>
      </w:r>
      <w:r w:rsidRPr="0006153B">
        <w:rPr>
          <w:sz w:val="30"/>
          <w:szCs w:val="30"/>
        </w:rPr>
        <w:t>. Для углерода характерно образование четырех ковалентных связей, обусловленное возбуждение внешней электронной оболочки до состояния 2</w:t>
      </w:r>
      <w:r w:rsidRPr="0006153B">
        <w:rPr>
          <w:sz w:val="30"/>
          <w:szCs w:val="30"/>
          <w:lang w:val="en-US"/>
        </w:rPr>
        <w:t>sp</w:t>
      </w:r>
      <w:r w:rsidRPr="0006153B">
        <w:rPr>
          <w:sz w:val="30"/>
          <w:szCs w:val="30"/>
          <w:vertAlign w:val="superscript"/>
        </w:rPr>
        <w:t>3</w:t>
      </w:r>
      <w:r w:rsidRPr="0006153B">
        <w:rPr>
          <w:sz w:val="30"/>
          <w:szCs w:val="30"/>
        </w:rPr>
        <w:t xml:space="preserve">. Поэтому углерод способен в равной степени как притягивать, так и отдавать электроны. Химическая связь может осуществляться за счет </w:t>
      </w:r>
      <w:r w:rsidRPr="0006153B">
        <w:rPr>
          <w:sz w:val="30"/>
          <w:szCs w:val="30"/>
          <w:lang w:val="en-US"/>
        </w:rPr>
        <w:t>sp</w:t>
      </w:r>
      <w:r w:rsidRPr="0006153B">
        <w:rPr>
          <w:sz w:val="30"/>
          <w:szCs w:val="30"/>
          <w:vertAlign w:val="superscript"/>
        </w:rPr>
        <w:t>3</w:t>
      </w:r>
      <w:r w:rsidRPr="0006153B">
        <w:rPr>
          <w:sz w:val="30"/>
          <w:szCs w:val="30"/>
        </w:rPr>
        <w:t xml:space="preserve">-, </w:t>
      </w:r>
      <w:r w:rsidRPr="0006153B">
        <w:rPr>
          <w:sz w:val="30"/>
          <w:szCs w:val="30"/>
          <w:lang w:val="en-US"/>
        </w:rPr>
        <w:t>sp</w:t>
      </w:r>
      <w:r w:rsidRPr="0006153B">
        <w:rPr>
          <w:sz w:val="30"/>
          <w:szCs w:val="30"/>
          <w:vertAlign w:val="superscript"/>
        </w:rPr>
        <w:t>2</w:t>
      </w:r>
      <w:r w:rsidRPr="0006153B">
        <w:rPr>
          <w:sz w:val="30"/>
          <w:szCs w:val="30"/>
        </w:rPr>
        <w:t xml:space="preserve">- и </w:t>
      </w:r>
      <w:r w:rsidRPr="0006153B">
        <w:rPr>
          <w:sz w:val="30"/>
          <w:szCs w:val="30"/>
          <w:lang w:val="en-US"/>
        </w:rPr>
        <w:t>sp</w:t>
      </w:r>
      <w:r w:rsidRPr="0006153B">
        <w:rPr>
          <w:sz w:val="30"/>
          <w:szCs w:val="30"/>
        </w:rPr>
        <w:t>- гибридных орбиталей, которым соответствуют координационные числа 4,3 и 2. Число валентных электронов углерода и число валентных орбиталей одинаково; это одна из причин устойчивости связи между атомами углерода.</w:t>
      </w:r>
    </w:p>
    <w:p w:rsidR="00797971" w:rsidRPr="0006153B" w:rsidRDefault="00797971" w:rsidP="00797971">
      <w:pPr>
        <w:pStyle w:val="2"/>
        <w:spacing w:line="288" w:lineRule="auto"/>
        <w:rPr>
          <w:sz w:val="30"/>
          <w:szCs w:val="30"/>
        </w:rPr>
      </w:pPr>
      <w:r w:rsidRPr="0006153B">
        <w:rPr>
          <w:sz w:val="30"/>
          <w:szCs w:val="30"/>
        </w:rPr>
        <w:t>Уникальная способность атомов углерода соединяться между собой с образованием прочных и длинных цепей и циклов привела к возникновению громадного числа разнообразных соединений углерода, изучаемых органической химией.</w:t>
      </w:r>
    </w:p>
    <w:p w:rsidR="00797971" w:rsidRPr="0006153B" w:rsidRDefault="00797971" w:rsidP="00797971">
      <w:pPr>
        <w:spacing w:line="288" w:lineRule="auto"/>
        <w:ind w:firstLine="426"/>
        <w:rPr>
          <w:sz w:val="30"/>
          <w:szCs w:val="30"/>
        </w:rPr>
      </w:pPr>
      <w:r w:rsidRPr="0006153B">
        <w:rPr>
          <w:sz w:val="30"/>
          <w:szCs w:val="30"/>
        </w:rPr>
        <w:t>В соединениях углерод проявляет степени окисления -4; +2; +4. Атомный радиус 0,77</w:t>
      </w:r>
      <w:r w:rsidRPr="0006153B">
        <w:rPr>
          <w:sz w:val="30"/>
          <w:szCs w:val="30"/>
        </w:rPr>
        <w:sym w:font="Arial" w:char="0411"/>
      </w:r>
      <w:r w:rsidRPr="0006153B">
        <w:rPr>
          <w:sz w:val="30"/>
          <w:szCs w:val="30"/>
        </w:rPr>
        <w:t>,ковалентные радиусы 0,77</w:t>
      </w:r>
      <w:r w:rsidRPr="0006153B">
        <w:rPr>
          <w:sz w:val="30"/>
          <w:szCs w:val="30"/>
        </w:rPr>
        <w:sym w:font="Arial" w:char="0411"/>
      </w:r>
      <w:r w:rsidRPr="0006153B">
        <w:rPr>
          <w:sz w:val="30"/>
          <w:szCs w:val="30"/>
        </w:rPr>
        <w:t>,  0,67</w:t>
      </w:r>
      <w:r w:rsidRPr="0006153B">
        <w:rPr>
          <w:sz w:val="30"/>
          <w:szCs w:val="30"/>
        </w:rPr>
        <w:sym w:font="Arial" w:char="0411"/>
      </w:r>
      <w:r w:rsidRPr="0006153B">
        <w:rPr>
          <w:sz w:val="30"/>
          <w:szCs w:val="30"/>
        </w:rPr>
        <w:t>, 0,60</w:t>
      </w:r>
      <w:r w:rsidRPr="0006153B">
        <w:rPr>
          <w:sz w:val="30"/>
          <w:szCs w:val="30"/>
        </w:rPr>
        <w:sym w:font="Arial" w:char="0411"/>
      </w:r>
      <w:r w:rsidRPr="0006153B">
        <w:rPr>
          <w:sz w:val="30"/>
          <w:szCs w:val="30"/>
        </w:rPr>
        <w:t xml:space="preserve"> соответственно в одинарной, двойной и тройной связях; ионной радиус С</w:t>
      </w:r>
      <w:r w:rsidRPr="0006153B">
        <w:rPr>
          <w:sz w:val="30"/>
          <w:szCs w:val="30"/>
          <w:vertAlign w:val="superscript"/>
        </w:rPr>
        <w:t>4-</w:t>
      </w:r>
      <w:r w:rsidRPr="0006153B">
        <w:rPr>
          <w:sz w:val="30"/>
          <w:szCs w:val="30"/>
        </w:rPr>
        <w:t xml:space="preserve"> 2,60</w:t>
      </w:r>
      <w:r w:rsidRPr="0006153B">
        <w:rPr>
          <w:sz w:val="30"/>
          <w:szCs w:val="30"/>
        </w:rPr>
        <w:sym w:font="Arial" w:char="0411"/>
      </w:r>
      <w:r w:rsidRPr="0006153B">
        <w:rPr>
          <w:sz w:val="30"/>
          <w:szCs w:val="30"/>
        </w:rPr>
        <w:t>, С</w:t>
      </w:r>
      <w:r w:rsidRPr="0006153B">
        <w:rPr>
          <w:sz w:val="30"/>
          <w:szCs w:val="30"/>
          <w:vertAlign w:val="superscript"/>
        </w:rPr>
        <w:t>4+</w:t>
      </w:r>
      <w:r w:rsidRPr="0006153B">
        <w:rPr>
          <w:sz w:val="30"/>
          <w:szCs w:val="30"/>
        </w:rPr>
        <w:t xml:space="preserve"> 0,20</w:t>
      </w:r>
      <w:r w:rsidRPr="0006153B">
        <w:rPr>
          <w:sz w:val="30"/>
          <w:szCs w:val="30"/>
        </w:rPr>
        <w:sym w:font="Arial" w:char="0411"/>
      </w:r>
      <w:r w:rsidRPr="0006153B">
        <w:rPr>
          <w:sz w:val="30"/>
          <w:szCs w:val="30"/>
        </w:rPr>
        <w:t>. При обычных условиях углерод химически инертен, при высоких температурах он соединяется со многими элементами, проявляя сильные восстановительные свойства.</w:t>
      </w:r>
    </w:p>
    <w:p w:rsidR="00797971" w:rsidRPr="0006153B" w:rsidRDefault="00797971" w:rsidP="00797971">
      <w:pPr>
        <w:spacing w:line="288" w:lineRule="auto"/>
        <w:ind w:firstLine="426"/>
        <w:rPr>
          <w:sz w:val="30"/>
          <w:szCs w:val="30"/>
        </w:rPr>
      </w:pPr>
      <w:r w:rsidRPr="0006153B">
        <w:rPr>
          <w:sz w:val="30"/>
          <w:szCs w:val="30"/>
        </w:rPr>
        <w:t xml:space="preserve">Все формы углерода устойчивы к щелочам и кислотам и медленно окисляются только очень сильными окислителями (хромовая смесь, смесь концентриров. </w:t>
      </w:r>
      <w:r w:rsidRPr="0006153B">
        <w:rPr>
          <w:sz w:val="30"/>
          <w:szCs w:val="30"/>
          <w:lang w:val="en-US"/>
        </w:rPr>
        <w:t>HNO</w:t>
      </w:r>
      <w:r w:rsidRPr="0006153B">
        <w:rPr>
          <w:sz w:val="30"/>
          <w:szCs w:val="30"/>
          <w:vertAlign w:val="subscript"/>
        </w:rPr>
        <w:t>3</w:t>
      </w:r>
      <w:r w:rsidRPr="0006153B">
        <w:rPr>
          <w:sz w:val="30"/>
          <w:szCs w:val="30"/>
        </w:rPr>
        <w:t xml:space="preserve"> и </w:t>
      </w:r>
      <w:r w:rsidRPr="0006153B">
        <w:rPr>
          <w:sz w:val="30"/>
          <w:szCs w:val="30"/>
          <w:lang w:val="en-US"/>
        </w:rPr>
        <w:t>KCIO</w:t>
      </w:r>
      <w:r w:rsidRPr="0006153B">
        <w:rPr>
          <w:sz w:val="30"/>
          <w:szCs w:val="30"/>
          <w:vertAlign w:val="subscript"/>
        </w:rPr>
        <w:t>3</w:t>
      </w:r>
      <w:r w:rsidRPr="0006153B">
        <w:rPr>
          <w:sz w:val="30"/>
          <w:szCs w:val="30"/>
        </w:rPr>
        <w:t xml:space="preserve"> и др.). “Аморфный” углерод реагирует с фтором при комнатной температуре, графит и алмаз - при нагревании. Непосредственно соединение  углерода с хлором происходит в электрической дуге; с бромом и йодом углерод не реагирует, поэтому многочисленные </w:t>
      </w:r>
      <w:r w:rsidRPr="0006153B">
        <w:rPr>
          <w:i/>
          <w:iCs/>
          <w:sz w:val="30"/>
          <w:szCs w:val="30"/>
        </w:rPr>
        <w:t xml:space="preserve">углерода галогениды </w:t>
      </w:r>
      <w:r w:rsidRPr="0006153B">
        <w:rPr>
          <w:sz w:val="30"/>
          <w:szCs w:val="30"/>
        </w:rPr>
        <w:t xml:space="preserve">синтезируют косвенным путем. Из оксигалогенидов общей формулы </w:t>
      </w:r>
      <w:r w:rsidRPr="0006153B">
        <w:rPr>
          <w:sz w:val="30"/>
          <w:szCs w:val="30"/>
          <w:lang w:val="en-US"/>
        </w:rPr>
        <w:t>COX</w:t>
      </w:r>
      <w:r w:rsidRPr="0006153B">
        <w:rPr>
          <w:sz w:val="30"/>
          <w:szCs w:val="30"/>
          <w:vertAlign w:val="subscript"/>
        </w:rPr>
        <w:t>2</w:t>
      </w:r>
      <w:r w:rsidRPr="0006153B">
        <w:rPr>
          <w:sz w:val="30"/>
          <w:szCs w:val="30"/>
        </w:rPr>
        <w:t xml:space="preserve"> (где Х - галоген) наиболее известная хлорокись </w:t>
      </w:r>
      <w:r w:rsidRPr="0006153B">
        <w:rPr>
          <w:sz w:val="30"/>
          <w:szCs w:val="30"/>
          <w:lang w:val="en-US"/>
        </w:rPr>
        <w:t>COCI</w:t>
      </w:r>
      <w:r w:rsidRPr="0006153B">
        <w:rPr>
          <w:sz w:val="30"/>
          <w:szCs w:val="30"/>
          <w:vertAlign w:val="subscript"/>
        </w:rPr>
        <w:t>2</w:t>
      </w:r>
      <w:r w:rsidRPr="0006153B">
        <w:rPr>
          <w:sz w:val="30"/>
          <w:szCs w:val="30"/>
        </w:rPr>
        <w:t xml:space="preserve"> (фосген).</w:t>
      </w:r>
    </w:p>
    <w:p w:rsidR="00797971" w:rsidRPr="0006153B" w:rsidRDefault="00797971" w:rsidP="00797971">
      <w:pPr>
        <w:spacing w:line="288" w:lineRule="auto"/>
        <w:ind w:firstLine="426"/>
        <w:rPr>
          <w:sz w:val="30"/>
          <w:szCs w:val="30"/>
        </w:rPr>
      </w:pPr>
      <w:r w:rsidRPr="0006153B">
        <w:rPr>
          <w:sz w:val="30"/>
          <w:szCs w:val="30"/>
        </w:rPr>
        <w:t>При температурах выше 1000</w:t>
      </w:r>
      <w:r w:rsidRPr="0006153B">
        <w:rPr>
          <w:sz w:val="30"/>
          <w:szCs w:val="30"/>
        </w:rPr>
        <w:sym w:font="Arial" w:char="00B0"/>
      </w:r>
      <w:r w:rsidRPr="0006153B">
        <w:rPr>
          <w:sz w:val="30"/>
          <w:szCs w:val="30"/>
        </w:rPr>
        <w:t xml:space="preserve">С углерод взаимодействует со многими металлами, давая  </w:t>
      </w:r>
      <w:r w:rsidRPr="0006153B">
        <w:rPr>
          <w:i/>
          <w:iCs/>
          <w:sz w:val="30"/>
          <w:szCs w:val="30"/>
        </w:rPr>
        <w:t>карбиды.</w:t>
      </w:r>
      <w:r w:rsidRPr="0006153B">
        <w:rPr>
          <w:sz w:val="30"/>
          <w:szCs w:val="30"/>
        </w:rPr>
        <w:t xml:space="preserve"> Все формы углерода при нагревании восстанавливают окислы металлов с образованием свободных металлов (</w:t>
      </w:r>
      <w:r w:rsidRPr="0006153B">
        <w:rPr>
          <w:sz w:val="30"/>
          <w:szCs w:val="30"/>
          <w:lang w:val="en-US"/>
        </w:rPr>
        <w:t>Zn</w:t>
      </w:r>
      <w:r w:rsidRPr="0006153B">
        <w:rPr>
          <w:sz w:val="30"/>
          <w:szCs w:val="30"/>
        </w:rPr>
        <w:t xml:space="preserve">, </w:t>
      </w:r>
      <w:r w:rsidRPr="0006153B">
        <w:rPr>
          <w:sz w:val="30"/>
          <w:szCs w:val="30"/>
          <w:lang w:val="en-US"/>
        </w:rPr>
        <w:t>Cd</w:t>
      </w:r>
      <w:r w:rsidRPr="0006153B">
        <w:rPr>
          <w:sz w:val="30"/>
          <w:szCs w:val="30"/>
        </w:rPr>
        <w:t xml:space="preserve">, </w:t>
      </w:r>
      <w:r w:rsidRPr="0006153B">
        <w:rPr>
          <w:sz w:val="30"/>
          <w:szCs w:val="30"/>
          <w:lang w:val="en-US"/>
        </w:rPr>
        <w:t>Cu</w:t>
      </w:r>
      <w:r w:rsidRPr="0006153B">
        <w:rPr>
          <w:sz w:val="30"/>
          <w:szCs w:val="30"/>
        </w:rPr>
        <w:t xml:space="preserve">, </w:t>
      </w:r>
      <w:r w:rsidRPr="0006153B">
        <w:rPr>
          <w:sz w:val="30"/>
          <w:szCs w:val="30"/>
          <w:lang w:val="en-US"/>
        </w:rPr>
        <w:t>Pb</w:t>
      </w:r>
      <w:r w:rsidRPr="0006153B">
        <w:rPr>
          <w:sz w:val="30"/>
          <w:szCs w:val="30"/>
        </w:rPr>
        <w:t xml:space="preserve"> и др.) или карбидов (</w:t>
      </w:r>
      <w:r w:rsidRPr="0006153B">
        <w:rPr>
          <w:sz w:val="30"/>
          <w:szCs w:val="30"/>
          <w:lang w:val="en-US"/>
        </w:rPr>
        <w:t>CaC</w:t>
      </w:r>
      <w:r w:rsidRPr="0006153B">
        <w:rPr>
          <w:sz w:val="30"/>
          <w:szCs w:val="30"/>
          <w:vertAlign w:val="subscript"/>
        </w:rPr>
        <w:t>2</w:t>
      </w:r>
      <w:r w:rsidRPr="0006153B">
        <w:rPr>
          <w:sz w:val="30"/>
          <w:szCs w:val="30"/>
        </w:rPr>
        <w:t xml:space="preserve">, </w:t>
      </w:r>
      <w:r w:rsidRPr="0006153B">
        <w:rPr>
          <w:sz w:val="30"/>
          <w:szCs w:val="30"/>
          <w:lang w:val="en-US"/>
        </w:rPr>
        <w:t>Mo</w:t>
      </w:r>
      <w:r w:rsidRPr="0006153B">
        <w:rPr>
          <w:sz w:val="30"/>
          <w:szCs w:val="30"/>
          <w:vertAlign w:val="subscript"/>
        </w:rPr>
        <w:t>2</w:t>
      </w:r>
      <w:r w:rsidRPr="0006153B">
        <w:rPr>
          <w:sz w:val="30"/>
          <w:szCs w:val="30"/>
          <w:lang w:val="en-US"/>
        </w:rPr>
        <w:t>C</w:t>
      </w:r>
      <w:r w:rsidRPr="0006153B">
        <w:rPr>
          <w:sz w:val="30"/>
          <w:szCs w:val="30"/>
        </w:rPr>
        <w:t xml:space="preserve">, </w:t>
      </w:r>
      <w:r w:rsidRPr="0006153B">
        <w:rPr>
          <w:sz w:val="30"/>
          <w:szCs w:val="30"/>
          <w:lang w:val="en-US"/>
        </w:rPr>
        <w:t>WC</w:t>
      </w:r>
      <w:r w:rsidRPr="0006153B">
        <w:rPr>
          <w:sz w:val="30"/>
          <w:szCs w:val="30"/>
        </w:rPr>
        <w:t xml:space="preserve">, </w:t>
      </w:r>
      <w:r w:rsidRPr="0006153B">
        <w:rPr>
          <w:sz w:val="30"/>
          <w:szCs w:val="30"/>
          <w:lang w:val="en-US"/>
        </w:rPr>
        <w:t>TaC</w:t>
      </w:r>
      <w:r w:rsidRPr="0006153B">
        <w:rPr>
          <w:sz w:val="30"/>
          <w:szCs w:val="30"/>
        </w:rPr>
        <w:t xml:space="preserve"> и др.).  Углерод реагирует при температурах выше 600 - 800</w:t>
      </w:r>
      <w:r w:rsidRPr="0006153B">
        <w:rPr>
          <w:sz w:val="30"/>
          <w:szCs w:val="30"/>
        </w:rPr>
        <w:sym w:font="Arial" w:char="00B0"/>
      </w:r>
      <w:r w:rsidRPr="0006153B">
        <w:rPr>
          <w:sz w:val="30"/>
          <w:szCs w:val="30"/>
        </w:rPr>
        <w:t>С с водяным паром и углекислым газом.</w:t>
      </w:r>
    </w:p>
    <w:p w:rsidR="00797971" w:rsidRPr="0006153B" w:rsidRDefault="00797971" w:rsidP="00797971">
      <w:pPr>
        <w:spacing w:line="288" w:lineRule="auto"/>
        <w:ind w:firstLine="426"/>
        <w:rPr>
          <w:sz w:val="30"/>
          <w:szCs w:val="30"/>
        </w:rPr>
      </w:pPr>
      <w:r w:rsidRPr="0006153B">
        <w:rPr>
          <w:sz w:val="30"/>
          <w:szCs w:val="30"/>
        </w:rPr>
        <w:t xml:space="preserve">Все формы углерода нерастворимы в обычных неорганических и органических растворителях, но растворяются в некоторых расплавленных металлах (например, </w:t>
      </w:r>
      <w:r w:rsidRPr="0006153B">
        <w:rPr>
          <w:sz w:val="30"/>
          <w:szCs w:val="30"/>
          <w:lang w:val="en-US"/>
        </w:rPr>
        <w:t>Fe</w:t>
      </w:r>
      <w:r w:rsidRPr="0006153B">
        <w:rPr>
          <w:sz w:val="30"/>
          <w:szCs w:val="30"/>
        </w:rPr>
        <w:t xml:space="preserve">, </w:t>
      </w:r>
      <w:r w:rsidRPr="0006153B">
        <w:rPr>
          <w:sz w:val="30"/>
          <w:szCs w:val="30"/>
          <w:lang w:val="en-US"/>
        </w:rPr>
        <w:t>Ni</w:t>
      </w:r>
      <w:r w:rsidRPr="0006153B">
        <w:rPr>
          <w:sz w:val="30"/>
          <w:szCs w:val="30"/>
        </w:rPr>
        <w:t xml:space="preserve">, </w:t>
      </w:r>
      <w:r w:rsidRPr="0006153B">
        <w:rPr>
          <w:sz w:val="30"/>
          <w:szCs w:val="30"/>
          <w:lang w:val="en-US"/>
        </w:rPr>
        <w:t>Co</w:t>
      </w:r>
      <w:r w:rsidRPr="0006153B">
        <w:rPr>
          <w:sz w:val="30"/>
          <w:szCs w:val="30"/>
        </w:rPr>
        <w:t>).</w:t>
      </w:r>
    </w:p>
    <w:p w:rsidR="00797971" w:rsidRPr="00AF3AEF" w:rsidRDefault="00797971" w:rsidP="00797971">
      <w:pPr>
        <w:spacing w:line="360" w:lineRule="auto"/>
        <w:jc w:val="center"/>
        <w:rPr>
          <w:b/>
          <w:sz w:val="28"/>
          <w:szCs w:val="32"/>
        </w:rPr>
      </w:pPr>
      <w:r w:rsidRPr="00AF3AEF">
        <w:rPr>
          <w:b/>
          <w:sz w:val="28"/>
          <w:szCs w:val="32"/>
        </w:rPr>
        <w:t>Заключение</w:t>
      </w:r>
    </w:p>
    <w:p w:rsidR="00797971" w:rsidRDefault="00797971" w:rsidP="00797971">
      <w:pPr>
        <w:spacing w:line="360" w:lineRule="auto"/>
        <w:rPr>
          <w:sz w:val="28"/>
          <w:szCs w:val="28"/>
        </w:rPr>
      </w:pPr>
    </w:p>
    <w:p w:rsidR="00797971" w:rsidRPr="00AF3AEF" w:rsidRDefault="00797971" w:rsidP="00797971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 xml:space="preserve">Вся земная жизнь основана на углероде. Каждая молекула живого организма построена на основе углеродного скелета. Атомы углерода постоянно мигрируют из одной части </w:t>
      </w:r>
      <w:r w:rsidRPr="00AF3AEF">
        <w:rPr>
          <w:iCs/>
          <w:sz w:val="28"/>
          <w:szCs w:val="28"/>
        </w:rPr>
        <w:t>биосферы</w:t>
      </w:r>
      <w:r w:rsidRPr="00AF3AEF">
        <w:rPr>
          <w:sz w:val="28"/>
          <w:szCs w:val="28"/>
        </w:rPr>
        <w:t xml:space="preserve"> (узкой оболочки Земли, где существует жизнь) в другую. На примере круговорота углерода в природе можно проследить в динамике картину жизни на нашей планете.</w:t>
      </w:r>
    </w:p>
    <w:p w:rsidR="00797971" w:rsidRPr="00AF3AEF" w:rsidRDefault="00797971" w:rsidP="00797971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Основные запасы углерода на Земле находятся в виде содержащегося в атмосфере и растворенного в Мировом океане диоксида углерода, то есть углекислого газа (CO</w:t>
      </w:r>
      <w:r w:rsidRPr="00AF3AEF">
        <w:rPr>
          <w:sz w:val="28"/>
          <w:szCs w:val="28"/>
          <w:vertAlign w:val="subscript"/>
        </w:rPr>
        <w:t>2</w:t>
      </w:r>
      <w:r w:rsidRPr="00AF3AEF">
        <w:rPr>
          <w:sz w:val="28"/>
          <w:szCs w:val="28"/>
        </w:rPr>
        <w:t>). Рассмотрим сначала молекулы углекислого газа, находящиеся в атмосфере. Растения поглощают эти молекулы, затем в процессе фотосинтеза атом углерода превращается в разнообразные органические соединения и таким образом включается в структуру растений. Далее возможно несколько вариантов:</w:t>
      </w:r>
    </w:p>
    <w:p w:rsidR="00797971" w:rsidRPr="00AF3AEF" w:rsidRDefault="00797971" w:rsidP="00797971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AF3AEF">
        <w:rPr>
          <w:sz w:val="28"/>
          <w:szCs w:val="28"/>
        </w:rPr>
        <w:t xml:space="preserve">Углерод может оставаться в растениях, пока растения не погибнут. Тогда их молекулы пойдут в пищу </w:t>
      </w:r>
      <w:r w:rsidRPr="00AF3AEF">
        <w:rPr>
          <w:iCs/>
          <w:sz w:val="28"/>
          <w:szCs w:val="28"/>
        </w:rPr>
        <w:t>редуцентам</w:t>
      </w:r>
      <w:r w:rsidRPr="00AF3AEF">
        <w:rPr>
          <w:sz w:val="28"/>
          <w:szCs w:val="28"/>
        </w:rPr>
        <w:t xml:space="preserve"> (организмам, которые питаются мертвым органическим веществом и при этом разрушают его до простых неорганических соединений), таким как грибы и термиты. В конце концов углерод вернется в атмосферу в качестве CO</w:t>
      </w:r>
      <w:r w:rsidRPr="00AF3AEF">
        <w:rPr>
          <w:sz w:val="28"/>
          <w:szCs w:val="28"/>
          <w:vertAlign w:val="subscript"/>
        </w:rPr>
        <w:t>2</w:t>
      </w:r>
      <w:r w:rsidRPr="00AF3AEF">
        <w:rPr>
          <w:sz w:val="28"/>
          <w:szCs w:val="28"/>
        </w:rPr>
        <w:t>;</w:t>
      </w:r>
    </w:p>
    <w:p w:rsidR="00797971" w:rsidRPr="00AF3AEF" w:rsidRDefault="00797971" w:rsidP="00797971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AF3AEF">
        <w:rPr>
          <w:sz w:val="28"/>
          <w:szCs w:val="28"/>
        </w:rPr>
        <w:t>Растения могут быть съедены травоядными животными. В этом случае углерод либо вернется в атмосферу (в процессе дыхания животных и при их разложении после смерти), либо травоядные животные будут съедены плотоядными (и тогда углерод опять же вернется в атмосферу теми же путями);</w:t>
      </w:r>
    </w:p>
    <w:p w:rsidR="00797971" w:rsidRPr="00AF3AEF" w:rsidRDefault="00797971" w:rsidP="00797971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AF3AEF">
        <w:rPr>
          <w:sz w:val="28"/>
          <w:szCs w:val="28"/>
        </w:rPr>
        <w:t>растения могут погибнуть и оказаться под землей. Тогда в конечном итоге они превратятся в ископаемое топливо – например, в уголь.</w:t>
      </w:r>
    </w:p>
    <w:p w:rsidR="00797971" w:rsidRPr="00AF3AEF" w:rsidRDefault="00797971" w:rsidP="00797971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В случае же растворения исходной молекулы CO</w:t>
      </w:r>
      <w:r w:rsidRPr="00AF3AEF">
        <w:rPr>
          <w:sz w:val="28"/>
          <w:szCs w:val="28"/>
          <w:vertAlign w:val="subscript"/>
        </w:rPr>
        <w:t>2</w:t>
      </w:r>
      <w:r w:rsidRPr="00AF3AEF">
        <w:rPr>
          <w:sz w:val="28"/>
          <w:szCs w:val="28"/>
        </w:rPr>
        <w:t xml:space="preserve"> в морской воде также возможно несколько вариантов:</w:t>
      </w:r>
    </w:p>
    <w:p w:rsidR="00797971" w:rsidRPr="00AF3AEF" w:rsidRDefault="00797971" w:rsidP="00797971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AF3AEF">
        <w:rPr>
          <w:sz w:val="28"/>
          <w:szCs w:val="28"/>
        </w:rPr>
        <w:t>углекислый газ может просто вернуться в атмосферу (этот вид взаимного газообмена между Мировым океаном и атмосферой происходит постоянно);</w:t>
      </w:r>
    </w:p>
    <w:p w:rsidR="00797971" w:rsidRPr="00AF3AEF" w:rsidRDefault="00797971" w:rsidP="00797971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AF3AEF">
        <w:rPr>
          <w:sz w:val="28"/>
          <w:szCs w:val="28"/>
        </w:rPr>
        <w:t>углерод может войти в ткани морских растений или животных. Тогда он будет постепенно накапливаться в виде отложений на дне Мирового океана и в конце концов превратится в известняк или из отложений вновь перейдет в морскую воду.</w:t>
      </w:r>
    </w:p>
    <w:p w:rsidR="00797971" w:rsidRPr="00AF3AEF" w:rsidRDefault="00797971" w:rsidP="00797971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Если углерод вошел в состав осадочных отложений или ископаемого топлива, он изымается из атмосферы. На протяжении существования Земли изъятый таким образом углерод замещался углекислым газом,</w:t>
      </w:r>
      <w:r w:rsidRPr="00AF3AEF">
        <w:rPr>
          <w:sz w:val="28"/>
          <w:szCs w:val="28"/>
          <w:vertAlign w:val="subscript"/>
        </w:rPr>
        <w:t xml:space="preserve"> </w:t>
      </w:r>
      <w:r w:rsidRPr="00AF3AEF">
        <w:rPr>
          <w:sz w:val="28"/>
          <w:szCs w:val="28"/>
        </w:rPr>
        <w:t>попадавшим в атмосферу при вулканических извержениях и других геотермальных процессах. В современных условиях к этим природным факторам добавляются также выбросы при сжигании человеком ископаемого топлива. В связи с влиянием CO</w:t>
      </w:r>
      <w:r w:rsidRPr="00AF3AEF">
        <w:rPr>
          <w:sz w:val="28"/>
          <w:szCs w:val="28"/>
          <w:vertAlign w:val="subscript"/>
        </w:rPr>
        <w:t>2</w:t>
      </w:r>
      <w:r w:rsidRPr="00AF3AEF">
        <w:rPr>
          <w:sz w:val="28"/>
          <w:szCs w:val="28"/>
        </w:rPr>
        <w:t xml:space="preserve"> на парниковый эффект исследование круговорота углерода стало важной задачей для ученых, занимающихся изучением атмосферы.</w:t>
      </w:r>
    </w:p>
    <w:p w:rsidR="00797971" w:rsidRPr="00AF3AEF" w:rsidRDefault="00797971" w:rsidP="00797971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Составной частью этих поисков является установление количества CO</w:t>
      </w:r>
      <w:r w:rsidRPr="00AF3AEF">
        <w:rPr>
          <w:sz w:val="28"/>
          <w:szCs w:val="28"/>
          <w:vertAlign w:val="subscript"/>
        </w:rPr>
        <w:t>2</w:t>
      </w:r>
      <w:r w:rsidRPr="00AF3AEF">
        <w:rPr>
          <w:sz w:val="28"/>
          <w:szCs w:val="28"/>
        </w:rPr>
        <w:t xml:space="preserve">, находящегося в тканях растений (например, в только что посаженном лесу) – ученые называют это </w:t>
      </w:r>
      <w:r w:rsidRPr="00AF3AEF">
        <w:rPr>
          <w:iCs/>
          <w:sz w:val="28"/>
          <w:szCs w:val="28"/>
        </w:rPr>
        <w:t>стоком углерода</w:t>
      </w:r>
      <w:r w:rsidRPr="00AF3AEF">
        <w:rPr>
          <w:sz w:val="28"/>
          <w:szCs w:val="28"/>
        </w:rPr>
        <w:t>. Поскольку правительства разных стран пытаются достичь международного соглашения по ограничению выбросов CO</w:t>
      </w:r>
      <w:r w:rsidRPr="00AF3AEF">
        <w:rPr>
          <w:sz w:val="28"/>
          <w:szCs w:val="28"/>
          <w:vertAlign w:val="subscript"/>
        </w:rPr>
        <w:t>2</w:t>
      </w:r>
      <w:r w:rsidRPr="00AF3AEF">
        <w:rPr>
          <w:sz w:val="28"/>
          <w:szCs w:val="28"/>
        </w:rPr>
        <w:t>, вопрос сбалансированного соотношения стоков и выбросов углерода в отдельных государствах стал главным яблоком раздора для промышленных стран. Однако ученые сомневаются, что накопление углекислого газа в атмосфере можно остановить одними лесопосадками.</w:t>
      </w:r>
    </w:p>
    <w:p w:rsidR="00797971" w:rsidRPr="00AF3AEF" w:rsidRDefault="00797971" w:rsidP="00797971">
      <w:pPr>
        <w:spacing w:line="360" w:lineRule="auto"/>
        <w:rPr>
          <w:sz w:val="28"/>
          <w:szCs w:val="28"/>
        </w:rPr>
      </w:pPr>
      <w:r w:rsidRPr="00AF3AEF">
        <w:rPr>
          <w:sz w:val="28"/>
          <w:szCs w:val="28"/>
        </w:rPr>
        <w:t>Углерод постоянно циркулирует в земной биосфере по замкнутым взаимосвязанным путям. В настоящее время к природным процессам добавляются последствия сжигания ископаемого топлива.</w:t>
      </w:r>
    </w:p>
    <w:p w:rsidR="00797971" w:rsidRPr="00AF3AEF" w:rsidRDefault="00797971" w:rsidP="00797971">
      <w:pPr>
        <w:spacing w:line="360" w:lineRule="auto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AF3AEF">
        <w:rPr>
          <w:b/>
          <w:sz w:val="28"/>
          <w:szCs w:val="32"/>
        </w:rPr>
        <w:t>Литература:</w:t>
      </w:r>
    </w:p>
    <w:p w:rsidR="00797971" w:rsidRPr="00AF3AEF" w:rsidRDefault="00797971" w:rsidP="00797971">
      <w:pPr>
        <w:spacing w:line="360" w:lineRule="auto"/>
        <w:rPr>
          <w:sz w:val="28"/>
          <w:szCs w:val="32"/>
        </w:rPr>
      </w:pPr>
    </w:p>
    <w:p w:rsidR="00797971" w:rsidRPr="00AF3AEF" w:rsidRDefault="00797971" w:rsidP="00797971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AF3AEF">
        <w:rPr>
          <w:sz w:val="28"/>
          <w:szCs w:val="28"/>
        </w:rPr>
        <w:t>Ахметов Н.С. Химия 9 класс: учеб. для общеобразоват. учеб. заведений. – 2-е изд. – М.: Просвещение, 1999. – 175 с.: ил.</w:t>
      </w:r>
    </w:p>
    <w:p w:rsidR="00797971" w:rsidRPr="00AF3AEF" w:rsidRDefault="00797971" w:rsidP="00797971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AF3AEF">
        <w:rPr>
          <w:sz w:val="28"/>
          <w:szCs w:val="28"/>
        </w:rPr>
        <w:t>Габриелян О.С. Химия 9 класс: учеб. для общеобразоват. учеб. заведений. – 4-е изд. – М.: Дрофа, 2001. – 224 с.: ил.</w:t>
      </w:r>
    </w:p>
    <w:p w:rsidR="00797971" w:rsidRPr="00AF3AEF" w:rsidRDefault="00797971" w:rsidP="00797971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AF3AEF">
        <w:rPr>
          <w:sz w:val="28"/>
          <w:szCs w:val="28"/>
        </w:rPr>
        <w:t>Габриелян О.С. Химия 8-9 классы: метод. пособие. – 4-е изд. – М.: Дрофа, 2001. – 128 с.</w:t>
      </w:r>
    </w:p>
    <w:p w:rsidR="00797971" w:rsidRPr="00AF3AEF" w:rsidRDefault="00797971" w:rsidP="00797971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AF3AEF">
        <w:rPr>
          <w:sz w:val="28"/>
          <w:szCs w:val="28"/>
        </w:rPr>
        <w:t>Ерошин Д.П., Шишкин Е.А. Методика решения задач по химии: учеб. пособие. – М.: Просвещение, 1989. – 176 с.: ил.</w:t>
      </w:r>
    </w:p>
    <w:p w:rsidR="00797971" w:rsidRPr="00AF3AEF" w:rsidRDefault="00797971" w:rsidP="00797971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AF3AEF">
        <w:rPr>
          <w:sz w:val="28"/>
          <w:szCs w:val="28"/>
        </w:rPr>
        <w:t>Кременчугская М. Химия: Справочник школьника. – М.: Филол. общ-во «СЛОВО»: ООО «Изд-во АСТ», 2001. – 478 с.</w:t>
      </w:r>
    </w:p>
    <w:p w:rsidR="00797971" w:rsidRPr="00AF3AEF" w:rsidRDefault="00797971" w:rsidP="00797971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AF3AEF">
        <w:rPr>
          <w:sz w:val="28"/>
          <w:szCs w:val="28"/>
        </w:rPr>
        <w:t>Крицман В.А. Книга для чтения по неорганической химии. – М.: Просвещение, 1986. – 273 с.</w:t>
      </w:r>
    </w:p>
    <w:p w:rsidR="00797971" w:rsidRDefault="00797971" w:rsidP="00797971"/>
    <w:p w:rsidR="00981173" w:rsidRDefault="00981173" w:rsidP="00797971">
      <w:bookmarkStart w:id="1" w:name="_GoBack"/>
      <w:bookmarkEnd w:id="1"/>
    </w:p>
    <w:sectPr w:rsidR="0098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77B8B"/>
    <w:multiLevelType w:val="hybridMultilevel"/>
    <w:tmpl w:val="90021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7D6415"/>
    <w:multiLevelType w:val="hybridMultilevel"/>
    <w:tmpl w:val="B1C0AB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215F6148"/>
    <w:multiLevelType w:val="hybridMultilevel"/>
    <w:tmpl w:val="9ABA6DB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BE8"/>
    <w:rsid w:val="003E3590"/>
    <w:rsid w:val="00797971"/>
    <w:rsid w:val="00801265"/>
    <w:rsid w:val="00981173"/>
    <w:rsid w:val="00A02ABC"/>
    <w:rsid w:val="00F01BE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AEAC1E08-F652-4BEC-832D-0056DCA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E8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7971"/>
    <w:pPr>
      <w:keepNext/>
      <w:widowControl w:val="0"/>
      <w:autoSpaceDE w:val="0"/>
      <w:autoSpaceDN w:val="0"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971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797971"/>
    <w:pPr>
      <w:widowControl w:val="0"/>
      <w:autoSpaceDE w:val="0"/>
      <w:autoSpaceDN w:val="0"/>
      <w:ind w:firstLine="426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9797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Angel</dc:creator>
  <cp:keywords/>
  <dc:description/>
  <cp:lastModifiedBy>admin</cp:lastModifiedBy>
  <cp:revision>2</cp:revision>
  <dcterms:created xsi:type="dcterms:W3CDTF">2014-04-11T21:07:00Z</dcterms:created>
  <dcterms:modified xsi:type="dcterms:W3CDTF">2014-04-11T21:07:00Z</dcterms:modified>
</cp:coreProperties>
</file>