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B1" w:rsidRDefault="008267B1" w:rsidP="008267B1">
      <w:pPr>
        <w:shd w:val="clear" w:color="auto" w:fill="FFFFFF"/>
        <w:spacing w:before="252" w:line="480" w:lineRule="auto"/>
        <w:ind w:left="7" w:right="18" w:hanging="7"/>
        <w:jc w:val="center"/>
        <w:rPr>
          <w:rFonts w:ascii="Arial" w:hAnsi="Arial" w:cs="Arial"/>
          <w:color w:val="000000"/>
          <w:spacing w:val="1"/>
          <w:sz w:val="32"/>
          <w:szCs w:val="32"/>
        </w:rPr>
      </w:pPr>
      <w:r w:rsidRPr="008267B1">
        <w:rPr>
          <w:rFonts w:ascii="Arial" w:hAnsi="Arial" w:cs="Arial"/>
          <w:color w:val="000000"/>
          <w:spacing w:val="1"/>
          <w:sz w:val="32"/>
          <w:szCs w:val="32"/>
        </w:rPr>
        <w:t xml:space="preserve">УПРАВЛЕНИЕ ПО </w:t>
      </w:r>
      <w:r w:rsidR="00272D32">
        <w:rPr>
          <w:rFonts w:ascii="Arial" w:hAnsi="Arial" w:cs="Arial"/>
          <w:color w:val="000000"/>
          <w:spacing w:val="1"/>
          <w:sz w:val="32"/>
          <w:szCs w:val="32"/>
        </w:rPr>
        <w:t>КОНВОИРОВАНИЮ</w:t>
      </w:r>
    </w:p>
    <w:p w:rsidR="00272D32" w:rsidRDefault="00272D32" w:rsidP="008267B1">
      <w:pPr>
        <w:shd w:val="clear" w:color="auto" w:fill="FFFFFF"/>
        <w:spacing w:before="252" w:line="480" w:lineRule="auto"/>
        <w:ind w:left="7" w:right="18" w:hanging="7"/>
        <w:jc w:val="center"/>
        <w:rPr>
          <w:rFonts w:ascii="Arial" w:hAnsi="Arial" w:cs="Arial"/>
          <w:color w:val="000000"/>
          <w:spacing w:val="1"/>
          <w:sz w:val="32"/>
          <w:szCs w:val="32"/>
        </w:rPr>
      </w:pPr>
      <w:r>
        <w:rPr>
          <w:rFonts w:ascii="Arial" w:hAnsi="Arial" w:cs="Arial"/>
          <w:color w:val="000000"/>
          <w:spacing w:val="1"/>
          <w:sz w:val="32"/>
          <w:szCs w:val="32"/>
        </w:rPr>
        <w:t>СТАВРОПОЛЬСКОГО КРАЯ</w:t>
      </w:r>
    </w:p>
    <w:p w:rsidR="00272D32" w:rsidRPr="008267B1" w:rsidRDefault="00272D32" w:rsidP="008267B1">
      <w:pPr>
        <w:shd w:val="clear" w:color="auto" w:fill="FFFFFF"/>
        <w:spacing w:before="252" w:line="480" w:lineRule="auto"/>
        <w:ind w:left="7" w:right="18" w:hanging="7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32"/>
          <w:szCs w:val="32"/>
        </w:rPr>
        <w:t>(г. Пятигорск)</w:t>
      </w:r>
    </w:p>
    <w:p w:rsidR="008267B1" w:rsidRDefault="008267B1" w:rsidP="008267B1">
      <w:pPr>
        <w:shd w:val="clear" w:color="auto" w:fill="FFFFFF"/>
        <w:spacing w:before="252" w:line="480" w:lineRule="auto"/>
        <w:ind w:left="7" w:right="18" w:firstLine="890"/>
        <w:jc w:val="center"/>
        <w:rPr>
          <w:rFonts w:ascii="Arial" w:hAnsi="Arial" w:cs="Arial"/>
          <w:color w:val="000000"/>
          <w:spacing w:val="1"/>
          <w:sz w:val="26"/>
          <w:szCs w:val="26"/>
        </w:rPr>
      </w:pPr>
    </w:p>
    <w:p w:rsidR="008267B1" w:rsidRDefault="008267B1" w:rsidP="008267B1">
      <w:pPr>
        <w:shd w:val="clear" w:color="auto" w:fill="FFFFFF"/>
        <w:spacing w:before="252" w:line="480" w:lineRule="auto"/>
        <w:ind w:left="7" w:right="18" w:firstLine="890"/>
        <w:jc w:val="center"/>
        <w:rPr>
          <w:rFonts w:ascii="Arial" w:hAnsi="Arial" w:cs="Arial"/>
          <w:color w:val="000000"/>
          <w:spacing w:val="1"/>
          <w:sz w:val="26"/>
          <w:szCs w:val="26"/>
        </w:rPr>
      </w:pPr>
    </w:p>
    <w:p w:rsidR="008267B1" w:rsidRDefault="008267B1" w:rsidP="008267B1">
      <w:pPr>
        <w:shd w:val="clear" w:color="auto" w:fill="FFFFFF"/>
        <w:spacing w:before="252" w:line="480" w:lineRule="auto"/>
        <w:ind w:left="7" w:right="18" w:hanging="7"/>
        <w:jc w:val="center"/>
        <w:rPr>
          <w:rFonts w:ascii="Arial" w:hAnsi="Arial" w:cs="Arial"/>
          <w:color w:val="000000"/>
          <w:spacing w:val="1"/>
          <w:sz w:val="26"/>
          <w:szCs w:val="26"/>
        </w:rPr>
      </w:pPr>
    </w:p>
    <w:p w:rsidR="008267B1" w:rsidRPr="008267B1" w:rsidRDefault="008267B1" w:rsidP="008267B1">
      <w:pPr>
        <w:shd w:val="clear" w:color="auto" w:fill="FFFFFF"/>
        <w:spacing w:before="252"/>
        <w:ind w:left="6" w:right="17" w:hanging="7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 w:rsidRPr="008267B1">
        <w:rPr>
          <w:rFonts w:ascii="Arial" w:hAnsi="Arial" w:cs="Arial"/>
          <w:color w:val="000000"/>
          <w:spacing w:val="1"/>
          <w:sz w:val="28"/>
          <w:szCs w:val="28"/>
        </w:rPr>
        <w:t>РЕФЕРАТ</w:t>
      </w:r>
    </w:p>
    <w:p w:rsidR="008267B1" w:rsidRDefault="008267B1" w:rsidP="008267B1">
      <w:pPr>
        <w:shd w:val="clear" w:color="auto" w:fill="FFFFFF"/>
        <w:spacing w:before="252"/>
        <w:ind w:left="6" w:right="17" w:hanging="7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8267B1">
        <w:rPr>
          <w:rFonts w:ascii="Arial" w:hAnsi="Arial" w:cs="Arial"/>
          <w:color w:val="000000"/>
          <w:spacing w:val="1"/>
          <w:sz w:val="24"/>
          <w:szCs w:val="24"/>
        </w:rPr>
        <w:t>на тему:</w:t>
      </w:r>
    </w:p>
    <w:p w:rsidR="008267B1" w:rsidRDefault="008267B1" w:rsidP="008267B1">
      <w:pPr>
        <w:shd w:val="clear" w:color="auto" w:fill="FFFFFF"/>
        <w:spacing w:before="252"/>
        <w:ind w:left="6" w:right="17" w:hanging="7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«Ухищрения, применяемые осужденными </w:t>
      </w:r>
    </w:p>
    <w:p w:rsidR="008267B1" w:rsidRDefault="008267B1" w:rsidP="008267B1">
      <w:pPr>
        <w:shd w:val="clear" w:color="auto" w:fill="FFFFFF"/>
        <w:spacing w:before="252"/>
        <w:ind w:left="6" w:right="17" w:hanging="7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для совершения побега»</w:t>
      </w:r>
    </w:p>
    <w:p w:rsidR="008267B1" w:rsidRDefault="008267B1" w:rsidP="008267B1">
      <w:pPr>
        <w:shd w:val="clear" w:color="auto" w:fill="FFFFFF"/>
        <w:spacing w:before="252"/>
        <w:ind w:left="6" w:right="17" w:firstLine="890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267B1" w:rsidRDefault="008267B1" w:rsidP="008267B1">
      <w:pPr>
        <w:shd w:val="clear" w:color="auto" w:fill="FFFFFF"/>
        <w:spacing w:before="252"/>
        <w:ind w:left="6" w:right="17" w:firstLine="890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267B1" w:rsidRDefault="008267B1" w:rsidP="008267B1">
      <w:pPr>
        <w:shd w:val="clear" w:color="auto" w:fill="FFFFFF"/>
        <w:spacing w:before="252"/>
        <w:ind w:left="6" w:right="17" w:firstLine="890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267B1" w:rsidRDefault="008267B1" w:rsidP="008267B1">
      <w:pPr>
        <w:shd w:val="clear" w:color="auto" w:fill="FFFFFF"/>
        <w:spacing w:before="252"/>
        <w:ind w:left="6" w:right="17" w:firstLine="890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267B1" w:rsidRDefault="008267B1" w:rsidP="008267B1">
      <w:pPr>
        <w:shd w:val="clear" w:color="auto" w:fill="FFFFFF"/>
        <w:spacing w:before="252"/>
        <w:ind w:left="5580" w:right="17" w:hanging="6"/>
        <w:rPr>
          <w:rFonts w:ascii="Arial" w:hAnsi="Arial" w:cs="Arial"/>
          <w:color w:val="000000"/>
          <w:spacing w:val="1"/>
          <w:sz w:val="24"/>
          <w:szCs w:val="24"/>
        </w:rPr>
      </w:pPr>
      <w:r w:rsidRPr="008267B1">
        <w:rPr>
          <w:rFonts w:ascii="Arial" w:hAnsi="Arial" w:cs="Arial"/>
          <w:color w:val="000000"/>
          <w:spacing w:val="1"/>
          <w:sz w:val="24"/>
          <w:szCs w:val="24"/>
        </w:rPr>
        <w:t>Выполнил:</w:t>
      </w:r>
    </w:p>
    <w:p w:rsidR="00272D32" w:rsidRDefault="008267B1" w:rsidP="00272D32">
      <w:pPr>
        <w:shd w:val="clear" w:color="auto" w:fill="FFFFFF"/>
        <w:spacing w:before="252" w:line="360" w:lineRule="auto"/>
        <w:ind w:left="5580" w:right="17" w:hanging="6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Стажер  </w:t>
      </w:r>
      <w:r w:rsidR="00272D32">
        <w:rPr>
          <w:rFonts w:ascii="Arial" w:hAnsi="Arial" w:cs="Arial"/>
          <w:color w:val="000000"/>
          <w:spacing w:val="1"/>
          <w:sz w:val="24"/>
          <w:szCs w:val="24"/>
        </w:rPr>
        <w:t>на должность младшего инспектора</w:t>
      </w:r>
    </w:p>
    <w:p w:rsidR="008267B1" w:rsidRDefault="008267B1" w:rsidP="00272D32">
      <w:pPr>
        <w:shd w:val="clear" w:color="auto" w:fill="FFFFFF"/>
        <w:spacing w:before="252" w:line="360" w:lineRule="auto"/>
        <w:ind w:left="5580" w:right="17" w:hanging="6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1 отдела 3 отделения</w:t>
      </w:r>
    </w:p>
    <w:p w:rsidR="008267B1" w:rsidRPr="008267B1" w:rsidRDefault="008267B1" w:rsidP="00272D32">
      <w:pPr>
        <w:shd w:val="clear" w:color="auto" w:fill="FFFFFF"/>
        <w:spacing w:before="252" w:line="360" w:lineRule="auto"/>
        <w:ind w:left="5580" w:right="17" w:hanging="6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Чебулаев Дмитрий Михайлович </w:t>
      </w:r>
    </w:p>
    <w:p w:rsidR="008267B1" w:rsidRDefault="008267B1" w:rsidP="008267B1">
      <w:pPr>
        <w:shd w:val="clear" w:color="auto" w:fill="FFFFFF"/>
        <w:spacing w:before="252"/>
        <w:ind w:left="6" w:right="17" w:firstLine="890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267B1" w:rsidRPr="008267B1" w:rsidRDefault="008267B1" w:rsidP="008267B1">
      <w:pPr>
        <w:shd w:val="clear" w:color="auto" w:fill="FFFFFF"/>
        <w:spacing w:before="252"/>
        <w:ind w:left="6" w:right="17" w:firstLine="890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 w:rsidRPr="008267B1">
        <w:rPr>
          <w:rFonts w:ascii="Arial" w:hAnsi="Arial" w:cs="Arial"/>
          <w:color w:val="000000"/>
          <w:spacing w:val="1"/>
          <w:sz w:val="24"/>
          <w:szCs w:val="24"/>
        </w:rPr>
        <w:t>Г. Пятигорск,  2002 г.</w:t>
      </w:r>
    </w:p>
    <w:p w:rsidR="00CE6530" w:rsidRPr="00CE6530" w:rsidRDefault="008267B1" w:rsidP="00272D32">
      <w:pPr>
        <w:shd w:val="clear" w:color="auto" w:fill="FFFFFF"/>
        <w:spacing w:before="252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>
        <w:rPr>
          <w:rFonts w:ascii="Arial" w:hAnsi="Arial" w:cs="Arial"/>
          <w:color w:val="000000"/>
          <w:spacing w:val="1"/>
          <w:sz w:val="26"/>
          <w:szCs w:val="26"/>
        </w:rPr>
        <w:br w:type="page"/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t>В целях совершения побега из-под охраны осужденные обыч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но прибегают к различным ухищрениям. Для преодоления инже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нерно-технических заграждений они используют специально при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готовленные лестницы, трапы, доски, бревна, веревки с прикреп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ленными к ним крючьями и другие подручные средства. Причем побег путем преодоления ограждения осужденные совершают тог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 xml:space="preserve">да, когда личный состав </w:t>
      </w:r>
      <w:r w:rsidR="00272D32">
        <w:rPr>
          <w:rFonts w:ascii="Arial" w:hAnsi="Arial" w:cs="Arial"/>
          <w:color w:val="000000"/>
          <w:spacing w:val="1"/>
          <w:sz w:val="26"/>
          <w:szCs w:val="26"/>
        </w:rPr>
        <w:t>служебных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 нарядов контролеров слабо осуществляет надзор за их поведением и действиями; территория объекта, особенно вблизи внутренней запретной зоны, своевремен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но не очищается от стройматериалов, отходов производства, мусо</w:t>
      </w:r>
      <w:r w:rsidR="00CE6530"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ра и других предметов; инженерно-технические средства охраны используются неправильно или выведены из строя, а лица караула проявляют беспечность и недобросовестно выполняют свои обязанности.</w:t>
      </w:r>
    </w:p>
    <w:p w:rsidR="00CE6530" w:rsidRPr="00CE6530" w:rsidRDefault="00CE6530" w:rsidP="00CE6530">
      <w:pPr>
        <w:shd w:val="clear" w:color="auto" w:fill="FFFFFF"/>
        <w:spacing w:before="29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Во многих случаях осужденные отвлекают внимание часовых различными маскировочными действиями: инсценируют пожары и драки, разжигают костры и задымляют секторы наблюдения, вы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водят из строя светильники. Известны случаи, когда осужденные совершали побеги, используя воздушные коммуникации (линии электропередачи, провода телефонно-телеграфной связи и др.). Это позволяло им, не соприкасаясь со средствами обнаружения, быстро выйти за пределы запретной зоны и скрыться незамечен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ными.</w:t>
      </w:r>
    </w:p>
    <w:p w:rsidR="00CE6530" w:rsidRPr="00CE6530" w:rsidRDefault="00CE6530" w:rsidP="00CE6530">
      <w:pPr>
        <w:shd w:val="clear" w:color="auto" w:fill="FFFFFF"/>
        <w:spacing w:before="32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Для приближения к запретной зоне, преодоления контрольно-следовой полосы (КСП) осужденные применяют различные отвле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кающие действия. Они прибегают к маскировке, используя само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дельные маскхалаты, простыни (в зимнее время), накидки из под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ручных средств, и под прикрытие строений, участков территории зоны, захламленных или покрытых растительностью, незамечен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ными приближаются к ограждению внутренней запретной зоны, а затем преодолевают ее, КСП и линию охраны. Нередко осужденные прибегают к изготовлению лестниц-стремянок и других сооружений, применяя которые они преодолевают ограждения.</w:t>
      </w:r>
    </w:p>
    <w:p w:rsidR="00CE6530" w:rsidRPr="00CE6530" w:rsidRDefault="00CE6530" w:rsidP="00CE6530">
      <w:pPr>
        <w:shd w:val="clear" w:color="auto" w:fill="FFFFFF"/>
        <w:spacing w:before="65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Если нет возможности совершить побег указанными способами, осужденные чаще всего делают проломы и прорезы в ограждени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ях сплошного заполнения с помощью багров, пил и ножовок, а в проволочных ограждениях — с помощью различных металлорежу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щих инструментов или путем раздвигания смежных нитей и под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нятия их над землей  рогатками.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Оборудованные инженерно-техническими средствами охраны за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претные зоны осужденные стремятся преодолевать такими способа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ми, которые позволили бы вывести из строя системы обнаружения, быстро пройти сложные противопобеговые заграждения. Изучая устройство линейной части технических средств, они используют ее конструктивные недостатки</w:t>
      </w:r>
      <w:r w:rsidRPr="00CE6530">
        <w:rPr>
          <w:rFonts w:ascii="Arial" w:hAnsi="Arial" w:cs="Arial"/>
          <w:color w:val="000000"/>
          <w:spacing w:val="1"/>
          <w:sz w:val="26"/>
          <w:szCs w:val="26"/>
          <w:vertAlign w:val="subscript"/>
          <w:lang w:val="en-US"/>
        </w:rPr>
        <w:t>v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 отключают токонесущие провода, уст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раивают всевозможные перемычки, изолируют контактные части электромеханических датчиков, зажимая обрезанные концы прово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дов специальными зажимами.</w:t>
      </w:r>
    </w:p>
    <w:p w:rsidR="00CE6530" w:rsidRPr="00CE6530" w:rsidRDefault="00CE6530" w:rsidP="00CE6530">
      <w:pPr>
        <w:shd w:val="clear" w:color="auto" w:fill="FFFFFF"/>
        <w:spacing w:before="29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Внедрение новых инженерно-технических средств охраны поз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волило надежно прикрыть запретную зону и свести до минимума возможность ее преодоления осужденными. Тогда осужденные стали изыскивать ухищрения для побегов с объектов через КПП. В наибольшей мере они стремятся использовать неправильно обо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рудованные проходные коридоры, двери, смотровые окна, места осмотра транспорта и контрольные площадки, непросматриваемые часовыми КПП нижние части проходных коридоров, глубокие колеи, образовавшиеся от колес проходящего транспорта под во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ротами, незакрытые калитки или ворота для выхода на контроль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ные площадки, выходящий с объекта транспорт.</w:t>
      </w:r>
    </w:p>
    <w:p w:rsidR="00CE6530" w:rsidRPr="00CE6530" w:rsidRDefault="00CE6530" w:rsidP="00CE6530">
      <w:pPr>
        <w:shd w:val="clear" w:color="auto" w:fill="FFFFFF"/>
        <w:spacing w:before="43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Готовясь к совершению побега через КПП, осужденные тща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тельно изучают, как организована служба часовых, замечают, а затем используют малейшую небрежность, неточность и особенно беспечность в их действиях для совершения побега.</w:t>
      </w:r>
    </w:p>
    <w:p w:rsidR="00CE6530" w:rsidRPr="00CE6530" w:rsidRDefault="00CE6530" w:rsidP="00CE6530">
      <w:pPr>
        <w:shd w:val="clear" w:color="auto" w:fill="FFFFFF"/>
        <w:spacing w:before="40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Наиболее распространенными—ухищрениями, применяемыми осужденными для совершения побега через КПП, являются:</w:t>
      </w:r>
    </w:p>
    <w:p w:rsidR="00CE6530" w:rsidRPr="00CE6530" w:rsidRDefault="00CE6530" w:rsidP="00CE6530">
      <w:pPr>
        <w:shd w:val="clear" w:color="auto" w:fill="FFFFFF"/>
        <w:tabs>
          <w:tab w:val="left" w:pos="637"/>
        </w:tabs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—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ab/>
        <w:t>изготовление фальшивых пропусков, справок и иных документов;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— использование подлинных документов, похищенных на объ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ектах у вольнонаемных рабочих, с последующей заменой фотокар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точек;</w:t>
      </w:r>
    </w:p>
    <w:p w:rsidR="00CE6530" w:rsidRPr="00CE6530" w:rsidRDefault="00CE6530" w:rsidP="00CE6530">
      <w:pPr>
        <w:numPr>
          <w:ilvl w:val="0"/>
          <w:numId w:val="1"/>
        </w:numPr>
        <w:shd w:val="clear" w:color="auto" w:fill="FFFFFF"/>
        <w:tabs>
          <w:tab w:val="left" w:pos="637"/>
          <w:tab w:val="left" w:pos="2668"/>
        </w:tabs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переодевание в военную форму,  гражданское платье и даже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br/>
        <w:t>в женскую одежду;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ab/>
      </w:r>
    </w:p>
    <w:p w:rsidR="00CE6530" w:rsidRPr="00CE6530" w:rsidRDefault="00CE6530" w:rsidP="00CE6530">
      <w:pPr>
        <w:numPr>
          <w:ilvl w:val="0"/>
          <w:numId w:val="1"/>
        </w:numPr>
        <w:shd w:val="clear" w:color="auto" w:fill="FFFFFF"/>
        <w:tabs>
          <w:tab w:val="left" w:pos="637"/>
          <w:tab w:val="left" w:pos="3190"/>
        </w:tabs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попытки проникнуть через КПП под видом расконвоированных осужденных;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ab/>
      </w:r>
    </w:p>
    <w:p w:rsidR="00CE6530" w:rsidRPr="00CE6530" w:rsidRDefault="00CE6530" w:rsidP="00CE6530">
      <w:pPr>
        <w:numPr>
          <w:ilvl w:val="0"/>
          <w:numId w:val="1"/>
        </w:numPr>
        <w:shd w:val="clear" w:color="auto" w:fill="FFFFFF"/>
        <w:tabs>
          <w:tab w:val="left" w:pos="637"/>
        </w:tabs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использование подставлял лиц, согласившийся при выводе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br/>
        <w:t>осужденных на работу (съеме с работы) встать вместо них в строй.</w:t>
      </w:r>
    </w:p>
    <w:p w:rsidR="00CE6530" w:rsidRPr="00CE6530" w:rsidRDefault="00CE6530" w:rsidP="00CE6530">
      <w:pPr>
        <w:shd w:val="clear" w:color="auto" w:fill="FFFFFF"/>
        <w:spacing w:before="40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Значительное количество побегов через КПП осужденные со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 xml:space="preserve">вершают с использованием транспортных средств. Чаще всего они укрываются в вывозимых грузах, рассчитывая воспользоваться недостаточной бдительностью  лиц </w:t>
      </w:r>
      <w:r w:rsidR="00272D32">
        <w:rPr>
          <w:rFonts w:ascii="Arial" w:hAnsi="Arial" w:cs="Arial"/>
          <w:color w:val="000000"/>
          <w:spacing w:val="1"/>
          <w:sz w:val="26"/>
          <w:szCs w:val="26"/>
        </w:rPr>
        <w:t>служебных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 нарядов контролеров и администрации, осуществляющих контроль за погрузкой и сопро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 xml:space="preserve">вождение транспорта до КПП охраняемых объектов. </w:t>
      </w:r>
    </w:p>
    <w:p w:rsidR="00CE6530" w:rsidRPr="00CE6530" w:rsidRDefault="00CE6530" w:rsidP="00CE6530">
      <w:pPr>
        <w:shd w:val="clear" w:color="auto" w:fill="FFFFFF"/>
        <w:spacing w:before="40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В ряде случаев осужденные пытаются выехать за пределы объекта, укрывшись под капотами, сиденьями и кузовами транс</w:t>
      </w:r>
      <w:r w:rsidRPr="00CE6530">
        <w:rPr>
          <w:rFonts w:ascii="Arial" w:hAnsi="Arial" w:cs="Arial"/>
          <w:color w:val="000000"/>
          <w:spacing w:val="1"/>
          <w:sz w:val="26"/>
          <w:szCs w:val="26"/>
          <w:vertAlign w:val="subscript"/>
        </w:rPr>
        <w:t xml:space="preserve">: 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портных средств, в топливных баках грузовых и багажниках легковых автомобилей, в цистернах, в ящиках и фургонах специальных машин.</w:t>
      </w:r>
    </w:p>
    <w:p w:rsidR="00CE6530" w:rsidRPr="00CE6530" w:rsidRDefault="00CE6530" w:rsidP="00CE6530">
      <w:pPr>
        <w:shd w:val="clear" w:color="auto" w:fill="FFFFFF"/>
        <w:spacing w:before="5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При наличии времени и условий осужденные делают на транс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портных средствах, бесконтрольно оставленных на территории объекта, дополнительные приспособления: пристраивают ящики к днищам кузовов, стенам и крышам фургонов, приделывают допол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нительные «топливные баки», тщательно все маскируя.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Осужденные могут укрываться также в сыпучих грузах, выво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зимых с объектов, а чтобы предохранить себя от удара щупом при проверке транспорта, они прикрываются твердыми предметами или укрываются в специально подготовленных, спрятанных под грузом ящиках.</w:t>
      </w:r>
    </w:p>
    <w:p w:rsidR="00CE6530" w:rsidRPr="00CE6530" w:rsidRDefault="00CE6530" w:rsidP="00CE6530">
      <w:pPr>
        <w:shd w:val="clear" w:color="auto" w:fill="FFFFFF"/>
        <w:tabs>
          <w:tab w:val="left" w:pos="6682"/>
        </w:tabs>
        <w:spacing w:before="5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Когда попытки тайно выехать через КПП не удаются, осужденные используют оставленные без присмотра или захватывают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br/>
        <w:t>силой автомобили, паровозы и другие транспортные средства для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br/>
        <w:t>тарана ограждения объекта или ворот КПП.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ab/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Одним из распространенных ухищрений осужденных для скрытого проникновения за линию охраны является использование под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земных коммуникаций, и прежде всего таких, которые не охраня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ются или надежно не прикрыты различными заграждениями и не блокированы предупредительной сигнализацией. Обычно осужден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ные разбирают кладку в колодцах водоотводных и канализацион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ных устройств, перерезают заградительные решетки теплопрово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дов и обогревательных систем, используют ненадежно закрываю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щиеся входы в коллекторы и другие коммуникации, проходящие через объект.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Если на объектах подземные коммуникации отсутствуют или их использование невозможно, осужденные в ряде случаев пыта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ются совершить побеги путем проделывания подкопов. Использо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вание подкопов и подземных коммуникаций для совершения побе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гов относится к числу наиболее квалифицированных ухищрений.  Подкопы чаще, всего сооружаются из производственных и хо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зяйственных помещений, бань, прачечных и мест, которые распо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ложены вблизи ограждения и посещаются незначительным кругом лиц. При этом осужденные умело маскируют извлекаемый из под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копов грунт, смешивая его с опилками, цементом, шлаком и т.п, а затем под видом производственных отходов вывозят его с охра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няемых объектов. Нередко грунт прячут в чердачных и подсобных помещениях, выбрасывают в водосточные трубы, откуда он смы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вается сточными водами. Лазы в подкоп закрываются листами же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леза, досками и плитами, на которые для маскировки ставятся ящики, производственная продукция, набрасывается мусор или другие предметы.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Использование подкопов и подземных коммуникаций позволяет преступникам скрытно выходить за линию охраны без предварительного преодоления инженерно-технических средств. О побегах, совершенных таким образом, становится известно лишь через оп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ределенное время, за которое осужденные имеют возможность зна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чительно оторваться от розыскных нарядов и надежно укрыться.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Немало случаев, когда осужденные укры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ваются на объектах работ, рассчитывая на неправильные действия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>караула в период съема, и ожидают удобного Момента для совер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шения побега. Виды тайников для укрытия и методы их изготов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ления зависят от характера объекта. Там, где производятся строи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тельные и монтажные работы, осужденные могут укрываться в штабелях стройматериалов, в каркасно-засыпных сооружениях, сте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нах кирпичной кладки, под лестничными клетками и полами, на чердаках, в печах и дымоходах. На лесобиржах и лесозаготови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тельных участках (ЛЗУ) тайники сооружаются в штабелях лесо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материалов, в связках леса, подготовленных для вывоза с объекта, в корнях больших деревьев, под пнями и кучами хвороста.</w:t>
      </w:r>
    </w:p>
    <w:p w:rsidR="00CE6530" w:rsidRPr="00CE6530" w:rsidRDefault="00CE6530" w:rsidP="00CE6530">
      <w:pPr>
        <w:shd w:val="clear" w:color="auto" w:fill="FFFFFF"/>
        <w:spacing w:before="5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Скрывающиеся преступники и их пособники хорошо маскируют места расположения тайников, тщательно обрабатывают подходы к ним веществами, которые раздражающе действуют на обоняние служебных собак; заранее создают необходимые запасы воды, про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дуктов питания и других предметов, необходимых на время пре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бывания в тайнике и для действий после побега.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Для совершения побегов с лесоучастков осужденные применяют те же ухищрения, что и для выхода с других объектов. Особыми ухищрениями являются попытки преодоления просеки с помощью шестов, а в зимних условиях — переход запретной зоны в снего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ступах или с использованием фанерных листов и заранее изготов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ленных матов из подручных средств, проделывание подкопов в тол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ще снежного покрова, валка деревьев на просеку участка, по ко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торым его и преодолевают, а также другие ухищрения, суть кото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рых сводится к тому, чтобы пересечь линию охраны объекта, не оставляя следов.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Ухищрения, применяемые осужденными для совершения побе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гов с объектов работ, расположенных на реках и водоемах, ха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рактерны использованием бревен (или изготовленных макетов) и других подручных предметов. Осужденные выдалбливают в бревне гнезда для головы, плеч или тела человека, а затем сбрасывают бревно вместе со спрятавшимся в воду для сплава. Для устойчиво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сти такого тайника на воде к нему прикрепляются жерди или тя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желые предметы.</w:t>
      </w:r>
    </w:p>
    <w:p w:rsidR="00CE6530" w:rsidRPr="00CE6530" w:rsidRDefault="00CE6530" w:rsidP="00CE6530">
      <w:pPr>
        <w:shd w:val="clear" w:color="auto" w:fill="FFFFFF"/>
        <w:spacing w:before="5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Нередко осужденные пытаются выплыть за линию охраны под прикрытием бревен и плотов, прикрепившись к ним и маскируясь, а при совершении побега вплавь под водой используют резиновые трубки для дыхания, водонепроницаемые костюмы из брезента, пропитанного различными лаками и красками.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Значительное количество побегов осужденные совершают в период выхода (входа) из жилых зон и с производственных объ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ектов или в пути следования при конвоировании пешим порядком и на транспортных средствах.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Для совершения побегов в период выхода из жилых зон и с производственных объектов применяются ухищрения, сущность ко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торых сводится к тому, чтобы нарушить нормальную работу кара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ула и сбить его со счета. Для этого осужденные преднамеренно на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 xml:space="preserve">рушают порядок построения при выводе из охраняемого объекта, давая этим возможность выйти из жилой зоны лишнему, 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при вы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>ходе из производственного объекта, наоборот, пытаются оставить там укрывшегося осужденного. Наиболее характерные в этих случаях ухищрения — это самовольный переход осужденных из од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них шеренг в другие, выход осужденных из строя, скученное сле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дование бригад, имитация драк, ускорение или замедление темпа движения и т. п.</w:t>
      </w:r>
    </w:p>
    <w:p w:rsidR="00CE6530" w:rsidRPr="00CE6530" w:rsidRDefault="00CE6530" w:rsidP="00CE6530">
      <w:pPr>
        <w:shd w:val="clear" w:color="auto" w:fill="FFFFFF"/>
        <w:spacing w:before="34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Пользуясь ослаблением бдительности, отсутствием четкого вза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имодействия часовых с начальником караула и между собой, не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организованностью их действий, осужденные пытаются прибли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зиться к линяй охраны (оцепления), чтобы потом выйти за ее пре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делы под видом вольнонаемных сотрудников колонии, расконвоированных осужденных, представителей администрации хозорганов, водителей автомобилей и других лиц.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Ответственным моментом является посадка осужденных на транспортные средства. Нарушение правил посадки и осмотра транспорта может стать одной из основных причин побега пре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ступников при конвоировании.</w:t>
      </w:r>
    </w:p>
    <w:p w:rsidR="00CE6530" w:rsidRDefault="00CE6530" w:rsidP="00CE6530">
      <w:pPr>
        <w:shd w:val="clear" w:color="auto" w:fill="FFFFFF"/>
        <w:spacing w:before="38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При посадке в автомобили (вагоны) осужденные могут внезап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но и незаметно для караула «нырнуть» под кузов машины или платформу вагона, спрятаться на раме или на тележке и таким образом выехать за линию охраны. Затем они пытаются постепен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 xml:space="preserve">но сблизиться с посторонними лицами, находящимися за линией охраны, или вплотную приблизиться к местным предметам и под их прикрытием совершить побег. </w:t>
      </w:r>
    </w:p>
    <w:p w:rsidR="00CE6530" w:rsidRDefault="00A21D0A" w:rsidP="00CE6530">
      <w:pPr>
        <w:framePr w:h="2167" w:hSpace="10080" w:vSpace="58" w:wrap="notBeside" w:vAnchor="text" w:hAnchor="page" w:x="4402" w:y="1639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08pt">
            <v:imagedata r:id="rId5" o:title=""/>
          </v:shape>
        </w:pict>
      </w:r>
    </w:p>
    <w:p w:rsidR="00CE6530" w:rsidRDefault="00CE6530" w:rsidP="00CE6530">
      <w:pPr>
        <w:shd w:val="clear" w:color="auto" w:fill="FFFFFF"/>
        <w:spacing w:before="38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>
        <w:rPr>
          <w:rFonts w:ascii="Arial" w:hAnsi="Arial" w:cs="Arial"/>
          <w:color w:val="000000"/>
          <w:spacing w:val="1"/>
          <w:sz w:val="26"/>
          <w:szCs w:val="26"/>
        </w:rPr>
        <w:t>На рисунке 1 приведен порядок конвоирования осужденных на транспорте</w:t>
      </w:r>
    </w:p>
    <w:p w:rsidR="00CE6530" w:rsidRPr="00CE6530" w:rsidRDefault="00CE6530" w:rsidP="00CE6530">
      <w:pPr>
        <w:shd w:val="clear" w:color="auto" w:fill="FFFFFF"/>
        <w:spacing w:before="38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Pr="00CE6530" w:rsidRDefault="00CE6530" w:rsidP="00CE6530">
      <w:pPr>
        <w:shd w:val="clear" w:color="auto" w:fill="FFFFFF"/>
        <w:spacing w:before="34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Имеют свои специфические особенности и ухищрения, применя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емые осужденными при перевозке их на транспортных средствах. Например, устройство различных тайников с целью остаться в ку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зове автомобиля (вагоне), а после высадки из него осужденных выйти незамеченными и скрыться; прорезов и проломов в днищах и стенках транспортных средств и использование их на вынужден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ных остановках, а также во время замедленного движения транс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порта на поворотах, подъемах, спусках, неисправных участках пути, при следовании по многолюдным местам.</w:t>
      </w:r>
    </w:p>
    <w:p w:rsidR="00CE6530" w:rsidRPr="00CE6530" w:rsidRDefault="00CE6530" w:rsidP="00CE6530">
      <w:pPr>
        <w:shd w:val="clear" w:color="auto" w:fill="FFFFFF"/>
        <w:spacing w:before="38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. Среди ухищрений, которые применяют осужденные для совер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шения побегов во время конвоирования пешим порядком, следует выделить прежде всего такие, как попытки спрятаться под насти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лами лежневой дороги, под мостиками, в ручьях. и кюветах, в складках местности и зарослях кустов.</w:t>
      </w:r>
    </w:p>
    <w:p w:rsidR="00CE6530" w:rsidRDefault="00CE6530" w:rsidP="00CE6530">
      <w:pPr>
        <w:shd w:val="clear" w:color="auto" w:fill="FFFFFF"/>
        <w:spacing w:before="38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В некоторых случаях осужденные пытаются совершить побег «на рывок», т. е. внезапно преодолеть линию охраны. Чаще всего побег таким способом совершается в условиях ограниченной види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мости (ночью, в туман, дождь и снегопад) в направлении автомо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бильных и железных дорог, чтобы можно было воспользоваться транспортными средствами для быстрого ухода от преследования; в сторону леса, посевов и зарослей, затрудняющих преследование в наблюдение забежавшими, а также в места скопления граждан, нахождения огнеопасных и взрывоопасных объектов, где невозмож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но или затруднено применение оружия.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74" w:firstLine="893"/>
        <w:jc w:val="both"/>
        <w:rPr>
          <w:rFonts w:ascii="Arial" w:hAnsi="Arial" w:cs="Arial"/>
          <w:sz w:val="26"/>
          <w:szCs w:val="26"/>
        </w:rPr>
      </w:pPr>
      <w:r w:rsidRPr="00CE6530">
        <w:rPr>
          <w:rFonts w:ascii="Arial" w:hAnsi="Arial" w:cs="Arial"/>
          <w:color w:val="000000"/>
          <w:sz w:val="26"/>
          <w:szCs w:val="26"/>
        </w:rPr>
        <w:t xml:space="preserve">На этот случай существуют специальные правила конвоирования пешим порядком. Часовые выставляются но обе </w:t>
      </w:r>
      <w:r w:rsidRPr="00CE6530">
        <w:rPr>
          <w:rFonts w:ascii="Arial" w:hAnsi="Arial" w:cs="Arial"/>
          <w:color w:val="000000"/>
          <w:spacing w:val="-4"/>
          <w:sz w:val="26"/>
          <w:szCs w:val="26"/>
        </w:rPr>
        <w:t xml:space="preserve">стороны колонны на расстоянии, </w:t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t xml:space="preserve">предусмотренном планом охраны. </w:t>
      </w:r>
      <w:r w:rsidRPr="00CE6530">
        <w:rPr>
          <w:rFonts w:ascii="Arial" w:hAnsi="Arial" w:cs="Arial"/>
          <w:color w:val="000000"/>
          <w:sz w:val="26"/>
          <w:szCs w:val="26"/>
        </w:rPr>
        <w:t xml:space="preserve">Каждому часовому указываются </w:t>
      </w:r>
      <w:r w:rsidRPr="00CE6530">
        <w:rPr>
          <w:rFonts w:ascii="Arial" w:hAnsi="Arial" w:cs="Arial"/>
          <w:color w:val="000000"/>
          <w:spacing w:val="7"/>
          <w:sz w:val="26"/>
          <w:szCs w:val="26"/>
        </w:rPr>
        <w:t xml:space="preserve">ряды осужденных, за которыми </w:t>
      </w:r>
      <w:r w:rsidRPr="00CE6530">
        <w:rPr>
          <w:rFonts w:ascii="Arial" w:hAnsi="Arial" w:cs="Arial"/>
          <w:color w:val="000000"/>
          <w:spacing w:val="-3"/>
          <w:sz w:val="26"/>
          <w:szCs w:val="26"/>
        </w:rPr>
        <w:t>он должен вести постоянное на</w:t>
      </w:r>
      <w:r w:rsidRPr="00CE6530">
        <w:rPr>
          <w:rFonts w:ascii="Arial" w:hAnsi="Arial" w:cs="Arial"/>
          <w:color w:val="000000"/>
          <w:spacing w:val="-3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-1"/>
          <w:sz w:val="26"/>
          <w:szCs w:val="26"/>
        </w:rPr>
        <w:t>блюдение. Помощник начальника караула находится впереди, а по</w:t>
      </w:r>
      <w:r w:rsidRPr="00CE6530">
        <w:rPr>
          <w:rFonts w:ascii="Arial" w:hAnsi="Arial" w:cs="Arial"/>
          <w:color w:val="000000"/>
          <w:spacing w:val="-1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z w:val="26"/>
          <w:szCs w:val="26"/>
        </w:rPr>
        <w:t xml:space="preserve">мощник начальника караула по 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службе собак (дрессировщик) с </w:t>
      </w:r>
      <w:r w:rsidRPr="00CE6530">
        <w:rPr>
          <w:rFonts w:ascii="Arial" w:hAnsi="Arial" w:cs="Arial"/>
          <w:color w:val="000000"/>
          <w:spacing w:val="-5"/>
          <w:sz w:val="26"/>
          <w:szCs w:val="26"/>
        </w:rPr>
        <w:t>розыскной собакой — в месте, по</w:t>
      </w:r>
      <w:r w:rsidRPr="00CE6530">
        <w:rPr>
          <w:rFonts w:ascii="Arial" w:hAnsi="Arial" w:cs="Arial"/>
          <w:color w:val="000000"/>
          <w:spacing w:val="-5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-1"/>
          <w:sz w:val="26"/>
          <w:szCs w:val="26"/>
        </w:rPr>
        <w:t xml:space="preserve">зволяющем вести наблюдение за </w:t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t>осужденными и своевременно пе</w:t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-1"/>
          <w:sz w:val="26"/>
          <w:szCs w:val="26"/>
        </w:rPr>
        <w:t>реходить на преследование в слу</w:t>
      </w:r>
      <w:r w:rsidRPr="00CE6530">
        <w:rPr>
          <w:rFonts w:ascii="Arial" w:hAnsi="Arial" w:cs="Arial"/>
          <w:color w:val="000000"/>
          <w:spacing w:val="-1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3"/>
          <w:sz w:val="26"/>
          <w:szCs w:val="26"/>
        </w:rPr>
        <w:t>чае побега.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58" w:firstLine="331"/>
        <w:jc w:val="both"/>
        <w:rPr>
          <w:rFonts w:ascii="Arial" w:hAnsi="Arial" w:cs="Arial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Перед началом движения ко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лонны начальник караула, прове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t>рив наличие осужденных и распо</w:t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z w:val="26"/>
          <w:szCs w:val="26"/>
        </w:rPr>
        <w:t xml:space="preserve">ложение их в колонне, объявляет: </w:t>
      </w:r>
      <w:r w:rsidRPr="00CE6530">
        <w:rPr>
          <w:rFonts w:ascii="Arial" w:hAnsi="Arial" w:cs="Arial"/>
          <w:color w:val="000000"/>
          <w:spacing w:val="-1"/>
          <w:sz w:val="26"/>
          <w:szCs w:val="26"/>
        </w:rPr>
        <w:t xml:space="preserve">«Осужденные. Вы находитесь в подчинении караула. Во время </w:t>
      </w:r>
      <w:r w:rsidRPr="00CE6530">
        <w:rPr>
          <w:rFonts w:ascii="Arial" w:hAnsi="Arial" w:cs="Arial"/>
          <w:color w:val="000000"/>
          <w:spacing w:val="6"/>
          <w:sz w:val="26"/>
          <w:szCs w:val="26"/>
        </w:rPr>
        <w:t>движения запрещается перехо</w:t>
      </w:r>
      <w:r w:rsidRPr="00CE6530">
        <w:rPr>
          <w:rFonts w:ascii="Arial" w:hAnsi="Arial" w:cs="Arial"/>
          <w:color w:val="000000"/>
          <w:spacing w:val="6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z w:val="26"/>
          <w:szCs w:val="26"/>
        </w:rPr>
        <w:t>дить из ряда в ряд, громко раз</w:t>
      </w:r>
      <w:r w:rsidRPr="00CE6530">
        <w:rPr>
          <w:rFonts w:ascii="Arial" w:hAnsi="Arial" w:cs="Arial"/>
          <w:color w:val="000000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2"/>
          <w:sz w:val="26"/>
          <w:szCs w:val="26"/>
        </w:rPr>
        <w:t>говаривать, курить, передавать посторонним лицам или прини</w:t>
      </w:r>
      <w:r w:rsidRPr="00CE6530">
        <w:rPr>
          <w:rFonts w:ascii="Arial" w:hAnsi="Arial" w:cs="Arial"/>
          <w:color w:val="000000"/>
          <w:spacing w:val="2"/>
          <w:sz w:val="26"/>
          <w:szCs w:val="26"/>
        </w:rPr>
        <w:softHyphen/>
        <w:t>мать от них что-либо. Преду</w:t>
      </w:r>
      <w:r w:rsidRPr="00CE6530">
        <w:rPr>
          <w:rFonts w:ascii="Arial" w:hAnsi="Arial" w:cs="Arial"/>
          <w:color w:val="000000"/>
          <w:spacing w:val="2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преждаю: В случае побега будет </w:t>
      </w:r>
      <w:r w:rsidRPr="00CE6530">
        <w:rPr>
          <w:rFonts w:ascii="Arial" w:hAnsi="Arial" w:cs="Arial"/>
          <w:color w:val="000000"/>
          <w:sz w:val="26"/>
          <w:szCs w:val="26"/>
        </w:rPr>
        <w:t>применено оружие». Затем ко</w:t>
      </w:r>
      <w:r w:rsidRPr="00CE6530">
        <w:rPr>
          <w:rFonts w:ascii="Arial" w:hAnsi="Arial" w:cs="Arial"/>
          <w:color w:val="000000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w w:val="92"/>
          <w:sz w:val="26"/>
          <w:szCs w:val="26"/>
        </w:rPr>
        <w:t xml:space="preserve">мандует: </w:t>
      </w:r>
      <w:r w:rsidRPr="00CE6530">
        <w:rPr>
          <w:rFonts w:ascii="Arial" w:hAnsi="Arial" w:cs="Arial"/>
          <w:b/>
          <w:bCs/>
          <w:color w:val="000000"/>
          <w:w w:val="92"/>
          <w:sz w:val="26"/>
          <w:szCs w:val="26"/>
        </w:rPr>
        <w:t xml:space="preserve">«Шагом — МАРШ» — </w:t>
      </w:r>
      <w:r w:rsidRPr="00CE6530">
        <w:rPr>
          <w:rFonts w:ascii="Arial" w:hAnsi="Arial" w:cs="Arial"/>
          <w:color w:val="000000"/>
          <w:w w:val="92"/>
          <w:sz w:val="26"/>
          <w:szCs w:val="26"/>
        </w:rPr>
        <w:t xml:space="preserve">и </w:t>
      </w:r>
      <w:r w:rsidRPr="00CE6530">
        <w:rPr>
          <w:rFonts w:ascii="Arial" w:hAnsi="Arial" w:cs="Arial"/>
          <w:color w:val="000000"/>
          <w:spacing w:val="-5"/>
          <w:sz w:val="26"/>
          <w:szCs w:val="26"/>
        </w:rPr>
        <w:t xml:space="preserve">следует в 7—10 м за колонной </w:t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t>осужденных.</w:t>
      </w: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 w:rsidRPr="00CE6530">
        <w:rPr>
          <w:rFonts w:ascii="Arial" w:hAnsi="Arial" w:cs="Arial"/>
          <w:color w:val="000000"/>
          <w:sz w:val="26"/>
          <w:szCs w:val="26"/>
        </w:rPr>
        <w:t>Колонны осужденных должны двигаться по правой стороне до</w:t>
      </w:r>
      <w:r w:rsidRPr="00CE6530">
        <w:rPr>
          <w:rFonts w:ascii="Arial" w:hAnsi="Arial" w:cs="Arial"/>
          <w:color w:val="000000"/>
          <w:sz w:val="26"/>
          <w:szCs w:val="26"/>
        </w:rPr>
        <w:softHyphen/>
        <w:t>роги. Конвоирование пешим порядком по улицам населенных пунк</w:t>
      </w:r>
      <w:r w:rsidRPr="00CE6530">
        <w:rPr>
          <w:rFonts w:ascii="Arial" w:hAnsi="Arial" w:cs="Arial"/>
          <w:color w:val="000000"/>
          <w:sz w:val="26"/>
          <w:szCs w:val="26"/>
        </w:rPr>
        <w:softHyphen/>
      </w:r>
      <w:r w:rsidRPr="00CE6530">
        <w:rPr>
          <w:rFonts w:ascii="Arial" w:hAnsi="Arial" w:cs="Arial"/>
          <w:color w:val="000000"/>
          <w:spacing w:val="14"/>
          <w:sz w:val="26"/>
          <w:szCs w:val="26"/>
        </w:rPr>
        <w:t xml:space="preserve">тов (кроме лесных и сельских), а также на расстояние свыше </w:t>
      </w:r>
      <w:r w:rsidRPr="00CE6530">
        <w:rPr>
          <w:rFonts w:ascii="Arial" w:hAnsi="Arial" w:cs="Arial"/>
          <w:color w:val="000000"/>
          <w:spacing w:val="-2"/>
          <w:sz w:val="26"/>
          <w:szCs w:val="26"/>
        </w:rPr>
        <w:t xml:space="preserve">2 км, в условиях плохой видимости, по неосвещенным маршрутам </w:t>
      </w:r>
      <w:r w:rsidRPr="00CE6530">
        <w:rPr>
          <w:rFonts w:ascii="Arial" w:hAnsi="Arial" w:cs="Arial"/>
          <w:color w:val="000000"/>
          <w:spacing w:val="4"/>
          <w:sz w:val="26"/>
          <w:szCs w:val="26"/>
        </w:rPr>
        <w:t xml:space="preserve">запрещается. В ночное время во избежание несчастных случаев 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караул должен иметь сигнальные фонари, а в дневное время — </w:t>
      </w:r>
      <w:r w:rsidRPr="00CE6530">
        <w:rPr>
          <w:rFonts w:ascii="Arial" w:hAnsi="Arial" w:cs="Arial"/>
          <w:color w:val="000000"/>
          <w:spacing w:val="3"/>
          <w:sz w:val="26"/>
          <w:szCs w:val="26"/>
        </w:rPr>
        <w:t>сигнальные флажки.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 (рис. 2)</w:t>
      </w:r>
    </w:p>
    <w:p w:rsidR="00CE6530" w:rsidRDefault="00A21D0A" w:rsidP="00CE6530">
      <w:pPr>
        <w:framePr w:h="6192" w:hSpace="40" w:vSpace="58" w:wrap="auto" w:vAnchor="text" w:hAnchor="page" w:x="4767" w:y="45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58.25pt;height:309.75pt">
            <v:imagedata r:id="rId6" o:title=""/>
          </v:shape>
        </w:pict>
      </w: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sz w:val="26"/>
          <w:szCs w:val="26"/>
        </w:rPr>
      </w:pPr>
    </w:p>
    <w:p w:rsidR="00CE6530" w:rsidRPr="00CE6530" w:rsidRDefault="00CE6530" w:rsidP="00CE6530">
      <w:pPr>
        <w:shd w:val="clear" w:color="auto" w:fill="FFFFFF"/>
        <w:spacing w:line="480" w:lineRule="auto"/>
        <w:ind w:left="11" w:right="14" w:firstLine="320"/>
        <w:jc w:val="both"/>
        <w:rPr>
          <w:rFonts w:ascii="Arial" w:hAnsi="Arial" w:cs="Arial"/>
          <w:sz w:val="26"/>
          <w:szCs w:val="26"/>
        </w:rPr>
      </w:pPr>
    </w:p>
    <w:p w:rsidR="00CE6530" w:rsidRPr="00CE6530" w:rsidRDefault="00CE6530" w:rsidP="00CE6530">
      <w:pPr>
        <w:shd w:val="clear" w:color="auto" w:fill="FFFFFF"/>
        <w:spacing w:before="38"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Одно из самых коварных ухищрений осужденных — это стрем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ление их войти в доверие к лицам караула и использовать их бес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печность и ротозейство для реализации своих преступных замыс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лов. Практика знает немало примеров, когда преступники в целях совершения побега и овладения оружием нападали на тех ча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 xml:space="preserve">совых и лиц </w:t>
      </w:r>
      <w:r w:rsidR="00272D32">
        <w:rPr>
          <w:rFonts w:ascii="Arial" w:hAnsi="Arial" w:cs="Arial"/>
          <w:color w:val="000000"/>
          <w:spacing w:val="1"/>
          <w:sz w:val="26"/>
          <w:szCs w:val="26"/>
        </w:rPr>
        <w:t>служебных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t xml:space="preserve"> нарядов, которые нарушали правила несе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ния боевой службы, разрешали осужденным выходить за линию охраны за дровами, водой, позволяли им производить уборку поме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щения, где размещается караул, рубить дрова, разводить костер, проявляли беспечность и вступали в разговоры с осужденными, принимали от них мелкие подачки, нарушали установленные рас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стояния между собой и ими.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Пользуясь недостаточным контролем за режимом содержания во время работ на производственных объектах, некачественным обыском при выходе с них, осужденные изготовляют холодное и даже огнестрельное оружие и применяют его при нападении на часовых.</w:t>
      </w:r>
    </w:p>
    <w:p w:rsidR="00CE6530" w:rsidRPr="00CE6530" w:rsidRDefault="00CE6530" w:rsidP="00CE6530">
      <w:pPr>
        <w:shd w:val="clear" w:color="auto" w:fill="FFFFFF"/>
        <w:spacing w:line="480" w:lineRule="auto"/>
        <w:ind w:left="7" w:right="18"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CE6530">
        <w:rPr>
          <w:rFonts w:ascii="Arial" w:hAnsi="Arial" w:cs="Arial"/>
          <w:color w:val="000000"/>
          <w:spacing w:val="1"/>
          <w:sz w:val="26"/>
          <w:szCs w:val="26"/>
        </w:rPr>
        <w:t>Но любые ухищрения будут своевременно разгаданы и пресе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чены теми караулами и войсковыми нарядами, которые несут бо</w:t>
      </w:r>
      <w:r w:rsidRPr="00CE6530">
        <w:rPr>
          <w:rFonts w:ascii="Arial" w:hAnsi="Arial" w:cs="Arial"/>
          <w:color w:val="000000"/>
          <w:spacing w:val="1"/>
          <w:sz w:val="26"/>
          <w:szCs w:val="26"/>
        </w:rPr>
        <w:softHyphen/>
        <w:t>евую службу бдительно, умело и в соответствии с требованиями действующего законодательства, нормативных актов МЮ РФ.</w:t>
      </w:r>
    </w:p>
    <w:p w:rsidR="00DD4F69" w:rsidRPr="00CE6530" w:rsidRDefault="00DD4F69" w:rsidP="00CE6530">
      <w:pPr>
        <w:spacing w:line="480" w:lineRule="auto"/>
        <w:ind w:firstLine="890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bookmarkStart w:id="0" w:name="_GoBack"/>
      <w:bookmarkEnd w:id="0"/>
    </w:p>
    <w:sectPr w:rsidR="00DD4F69" w:rsidRPr="00CE6530" w:rsidSect="00CE6530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2AA04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96E"/>
    <w:rsid w:val="00116F18"/>
    <w:rsid w:val="00272D32"/>
    <w:rsid w:val="006964C2"/>
    <w:rsid w:val="008267B1"/>
    <w:rsid w:val="00A21D0A"/>
    <w:rsid w:val="00C86BBE"/>
    <w:rsid w:val="00CB296E"/>
    <w:rsid w:val="00CE6530"/>
    <w:rsid w:val="00D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54D0E8-7F76-4510-A11E-794357BA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совершения побега из-под охраны осужденные обычно прибегают к различным ухищрениям</vt:lpstr>
    </vt:vector>
  </TitlesOfParts>
  <Company>Димон и К* (Костяк)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совершения побега из-под охраны осужденные обычно прибегают к различным ухищрениям</dc:title>
  <dc:subject/>
  <dc:creator>Димон</dc:creator>
  <cp:keywords/>
  <dc:description/>
  <cp:lastModifiedBy>admin</cp:lastModifiedBy>
  <cp:revision>2</cp:revision>
  <cp:lastPrinted>2002-11-06T17:26:00Z</cp:lastPrinted>
  <dcterms:created xsi:type="dcterms:W3CDTF">2014-02-06T15:40:00Z</dcterms:created>
  <dcterms:modified xsi:type="dcterms:W3CDTF">2014-02-06T15:40:00Z</dcterms:modified>
</cp:coreProperties>
</file>