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D4" w:rsidRDefault="0064767D">
      <w:pPr>
        <w:jc w:val="center"/>
        <w:rPr>
          <w:sz w:val="24"/>
        </w:rPr>
      </w:pPr>
      <w:r>
        <w:rPr>
          <w:sz w:val="24"/>
        </w:rPr>
        <w:t>АЛМАТИНИСКИЙ ИНСТИТУТ ЭНЕРГЕТИКИ И СВЯЗИ</w:t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center"/>
        <w:rPr>
          <w:b w:val="0"/>
          <w:sz w:val="24"/>
        </w:rPr>
      </w:pPr>
      <w:r>
        <w:rPr>
          <w:b w:val="0"/>
          <w:sz w:val="24"/>
        </w:rPr>
        <w:t>Кафедра промышленной электроники</w:t>
      </w:r>
    </w:p>
    <w:p w:rsidR="00F15DD4" w:rsidRDefault="00F15DD4">
      <w:pPr>
        <w:tabs>
          <w:tab w:val="left" w:pos="5529"/>
        </w:tabs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center"/>
        <w:rPr>
          <w:sz w:val="24"/>
        </w:rPr>
      </w:pPr>
      <w:r>
        <w:rPr>
          <w:caps/>
          <w:sz w:val="24"/>
        </w:rPr>
        <w:t>ПреобразовательнаЯ техника</w:t>
      </w:r>
    </w:p>
    <w:p w:rsidR="00F15DD4" w:rsidRDefault="0064767D">
      <w:pPr>
        <w:jc w:val="center"/>
        <w:rPr>
          <w:sz w:val="24"/>
        </w:rPr>
      </w:pPr>
      <w:r>
        <w:rPr>
          <w:sz w:val="24"/>
        </w:rPr>
        <w:t>И</w:t>
      </w:r>
    </w:p>
    <w:p w:rsidR="00F15DD4" w:rsidRDefault="0064767D">
      <w:pPr>
        <w:jc w:val="center"/>
        <w:rPr>
          <w:sz w:val="24"/>
        </w:rPr>
      </w:pPr>
      <w:r>
        <w:rPr>
          <w:sz w:val="24"/>
        </w:rPr>
        <w:t>МИКРОМИНИАТЮРИЗАЦИЯ  ИСТОЧНИКОВ ВТОРИЧНОГО</w:t>
      </w:r>
    </w:p>
    <w:p w:rsidR="00F15DD4" w:rsidRDefault="0064767D">
      <w:pPr>
        <w:jc w:val="center"/>
        <w:rPr>
          <w:sz w:val="24"/>
        </w:rPr>
      </w:pPr>
      <w:r>
        <w:rPr>
          <w:sz w:val="24"/>
        </w:rPr>
        <w:t xml:space="preserve">ЭЛЕКТРОПТАНИЯ </w:t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center"/>
        <w:rPr>
          <w:b w:val="0"/>
          <w:sz w:val="24"/>
        </w:rPr>
      </w:pPr>
      <w:r>
        <w:rPr>
          <w:b w:val="0"/>
          <w:sz w:val="24"/>
        </w:rPr>
        <w:t>Методические указания к лабораторным работам по специальностям</w:t>
      </w:r>
    </w:p>
    <w:p w:rsidR="00F15DD4" w:rsidRDefault="0064767D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 Автоматическая электросвязь, Многоканальная электросвязь,</w:t>
      </w:r>
    </w:p>
    <w:p w:rsidR="00F15DD4" w:rsidRDefault="0064767D">
      <w:pPr>
        <w:jc w:val="center"/>
        <w:rPr>
          <w:b w:val="0"/>
          <w:sz w:val="24"/>
        </w:rPr>
      </w:pPr>
      <w:r>
        <w:rPr>
          <w:b w:val="0"/>
          <w:sz w:val="24"/>
        </w:rPr>
        <w:t xml:space="preserve"> Промышленная электроника</w:t>
      </w: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64767D">
      <w:pPr>
        <w:jc w:val="center"/>
        <w:rPr>
          <w:sz w:val="24"/>
        </w:rPr>
      </w:pPr>
      <w:r>
        <w:rPr>
          <w:sz w:val="24"/>
        </w:rPr>
        <w:t>АЛМАТЫ 1999 г.</w:t>
      </w:r>
    </w:p>
    <w:p w:rsidR="00F15DD4" w:rsidRDefault="0064767D">
      <w:pPr>
        <w:jc w:val="center"/>
        <w:rPr>
          <w:b w:val="0"/>
          <w:sz w:val="24"/>
        </w:rPr>
      </w:pPr>
      <w:r>
        <w:rPr>
          <w:sz w:val="24"/>
        </w:rPr>
        <w:t>Введение</w:t>
      </w:r>
      <w:r>
        <w:rPr>
          <w:sz w:val="24"/>
        </w:rPr>
        <w:tab/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both"/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Цель выполнения лабораторных работ. Студенты выполняют лабораторные работы по графику, после овладения соответствующим теоретическим материалом.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Они проверяют правильность усвоения основных теоретических поло-жений, учатся практической деятельности по исследованию схем преобразовательных устройств.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При подготовке к эксперименту и в процессе его проведения студенты знакомятся с методами измерения параметров и характеристик преобразовательных устройств.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На всех стадиях лабораторного эксперимента студенты должны стре-миться овладеть приемами наглядного, образного и лаконичного составле-ния плана, протокола наблюдений и отчета об эксперименте и его результа-тах. 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Основное внимание студентам предлагается сосредоточить на этапах подготовки к эксперименту и составлению протокола проведения экспери-мента.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Подготовка включает в себе ознакомление с целями, содержанием и средствами предстоящих экспериментов; нахождение теоретического обоснования тех явлений и процессов, взаимосвязей и закономерностей, которые лежат в основе эксперимента; составление плана эксперимента; подготовку протокола для внесения результатов экспериментов; прогнозирование результатов.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На этапе выполнения эксперимента каждый студент овладевает опытом проведения лабораторных исследований в соответствии с составленным им планом и программой, осмысливает полученные результаты, готовит данные для составления заключительного отчета о выполненной работе.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После завершения лабораторных экспериментов студент оформляет заключительный отчет по данной работе. В отчете приводится регистрация полученных результатов, объяснения к полученным зависимостям, форму-лировка общих выводов и ответы на вопросы для самоконтроля. </w:t>
      </w:r>
      <w:r>
        <w:rPr>
          <w:b w:val="0"/>
          <w:sz w:val="24"/>
        </w:rPr>
        <w:tab/>
        <w:t>Отчеты должны утверждаться преподавателем и,  если его качество не соответст-вует установленным требованиям, дорабатывается студентом.</w:t>
      </w: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sz w:val="24"/>
        </w:rPr>
        <w:t xml:space="preserve">     </w:t>
      </w: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64767D">
      <w:pPr>
        <w:jc w:val="center"/>
        <w:rPr>
          <w:sz w:val="24"/>
        </w:rPr>
      </w:pPr>
      <w:r>
        <w:rPr>
          <w:sz w:val="24"/>
        </w:rPr>
        <w:t>ЛАБОРАТОРНАЯ РАБОТА  №1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1 Однофазное выпрямительное устройство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1.1 Цель работы: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Изучение принципа работы и исследование характеристик однофазных схем выпрямления при активной  и активно-емкостной нагрузках.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1.2  Описание лабораторной установки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Исследования проводится на лабораторном стенде типа ЭСIA/I-ма-ломошный источник питания. При выборе схемы исследуемого выпрямителя к гнезду разъема ХР23 подключаются вилки: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Для исследования схемы однополупериодного выпрямителя -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 xml:space="preserve"> XP23/1 - выпрямитель однополупериодный;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Для исследования схемы двухполупериодного выпрямителя со средней точкой - XP23/2 - выпрямитель двухполупериодный;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Для исследования схемы мостового выпрямителя -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XP23/3 - мостовой выпрямитель,;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При выборе  нагрузки выпрямителя и для исследования влияния характера активного и активно-емкостной нагрузок на работу схем выпрямителей, к гнезду разъема ХР24 подключается вилка ХР24/5 - RC - фильтр,.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Включение стенда в сеть осуществляется тумблером В1 СЕТЬ.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Снятие внешней характеристики выпрямителя производится с помо-щью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Величину напряжения U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 вторичной обмотки трансформатора измеряет вольтметром PV1, величину среднего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- вольтметром РV2, величину среднего выпрямленного тока I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- миллиампер-метром РА.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Для измерения и просмотра осциллограмм напряжений и токов в характерных точках исследуемой схемы предназначены контрольные гнезда 1</w:t>
      </w:r>
      <w:r>
        <w:rPr>
          <w:b w:val="0"/>
          <w:position w:val="-4"/>
          <w:sz w:val="20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4" o:title=""/>
          </v:shape>
          <o:OLEObject Type="Embed" ProgID="Equation.2" ShapeID="_x0000_i1025" DrawAspect="Content" ObjectID="_1471549403" r:id="rId5"/>
        </w:object>
      </w:r>
      <w:r>
        <w:rPr>
          <w:b w:val="0"/>
          <w:sz w:val="24"/>
        </w:rPr>
        <w:t>20.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jc w:val="center"/>
        <w:rPr>
          <w:b w:val="0"/>
          <w:sz w:val="24"/>
        </w:rPr>
      </w:pPr>
      <w:r>
        <w:rPr>
          <w:sz w:val="24"/>
        </w:rPr>
        <w:t>1.3  Подготовка стенда к работе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b w:val="0"/>
          <w:i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1.3. 1</w:t>
      </w:r>
      <w:r>
        <w:rPr>
          <w:b w:val="0"/>
          <w:i/>
          <w:sz w:val="24"/>
        </w:rPr>
        <w:t xml:space="preserve"> </w:t>
      </w:r>
      <w:r>
        <w:rPr>
          <w:i/>
          <w:sz w:val="24"/>
        </w:rPr>
        <w:t>Перед выполнением работы каждый студент обязан предъявить преподавателю заготовленную форму отчета, содержащие необходимые таблицы, относящий к ним графики, а также представить структурные и принципиальные схемы исследуемого устройства относящиеся к данной работе</w:t>
      </w:r>
      <w:r>
        <w:rPr>
          <w:b w:val="0"/>
          <w:i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1.3.2 Внимательно ознакомится с назначением каждого органа управления и указаний мер безопасности.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1.3.3 Перед включением стенда зафиксировать в исходном положении все органы управления и коммутации: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выключатели в положение “выключено”;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- выключатели вертикально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вниз, горизонтально - влево;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переключатели в среднее (нейтральное)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ручки регулирования - в левое крайнее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стрелки измерительных приборов установить на “0”.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1.3.4 Включить стенд включателем с надписью СЕТЬ, при этом загорается лампочка сигнализации.</w:t>
      </w: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  <w:t>1.3.5 Включить осциллограф включателем с надписью СЕТЬ, при этом загорается лампочка сигнализации.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1.4 Задания и порядок выполнения работы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1.4.1 </w:t>
      </w:r>
      <w:r>
        <w:rPr>
          <w:b w:val="0"/>
          <w:sz w:val="24"/>
        </w:rPr>
        <w:tab/>
        <w:t>Исследовать схему однополупериодного выпрямителя: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к гнезду разъема ХР23 подключит вилку </w:t>
      </w:r>
      <w:r>
        <w:rPr>
          <w:b w:val="0"/>
          <w:sz w:val="24"/>
        </w:rPr>
        <w:tab/>
        <w:t>XP23/1 - выпрямитель однополупериодный, к гнезду разъема ХР24 подключить вилку ХР24/5 - RC - фильтр;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тумблер SA4  установить в среднее (нейтральное) положение. Измерить величину напряжения холостого хода U</w:t>
      </w:r>
      <w:r>
        <w:rPr>
          <w:b w:val="0"/>
          <w:sz w:val="24"/>
          <w:vertAlign w:val="subscript"/>
        </w:rPr>
        <w:t>2хх</w:t>
      </w:r>
      <w:r>
        <w:rPr>
          <w:b w:val="0"/>
          <w:sz w:val="24"/>
        </w:rPr>
        <w:t xml:space="preserve">  вторичной обмотки трансформатора вольтметром PV1, величину среднего выпрямленного напряжения при холстом ходе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- вольтметром РV2 и расчитать коэффициент трансформации n = U</w:t>
      </w:r>
      <w:r>
        <w:rPr>
          <w:b w:val="0"/>
          <w:sz w:val="24"/>
          <w:vertAlign w:val="subscript"/>
        </w:rPr>
        <w:t>2хх</w:t>
      </w:r>
      <w:r>
        <w:rPr>
          <w:b w:val="0"/>
          <w:sz w:val="24"/>
        </w:rPr>
        <w:t xml:space="preserve"> / U</w:t>
      </w:r>
      <w:r>
        <w:rPr>
          <w:b w:val="0"/>
          <w:sz w:val="24"/>
          <w:vertAlign w:val="subscript"/>
        </w:rPr>
        <w:t>1</w:t>
      </w:r>
      <w:r>
        <w:rPr>
          <w:b w:val="0"/>
          <w:sz w:val="24"/>
        </w:rPr>
        <w:t xml:space="preserve"> и коэффициент передачи выпрямителя  по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напряжению k</w:t>
      </w:r>
      <w:r>
        <w:rPr>
          <w:b w:val="0"/>
          <w:sz w:val="24"/>
          <w:vertAlign w:val="subscript"/>
        </w:rPr>
        <w:t>u</w:t>
      </w:r>
      <w:r>
        <w:rPr>
          <w:b w:val="0"/>
          <w:sz w:val="24"/>
        </w:rPr>
        <w:t xml:space="preserve"> =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/ U</w:t>
      </w:r>
      <w:r>
        <w:rPr>
          <w:b w:val="0"/>
          <w:sz w:val="24"/>
          <w:vertAlign w:val="subscript"/>
        </w:rPr>
        <w:t>2xx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тумблер SA4  установить в верхное положение. По миллиампер-метр РА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нагрузка, установить величину среднего выпрямленного тока I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на максимальное значение I</w:t>
      </w:r>
      <w:r>
        <w:rPr>
          <w:b w:val="0"/>
          <w:sz w:val="24"/>
          <w:vertAlign w:val="subscript"/>
        </w:rPr>
        <w:t>0макс</w:t>
      </w:r>
      <w:r>
        <w:rPr>
          <w:b w:val="0"/>
          <w:sz w:val="24"/>
        </w:rPr>
        <w:t xml:space="preserve"> снять осцилаграмм напряжении и токов и определить все значении параметров приведенные в таблице 1.1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г) снять и построить внешней характеристики выпрямителя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 при актиной нагрузке (зависимости величины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от тока 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на нагрузке выпрямителя)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нагрузка, изменяя значение тока от  минимального I</w:t>
      </w:r>
      <w:r>
        <w:rPr>
          <w:b w:val="0"/>
          <w:sz w:val="24"/>
          <w:vertAlign w:val="subscript"/>
        </w:rPr>
        <w:t>0мин</w:t>
      </w:r>
      <w:r>
        <w:rPr>
          <w:b w:val="0"/>
          <w:sz w:val="24"/>
        </w:rPr>
        <w:t xml:space="preserve"> до максимального значения I</w:t>
      </w:r>
      <w:r>
        <w:rPr>
          <w:b w:val="0"/>
          <w:sz w:val="24"/>
          <w:vertAlign w:val="subscript"/>
        </w:rPr>
        <w:t>0макс</w:t>
      </w:r>
      <w:r>
        <w:rPr>
          <w:b w:val="0"/>
          <w:sz w:val="24"/>
        </w:rPr>
        <w:t xml:space="preserve">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1.2 и построить график зависимости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). Определить внутреннее сопротивление выпрямителя по формуле R</w:t>
      </w:r>
      <w:r>
        <w:rPr>
          <w:b w:val="0"/>
          <w:sz w:val="24"/>
          <w:vertAlign w:val="subscript"/>
        </w:rPr>
        <w:t>i</w:t>
      </w:r>
      <w:r>
        <w:rPr>
          <w:b w:val="0"/>
          <w:sz w:val="24"/>
        </w:rPr>
        <w:t xml:space="preserve"> = (U</w:t>
      </w:r>
      <w:r>
        <w:rPr>
          <w:b w:val="0"/>
          <w:sz w:val="24"/>
          <w:vertAlign w:val="subscript"/>
        </w:rPr>
        <w:t>0макс</w:t>
      </w:r>
      <w:r>
        <w:rPr>
          <w:b w:val="0"/>
          <w:sz w:val="24"/>
        </w:rPr>
        <w:t xml:space="preserve">  - U</w:t>
      </w:r>
      <w:r>
        <w:rPr>
          <w:b w:val="0"/>
          <w:sz w:val="24"/>
          <w:vertAlign w:val="subscript"/>
        </w:rPr>
        <w:t>0мин</w:t>
      </w:r>
      <w:r>
        <w:rPr>
          <w:b w:val="0"/>
          <w:sz w:val="24"/>
        </w:rPr>
        <w:t>)/ (I</w:t>
      </w:r>
      <w:r>
        <w:rPr>
          <w:b w:val="0"/>
          <w:sz w:val="24"/>
          <w:vertAlign w:val="subscript"/>
        </w:rPr>
        <w:t>0макс</w:t>
      </w:r>
      <w:r>
        <w:rPr>
          <w:b w:val="0"/>
          <w:sz w:val="24"/>
        </w:rPr>
        <w:t xml:space="preserve"> - I</w:t>
      </w:r>
      <w:r>
        <w:rPr>
          <w:b w:val="0"/>
          <w:sz w:val="24"/>
          <w:vertAlign w:val="subscript"/>
        </w:rPr>
        <w:t>0мин</w:t>
      </w:r>
      <w:r>
        <w:rPr>
          <w:b w:val="0"/>
          <w:sz w:val="24"/>
        </w:rPr>
        <w:t xml:space="preserve"> ), коэффициент передачи выпрямителя по току k</w:t>
      </w:r>
      <w:r>
        <w:rPr>
          <w:b w:val="0"/>
          <w:sz w:val="24"/>
          <w:vertAlign w:val="subscript"/>
        </w:rPr>
        <w:t>i</w:t>
      </w:r>
      <w:r>
        <w:rPr>
          <w:b w:val="0"/>
          <w:sz w:val="24"/>
        </w:rPr>
        <w:t xml:space="preserve">  = I</w:t>
      </w:r>
      <w:r>
        <w:rPr>
          <w:b w:val="0"/>
          <w:sz w:val="24"/>
          <w:vertAlign w:val="subscript"/>
        </w:rPr>
        <w:t>0макс</w:t>
      </w:r>
      <w:r>
        <w:rPr>
          <w:b w:val="0"/>
          <w:sz w:val="24"/>
        </w:rPr>
        <w:t xml:space="preserve"> / I</w:t>
      </w:r>
      <w:r>
        <w:rPr>
          <w:b w:val="0"/>
          <w:sz w:val="24"/>
          <w:vertAlign w:val="subscript"/>
        </w:rPr>
        <w:t>2макс</w:t>
      </w:r>
      <w:r>
        <w:rPr>
          <w:b w:val="0"/>
          <w:sz w:val="24"/>
        </w:rPr>
        <w:t xml:space="preserve"> , к. п. д. выпрямителя </w:t>
      </w:r>
      <w:r>
        <w:rPr>
          <w:b w:val="0"/>
          <w:sz w:val="24"/>
        </w:rPr>
        <w:sym w:font="Symbol" w:char="F068"/>
      </w:r>
      <w:r>
        <w:rPr>
          <w:b w:val="0"/>
          <w:sz w:val="24"/>
        </w:rPr>
        <w:t xml:space="preserve"> =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/(R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+ R</w:t>
      </w:r>
      <w:r>
        <w:rPr>
          <w:b w:val="0"/>
          <w:sz w:val="24"/>
          <w:vertAlign w:val="subscript"/>
        </w:rPr>
        <w:t>i</w:t>
      </w:r>
      <w:r>
        <w:rPr>
          <w:b w:val="0"/>
          <w:sz w:val="24"/>
        </w:rPr>
        <w:t>).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д) исследовать однополупериодный выпрямитель при активно-емкостной нагрузке. Для этого тумблер SA4 установить в нижнее положение, а SA3 - правое положение и действовать аналогично как в п.п. 1.4 б), в), г).</w:t>
      </w: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  <w:lang w:val="en-US"/>
        </w:rPr>
      </w:pPr>
      <w:r>
        <w:rPr>
          <w:b w:val="0"/>
          <w:sz w:val="24"/>
        </w:rPr>
        <w:tab/>
      </w: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F15DD4">
      <w:pPr>
        <w:rPr>
          <w:b w:val="0"/>
          <w:sz w:val="24"/>
          <w:lang w:val="en-US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Таблица 1.1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54"/>
        <w:gridCol w:w="4078"/>
      </w:tblGrid>
      <w:tr w:rsidR="00F15DD4">
        <w:tc>
          <w:tcPr>
            <w:tcW w:w="4854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Параметры</w:t>
            </w:r>
          </w:p>
        </w:tc>
        <w:tc>
          <w:tcPr>
            <w:tcW w:w="407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Осцилаграммы</w:t>
            </w:r>
          </w:p>
        </w:tc>
      </w:tr>
      <w:tr w:rsidR="00F15DD4">
        <w:tc>
          <w:tcPr>
            <w:tcW w:w="4854" w:type="dxa"/>
          </w:tcPr>
          <w:p w:rsidR="00F15DD4" w:rsidRDefault="00DE1C2B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line id="_x0000_s1028" style="position:absolute;left:0;text-align:left;z-index:251654144;mso-position-horizontal-relative:text;mso-position-vertical-relative:text" from="260.9pt,72.4pt" to="260.95pt,112.35pt" o:allowincell="f" strokeweight="1pt"/>
              </w:pict>
            </w:r>
            <w:r>
              <w:rPr>
                <w:noProof/>
              </w:rPr>
              <w:pict>
                <v:line id="_x0000_s1029" style="position:absolute;left:0;text-align:left;flip:x;z-index:251655168;mso-position-horizontal-relative:text;mso-position-vertical-relative:text" from="259.9pt,112.3pt" to="436.65pt,112.35pt" o:allowincell="f" strokeweight="1pt"/>
              </w:pict>
            </w:r>
            <w:r>
              <w:rPr>
                <w:noProof/>
              </w:rPr>
              <w:pict>
                <v:line id="_x0000_s1027" style="position:absolute;left:0;text-align:left;flip:x;z-index:251653120;mso-position-horizontal-relative:text;mso-position-vertical-relative:text" from="261.75pt,43.9pt" to="438.5pt,43.95pt" o:allowincell="f" strokeweight="1pt"/>
              </w:pict>
            </w:r>
            <w:r>
              <w:rPr>
                <w:noProof/>
              </w:rPr>
              <w:pict>
                <v:line id="_x0000_s1026" style="position:absolute;left:0;text-align:left;z-index:251652096;mso-position-horizontal-relative:text;mso-position-vertical-relative:text" from="262.75pt,4pt" to="262.8pt,43.95pt" o:allowincell="f" strokeweight="1pt"/>
              </w:pict>
            </w:r>
            <w:r w:rsidR="0064767D">
              <w:rPr>
                <w:sz w:val="24"/>
              </w:rPr>
              <w:t>Нагрузка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0мин</w:t>
            </w:r>
            <w:r>
              <w:rPr>
                <w:b w:val="0"/>
                <w:sz w:val="24"/>
              </w:rPr>
              <w:t xml:space="preserve"> =      В ; I</w:t>
            </w:r>
            <w:r>
              <w:rPr>
                <w:b w:val="0"/>
                <w:sz w:val="24"/>
                <w:vertAlign w:val="subscript"/>
              </w:rPr>
              <w:t>0макс</w:t>
            </w:r>
            <w:r>
              <w:rPr>
                <w:b w:val="0"/>
                <w:sz w:val="24"/>
              </w:rPr>
              <w:t xml:space="preserve"> =      мА.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Осциллограмма выпрямленного  напряжения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Осциллограмма выпрямленного</w:t>
            </w:r>
          </w:p>
          <w:p w:rsidR="00F15DD4" w:rsidRDefault="0064767D">
            <w:pPr>
              <w:jc w:val="center"/>
              <w:rPr>
                <w:sz w:val="24"/>
              </w:rPr>
            </w:pPr>
            <w:r>
              <w:rPr>
                <w:b w:val="0"/>
                <w:sz w:val="24"/>
              </w:rPr>
              <w:t>тока i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407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r>
              <w:rPr>
                <w:b w:val="0"/>
                <w:sz w:val="24"/>
              </w:rPr>
              <w:sym w:font="Symbol" w:char="F077"/>
            </w:r>
            <w:r>
              <w:rPr>
                <w:b w:val="0"/>
                <w:sz w:val="24"/>
              </w:rPr>
              <w:t>t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r>
              <w:rPr>
                <w:b w:val="0"/>
                <w:sz w:val="24"/>
              </w:rPr>
              <w:sym w:font="Symbol" w:char="F077"/>
            </w:r>
            <w:r>
              <w:rPr>
                <w:b w:val="0"/>
                <w:sz w:val="24"/>
              </w:rPr>
              <w:t>t</w:t>
            </w:r>
          </w:p>
        </w:tc>
      </w:tr>
      <w:tr w:rsidR="00F15DD4">
        <w:tc>
          <w:tcPr>
            <w:tcW w:w="4854" w:type="dxa"/>
          </w:tcPr>
          <w:p w:rsidR="00F15DD4" w:rsidRDefault="00DE1C2B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line id="_x0000_s1032" style="position:absolute;left:0;text-align:left;z-index:251658240;mso-position-horizontal-relative:text;mso-position-vertical-relative:text" from="260.9pt,72.25pt" to="260.95pt,112.2pt" o:allowincell="f" strokeweight="1pt"/>
              </w:pict>
            </w:r>
            <w:r>
              <w:rPr>
                <w:noProof/>
              </w:rPr>
              <w:pict>
                <v:line id="_x0000_s1033" style="position:absolute;left:0;text-align:left;flip:x;z-index:251659264;mso-position-horizontal-relative:text;mso-position-vertical-relative:text" from="259.9pt,112.15pt" to="436.65pt,112.2pt" o:allowincell="f" strokeweight="1pt"/>
              </w:pict>
            </w:r>
            <w:r>
              <w:rPr>
                <w:noProof/>
              </w:rPr>
              <w:pict>
                <v:line id="_x0000_s1030" style="position:absolute;left:0;text-align:left;z-index:251656192;mso-position-horizontal-relative:text;mso-position-vertical-relative:text" from="260.9pt,6.7pt" to="260.95pt,46.65pt" o:allowincell="f" strokeweight="1pt"/>
              </w:pict>
            </w:r>
            <w:r>
              <w:rPr>
                <w:noProof/>
              </w:rPr>
              <w:pict>
                <v:line id="_x0000_s1031" style="position:absolute;left:0;text-align:left;flip:x;z-index:251657216;mso-position-horizontal-relative:text;mso-position-vertical-relative:text" from="259.9pt,46.6pt" to="436.65pt,46.65pt" o:allowincell="f" strokeweight="1pt"/>
              </w:pict>
            </w:r>
            <w:r w:rsidR="0064767D">
              <w:rPr>
                <w:sz w:val="24"/>
              </w:rPr>
              <w:t>Трансформатор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2мин</w:t>
            </w:r>
            <w:r>
              <w:rPr>
                <w:b w:val="0"/>
                <w:sz w:val="24"/>
              </w:rPr>
              <w:t xml:space="preserve"> =      В ; I</w:t>
            </w:r>
            <w:r>
              <w:rPr>
                <w:b w:val="0"/>
                <w:sz w:val="24"/>
                <w:vertAlign w:val="subscript"/>
              </w:rPr>
              <w:t>2макс</w:t>
            </w:r>
            <w:r>
              <w:rPr>
                <w:b w:val="0"/>
                <w:sz w:val="24"/>
              </w:rPr>
              <w:t xml:space="preserve"> =      мА.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Осциллограмма напряжение вторич-ной обмотки u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Осциллограмма тока вторичной обмотки i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407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r>
              <w:rPr>
                <w:b w:val="0"/>
                <w:sz w:val="24"/>
              </w:rPr>
              <w:sym w:font="Symbol" w:char="F077"/>
            </w:r>
            <w:r>
              <w:rPr>
                <w:b w:val="0"/>
                <w:sz w:val="24"/>
              </w:rPr>
              <w:t>t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r>
              <w:rPr>
                <w:b w:val="0"/>
                <w:sz w:val="24"/>
              </w:rPr>
              <w:sym w:font="Symbol" w:char="F077"/>
            </w:r>
            <w:r>
              <w:rPr>
                <w:b w:val="0"/>
                <w:sz w:val="24"/>
              </w:rPr>
              <w:t>t</w:t>
            </w:r>
          </w:p>
        </w:tc>
      </w:tr>
      <w:tr w:rsidR="00F15DD4">
        <w:tc>
          <w:tcPr>
            <w:tcW w:w="4854" w:type="dxa"/>
          </w:tcPr>
          <w:p w:rsidR="00F15DD4" w:rsidRDefault="00DE1C2B">
            <w:pPr>
              <w:jc w:val="center"/>
              <w:rPr>
                <w:sz w:val="24"/>
              </w:rPr>
            </w:pPr>
            <w:r>
              <w:rPr>
                <w:noProof/>
              </w:rPr>
              <w:pict>
                <v:line id="_x0000_s1036" style="position:absolute;left:0;text-align:left;z-index:251662336;mso-position-horizontal-relative:text;mso-position-vertical-relative:text" from="260.9pt,67.95pt" to="260.95pt,107.9pt" o:allowincell="f" strokeweight="1pt"/>
              </w:pict>
            </w:r>
            <w:r>
              <w:rPr>
                <w:noProof/>
              </w:rPr>
              <w:pict>
                <v:line id="_x0000_s1037" style="position:absolute;left:0;text-align:left;flip:x;z-index:251663360;mso-position-horizontal-relative:text;mso-position-vertical-relative:text" from="259.9pt,107.85pt" to="436.65pt,107.9pt" o:allowincell="f" strokeweight="1pt"/>
              </w:pict>
            </w:r>
            <w:r>
              <w:rPr>
                <w:noProof/>
              </w:rPr>
              <w:pict>
                <v:line id="_x0000_s1034" style="position:absolute;left:0;text-align:left;z-index:251660288;mso-position-horizontal-relative:text;mso-position-vertical-relative:text" from="260.9pt,5.25pt" to="260.95pt,45.2pt" o:allowincell="f" strokeweight="1pt"/>
              </w:pict>
            </w:r>
            <w:r>
              <w:rPr>
                <w:noProof/>
              </w:rPr>
              <w:pict>
                <v:line id="_x0000_s1035" style="position:absolute;left:0;text-align:left;flip:x;z-index:251661312;mso-position-horizontal-relative:text;mso-position-vertical-relative:text" from="259.9pt,45.15pt" to="436.65pt,45.2pt" o:allowincell="f" strokeweight="1pt"/>
              </w:pict>
            </w:r>
            <w:r w:rsidR="0064767D">
              <w:rPr>
                <w:sz w:val="24"/>
              </w:rPr>
              <w:t>Диоды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обр</w:t>
            </w:r>
            <w:r>
              <w:rPr>
                <w:b w:val="0"/>
                <w:sz w:val="24"/>
              </w:rPr>
              <w:t xml:space="preserve"> =      В ; I</w:t>
            </w:r>
            <w:r>
              <w:rPr>
                <w:b w:val="0"/>
                <w:sz w:val="24"/>
                <w:vertAlign w:val="subscript"/>
              </w:rPr>
              <w:t>Дмакс</w:t>
            </w:r>
            <w:r>
              <w:rPr>
                <w:b w:val="0"/>
                <w:sz w:val="24"/>
              </w:rPr>
              <w:t xml:space="preserve"> =      мА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Осциллограмма обратного напряжения на вентиле u</w:t>
            </w:r>
            <w:r>
              <w:rPr>
                <w:b w:val="0"/>
                <w:sz w:val="24"/>
                <w:vertAlign w:val="subscript"/>
              </w:rPr>
              <w:t>обр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Осциллограмма амплитудное значение тока диода i</w:t>
            </w:r>
            <w:r>
              <w:rPr>
                <w:b w:val="0"/>
                <w:sz w:val="24"/>
                <w:vertAlign w:val="subscript"/>
              </w:rPr>
              <w:t>а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407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r>
              <w:rPr>
                <w:b w:val="0"/>
                <w:sz w:val="24"/>
              </w:rPr>
              <w:sym w:font="Symbol" w:char="F077"/>
            </w:r>
            <w:r>
              <w:rPr>
                <w:b w:val="0"/>
                <w:sz w:val="24"/>
              </w:rPr>
              <w:t>t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r>
              <w:rPr>
                <w:b w:val="0"/>
                <w:sz w:val="24"/>
              </w:rPr>
              <w:sym w:font="Symbol" w:char="F077"/>
            </w:r>
            <w:r>
              <w:rPr>
                <w:b w:val="0"/>
                <w:sz w:val="24"/>
              </w:rPr>
              <w:t>t</w:t>
            </w: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1.2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0мин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0макс</w:t>
            </w: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0макс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0мин</w:t>
            </w: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1.4.2  Исследовать схему двухполупериодного выпрямителя: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к гнезду разъема ХР23 подключит вилку </w:t>
      </w:r>
      <w:r>
        <w:rPr>
          <w:b w:val="0"/>
          <w:sz w:val="24"/>
        </w:rPr>
        <w:tab/>
        <w:t>XP23/1 - выпрямитель двухполупериодный, к гнезду разъема ХР24 подключить вилку ХР24/5 - RC - фильтр;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действовать аналогично п. п. 1.4.1 б), в), г) 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1.4.3 Исследовать мостовую схему выпрямителя: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к гнезду разъема ХР23 подключит вилку </w:t>
      </w:r>
      <w:r>
        <w:rPr>
          <w:b w:val="0"/>
          <w:sz w:val="24"/>
        </w:rPr>
        <w:tab/>
        <w:t>XP23/1 - выпрямитель мостовой, к гнезду разъема ХР24 подключить вилку ХР24/5 - RC - фильтр;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действовать аналогично п. п. 1.4.1 б), в), г).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1.4.5 Для одного значений выпрямленного тока для каждой из исследованных схем выпрямления при активной нагрузке, проверить с помощью формул приведенной в таблице 1.3  результаты эксперимента с расчетным и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дополнительно заполнить таблицу.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1.4.6 Оформить отчет согласно правилу выполнения работ в лаборотории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1.3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"/>
        <w:gridCol w:w="4855"/>
        <w:gridCol w:w="1"/>
        <w:gridCol w:w="1547"/>
        <w:gridCol w:w="1547"/>
        <w:gridCol w:w="1547"/>
        <w:gridCol w:w="7"/>
      </w:tblGrid>
      <w:tr w:rsidR="00F15DD4">
        <w:tc>
          <w:tcPr>
            <w:tcW w:w="4856" w:type="dxa"/>
            <w:gridSpan w:val="2"/>
            <w:tcBorders>
              <w:bottom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Параметры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4649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Схема однофазная</w:t>
            </w:r>
          </w:p>
          <w:p w:rsidR="00F15DD4" w:rsidRDefault="00F15DD4">
            <w:pPr>
              <w:rPr>
                <w:sz w:val="24"/>
              </w:rPr>
            </w:pPr>
          </w:p>
          <w:p w:rsidR="00F15DD4" w:rsidRDefault="00F15DD4">
            <w:pPr>
              <w:rPr>
                <w:sz w:val="24"/>
              </w:rPr>
            </w:pPr>
          </w:p>
        </w:tc>
      </w:tr>
      <w:tr w:rsidR="00F15DD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" w:type="dxa"/>
        </w:trPr>
        <w:tc>
          <w:tcPr>
            <w:tcW w:w="4856" w:type="dxa"/>
            <w:gridSpan w:val="2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однополу-периодная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двухполу-периодная</w:t>
            </w:r>
          </w:p>
        </w:tc>
        <w:tc>
          <w:tcPr>
            <w:tcW w:w="1547" w:type="dxa"/>
            <w:tcBorders>
              <w:lef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мостовая</w:t>
            </w:r>
          </w:p>
        </w:tc>
      </w:tr>
      <w:tr w:rsidR="00F15DD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" w:type="dxa"/>
        </w:trPr>
        <w:tc>
          <w:tcPr>
            <w:tcW w:w="4856" w:type="dxa"/>
            <w:gridSpan w:val="2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Трансформатор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Действующее напряжение вторич-ной обмотки U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Действующий ток вторичной обмотки I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Действующий ток первичной обмотки I</w:t>
            </w:r>
            <w:r>
              <w:rPr>
                <w:b w:val="0"/>
                <w:sz w:val="24"/>
                <w:vertAlign w:val="subscript"/>
              </w:rPr>
              <w:t>1</w:t>
            </w:r>
            <w:r>
              <w:rPr>
                <w:b w:val="0"/>
                <w:sz w:val="24"/>
              </w:rPr>
              <w:t xml:space="preserve">                     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Расчетная (габаритная) мощность трансформатора S</w:t>
            </w:r>
            <w:r>
              <w:rPr>
                <w:b w:val="0"/>
                <w:sz w:val="24"/>
                <w:vertAlign w:val="subscript"/>
              </w:rPr>
              <w:t>T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Коэффициент использования трансформатора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Вынужденное намагничивание сердечника трансформатора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2,22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1,57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1,21 I</w:t>
            </w:r>
            <w:r>
              <w:rPr>
                <w:b w:val="0"/>
                <w:sz w:val="24"/>
                <w:vertAlign w:val="subscript"/>
              </w:rPr>
              <w:t>0</w:t>
            </w:r>
            <w:r>
              <w:rPr>
                <w:b w:val="0"/>
                <w:sz w:val="24"/>
              </w:rPr>
              <w:t>/n</w:t>
            </w:r>
            <w:r>
              <w:rPr>
                <w:b w:val="0"/>
                <w:sz w:val="24"/>
                <w:vertAlign w:val="subscript"/>
              </w:rPr>
              <w:t>T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3,09 P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0,324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Есть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2x1,11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0,785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1,11 I</w:t>
            </w:r>
            <w:r>
              <w:rPr>
                <w:b w:val="0"/>
                <w:sz w:val="24"/>
                <w:vertAlign w:val="subscript"/>
              </w:rPr>
              <w:t>0</w:t>
            </w:r>
            <w:r>
              <w:rPr>
                <w:b w:val="0"/>
                <w:sz w:val="24"/>
              </w:rPr>
              <w:t>/n</w:t>
            </w:r>
            <w:r>
              <w:rPr>
                <w:b w:val="0"/>
                <w:sz w:val="24"/>
                <w:vertAlign w:val="subscript"/>
              </w:rPr>
              <w:t>T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1,48 P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0,675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Есть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1,11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1,11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1,11 I</w:t>
            </w:r>
            <w:r>
              <w:rPr>
                <w:b w:val="0"/>
                <w:sz w:val="24"/>
                <w:vertAlign w:val="subscript"/>
              </w:rPr>
              <w:t>0</w:t>
            </w:r>
            <w:r>
              <w:rPr>
                <w:b w:val="0"/>
                <w:sz w:val="24"/>
              </w:rPr>
              <w:t>/n</w:t>
            </w:r>
            <w:r>
              <w:rPr>
                <w:b w:val="0"/>
                <w:sz w:val="24"/>
                <w:vertAlign w:val="subscript"/>
              </w:rPr>
              <w:t>T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1,23 P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0,814</w:t>
            </w: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Нет</w:t>
            </w:r>
          </w:p>
        </w:tc>
      </w:tr>
      <w:tr w:rsidR="00F15DD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" w:type="dxa"/>
        </w:trPr>
        <w:tc>
          <w:tcPr>
            <w:tcW w:w="48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Диоды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Максимальное обратное напряжение на вентиле U</w:t>
            </w:r>
            <w:r>
              <w:rPr>
                <w:b w:val="0"/>
                <w:sz w:val="24"/>
                <w:vertAlign w:val="subscript"/>
              </w:rPr>
              <w:t>обр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Средний ток диода І</w:t>
            </w:r>
            <w:r>
              <w:rPr>
                <w:b w:val="0"/>
                <w:sz w:val="24"/>
                <w:vertAlign w:val="subscript"/>
              </w:rPr>
              <w:t>ср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Действующий ток диода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Амплитудное значение тока диода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Число диодов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Фаза выпрямления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3,14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1,57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3,14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3,14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0,785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1,57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1,57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0,5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0,785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1,57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F15DD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After w:w="7" w:type="dxa"/>
        </w:trPr>
        <w:tc>
          <w:tcPr>
            <w:tcW w:w="4856" w:type="dxa"/>
            <w:gridSpan w:val="2"/>
            <w:tcBorders>
              <w:top w:val="single" w:sz="6" w:space="0" w:color="auto"/>
            </w:tcBorders>
          </w:tcPr>
          <w:p w:rsidR="00F15DD4" w:rsidRDefault="006476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Пульсация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Частота первой гармоники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Коэффициент пульсации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1,57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0,67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0,67</w:t>
            </w: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sz w:val="24"/>
          <w:lang w:val="en-US"/>
        </w:rPr>
      </w:pPr>
      <w:r>
        <w:rPr>
          <w:sz w:val="24"/>
        </w:rPr>
        <w:tab/>
      </w: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64767D">
      <w:pPr>
        <w:rPr>
          <w:b w:val="0"/>
          <w:sz w:val="24"/>
        </w:rPr>
      </w:pPr>
      <w:r>
        <w:rPr>
          <w:sz w:val="24"/>
        </w:rPr>
        <w:t>1.5  Вопросы к защите лабораторной работы</w:t>
      </w:r>
    </w:p>
    <w:p w:rsidR="00F15DD4" w:rsidRDefault="00F15DD4">
      <w:pPr>
        <w:jc w:val="both"/>
        <w:rPr>
          <w:b w:val="0"/>
          <w:sz w:val="24"/>
        </w:rPr>
      </w:pP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  Что такое выпрямление электрических колебаний? На каком принципе осуществляется выпрямление?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2  Что называется выпрямителем?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3  Что называется однополупериодным выпрямителем?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4  Что называется двухполупериодным выпрямителем?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5  Что такое выпрямитель на мостовой схеме?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6  Что такое нагрузочная (внешняя) характеристика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7  Что следует из сравнения нагрузочных (внешних) характеристик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>выпрямителей?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8  Из каких элементов состоит выпрямитель и каково назначение этих элементов?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9  Какими основными параметрами характеризуются выпрямительные диоды?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10  Как сказывается емкостной характер нагрузки на работу схем выпрямления?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11  Что называется коэффициентом пульсаций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12  Что называется коэффициентом использования трансформатора в выпрямительной схеме?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13  Что называется коэффициентом полезного действия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14  Что называется частотой пульсаций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13  Какую роль играют фильтры, расположенные на выходе выпря-мителей?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14  Какими составляющими можно представить пульсирующее напря-жение на выходе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15 Какие гармоники переменной составляющей выпрямленного напряжения оказывают большее мешающее действие?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16 Какие факторы определяют величину напряжения пульсации на выходе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17 Что такое коэффициент сглаживания фильтра и как его рассчи-тывают?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18 Что такое коэффициент фильтрации и как его рассчитывают?</w:t>
      </w: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both"/>
        <w:rPr>
          <w:b w:val="0"/>
          <w:sz w:val="24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64767D">
      <w:pPr>
        <w:jc w:val="center"/>
        <w:rPr>
          <w:sz w:val="24"/>
        </w:rPr>
      </w:pPr>
      <w:r>
        <w:rPr>
          <w:caps/>
          <w:sz w:val="24"/>
        </w:rPr>
        <w:t>ЛабораторнаЯ работа</w:t>
      </w:r>
      <w:r>
        <w:rPr>
          <w:sz w:val="24"/>
        </w:rPr>
        <w:t xml:space="preserve"> №2</w:t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center"/>
        <w:rPr>
          <w:sz w:val="24"/>
        </w:rPr>
      </w:pPr>
      <w:r>
        <w:rPr>
          <w:sz w:val="24"/>
        </w:rPr>
        <w:t>2  Однофазный регулируемый выпрямитель на тирсторах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  <w:t>2.1 Цель работы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Изучение принципа работы и исследование характеристик однофазного регулируемого выпрямителя на тиристорах.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2.2 Описание лабораторной установки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Работа выполняется на лабораторном стенде типа ЭС16 - однофазный регулируемый выпрямитель на тиристорах. Данный стенд позволяет: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исследовать работу регулируемого двухполупериодного выпрямителя на тиристорах с включением различных нагрузок (активный и активно-индуктивный) со снятием регулировочных и внешних характеристик;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снять осциллограммы напряжение и токов в характерных точках выпрямителя.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Нагрузкой выпрямителя в схеме служат резистор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и дроссель L</w:t>
      </w:r>
      <w:r>
        <w:rPr>
          <w:b w:val="0"/>
          <w:sz w:val="24"/>
          <w:vertAlign w:val="subscript"/>
        </w:rPr>
        <w:t>H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Наблюдения осциллограмм напряжения и токов производится на экране электронного осциллографа.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Снятие внешних характеристик - зависимость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от выпрямленного тока в нагрузке 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 (U</w:t>
      </w:r>
      <w:r>
        <w:rPr>
          <w:b w:val="0"/>
          <w:sz w:val="24"/>
          <w:vertAlign w:val="subscript"/>
        </w:rPr>
        <w:t xml:space="preserve">0 </w:t>
      </w:r>
      <w:r>
        <w:rPr>
          <w:b w:val="0"/>
          <w:sz w:val="24"/>
        </w:rPr>
        <w:t>= f (І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)) - производится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Снятие регулировочных характеристик - зависимость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от угла регулирования 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 xml:space="preserve"> 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)) производится с помощью потенциометра R</w:t>
      </w:r>
      <w:r>
        <w:rPr>
          <w:b w:val="0"/>
          <w:sz w:val="24"/>
          <w:vertAlign w:val="subscript"/>
        </w:rPr>
        <w:t>ф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Переключение от активной нагрузки к активно-индуктивной нагрузки осуществляется с помощью переключателя В2.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Включение стенда осуществляется включателем с надписью СЕТЬ.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sz w:val="24"/>
        </w:rPr>
      </w:pPr>
      <w:r>
        <w:rPr>
          <w:sz w:val="24"/>
        </w:rPr>
        <w:tab/>
        <w:t>2.3  Подготовка стенда к работе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2.1.1 1</w:t>
      </w:r>
      <w:r>
        <w:rPr>
          <w:b w:val="0"/>
          <w:i/>
          <w:sz w:val="24"/>
        </w:rPr>
        <w:t xml:space="preserve"> </w:t>
      </w:r>
      <w:r>
        <w:rPr>
          <w:i/>
          <w:sz w:val="24"/>
        </w:rPr>
        <w:t>Перед выполнением работы каждый студент обязан предъявить преподавателю заготовленную форму отчета, содержащие необходимые таблицы, относящий к ним графики, а также представить структурные и принципиальные схемы исследуемого устройства относящиеся к данной работе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2.3.2 Внимательно ознакомится с назначением каждого органа управления и указаний мер безопасности.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2.3.3 Перед включением стенда зафиксировать в исходном положении все органы управления и коммутации: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выключатели в положение “Выключено”;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- выключатели вертикально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вниз, горизонтально - влево;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переключатели в среднее (нейтральное)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ручки регулирования - в левое крайнее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стрелки измерительных приборов установить на “0”.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2.3.4 Включить стенд включателем с надписью СЕТЬ, при этом загорается лампочка сигнализации.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2.3.5 Включить осциллограф включателем с надписью СЕТЬ, при этом загорается лампочка сигнализации.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  <w:lang w:val="en-US"/>
        </w:rPr>
      </w:pPr>
      <w:r>
        <w:rPr>
          <w:b w:val="0"/>
          <w:sz w:val="24"/>
        </w:rPr>
        <w:tab/>
      </w:r>
    </w:p>
    <w:p w:rsidR="00F15DD4" w:rsidRDefault="0064767D">
      <w:pPr>
        <w:rPr>
          <w:b w:val="0"/>
          <w:sz w:val="24"/>
        </w:rPr>
      </w:pPr>
      <w:r>
        <w:rPr>
          <w:sz w:val="24"/>
        </w:rPr>
        <w:t>2.4  Задание и порядок выполнения работы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2.4.1 </w:t>
      </w:r>
      <w:r>
        <w:rPr>
          <w:b w:val="0"/>
          <w:sz w:val="24"/>
        </w:rPr>
        <w:tab/>
        <w:t>Снять и построить регулировочную характеристику выпрямителя (зависимость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от угла регулирования 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 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 при активной нагрузке: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переключатель В2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“R”;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ручку регулировки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“60 Ом”;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переключатель R</w:t>
      </w:r>
      <w:r>
        <w:rPr>
          <w:b w:val="0"/>
          <w:sz w:val="24"/>
          <w:vertAlign w:val="subscript"/>
        </w:rPr>
        <w:t>ф</w:t>
      </w:r>
      <w:r>
        <w:rPr>
          <w:b w:val="0"/>
          <w:sz w:val="24"/>
        </w:rPr>
        <w:t xml:space="preserve">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“1”;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г) изменяя с помощью переключателя R</w:t>
      </w:r>
      <w:r>
        <w:rPr>
          <w:b w:val="0"/>
          <w:sz w:val="24"/>
          <w:vertAlign w:val="subscript"/>
        </w:rPr>
        <w:t>ф</w:t>
      </w:r>
      <w:r>
        <w:rPr>
          <w:b w:val="0"/>
          <w:sz w:val="24"/>
        </w:rPr>
        <w:t xml:space="preserve">  значение угла регулирования 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, снять по вольтметру значения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и построить регулировочную характеристику выпрямителя (значение угла 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 xml:space="preserve"> определяется по осциллографу).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2.1 и построить график зависимости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). С помощью формулы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U</w:t>
      </w:r>
      <w:r>
        <w:rPr>
          <w:b w:val="0"/>
          <w:sz w:val="24"/>
          <w:vertAlign w:val="subscript"/>
        </w:rPr>
        <w:t>0хх</w:t>
      </w:r>
      <w:r>
        <w:rPr>
          <w:b w:val="0"/>
          <w:sz w:val="24"/>
        </w:rPr>
        <w:t xml:space="preserve"> (1+соs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)/2 сравнить полученные результаты с расчетными.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2.1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54"/>
        <w:gridCol w:w="959"/>
        <w:gridCol w:w="992"/>
        <w:gridCol w:w="993"/>
        <w:gridCol w:w="850"/>
        <w:gridCol w:w="850"/>
        <w:gridCol w:w="1"/>
      </w:tblGrid>
      <w:tr w:rsidR="00F15DD4">
        <w:tc>
          <w:tcPr>
            <w:tcW w:w="4854" w:type="dxa"/>
            <w:tcBorders>
              <w:bottom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Измеряемые параметры</w:t>
            </w:r>
          </w:p>
        </w:tc>
        <w:tc>
          <w:tcPr>
            <w:tcW w:w="4645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Изменяемый параметр </w:t>
            </w:r>
            <w:r>
              <w:rPr>
                <w:b w:val="0"/>
                <w:sz w:val="24"/>
              </w:rPr>
              <w:sym w:font="Symbol" w:char="F061"/>
            </w:r>
          </w:p>
        </w:tc>
      </w:tr>
      <w:tr w:rsidR="00F15DD4">
        <w:trPr>
          <w:gridAfter w:val="1"/>
        </w:trPr>
        <w:tc>
          <w:tcPr>
            <w:tcW w:w="4854" w:type="dxa"/>
            <w:tcBorders>
              <w:top w:val="single" w:sz="6" w:space="0" w:color="auto"/>
              <w:bottom w:val="single" w:sz="6" w:space="0" w:color="auto"/>
            </w:tcBorders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959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sym w:font="Symbol" w:char="F061"/>
            </w:r>
            <w:r>
              <w:rPr>
                <w:b w:val="0"/>
                <w:sz w:val="24"/>
              </w:rPr>
              <w:t xml:space="preserve"> =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sym w:font="Symbol" w:char="F061"/>
            </w:r>
            <w:r>
              <w:rPr>
                <w:b w:val="0"/>
                <w:sz w:val="24"/>
              </w:rPr>
              <w:t xml:space="preserve"> =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sym w:font="Symbol" w:char="F061"/>
            </w:r>
            <w:r>
              <w:rPr>
                <w:b w:val="0"/>
                <w:sz w:val="24"/>
              </w:rPr>
              <w:t xml:space="preserve"> =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sym w:font="Symbol" w:char="F061"/>
            </w:r>
            <w:r>
              <w:rPr>
                <w:b w:val="0"/>
                <w:sz w:val="24"/>
              </w:rPr>
              <w:t xml:space="preserve"> =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sym w:font="Symbol" w:char="F061"/>
            </w:r>
            <w:r>
              <w:rPr>
                <w:b w:val="0"/>
                <w:sz w:val="24"/>
              </w:rPr>
              <w:t xml:space="preserve"> =</w:t>
            </w:r>
          </w:p>
        </w:tc>
      </w:tr>
      <w:tr w:rsidR="00F15DD4">
        <w:trPr>
          <w:gridAfter w:val="1"/>
        </w:trPr>
        <w:tc>
          <w:tcPr>
            <w:tcW w:w="4854" w:type="dxa"/>
          </w:tcPr>
          <w:p w:rsidR="00F15DD4" w:rsidRDefault="0064767D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Нагрузка</w:t>
            </w:r>
          </w:p>
          <w:p w:rsidR="00F15DD4" w:rsidRDefault="0064767D">
            <w:pPr>
              <w:pBdr>
                <w:top w:val="single" w:sz="6" w:space="1" w:color="auto"/>
                <w:bottom w:val="single" w:sz="6" w:space="1" w:color="auto"/>
              </w:pBd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Выпрямленное напряжение U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64767D">
            <w:pPr>
              <w:pBdr>
                <w:top w:val="single" w:sz="6" w:space="1" w:color="auto"/>
                <w:bottom w:val="single" w:sz="6" w:space="1" w:color="auto"/>
              </w:pBdr>
              <w:rPr>
                <w:b w:val="0"/>
                <w:sz w:val="24"/>
                <w:vertAlign w:val="subscript"/>
              </w:rPr>
            </w:pPr>
            <w:r>
              <w:rPr>
                <w:b w:val="0"/>
                <w:sz w:val="24"/>
              </w:rPr>
              <w:t>Выпрямленный ток I</w:t>
            </w:r>
            <w:r>
              <w:rPr>
                <w:b w:val="0"/>
                <w:sz w:val="24"/>
                <w:vertAlign w:val="subscript"/>
              </w:rPr>
              <w:t>0</w:t>
            </w:r>
          </w:p>
          <w:p w:rsidR="00F15DD4" w:rsidRDefault="00F15DD4">
            <w:pPr>
              <w:pBdr>
                <w:top w:val="single" w:sz="6" w:space="1" w:color="auto"/>
                <w:bottom w:val="single" w:sz="6" w:space="1" w:color="auto"/>
              </w:pBdr>
              <w:rPr>
                <w:b w:val="0"/>
                <w:sz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</w:tr>
      <w:tr w:rsidR="00F15DD4">
        <w:trPr>
          <w:gridAfter w:val="1"/>
        </w:trPr>
        <w:tc>
          <w:tcPr>
            <w:tcW w:w="4854" w:type="dxa"/>
          </w:tcPr>
          <w:p w:rsidR="00F15DD4" w:rsidRDefault="0064767D">
            <w:pPr>
              <w:pBdr>
                <w:top w:val="single" w:sz="6" w:space="1" w:color="auto"/>
              </w:pBd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Трансформатор</w:t>
            </w:r>
          </w:p>
          <w:p w:rsidR="00F15DD4" w:rsidRDefault="0064767D">
            <w:pPr>
              <w:pBdr>
                <w:top w:val="single" w:sz="6" w:space="1" w:color="auto"/>
              </w:pBd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Действующее напряжение вторич-ной обмотки U</w:t>
            </w:r>
            <w:r>
              <w:rPr>
                <w:b w:val="0"/>
                <w:sz w:val="24"/>
                <w:vertAlign w:val="subscript"/>
              </w:rPr>
              <w:t>2</w:t>
            </w:r>
          </w:p>
          <w:p w:rsidR="00F15DD4" w:rsidRDefault="0064767D">
            <w:pPr>
              <w:pBdr>
                <w:top w:val="single" w:sz="6" w:space="1" w:color="auto"/>
              </w:pBd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Действующий ток вторичной обмотки I</w:t>
            </w:r>
            <w:r>
              <w:rPr>
                <w:b w:val="0"/>
                <w:sz w:val="24"/>
                <w:vertAlign w:val="subscript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</w:tr>
      <w:tr w:rsidR="00F15DD4">
        <w:trPr>
          <w:gridAfter w:val="1"/>
        </w:trPr>
        <w:tc>
          <w:tcPr>
            <w:tcW w:w="4854" w:type="dxa"/>
            <w:tcBorders>
              <w:top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Тиристоры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Максимальное обратное напряжение на вентиле U</w:t>
            </w:r>
            <w:r>
              <w:rPr>
                <w:b w:val="0"/>
                <w:sz w:val="24"/>
                <w:vertAlign w:val="subscript"/>
              </w:rPr>
              <w:t>обр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Средний ток вентиле І</w:t>
            </w:r>
            <w:r>
              <w:rPr>
                <w:b w:val="0"/>
                <w:sz w:val="24"/>
                <w:vertAlign w:val="subscript"/>
              </w:rPr>
              <w:t>ср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Действующий ток в вентиле 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Амплитудное значение тока вентиля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Число диодов</w:t>
            </w:r>
          </w:p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Фаза выпрямления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</w:tr>
    </w:tbl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е) для одного значения 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 xml:space="preserve"> снять вещную характеристику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), построить график, </w:t>
      </w:r>
      <w:r>
        <w:rPr>
          <w:b w:val="0"/>
          <w:sz w:val="24"/>
          <w:vertAlign w:val="subscript"/>
        </w:rPr>
        <w:t xml:space="preserve"> </w:t>
      </w:r>
      <w:r>
        <w:rPr>
          <w:b w:val="0"/>
          <w:sz w:val="24"/>
        </w:rPr>
        <w:t>зарисовать и объяснить форму и кривых напряжении и токов: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, выпрямленного тока i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, напряжения вторичной обмотки u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, тока вторичной обмотки i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>, обратного напряжения на вентиле u</w:t>
      </w:r>
      <w:r>
        <w:rPr>
          <w:b w:val="0"/>
          <w:sz w:val="24"/>
          <w:vertAlign w:val="subscript"/>
        </w:rPr>
        <w:t>обр</w:t>
      </w:r>
      <w:r>
        <w:rPr>
          <w:b w:val="0"/>
          <w:sz w:val="24"/>
        </w:rPr>
        <w:t>, амплитудного значения тока вентиля i</w:t>
      </w:r>
      <w:r>
        <w:rPr>
          <w:b w:val="0"/>
          <w:sz w:val="24"/>
          <w:vertAlign w:val="subscript"/>
        </w:rPr>
        <w:t>ак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По графику внешней характеристики определить внутреннее сопротивление и к. п. д. выпрямителя.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2.4.2 Снять и построить регулировочную характеристику выпрямителя (зависимость выпрямленного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от угла регулирования 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 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61"/>
      </w:r>
      <w:r>
        <w:rPr>
          <w:b w:val="0"/>
          <w:sz w:val="24"/>
        </w:rPr>
        <w:t>) при активно-индуктиной нагрузке: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переключатель В2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>“RL”;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действуя аналогично п.п 2.4.1 б </w:t>
      </w:r>
      <w:r>
        <w:rPr>
          <w:b w:val="0"/>
          <w:sz w:val="24"/>
        </w:rPr>
        <w:sym w:font="Symbol" w:char="F0B8"/>
      </w:r>
      <w:r>
        <w:rPr>
          <w:b w:val="0"/>
          <w:sz w:val="24"/>
        </w:rPr>
        <w:t xml:space="preserve"> е снять и построить регулировочную характеристику.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2.4.5 Оформить отчет согласно правилу выполнения работ в лаборотории.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 xml:space="preserve">2.5 </w:t>
      </w:r>
      <w:r>
        <w:rPr>
          <w:b w:val="0"/>
          <w:sz w:val="24"/>
        </w:rPr>
        <w:t xml:space="preserve"> </w:t>
      </w:r>
      <w:r>
        <w:rPr>
          <w:sz w:val="24"/>
        </w:rPr>
        <w:t>Вопросы к защите лабораторной работы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 Что такое управляемый выпрямитель?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2 Какое применение в выпрямителях находит тиристор?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3 Что такое угол регулирования?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 Как регулируется напряжение в тиристорных выпрямителях?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5 Из каких элементов состоит выпрямитель и каково назначение этих элементов?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6 Какими основными параметрами характеризуются управляемый выпрямитель?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7 Когда тиристоры включаются в схеме параллельно и когда последова-тельно?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8 По каким признакам классифицируются управляемые выпрямители?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9 Какие параметры необходимы для проектирования управляемых выпрямителей?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10  Каков принцип работы и основные параметры схемы управления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11 Как сказывается индуктивный характер нагрузки на работу управляемого выпрямителя?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12  В чем заключаются особенности работы выпрямителя на встреч-ную э. д. с.?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13 Как влияет индуктивность рассеяния обмоток трансформатора на работу управляемого выпрямителя?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14 Какова зависимость значения выпрямленного напряжения от угла регулирования при активной и активно-индуктивной нагрузке?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15 Каковы предел регулирования выпрямленного напряжения при активной и активно-индуктивной нагрузке? От чего он зависит?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16  Каков принцип работы и основные параметры схем управления?</w:t>
      </w:r>
    </w:p>
    <w:p w:rsidR="00F15DD4" w:rsidRDefault="00F15DD4">
      <w:pPr>
        <w:rPr>
          <w:sz w:val="24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F15DD4">
      <w:pPr>
        <w:jc w:val="center"/>
        <w:rPr>
          <w:caps/>
          <w:sz w:val="24"/>
          <w:lang w:val="en-US"/>
        </w:rPr>
      </w:pPr>
    </w:p>
    <w:p w:rsidR="00F15DD4" w:rsidRDefault="0064767D">
      <w:pPr>
        <w:jc w:val="center"/>
        <w:rPr>
          <w:sz w:val="24"/>
        </w:rPr>
      </w:pPr>
      <w:r>
        <w:rPr>
          <w:caps/>
          <w:sz w:val="24"/>
        </w:rPr>
        <w:t>ЛабораторнаЯ работа</w:t>
      </w:r>
      <w:r>
        <w:rPr>
          <w:sz w:val="24"/>
        </w:rPr>
        <w:t xml:space="preserve"> №3</w:t>
      </w:r>
    </w:p>
    <w:p w:rsidR="00F15DD4" w:rsidRDefault="00F15DD4">
      <w:pPr>
        <w:jc w:val="center"/>
        <w:rPr>
          <w:sz w:val="24"/>
        </w:rPr>
      </w:pPr>
    </w:p>
    <w:p w:rsidR="00F15DD4" w:rsidRDefault="0064767D">
      <w:pPr>
        <w:jc w:val="center"/>
        <w:rPr>
          <w:sz w:val="24"/>
        </w:rPr>
      </w:pPr>
      <w:r>
        <w:rPr>
          <w:sz w:val="24"/>
        </w:rPr>
        <w:t>Линейные стабилизаторы напряжения постоянного тока</w:t>
      </w:r>
    </w:p>
    <w:p w:rsidR="00F15DD4" w:rsidRDefault="00F15DD4">
      <w:pPr>
        <w:jc w:val="center"/>
        <w:rPr>
          <w:sz w:val="24"/>
        </w:rPr>
      </w:pPr>
    </w:p>
    <w:p w:rsidR="00F15DD4" w:rsidRDefault="0064767D">
      <w:pPr>
        <w:rPr>
          <w:sz w:val="24"/>
        </w:rPr>
      </w:pPr>
      <w:r>
        <w:rPr>
          <w:sz w:val="24"/>
        </w:rPr>
        <w:tab/>
        <w:t>3.1 Цель работы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Изучения принципов действия и экспериментальное исследования ха-рактеристик параметрической и компенсационных стабилизаторов напря-жения постоянного тока.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3.2 Описание лабораторной установки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Работа выполняется на лабораторном стенде типа ЭС1/2 предназначенного для исследования стабилизаторов напряжения. 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Для выбора схемы исследуемого стабилизатора напряжения к гнезду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стенда  подключается вилка: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параметрический стабилизатор напряжения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для исследования схемы параметрического стабилизатора напряжения постоянного тока применением стабилитронов;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компенсационный стабилизатор І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для исследования схемы ком-пенсацинного стабилизатора напряжения постоянного тока последователь-ным включением регулирующего элемента - транзистора;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в) компенсационный стабилизатор ІІ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для исследования схемы ком-пенсацинного стабилизатора напряжения постоянного тока  параллельным включением регулирующего элемента - транзистора;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Снятие статической передаточной характеристики  стабилизатора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) т. е. зависимости величины стабилизированного напряжения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напряжения на входе стабилизатора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, производится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Снятие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 т. е. зави-симости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тока 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на нагрузке  стабилизатора, производится с помощью потонциометра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Величину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измеряет вольтметром надписью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, величину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на входе стабилизато-ра -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, величину тока на входе стабилизатора I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- миллиамперметром надписью 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, величину тока   на нагрузке I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миллиам-перметром надписью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Изменения режимов работы схем при исследовании различных типов стабилизатора напряжения, осуществляется потенциометрами, расположен-ными в правом нижнем углу стенда.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Для измерения и просмотра осциллограмм напряжений и токов в характерных точках исследуемой схемы предназначены контрольные гнезда 1</w:t>
      </w:r>
      <w:r>
        <w:rPr>
          <w:b w:val="0"/>
          <w:position w:val="-4"/>
          <w:sz w:val="20"/>
        </w:rPr>
        <w:object w:dxaOrig="220" w:dyaOrig="200">
          <v:shape id="_x0000_i1026" type="#_x0000_t75" style="width:11.25pt;height:9.75pt" o:ole="">
            <v:imagedata r:id="rId4" o:title=""/>
          </v:shape>
          <o:OLEObject Type="Embed" ProgID="Equation.2" ShapeID="_x0000_i1026" DrawAspect="Content" ObjectID="_1471549404" r:id="rId6"/>
        </w:object>
      </w:r>
      <w:r>
        <w:rPr>
          <w:b w:val="0"/>
          <w:sz w:val="24"/>
        </w:rPr>
        <w:t>26.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Включение стенда в сеть осуществляется тумблером В1 СЕТЬ.</w:t>
      </w:r>
    </w:p>
    <w:p w:rsidR="00F15DD4" w:rsidRDefault="0064767D">
      <w:pPr>
        <w:jc w:val="center"/>
        <w:rPr>
          <w:sz w:val="24"/>
        </w:rPr>
      </w:pPr>
      <w:r>
        <w:rPr>
          <w:sz w:val="24"/>
        </w:rPr>
        <w:t>3.3  Подготовка стенда к работе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3.3.1 Перед выполнением работы каждый студент обязан предъявить преподавателю заготовленную форму отчета, содержащие необходимые таблицы, относящий к ним графики, а также представить структурные и принципиальные схемы исследуемого устройства относящиеся к данной работе.</w:t>
      </w: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3.3.2 Внимательно ознакомится с назначением каждого органа управления и указаний мер безопасности.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3.3.3 Перед включением стенда зафиксировать в исходном положении все органы управления и коммутации: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выключатели в положение “выключено”;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- выключатели вертикально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вниз, горизонтально - влево;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переключатели в среднее (нейтральное)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ручки регулирования - в левое крайнее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стрелки измерительных приборов установить на “0”.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3.3.4 Включить стенд включателем с надписью СЕТЬ, при этом загорается лампочка сигнализации.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3.4  Задание и порядок выполнения работы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3.4.1 </w:t>
      </w:r>
      <w:r>
        <w:rPr>
          <w:b w:val="0"/>
          <w:sz w:val="24"/>
        </w:rPr>
        <w:tab/>
        <w:t>Исследовать схему параметрического стабилизатора напряже-ния (ПСН):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к гнезду разъема стенда подключить вилку - Параметрический ста-билизатор напряжения;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переключатель В2 установить в 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“право”;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в) переключатель В3 установить в 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“верх”;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г) ручку регулировки R</w:t>
      </w:r>
      <w:r>
        <w:rPr>
          <w:b w:val="0"/>
          <w:sz w:val="24"/>
          <w:vertAlign w:val="subscript"/>
        </w:rPr>
        <w:t>СТ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“среднее”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д) с помощью потенциометра расположенной под вольтметром над-писью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изменяя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снять по вольтметру значения выходного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 и построить статическую передаточную характеристику параметрического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3.1 и построить график зави-симости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). Определить коэффициент стабилизации.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3.1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е) с помощью потенциометра расположенной под вольтметром над-писью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установить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=10 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д) Снять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 т. е. зави-симости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от тока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наг-рузке  стабилизатора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3.2 и построить график зависимости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). Определить внутреннее сопротивление и к.п. д. стабилизатора.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3.2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3.4.2 </w:t>
      </w:r>
      <w:r>
        <w:rPr>
          <w:b w:val="0"/>
          <w:sz w:val="24"/>
        </w:rPr>
        <w:tab/>
        <w:t>Исследовать схему компенсационного стабилизатора напряже-ния І (КСНІ):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к гнезду разъема стенда подключить вилку - компенсационный ста-билизатор І;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ручку регулировки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ручку регулировки R</w:t>
      </w:r>
      <w:r>
        <w:rPr>
          <w:b w:val="0"/>
          <w:sz w:val="24"/>
          <w:vertAlign w:val="subscript"/>
        </w:rPr>
        <w:t>д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 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г) с помощью потенциометра расположенной под вольтметром над-писью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снять зависимость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напряжения на входе стабилизатора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3.3 и построить график зави-симости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). Определить коэффициент стабилизации. 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3.3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д) с помощью потенциометра расположенной под вольтметром над-писью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установить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=10 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е) снять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 т. е. зави-симости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от тока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наг-рузке  стабилизатора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3.4 и построить график зависимости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). Определить внутреннее сопротивление и к.п. д. стабилизатора.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3.4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3.4.3 </w:t>
      </w:r>
      <w:r>
        <w:rPr>
          <w:b w:val="0"/>
          <w:sz w:val="24"/>
        </w:rPr>
        <w:tab/>
        <w:t>Исследовать схему компенсационного стабилизатора напряже-ния ІІ (КСНІІ):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к гнезду разъема стенда подключить вилку - компенсационный ста-билизатор ІІ;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ручку регулировки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ручку регулировки R</w:t>
      </w:r>
      <w:r>
        <w:rPr>
          <w:b w:val="0"/>
          <w:sz w:val="24"/>
          <w:vertAlign w:val="subscript"/>
        </w:rPr>
        <w:t>д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 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с помощью потенциометра расположенной под вольтметром над-писью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снять зависимость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напряжения на входе стабилизатора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3.5 и построить график зави-симости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). Определить коэффициент стабилизации 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3.5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д) с помощью потенциометра расположенной под вольтметром над-писью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установить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=10 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е) снять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 т. е. зави-симости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от тока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наг-рузке  стабилизатора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3.6 и построить график зави-симости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). Определить внутреннее сопротивление и к.п. д. стабилизатора.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3.6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4.4.7 Оформить отчет согласно правилу выполнения работ в лабора-тории.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</w:r>
      <w:r>
        <w:rPr>
          <w:sz w:val="24"/>
        </w:rPr>
        <w:t>Вопросы к защите лабораторной работы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  Что такое стабилизатор напряжение 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2  Какое применение в стабилизаторе напряжения находит стабилитрон?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3  Что такое стабилизатор тока?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4  Что такое параметрические стабилизирующие схемы?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5  На каком принципе работает стабилизатор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6  Что такое параметрический стабилизатор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7  Что такое компенсационный стабилизатор с последовательным вк-лючением регулирующего элемента?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8 Что такое компенсационный стабилизатор с параллельным вк-лючением регулирующего элемента?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9  Что такое коэффициент стабилизации?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10  Какими параметрами характеризуются стабилизаторы напряжения и тока?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11  В чем состоит преимущество компенсационных стабилизаторов напряжения перед параметрическими?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12  Для чего в регулирующем элементе компенсационного стабили-затора напряжения применяют составной транзистор?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13 От чего зависит коэффициент стабилизации параметрического стабилизатора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14 От чего зависит коэффициент стабилизации компенсационного стабилизатора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15 Как определяется эксперементально коэффициент стабилизации?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16  Какие стабилизаторы напряжения на ИМС вы знаете?</w:t>
      </w: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center"/>
        <w:rPr>
          <w:caps/>
          <w:sz w:val="24"/>
        </w:rPr>
      </w:pPr>
      <w:r>
        <w:rPr>
          <w:caps/>
          <w:sz w:val="24"/>
        </w:rPr>
        <w:t>ЛабораторнаЯ работа №4</w:t>
      </w:r>
    </w:p>
    <w:p w:rsidR="00F15DD4" w:rsidRDefault="00F15DD4">
      <w:pPr>
        <w:jc w:val="center"/>
        <w:rPr>
          <w:sz w:val="24"/>
        </w:rPr>
      </w:pPr>
    </w:p>
    <w:p w:rsidR="00F15DD4" w:rsidRDefault="0064767D">
      <w:pPr>
        <w:jc w:val="center"/>
        <w:rPr>
          <w:sz w:val="24"/>
        </w:rPr>
      </w:pPr>
      <w:r>
        <w:rPr>
          <w:sz w:val="24"/>
        </w:rPr>
        <w:t>4 Импульсные и релейные стабилизаторы напряжения постоянного тока</w:t>
      </w:r>
    </w:p>
    <w:p w:rsidR="00F15DD4" w:rsidRDefault="00F15DD4">
      <w:pPr>
        <w:jc w:val="center"/>
        <w:rPr>
          <w:sz w:val="24"/>
        </w:rPr>
      </w:pPr>
    </w:p>
    <w:p w:rsidR="00F15DD4" w:rsidRDefault="0064767D">
      <w:pPr>
        <w:rPr>
          <w:sz w:val="24"/>
        </w:rPr>
      </w:pPr>
      <w:r>
        <w:rPr>
          <w:sz w:val="24"/>
        </w:rPr>
        <w:tab/>
        <w:t>4.1 Цель работы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Изучения принципов действия и экспериментальное исследования характеристик импульсных и релейных стабилизаторов напряжения постоянного тока.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  <w:t>4.2 Описание лабораторной установки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Работа выполняется на лабораторном типовом стенде предназначенного для исследования стабилизаторов напряжения. 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Для выбора схемы исследуемого стабилизатора напряжения к гнезду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стенда  подключается вилка: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а) импульсный регулятор и стабилизатор напряжения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для исследования схем импульсных регуляторов и стабилизаторов напряжения постоянного тока;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релейный стабилизатор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для исследования схемы релейного стабилизатора напряжения постоянного тока.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Снятие статической передаточной характеристики  стабилизатора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) т. е. зависимости величины стабилизированного напряжения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напряжения на входе стабилизатора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, производится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Снятие регулировочной характеристики 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 xml:space="preserve"> ),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>т. е. зависимости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 длительности управляющего импульса 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>, производится с помощью потенциометра расположенной в правом нижнем углу стенда.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Снятие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 т. е. зависимости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тока 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на нагрузке  стабилизатора, производится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Величину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измеряет вольтметром надписью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, величину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на входе стабилизатора -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, величину тока на входе стабилизатора I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- миллиамперметром надписью І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, величину тока   на нагрузке I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миллиамперметром надписью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Переключение схем при исследовании различных типов импульсного стабилизатора напряжения, осуществляется переключателем N</w:t>
      </w:r>
      <w:r>
        <w:rPr>
          <w:b w:val="0"/>
          <w:sz w:val="24"/>
          <w:vertAlign w:val="subscript"/>
        </w:rPr>
        <w:t>СХ</w:t>
      </w:r>
      <w:r>
        <w:rPr>
          <w:b w:val="0"/>
          <w:sz w:val="24"/>
        </w:rPr>
        <w:t xml:space="preserve"> , расположенным на передней панели в правой нижней части стенда. Регулировка длительности управляющего импульса осуществляется ручкой “рег. 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>”, расположенной в правом нижнем углу стенда.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Для измерения и просмотра осциллиграмм напряжений и токов в характерных точках исследуемой схемы предназначены контрольные гнезда 1</w:t>
      </w:r>
      <w:r>
        <w:rPr>
          <w:b w:val="0"/>
          <w:position w:val="-4"/>
          <w:sz w:val="20"/>
        </w:rPr>
        <w:object w:dxaOrig="220" w:dyaOrig="200">
          <v:shape id="_x0000_i1027" type="#_x0000_t75" style="width:11.25pt;height:9.75pt" o:ole="">
            <v:imagedata r:id="rId4" o:title=""/>
          </v:shape>
          <o:OLEObject Type="Embed" ProgID="Equation.2" ShapeID="_x0000_i1027" DrawAspect="Content" ObjectID="_1471549405" r:id="rId7"/>
        </w:object>
      </w:r>
      <w:r>
        <w:rPr>
          <w:b w:val="0"/>
          <w:sz w:val="24"/>
        </w:rPr>
        <w:t>26.</w:t>
      </w: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  <w:t>Включение стенда в сеть осуществляется тумблером В1 СЕТЬ.</w:t>
      </w:r>
    </w:p>
    <w:p w:rsidR="00F15DD4" w:rsidRDefault="00F15DD4">
      <w:pPr>
        <w:rPr>
          <w:sz w:val="24"/>
        </w:rPr>
      </w:pPr>
    </w:p>
    <w:p w:rsidR="00F15DD4" w:rsidRDefault="0064767D">
      <w:pPr>
        <w:jc w:val="center"/>
        <w:rPr>
          <w:b w:val="0"/>
          <w:sz w:val="24"/>
        </w:rPr>
      </w:pPr>
      <w:r>
        <w:rPr>
          <w:sz w:val="24"/>
        </w:rPr>
        <w:t>4.3  Подготовка стенда к работе</w:t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4.3.1 </w:t>
      </w:r>
      <w:r>
        <w:rPr>
          <w:i/>
          <w:sz w:val="24"/>
        </w:rPr>
        <w:t>Перед выполнением работы каждый студент обязан предъявить преподавателю заготовленную форму отчета, содержащие необходимые таблицы, относящий к ним графики, а также представить структурные и принципиальные схемы исследуемого устройства относящиеся к данной работе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4.3.2 Внимательно ознакомится с назначением каждого органа управления и указаний мер безопасности.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4.3.3 Перед включением стенда зафиксировать в исходном положении все органы управления и коммутации: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выключатели в положение “Выключено”;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- выключатели вертикально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вниз, горизонтально - влево;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переключатели в среднее (нейтральное)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ручки регулирования - в левое крайнее положение;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- стрелки измерительных приборов установить на “0”.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4.3.4 Включить стенд включателем с надписью СЕТЬ, при этом загорается лампочка сигнализации.</w:t>
      </w: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  <w:t>4.3.5 Включить осциллограф включателем с надписью СЕТЬ, при этом загорается лампочка сигнализации.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  <w:t>4.4  Задания и порядок выполнения работы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 xml:space="preserve">4.4.1 </w:t>
      </w:r>
      <w:r>
        <w:rPr>
          <w:b w:val="0"/>
          <w:sz w:val="24"/>
        </w:rPr>
        <w:tab/>
        <w:t>Снять и построить регулировочную характеристику импульсного понижающего (ИПН) регулятора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 xml:space="preserve"> 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к гнезду разъема стенда подключить вилку - Импульсный регклятор и стабилизатор напряжения;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б) переключатель В2 установить в 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“право”;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в) переключатель В3 установить в 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“верх”;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г) ручку регулировки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 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д) переключатель N</w:t>
      </w:r>
      <w:r>
        <w:rPr>
          <w:b w:val="0"/>
          <w:sz w:val="24"/>
          <w:vertAlign w:val="subscript"/>
        </w:rPr>
        <w:t>СХ</w:t>
      </w:r>
      <w:r>
        <w:rPr>
          <w:b w:val="0"/>
          <w:sz w:val="24"/>
        </w:rPr>
        <w:t xml:space="preserve"> 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“1”;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е)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установить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=10 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ж) изменяя  длительности управляющего импульса 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>, с помощью потенциометра расположенной в правом нижнем углу стенда, снять по вольтметру значения выходного напряжения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и построить регулировочную характеристику выпрямителя (значение длительности управляющего импульса 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 xml:space="preserve"> определяется по осциллографу).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4.1 и построить график зависимости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>). С помощью формулы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k</w:t>
      </w:r>
      <w:r>
        <w:rPr>
          <w:b w:val="0"/>
          <w:sz w:val="24"/>
          <w:vertAlign w:val="subscript"/>
        </w:rPr>
        <w:t>З</w:t>
      </w:r>
      <w:r>
        <w:rPr>
          <w:b w:val="0"/>
          <w:sz w:val="24"/>
        </w:rPr>
        <w:t xml:space="preserve"> сравнить полученные результаты с расчетными. Здесь k</w:t>
      </w:r>
      <w:r>
        <w:rPr>
          <w:b w:val="0"/>
          <w:sz w:val="24"/>
          <w:vertAlign w:val="subscript"/>
        </w:rPr>
        <w:t>З</w:t>
      </w:r>
      <w:r>
        <w:rPr>
          <w:b w:val="0"/>
          <w:sz w:val="24"/>
        </w:rPr>
        <w:t xml:space="preserve"> - коэффициент заполнения.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4.4.2 </w:t>
      </w:r>
      <w:r>
        <w:rPr>
          <w:b w:val="0"/>
          <w:sz w:val="24"/>
        </w:rPr>
        <w:tab/>
        <w:t>Снять и построить регулировочную характеристику импульсного повышающего (ИПВ) регулятора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 xml:space="preserve"> 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переключатель N</w:t>
      </w:r>
      <w:r>
        <w:rPr>
          <w:b w:val="0"/>
          <w:sz w:val="24"/>
          <w:vertAlign w:val="subscript"/>
        </w:rPr>
        <w:t>СХ</w:t>
      </w:r>
      <w:r>
        <w:rPr>
          <w:b w:val="0"/>
          <w:sz w:val="24"/>
        </w:rPr>
        <w:t xml:space="preserve"> 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“2”;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действовать аналогично п. п. 4.4.1 ж).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4.4.3 </w:t>
      </w:r>
      <w:r>
        <w:rPr>
          <w:b w:val="0"/>
          <w:sz w:val="24"/>
        </w:rPr>
        <w:tab/>
        <w:t>Снять и построить регулировочную характеристику импульсного инвертирующего (ИПИ) регулятора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</w:t>
      </w:r>
      <w:r>
        <w:rPr>
          <w:b w:val="0"/>
          <w:sz w:val="24"/>
        </w:rPr>
        <w:sym w:font="Symbol" w:char="F074"/>
      </w:r>
      <w:r>
        <w:rPr>
          <w:b w:val="0"/>
          <w:sz w:val="24"/>
          <w:vertAlign w:val="subscript"/>
        </w:rPr>
        <w:t>и</w:t>
      </w:r>
      <w:r>
        <w:rPr>
          <w:b w:val="0"/>
          <w:sz w:val="24"/>
        </w:rPr>
        <w:t xml:space="preserve"> 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переключатель N</w:t>
      </w:r>
      <w:r>
        <w:rPr>
          <w:b w:val="0"/>
          <w:sz w:val="24"/>
          <w:vertAlign w:val="subscript"/>
        </w:rPr>
        <w:t>СХ</w:t>
      </w:r>
      <w:r>
        <w:rPr>
          <w:b w:val="0"/>
          <w:sz w:val="24"/>
        </w:rPr>
        <w:t xml:space="preserve"> 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“3”;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действовать аналогично п. п. 4.4.1 ж).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4.1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154"/>
      </w:tblGrid>
      <w:tr w:rsidR="00F15DD4"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Схема ре-гулятора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Измеряемый параметр</w:t>
            </w:r>
          </w:p>
        </w:tc>
        <w:tc>
          <w:tcPr>
            <w:tcW w:w="662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</w:t>
            </w:r>
          </w:p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Изменяемый параметр</w:t>
            </w:r>
          </w:p>
        </w:tc>
      </w:tr>
      <w:tr w:rsidR="00F15DD4"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</w:t>
            </w:r>
            <w:r>
              <w:rPr>
                <w:b w:val="0"/>
                <w:sz w:val="24"/>
                <w:vertAlign w:val="subscript"/>
              </w:rPr>
              <w:t>З</w:t>
            </w:r>
            <w:r>
              <w:rPr>
                <w:b w:val="0"/>
                <w:sz w:val="24"/>
              </w:rPr>
              <w:t xml:space="preserve"> = 0,3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</w:t>
            </w:r>
            <w:r>
              <w:rPr>
                <w:b w:val="0"/>
                <w:sz w:val="24"/>
                <w:vertAlign w:val="subscript"/>
              </w:rPr>
              <w:t>З</w:t>
            </w:r>
            <w:r>
              <w:rPr>
                <w:b w:val="0"/>
                <w:sz w:val="24"/>
              </w:rPr>
              <w:t xml:space="preserve"> = 0,4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</w:t>
            </w:r>
            <w:r>
              <w:rPr>
                <w:b w:val="0"/>
                <w:sz w:val="24"/>
                <w:vertAlign w:val="subscript"/>
              </w:rPr>
              <w:t>З</w:t>
            </w:r>
            <w:r>
              <w:rPr>
                <w:b w:val="0"/>
                <w:sz w:val="24"/>
              </w:rPr>
              <w:t xml:space="preserve"> = 0,5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</w:t>
            </w:r>
            <w:r>
              <w:rPr>
                <w:b w:val="0"/>
                <w:sz w:val="24"/>
                <w:vertAlign w:val="subscript"/>
              </w:rPr>
              <w:t>З</w:t>
            </w:r>
            <w:r>
              <w:rPr>
                <w:b w:val="0"/>
                <w:sz w:val="24"/>
              </w:rPr>
              <w:t xml:space="preserve"> = 0,6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</w:t>
            </w:r>
            <w:r>
              <w:rPr>
                <w:b w:val="0"/>
                <w:sz w:val="24"/>
                <w:vertAlign w:val="subscript"/>
              </w:rPr>
              <w:t>З</w:t>
            </w:r>
            <w:r>
              <w:rPr>
                <w:b w:val="0"/>
                <w:sz w:val="24"/>
              </w:rPr>
              <w:t xml:space="preserve"> = 0,7</w:t>
            </w:r>
          </w:p>
        </w:tc>
      </w:tr>
      <w:tr w:rsidR="00F15DD4"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ИПН</w:t>
            </w:r>
          </w:p>
        </w:tc>
        <w:tc>
          <w:tcPr>
            <w:tcW w:w="1367" w:type="dxa"/>
            <w:tcBorders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</w:tr>
      <w:tr w:rsidR="00F15DD4"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ИПВ</w:t>
            </w:r>
          </w:p>
        </w:tc>
        <w:tc>
          <w:tcPr>
            <w:tcW w:w="13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</w:tr>
      <w:tr w:rsidR="00F15DD4">
        <w:tc>
          <w:tcPr>
            <w:tcW w:w="1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ИПИ</w:t>
            </w:r>
          </w:p>
        </w:tc>
        <w:tc>
          <w:tcPr>
            <w:tcW w:w="1367" w:type="dxa"/>
            <w:tcBorders>
              <w:bottom w:val="single" w:sz="6" w:space="0" w:color="auto"/>
              <w:right w:val="single" w:sz="6" w:space="0" w:color="auto"/>
            </w:tcBorders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DD4" w:rsidRDefault="00F15DD4">
            <w:pPr>
              <w:jc w:val="center"/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4.4.4 Исследовать схему импульсного стабилизатора напряжения (ИСН):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переключатель N</w:t>
      </w:r>
      <w:r>
        <w:rPr>
          <w:b w:val="0"/>
          <w:sz w:val="24"/>
          <w:vertAlign w:val="subscript"/>
        </w:rPr>
        <w:t>СХ</w:t>
      </w:r>
      <w:r>
        <w:rPr>
          <w:b w:val="0"/>
          <w:sz w:val="24"/>
        </w:rPr>
        <w:t xml:space="preserve">  установить в положение 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“4”;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установить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=10 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Снять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 т. е. зависимости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от тока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 стабилизатора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4.2 и построить график зависимости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). Определить внутреннее сопротивление и к.п. д. стабилизатора.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4.4.5  Снять статическую передаточную характеристику  импульсного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ручку регулировки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 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снять зависимость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напряжения на входе стабилизатора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4.3 и построить график зависимости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). Определить коэффициент стабилизации стабилизатора.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4.3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4.4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 xml:space="preserve">4.4.5 </w:t>
      </w:r>
      <w:r>
        <w:rPr>
          <w:b w:val="0"/>
          <w:sz w:val="24"/>
        </w:rPr>
        <w:tab/>
        <w:t>Исследовать схему релейного стабилизатора напряжения (ИСН):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к гнезду разъема стенда подключить вилку - релейный стабилизатор напряжения;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установить значение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=10 В;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в) Снять внешней характеристики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 т. е. зависимости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от тока 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 стабилизатора с помощью потенциометра с надписью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- нагрузка. 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4.5 и построить график зависимости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(І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>). Определить внутреннее сопротивление и к.п. д. стабилизатора.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4.4.5  Снять статическую передаточную характеристику стабилизатора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):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а) ручку регулировки R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установить в положение </w:t>
      </w:r>
      <w:r>
        <w:rPr>
          <w:b w:val="0"/>
          <w:sz w:val="24"/>
        </w:rPr>
        <w:sym w:font="Symbol" w:char="F02D"/>
      </w:r>
      <w:r>
        <w:rPr>
          <w:b w:val="0"/>
          <w:sz w:val="24"/>
        </w:rPr>
        <w:t xml:space="preserve"> “ среднее”;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б) с помощью потенциометра расположенной под вольтметром надписью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 xml:space="preserve"> снять зависимость величины стабилизированного напряжения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на нагрузке от напряжения на входе стабилизатора 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.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Результаты измерения внести в таблицу 4.6 и построить график зависимости U</w:t>
      </w:r>
      <w:r>
        <w:rPr>
          <w:b w:val="0"/>
          <w:sz w:val="24"/>
          <w:vertAlign w:val="subscript"/>
        </w:rPr>
        <w:t>Н</w:t>
      </w:r>
      <w:r>
        <w:rPr>
          <w:b w:val="0"/>
          <w:sz w:val="24"/>
        </w:rPr>
        <w:t xml:space="preserve"> = f (U</w:t>
      </w:r>
      <w:r>
        <w:rPr>
          <w:b w:val="0"/>
          <w:sz w:val="24"/>
          <w:vertAlign w:val="subscript"/>
        </w:rPr>
        <w:t>0</w:t>
      </w:r>
      <w:r>
        <w:rPr>
          <w:b w:val="0"/>
          <w:sz w:val="24"/>
        </w:rPr>
        <w:t>). Определить коэффициент стабилизации стабилизатора.</w:t>
      </w:r>
    </w:p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4.3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І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Таблица 4.4</w:t>
      </w:r>
    </w:p>
    <w:p w:rsidR="00F15DD4" w:rsidRDefault="00F15DD4">
      <w:pPr>
        <w:rPr>
          <w:b w:val="0"/>
          <w:sz w:val="24"/>
        </w:rPr>
      </w:pPr>
    </w:p>
    <w:tbl>
      <w:tblPr>
        <w:tblW w:w="0" w:type="auto"/>
        <w:tblInd w:w="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  <w:gridCol w:w="1418"/>
      </w:tblGrid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0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  <w:tr w:rsidR="00F15DD4">
        <w:tc>
          <w:tcPr>
            <w:tcW w:w="1418" w:type="dxa"/>
          </w:tcPr>
          <w:p w:rsidR="00F15DD4" w:rsidRDefault="0064767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</w:t>
            </w:r>
            <w:r>
              <w:rPr>
                <w:b w:val="0"/>
                <w:sz w:val="24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  <w:tc>
          <w:tcPr>
            <w:tcW w:w="1418" w:type="dxa"/>
          </w:tcPr>
          <w:p w:rsidR="00F15DD4" w:rsidRDefault="00F15DD4">
            <w:pPr>
              <w:rPr>
                <w:b w:val="0"/>
                <w:sz w:val="24"/>
              </w:rPr>
            </w:pPr>
          </w:p>
        </w:tc>
      </w:tr>
    </w:tbl>
    <w:p w:rsidR="00F15DD4" w:rsidRDefault="00F15DD4">
      <w:pPr>
        <w:rPr>
          <w:b w:val="0"/>
          <w:sz w:val="24"/>
        </w:rPr>
      </w:pPr>
    </w:p>
    <w:p w:rsidR="00F15DD4" w:rsidRDefault="0064767D">
      <w:pPr>
        <w:rPr>
          <w:sz w:val="24"/>
        </w:rPr>
      </w:pPr>
      <w:r>
        <w:rPr>
          <w:b w:val="0"/>
          <w:sz w:val="24"/>
        </w:rPr>
        <w:tab/>
        <w:t>4.4.7 Оформить отчет согласно правилу выполнения работ в лаборатории.</w:t>
      </w:r>
    </w:p>
    <w:p w:rsidR="00F15DD4" w:rsidRDefault="00F15DD4">
      <w:pPr>
        <w:rPr>
          <w:sz w:val="24"/>
        </w:rPr>
      </w:pPr>
    </w:p>
    <w:p w:rsidR="00F15DD4" w:rsidRDefault="0064767D">
      <w:pPr>
        <w:rPr>
          <w:sz w:val="24"/>
          <w:lang w:val="en-US"/>
        </w:rPr>
      </w:pPr>
      <w:r>
        <w:rPr>
          <w:sz w:val="24"/>
        </w:rPr>
        <w:tab/>
      </w: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F15DD4">
      <w:pPr>
        <w:rPr>
          <w:sz w:val="24"/>
          <w:lang w:val="en-US"/>
        </w:rPr>
      </w:pPr>
    </w:p>
    <w:p w:rsidR="00F15DD4" w:rsidRDefault="0064767D">
      <w:pPr>
        <w:rPr>
          <w:sz w:val="24"/>
        </w:rPr>
      </w:pPr>
      <w:r>
        <w:rPr>
          <w:sz w:val="24"/>
        </w:rPr>
        <w:t>Вопросы к защите лабораторной работы</w:t>
      </w:r>
    </w:p>
    <w:p w:rsidR="00F15DD4" w:rsidRDefault="00F15DD4">
      <w:pPr>
        <w:rPr>
          <w:sz w:val="24"/>
        </w:rPr>
      </w:pP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1  Что такое импульсный регулятор напряжение 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2  Какое применение в импульсном регуляторе напряжения находит дроссель?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3 Какое применение в импульсном регуляторе напряжения находит транзисторный ключ?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4 Какое применение в импульсном регуляторе напряжения находит диод и конденсатор 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5  На каком принципе работает импульсный регулятор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6  Что такое  понижающий импульсный регулятор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7  Что такое  повышающий импульсный регулятор?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8 Что такое инвертирующий регулятор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9  Какова структура импульсного стабилизатора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10  Какими параметрами характеризуются импульсный стабилизаторы напряжения 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11  В чем состоит преимущество импульсных стабилизаторов напряжения перед параметрическими и компенсационными стабилизаторами?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12  Для чего в регулирующем элементе импульсного стабилизатора напряжения применяют датчик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13 От чего зависит коэффициент стабилизации импульсного стабилизатора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14 От чего зависит выходное напряжение стабилизатора напряжения?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15  Какова роль задающего генератора в схемах управления ?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  <w:t>16  Для чего нужен модулятор длительности импульсов в схемах уп-равления?</w:t>
      </w: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rPr>
          <w:b w:val="0"/>
          <w:sz w:val="24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64767D">
      <w:pPr>
        <w:jc w:val="center"/>
        <w:rPr>
          <w:sz w:val="24"/>
        </w:rPr>
      </w:pPr>
      <w:r>
        <w:rPr>
          <w:sz w:val="24"/>
        </w:rPr>
        <w:t>Список литературы</w:t>
      </w:r>
    </w:p>
    <w:p w:rsidR="00F15DD4" w:rsidRDefault="00F15DD4">
      <w:pPr>
        <w:jc w:val="both"/>
        <w:rPr>
          <w:sz w:val="24"/>
        </w:rPr>
      </w:pPr>
    </w:p>
    <w:p w:rsidR="00F15DD4" w:rsidRDefault="0064767D">
      <w:pPr>
        <w:jc w:val="both"/>
        <w:rPr>
          <w:b w:val="0"/>
          <w:sz w:val="24"/>
        </w:rPr>
      </w:pPr>
      <w:r>
        <w:rPr>
          <w:sz w:val="24"/>
        </w:rPr>
        <w:tab/>
      </w:r>
      <w:r>
        <w:rPr>
          <w:b w:val="0"/>
          <w:sz w:val="24"/>
        </w:rPr>
        <w:t>1. Бокуняев А. А., Горбачев Б. В., Китаев В. Е., и др. Электропитание устройств связи. - М,: Радио и связь, 1988 г. - 329 с.: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2. Хиленко В. И., Хиленко А. В.  Электропитание устройств связи. - М.: Радио и связь, 1995. - 224 с.: ил. 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3. Артамонов Б. И., Бокуняев А. А. Источники электропитания ра-диоустройств. - М.: Энергоиздат, 1982. - 296 с.,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4. Багуц В. П., Ковалев Н. П., Костраминов А. М. Электропитание устройств железнодорожной автоматики, телемеханики и связи. - М.: Транспорт, 1991. - 226 с.,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5. Иванов-Цыганов А. И. Электропреобразовательные устройства. 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>- М.: Высш. шк. 1991. - 272 с.: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6. Источники электропитания РЭА. Справочник Под редакцией Най-вельта Г. С. - М.: Радио и связь, 1985. 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7. Ромаш Э. М., Дробобич Ю. И., Юрченко Н. Н. и др. Высокочас-тотные преобразователи. - М.: Радио и связь, 1984. 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8. Казаринов И. А. Проектирование электропитающих установок про-водной связи. - М.: Радио и связь, 1984. - 400 с.: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9. Ведомственные нормы технологического проектирования. Элект-роустановки предприятий и сооружений электросвязи, радиовещания и телевидения. ВНТП 332-81 Минсвязи СССР. - М.: Радио и связь, 1982.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10. Инженерно-технический справочник по электросвязи. Электро-установки. - М.: Связь, 1976. -592 с. :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11. Интегральные микросхемы: Микросхемы для линейных источни-ков питания и их применение. - М.: ДОДЭКА, 1996 г., - 288 с.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12. Интегральные микросхемы: Микросхемы для импульсных источ-ников питания и их применение. - М.: ДОДЭКА, 1997 г. - 224 с.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13. Резисторы, конденсаторы, трансформаторы, дроссели, коммута-ционные устройства РЭА: Справ./ Н.Н. Акимов, Е. П. Ващуков и др. - М.: Беларусь, 1994 г. - 591 с.: ил.</w:t>
      </w:r>
    </w:p>
    <w:p w:rsidR="00F15DD4" w:rsidRDefault="0064767D">
      <w:pPr>
        <w:jc w:val="both"/>
        <w:rPr>
          <w:b w:val="0"/>
          <w:sz w:val="24"/>
        </w:rPr>
      </w:pPr>
      <w:r>
        <w:rPr>
          <w:b w:val="0"/>
          <w:sz w:val="24"/>
        </w:rPr>
        <w:tab/>
        <w:t>14. Индуктивные элементы радиоэлектронной аппаратуры: Справоч-ник/ И. Н. Сидоров, и др. М. : - Радио и связь, 1992. - 288 с.: ил.</w:t>
      </w:r>
    </w:p>
    <w:p w:rsidR="00F15DD4" w:rsidRDefault="0064767D">
      <w:pPr>
        <w:jc w:val="both"/>
        <w:rPr>
          <w:sz w:val="24"/>
        </w:rPr>
      </w:pPr>
      <w:r>
        <w:rPr>
          <w:b w:val="0"/>
          <w:sz w:val="24"/>
        </w:rPr>
        <w:tab/>
        <w:t>15. Полупроводниковые приборы. Транзисторы средней и большой мощности. Справочник/ А. А. Зайцев, А. И. Миркин, В. В. Монряков и др. /Под ред. А. В. Голомедова. - М.: Радио и связь, 1989. - 640 с.: ил.</w:t>
      </w: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both"/>
        <w:rPr>
          <w:sz w:val="24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F15DD4">
      <w:pPr>
        <w:jc w:val="center"/>
        <w:rPr>
          <w:sz w:val="24"/>
          <w:lang w:val="en-US"/>
        </w:rPr>
      </w:pPr>
    </w:p>
    <w:p w:rsidR="00F15DD4" w:rsidRDefault="0064767D">
      <w:pPr>
        <w:jc w:val="center"/>
        <w:rPr>
          <w:lang w:val="en-US"/>
        </w:rPr>
      </w:pPr>
      <w:r>
        <w:t xml:space="preserve">АЛМАТИНСКИЙ ИНСТИТУТ </w:t>
      </w:r>
    </w:p>
    <w:p w:rsidR="00F15DD4" w:rsidRDefault="0064767D">
      <w:pPr>
        <w:jc w:val="center"/>
        <w:rPr>
          <w:b w:val="0"/>
          <w:sz w:val="24"/>
        </w:rPr>
      </w:pPr>
      <w:r>
        <w:t>ЭНЕРГЕТИКИ И СВЯЗИ</w:t>
      </w: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lang w:val="en-US"/>
        </w:rPr>
      </w:pPr>
    </w:p>
    <w:p w:rsidR="00F15DD4" w:rsidRDefault="00F15DD4">
      <w:pPr>
        <w:jc w:val="center"/>
        <w:rPr>
          <w:b w:val="0"/>
        </w:rPr>
      </w:pPr>
    </w:p>
    <w:p w:rsidR="00F15DD4" w:rsidRDefault="0064767D">
      <w:pPr>
        <w:jc w:val="center"/>
        <w:rPr>
          <w:b w:val="0"/>
        </w:rPr>
      </w:pPr>
      <w:r>
        <w:rPr>
          <w:b w:val="0"/>
        </w:rPr>
        <w:t>Кафедра промышленной электроники</w:t>
      </w: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pStyle w:val="1"/>
        <w:rPr>
          <w:b w:val="0"/>
          <w:sz w:val="40"/>
          <w:lang w:val="en-US"/>
        </w:rPr>
      </w:pPr>
    </w:p>
    <w:p w:rsidR="00F15DD4" w:rsidRDefault="0064767D">
      <w:pPr>
        <w:pStyle w:val="1"/>
        <w:rPr>
          <w:b w:val="0"/>
          <w:sz w:val="40"/>
          <w:lang w:val="en-US"/>
        </w:rPr>
      </w:pPr>
      <w:r>
        <w:rPr>
          <w:b w:val="0"/>
          <w:sz w:val="40"/>
          <w:lang w:val="en-US"/>
        </w:rPr>
        <w:t>Отчет</w:t>
      </w:r>
    </w:p>
    <w:p w:rsidR="00F15DD4" w:rsidRDefault="0064767D">
      <w:pPr>
        <w:pStyle w:val="1"/>
      </w:pPr>
      <w:r>
        <w:t xml:space="preserve"> </w:t>
      </w:r>
    </w:p>
    <w:p w:rsidR="00F15DD4" w:rsidRDefault="00F15DD4">
      <w:pPr>
        <w:pStyle w:val="1"/>
      </w:pPr>
    </w:p>
    <w:p w:rsidR="00F15DD4" w:rsidRDefault="00F15DD4">
      <w:pPr>
        <w:pStyle w:val="1"/>
      </w:pPr>
    </w:p>
    <w:p w:rsidR="00F15DD4" w:rsidRDefault="0064767D">
      <w:pPr>
        <w:pStyle w:val="1"/>
      </w:pPr>
      <w:r>
        <w:t>ПО ЛАБОРАТОРНОЙ РАБОТЕ  №3</w:t>
      </w:r>
    </w:p>
    <w:p w:rsidR="00F15DD4" w:rsidRDefault="0064767D">
      <w:pPr>
        <w:rPr>
          <w:b w:val="0"/>
          <w:sz w:val="24"/>
        </w:rPr>
      </w:pPr>
      <w:r>
        <w:rPr>
          <w:b w:val="0"/>
          <w:sz w:val="24"/>
        </w:rPr>
        <w:tab/>
      </w:r>
    </w:p>
    <w:p w:rsidR="00F15DD4" w:rsidRDefault="0064767D">
      <w:pPr>
        <w:pStyle w:val="2"/>
      </w:pPr>
      <w:r>
        <w:t xml:space="preserve"> Линейные стабилизаторы напряжения постоянного тока</w:t>
      </w:r>
    </w:p>
    <w:p w:rsidR="00F15DD4" w:rsidRDefault="00F15DD4">
      <w:pPr>
        <w:jc w:val="center"/>
        <w:rPr>
          <w:sz w:val="24"/>
        </w:rPr>
      </w:pPr>
    </w:p>
    <w:p w:rsidR="00F15DD4" w:rsidRDefault="00F15DD4">
      <w:pPr>
        <w:pStyle w:val="1"/>
        <w:rPr>
          <w:sz w:val="28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rPr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F15DD4">
      <w:pPr>
        <w:jc w:val="center"/>
        <w:rPr>
          <w:b w:val="0"/>
          <w:sz w:val="24"/>
        </w:rPr>
      </w:pPr>
    </w:p>
    <w:p w:rsidR="00F15DD4" w:rsidRDefault="0064767D">
      <w:pPr>
        <w:jc w:val="right"/>
        <w:rPr>
          <w:b w:val="0"/>
          <w:sz w:val="24"/>
        </w:rPr>
      </w:pPr>
      <w:r>
        <w:rPr>
          <w:b w:val="0"/>
          <w:sz w:val="24"/>
        </w:rPr>
        <w:t>Выполнили: гр РЭ-96-4</w:t>
      </w:r>
    </w:p>
    <w:p w:rsidR="00F15DD4" w:rsidRDefault="0064767D">
      <w:pPr>
        <w:tabs>
          <w:tab w:val="left" w:pos="1701"/>
        </w:tabs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Гончар Е.   </w:t>
      </w:r>
    </w:p>
    <w:p w:rsidR="00F15DD4" w:rsidRDefault="0064767D">
      <w:pPr>
        <w:tabs>
          <w:tab w:val="left" w:pos="1701"/>
        </w:tabs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Черепкова Л.</w:t>
      </w:r>
    </w:p>
    <w:p w:rsidR="00F15DD4" w:rsidRDefault="0064767D">
      <w:pPr>
        <w:tabs>
          <w:tab w:val="left" w:pos="1701"/>
        </w:tabs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Принял:</w:t>
      </w:r>
    </w:p>
    <w:p w:rsidR="00F15DD4" w:rsidRDefault="0064767D">
      <w:pPr>
        <w:tabs>
          <w:tab w:val="left" w:pos="1701"/>
        </w:tabs>
        <w:jc w:val="center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Жумагазин Б.А.</w:t>
      </w:r>
    </w:p>
    <w:p w:rsidR="00F15DD4" w:rsidRDefault="00F15DD4">
      <w:pPr>
        <w:tabs>
          <w:tab w:val="left" w:pos="1701"/>
        </w:tabs>
        <w:jc w:val="center"/>
        <w:rPr>
          <w:b w:val="0"/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F15DD4">
      <w:pPr>
        <w:tabs>
          <w:tab w:val="left" w:pos="1701"/>
        </w:tabs>
        <w:jc w:val="center"/>
        <w:rPr>
          <w:sz w:val="24"/>
        </w:rPr>
      </w:pPr>
    </w:p>
    <w:p w:rsidR="00F15DD4" w:rsidRDefault="0064767D">
      <w:pPr>
        <w:tabs>
          <w:tab w:val="left" w:pos="1701"/>
        </w:tabs>
        <w:jc w:val="center"/>
        <w:rPr>
          <w:b w:val="0"/>
          <w:sz w:val="24"/>
        </w:rPr>
      </w:pPr>
      <w:r>
        <w:rPr>
          <w:b w:val="0"/>
          <w:sz w:val="24"/>
        </w:rPr>
        <w:t>Алматы 1999</w:t>
      </w:r>
    </w:p>
    <w:p w:rsidR="00F15DD4" w:rsidRDefault="00F15DD4">
      <w:pPr>
        <w:rPr>
          <w:b w:val="0"/>
        </w:rPr>
      </w:pPr>
      <w:bookmarkStart w:id="0" w:name="_GoBack"/>
      <w:bookmarkEnd w:id="0"/>
    </w:p>
    <w:sectPr w:rsidR="00F15DD4">
      <w:pgSz w:w="11907" w:h="16840" w:code="9"/>
      <w:pgMar w:top="1134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67D"/>
    <w:rsid w:val="0064767D"/>
    <w:rsid w:val="00DE1C2B"/>
    <w:rsid w:val="00F1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628ED2D6-101A-4A91-B0CD-756375E2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5251</Words>
  <Characters>29937</Characters>
  <Application>Microsoft Office Word</Application>
  <DocSecurity>0</DocSecurity>
  <Lines>249</Lines>
  <Paragraphs>70</Paragraphs>
  <ScaleCrop>false</ScaleCrop>
  <Company>Алматытелеком</Company>
  <LinksUpToDate>false</LinksUpToDate>
  <CharactersWithSpaces>35118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         ЛАБОРАТОРНАЯ РАБОТА</dc:title>
  <dc:subject/>
  <dc:creator>Alekenov Marklen</dc:creator>
  <cp:keywords/>
  <dc:description/>
  <cp:lastModifiedBy>Irina</cp:lastModifiedBy>
  <cp:revision>2</cp:revision>
  <cp:lastPrinted>1999-02-21T10:10:00Z</cp:lastPrinted>
  <dcterms:created xsi:type="dcterms:W3CDTF">2014-09-06T19:57:00Z</dcterms:created>
  <dcterms:modified xsi:type="dcterms:W3CDTF">2014-09-06T19:57:00Z</dcterms:modified>
</cp:coreProperties>
</file>