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08" w:rsidRPr="00C14467" w:rsidRDefault="007A7908" w:rsidP="00C14467">
      <w:pPr>
        <w:spacing w:line="360" w:lineRule="auto"/>
        <w:ind w:firstLine="709"/>
        <w:jc w:val="both"/>
        <w:rPr>
          <w:color w:val="000000"/>
          <w:sz w:val="28"/>
          <w:szCs w:val="28"/>
        </w:rPr>
      </w:pPr>
    </w:p>
    <w:p w:rsidR="007A7908" w:rsidRPr="00C14467" w:rsidRDefault="007A7908" w:rsidP="00C14467">
      <w:pPr>
        <w:spacing w:line="360" w:lineRule="auto"/>
        <w:ind w:firstLine="709"/>
        <w:jc w:val="both"/>
        <w:rPr>
          <w:color w:val="000000"/>
          <w:sz w:val="28"/>
          <w:szCs w:val="28"/>
        </w:rPr>
      </w:pPr>
    </w:p>
    <w:p w:rsidR="007A7908" w:rsidRPr="00C14467" w:rsidRDefault="007A7908" w:rsidP="00C14467">
      <w:pPr>
        <w:spacing w:line="360" w:lineRule="auto"/>
        <w:ind w:firstLine="709"/>
        <w:jc w:val="both"/>
        <w:rPr>
          <w:color w:val="000000"/>
          <w:sz w:val="28"/>
          <w:szCs w:val="28"/>
        </w:rPr>
      </w:pPr>
    </w:p>
    <w:p w:rsidR="007A7908" w:rsidRPr="00C14467" w:rsidRDefault="007A7908" w:rsidP="00C14467">
      <w:pPr>
        <w:spacing w:line="360" w:lineRule="auto"/>
        <w:ind w:firstLine="709"/>
        <w:jc w:val="both"/>
        <w:rPr>
          <w:color w:val="000000"/>
          <w:sz w:val="28"/>
          <w:szCs w:val="28"/>
        </w:rPr>
      </w:pPr>
    </w:p>
    <w:p w:rsidR="007A7908" w:rsidRDefault="007A7908" w:rsidP="00C14467">
      <w:pPr>
        <w:spacing w:line="360" w:lineRule="auto"/>
        <w:ind w:firstLine="709"/>
        <w:jc w:val="both"/>
        <w:rPr>
          <w:color w:val="000000"/>
          <w:sz w:val="28"/>
          <w:szCs w:val="28"/>
        </w:rPr>
      </w:pPr>
    </w:p>
    <w:p w:rsidR="00373A22" w:rsidRDefault="00373A22" w:rsidP="00C14467">
      <w:pPr>
        <w:spacing w:line="360" w:lineRule="auto"/>
        <w:ind w:firstLine="709"/>
        <w:jc w:val="both"/>
        <w:rPr>
          <w:color w:val="000000"/>
          <w:sz w:val="28"/>
          <w:szCs w:val="28"/>
        </w:rPr>
      </w:pPr>
    </w:p>
    <w:p w:rsidR="00373A22" w:rsidRDefault="00373A22" w:rsidP="00C14467">
      <w:pPr>
        <w:spacing w:line="360" w:lineRule="auto"/>
        <w:ind w:firstLine="709"/>
        <w:jc w:val="both"/>
        <w:rPr>
          <w:color w:val="000000"/>
          <w:sz w:val="28"/>
          <w:szCs w:val="28"/>
        </w:rPr>
      </w:pPr>
    </w:p>
    <w:p w:rsidR="00373A22" w:rsidRDefault="00373A22" w:rsidP="00C14467">
      <w:pPr>
        <w:spacing w:line="360" w:lineRule="auto"/>
        <w:ind w:firstLine="709"/>
        <w:jc w:val="both"/>
        <w:rPr>
          <w:color w:val="000000"/>
          <w:sz w:val="28"/>
          <w:szCs w:val="28"/>
        </w:rPr>
      </w:pPr>
    </w:p>
    <w:p w:rsidR="00373A22" w:rsidRDefault="00373A22" w:rsidP="00C14467">
      <w:pPr>
        <w:spacing w:line="360" w:lineRule="auto"/>
        <w:ind w:firstLine="709"/>
        <w:jc w:val="both"/>
        <w:rPr>
          <w:color w:val="000000"/>
          <w:sz w:val="28"/>
          <w:szCs w:val="28"/>
        </w:rPr>
      </w:pPr>
    </w:p>
    <w:p w:rsidR="00373A22" w:rsidRDefault="00373A22" w:rsidP="00C14467">
      <w:pPr>
        <w:spacing w:line="360" w:lineRule="auto"/>
        <w:ind w:firstLine="709"/>
        <w:jc w:val="both"/>
        <w:rPr>
          <w:color w:val="000000"/>
          <w:sz w:val="28"/>
          <w:szCs w:val="28"/>
        </w:rPr>
      </w:pPr>
    </w:p>
    <w:p w:rsidR="00373A22" w:rsidRPr="00C14467" w:rsidRDefault="00373A22" w:rsidP="00C14467">
      <w:pPr>
        <w:spacing w:line="360" w:lineRule="auto"/>
        <w:ind w:firstLine="709"/>
        <w:jc w:val="both"/>
        <w:rPr>
          <w:color w:val="000000"/>
          <w:sz w:val="28"/>
          <w:szCs w:val="28"/>
        </w:rPr>
      </w:pPr>
    </w:p>
    <w:p w:rsidR="007A7908" w:rsidRPr="00C14467" w:rsidRDefault="007A7908" w:rsidP="00C14467">
      <w:pPr>
        <w:spacing w:line="360" w:lineRule="auto"/>
        <w:ind w:firstLine="709"/>
        <w:jc w:val="both"/>
        <w:rPr>
          <w:color w:val="000000"/>
          <w:sz w:val="28"/>
          <w:szCs w:val="28"/>
        </w:rPr>
      </w:pPr>
    </w:p>
    <w:p w:rsidR="00373A22" w:rsidRPr="00C14467" w:rsidRDefault="00373A22" w:rsidP="00373A22">
      <w:pPr>
        <w:tabs>
          <w:tab w:val="left" w:pos="3675"/>
        </w:tabs>
        <w:spacing w:line="360" w:lineRule="auto"/>
        <w:jc w:val="center"/>
        <w:rPr>
          <w:color w:val="000000"/>
          <w:sz w:val="28"/>
          <w:szCs w:val="28"/>
        </w:rPr>
      </w:pPr>
      <w:r w:rsidRPr="00C14467">
        <w:rPr>
          <w:color w:val="000000"/>
          <w:sz w:val="28"/>
          <w:szCs w:val="28"/>
        </w:rPr>
        <w:t>Реферат</w:t>
      </w:r>
    </w:p>
    <w:p w:rsidR="007A7908" w:rsidRPr="00C14467" w:rsidRDefault="007A7908" w:rsidP="00373A22">
      <w:pPr>
        <w:spacing w:line="360" w:lineRule="auto"/>
        <w:jc w:val="center"/>
        <w:rPr>
          <w:color w:val="000000"/>
          <w:sz w:val="28"/>
          <w:szCs w:val="36"/>
        </w:rPr>
      </w:pPr>
    </w:p>
    <w:p w:rsidR="007A7908" w:rsidRPr="00C14467" w:rsidRDefault="00C14467" w:rsidP="00373A22">
      <w:pPr>
        <w:tabs>
          <w:tab w:val="left" w:pos="3675"/>
        </w:tabs>
        <w:spacing w:line="360" w:lineRule="auto"/>
        <w:jc w:val="center"/>
        <w:rPr>
          <w:b/>
          <w:color w:val="000000"/>
          <w:sz w:val="28"/>
          <w:szCs w:val="28"/>
        </w:rPr>
      </w:pPr>
      <w:r>
        <w:rPr>
          <w:color w:val="000000"/>
          <w:sz w:val="28"/>
          <w:szCs w:val="28"/>
        </w:rPr>
        <w:t>«</w:t>
      </w:r>
      <w:r w:rsidR="00373A22" w:rsidRPr="00C14467">
        <w:rPr>
          <w:color w:val="000000"/>
          <w:sz w:val="28"/>
          <w:szCs w:val="32"/>
        </w:rPr>
        <w:t>Управление проектами и системы управления проектами</w:t>
      </w:r>
      <w:r w:rsidR="00373A22">
        <w:rPr>
          <w:color w:val="000000"/>
          <w:sz w:val="28"/>
          <w:szCs w:val="28"/>
        </w:rPr>
        <w:t>»</w:t>
      </w:r>
    </w:p>
    <w:p w:rsidR="007A7908" w:rsidRPr="00C14467" w:rsidRDefault="007A7908" w:rsidP="00C14467">
      <w:pPr>
        <w:tabs>
          <w:tab w:val="left" w:pos="3675"/>
        </w:tabs>
        <w:spacing w:line="360" w:lineRule="auto"/>
        <w:ind w:firstLine="709"/>
        <w:jc w:val="both"/>
        <w:rPr>
          <w:b/>
          <w:color w:val="000000"/>
          <w:sz w:val="28"/>
          <w:szCs w:val="28"/>
        </w:rPr>
      </w:pPr>
    </w:p>
    <w:p w:rsidR="007A7908" w:rsidRPr="00C14467" w:rsidRDefault="007A7908" w:rsidP="00C14467">
      <w:pPr>
        <w:spacing w:line="360" w:lineRule="auto"/>
        <w:ind w:firstLine="709"/>
        <w:jc w:val="both"/>
        <w:rPr>
          <w:color w:val="000000"/>
          <w:sz w:val="28"/>
          <w:szCs w:val="36"/>
        </w:rPr>
      </w:pPr>
    </w:p>
    <w:p w:rsidR="007A7908" w:rsidRPr="00373A22" w:rsidRDefault="00373A22" w:rsidP="00C14467">
      <w:pPr>
        <w:pStyle w:val="12"/>
        <w:keepNext w:val="0"/>
        <w:spacing w:before="0" w:after="0"/>
        <w:ind w:firstLine="709"/>
        <w:jc w:val="both"/>
        <w:outlineLvl w:val="9"/>
        <w:rPr>
          <w:rFonts w:cs="Times New Roman"/>
          <w:b/>
          <w:color w:val="000000"/>
        </w:rPr>
      </w:pPr>
      <w:r>
        <w:rPr>
          <w:color w:val="000000"/>
          <w:szCs w:val="36"/>
        </w:rPr>
        <w:br w:type="page"/>
      </w:r>
      <w:bookmarkStart w:id="0" w:name="_Toc216802464"/>
      <w:r w:rsidR="007A7908" w:rsidRPr="00373A22">
        <w:rPr>
          <w:rFonts w:cs="Times New Roman"/>
          <w:b/>
          <w:color w:val="000000"/>
        </w:rPr>
        <w:t>1</w:t>
      </w:r>
      <w:r w:rsidRPr="00373A22">
        <w:rPr>
          <w:rFonts w:cs="Times New Roman"/>
          <w:b/>
          <w:color w:val="000000"/>
        </w:rPr>
        <w:t>.</w:t>
      </w:r>
      <w:r w:rsidR="007A7908" w:rsidRPr="00373A22">
        <w:rPr>
          <w:rFonts w:cs="Times New Roman"/>
          <w:b/>
          <w:color w:val="000000"/>
        </w:rPr>
        <w:t xml:space="preserve"> </w:t>
      </w:r>
      <w:r w:rsidRPr="00373A22">
        <w:rPr>
          <w:rFonts w:cs="Times New Roman"/>
          <w:b/>
          <w:color w:val="000000"/>
        </w:rPr>
        <w:t>Понятие управления проектами</w:t>
      </w:r>
      <w:bookmarkEnd w:id="0"/>
    </w:p>
    <w:p w:rsidR="00373A22" w:rsidRDefault="00373A22" w:rsidP="00C14467">
      <w:pPr>
        <w:spacing w:line="360" w:lineRule="auto"/>
        <w:ind w:firstLine="709"/>
        <w:jc w:val="both"/>
        <w:rPr>
          <w:color w:val="000000"/>
          <w:sz w:val="28"/>
          <w:szCs w:val="28"/>
        </w:rPr>
      </w:pPr>
    </w:p>
    <w:p w:rsidR="007A7908" w:rsidRPr="00C14467" w:rsidRDefault="007A7908" w:rsidP="00C14467">
      <w:pPr>
        <w:spacing w:line="360" w:lineRule="auto"/>
        <w:ind w:firstLine="709"/>
        <w:jc w:val="both"/>
        <w:rPr>
          <w:color w:val="000000"/>
          <w:sz w:val="28"/>
          <w:szCs w:val="28"/>
        </w:rPr>
      </w:pPr>
      <w:r w:rsidRPr="00C14467">
        <w:rPr>
          <w:color w:val="000000"/>
          <w:sz w:val="28"/>
          <w:szCs w:val="28"/>
        </w:rPr>
        <w:t xml:space="preserve">Управление проектами (англ. project management) </w:t>
      </w:r>
      <w:r w:rsidR="00C14467">
        <w:rPr>
          <w:color w:val="000000"/>
          <w:sz w:val="28"/>
          <w:szCs w:val="28"/>
        </w:rPr>
        <w:t>–</w:t>
      </w:r>
      <w:r w:rsidR="00C14467" w:rsidRPr="00C14467">
        <w:rPr>
          <w:color w:val="000000"/>
          <w:sz w:val="28"/>
          <w:szCs w:val="28"/>
        </w:rPr>
        <w:t xml:space="preserve"> </w:t>
      </w:r>
      <w:r w:rsidRPr="00C14467">
        <w:rPr>
          <w:color w:val="000000"/>
          <w:sz w:val="28"/>
          <w:szCs w:val="28"/>
        </w:rPr>
        <w:t>область деятельности, в ходе которой определяются и достигаются четкие цели при балансировании объемом работ, ресурсами (такими как время, деньги, труд, материалы, энергия, пространство и др.), временем, качеством и рисками в рамках некоторых проектов, направленных на достижение определенного результата при указанных ограничениях.</w:t>
      </w:r>
    </w:p>
    <w:p w:rsidR="007A7908" w:rsidRPr="00C14467" w:rsidRDefault="007A7908" w:rsidP="00C14467">
      <w:pPr>
        <w:spacing w:line="360" w:lineRule="auto"/>
        <w:ind w:firstLine="709"/>
        <w:jc w:val="both"/>
        <w:rPr>
          <w:color w:val="000000"/>
          <w:sz w:val="28"/>
          <w:szCs w:val="28"/>
        </w:rPr>
      </w:pPr>
      <w:r w:rsidRPr="00C14467">
        <w:rPr>
          <w:color w:val="000000"/>
          <w:sz w:val="28"/>
          <w:szCs w:val="28"/>
        </w:rPr>
        <w:t xml:space="preserve">Управление проектом </w:t>
      </w:r>
      <w:r w:rsidR="00C14467">
        <w:rPr>
          <w:color w:val="000000"/>
          <w:sz w:val="28"/>
          <w:szCs w:val="28"/>
        </w:rPr>
        <w:t>–</w:t>
      </w:r>
      <w:r w:rsidR="00C14467" w:rsidRPr="00C14467">
        <w:rPr>
          <w:color w:val="000000"/>
          <w:sz w:val="28"/>
          <w:szCs w:val="28"/>
        </w:rPr>
        <w:t xml:space="preserve"> </w:t>
      </w:r>
      <w:r w:rsidRPr="00C14467">
        <w:rPr>
          <w:color w:val="000000"/>
          <w:sz w:val="28"/>
          <w:szCs w:val="28"/>
        </w:rPr>
        <w:t>применение знаний, навыков, инструментов и методов для планирования и реализации действий, направленных на достижение поставленной цели в рамках проектных требований.</w:t>
      </w:r>
    </w:p>
    <w:p w:rsidR="007A7908" w:rsidRPr="00C14467" w:rsidRDefault="007A7908" w:rsidP="00C14467">
      <w:pPr>
        <w:spacing w:line="360" w:lineRule="auto"/>
        <w:ind w:firstLine="709"/>
        <w:jc w:val="both"/>
        <w:rPr>
          <w:color w:val="000000"/>
          <w:sz w:val="28"/>
          <w:szCs w:val="28"/>
        </w:rPr>
      </w:pPr>
      <w:r w:rsidRPr="00C14467">
        <w:rPr>
          <w:color w:val="000000"/>
          <w:sz w:val="28"/>
          <w:szCs w:val="28"/>
        </w:rPr>
        <w:t>Управление проектами включает такие этапы, как:</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планирование работ;</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оценка рисков;</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оценка необходимых ресурсов;</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организация работ;</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привлечение людских и материальных ресурсов;</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назначение задач;</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руководство;</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контроль над ходом выполнения (для измерения и контроля эффективности выполнения проектов используется метод освоенного объема);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отчет о ходе выполнения;</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анализ результатов на основе полученных фактов.</w:t>
      </w:r>
    </w:p>
    <w:p w:rsidR="007A7908" w:rsidRPr="00C14467" w:rsidRDefault="007A7908" w:rsidP="00C14467">
      <w:pPr>
        <w:spacing w:line="360" w:lineRule="auto"/>
        <w:ind w:firstLine="709"/>
        <w:jc w:val="both"/>
        <w:rPr>
          <w:color w:val="000000"/>
          <w:sz w:val="28"/>
          <w:szCs w:val="28"/>
        </w:rPr>
      </w:pPr>
      <w:r w:rsidRPr="00C14467">
        <w:rPr>
          <w:color w:val="000000"/>
          <w:sz w:val="28"/>
          <w:szCs w:val="28"/>
        </w:rPr>
        <w:t>Области знаний по управлению проектами. Революционная 4й редакция PMBОК</w:t>
      </w:r>
    </w:p>
    <w:p w:rsidR="007A7908" w:rsidRPr="00C14467" w:rsidRDefault="007A7908" w:rsidP="00C14467">
      <w:pPr>
        <w:spacing w:line="360" w:lineRule="auto"/>
        <w:ind w:firstLine="709"/>
        <w:jc w:val="both"/>
        <w:rPr>
          <w:color w:val="000000"/>
          <w:sz w:val="28"/>
          <w:szCs w:val="28"/>
        </w:rPr>
      </w:pPr>
      <w:r w:rsidRPr="00C14467">
        <w:rPr>
          <w:color w:val="000000"/>
          <w:sz w:val="28"/>
          <w:szCs w:val="28"/>
        </w:rPr>
        <w:t>Руководство PMBOK распределяет все процессы управления проектами по 9 областям знаний:</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интеграцией проекта;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содержанием проекта;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сроками проекта;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стоимостью проекта;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качеством проекта;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человеческими ресурсами проекта;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коммуникациями проекта;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рисками проекта;</w:t>
      </w:r>
    </w:p>
    <w:p w:rsidR="007A7908" w:rsidRPr="00C14467" w:rsidRDefault="00C14467" w:rsidP="00C14467">
      <w:pPr>
        <w:spacing w:line="360" w:lineRule="auto"/>
        <w:ind w:firstLine="709"/>
        <w:jc w:val="both"/>
        <w:rPr>
          <w:color w:val="000000"/>
          <w:sz w:val="28"/>
          <w:szCs w:val="28"/>
        </w:rPr>
      </w:pPr>
      <w:r>
        <w:rPr>
          <w:color w:val="000000"/>
          <w:sz w:val="28"/>
          <w:szCs w:val="28"/>
        </w:rPr>
        <w:t>– </w:t>
      </w:r>
      <w:r w:rsidR="007A7908" w:rsidRPr="00C14467">
        <w:rPr>
          <w:color w:val="000000"/>
          <w:sz w:val="28"/>
          <w:szCs w:val="28"/>
        </w:rPr>
        <w:t>управление поставками проекта.</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План управления является основным документом, с которого должен начинаться любой проект.</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В Плане управления проектом должно быть отражено:</w:t>
      </w:r>
    </w:p>
    <w:p w:rsidR="00186C47" w:rsidRPr="00C14467" w:rsidRDefault="00C14467" w:rsidP="00C14467">
      <w:pPr>
        <w:spacing w:line="360" w:lineRule="auto"/>
        <w:ind w:firstLine="709"/>
        <w:jc w:val="both"/>
        <w:rPr>
          <w:color w:val="000000"/>
          <w:sz w:val="28"/>
          <w:szCs w:val="28"/>
        </w:rPr>
      </w:pPr>
      <w:r>
        <w:rPr>
          <w:color w:val="000000"/>
          <w:sz w:val="28"/>
          <w:szCs w:val="28"/>
        </w:rPr>
        <w:t>– </w:t>
      </w:r>
      <w:r w:rsidR="00186C47" w:rsidRPr="00C14467">
        <w:rPr>
          <w:color w:val="000000"/>
          <w:sz w:val="28"/>
          <w:szCs w:val="28"/>
        </w:rPr>
        <w:t>содержание и границы проекта;</w:t>
      </w:r>
    </w:p>
    <w:p w:rsidR="00186C47" w:rsidRPr="00C14467" w:rsidRDefault="00C14467" w:rsidP="00C14467">
      <w:pPr>
        <w:spacing w:line="360" w:lineRule="auto"/>
        <w:ind w:firstLine="709"/>
        <w:jc w:val="both"/>
        <w:rPr>
          <w:color w:val="000000"/>
          <w:sz w:val="28"/>
          <w:szCs w:val="28"/>
        </w:rPr>
      </w:pPr>
      <w:r>
        <w:rPr>
          <w:color w:val="000000"/>
          <w:sz w:val="28"/>
          <w:szCs w:val="28"/>
        </w:rPr>
        <w:t>– </w:t>
      </w:r>
      <w:r w:rsidR="00186C47" w:rsidRPr="00C14467">
        <w:rPr>
          <w:color w:val="000000"/>
          <w:sz w:val="28"/>
          <w:szCs w:val="28"/>
        </w:rPr>
        <w:t>ключевые вехи проекта;</w:t>
      </w:r>
    </w:p>
    <w:p w:rsidR="00186C47" w:rsidRPr="00C14467" w:rsidRDefault="00C14467" w:rsidP="00C14467">
      <w:pPr>
        <w:spacing w:line="360" w:lineRule="auto"/>
        <w:ind w:firstLine="709"/>
        <w:jc w:val="both"/>
        <w:rPr>
          <w:color w:val="000000"/>
          <w:sz w:val="28"/>
          <w:szCs w:val="28"/>
        </w:rPr>
      </w:pPr>
      <w:r>
        <w:rPr>
          <w:color w:val="000000"/>
          <w:sz w:val="28"/>
          <w:szCs w:val="28"/>
        </w:rPr>
        <w:t>– </w:t>
      </w:r>
      <w:r w:rsidR="00186C47" w:rsidRPr="00C14467">
        <w:rPr>
          <w:color w:val="000000"/>
          <w:sz w:val="28"/>
          <w:szCs w:val="28"/>
        </w:rPr>
        <w:t>плановый бюджет проекта;</w:t>
      </w:r>
    </w:p>
    <w:p w:rsidR="00186C47" w:rsidRPr="00C14467" w:rsidRDefault="00C14467" w:rsidP="00C14467">
      <w:pPr>
        <w:spacing w:line="360" w:lineRule="auto"/>
        <w:ind w:firstLine="709"/>
        <w:jc w:val="both"/>
        <w:rPr>
          <w:color w:val="000000"/>
          <w:sz w:val="28"/>
          <w:szCs w:val="28"/>
        </w:rPr>
      </w:pPr>
      <w:r>
        <w:rPr>
          <w:color w:val="000000"/>
          <w:sz w:val="28"/>
          <w:szCs w:val="28"/>
        </w:rPr>
        <w:t>– </w:t>
      </w:r>
      <w:r w:rsidR="00186C47" w:rsidRPr="00C14467">
        <w:rPr>
          <w:color w:val="000000"/>
          <w:sz w:val="28"/>
          <w:szCs w:val="28"/>
        </w:rPr>
        <w:t>предположения и ограничения;</w:t>
      </w:r>
    </w:p>
    <w:p w:rsidR="00373A22" w:rsidRDefault="00C14467" w:rsidP="00C14467">
      <w:pPr>
        <w:spacing w:line="360" w:lineRule="auto"/>
        <w:ind w:firstLine="709"/>
        <w:jc w:val="both"/>
        <w:rPr>
          <w:color w:val="000000"/>
          <w:sz w:val="28"/>
          <w:szCs w:val="28"/>
        </w:rPr>
      </w:pPr>
      <w:r>
        <w:rPr>
          <w:color w:val="000000"/>
          <w:sz w:val="28"/>
          <w:szCs w:val="28"/>
        </w:rPr>
        <w:t>– </w:t>
      </w:r>
      <w:r w:rsidR="00186C47" w:rsidRPr="00C14467">
        <w:rPr>
          <w:color w:val="000000"/>
          <w:sz w:val="28"/>
          <w:szCs w:val="28"/>
        </w:rPr>
        <w:t>требования и стандарты.</w:t>
      </w:r>
    </w:p>
    <w:p w:rsidR="00373A22" w:rsidRDefault="00373A22" w:rsidP="00C14467">
      <w:pPr>
        <w:spacing w:line="360" w:lineRule="auto"/>
        <w:ind w:firstLine="709"/>
        <w:jc w:val="both"/>
        <w:rPr>
          <w:color w:val="000000"/>
          <w:sz w:val="28"/>
          <w:szCs w:val="28"/>
        </w:rPr>
      </w:pPr>
    </w:p>
    <w:p w:rsidR="00186C47" w:rsidRPr="00373A22" w:rsidRDefault="00186C47" w:rsidP="00C14467">
      <w:pPr>
        <w:spacing w:line="360" w:lineRule="auto"/>
        <w:ind w:firstLine="709"/>
        <w:jc w:val="both"/>
        <w:rPr>
          <w:b/>
          <w:color w:val="000000"/>
          <w:sz w:val="28"/>
          <w:szCs w:val="28"/>
        </w:rPr>
      </w:pPr>
      <w:bookmarkStart w:id="1" w:name="_Toc216802465"/>
      <w:r w:rsidRPr="00373A22">
        <w:rPr>
          <w:rStyle w:val="10"/>
          <w:rFonts w:cs="Times New Roman"/>
          <w:b/>
          <w:color w:val="000000"/>
          <w:sz w:val="28"/>
        </w:rPr>
        <w:t>2</w:t>
      </w:r>
      <w:r w:rsidR="00373A22" w:rsidRPr="00373A22">
        <w:rPr>
          <w:rStyle w:val="10"/>
          <w:rFonts w:cs="Times New Roman"/>
          <w:b/>
          <w:color w:val="000000"/>
          <w:sz w:val="28"/>
        </w:rPr>
        <w:t>.</w:t>
      </w:r>
      <w:r w:rsidRPr="00373A22">
        <w:rPr>
          <w:rStyle w:val="10"/>
          <w:rFonts w:cs="Times New Roman"/>
          <w:b/>
          <w:color w:val="000000"/>
          <w:sz w:val="28"/>
        </w:rPr>
        <w:t xml:space="preserve"> </w:t>
      </w:r>
      <w:r w:rsidR="00373A22" w:rsidRPr="00373A22">
        <w:rPr>
          <w:rStyle w:val="10"/>
          <w:rFonts w:cs="Times New Roman"/>
          <w:b/>
          <w:color w:val="000000"/>
          <w:sz w:val="28"/>
        </w:rPr>
        <w:t>Классическая форма тройственной ограниченности</w:t>
      </w:r>
      <w:bookmarkEnd w:id="1"/>
    </w:p>
    <w:p w:rsidR="00186C47" w:rsidRPr="00C14467" w:rsidRDefault="00186C47" w:rsidP="00C14467">
      <w:pPr>
        <w:spacing w:line="360" w:lineRule="auto"/>
        <w:ind w:firstLine="709"/>
        <w:jc w:val="both"/>
        <w:rPr>
          <w:color w:val="000000"/>
          <w:sz w:val="28"/>
          <w:szCs w:val="28"/>
        </w:rPr>
      </w:pPr>
    </w:p>
    <w:p w:rsidR="00186C47" w:rsidRPr="00C14467" w:rsidRDefault="00186C47" w:rsidP="00C14467">
      <w:pPr>
        <w:spacing w:line="360" w:lineRule="auto"/>
        <w:ind w:firstLine="709"/>
        <w:jc w:val="both"/>
        <w:rPr>
          <w:color w:val="000000"/>
          <w:sz w:val="28"/>
          <w:szCs w:val="28"/>
        </w:rPr>
      </w:pPr>
      <w:r w:rsidRPr="00C14467">
        <w:rPr>
          <w:color w:val="000000"/>
          <w:sz w:val="28"/>
          <w:szCs w:val="28"/>
        </w:rPr>
        <w:t>Тройственная ограниченность описывает баланс между объемом, стоимостью, временем и качеством. Качество было добавлено позже, поэтому изначально именована как тройственная ограниченность.</w:t>
      </w:r>
    </w:p>
    <w:p w:rsidR="00186C47" w:rsidRPr="00C14467" w:rsidRDefault="00186C47" w:rsidP="00C14467">
      <w:pPr>
        <w:spacing w:line="360" w:lineRule="auto"/>
        <w:ind w:firstLine="709"/>
        <w:jc w:val="both"/>
        <w:rPr>
          <w:color w:val="000000"/>
          <w:sz w:val="28"/>
          <w:szCs w:val="28"/>
        </w:rPr>
      </w:pPr>
    </w:p>
    <w:p w:rsidR="00186C47" w:rsidRPr="00C14467" w:rsidRDefault="002A6CDC" w:rsidP="00C1446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94.5pt">
            <v:imagedata r:id="rId7" o:title=""/>
          </v:shape>
        </w:pict>
      </w:r>
    </w:p>
    <w:p w:rsidR="00186C47" w:rsidRPr="00C14467" w:rsidRDefault="00186C47" w:rsidP="00C14467">
      <w:pPr>
        <w:spacing w:line="360" w:lineRule="auto"/>
        <w:ind w:firstLine="709"/>
        <w:jc w:val="both"/>
        <w:rPr>
          <w:color w:val="000000"/>
          <w:sz w:val="28"/>
          <w:szCs w:val="28"/>
        </w:rPr>
      </w:pPr>
    </w:p>
    <w:p w:rsidR="00186C47" w:rsidRPr="00C14467" w:rsidRDefault="00186C47" w:rsidP="00C14467">
      <w:pPr>
        <w:spacing w:line="360" w:lineRule="auto"/>
        <w:ind w:firstLine="709"/>
        <w:jc w:val="both"/>
        <w:rPr>
          <w:color w:val="000000"/>
          <w:sz w:val="28"/>
          <w:szCs w:val="28"/>
        </w:rPr>
      </w:pPr>
      <w:r w:rsidRPr="00C14467">
        <w:rPr>
          <w:color w:val="000000"/>
          <w:sz w:val="28"/>
          <w:szCs w:val="28"/>
        </w:rPr>
        <w:t>Как того требует любое начинание, проект должен протекать и достигать финала с учетом определенных ограничений. Классически эти ограничения определены как объем, время и стоимость. Они также относятся к Треугольнику Управления проектами, где каждая его сторона представляет ограничение. Изменение од</w:t>
      </w:r>
      <w:r w:rsidR="00373A22">
        <w:rPr>
          <w:color w:val="000000"/>
          <w:sz w:val="28"/>
          <w:szCs w:val="28"/>
        </w:rPr>
        <w:t>ной стороны треугольника влия</w:t>
      </w:r>
      <w:r w:rsidRPr="00C14467">
        <w:rPr>
          <w:color w:val="000000"/>
          <w:sz w:val="28"/>
          <w:szCs w:val="28"/>
        </w:rPr>
        <w:t>ет на другие стороны. Дальнейшее уточнение ограничений выделило из объема качество и действие, превратив качество в четвертое ограничение.</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Ограниченность времени определяется количеством доступного времени для завершения проекта. Ограниченность стоимости определяется бюджетом, выделенным для осуществления проекта. Ограниченность объема определяется набором действий, необходимых для достижения конечного результата проекта. Эти три ограниченности часто соперничают между собой. Увеличение объема обычно вызывает увеличение сроков (времени) и стоимости. Сжатые сроки (время) могут вызвать увеличение стоимости и уменьшение объемов. Небольшой бюджет (стоимость) может вызвать увеличение сроков (времени) и уменьшение объемов.</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Управление проектами является наукой о применении инструментов и технологий, которые дают возможность команде (не только управляющему проектом) организовать работу с учетом этих ограничений.</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Иной подход к управлению проектами рассматривает следующие три ограниченности: финансы, время и людской ресурс. При необходимости сократить сроки (время) можно увеличить количество занятых людей для решения проблемы, что непременно приведет к увеличению бюджета (стоимость). За счет того, что эта задача будет решаться быстрее, можно избежать роста бюджета, уменьшая затраты на равную величину в любом другом сегменте проекта.</w:t>
      </w:r>
    </w:p>
    <w:p w:rsidR="00373A22" w:rsidRDefault="00373A22" w:rsidP="00C14467">
      <w:pPr>
        <w:pStyle w:val="1"/>
        <w:keepNext w:val="0"/>
        <w:spacing w:before="0" w:after="0"/>
        <w:ind w:firstLine="709"/>
        <w:jc w:val="both"/>
        <w:rPr>
          <w:rFonts w:cs="Times New Roman"/>
          <w:color w:val="000000"/>
        </w:rPr>
      </w:pPr>
      <w:bookmarkStart w:id="2" w:name="_Toc216802466"/>
    </w:p>
    <w:p w:rsidR="00186C47" w:rsidRPr="00373A22" w:rsidRDefault="00186C47" w:rsidP="00C14467">
      <w:pPr>
        <w:pStyle w:val="1"/>
        <w:keepNext w:val="0"/>
        <w:spacing w:before="0" w:after="0"/>
        <w:ind w:firstLine="709"/>
        <w:jc w:val="both"/>
        <w:rPr>
          <w:rFonts w:cs="Times New Roman"/>
          <w:b/>
          <w:color w:val="000000"/>
        </w:rPr>
      </w:pPr>
      <w:r w:rsidRPr="00373A22">
        <w:rPr>
          <w:rFonts w:cs="Times New Roman"/>
          <w:b/>
          <w:color w:val="000000"/>
        </w:rPr>
        <w:t>3</w:t>
      </w:r>
      <w:r w:rsidR="00373A22" w:rsidRPr="00373A22">
        <w:rPr>
          <w:rFonts w:cs="Times New Roman"/>
          <w:b/>
          <w:color w:val="000000"/>
        </w:rPr>
        <w:t>.</w:t>
      </w:r>
      <w:r w:rsidRPr="00373A22">
        <w:rPr>
          <w:rFonts w:cs="Times New Roman"/>
          <w:b/>
          <w:color w:val="000000"/>
        </w:rPr>
        <w:t xml:space="preserve"> </w:t>
      </w:r>
      <w:r w:rsidR="00373A22" w:rsidRPr="00373A22">
        <w:rPr>
          <w:rFonts w:cs="Times New Roman"/>
          <w:b/>
          <w:color w:val="000000"/>
        </w:rPr>
        <w:t>Виды систем управления проектами</w:t>
      </w:r>
      <w:bookmarkEnd w:id="2"/>
    </w:p>
    <w:p w:rsidR="00213E44" w:rsidRPr="00C14467" w:rsidRDefault="00213E44" w:rsidP="00C14467">
      <w:pPr>
        <w:spacing w:line="360" w:lineRule="auto"/>
        <w:ind w:firstLine="709"/>
        <w:jc w:val="both"/>
        <w:rPr>
          <w:color w:val="000000"/>
          <w:sz w:val="28"/>
          <w:szCs w:val="28"/>
        </w:rPr>
      </w:pPr>
    </w:p>
    <w:p w:rsidR="00213E44" w:rsidRPr="00C14467" w:rsidRDefault="00213E44" w:rsidP="00C14467">
      <w:pPr>
        <w:spacing w:line="360" w:lineRule="auto"/>
        <w:ind w:firstLine="709"/>
        <w:jc w:val="both"/>
        <w:rPr>
          <w:color w:val="000000"/>
          <w:sz w:val="28"/>
          <w:szCs w:val="28"/>
        </w:rPr>
      </w:pPr>
      <w:r w:rsidRPr="00C14467">
        <w:rPr>
          <w:color w:val="000000"/>
          <w:sz w:val="28"/>
          <w:szCs w:val="28"/>
        </w:rPr>
        <w:t>Системы управления проектами можно разделить на «непрофессиональные» (неспециализированные) и «профессиональные» (специализированные).</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К первому типу можно отнести Microsoft Project (Microsoft) и Suretrak (Primavera).</w:t>
      </w:r>
    </w:p>
    <w:p w:rsidR="00213E44" w:rsidRPr="00C14467" w:rsidRDefault="00213E44" w:rsidP="00C14467">
      <w:pPr>
        <w:spacing w:line="360" w:lineRule="auto"/>
        <w:ind w:firstLine="709"/>
        <w:jc w:val="both"/>
        <w:rPr>
          <w:color w:val="000000"/>
          <w:sz w:val="28"/>
          <w:szCs w:val="28"/>
          <w:lang w:val="en-US"/>
        </w:rPr>
      </w:pPr>
      <w:r w:rsidRPr="00C14467">
        <w:rPr>
          <w:color w:val="000000"/>
          <w:sz w:val="28"/>
          <w:szCs w:val="28"/>
        </w:rPr>
        <w:t>Профессиональными</w:t>
      </w:r>
      <w:r w:rsidRPr="00C14467">
        <w:rPr>
          <w:color w:val="000000"/>
          <w:sz w:val="28"/>
          <w:szCs w:val="28"/>
          <w:lang w:val="en-US"/>
        </w:rPr>
        <w:t xml:space="preserve"> </w:t>
      </w:r>
      <w:r w:rsidRPr="00C14467">
        <w:rPr>
          <w:color w:val="000000"/>
          <w:sz w:val="28"/>
          <w:szCs w:val="28"/>
        </w:rPr>
        <w:t>считаются</w:t>
      </w:r>
      <w:r w:rsidRPr="00C14467">
        <w:rPr>
          <w:color w:val="000000"/>
          <w:sz w:val="28"/>
          <w:szCs w:val="28"/>
          <w:lang w:val="en-US"/>
        </w:rPr>
        <w:t xml:space="preserve"> Artemis Project Views (Artemis International), Open Plan (Welcom Corp.), Primavera P4 (Primavera).</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 xml:space="preserve">С неспециализированными системами легче работать рядовому пользователю, информация в них представлена нагляднее, предусмотрены широкие возможности по агрегированию данных. В то же время в них отсутствует функциональность, требующаяся в специальных областях (например, в строительстве, производстве, телекоммуникациях </w:t>
      </w:r>
      <w:r w:rsidR="00C14467">
        <w:rPr>
          <w:color w:val="000000"/>
          <w:sz w:val="28"/>
          <w:szCs w:val="28"/>
        </w:rPr>
        <w:t>и т.п.</w:t>
      </w:r>
      <w:r w:rsidRPr="00C14467">
        <w:rPr>
          <w:color w:val="000000"/>
          <w:sz w:val="28"/>
          <w:szCs w:val="28"/>
        </w:rPr>
        <w:t>), и здесь необходимо использовать «профессиональные» системы.</w:t>
      </w:r>
    </w:p>
    <w:p w:rsidR="00373A22" w:rsidRDefault="00213E44" w:rsidP="00C14467">
      <w:pPr>
        <w:pStyle w:val="1"/>
        <w:keepNext w:val="0"/>
        <w:spacing w:before="0" w:after="0"/>
        <w:ind w:firstLine="709"/>
        <w:jc w:val="both"/>
        <w:rPr>
          <w:rFonts w:cs="Times New Roman"/>
          <w:color w:val="000000"/>
          <w:szCs w:val="28"/>
        </w:rPr>
      </w:pPr>
      <w:bookmarkStart w:id="3" w:name="_Toc216802467"/>
      <w:r w:rsidRPr="00C14467">
        <w:rPr>
          <w:rFonts w:cs="Times New Roman"/>
          <w:color w:val="000000"/>
          <w:szCs w:val="28"/>
        </w:rPr>
        <w:t xml:space="preserve">Список систем управления проектами и их краткое описание: </w:t>
      </w:r>
      <w:r w:rsidRPr="00C14467">
        <w:rPr>
          <w:rFonts w:cs="Times New Roman"/>
          <w:color w:val="000000"/>
          <w:szCs w:val="28"/>
          <w:lang w:val="en-US"/>
        </w:rPr>
        <w:t>MS</w:t>
      </w:r>
      <w:r w:rsidRPr="00C14467">
        <w:rPr>
          <w:rFonts w:cs="Times New Roman"/>
          <w:color w:val="000000"/>
          <w:szCs w:val="28"/>
        </w:rPr>
        <w:t xml:space="preserve"> </w:t>
      </w:r>
      <w:r w:rsidRPr="00C14467">
        <w:rPr>
          <w:rFonts w:cs="Times New Roman"/>
          <w:color w:val="000000"/>
          <w:szCs w:val="28"/>
          <w:lang w:val="en-US"/>
        </w:rPr>
        <w:t>Office</w:t>
      </w:r>
      <w:r w:rsidRPr="00C14467">
        <w:rPr>
          <w:rFonts w:cs="Times New Roman"/>
          <w:color w:val="000000"/>
          <w:szCs w:val="28"/>
        </w:rPr>
        <w:t xml:space="preserve"> </w:t>
      </w:r>
      <w:r w:rsidRPr="00C14467">
        <w:rPr>
          <w:rFonts w:cs="Times New Roman"/>
          <w:color w:val="000000"/>
          <w:szCs w:val="28"/>
          <w:lang w:val="en-US"/>
        </w:rPr>
        <w:t>Project</w:t>
      </w:r>
      <w:r w:rsidRPr="00C14467">
        <w:rPr>
          <w:rFonts w:cs="Times New Roman"/>
          <w:color w:val="000000"/>
          <w:szCs w:val="28"/>
        </w:rPr>
        <w:t xml:space="preserve">, </w:t>
      </w:r>
      <w:r w:rsidRPr="00C14467">
        <w:rPr>
          <w:rFonts w:cs="Times New Roman"/>
          <w:color w:val="000000"/>
          <w:szCs w:val="28"/>
          <w:lang w:val="en-US"/>
        </w:rPr>
        <w:t>Spider</w:t>
      </w:r>
      <w:r w:rsidRPr="00C14467">
        <w:rPr>
          <w:rFonts w:cs="Times New Roman"/>
          <w:color w:val="000000"/>
          <w:szCs w:val="28"/>
        </w:rPr>
        <w:t xml:space="preserve"> </w:t>
      </w:r>
      <w:r w:rsidRPr="00C14467">
        <w:rPr>
          <w:rFonts w:cs="Times New Roman"/>
          <w:color w:val="000000"/>
          <w:szCs w:val="28"/>
          <w:lang w:val="en-US"/>
        </w:rPr>
        <w:t>Project</w:t>
      </w:r>
      <w:r w:rsidRPr="00C14467">
        <w:rPr>
          <w:rFonts w:cs="Times New Roman"/>
          <w:color w:val="000000"/>
          <w:szCs w:val="28"/>
        </w:rPr>
        <w:t xml:space="preserve">, </w:t>
      </w:r>
      <w:r w:rsidRPr="00C14467">
        <w:rPr>
          <w:rFonts w:cs="Times New Roman"/>
          <w:color w:val="000000"/>
          <w:szCs w:val="28"/>
          <w:lang w:val="en-US"/>
        </w:rPr>
        <w:t>Primavera</w:t>
      </w:r>
      <w:r w:rsidRPr="00C14467">
        <w:rPr>
          <w:rFonts w:cs="Times New Roman"/>
          <w:color w:val="000000"/>
          <w:szCs w:val="28"/>
        </w:rPr>
        <w:t xml:space="preserve"> </w:t>
      </w:r>
      <w:r w:rsidRPr="00C14467">
        <w:rPr>
          <w:rFonts w:cs="Times New Roman"/>
          <w:color w:val="000000"/>
          <w:szCs w:val="28"/>
          <w:lang w:val="en-US"/>
        </w:rPr>
        <w:t>Project</w:t>
      </w:r>
      <w:r w:rsidRPr="00C14467">
        <w:rPr>
          <w:rFonts w:cs="Times New Roman"/>
          <w:color w:val="000000"/>
          <w:szCs w:val="28"/>
        </w:rPr>
        <w:t xml:space="preserve"> </w:t>
      </w:r>
      <w:r w:rsidRPr="00C14467">
        <w:rPr>
          <w:rFonts w:cs="Times New Roman"/>
          <w:color w:val="000000"/>
          <w:szCs w:val="28"/>
          <w:lang w:val="en-US"/>
        </w:rPr>
        <w:t>Planner</w:t>
      </w:r>
      <w:r w:rsidRPr="00C14467">
        <w:rPr>
          <w:rFonts w:cs="Times New Roman"/>
          <w:color w:val="000000"/>
          <w:szCs w:val="28"/>
        </w:rPr>
        <w:t xml:space="preserve">, </w:t>
      </w:r>
      <w:r w:rsidRPr="00C14467">
        <w:rPr>
          <w:rFonts w:cs="Times New Roman"/>
          <w:color w:val="000000"/>
          <w:szCs w:val="28"/>
          <w:lang w:val="en-US"/>
        </w:rPr>
        <w:t>IBM</w:t>
      </w:r>
      <w:r w:rsidRPr="00C14467">
        <w:rPr>
          <w:rFonts w:cs="Times New Roman"/>
          <w:color w:val="000000"/>
          <w:szCs w:val="28"/>
        </w:rPr>
        <w:t xml:space="preserve"> </w:t>
      </w:r>
      <w:r w:rsidRPr="00C14467">
        <w:rPr>
          <w:rFonts w:cs="Times New Roman"/>
          <w:color w:val="000000"/>
          <w:szCs w:val="28"/>
          <w:lang w:val="en-US"/>
        </w:rPr>
        <w:t>Rational</w:t>
      </w:r>
      <w:r w:rsidRPr="00C14467">
        <w:rPr>
          <w:rFonts w:cs="Times New Roman"/>
          <w:color w:val="000000"/>
          <w:szCs w:val="28"/>
        </w:rPr>
        <w:t xml:space="preserve"> </w:t>
      </w:r>
      <w:r w:rsidRPr="00C14467">
        <w:rPr>
          <w:rFonts w:cs="Times New Roman"/>
          <w:color w:val="000000"/>
          <w:szCs w:val="28"/>
          <w:lang w:val="en-US"/>
        </w:rPr>
        <w:t>Portfolio</w:t>
      </w:r>
      <w:r w:rsidRPr="00C14467">
        <w:rPr>
          <w:rFonts w:cs="Times New Roman"/>
          <w:color w:val="000000"/>
          <w:szCs w:val="28"/>
        </w:rPr>
        <w:t xml:space="preserve"> </w:t>
      </w:r>
      <w:r w:rsidRPr="00C14467">
        <w:rPr>
          <w:rFonts w:cs="Times New Roman"/>
          <w:color w:val="000000"/>
          <w:szCs w:val="28"/>
          <w:lang w:val="en-US"/>
        </w:rPr>
        <w:t>Manager</w:t>
      </w:r>
      <w:r w:rsidRPr="00C14467">
        <w:rPr>
          <w:rFonts w:cs="Times New Roman"/>
          <w:color w:val="000000"/>
          <w:szCs w:val="28"/>
        </w:rPr>
        <w:t xml:space="preserve">, </w:t>
      </w:r>
      <w:r w:rsidRPr="00C14467">
        <w:rPr>
          <w:rFonts w:cs="Times New Roman"/>
          <w:color w:val="000000"/>
          <w:szCs w:val="28"/>
          <w:lang w:val="en-US"/>
        </w:rPr>
        <w:t>AllFusion</w:t>
      </w:r>
      <w:r w:rsidRPr="00C14467">
        <w:rPr>
          <w:rFonts w:cs="Times New Roman"/>
          <w:color w:val="000000"/>
          <w:szCs w:val="28"/>
        </w:rPr>
        <w:t xml:space="preserve"> </w:t>
      </w:r>
      <w:r w:rsidRPr="00C14467">
        <w:rPr>
          <w:rFonts w:cs="Times New Roman"/>
          <w:color w:val="000000"/>
          <w:szCs w:val="28"/>
          <w:lang w:val="en-US"/>
        </w:rPr>
        <w:t>Process</w:t>
      </w:r>
      <w:r w:rsidRPr="00C14467">
        <w:rPr>
          <w:rFonts w:cs="Times New Roman"/>
          <w:color w:val="000000"/>
          <w:szCs w:val="28"/>
        </w:rPr>
        <w:t xml:space="preserve"> </w:t>
      </w:r>
      <w:r w:rsidRPr="00C14467">
        <w:rPr>
          <w:rFonts w:cs="Times New Roman"/>
          <w:color w:val="000000"/>
          <w:szCs w:val="28"/>
          <w:lang w:val="en-US"/>
        </w:rPr>
        <w:t>Management</w:t>
      </w:r>
      <w:r w:rsidRPr="00C14467">
        <w:rPr>
          <w:rFonts w:cs="Times New Roman"/>
          <w:color w:val="000000"/>
          <w:szCs w:val="28"/>
        </w:rPr>
        <w:t xml:space="preserve"> </w:t>
      </w:r>
      <w:r w:rsidRPr="00C14467">
        <w:rPr>
          <w:rFonts w:cs="Times New Roman"/>
          <w:color w:val="000000"/>
          <w:szCs w:val="28"/>
          <w:lang w:val="en-US"/>
        </w:rPr>
        <w:t>Suite</w:t>
      </w:r>
      <w:r w:rsidRPr="00C14467">
        <w:rPr>
          <w:rFonts w:cs="Times New Roman"/>
          <w:color w:val="000000"/>
          <w:szCs w:val="28"/>
        </w:rPr>
        <w:t xml:space="preserve">, </w:t>
      </w:r>
      <w:r w:rsidRPr="00C14467">
        <w:rPr>
          <w:rFonts w:cs="Times New Roman"/>
          <w:color w:val="000000"/>
          <w:szCs w:val="28"/>
          <w:lang w:val="en-US"/>
        </w:rPr>
        <w:t>Welcom</w:t>
      </w:r>
      <w:r w:rsidRPr="00C14467">
        <w:rPr>
          <w:rFonts w:cs="Times New Roman"/>
          <w:color w:val="000000"/>
          <w:szCs w:val="28"/>
        </w:rPr>
        <w:t xml:space="preserve"> </w:t>
      </w:r>
      <w:r w:rsidRPr="00C14467">
        <w:rPr>
          <w:rFonts w:cs="Times New Roman"/>
          <w:color w:val="000000"/>
          <w:szCs w:val="28"/>
          <w:lang w:val="en-US"/>
        </w:rPr>
        <w:t>Suite</w:t>
      </w:r>
      <w:r w:rsidRPr="00C14467">
        <w:rPr>
          <w:rFonts w:cs="Times New Roman"/>
          <w:color w:val="000000"/>
          <w:szCs w:val="28"/>
        </w:rPr>
        <w:t xml:space="preserve"> (вкл. </w:t>
      </w:r>
      <w:r w:rsidRPr="00C14467">
        <w:rPr>
          <w:rFonts w:cs="Times New Roman"/>
          <w:color w:val="000000"/>
          <w:szCs w:val="28"/>
          <w:lang w:val="en-US"/>
        </w:rPr>
        <w:t>Open</w:t>
      </w:r>
      <w:r w:rsidRPr="00C14467">
        <w:rPr>
          <w:rFonts w:cs="Times New Roman"/>
          <w:color w:val="000000"/>
          <w:szCs w:val="28"/>
        </w:rPr>
        <w:t xml:space="preserve"> </w:t>
      </w:r>
      <w:r w:rsidRPr="00C14467">
        <w:rPr>
          <w:rFonts w:cs="Times New Roman"/>
          <w:color w:val="000000"/>
          <w:szCs w:val="28"/>
          <w:lang w:val="en-US"/>
        </w:rPr>
        <w:t>Plan</w:t>
      </w:r>
      <w:r w:rsidRPr="00C14467">
        <w:rPr>
          <w:rFonts w:cs="Times New Roman"/>
          <w:color w:val="000000"/>
          <w:szCs w:val="28"/>
        </w:rPr>
        <w:t xml:space="preserve">), </w:t>
      </w:r>
      <w:r w:rsidRPr="00C14467">
        <w:rPr>
          <w:rFonts w:cs="Times New Roman"/>
          <w:color w:val="000000"/>
          <w:szCs w:val="28"/>
          <w:lang w:val="en-US"/>
        </w:rPr>
        <w:t>Opus</w:t>
      </w:r>
      <w:r w:rsidRPr="00C14467">
        <w:rPr>
          <w:rFonts w:cs="Times New Roman"/>
          <w:color w:val="000000"/>
          <w:szCs w:val="28"/>
        </w:rPr>
        <w:t xml:space="preserve"> </w:t>
      </w:r>
      <w:r w:rsidRPr="00C14467">
        <w:rPr>
          <w:rFonts w:cs="Times New Roman"/>
          <w:color w:val="000000"/>
          <w:szCs w:val="28"/>
          <w:lang w:val="en-US"/>
        </w:rPr>
        <w:t>Magnum</w:t>
      </w:r>
      <w:r w:rsidRPr="00C14467">
        <w:rPr>
          <w:rFonts w:cs="Times New Roman"/>
          <w:color w:val="000000"/>
          <w:szCs w:val="28"/>
        </w:rPr>
        <w:t xml:space="preserve"> </w:t>
      </w:r>
      <w:r w:rsidRPr="00C14467">
        <w:rPr>
          <w:rFonts w:cs="Times New Roman"/>
          <w:color w:val="000000"/>
          <w:szCs w:val="28"/>
          <w:lang w:val="en-US"/>
        </w:rPr>
        <w:t>Enterprise</w:t>
      </w:r>
      <w:r w:rsidRPr="00C14467">
        <w:rPr>
          <w:rFonts w:cs="Times New Roman"/>
          <w:color w:val="000000"/>
          <w:szCs w:val="28"/>
        </w:rPr>
        <w:t xml:space="preserve"> </w:t>
      </w:r>
      <w:r w:rsidRPr="00C14467">
        <w:rPr>
          <w:rFonts w:cs="Times New Roman"/>
          <w:color w:val="000000"/>
          <w:szCs w:val="28"/>
          <w:lang w:val="en-US"/>
        </w:rPr>
        <w:t>Management</w:t>
      </w:r>
      <w:r w:rsidRPr="00C14467">
        <w:rPr>
          <w:rFonts w:cs="Times New Roman"/>
          <w:color w:val="000000"/>
          <w:szCs w:val="28"/>
        </w:rPr>
        <w:t xml:space="preserve">, </w:t>
      </w:r>
      <w:r w:rsidRPr="00C14467">
        <w:rPr>
          <w:rFonts w:cs="Times New Roman"/>
          <w:color w:val="000000"/>
          <w:szCs w:val="28"/>
          <w:lang w:val="en-US"/>
        </w:rPr>
        <w:t>SureTrak</w:t>
      </w:r>
      <w:r w:rsidRPr="00C14467">
        <w:rPr>
          <w:rFonts w:cs="Times New Roman"/>
          <w:color w:val="000000"/>
          <w:szCs w:val="28"/>
        </w:rPr>
        <w:t xml:space="preserve"> </w:t>
      </w:r>
      <w:r w:rsidRPr="00C14467">
        <w:rPr>
          <w:rFonts w:cs="Times New Roman"/>
          <w:color w:val="000000"/>
          <w:szCs w:val="28"/>
          <w:lang w:val="en-US"/>
        </w:rPr>
        <w:t>Project</w:t>
      </w:r>
      <w:r w:rsidRPr="00C14467">
        <w:rPr>
          <w:rFonts w:cs="Times New Roman"/>
          <w:color w:val="000000"/>
          <w:szCs w:val="28"/>
        </w:rPr>
        <w:t xml:space="preserve"> </w:t>
      </w:r>
      <w:r w:rsidRPr="00C14467">
        <w:rPr>
          <w:rFonts w:cs="Times New Roman"/>
          <w:color w:val="000000"/>
          <w:szCs w:val="28"/>
          <w:lang w:val="en-US"/>
        </w:rPr>
        <w:t>Manager</w:t>
      </w:r>
      <w:r w:rsidRPr="00C14467">
        <w:rPr>
          <w:rFonts w:cs="Times New Roman"/>
          <w:color w:val="000000"/>
          <w:szCs w:val="28"/>
        </w:rPr>
        <w:t xml:space="preserve">, </w:t>
      </w:r>
      <w:r w:rsidRPr="00C14467">
        <w:rPr>
          <w:rFonts w:cs="Times New Roman"/>
          <w:color w:val="000000"/>
          <w:szCs w:val="28"/>
          <w:lang w:val="en-US"/>
        </w:rPr>
        <w:t>Planview</w:t>
      </w:r>
      <w:r w:rsidRPr="00C14467">
        <w:rPr>
          <w:rFonts w:cs="Times New Roman"/>
          <w:color w:val="000000"/>
          <w:szCs w:val="28"/>
        </w:rPr>
        <w:t xml:space="preserve">, </w:t>
      </w:r>
      <w:r w:rsidRPr="00C14467">
        <w:rPr>
          <w:rFonts w:cs="Times New Roman"/>
          <w:color w:val="000000"/>
          <w:szCs w:val="28"/>
          <w:lang w:val="en-US"/>
        </w:rPr>
        <w:t>eProject</w:t>
      </w:r>
      <w:r w:rsidRPr="00C14467">
        <w:rPr>
          <w:rFonts w:cs="Times New Roman"/>
          <w:color w:val="000000"/>
          <w:szCs w:val="28"/>
        </w:rPr>
        <w:t xml:space="preserve">, </w:t>
      </w:r>
      <w:r w:rsidRPr="00C14467">
        <w:rPr>
          <w:rFonts w:cs="Times New Roman"/>
          <w:color w:val="000000"/>
          <w:szCs w:val="28"/>
          <w:lang w:val="en-US"/>
        </w:rPr>
        <w:t>Artemis</w:t>
      </w:r>
      <w:r w:rsidRPr="00C14467">
        <w:rPr>
          <w:rFonts w:cs="Times New Roman"/>
          <w:color w:val="000000"/>
          <w:szCs w:val="28"/>
        </w:rPr>
        <w:t xml:space="preserve">, </w:t>
      </w:r>
      <w:r w:rsidRPr="00C14467">
        <w:rPr>
          <w:rFonts w:cs="Times New Roman"/>
          <w:color w:val="000000"/>
          <w:szCs w:val="28"/>
          <w:lang w:val="en-US"/>
        </w:rPr>
        <w:t>Sciforma</w:t>
      </w:r>
      <w:r w:rsidRPr="00C14467">
        <w:rPr>
          <w:rFonts w:cs="Times New Roman"/>
          <w:color w:val="000000"/>
          <w:szCs w:val="28"/>
        </w:rPr>
        <w:t>, 1С-Рарус: Управление проектами, ЦУП-Управление проектами</w:t>
      </w:r>
      <w:r w:rsidRPr="00C14467">
        <w:rPr>
          <w:rFonts w:cs="Times New Roman"/>
          <w:color w:val="000000"/>
          <w:szCs w:val="28"/>
        </w:rPr>
        <w:tab/>
        <w:t>, Офис Управления Проект</w:t>
      </w:r>
      <w:r w:rsidR="000960F5" w:rsidRPr="00C14467">
        <w:rPr>
          <w:rFonts w:cs="Times New Roman"/>
          <w:color w:val="000000"/>
          <w:szCs w:val="28"/>
        </w:rPr>
        <w:t>.</w:t>
      </w:r>
    </w:p>
    <w:p w:rsidR="00373A22" w:rsidRDefault="00373A22" w:rsidP="00C14467">
      <w:pPr>
        <w:pStyle w:val="1"/>
        <w:keepNext w:val="0"/>
        <w:spacing w:before="0" w:after="0"/>
        <w:ind w:firstLine="709"/>
        <w:jc w:val="both"/>
        <w:rPr>
          <w:rFonts w:cs="Times New Roman"/>
          <w:color w:val="000000"/>
          <w:szCs w:val="28"/>
        </w:rPr>
      </w:pPr>
    </w:p>
    <w:p w:rsidR="00186C47" w:rsidRPr="00373A22" w:rsidRDefault="00186C47" w:rsidP="00C14467">
      <w:pPr>
        <w:pStyle w:val="1"/>
        <w:keepNext w:val="0"/>
        <w:spacing w:before="0" w:after="0"/>
        <w:ind w:firstLine="709"/>
        <w:jc w:val="both"/>
        <w:rPr>
          <w:rFonts w:cs="Times New Roman"/>
          <w:b/>
          <w:color w:val="000000"/>
          <w:szCs w:val="28"/>
        </w:rPr>
      </w:pPr>
      <w:bookmarkStart w:id="4" w:name="_Toc216802468"/>
      <w:r w:rsidRPr="00373A22">
        <w:rPr>
          <w:rFonts w:cs="Times New Roman"/>
          <w:b/>
          <w:bCs w:val="0"/>
          <w:color w:val="000000"/>
          <w:szCs w:val="28"/>
        </w:rPr>
        <w:t>4</w:t>
      </w:r>
      <w:r w:rsidR="00373A22" w:rsidRPr="00373A22">
        <w:rPr>
          <w:rFonts w:cs="Times New Roman"/>
          <w:b/>
          <w:bCs w:val="0"/>
          <w:color w:val="000000"/>
          <w:szCs w:val="28"/>
        </w:rPr>
        <w:t>.</w:t>
      </w:r>
      <w:r w:rsidRPr="00373A22">
        <w:rPr>
          <w:rFonts w:cs="Times New Roman"/>
          <w:b/>
          <w:bCs w:val="0"/>
          <w:color w:val="000000"/>
          <w:szCs w:val="28"/>
        </w:rPr>
        <w:t xml:space="preserve"> </w:t>
      </w:r>
      <w:r w:rsidR="00373A22" w:rsidRPr="00373A22">
        <w:rPr>
          <w:rFonts w:cs="Times New Roman"/>
          <w:b/>
          <w:bCs w:val="0"/>
          <w:color w:val="000000"/>
          <w:szCs w:val="28"/>
        </w:rPr>
        <w:t xml:space="preserve">Краткая характеристика </w:t>
      </w:r>
      <w:r w:rsidR="00373A22" w:rsidRPr="00373A22">
        <w:rPr>
          <w:rFonts w:cs="Times New Roman"/>
          <w:b/>
          <w:bCs w:val="0"/>
          <w:color w:val="000000"/>
          <w:szCs w:val="28"/>
          <w:lang w:val="en-US"/>
        </w:rPr>
        <w:t>MS</w:t>
      </w:r>
      <w:r w:rsidR="00373A22" w:rsidRPr="00373A22">
        <w:rPr>
          <w:rFonts w:cs="Times New Roman"/>
          <w:b/>
          <w:bCs w:val="0"/>
          <w:color w:val="000000"/>
          <w:szCs w:val="28"/>
        </w:rPr>
        <w:t xml:space="preserve"> </w:t>
      </w:r>
      <w:r w:rsidR="00373A22" w:rsidRPr="00373A22">
        <w:rPr>
          <w:rFonts w:cs="Times New Roman"/>
          <w:b/>
          <w:bCs w:val="0"/>
          <w:color w:val="000000"/>
          <w:szCs w:val="28"/>
          <w:lang w:val="en-US"/>
        </w:rPr>
        <w:t>Oficce</w:t>
      </w:r>
      <w:r w:rsidR="00373A22" w:rsidRPr="00373A22">
        <w:rPr>
          <w:rFonts w:cs="Times New Roman"/>
          <w:b/>
          <w:bCs w:val="0"/>
          <w:color w:val="000000"/>
          <w:szCs w:val="28"/>
        </w:rPr>
        <w:t xml:space="preserve"> </w:t>
      </w:r>
      <w:r w:rsidR="00373A22" w:rsidRPr="00373A22">
        <w:rPr>
          <w:rFonts w:cs="Times New Roman"/>
          <w:b/>
          <w:bCs w:val="0"/>
          <w:color w:val="000000"/>
          <w:szCs w:val="28"/>
          <w:lang w:val="en-US"/>
        </w:rPr>
        <w:t>Project</w:t>
      </w:r>
      <w:bookmarkEnd w:id="3"/>
      <w:bookmarkEnd w:id="4"/>
    </w:p>
    <w:p w:rsidR="00973B52" w:rsidRPr="00373A22" w:rsidRDefault="00973B52" w:rsidP="00C14467">
      <w:pPr>
        <w:spacing w:line="360" w:lineRule="auto"/>
        <w:ind w:firstLine="709"/>
        <w:jc w:val="both"/>
        <w:rPr>
          <w:b/>
          <w:color w:val="000000"/>
          <w:sz w:val="28"/>
        </w:rPr>
      </w:pPr>
    </w:p>
    <w:p w:rsidR="00186C47" w:rsidRPr="00C14467" w:rsidRDefault="00186C47" w:rsidP="00C14467">
      <w:pPr>
        <w:spacing w:line="360" w:lineRule="auto"/>
        <w:ind w:firstLine="709"/>
        <w:jc w:val="both"/>
        <w:rPr>
          <w:color w:val="000000"/>
          <w:sz w:val="28"/>
          <w:szCs w:val="28"/>
        </w:rPr>
      </w:pP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(или </w:t>
      </w:r>
      <w:r w:rsidRPr="00C14467">
        <w:rPr>
          <w:color w:val="000000"/>
          <w:sz w:val="28"/>
          <w:szCs w:val="28"/>
          <w:lang w:val="en-US"/>
        </w:rPr>
        <w:t>MSP</w:t>
      </w:r>
      <w:r w:rsidRPr="00C14467">
        <w:rPr>
          <w:color w:val="000000"/>
          <w:sz w:val="28"/>
          <w:szCs w:val="28"/>
        </w:rPr>
        <w:t xml:space="preserve">) </w:t>
      </w:r>
      <w:r w:rsidR="00C14467">
        <w:rPr>
          <w:color w:val="000000"/>
          <w:sz w:val="28"/>
          <w:szCs w:val="28"/>
        </w:rPr>
        <w:t>–</w:t>
      </w:r>
      <w:r w:rsidR="00C14467" w:rsidRPr="00C14467">
        <w:rPr>
          <w:color w:val="000000"/>
          <w:sz w:val="28"/>
          <w:szCs w:val="28"/>
        </w:rPr>
        <w:t xml:space="preserve"> </w:t>
      </w:r>
      <w:r w:rsidRPr="00C14467">
        <w:rPr>
          <w:color w:val="000000"/>
          <w:sz w:val="28"/>
          <w:szCs w:val="28"/>
        </w:rPr>
        <w:t xml:space="preserve">программа управления проектами, разработанная и продаваемая корпорацией </w:t>
      </w:r>
      <w:r w:rsidRPr="00C14467">
        <w:rPr>
          <w:color w:val="000000"/>
          <w:sz w:val="28"/>
          <w:szCs w:val="28"/>
          <w:lang w:val="en-US"/>
        </w:rPr>
        <w:t>Microsoft</w:t>
      </w:r>
      <w:r w:rsidRPr="00C14467">
        <w:rPr>
          <w:color w:val="000000"/>
          <w:sz w:val="28"/>
          <w:szCs w:val="28"/>
        </w:rPr>
        <w:t>.</w:t>
      </w:r>
    </w:p>
    <w:p w:rsidR="00186C47" w:rsidRPr="00C14467" w:rsidRDefault="00186C47" w:rsidP="00C14467">
      <w:pPr>
        <w:spacing w:line="360" w:lineRule="auto"/>
        <w:ind w:firstLine="709"/>
        <w:jc w:val="both"/>
        <w:rPr>
          <w:color w:val="000000"/>
          <w:sz w:val="28"/>
          <w:szCs w:val="28"/>
        </w:rPr>
      </w:pP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создан, чтобы помочь менеджеру проекта в разработке планов, распределении ресурсов по задачам, отслеживании прогресса и анализе объёмов работ.</w:t>
      </w:r>
    </w:p>
    <w:p w:rsidR="00186C47" w:rsidRPr="00C14467" w:rsidRDefault="00186C47" w:rsidP="00C14467">
      <w:pPr>
        <w:spacing w:line="360" w:lineRule="auto"/>
        <w:ind w:firstLine="709"/>
        <w:jc w:val="both"/>
        <w:rPr>
          <w:color w:val="000000"/>
          <w:sz w:val="28"/>
          <w:szCs w:val="28"/>
        </w:rPr>
      </w:pP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создаёт расписания критического пути. Расписания могут быть составлены с учётом используемых ресурсов. Цепочка визуализируется в диаграмме Ганта.</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 xml:space="preserve">Под маркой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доступны сразу несколько продуктов и решений: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w:t>
      </w:r>
      <w:r w:rsidRPr="00C14467">
        <w:rPr>
          <w:color w:val="000000"/>
          <w:sz w:val="28"/>
          <w:szCs w:val="28"/>
          <w:lang w:val="en-US"/>
        </w:rPr>
        <w:t>Standard</w:t>
      </w:r>
      <w:r w:rsidRPr="00C14467">
        <w:rPr>
          <w:color w:val="000000"/>
          <w:sz w:val="28"/>
          <w:szCs w:val="28"/>
        </w:rPr>
        <w:t xml:space="preserve"> </w:t>
      </w:r>
      <w:r w:rsidR="00C14467">
        <w:rPr>
          <w:color w:val="000000"/>
          <w:sz w:val="28"/>
          <w:szCs w:val="28"/>
        </w:rPr>
        <w:t>–</w:t>
      </w:r>
      <w:r w:rsidR="00C14467" w:rsidRPr="00C14467">
        <w:rPr>
          <w:color w:val="000000"/>
          <w:sz w:val="28"/>
          <w:szCs w:val="28"/>
        </w:rPr>
        <w:t xml:space="preserve"> </w:t>
      </w:r>
      <w:r w:rsidRPr="00C14467">
        <w:rPr>
          <w:color w:val="000000"/>
          <w:sz w:val="28"/>
          <w:szCs w:val="28"/>
        </w:rPr>
        <w:t>однопользовательская версия для небольших проектов</w:t>
      </w:r>
    </w:p>
    <w:p w:rsidR="00186C47" w:rsidRPr="00C14467" w:rsidRDefault="00186C47" w:rsidP="00C14467">
      <w:pPr>
        <w:spacing w:line="360" w:lineRule="auto"/>
        <w:ind w:firstLine="709"/>
        <w:jc w:val="both"/>
        <w:rPr>
          <w:color w:val="000000"/>
          <w:sz w:val="28"/>
          <w:szCs w:val="28"/>
        </w:rPr>
      </w:pP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w:t>
      </w:r>
      <w:r w:rsidRPr="00C14467">
        <w:rPr>
          <w:color w:val="000000"/>
          <w:sz w:val="28"/>
          <w:szCs w:val="28"/>
          <w:lang w:val="en-US"/>
        </w:rPr>
        <w:t>Professional</w:t>
      </w:r>
      <w:r w:rsidRPr="00C14467">
        <w:rPr>
          <w:color w:val="000000"/>
          <w:sz w:val="28"/>
          <w:szCs w:val="28"/>
        </w:rPr>
        <w:t xml:space="preserve"> </w:t>
      </w:r>
      <w:r w:rsidR="00C14467">
        <w:rPr>
          <w:color w:val="000000"/>
          <w:sz w:val="28"/>
          <w:szCs w:val="28"/>
        </w:rPr>
        <w:t>–</w:t>
      </w:r>
      <w:r w:rsidR="00C14467" w:rsidRPr="00C14467">
        <w:rPr>
          <w:color w:val="000000"/>
          <w:sz w:val="28"/>
          <w:szCs w:val="28"/>
        </w:rPr>
        <w:t xml:space="preserve"> </w:t>
      </w:r>
      <w:r w:rsidRPr="00C14467">
        <w:rPr>
          <w:color w:val="000000"/>
          <w:sz w:val="28"/>
          <w:szCs w:val="28"/>
        </w:rPr>
        <w:t xml:space="preserve">корпоративная версия продукта поддерживающая совместное управление проектами и ресурсами, а также управление портфелями проектов с помощью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w:t>
      </w:r>
      <w:r w:rsidRPr="00C14467">
        <w:rPr>
          <w:color w:val="000000"/>
          <w:sz w:val="28"/>
          <w:szCs w:val="28"/>
          <w:lang w:val="en-US"/>
        </w:rPr>
        <w:t>Server</w:t>
      </w:r>
      <w:r w:rsidRPr="00C14467">
        <w:rPr>
          <w:color w:val="000000"/>
          <w:sz w:val="28"/>
          <w:szCs w:val="28"/>
        </w:rPr>
        <w:t>.</w:t>
      </w:r>
    </w:p>
    <w:p w:rsidR="00186C47" w:rsidRPr="00C14467" w:rsidRDefault="00186C47" w:rsidP="00C14467">
      <w:pPr>
        <w:spacing w:line="360" w:lineRule="auto"/>
        <w:ind w:firstLine="709"/>
        <w:jc w:val="both"/>
        <w:rPr>
          <w:color w:val="000000"/>
          <w:sz w:val="28"/>
          <w:szCs w:val="28"/>
        </w:rPr>
      </w:pP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w:t>
      </w:r>
      <w:r w:rsidRPr="00C14467">
        <w:rPr>
          <w:color w:val="000000"/>
          <w:sz w:val="28"/>
          <w:szCs w:val="28"/>
          <w:lang w:val="en-US"/>
        </w:rPr>
        <w:t>Web</w:t>
      </w:r>
      <w:r w:rsidRPr="00C14467">
        <w:rPr>
          <w:color w:val="000000"/>
          <w:sz w:val="28"/>
          <w:szCs w:val="28"/>
        </w:rPr>
        <w:t xml:space="preserve"> </w:t>
      </w:r>
      <w:r w:rsidRPr="00C14467">
        <w:rPr>
          <w:color w:val="000000"/>
          <w:sz w:val="28"/>
          <w:szCs w:val="28"/>
          <w:lang w:val="en-US"/>
        </w:rPr>
        <w:t>Access</w:t>
      </w:r>
      <w:r w:rsidRPr="00C14467">
        <w:rPr>
          <w:color w:val="000000"/>
          <w:sz w:val="28"/>
          <w:szCs w:val="28"/>
        </w:rPr>
        <w:t xml:space="preserve"> </w:t>
      </w:r>
      <w:r w:rsidR="00C14467">
        <w:rPr>
          <w:color w:val="000000"/>
          <w:sz w:val="28"/>
          <w:szCs w:val="28"/>
        </w:rPr>
        <w:t>–</w:t>
      </w:r>
      <w:r w:rsidR="00C14467" w:rsidRPr="00C14467">
        <w:rPr>
          <w:color w:val="000000"/>
          <w:sz w:val="28"/>
          <w:szCs w:val="28"/>
        </w:rPr>
        <w:t xml:space="preserve"> </w:t>
      </w:r>
      <w:r w:rsidRPr="00C14467">
        <w:rPr>
          <w:color w:val="000000"/>
          <w:sz w:val="28"/>
          <w:szCs w:val="28"/>
          <w:lang w:val="en-US"/>
        </w:rPr>
        <w:t>Web</w:t>
      </w:r>
      <w:r w:rsidR="00C14467">
        <w:rPr>
          <w:color w:val="000000"/>
          <w:sz w:val="28"/>
          <w:szCs w:val="28"/>
        </w:rPr>
        <w:t>-</w:t>
      </w:r>
      <w:r w:rsidR="00C14467" w:rsidRPr="00C14467">
        <w:rPr>
          <w:color w:val="000000"/>
          <w:sz w:val="28"/>
          <w:szCs w:val="28"/>
        </w:rPr>
        <w:t>и</w:t>
      </w:r>
      <w:r w:rsidRPr="00C14467">
        <w:rPr>
          <w:color w:val="000000"/>
          <w:sz w:val="28"/>
          <w:szCs w:val="28"/>
        </w:rPr>
        <w:t>нтерфейс для отчетности о выполении задач, а также просмотра портфелей проектов</w:t>
      </w:r>
    </w:p>
    <w:p w:rsidR="00186C47" w:rsidRPr="00C14467" w:rsidRDefault="00186C47" w:rsidP="00C14467">
      <w:pPr>
        <w:spacing w:line="360" w:lineRule="auto"/>
        <w:ind w:firstLine="709"/>
        <w:jc w:val="both"/>
        <w:rPr>
          <w:color w:val="000000"/>
          <w:sz w:val="28"/>
          <w:szCs w:val="28"/>
        </w:rPr>
      </w:pP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w:t>
      </w:r>
      <w:r w:rsidRPr="00C14467">
        <w:rPr>
          <w:color w:val="000000"/>
          <w:sz w:val="28"/>
          <w:szCs w:val="28"/>
          <w:lang w:val="en-US"/>
        </w:rPr>
        <w:t>Portfolio</w:t>
      </w:r>
      <w:r w:rsidRPr="00C14467">
        <w:rPr>
          <w:color w:val="000000"/>
          <w:sz w:val="28"/>
          <w:szCs w:val="28"/>
        </w:rPr>
        <w:t xml:space="preserve"> </w:t>
      </w:r>
      <w:r w:rsidRPr="00C14467">
        <w:rPr>
          <w:color w:val="000000"/>
          <w:sz w:val="28"/>
          <w:szCs w:val="28"/>
          <w:lang w:val="en-US"/>
        </w:rPr>
        <w:t>Server</w:t>
      </w:r>
      <w:r w:rsidRPr="00C14467">
        <w:rPr>
          <w:color w:val="000000"/>
          <w:sz w:val="28"/>
          <w:szCs w:val="28"/>
        </w:rPr>
        <w:t xml:space="preserve"> </w:t>
      </w:r>
      <w:r w:rsidR="00C14467">
        <w:rPr>
          <w:color w:val="000000"/>
          <w:sz w:val="28"/>
          <w:szCs w:val="28"/>
        </w:rPr>
        <w:t>–</w:t>
      </w:r>
      <w:r w:rsidR="00C14467" w:rsidRPr="00C14467">
        <w:rPr>
          <w:color w:val="000000"/>
          <w:sz w:val="28"/>
          <w:szCs w:val="28"/>
        </w:rPr>
        <w:t xml:space="preserve"> </w:t>
      </w:r>
      <w:r w:rsidRPr="00C14467">
        <w:rPr>
          <w:color w:val="000000"/>
          <w:sz w:val="28"/>
          <w:szCs w:val="28"/>
        </w:rPr>
        <w:t>продукт для отбора проектов для запуска на основе сбалансированных показателей</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 xml:space="preserve">Корпоративная редакция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вместе с методикой внедрения на базе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Solution</w:t>
      </w:r>
      <w:r w:rsidRPr="00C14467">
        <w:rPr>
          <w:color w:val="000000"/>
          <w:sz w:val="28"/>
          <w:szCs w:val="28"/>
        </w:rPr>
        <w:t xml:space="preserve"> </w:t>
      </w:r>
      <w:r w:rsidRPr="00C14467">
        <w:rPr>
          <w:color w:val="000000"/>
          <w:sz w:val="28"/>
          <w:szCs w:val="28"/>
          <w:lang w:val="en-US"/>
        </w:rPr>
        <w:t>Framework</w:t>
      </w:r>
      <w:r w:rsidRPr="00C14467">
        <w:rPr>
          <w:color w:val="000000"/>
          <w:sz w:val="28"/>
          <w:szCs w:val="28"/>
        </w:rPr>
        <w:t xml:space="preserve"> составляет решение по управлению проектами от корпорации </w:t>
      </w:r>
      <w:r w:rsidRPr="00C14467">
        <w:rPr>
          <w:color w:val="000000"/>
          <w:sz w:val="28"/>
          <w:szCs w:val="28"/>
          <w:lang w:val="en-US"/>
        </w:rPr>
        <w:t>Microsoft</w:t>
      </w:r>
      <w:r w:rsidRPr="00C14467">
        <w:rPr>
          <w:color w:val="000000"/>
          <w:sz w:val="28"/>
          <w:szCs w:val="28"/>
        </w:rPr>
        <w:t xml:space="preserve"> под названием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Enterprise</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w:t>
      </w:r>
      <w:r w:rsidRPr="00C14467">
        <w:rPr>
          <w:color w:val="000000"/>
          <w:sz w:val="28"/>
          <w:szCs w:val="28"/>
          <w:lang w:val="en-US"/>
        </w:rPr>
        <w:t>Management</w:t>
      </w:r>
      <w:r w:rsidRPr="00C14467">
        <w:rPr>
          <w:color w:val="000000"/>
          <w:sz w:val="28"/>
          <w:szCs w:val="28"/>
        </w:rPr>
        <w:t xml:space="preserve"> </w:t>
      </w:r>
      <w:r w:rsidRPr="00C14467">
        <w:rPr>
          <w:color w:val="000000"/>
          <w:sz w:val="28"/>
          <w:szCs w:val="28"/>
          <w:lang w:val="en-US"/>
        </w:rPr>
        <w:t>Solution</w:t>
      </w:r>
      <w:r w:rsidRPr="00C14467">
        <w:rPr>
          <w:color w:val="000000"/>
          <w:sz w:val="28"/>
          <w:szCs w:val="28"/>
        </w:rPr>
        <w:t xml:space="preserve"> (</w:t>
      </w:r>
      <w:r w:rsidRPr="00C14467">
        <w:rPr>
          <w:color w:val="000000"/>
          <w:sz w:val="28"/>
          <w:szCs w:val="28"/>
          <w:lang w:val="en-US"/>
        </w:rPr>
        <w:t>MS</w:t>
      </w:r>
      <w:r w:rsidRPr="00C14467">
        <w:rPr>
          <w:color w:val="000000"/>
          <w:sz w:val="28"/>
          <w:szCs w:val="28"/>
        </w:rPr>
        <w:t xml:space="preserve"> </w:t>
      </w:r>
      <w:r w:rsidRPr="00C14467">
        <w:rPr>
          <w:color w:val="000000"/>
          <w:sz w:val="28"/>
          <w:szCs w:val="28"/>
          <w:lang w:val="en-US"/>
        </w:rPr>
        <w:t>EPM</w:t>
      </w:r>
      <w:r w:rsidRPr="00C14467">
        <w:rPr>
          <w:color w:val="000000"/>
          <w:sz w:val="28"/>
          <w:szCs w:val="28"/>
        </w:rPr>
        <w:t>).</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 xml:space="preserve">Корпоративная версия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в от отличии от стандартной версии требует квалифицированного персонала для внедрения. </w:t>
      </w:r>
      <w:r w:rsidRPr="00C14467">
        <w:rPr>
          <w:color w:val="000000"/>
          <w:sz w:val="28"/>
          <w:szCs w:val="28"/>
          <w:lang w:val="en-US"/>
        </w:rPr>
        <w:t>Microsoft</w:t>
      </w:r>
      <w:r w:rsidRPr="00C14467">
        <w:rPr>
          <w:color w:val="000000"/>
          <w:sz w:val="28"/>
          <w:szCs w:val="28"/>
        </w:rPr>
        <w:t xml:space="preserve"> ведет ряд сертификационных программ по </w:t>
      </w:r>
      <w:r w:rsidRPr="00C14467">
        <w:rPr>
          <w:color w:val="000000"/>
          <w:sz w:val="28"/>
          <w:szCs w:val="28"/>
          <w:lang w:val="en-US"/>
        </w:rPr>
        <w:t>MS</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для проверки квалификации аналитиков. Самым высшим статусом является звание «Наиболее значимый профессионал по </w:t>
      </w:r>
      <w:r w:rsidRPr="00C14467">
        <w:rPr>
          <w:color w:val="000000"/>
          <w:sz w:val="28"/>
          <w:szCs w:val="28"/>
          <w:lang w:val="en-US"/>
        </w:rPr>
        <w:t>MS</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Most</w:t>
      </w:r>
      <w:r w:rsidRPr="00C14467">
        <w:rPr>
          <w:color w:val="000000"/>
          <w:sz w:val="28"/>
          <w:szCs w:val="28"/>
        </w:rPr>
        <w:t xml:space="preserve"> </w:t>
      </w:r>
      <w:r w:rsidRPr="00C14467">
        <w:rPr>
          <w:color w:val="000000"/>
          <w:sz w:val="28"/>
          <w:szCs w:val="28"/>
          <w:lang w:val="en-US"/>
        </w:rPr>
        <w:t>Valuable</w:t>
      </w:r>
      <w:r w:rsidRPr="00C14467">
        <w:rPr>
          <w:color w:val="000000"/>
          <w:sz w:val="28"/>
          <w:szCs w:val="28"/>
        </w:rPr>
        <w:t xml:space="preserve"> </w:t>
      </w:r>
      <w:r w:rsidRPr="00C14467">
        <w:rPr>
          <w:color w:val="000000"/>
          <w:sz w:val="28"/>
          <w:szCs w:val="28"/>
          <w:lang w:val="en-US"/>
        </w:rPr>
        <w:t>Professional</w:t>
      </w:r>
      <w:r w:rsidRPr="00C14467">
        <w:rPr>
          <w:color w:val="000000"/>
          <w:sz w:val="28"/>
          <w:szCs w:val="28"/>
        </w:rPr>
        <w:t xml:space="preserve">, </w:t>
      </w:r>
      <w:r w:rsidRPr="00C14467">
        <w:rPr>
          <w:color w:val="000000"/>
          <w:sz w:val="28"/>
          <w:szCs w:val="28"/>
          <w:lang w:val="en-US"/>
        </w:rPr>
        <w:t>MVP</w:t>
      </w:r>
      <w:r w:rsidRPr="00C14467">
        <w:rPr>
          <w:color w:val="000000"/>
          <w:sz w:val="28"/>
          <w:szCs w:val="28"/>
        </w:rPr>
        <w:t>). Таких экспертов 26 в мире и один в СНГ.</w:t>
      </w:r>
    </w:p>
    <w:p w:rsidR="00186C47" w:rsidRPr="00C14467" w:rsidRDefault="00186C47" w:rsidP="00C14467">
      <w:pPr>
        <w:spacing w:line="360" w:lineRule="auto"/>
        <w:ind w:firstLine="709"/>
        <w:jc w:val="both"/>
        <w:rPr>
          <w:color w:val="000000"/>
          <w:sz w:val="28"/>
          <w:szCs w:val="28"/>
        </w:rPr>
      </w:pPr>
      <w:r w:rsidRPr="00C14467">
        <w:rPr>
          <w:color w:val="000000"/>
          <w:sz w:val="28"/>
          <w:szCs w:val="28"/>
        </w:rPr>
        <w:t xml:space="preserve">Программа </w:t>
      </w:r>
      <w:r w:rsidRPr="00C14467">
        <w:rPr>
          <w:color w:val="000000"/>
          <w:sz w:val="28"/>
          <w:szCs w:val="28"/>
          <w:lang w:val="en-US"/>
        </w:rPr>
        <w:t>MVP</w:t>
      </w:r>
      <w:r w:rsidRPr="00C14467">
        <w:rPr>
          <w:color w:val="000000"/>
          <w:sz w:val="28"/>
          <w:szCs w:val="28"/>
        </w:rPr>
        <w:t xml:space="preserve"> по </w:t>
      </w:r>
      <w:r w:rsidRPr="00C14467">
        <w:rPr>
          <w:color w:val="000000"/>
          <w:sz w:val="28"/>
          <w:szCs w:val="28"/>
          <w:lang w:val="en-US"/>
        </w:rPr>
        <w:t>MS</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 xml:space="preserve"> позволяет пользователям продукта через экспертов </w:t>
      </w:r>
      <w:r w:rsidRPr="00C14467">
        <w:rPr>
          <w:color w:val="000000"/>
          <w:sz w:val="28"/>
          <w:szCs w:val="28"/>
          <w:lang w:val="en-US"/>
        </w:rPr>
        <w:t>MVP</w:t>
      </w:r>
      <w:r w:rsidRPr="00C14467">
        <w:rPr>
          <w:color w:val="000000"/>
          <w:sz w:val="28"/>
          <w:szCs w:val="28"/>
        </w:rPr>
        <w:t xml:space="preserve"> получать доступ к ряду уникальных информационных ресурсов по технологиям управления проектами на базе </w:t>
      </w:r>
      <w:r w:rsidRPr="00C14467">
        <w:rPr>
          <w:color w:val="000000"/>
          <w:sz w:val="28"/>
          <w:szCs w:val="28"/>
          <w:lang w:val="en-US"/>
        </w:rPr>
        <w:t>Microsoft</w:t>
      </w:r>
      <w:r w:rsidRPr="00C14467">
        <w:rPr>
          <w:color w:val="000000"/>
          <w:sz w:val="28"/>
          <w:szCs w:val="28"/>
        </w:rPr>
        <w:t xml:space="preserve"> </w:t>
      </w:r>
      <w:r w:rsidRPr="00C14467">
        <w:rPr>
          <w:color w:val="000000"/>
          <w:sz w:val="28"/>
          <w:szCs w:val="28"/>
          <w:lang w:val="en-US"/>
        </w:rPr>
        <w:t>Project</w:t>
      </w:r>
      <w:r w:rsidRPr="00C14467">
        <w:rPr>
          <w:color w:val="000000"/>
          <w:sz w:val="28"/>
          <w:szCs w:val="28"/>
        </w:rPr>
        <w:t>.</w:t>
      </w:r>
    </w:p>
    <w:p w:rsidR="00373A22" w:rsidRDefault="00373A22" w:rsidP="00C14467">
      <w:pPr>
        <w:pStyle w:val="1"/>
        <w:keepNext w:val="0"/>
        <w:spacing w:before="0" w:after="0"/>
        <w:ind w:firstLine="709"/>
        <w:jc w:val="both"/>
        <w:rPr>
          <w:rFonts w:cs="Times New Roman"/>
          <w:bCs w:val="0"/>
          <w:color w:val="000000"/>
          <w:szCs w:val="28"/>
        </w:rPr>
      </w:pPr>
      <w:bookmarkStart w:id="5" w:name="_Toc216802469"/>
    </w:p>
    <w:p w:rsidR="00213E44" w:rsidRPr="00373A22" w:rsidRDefault="00BC148A" w:rsidP="00C14467">
      <w:pPr>
        <w:pStyle w:val="1"/>
        <w:keepNext w:val="0"/>
        <w:spacing w:before="0" w:after="0"/>
        <w:ind w:firstLine="709"/>
        <w:jc w:val="both"/>
        <w:rPr>
          <w:rFonts w:cs="Times New Roman"/>
          <w:b/>
          <w:bCs w:val="0"/>
          <w:color w:val="000000"/>
          <w:szCs w:val="28"/>
        </w:rPr>
      </w:pPr>
      <w:r w:rsidRPr="00373A22">
        <w:rPr>
          <w:rFonts w:cs="Times New Roman"/>
          <w:b/>
          <w:bCs w:val="0"/>
          <w:color w:val="000000"/>
          <w:szCs w:val="28"/>
        </w:rPr>
        <w:t>5</w:t>
      </w:r>
      <w:r w:rsidR="00373A22" w:rsidRPr="00373A22">
        <w:rPr>
          <w:rFonts w:cs="Times New Roman"/>
          <w:b/>
          <w:bCs w:val="0"/>
          <w:color w:val="000000"/>
          <w:szCs w:val="28"/>
        </w:rPr>
        <w:t>.</w:t>
      </w:r>
      <w:r w:rsidRPr="00373A22">
        <w:rPr>
          <w:rFonts w:cs="Times New Roman"/>
          <w:b/>
          <w:bCs w:val="0"/>
          <w:color w:val="000000"/>
          <w:szCs w:val="28"/>
        </w:rPr>
        <w:t xml:space="preserve"> </w:t>
      </w:r>
      <w:r w:rsidR="00373A22" w:rsidRPr="00373A22">
        <w:rPr>
          <w:rFonts w:cs="Times New Roman"/>
          <w:b/>
          <w:bCs w:val="0"/>
          <w:color w:val="000000"/>
          <w:szCs w:val="28"/>
        </w:rPr>
        <w:t>Краткая характеристика 1с-Рарус</w:t>
      </w:r>
      <w:bookmarkEnd w:id="5"/>
    </w:p>
    <w:p w:rsidR="00213E44" w:rsidRPr="00C14467" w:rsidRDefault="00213E44" w:rsidP="00C14467">
      <w:pPr>
        <w:spacing w:line="360" w:lineRule="auto"/>
        <w:ind w:firstLine="709"/>
        <w:jc w:val="both"/>
        <w:rPr>
          <w:color w:val="000000"/>
          <w:sz w:val="28"/>
          <w:szCs w:val="28"/>
        </w:rPr>
      </w:pPr>
    </w:p>
    <w:p w:rsidR="00213E44" w:rsidRPr="00C14467" w:rsidRDefault="00213E44" w:rsidP="00C14467">
      <w:pPr>
        <w:spacing w:line="360" w:lineRule="auto"/>
        <w:ind w:firstLine="709"/>
        <w:jc w:val="both"/>
        <w:rPr>
          <w:color w:val="000000"/>
          <w:sz w:val="28"/>
          <w:szCs w:val="28"/>
        </w:rPr>
      </w:pPr>
      <w:r w:rsidRPr="00C14467">
        <w:rPr>
          <w:color w:val="000000"/>
          <w:sz w:val="28"/>
          <w:szCs w:val="28"/>
        </w:rPr>
        <w:t>Типовое решение</w:t>
      </w:r>
      <w:r w:rsidR="00C14467" w:rsidRPr="00C14467">
        <w:rPr>
          <w:color w:val="000000"/>
          <w:sz w:val="28"/>
          <w:szCs w:val="28"/>
        </w:rPr>
        <w:t xml:space="preserve"> </w:t>
      </w:r>
      <w:r w:rsidR="00C14467">
        <w:rPr>
          <w:color w:val="000000"/>
          <w:sz w:val="28"/>
          <w:szCs w:val="28"/>
        </w:rPr>
        <w:t>«</w:t>
      </w:r>
      <w:r w:rsidR="00C14467" w:rsidRPr="00C14467">
        <w:rPr>
          <w:color w:val="000000"/>
          <w:sz w:val="28"/>
          <w:szCs w:val="28"/>
        </w:rPr>
        <w:t xml:space="preserve">1С </w:t>
      </w:r>
      <w:r w:rsidR="00C14467">
        <w:rPr>
          <w:color w:val="000000"/>
          <w:sz w:val="28"/>
          <w:szCs w:val="28"/>
        </w:rPr>
        <w:t>–</w:t>
      </w:r>
      <w:r w:rsidR="00C14467" w:rsidRPr="00C14467">
        <w:rPr>
          <w:color w:val="000000"/>
          <w:sz w:val="28"/>
          <w:szCs w:val="28"/>
        </w:rPr>
        <w:t xml:space="preserve"> Рарус</w:t>
      </w:r>
      <w:r w:rsidR="00C14467">
        <w:rPr>
          <w:color w:val="000000"/>
          <w:sz w:val="28"/>
          <w:szCs w:val="28"/>
        </w:rPr>
        <w:t>:</w:t>
      </w:r>
      <w:r w:rsidR="00C14467" w:rsidRPr="00C14467">
        <w:rPr>
          <w:color w:val="000000"/>
          <w:sz w:val="28"/>
          <w:szCs w:val="28"/>
        </w:rPr>
        <w:t xml:space="preserve"> Управление проектами 1.0</w:t>
      </w:r>
      <w:r w:rsidR="00C14467">
        <w:rPr>
          <w:color w:val="000000"/>
          <w:sz w:val="28"/>
          <w:szCs w:val="28"/>
        </w:rPr>
        <w:t>»</w:t>
      </w:r>
      <w:r w:rsidR="00C14467" w:rsidRPr="00C14467">
        <w:rPr>
          <w:color w:val="000000"/>
          <w:sz w:val="28"/>
          <w:szCs w:val="28"/>
        </w:rPr>
        <w:t xml:space="preserve"> </w:t>
      </w:r>
      <w:r w:rsidRPr="00C14467">
        <w:rPr>
          <w:color w:val="000000"/>
          <w:sz w:val="28"/>
          <w:szCs w:val="28"/>
        </w:rPr>
        <w:t>позволяет организовать планирование и управление проектами в масштабах предприятия, а именно:</w:t>
      </w:r>
    </w:p>
    <w:p w:rsidR="00213E44" w:rsidRPr="00C14467" w:rsidRDefault="00C14467" w:rsidP="00C14467">
      <w:pPr>
        <w:spacing w:line="360" w:lineRule="auto"/>
        <w:ind w:firstLine="709"/>
        <w:jc w:val="both"/>
        <w:rPr>
          <w:color w:val="000000"/>
          <w:sz w:val="28"/>
          <w:szCs w:val="28"/>
        </w:rPr>
      </w:pPr>
      <w:r>
        <w:rPr>
          <w:color w:val="000000"/>
          <w:sz w:val="28"/>
          <w:szCs w:val="28"/>
        </w:rPr>
        <w:t>– </w:t>
      </w:r>
      <w:r w:rsidR="00213E44" w:rsidRPr="00C14467">
        <w:rPr>
          <w:color w:val="000000"/>
          <w:sz w:val="28"/>
          <w:szCs w:val="28"/>
        </w:rPr>
        <w:t>Формирование структуры проектов и синхронизация работ;</w:t>
      </w:r>
    </w:p>
    <w:p w:rsidR="00213E44" w:rsidRPr="00C14467" w:rsidRDefault="00C14467" w:rsidP="00C14467">
      <w:pPr>
        <w:spacing w:line="360" w:lineRule="auto"/>
        <w:ind w:firstLine="709"/>
        <w:jc w:val="both"/>
        <w:rPr>
          <w:color w:val="000000"/>
          <w:sz w:val="28"/>
          <w:szCs w:val="28"/>
        </w:rPr>
      </w:pPr>
      <w:r>
        <w:rPr>
          <w:color w:val="000000"/>
          <w:sz w:val="28"/>
          <w:szCs w:val="28"/>
        </w:rPr>
        <w:t>– </w:t>
      </w:r>
      <w:r w:rsidR="00213E44" w:rsidRPr="00C14467">
        <w:rPr>
          <w:color w:val="000000"/>
          <w:sz w:val="28"/>
          <w:szCs w:val="28"/>
        </w:rPr>
        <w:t>Управление финансами проекта</w:t>
      </w:r>
      <w:r>
        <w:rPr>
          <w:color w:val="000000"/>
          <w:sz w:val="28"/>
          <w:szCs w:val="28"/>
        </w:rPr>
        <w:t>:</w:t>
      </w:r>
      <w:r w:rsidR="00213E44" w:rsidRPr="00C14467">
        <w:rPr>
          <w:color w:val="000000"/>
          <w:sz w:val="28"/>
          <w:szCs w:val="28"/>
        </w:rPr>
        <w:t xml:space="preserve"> планирование доходов и расходов проекта в разрезе статей доходов</w:t>
      </w:r>
      <w:r>
        <w:rPr>
          <w:color w:val="000000"/>
          <w:sz w:val="28"/>
          <w:szCs w:val="28"/>
        </w:rPr>
        <w:t xml:space="preserve"> / </w:t>
      </w:r>
      <w:r w:rsidRPr="00C14467">
        <w:rPr>
          <w:color w:val="000000"/>
          <w:sz w:val="28"/>
          <w:szCs w:val="28"/>
        </w:rPr>
        <w:t>затрат</w:t>
      </w:r>
      <w:r w:rsidR="00213E44" w:rsidRPr="00C14467">
        <w:rPr>
          <w:color w:val="000000"/>
          <w:sz w:val="28"/>
          <w:szCs w:val="28"/>
        </w:rPr>
        <w:t xml:space="preserve"> и ресурсов; календарное планирование поступлений и расходов денежных средств; контроль исполнения плана движения денежных средств по проекту.</w:t>
      </w:r>
    </w:p>
    <w:p w:rsidR="00213E44" w:rsidRPr="00C14467" w:rsidRDefault="00C14467" w:rsidP="00C14467">
      <w:pPr>
        <w:spacing w:line="360" w:lineRule="auto"/>
        <w:ind w:firstLine="709"/>
        <w:jc w:val="both"/>
        <w:rPr>
          <w:color w:val="000000"/>
          <w:sz w:val="28"/>
          <w:szCs w:val="28"/>
        </w:rPr>
      </w:pPr>
      <w:r>
        <w:rPr>
          <w:color w:val="000000"/>
          <w:sz w:val="28"/>
          <w:szCs w:val="28"/>
        </w:rPr>
        <w:t>– </w:t>
      </w:r>
      <w:r w:rsidR="00213E44" w:rsidRPr="00C14467">
        <w:rPr>
          <w:color w:val="000000"/>
          <w:sz w:val="28"/>
          <w:szCs w:val="28"/>
        </w:rPr>
        <w:t>Управление нефинансовыми ресурсами проекта (оборудование, материалы, персонал);</w:t>
      </w:r>
    </w:p>
    <w:p w:rsidR="00213E44" w:rsidRPr="00C14467" w:rsidRDefault="00C14467" w:rsidP="00C14467">
      <w:pPr>
        <w:spacing w:line="360" w:lineRule="auto"/>
        <w:ind w:firstLine="709"/>
        <w:jc w:val="both"/>
        <w:rPr>
          <w:color w:val="000000"/>
          <w:sz w:val="28"/>
          <w:szCs w:val="28"/>
        </w:rPr>
      </w:pPr>
      <w:r>
        <w:rPr>
          <w:color w:val="000000"/>
          <w:sz w:val="28"/>
          <w:szCs w:val="28"/>
        </w:rPr>
        <w:t>– </w:t>
      </w:r>
      <w:r w:rsidR="00213E44" w:rsidRPr="00C14467">
        <w:rPr>
          <w:color w:val="000000"/>
          <w:sz w:val="28"/>
          <w:szCs w:val="28"/>
        </w:rPr>
        <w:t>Управление документооборотом проекта</w:t>
      </w:r>
      <w:r>
        <w:rPr>
          <w:color w:val="000000"/>
          <w:sz w:val="28"/>
          <w:szCs w:val="28"/>
        </w:rPr>
        <w:t>;</w:t>
      </w:r>
    </w:p>
    <w:p w:rsidR="00213E44" w:rsidRPr="00C14467" w:rsidRDefault="00C14467" w:rsidP="00C14467">
      <w:pPr>
        <w:spacing w:line="360" w:lineRule="auto"/>
        <w:ind w:firstLine="709"/>
        <w:jc w:val="both"/>
        <w:rPr>
          <w:color w:val="000000"/>
          <w:sz w:val="28"/>
          <w:szCs w:val="28"/>
        </w:rPr>
      </w:pPr>
      <w:r>
        <w:rPr>
          <w:color w:val="000000"/>
          <w:sz w:val="28"/>
          <w:szCs w:val="28"/>
        </w:rPr>
        <w:t>– </w:t>
      </w:r>
      <w:r w:rsidR="00213E44" w:rsidRPr="00C14467">
        <w:rPr>
          <w:color w:val="000000"/>
          <w:sz w:val="28"/>
          <w:szCs w:val="28"/>
        </w:rPr>
        <w:t>Мультипроектный анализ и графические средства изображения структуры проекта.</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Решение предназначено для компаний всех форм собственности, независимо от отраслевой принадлежности предприятий.</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Типовое решение разработано только средствами и методами программы 1С</w:t>
      </w:r>
      <w:r w:rsidR="00C14467" w:rsidRPr="00C14467">
        <w:rPr>
          <w:color w:val="000000"/>
          <w:sz w:val="28"/>
          <w:szCs w:val="28"/>
        </w:rPr>
        <w:t>:</w:t>
      </w:r>
      <w:r w:rsidR="00C14467">
        <w:rPr>
          <w:color w:val="000000"/>
          <w:sz w:val="28"/>
          <w:szCs w:val="28"/>
        </w:rPr>
        <w:t xml:space="preserve"> </w:t>
      </w:r>
      <w:r w:rsidR="00C14467" w:rsidRPr="00C14467">
        <w:rPr>
          <w:color w:val="000000"/>
          <w:sz w:val="28"/>
          <w:szCs w:val="28"/>
        </w:rPr>
        <w:t>Пр</w:t>
      </w:r>
      <w:r w:rsidRPr="00C14467">
        <w:rPr>
          <w:color w:val="000000"/>
          <w:sz w:val="28"/>
          <w:szCs w:val="28"/>
        </w:rPr>
        <w:t xml:space="preserve">едприятие и представляет собой дополнение к типовой конфигурации </w:t>
      </w:r>
      <w:r w:rsidR="00C14467">
        <w:rPr>
          <w:color w:val="000000"/>
          <w:sz w:val="28"/>
          <w:szCs w:val="28"/>
        </w:rPr>
        <w:t>«</w:t>
      </w:r>
      <w:r w:rsidR="00C14467" w:rsidRPr="00C14467">
        <w:rPr>
          <w:color w:val="000000"/>
          <w:sz w:val="28"/>
          <w:szCs w:val="28"/>
        </w:rPr>
        <w:t>Б</w:t>
      </w:r>
      <w:r w:rsidRPr="00C14467">
        <w:rPr>
          <w:color w:val="000000"/>
          <w:sz w:val="28"/>
          <w:szCs w:val="28"/>
        </w:rPr>
        <w:t>ухгалтерский учет</w:t>
      </w:r>
      <w:r w:rsidR="00C14467">
        <w:rPr>
          <w:color w:val="000000"/>
          <w:sz w:val="28"/>
          <w:szCs w:val="28"/>
        </w:rPr>
        <w:t>»</w:t>
      </w:r>
      <w:r w:rsidR="00C14467" w:rsidRPr="00C14467">
        <w:rPr>
          <w:color w:val="000000"/>
          <w:sz w:val="28"/>
          <w:szCs w:val="28"/>
        </w:rPr>
        <w:t xml:space="preserve"> </w:t>
      </w:r>
      <w:r w:rsidRPr="00C14467">
        <w:rPr>
          <w:color w:val="000000"/>
          <w:sz w:val="28"/>
          <w:szCs w:val="28"/>
        </w:rPr>
        <w:t xml:space="preserve">системы программ </w:t>
      </w:r>
      <w:r w:rsidR="00C14467">
        <w:rPr>
          <w:color w:val="000000"/>
          <w:sz w:val="28"/>
          <w:szCs w:val="28"/>
        </w:rPr>
        <w:t>«</w:t>
      </w:r>
      <w:r w:rsidR="00C14467" w:rsidRPr="00C14467">
        <w:rPr>
          <w:color w:val="000000"/>
          <w:sz w:val="28"/>
          <w:szCs w:val="28"/>
        </w:rPr>
        <w:t>1</w:t>
      </w:r>
      <w:r w:rsidRPr="00C14467">
        <w:rPr>
          <w:color w:val="000000"/>
          <w:sz w:val="28"/>
          <w:szCs w:val="28"/>
        </w:rPr>
        <w:t>С</w:t>
      </w:r>
      <w:r w:rsidR="00C14467" w:rsidRPr="00C14467">
        <w:rPr>
          <w:color w:val="000000"/>
          <w:sz w:val="28"/>
          <w:szCs w:val="28"/>
        </w:rPr>
        <w:t>:</w:t>
      </w:r>
      <w:r w:rsidR="00C14467">
        <w:rPr>
          <w:color w:val="000000"/>
          <w:sz w:val="28"/>
          <w:szCs w:val="28"/>
        </w:rPr>
        <w:t xml:space="preserve"> </w:t>
      </w:r>
      <w:r w:rsidR="00C14467" w:rsidRPr="00C14467">
        <w:rPr>
          <w:color w:val="000000"/>
          <w:sz w:val="28"/>
          <w:szCs w:val="28"/>
        </w:rPr>
        <w:t>Пр</w:t>
      </w:r>
      <w:r w:rsidRPr="00C14467">
        <w:rPr>
          <w:color w:val="000000"/>
          <w:sz w:val="28"/>
          <w:szCs w:val="28"/>
        </w:rPr>
        <w:t>едприятие 7.7</w:t>
      </w:r>
      <w:r w:rsidR="00C14467">
        <w:rPr>
          <w:color w:val="000000"/>
          <w:sz w:val="28"/>
          <w:szCs w:val="28"/>
        </w:rPr>
        <w:t>»</w:t>
      </w:r>
      <w:r w:rsidR="00C14467" w:rsidRPr="00C14467">
        <w:rPr>
          <w:color w:val="000000"/>
          <w:sz w:val="28"/>
          <w:szCs w:val="28"/>
        </w:rPr>
        <w:t>.</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Формирование структуры проектов и синхронизация работ</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Типовое решение позволяет:</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Формировать структуру проекта с заданны</w:t>
      </w:r>
      <w:r w:rsidR="000960F5" w:rsidRPr="00C14467">
        <w:rPr>
          <w:color w:val="000000"/>
          <w:sz w:val="28"/>
          <w:szCs w:val="28"/>
        </w:rPr>
        <w:t>м числом этапов и задач проекта</w:t>
      </w:r>
      <w:r w:rsidRPr="00C14467">
        <w:rPr>
          <w:color w:val="000000"/>
          <w:sz w:val="28"/>
          <w:szCs w:val="28"/>
        </w:rPr>
        <w:t>;</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Поддерживать логические связи между работами;</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Выстраивать иерархию проектов компании;</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Поддерживать связи между работами и временными характеристиками;</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Описывать весь комплекс работ и ресурсов, требующихся для выполнения работ;</w:t>
      </w:r>
    </w:p>
    <w:p w:rsidR="00213E44" w:rsidRPr="00C14467" w:rsidRDefault="00213E44" w:rsidP="00C14467">
      <w:pPr>
        <w:spacing w:line="360" w:lineRule="auto"/>
        <w:ind w:firstLine="709"/>
        <w:jc w:val="both"/>
        <w:rPr>
          <w:color w:val="000000"/>
          <w:sz w:val="28"/>
          <w:szCs w:val="28"/>
          <w:lang w:val="en-US"/>
        </w:rPr>
      </w:pPr>
      <w:r w:rsidRPr="00C14467">
        <w:rPr>
          <w:color w:val="000000"/>
          <w:sz w:val="28"/>
          <w:szCs w:val="28"/>
        </w:rPr>
        <w:t>Использовать</w:t>
      </w:r>
      <w:r w:rsidRPr="00C14467">
        <w:rPr>
          <w:color w:val="000000"/>
          <w:sz w:val="28"/>
          <w:szCs w:val="28"/>
          <w:lang w:val="en-US"/>
        </w:rPr>
        <w:t xml:space="preserve"> </w:t>
      </w:r>
      <w:r w:rsidRPr="00C14467">
        <w:rPr>
          <w:color w:val="000000"/>
          <w:sz w:val="28"/>
          <w:szCs w:val="28"/>
        </w:rPr>
        <w:t>четыре</w:t>
      </w:r>
      <w:r w:rsidRPr="00C14467">
        <w:rPr>
          <w:color w:val="000000"/>
          <w:sz w:val="28"/>
          <w:szCs w:val="28"/>
          <w:lang w:val="en-US"/>
        </w:rPr>
        <w:t xml:space="preserve"> </w:t>
      </w:r>
      <w:r w:rsidRPr="00C14467">
        <w:rPr>
          <w:color w:val="000000"/>
          <w:sz w:val="28"/>
          <w:szCs w:val="28"/>
        </w:rPr>
        <w:t>типа</w:t>
      </w:r>
      <w:r w:rsidRPr="00C14467">
        <w:rPr>
          <w:color w:val="000000"/>
          <w:sz w:val="28"/>
          <w:szCs w:val="28"/>
          <w:lang w:val="en-US"/>
        </w:rPr>
        <w:t xml:space="preserve"> </w:t>
      </w:r>
      <w:r w:rsidRPr="00C14467">
        <w:rPr>
          <w:color w:val="000000"/>
          <w:sz w:val="28"/>
          <w:szCs w:val="28"/>
        </w:rPr>
        <w:t>синхронизации</w:t>
      </w:r>
      <w:r w:rsidRPr="00C14467">
        <w:rPr>
          <w:color w:val="000000"/>
          <w:sz w:val="28"/>
          <w:szCs w:val="28"/>
          <w:lang w:val="en-US"/>
        </w:rPr>
        <w:t xml:space="preserve"> </w:t>
      </w:r>
      <w:r w:rsidRPr="00C14467">
        <w:rPr>
          <w:color w:val="000000"/>
          <w:sz w:val="28"/>
          <w:szCs w:val="28"/>
        </w:rPr>
        <w:t>работ</w:t>
      </w:r>
      <w:r w:rsidRPr="00C14467">
        <w:rPr>
          <w:color w:val="000000"/>
          <w:sz w:val="28"/>
          <w:szCs w:val="28"/>
          <w:lang w:val="en-US"/>
        </w:rPr>
        <w:t xml:space="preserve"> (finish to start, start to start, finish to finish</w:t>
      </w:r>
      <w:r w:rsidR="00C14467">
        <w:rPr>
          <w:color w:val="000000"/>
          <w:sz w:val="28"/>
          <w:szCs w:val="28"/>
          <w:lang w:val="en-US"/>
        </w:rPr>
        <w:t>,</w:t>
      </w:r>
      <w:r w:rsidRPr="00C14467">
        <w:rPr>
          <w:color w:val="000000"/>
          <w:sz w:val="28"/>
          <w:szCs w:val="28"/>
          <w:lang w:val="en-US"/>
        </w:rPr>
        <w:t xml:space="preserve"> start to finish).</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Управление финансами проекта. Календарное планирование доходов и расходов проекта</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Календарное планирование денежных потоков</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Типовое решение позволяет отражать плановые и фактические движение денежных средств, запаздывание платежей, планировать поступления и расходов денежных средств, контролировать исполнения плана движения денежных средств по проекту. Управление уровнями иерархии проекта Типовое решение позволяет задавать доходы, расходы, а также поступления или оттоки денежных средс</w:t>
      </w:r>
      <w:r w:rsidR="000960F5" w:rsidRPr="00C14467">
        <w:rPr>
          <w:color w:val="000000"/>
          <w:sz w:val="28"/>
          <w:szCs w:val="28"/>
        </w:rPr>
        <w:t xml:space="preserve">тв </w:t>
      </w:r>
      <w:r w:rsidRPr="00C14467">
        <w:rPr>
          <w:color w:val="000000"/>
          <w:sz w:val="28"/>
          <w:szCs w:val="28"/>
        </w:rPr>
        <w:t>для любого уровня иерархической структуры проекта.</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Управление документооборотом проекта</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Типовое решение дает возможность контролировать:</w:t>
      </w:r>
    </w:p>
    <w:p w:rsidR="00C14467" w:rsidRDefault="00213E44" w:rsidP="00C14467">
      <w:pPr>
        <w:spacing w:line="360" w:lineRule="auto"/>
        <w:ind w:firstLine="709"/>
        <w:jc w:val="both"/>
        <w:rPr>
          <w:color w:val="000000"/>
          <w:sz w:val="28"/>
          <w:szCs w:val="28"/>
        </w:rPr>
      </w:pPr>
      <w:r w:rsidRPr="00C14467">
        <w:rPr>
          <w:color w:val="000000"/>
          <w:sz w:val="28"/>
          <w:szCs w:val="28"/>
        </w:rPr>
        <w:t>Оборот д</w:t>
      </w:r>
      <w:r w:rsidR="000960F5" w:rsidRPr="00C14467">
        <w:rPr>
          <w:color w:val="000000"/>
          <w:sz w:val="28"/>
          <w:szCs w:val="28"/>
        </w:rPr>
        <w:t>окументов, связанных с проектом</w:t>
      </w:r>
      <w:r w:rsidRPr="00C14467">
        <w:rPr>
          <w:color w:val="000000"/>
          <w:sz w:val="28"/>
          <w:szCs w:val="28"/>
        </w:rPr>
        <w:t>;</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Ключевые события и ме</w:t>
      </w:r>
      <w:r w:rsidR="000960F5" w:rsidRPr="00C14467">
        <w:rPr>
          <w:color w:val="000000"/>
          <w:sz w:val="28"/>
          <w:szCs w:val="28"/>
        </w:rPr>
        <w:t>роприятия, связанные с проектом</w:t>
      </w:r>
      <w:r w:rsidRPr="00C14467">
        <w:rPr>
          <w:color w:val="000000"/>
          <w:sz w:val="28"/>
          <w:szCs w:val="28"/>
        </w:rPr>
        <w:t>;</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Поддерживать работу с документами любых типов.</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Типовое решение предоставляет также графические средства изображения структуры проекта и средства создания различных отчетов по проекту или по группе проектов и отчеты, необходимые для планирования и контроля, а именно: Отчеты по использованию ресурсов, которые показывают загруженность р</w:t>
      </w:r>
      <w:r w:rsidR="000960F5" w:rsidRPr="00C14467">
        <w:rPr>
          <w:color w:val="000000"/>
          <w:sz w:val="28"/>
          <w:szCs w:val="28"/>
        </w:rPr>
        <w:t>есурсов в разрезе задач проекта</w:t>
      </w:r>
      <w:r w:rsidRPr="00C14467">
        <w:rPr>
          <w:color w:val="000000"/>
          <w:sz w:val="28"/>
          <w:szCs w:val="28"/>
        </w:rPr>
        <w:t>;</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Отчеты для графичес</w:t>
      </w:r>
      <w:r w:rsidR="000960F5" w:rsidRPr="00C14467">
        <w:rPr>
          <w:color w:val="000000"/>
          <w:sz w:val="28"/>
          <w:szCs w:val="28"/>
        </w:rPr>
        <w:t>кого отображения данных проекта</w:t>
      </w:r>
      <w:r w:rsidRPr="00C14467">
        <w:rPr>
          <w:color w:val="000000"/>
          <w:sz w:val="28"/>
          <w:szCs w:val="28"/>
        </w:rPr>
        <w:t xml:space="preserve">: диаграмма Гантта (2 варианта) и сетевой график: Диаграмма Гантта </w:t>
      </w:r>
      <w:r w:rsidR="00C14467">
        <w:rPr>
          <w:color w:val="000000"/>
          <w:sz w:val="28"/>
          <w:szCs w:val="28"/>
        </w:rPr>
        <w:t>–</w:t>
      </w:r>
      <w:r w:rsidR="00C14467" w:rsidRPr="00C14467">
        <w:rPr>
          <w:color w:val="000000"/>
          <w:sz w:val="28"/>
          <w:szCs w:val="28"/>
        </w:rPr>
        <w:t xml:space="preserve"> </w:t>
      </w:r>
      <w:r w:rsidRPr="00C14467">
        <w:rPr>
          <w:color w:val="000000"/>
          <w:sz w:val="28"/>
          <w:szCs w:val="28"/>
        </w:rPr>
        <w:t>горизонтальная линейная диаграмма. На ней задачи проекта (этапа) представляются протяженными во времени отрезками, характеризующимися датами начала и окончания, связями между задачами;</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 xml:space="preserve">Сетевая диаграмма отображает элементы планирования </w:t>
      </w:r>
      <w:r w:rsidR="00C14467">
        <w:rPr>
          <w:color w:val="000000"/>
          <w:sz w:val="28"/>
          <w:szCs w:val="28"/>
        </w:rPr>
        <w:t>(</w:t>
      </w:r>
      <w:r w:rsidRPr="00C14467">
        <w:rPr>
          <w:color w:val="000000"/>
          <w:sz w:val="28"/>
          <w:szCs w:val="28"/>
        </w:rPr>
        <w:t>проекты</w:t>
      </w:r>
      <w:r w:rsidR="00C14467">
        <w:rPr>
          <w:color w:val="000000"/>
          <w:sz w:val="28"/>
          <w:szCs w:val="28"/>
        </w:rPr>
        <w:t>,</w:t>
      </w:r>
      <w:r w:rsidRPr="00C14467">
        <w:rPr>
          <w:color w:val="000000"/>
          <w:sz w:val="28"/>
          <w:szCs w:val="28"/>
        </w:rPr>
        <w:t xml:space="preserve"> этапы, задачи) в виде множества вершин, причем связующие линии показывают зависимости между элементами;</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Отчеты по календарному плану проекта</w:t>
      </w:r>
      <w:r w:rsidR="00C14467">
        <w:rPr>
          <w:color w:val="000000"/>
          <w:sz w:val="28"/>
          <w:szCs w:val="28"/>
        </w:rPr>
        <w:t>;</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 xml:space="preserve">План-фактные отчеты (дерево этапов) </w:t>
      </w:r>
      <w:r w:rsidR="00C14467">
        <w:rPr>
          <w:color w:val="000000"/>
          <w:sz w:val="28"/>
          <w:szCs w:val="28"/>
        </w:rPr>
        <w:t>и т.д.</w:t>
      </w:r>
    </w:p>
    <w:p w:rsidR="00213E44" w:rsidRPr="00C14467" w:rsidRDefault="00213E44" w:rsidP="00C14467">
      <w:pPr>
        <w:spacing w:line="360" w:lineRule="auto"/>
        <w:ind w:firstLine="709"/>
        <w:jc w:val="both"/>
        <w:rPr>
          <w:color w:val="000000"/>
          <w:sz w:val="28"/>
          <w:szCs w:val="28"/>
        </w:rPr>
      </w:pPr>
      <w:r w:rsidRPr="00C14467">
        <w:rPr>
          <w:color w:val="000000"/>
          <w:sz w:val="28"/>
          <w:szCs w:val="28"/>
        </w:rPr>
        <w:t xml:space="preserve">Кроме того, пользователь может использовать аналитическую таблицу, которая позволяет самостоятельно настраивать и формировать различные аналитические отчеты (план доходов и расходов, планы и факт движения денежных средств </w:t>
      </w:r>
      <w:r w:rsidR="00C14467">
        <w:rPr>
          <w:color w:val="000000"/>
          <w:sz w:val="28"/>
          <w:szCs w:val="28"/>
        </w:rPr>
        <w:t>и т.д.</w:t>
      </w:r>
      <w:r w:rsidRPr="00C14467">
        <w:rPr>
          <w:color w:val="000000"/>
          <w:sz w:val="28"/>
          <w:szCs w:val="28"/>
        </w:rPr>
        <w:t>). Сформированные отчеты можно распечатать или сохранить как bmp</w:t>
      </w:r>
      <w:r w:rsidR="00C14467">
        <w:rPr>
          <w:color w:val="000000"/>
          <w:sz w:val="28"/>
          <w:szCs w:val="28"/>
        </w:rPr>
        <w:t>-</w:t>
      </w:r>
      <w:r w:rsidR="00C14467" w:rsidRPr="00C14467">
        <w:rPr>
          <w:color w:val="000000"/>
          <w:sz w:val="28"/>
          <w:szCs w:val="28"/>
        </w:rPr>
        <w:t>ф</w:t>
      </w:r>
      <w:r w:rsidRPr="00C14467">
        <w:rPr>
          <w:color w:val="000000"/>
          <w:sz w:val="28"/>
          <w:szCs w:val="28"/>
        </w:rPr>
        <w:t>айл.</w:t>
      </w:r>
    </w:p>
    <w:p w:rsidR="00373A22" w:rsidRDefault="00213E44" w:rsidP="00C14467">
      <w:pPr>
        <w:pStyle w:val="1"/>
        <w:keepNext w:val="0"/>
        <w:spacing w:before="0" w:after="0"/>
        <w:ind w:firstLine="709"/>
        <w:jc w:val="both"/>
        <w:rPr>
          <w:rFonts w:cs="Times New Roman"/>
          <w:color w:val="000000"/>
          <w:szCs w:val="28"/>
        </w:rPr>
      </w:pPr>
      <w:bookmarkStart w:id="6" w:name="_Toc216802470"/>
      <w:r w:rsidRPr="00C14467">
        <w:rPr>
          <w:rFonts w:cs="Times New Roman"/>
          <w:color w:val="000000"/>
          <w:szCs w:val="28"/>
        </w:rPr>
        <w:t>Типовое решение</w:t>
      </w:r>
      <w:r w:rsidR="00C14467" w:rsidRPr="00C14467">
        <w:rPr>
          <w:rFonts w:cs="Times New Roman"/>
          <w:color w:val="000000"/>
          <w:szCs w:val="28"/>
        </w:rPr>
        <w:t xml:space="preserve"> </w:t>
      </w:r>
      <w:r w:rsidR="00C14467">
        <w:rPr>
          <w:rFonts w:cs="Times New Roman"/>
          <w:color w:val="000000"/>
          <w:szCs w:val="28"/>
        </w:rPr>
        <w:t>«</w:t>
      </w:r>
      <w:r w:rsidR="00C14467" w:rsidRPr="00C14467">
        <w:rPr>
          <w:rFonts w:cs="Times New Roman"/>
          <w:color w:val="000000"/>
          <w:szCs w:val="28"/>
        </w:rPr>
        <w:t xml:space="preserve">1С </w:t>
      </w:r>
      <w:r w:rsidR="00C14467">
        <w:rPr>
          <w:rFonts w:cs="Times New Roman"/>
          <w:color w:val="000000"/>
          <w:szCs w:val="28"/>
        </w:rPr>
        <w:t>–</w:t>
      </w:r>
      <w:r w:rsidR="00C14467" w:rsidRPr="00C14467">
        <w:rPr>
          <w:rFonts w:cs="Times New Roman"/>
          <w:color w:val="000000"/>
          <w:szCs w:val="28"/>
        </w:rPr>
        <w:t xml:space="preserve"> Рарус</w:t>
      </w:r>
      <w:r w:rsidR="00C14467">
        <w:rPr>
          <w:rFonts w:cs="Times New Roman"/>
          <w:color w:val="000000"/>
          <w:szCs w:val="28"/>
        </w:rPr>
        <w:t>:</w:t>
      </w:r>
      <w:r w:rsidR="00C14467" w:rsidRPr="00C14467">
        <w:rPr>
          <w:rFonts w:cs="Times New Roman"/>
          <w:color w:val="000000"/>
          <w:szCs w:val="28"/>
        </w:rPr>
        <w:t xml:space="preserve"> Управление проектами</w:t>
      </w:r>
      <w:r w:rsidR="00C14467">
        <w:rPr>
          <w:rFonts w:cs="Times New Roman"/>
          <w:color w:val="000000"/>
          <w:szCs w:val="28"/>
        </w:rPr>
        <w:t>»</w:t>
      </w:r>
      <w:r w:rsidR="00C14467" w:rsidRPr="00C14467">
        <w:rPr>
          <w:rFonts w:cs="Times New Roman"/>
          <w:color w:val="000000"/>
          <w:szCs w:val="28"/>
        </w:rPr>
        <w:t xml:space="preserve"> </w:t>
      </w:r>
      <w:r w:rsidRPr="00C14467">
        <w:rPr>
          <w:rFonts w:cs="Times New Roman"/>
          <w:color w:val="000000"/>
          <w:szCs w:val="28"/>
        </w:rPr>
        <w:t xml:space="preserve">может быть интегрировано с любыми конфигурациями, которые используют компоненту </w:t>
      </w:r>
      <w:r w:rsidR="00C14467">
        <w:rPr>
          <w:rFonts w:cs="Times New Roman"/>
          <w:color w:val="000000"/>
          <w:szCs w:val="28"/>
        </w:rPr>
        <w:t>«</w:t>
      </w:r>
      <w:r w:rsidR="00C14467" w:rsidRPr="00C14467">
        <w:rPr>
          <w:rFonts w:cs="Times New Roman"/>
          <w:color w:val="000000"/>
          <w:szCs w:val="28"/>
        </w:rPr>
        <w:t>Бухгалтерский учет</w:t>
      </w:r>
      <w:r w:rsidR="00C14467">
        <w:rPr>
          <w:rFonts w:cs="Times New Roman"/>
          <w:color w:val="000000"/>
          <w:szCs w:val="28"/>
        </w:rPr>
        <w:t>»</w:t>
      </w:r>
      <w:r w:rsidR="00C14467" w:rsidRPr="00C14467">
        <w:rPr>
          <w:rFonts w:cs="Times New Roman"/>
          <w:color w:val="000000"/>
          <w:szCs w:val="28"/>
        </w:rPr>
        <w:t xml:space="preserve"> системы программ 1С:</w:t>
      </w:r>
      <w:r w:rsidR="00C14467">
        <w:rPr>
          <w:rFonts w:cs="Times New Roman"/>
          <w:color w:val="000000"/>
          <w:szCs w:val="28"/>
        </w:rPr>
        <w:t xml:space="preserve"> </w:t>
      </w:r>
      <w:r w:rsidR="00C14467" w:rsidRPr="00C14467">
        <w:rPr>
          <w:rFonts w:cs="Times New Roman"/>
          <w:color w:val="000000"/>
          <w:szCs w:val="28"/>
        </w:rPr>
        <w:t>Предприятие 7.7. Решение</w:t>
      </w:r>
      <w:r w:rsidR="00C14467">
        <w:rPr>
          <w:rFonts w:cs="Times New Roman"/>
          <w:color w:val="000000"/>
          <w:szCs w:val="28"/>
        </w:rPr>
        <w:t>»</w:t>
      </w:r>
      <w:r w:rsidR="00C14467" w:rsidRPr="00C14467">
        <w:rPr>
          <w:rFonts w:cs="Times New Roman"/>
          <w:color w:val="000000"/>
          <w:szCs w:val="28"/>
        </w:rPr>
        <w:t xml:space="preserve"> </w:t>
      </w:r>
      <w:r w:rsidRPr="00C14467">
        <w:rPr>
          <w:rFonts w:cs="Times New Roman"/>
          <w:color w:val="000000"/>
          <w:szCs w:val="28"/>
        </w:rPr>
        <w:t xml:space="preserve">1С </w:t>
      </w:r>
      <w:r w:rsidR="00C14467">
        <w:rPr>
          <w:rFonts w:cs="Times New Roman"/>
          <w:color w:val="000000"/>
          <w:szCs w:val="28"/>
        </w:rPr>
        <w:t>–</w:t>
      </w:r>
      <w:r w:rsidR="00C14467" w:rsidRPr="00C14467">
        <w:rPr>
          <w:rFonts w:cs="Times New Roman"/>
          <w:color w:val="000000"/>
          <w:szCs w:val="28"/>
        </w:rPr>
        <w:t xml:space="preserve"> </w:t>
      </w:r>
      <w:r w:rsidRPr="00C14467">
        <w:rPr>
          <w:rFonts w:cs="Times New Roman"/>
          <w:color w:val="000000"/>
          <w:szCs w:val="28"/>
        </w:rPr>
        <w:t>Рарус</w:t>
      </w:r>
      <w:r w:rsidR="00C14467">
        <w:rPr>
          <w:rFonts w:cs="Times New Roman"/>
          <w:color w:val="000000"/>
          <w:szCs w:val="28"/>
        </w:rPr>
        <w:t>:</w:t>
      </w:r>
      <w:r w:rsidRPr="00C14467">
        <w:rPr>
          <w:rFonts w:cs="Times New Roman"/>
          <w:color w:val="000000"/>
          <w:szCs w:val="28"/>
        </w:rPr>
        <w:t xml:space="preserve"> Управление проектами " может использоваться как самостоятельное решение, так и может быть совместимо с другими типовыми решениями системы: 1С </w:t>
      </w:r>
      <w:r w:rsidR="00C14467">
        <w:rPr>
          <w:rFonts w:cs="Times New Roman"/>
          <w:color w:val="000000"/>
          <w:szCs w:val="28"/>
        </w:rPr>
        <w:t>–</w:t>
      </w:r>
      <w:r w:rsidR="00C14467" w:rsidRPr="00C14467">
        <w:rPr>
          <w:rFonts w:cs="Times New Roman"/>
          <w:color w:val="000000"/>
          <w:szCs w:val="28"/>
        </w:rPr>
        <w:t xml:space="preserve"> </w:t>
      </w:r>
      <w:r w:rsidRPr="00C14467">
        <w:rPr>
          <w:rFonts w:cs="Times New Roman"/>
          <w:color w:val="000000"/>
          <w:szCs w:val="28"/>
        </w:rPr>
        <w:t>Рарус</w:t>
      </w:r>
      <w:r w:rsidR="00C14467">
        <w:rPr>
          <w:rFonts w:cs="Times New Roman"/>
          <w:color w:val="000000"/>
          <w:szCs w:val="28"/>
        </w:rPr>
        <w:t>:</w:t>
      </w:r>
      <w:r w:rsidRPr="00C14467">
        <w:rPr>
          <w:rFonts w:cs="Times New Roman"/>
          <w:color w:val="000000"/>
          <w:szCs w:val="28"/>
        </w:rPr>
        <w:t xml:space="preserve"> Управление предприятием. При совместном использовании функции типовых решений дополняют друг друга.</w:t>
      </w:r>
    </w:p>
    <w:p w:rsidR="00373A22" w:rsidRDefault="00373A22" w:rsidP="00C14467">
      <w:pPr>
        <w:pStyle w:val="1"/>
        <w:keepNext w:val="0"/>
        <w:spacing w:before="0" w:after="0"/>
        <w:ind w:firstLine="709"/>
        <w:jc w:val="both"/>
        <w:rPr>
          <w:rFonts w:cs="Times New Roman"/>
          <w:color w:val="000000"/>
          <w:szCs w:val="28"/>
        </w:rPr>
      </w:pPr>
    </w:p>
    <w:p w:rsidR="00BC148A" w:rsidRPr="00373A22" w:rsidRDefault="00BC148A" w:rsidP="00C14467">
      <w:pPr>
        <w:pStyle w:val="1"/>
        <w:keepNext w:val="0"/>
        <w:spacing w:before="0" w:after="0"/>
        <w:ind w:firstLine="709"/>
        <w:jc w:val="both"/>
        <w:rPr>
          <w:rFonts w:cs="Times New Roman"/>
          <w:b/>
          <w:bCs w:val="0"/>
          <w:color w:val="000000"/>
          <w:szCs w:val="28"/>
        </w:rPr>
      </w:pPr>
      <w:bookmarkStart w:id="7" w:name="_Toc216802471"/>
      <w:r w:rsidRPr="00373A22">
        <w:rPr>
          <w:rFonts w:cs="Times New Roman"/>
          <w:b/>
          <w:bCs w:val="0"/>
          <w:color w:val="000000"/>
          <w:szCs w:val="28"/>
        </w:rPr>
        <w:t>6</w:t>
      </w:r>
      <w:r w:rsidR="00373A22" w:rsidRPr="00373A22">
        <w:rPr>
          <w:rFonts w:cs="Times New Roman"/>
          <w:b/>
          <w:bCs w:val="0"/>
          <w:color w:val="000000"/>
          <w:szCs w:val="28"/>
        </w:rPr>
        <w:t>.</w:t>
      </w:r>
      <w:r w:rsidRPr="00373A22">
        <w:rPr>
          <w:rFonts w:cs="Times New Roman"/>
          <w:b/>
          <w:bCs w:val="0"/>
          <w:color w:val="000000"/>
          <w:szCs w:val="28"/>
        </w:rPr>
        <w:t xml:space="preserve"> </w:t>
      </w:r>
      <w:r w:rsidR="00373A22" w:rsidRPr="00373A22">
        <w:rPr>
          <w:rFonts w:cs="Times New Roman"/>
          <w:b/>
          <w:bCs w:val="0"/>
          <w:color w:val="000000"/>
          <w:szCs w:val="28"/>
        </w:rPr>
        <w:t>Краткая характеристика Цуп</w:t>
      </w:r>
      <w:bookmarkEnd w:id="6"/>
      <w:bookmarkEnd w:id="7"/>
    </w:p>
    <w:p w:rsidR="000960F5" w:rsidRPr="00C14467" w:rsidRDefault="000960F5" w:rsidP="00C14467">
      <w:pPr>
        <w:spacing w:line="360" w:lineRule="auto"/>
        <w:ind w:firstLine="709"/>
        <w:jc w:val="both"/>
        <w:rPr>
          <w:color w:val="000000"/>
          <w:sz w:val="28"/>
          <w:szCs w:val="28"/>
        </w:rPr>
      </w:pPr>
    </w:p>
    <w:p w:rsidR="000960F5" w:rsidRPr="00C14467" w:rsidRDefault="000960F5" w:rsidP="00C14467">
      <w:pPr>
        <w:spacing w:line="360" w:lineRule="auto"/>
        <w:ind w:firstLine="709"/>
        <w:jc w:val="both"/>
        <w:rPr>
          <w:color w:val="000000"/>
          <w:sz w:val="28"/>
          <w:szCs w:val="28"/>
        </w:rPr>
      </w:pPr>
      <w:r w:rsidRPr="00C14467">
        <w:rPr>
          <w:color w:val="000000"/>
          <w:sz w:val="28"/>
          <w:szCs w:val="28"/>
        </w:rPr>
        <w:t>ЦУП-Управление проектами компании Лаконикс является одним из составных, но вместе с тем независимых модулей комплексного решения ЦУП (Центр Управления Предприятием), реализующего такие функции, как:</w:t>
      </w:r>
    </w:p>
    <w:p w:rsidR="000960F5"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Управление проектами и сотрудниками (ЦУП-Управление проектами)</w:t>
      </w:r>
    </w:p>
    <w:p w:rsidR="000960F5"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Интеграция разрозненных структур и филиалов в единое информационное пространство (ЦУП-Корпоративный портал)</w:t>
      </w:r>
    </w:p>
    <w:p w:rsidR="000960F5"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Автоматизация документооборота (ЦУП-Документооборот)</w:t>
      </w:r>
    </w:p>
    <w:p w:rsidR="00973B52"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А также дополнительные функции, реализуемые специализированными модулями</w:t>
      </w:r>
    </w:p>
    <w:p w:rsidR="000960F5" w:rsidRPr="00C14467" w:rsidRDefault="000960F5" w:rsidP="00C14467">
      <w:pPr>
        <w:spacing w:line="360" w:lineRule="auto"/>
        <w:ind w:firstLine="709"/>
        <w:jc w:val="both"/>
        <w:rPr>
          <w:color w:val="000000"/>
          <w:sz w:val="28"/>
          <w:szCs w:val="28"/>
        </w:rPr>
      </w:pPr>
      <w:r w:rsidRPr="00C14467">
        <w:rPr>
          <w:color w:val="000000"/>
          <w:sz w:val="28"/>
          <w:szCs w:val="28"/>
        </w:rPr>
        <w:t>ЦУП-Управление проектами обеспечивает:</w:t>
      </w:r>
    </w:p>
    <w:p w:rsidR="000960F5"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Широчайший функционал управления проектами, работами, заданиями</w:t>
      </w:r>
    </w:p>
    <w:p w:rsidR="000960F5"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 xml:space="preserve">Оперативный контроль хода выполнения задач, поставленных перед сотрудниками </w:t>
      </w:r>
      <w:r>
        <w:rPr>
          <w:color w:val="000000"/>
          <w:sz w:val="28"/>
          <w:szCs w:val="28"/>
        </w:rPr>
        <w:t>–</w:t>
      </w:r>
      <w:r w:rsidRPr="00C14467">
        <w:rPr>
          <w:color w:val="000000"/>
          <w:sz w:val="28"/>
          <w:szCs w:val="28"/>
        </w:rPr>
        <w:t xml:space="preserve"> </w:t>
      </w:r>
      <w:r w:rsidR="000960F5" w:rsidRPr="00C14467">
        <w:rPr>
          <w:color w:val="000000"/>
          <w:sz w:val="28"/>
          <w:szCs w:val="28"/>
        </w:rPr>
        <w:t>возможность формировать отчеты по любым срезам</w:t>
      </w:r>
    </w:p>
    <w:p w:rsidR="000960F5"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Возможность выполнять всю управленческую работу с сотрудниками и</w:t>
      </w:r>
      <w:r w:rsidR="00973B52" w:rsidRPr="00C14467">
        <w:rPr>
          <w:color w:val="000000"/>
          <w:sz w:val="28"/>
          <w:szCs w:val="28"/>
        </w:rPr>
        <w:t xml:space="preserve"> </w:t>
      </w:r>
      <w:r w:rsidR="000960F5" w:rsidRPr="00C14467">
        <w:rPr>
          <w:color w:val="000000"/>
          <w:sz w:val="28"/>
          <w:szCs w:val="28"/>
        </w:rPr>
        <w:t>документами удаленно – находясь дома или в командировке</w:t>
      </w:r>
    </w:p>
    <w:p w:rsidR="000960F5"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Строго регламентированное разграничение уровней доступа для</w:t>
      </w:r>
      <w:r w:rsidR="00973B52" w:rsidRPr="00C14467">
        <w:rPr>
          <w:color w:val="000000"/>
          <w:sz w:val="28"/>
          <w:szCs w:val="28"/>
        </w:rPr>
        <w:t xml:space="preserve"> </w:t>
      </w:r>
      <w:r w:rsidR="000960F5" w:rsidRPr="00C14467">
        <w:rPr>
          <w:color w:val="000000"/>
          <w:sz w:val="28"/>
          <w:szCs w:val="28"/>
        </w:rPr>
        <w:t>различных сотрудников, обеспечивает информационную безопасность</w:t>
      </w:r>
    </w:p>
    <w:p w:rsidR="000960F5" w:rsidRPr="00C14467" w:rsidRDefault="00C14467" w:rsidP="00C14467">
      <w:pPr>
        <w:spacing w:line="360" w:lineRule="auto"/>
        <w:ind w:firstLine="709"/>
        <w:jc w:val="both"/>
        <w:rPr>
          <w:color w:val="000000"/>
          <w:sz w:val="28"/>
          <w:szCs w:val="28"/>
        </w:rPr>
      </w:pPr>
      <w:r>
        <w:rPr>
          <w:color w:val="000000"/>
          <w:sz w:val="28"/>
          <w:szCs w:val="28"/>
        </w:rPr>
        <w:t>– </w:t>
      </w:r>
      <w:r w:rsidR="000960F5" w:rsidRPr="00C14467">
        <w:rPr>
          <w:color w:val="000000"/>
          <w:sz w:val="28"/>
          <w:szCs w:val="28"/>
        </w:rPr>
        <w:t>Решение является поистине инструментом групповой работы над</w:t>
      </w:r>
      <w:r w:rsidR="00973B52" w:rsidRPr="00C14467">
        <w:rPr>
          <w:color w:val="000000"/>
          <w:sz w:val="28"/>
          <w:szCs w:val="28"/>
        </w:rPr>
        <w:t xml:space="preserve"> </w:t>
      </w:r>
      <w:r w:rsidR="000960F5" w:rsidRPr="00C14467">
        <w:rPr>
          <w:color w:val="000000"/>
          <w:sz w:val="28"/>
          <w:szCs w:val="28"/>
        </w:rPr>
        <w:t>проектами. Имеются широкие возможности взаимодействия на любом этапе проекта с его участниками.</w:t>
      </w:r>
    </w:p>
    <w:p w:rsidR="000960F5" w:rsidRPr="00C14467" w:rsidRDefault="000960F5" w:rsidP="00C14467">
      <w:pPr>
        <w:spacing w:line="360" w:lineRule="auto"/>
        <w:ind w:firstLine="709"/>
        <w:jc w:val="both"/>
        <w:rPr>
          <w:color w:val="000000"/>
          <w:sz w:val="28"/>
          <w:szCs w:val="28"/>
        </w:rPr>
      </w:pPr>
      <w:r w:rsidRPr="00C14467">
        <w:rPr>
          <w:color w:val="000000"/>
          <w:sz w:val="28"/>
          <w:szCs w:val="28"/>
        </w:rPr>
        <w:t xml:space="preserve">Система веб-ориентирована </w:t>
      </w:r>
      <w:r w:rsidR="00C14467">
        <w:rPr>
          <w:color w:val="000000"/>
          <w:sz w:val="28"/>
          <w:szCs w:val="28"/>
        </w:rPr>
        <w:t>–</w:t>
      </w:r>
      <w:r w:rsidR="00C14467" w:rsidRPr="00C14467">
        <w:rPr>
          <w:color w:val="000000"/>
          <w:sz w:val="28"/>
          <w:szCs w:val="28"/>
        </w:rPr>
        <w:t xml:space="preserve"> </w:t>
      </w:r>
      <w:r w:rsidRPr="00C14467">
        <w:rPr>
          <w:color w:val="000000"/>
          <w:sz w:val="28"/>
          <w:szCs w:val="28"/>
        </w:rPr>
        <w:t>устанавливается на сервер, после чего каждый</w:t>
      </w:r>
      <w:r w:rsidR="00973B52" w:rsidRPr="00C14467">
        <w:rPr>
          <w:color w:val="000000"/>
          <w:sz w:val="28"/>
          <w:szCs w:val="28"/>
        </w:rPr>
        <w:t xml:space="preserve"> </w:t>
      </w:r>
      <w:r w:rsidRPr="00C14467">
        <w:rPr>
          <w:color w:val="000000"/>
          <w:sz w:val="28"/>
          <w:szCs w:val="28"/>
        </w:rPr>
        <w:t xml:space="preserve">компьютер готов к работе </w:t>
      </w:r>
      <w:r w:rsidR="00C14467">
        <w:rPr>
          <w:color w:val="000000"/>
          <w:sz w:val="28"/>
          <w:szCs w:val="28"/>
        </w:rPr>
        <w:t>–</w:t>
      </w:r>
      <w:r w:rsidR="00C14467" w:rsidRPr="00C14467">
        <w:rPr>
          <w:color w:val="000000"/>
          <w:sz w:val="28"/>
          <w:szCs w:val="28"/>
        </w:rPr>
        <w:t xml:space="preserve"> </w:t>
      </w:r>
      <w:r w:rsidRPr="00C14467">
        <w:rPr>
          <w:color w:val="000000"/>
          <w:sz w:val="28"/>
          <w:szCs w:val="28"/>
        </w:rPr>
        <w:t>через внутреннюю сеть или интернет. Для работы с системой используется стандартный веб-браузер. Не требуется устанавливать систему на каждое рабочее место. Это существенно повышает</w:t>
      </w:r>
    </w:p>
    <w:p w:rsidR="000960F5" w:rsidRPr="00C14467" w:rsidRDefault="000960F5" w:rsidP="00C14467">
      <w:pPr>
        <w:spacing w:line="360" w:lineRule="auto"/>
        <w:ind w:firstLine="709"/>
        <w:jc w:val="both"/>
        <w:rPr>
          <w:color w:val="000000"/>
          <w:sz w:val="28"/>
          <w:szCs w:val="28"/>
        </w:rPr>
      </w:pPr>
      <w:r w:rsidRPr="00C14467">
        <w:rPr>
          <w:color w:val="000000"/>
          <w:sz w:val="28"/>
          <w:szCs w:val="28"/>
        </w:rPr>
        <w:t>удобство и снижает стоимость внедрения и обслуживания.</w:t>
      </w:r>
    </w:p>
    <w:p w:rsidR="000960F5" w:rsidRPr="00C14467" w:rsidRDefault="000960F5" w:rsidP="00C14467">
      <w:pPr>
        <w:spacing w:line="360" w:lineRule="auto"/>
        <w:ind w:firstLine="709"/>
        <w:jc w:val="both"/>
        <w:rPr>
          <w:color w:val="000000"/>
          <w:sz w:val="28"/>
          <w:szCs w:val="28"/>
        </w:rPr>
      </w:pPr>
    </w:p>
    <w:p w:rsidR="000960F5" w:rsidRPr="00C14467" w:rsidRDefault="000960F5" w:rsidP="00C14467">
      <w:pPr>
        <w:spacing w:line="360" w:lineRule="auto"/>
        <w:ind w:firstLine="709"/>
        <w:jc w:val="both"/>
        <w:rPr>
          <w:color w:val="000000"/>
          <w:sz w:val="28"/>
          <w:szCs w:val="28"/>
        </w:rPr>
      </w:pPr>
    </w:p>
    <w:p w:rsidR="00BC148A" w:rsidRPr="00373A22" w:rsidRDefault="00BC148A" w:rsidP="00C14467">
      <w:pPr>
        <w:pStyle w:val="1"/>
        <w:keepNext w:val="0"/>
        <w:spacing w:before="0" w:after="0"/>
        <w:ind w:firstLine="709"/>
        <w:jc w:val="both"/>
        <w:rPr>
          <w:rFonts w:cs="Times New Roman"/>
          <w:b/>
          <w:bCs w:val="0"/>
          <w:color w:val="000000"/>
          <w:szCs w:val="28"/>
        </w:rPr>
      </w:pPr>
      <w:bookmarkStart w:id="8" w:name="_Toc216802472"/>
      <w:r w:rsidRPr="00373A22">
        <w:rPr>
          <w:rFonts w:cs="Times New Roman"/>
          <w:b/>
          <w:bCs w:val="0"/>
          <w:color w:val="000000"/>
          <w:szCs w:val="28"/>
        </w:rPr>
        <w:t>7</w:t>
      </w:r>
      <w:r w:rsidR="00373A22" w:rsidRPr="00373A22">
        <w:rPr>
          <w:rFonts w:cs="Times New Roman"/>
          <w:b/>
          <w:bCs w:val="0"/>
          <w:color w:val="000000"/>
          <w:szCs w:val="28"/>
        </w:rPr>
        <w:t>.</w:t>
      </w:r>
      <w:r w:rsidRPr="00373A22">
        <w:rPr>
          <w:rFonts w:cs="Times New Roman"/>
          <w:b/>
          <w:bCs w:val="0"/>
          <w:color w:val="000000"/>
          <w:szCs w:val="28"/>
        </w:rPr>
        <w:t xml:space="preserve"> </w:t>
      </w:r>
      <w:r w:rsidR="00373A22" w:rsidRPr="00373A22">
        <w:rPr>
          <w:rFonts w:cs="Times New Roman"/>
          <w:b/>
          <w:bCs w:val="0"/>
          <w:color w:val="000000"/>
          <w:szCs w:val="28"/>
        </w:rPr>
        <w:t>Другие системы управления проектами</w:t>
      </w:r>
      <w:bookmarkEnd w:id="8"/>
    </w:p>
    <w:p w:rsidR="00BC148A" w:rsidRPr="00C14467" w:rsidRDefault="00BC148A" w:rsidP="00C14467">
      <w:pPr>
        <w:spacing w:line="360" w:lineRule="auto"/>
        <w:ind w:firstLine="709"/>
        <w:jc w:val="both"/>
        <w:rPr>
          <w:color w:val="000000"/>
          <w:sz w:val="28"/>
          <w:szCs w:val="28"/>
        </w:rPr>
      </w:pPr>
    </w:p>
    <w:p w:rsidR="00BC148A" w:rsidRPr="00C14467" w:rsidRDefault="00BC148A" w:rsidP="00C14467">
      <w:pPr>
        <w:spacing w:line="360" w:lineRule="auto"/>
        <w:ind w:firstLine="709"/>
        <w:jc w:val="both"/>
        <w:rPr>
          <w:color w:val="000000"/>
          <w:sz w:val="28"/>
          <w:szCs w:val="28"/>
        </w:rPr>
      </w:pPr>
      <w:r w:rsidRPr="00C14467">
        <w:rPr>
          <w:color w:val="000000"/>
          <w:sz w:val="28"/>
          <w:szCs w:val="28"/>
        </w:rPr>
        <w:t>Прочие системы:</w:t>
      </w:r>
    </w:p>
    <w:p w:rsidR="00BC148A" w:rsidRPr="00C14467" w:rsidRDefault="00C14467" w:rsidP="00C14467">
      <w:pPr>
        <w:spacing w:line="360" w:lineRule="auto"/>
        <w:ind w:firstLine="709"/>
        <w:jc w:val="both"/>
        <w:rPr>
          <w:color w:val="000000"/>
          <w:sz w:val="28"/>
          <w:szCs w:val="28"/>
        </w:rPr>
      </w:pPr>
      <w:r>
        <w:rPr>
          <w:color w:val="000000"/>
          <w:sz w:val="28"/>
          <w:szCs w:val="28"/>
        </w:rPr>
        <w:t>– </w:t>
      </w:r>
      <w:r w:rsidR="00BC148A" w:rsidRPr="00C14467">
        <w:rPr>
          <w:color w:val="000000"/>
          <w:sz w:val="28"/>
          <w:szCs w:val="28"/>
        </w:rPr>
        <w:t xml:space="preserve">ProjectMate </w:t>
      </w:r>
      <w:r>
        <w:rPr>
          <w:color w:val="000000"/>
          <w:sz w:val="28"/>
          <w:szCs w:val="28"/>
        </w:rPr>
        <w:t>–</w:t>
      </w:r>
      <w:r w:rsidRPr="00C14467">
        <w:rPr>
          <w:color w:val="000000"/>
          <w:sz w:val="28"/>
          <w:szCs w:val="28"/>
        </w:rPr>
        <w:t xml:space="preserve"> </w:t>
      </w:r>
      <w:r w:rsidR="00BC148A" w:rsidRPr="00C14467">
        <w:rPr>
          <w:color w:val="000000"/>
          <w:sz w:val="28"/>
          <w:szCs w:val="28"/>
        </w:rPr>
        <w:t>Российская PSA</w:t>
      </w:r>
      <w:r>
        <w:rPr>
          <w:color w:val="000000"/>
          <w:sz w:val="28"/>
          <w:szCs w:val="28"/>
        </w:rPr>
        <w:t>-</w:t>
      </w:r>
      <w:r w:rsidRPr="00C14467">
        <w:rPr>
          <w:color w:val="000000"/>
          <w:sz w:val="28"/>
          <w:szCs w:val="28"/>
        </w:rPr>
        <w:t>с</w:t>
      </w:r>
      <w:r w:rsidR="00BC148A" w:rsidRPr="00C14467">
        <w:rPr>
          <w:color w:val="000000"/>
          <w:sz w:val="28"/>
          <w:szCs w:val="28"/>
        </w:rPr>
        <w:t xml:space="preserve">истема автоматизации профессиональной деятельности. Помимо модуля управления проектами имеет массу функций, востребованных в компаниях сферы консультационных услуг (юристы, адвокаты, аудиторы и пр.) </w:t>
      </w:r>
      <w:r>
        <w:rPr>
          <w:color w:val="000000"/>
          <w:sz w:val="28"/>
          <w:szCs w:val="28"/>
        </w:rPr>
        <w:t>–</w:t>
      </w:r>
      <w:r w:rsidRPr="00C14467">
        <w:rPr>
          <w:color w:val="000000"/>
          <w:sz w:val="28"/>
          <w:szCs w:val="28"/>
        </w:rPr>
        <w:t xml:space="preserve"> </w:t>
      </w:r>
      <w:r w:rsidR="00BC148A" w:rsidRPr="00C14467">
        <w:rPr>
          <w:color w:val="000000"/>
          <w:sz w:val="28"/>
          <w:szCs w:val="28"/>
        </w:rPr>
        <w:t>начиная от учета времени и заканчивая выставлением счетов (биллингом);</w:t>
      </w:r>
    </w:p>
    <w:p w:rsidR="00BC148A" w:rsidRPr="00C14467" w:rsidRDefault="00C14467" w:rsidP="00C14467">
      <w:pPr>
        <w:spacing w:line="360" w:lineRule="auto"/>
        <w:ind w:firstLine="709"/>
        <w:jc w:val="both"/>
        <w:rPr>
          <w:color w:val="000000"/>
          <w:sz w:val="28"/>
          <w:szCs w:val="28"/>
        </w:rPr>
      </w:pPr>
      <w:r>
        <w:rPr>
          <w:color w:val="000000"/>
          <w:sz w:val="28"/>
          <w:szCs w:val="28"/>
        </w:rPr>
        <w:t>– </w:t>
      </w:r>
      <w:r w:rsidR="00BC148A" w:rsidRPr="00C14467">
        <w:rPr>
          <w:color w:val="000000"/>
          <w:sz w:val="28"/>
          <w:szCs w:val="28"/>
        </w:rPr>
        <w:t xml:space="preserve">TrackStudio Enterprise </w:t>
      </w:r>
      <w:r>
        <w:rPr>
          <w:color w:val="000000"/>
          <w:sz w:val="28"/>
          <w:szCs w:val="28"/>
        </w:rPr>
        <w:t>–</w:t>
      </w:r>
      <w:r w:rsidRPr="00C14467">
        <w:rPr>
          <w:color w:val="000000"/>
          <w:sz w:val="28"/>
          <w:szCs w:val="28"/>
        </w:rPr>
        <w:t xml:space="preserve"> </w:t>
      </w:r>
      <w:r w:rsidR="00BC148A" w:rsidRPr="00C14467">
        <w:rPr>
          <w:color w:val="000000"/>
          <w:sz w:val="28"/>
          <w:szCs w:val="28"/>
        </w:rPr>
        <w:t>система управления задачами. Есть экспорт в MS Project;</w:t>
      </w:r>
    </w:p>
    <w:p w:rsidR="00BC148A" w:rsidRPr="00C14467" w:rsidRDefault="00C14467" w:rsidP="00C14467">
      <w:pPr>
        <w:spacing w:line="360" w:lineRule="auto"/>
        <w:ind w:firstLine="709"/>
        <w:jc w:val="both"/>
        <w:rPr>
          <w:color w:val="000000"/>
          <w:sz w:val="28"/>
          <w:szCs w:val="28"/>
        </w:rPr>
      </w:pPr>
      <w:r>
        <w:rPr>
          <w:color w:val="000000"/>
          <w:sz w:val="28"/>
          <w:szCs w:val="28"/>
        </w:rPr>
        <w:t>– </w:t>
      </w:r>
      <w:r w:rsidR="00BC148A" w:rsidRPr="00C14467">
        <w:rPr>
          <w:color w:val="000000"/>
          <w:sz w:val="28"/>
          <w:szCs w:val="28"/>
        </w:rPr>
        <w:t>Invest Sign;</w:t>
      </w:r>
    </w:p>
    <w:p w:rsidR="00BC148A" w:rsidRPr="00C14467" w:rsidRDefault="00C14467" w:rsidP="00C14467">
      <w:pPr>
        <w:spacing w:line="360" w:lineRule="auto"/>
        <w:ind w:firstLine="709"/>
        <w:jc w:val="both"/>
        <w:rPr>
          <w:color w:val="000000"/>
          <w:sz w:val="28"/>
          <w:szCs w:val="28"/>
        </w:rPr>
      </w:pPr>
      <w:r>
        <w:rPr>
          <w:color w:val="000000"/>
          <w:sz w:val="28"/>
          <w:szCs w:val="28"/>
        </w:rPr>
        <w:t>– </w:t>
      </w:r>
      <w:r w:rsidR="00BC148A" w:rsidRPr="00C14467">
        <w:rPr>
          <w:color w:val="000000"/>
          <w:sz w:val="28"/>
          <w:szCs w:val="28"/>
        </w:rPr>
        <w:t>eGroupWare бесплатное ПО для управления проектами;</w:t>
      </w:r>
    </w:p>
    <w:p w:rsidR="00BC148A" w:rsidRPr="00C14467" w:rsidRDefault="00C14467" w:rsidP="00C14467">
      <w:pPr>
        <w:spacing w:line="360" w:lineRule="auto"/>
        <w:ind w:firstLine="709"/>
        <w:jc w:val="both"/>
        <w:rPr>
          <w:color w:val="000000"/>
          <w:sz w:val="28"/>
          <w:szCs w:val="28"/>
        </w:rPr>
      </w:pPr>
      <w:r>
        <w:rPr>
          <w:color w:val="000000"/>
          <w:sz w:val="28"/>
          <w:szCs w:val="28"/>
        </w:rPr>
        <w:t>– </w:t>
      </w:r>
      <w:r w:rsidR="00BC148A" w:rsidRPr="00C14467">
        <w:rPr>
          <w:color w:val="000000"/>
          <w:sz w:val="28"/>
          <w:szCs w:val="28"/>
        </w:rPr>
        <w:t xml:space="preserve">OpenProj </w:t>
      </w:r>
      <w:r>
        <w:rPr>
          <w:color w:val="000000"/>
          <w:sz w:val="28"/>
          <w:szCs w:val="28"/>
        </w:rPr>
        <w:t>–</w:t>
      </w:r>
      <w:r w:rsidRPr="00C14467">
        <w:rPr>
          <w:color w:val="000000"/>
          <w:sz w:val="28"/>
          <w:szCs w:val="28"/>
        </w:rPr>
        <w:t xml:space="preserve"> </w:t>
      </w:r>
      <w:r w:rsidR="00BC148A" w:rsidRPr="00C14467">
        <w:rPr>
          <w:color w:val="000000"/>
          <w:sz w:val="28"/>
          <w:szCs w:val="28"/>
        </w:rPr>
        <w:t>бесплатная, открытая альтернатива Microsoft Project;</w:t>
      </w:r>
    </w:p>
    <w:p w:rsidR="00BC148A" w:rsidRPr="00C14467" w:rsidRDefault="00C14467" w:rsidP="00C14467">
      <w:pPr>
        <w:spacing w:line="360" w:lineRule="auto"/>
        <w:ind w:firstLine="709"/>
        <w:jc w:val="both"/>
        <w:rPr>
          <w:color w:val="000000"/>
          <w:sz w:val="28"/>
          <w:szCs w:val="28"/>
        </w:rPr>
      </w:pPr>
      <w:r>
        <w:rPr>
          <w:color w:val="000000"/>
          <w:sz w:val="28"/>
          <w:szCs w:val="28"/>
        </w:rPr>
        <w:t>– </w:t>
      </w:r>
      <w:r w:rsidR="00BC148A" w:rsidRPr="00C14467">
        <w:rPr>
          <w:color w:val="000000"/>
          <w:sz w:val="28"/>
          <w:szCs w:val="28"/>
        </w:rPr>
        <w:t>GanttProject</w:t>
      </w:r>
      <w:r>
        <w:rPr>
          <w:color w:val="000000"/>
          <w:sz w:val="28"/>
          <w:szCs w:val="28"/>
        </w:rPr>
        <w:t xml:space="preserve"> –</w:t>
      </w:r>
      <w:r w:rsidRPr="00C14467">
        <w:rPr>
          <w:color w:val="000000"/>
          <w:sz w:val="28"/>
          <w:szCs w:val="28"/>
        </w:rPr>
        <w:t xml:space="preserve"> ма</w:t>
      </w:r>
      <w:r w:rsidR="00BC148A" w:rsidRPr="00C14467">
        <w:rPr>
          <w:color w:val="000000"/>
          <w:sz w:val="28"/>
          <w:szCs w:val="28"/>
        </w:rPr>
        <w:t>ленькая бесплатная программка с диаграмой Ганта и ресурсами;</w:t>
      </w:r>
    </w:p>
    <w:p w:rsidR="00BC148A" w:rsidRPr="00C14467" w:rsidRDefault="00C14467" w:rsidP="00C14467">
      <w:pPr>
        <w:spacing w:line="360" w:lineRule="auto"/>
        <w:ind w:firstLine="709"/>
        <w:jc w:val="both"/>
        <w:rPr>
          <w:color w:val="000000"/>
          <w:sz w:val="28"/>
          <w:szCs w:val="28"/>
        </w:rPr>
      </w:pPr>
      <w:r>
        <w:rPr>
          <w:color w:val="000000"/>
          <w:sz w:val="28"/>
          <w:szCs w:val="28"/>
        </w:rPr>
        <w:t>– </w:t>
      </w:r>
      <w:r w:rsidR="00BC148A" w:rsidRPr="00C14467">
        <w:rPr>
          <w:color w:val="000000"/>
          <w:sz w:val="28"/>
          <w:szCs w:val="28"/>
        </w:rPr>
        <w:t>OnePoint Project;</w:t>
      </w:r>
    </w:p>
    <w:p w:rsidR="00BC148A" w:rsidRPr="00C14467" w:rsidRDefault="00C14467" w:rsidP="00C14467">
      <w:pPr>
        <w:spacing w:line="360" w:lineRule="auto"/>
        <w:ind w:firstLine="709"/>
        <w:jc w:val="both"/>
        <w:rPr>
          <w:color w:val="000000"/>
          <w:sz w:val="28"/>
          <w:szCs w:val="28"/>
        </w:rPr>
      </w:pPr>
      <w:r>
        <w:rPr>
          <w:color w:val="000000"/>
          <w:sz w:val="28"/>
          <w:szCs w:val="28"/>
        </w:rPr>
        <w:t>– </w:t>
      </w:r>
      <w:r w:rsidR="00BC148A" w:rsidRPr="00C14467">
        <w:rPr>
          <w:color w:val="000000"/>
          <w:sz w:val="28"/>
          <w:szCs w:val="28"/>
        </w:rPr>
        <w:t>Trac.</w:t>
      </w:r>
    </w:p>
    <w:p w:rsidR="009B0881" w:rsidRPr="00373A22" w:rsidRDefault="009B0881" w:rsidP="00C14467">
      <w:pPr>
        <w:pStyle w:val="1"/>
        <w:keepNext w:val="0"/>
        <w:spacing w:before="0" w:after="0"/>
        <w:ind w:firstLine="709"/>
        <w:jc w:val="both"/>
        <w:rPr>
          <w:rFonts w:cs="Times New Roman"/>
          <w:b/>
          <w:color w:val="000000"/>
        </w:rPr>
      </w:pPr>
      <w:r w:rsidRPr="00C14467">
        <w:rPr>
          <w:rFonts w:cs="Times New Roman"/>
          <w:color w:val="000000"/>
          <w:szCs w:val="28"/>
        </w:rPr>
        <w:br w:type="page"/>
      </w:r>
      <w:bookmarkStart w:id="9" w:name="_Toc202701175"/>
      <w:bookmarkStart w:id="10" w:name="_Toc230943425"/>
      <w:r w:rsidR="00373A22" w:rsidRPr="00373A22">
        <w:rPr>
          <w:rFonts w:cs="Times New Roman"/>
          <w:b/>
          <w:color w:val="000000"/>
        </w:rPr>
        <w:t>Список использованных источников</w:t>
      </w:r>
      <w:bookmarkEnd w:id="9"/>
      <w:bookmarkEnd w:id="10"/>
    </w:p>
    <w:p w:rsidR="00373A22" w:rsidRPr="00373A22" w:rsidRDefault="00373A22" w:rsidP="00373A22"/>
    <w:p w:rsidR="009B0881" w:rsidRPr="00C14467" w:rsidRDefault="009B0881" w:rsidP="00373A22">
      <w:pPr>
        <w:numPr>
          <w:ilvl w:val="0"/>
          <w:numId w:val="1"/>
        </w:numPr>
        <w:tabs>
          <w:tab w:val="clear" w:pos="720"/>
          <w:tab w:val="num" w:pos="360"/>
        </w:tabs>
        <w:spacing w:line="360" w:lineRule="auto"/>
        <w:ind w:left="0" w:firstLine="0"/>
        <w:jc w:val="both"/>
        <w:rPr>
          <w:color w:val="000000"/>
          <w:sz w:val="28"/>
          <w:szCs w:val="28"/>
        </w:rPr>
      </w:pPr>
      <w:r w:rsidRPr="00C14467">
        <w:rPr>
          <w:bCs/>
          <w:color w:val="000000"/>
          <w:sz w:val="28"/>
          <w:szCs w:val="28"/>
        </w:rPr>
        <w:t>Информационные технологии управления</w:t>
      </w:r>
      <w:r w:rsidRPr="00C14467">
        <w:rPr>
          <w:b/>
          <w:bCs/>
          <w:color w:val="000000"/>
          <w:sz w:val="28"/>
          <w:szCs w:val="28"/>
        </w:rPr>
        <w:t xml:space="preserve">: </w:t>
      </w:r>
      <w:r w:rsidRPr="00C14467">
        <w:rPr>
          <w:color w:val="000000"/>
          <w:sz w:val="28"/>
          <w:szCs w:val="28"/>
        </w:rPr>
        <w:t xml:space="preserve">Учебное пособие / Под ред. </w:t>
      </w:r>
      <w:r w:rsidR="00C14467" w:rsidRPr="00C14467">
        <w:rPr>
          <w:color w:val="000000"/>
          <w:sz w:val="28"/>
          <w:szCs w:val="28"/>
        </w:rPr>
        <w:t>Ю.М.</w:t>
      </w:r>
      <w:r w:rsidR="00C14467">
        <w:rPr>
          <w:color w:val="000000"/>
          <w:sz w:val="28"/>
          <w:szCs w:val="28"/>
        </w:rPr>
        <w:t> </w:t>
      </w:r>
      <w:r w:rsidR="00C14467" w:rsidRPr="00C14467">
        <w:rPr>
          <w:color w:val="000000"/>
          <w:sz w:val="28"/>
          <w:szCs w:val="28"/>
        </w:rPr>
        <w:t>Черкасова</w:t>
      </w:r>
      <w:r w:rsidRPr="00C14467">
        <w:rPr>
          <w:color w:val="000000"/>
          <w:sz w:val="28"/>
          <w:szCs w:val="28"/>
        </w:rPr>
        <w:t>. – М.: ИНФРА</w:t>
      </w:r>
      <w:r w:rsidR="00C14467">
        <w:rPr>
          <w:color w:val="000000"/>
          <w:sz w:val="28"/>
          <w:szCs w:val="28"/>
        </w:rPr>
        <w:t>-</w:t>
      </w:r>
      <w:r w:rsidR="00C14467" w:rsidRPr="00C14467">
        <w:rPr>
          <w:color w:val="000000"/>
          <w:sz w:val="28"/>
          <w:szCs w:val="28"/>
        </w:rPr>
        <w:t>М,</w:t>
      </w:r>
      <w:r w:rsidR="00C14467">
        <w:rPr>
          <w:color w:val="000000"/>
          <w:sz w:val="28"/>
          <w:szCs w:val="28"/>
        </w:rPr>
        <w:t xml:space="preserve"> </w:t>
      </w:r>
      <w:r w:rsidRPr="00C14467">
        <w:rPr>
          <w:color w:val="000000"/>
          <w:sz w:val="28"/>
          <w:szCs w:val="28"/>
        </w:rPr>
        <w:t>2001. – 216</w:t>
      </w:r>
      <w:r w:rsidR="00C14467">
        <w:rPr>
          <w:color w:val="000000"/>
          <w:sz w:val="28"/>
          <w:szCs w:val="28"/>
        </w:rPr>
        <w:t> </w:t>
      </w:r>
      <w:r w:rsidR="00C14467" w:rsidRPr="00C14467">
        <w:rPr>
          <w:color w:val="000000"/>
          <w:sz w:val="28"/>
          <w:szCs w:val="28"/>
        </w:rPr>
        <w:t>с.</w:t>
      </w:r>
      <w:r w:rsidRPr="00C14467">
        <w:rPr>
          <w:color w:val="000000"/>
          <w:sz w:val="28"/>
          <w:szCs w:val="28"/>
        </w:rPr>
        <w:t xml:space="preserve"> – (Серия «Высшее образование»).</w:t>
      </w:r>
    </w:p>
    <w:p w:rsidR="009B0881" w:rsidRPr="00C14467" w:rsidRDefault="009B0881" w:rsidP="00373A22">
      <w:pPr>
        <w:numPr>
          <w:ilvl w:val="0"/>
          <w:numId w:val="1"/>
        </w:numPr>
        <w:tabs>
          <w:tab w:val="clear" w:pos="720"/>
          <w:tab w:val="num" w:pos="360"/>
        </w:tabs>
        <w:spacing w:line="360" w:lineRule="auto"/>
        <w:ind w:left="0" w:firstLine="0"/>
        <w:jc w:val="both"/>
        <w:rPr>
          <w:color w:val="000000"/>
          <w:sz w:val="28"/>
          <w:szCs w:val="28"/>
        </w:rPr>
      </w:pPr>
      <w:r w:rsidRPr="00C14467">
        <w:rPr>
          <w:color w:val="000000"/>
          <w:sz w:val="28"/>
          <w:szCs w:val="28"/>
        </w:rPr>
        <w:t xml:space="preserve">Проектирование автоматизированных информационных систем (современные методы и технологии)/ </w:t>
      </w:r>
      <w:r w:rsidR="00C14467" w:rsidRPr="00C14467">
        <w:rPr>
          <w:color w:val="000000"/>
          <w:sz w:val="28"/>
          <w:szCs w:val="28"/>
        </w:rPr>
        <w:t>Н.М.</w:t>
      </w:r>
      <w:r w:rsidR="00C14467">
        <w:rPr>
          <w:color w:val="000000"/>
          <w:sz w:val="28"/>
          <w:szCs w:val="28"/>
        </w:rPr>
        <w:t> </w:t>
      </w:r>
      <w:r w:rsidR="00C14467" w:rsidRPr="00C14467">
        <w:rPr>
          <w:color w:val="000000"/>
          <w:sz w:val="28"/>
          <w:szCs w:val="28"/>
        </w:rPr>
        <w:t>Абдикеев</w:t>
      </w:r>
      <w:r w:rsidRPr="00C14467">
        <w:rPr>
          <w:color w:val="000000"/>
          <w:sz w:val="28"/>
          <w:szCs w:val="28"/>
        </w:rPr>
        <w:t xml:space="preserve">, </w:t>
      </w:r>
      <w:r w:rsidR="00C14467" w:rsidRPr="00C14467">
        <w:rPr>
          <w:color w:val="000000"/>
          <w:sz w:val="28"/>
          <w:szCs w:val="28"/>
        </w:rPr>
        <w:t>Н.З.</w:t>
      </w:r>
      <w:r w:rsidR="00C14467">
        <w:rPr>
          <w:color w:val="000000"/>
          <w:sz w:val="28"/>
          <w:szCs w:val="28"/>
        </w:rPr>
        <w:t> </w:t>
      </w:r>
      <w:r w:rsidR="00C14467" w:rsidRPr="00C14467">
        <w:rPr>
          <w:color w:val="000000"/>
          <w:sz w:val="28"/>
          <w:szCs w:val="28"/>
        </w:rPr>
        <w:t>Емельянова</w:t>
      </w:r>
      <w:r w:rsidRPr="00C14467">
        <w:rPr>
          <w:color w:val="000000"/>
          <w:sz w:val="28"/>
          <w:szCs w:val="28"/>
        </w:rPr>
        <w:t xml:space="preserve"> </w:t>
      </w:r>
      <w:r w:rsidR="00C14467" w:rsidRPr="00C14467">
        <w:rPr>
          <w:color w:val="000000"/>
          <w:sz w:val="28"/>
          <w:szCs w:val="28"/>
        </w:rPr>
        <w:t>Партыка</w:t>
      </w:r>
      <w:r w:rsidR="00C14467">
        <w:rPr>
          <w:color w:val="000000"/>
          <w:sz w:val="28"/>
          <w:szCs w:val="28"/>
        </w:rPr>
        <w:t> </w:t>
      </w:r>
      <w:r w:rsidR="00C14467" w:rsidRPr="00C14467">
        <w:rPr>
          <w:color w:val="000000"/>
          <w:sz w:val="28"/>
          <w:szCs w:val="28"/>
        </w:rPr>
        <w:t>Т.Л.</w:t>
      </w:r>
      <w:r w:rsidRPr="00C14467">
        <w:rPr>
          <w:color w:val="000000"/>
          <w:sz w:val="28"/>
          <w:szCs w:val="28"/>
        </w:rPr>
        <w:t xml:space="preserve">, </w:t>
      </w:r>
      <w:r w:rsidR="00C14467" w:rsidRPr="00C14467">
        <w:rPr>
          <w:color w:val="000000"/>
          <w:sz w:val="28"/>
          <w:szCs w:val="28"/>
        </w:rPr>
        <w:t>В.П.</w:t>
      </w:r>
      <w:r w:rsidR="00C14467">
        <w:rPr>
          <w:color w:val="000000"/>
          <w:sz w:val="28"/>
          <w:szCs w:val="28"/>
        </w:rPr>
        <w:t> </w:t>
      </w:r>
      <w:r w:rsidR="00C14467" w:rsidRPr="00C14467">
        <w:rPr>
          <w:color w:val="000000"/>
          <w:sz w:val="28"/>
          <w:szCs w:val="28"/>
        </w:rPr>
        <w:t>Романов</w:t>
      </w:r>
      <w:r w:rsidRPr="00C14467">
        <w:rPr>
          <w:color w:val="000000"/>
          <w:sz w:val="28"/>
          <w:szCs w:val="28"/>
        </w:rPr>
        <w:t xml:space="preserve"> – М.: – КОС-ИНФ., Рос. экон. акад., 2004. – 140</w:t>
      </w:r>
      <w:r w:rsidR="00C14467">
        <w:rPr>
          <w:color w:val="000000"/>
          <w:sz w:val="28"/>
          <w:szCs w:val="28"/>
        </w:rPr>
        <w:t> </w:t>
      </w:r>
      <w:r w:rsidR="00C14467" w:rsidRPr="00C14467">
        <w:rPr>
          <w:color w:val="000000"/>
          <w:sz w:val="28"/>
          <w:szCs w:val="28"/>
        </w:rPr>
        <w:t>с.</w:t>
      </w:r>
    </w:p>
    <w:p w:rsidR="009B0881" w:rsidRPr="00C14467" w:rsidRDefault="009B0881" w:rsidP="00373A22">
      <w:pPr>
        <w:numPr>
          <w:ilvl w:val="0"/>
          <w:numId w:val="1"/>
        </w:numPr>
        <w:tabs>
          <w:tab w:val="clear" w:pos="720"/>
          <w:tab w:val="num" w:pos="360"/>
        </w:tabs>
        <w:spacing w:line="360" w:lineRule="auto"/>
        <w:ind w:left="0" w:firstLine="0"/>
        <w:jc w:val="both"/>
        <w:rPr>
          <w:color w:val="000000"/>
          <w:sz w:val="28"/>
          <w:szCs w:val="28"/>
        </w:rPr>
      </w:pPr>
      <w:r w:rsidRPr="00C14467">
        <w:rPr>
          <w:bCs/>
          <w:color w:val="000000"/>
          <w:sz w:val="28"/>
          <w:szCs w:val="28"/>
        </w:rPr>
        <w:t xml:space="preserve">Саак, </w:t>
      </w:r>
      <w:r w:rsidR="00C14467" w:rsidRPr="00C14467">
        <w:rPr>
          <w:bCs/>
          <w:color w:val="000000"/>
          <w:sz w:val="28"/>
          <w:szCs w:val="28"/>
        </w:rPr>
        <w:t>А.Э</w:t>
      </w:r>
      <w:r w:rsidR="00C14467">
        <w:rPr>
          <w:bCs/>
          <w:color w:val="000000"/>
          <w:sz w:val="28"/>
          <w:szCs w:val="28"/>
        </w:rPr>
        <w:t>. </w:t>
      </w:r>
      <w:r w:rsidR="00C14467" w:rsidRPr="00C14467">
        <w:rPr>
          <w:color w:val="000000"/>
          <w:sz w:val="28"/>
          <w:szCs w:val="28"/>
        </w:rPr>
        <w:t>Информационные</w:t>
      </w:r>
      <w:r w:rsidRPr="00C14467">
        <w:rPr>
          <w:color w:val="000000"/>
          <w:sz w:val="28"/>
          <w:szCs w:val="28"/>
        </w:rPr>
        <w:t xml:space="preserve"> технологии управления: Учебник для вузов/ </w:t>
      </w:r>
      <w:r w:rsidR="00C14467" w:rsidRPr="00C14467">
        <w:rPr>
          <w:bCs/>
          <w:color w:val="000000"/>
          <w:sz w:val="28"/>
          <w:szCs w:val="28"/>
        </w:rPr>
        <w:t>Е.В.</w:t>
      </w:r>
      <w:r w:rsidR="00C14467">
        <w:rPr>
          <w:bCs/>
          <w:color w:val="000000"/>
          <w:sz w:val="28"/>
          <w:szCs w:val="28"/>
        </w:rPr>
        <w:t> </w:t>
      </w:r>
      <w:r w:rsidR="00C14467" w:rsidRPr="00C14467">
        <w:rPr>
          <w:bCs/>
          <w:color w:val="000000"/>
          <w:sz w:val="28"/>
          <w:szCs w:val="28"/>
        </w:rPr>
        <w:t>Пахомов</w:t>
      </w:r>
      <w:r w:rsidRPr="00C14467">
        <w:rPr>
          <w:bCs/>
          <w:color w:val="000000"/>
          <w:sz w:val="28"/>
          <w:szCs w:val="28"/>
        </w:rPr>
        <w:t xml:space="preserve">, </w:t>
      </w:r>
      <w:r w:rsidR="00C14467" w:rsidRPr="00C14467">
        <w:rPr>
          <w:bCs/>
          <w:color w:val="000000"/>
          <w:sz w:val="28"/>
          <w:szCs w:val="28"/>
        </w:rPr>
        <w:t>В.Н.</w:t>
      </w:r>
      <w:r w:rsidR="00C14467">
        <w:rPr>
          <w:bCs/>
          <w:color w:val="000000"/>
          <w:sz w:val="28"/>
          <w:szCs w:val="28"/>
        </w:rPr>
        <w:t> </w:t>
      </w:r>
      <w:r w:rsidR="00C14467" w:rsidRPr="00C14467">
        <w:rPr>
          <w:bCs/>
          <w:color w:val="000000"/>
          <w:sz w:val="28"/>
          <w:szCs w:val="28"/>
        </w:rPr>
        <w:t>Тюшняков</w:t>
      </w:r>
      <w:r w:rsidRPr="00C14467">
        <w:rPr>
          <w:bCs/>
          <w:color w:val="000000"/>
          <w:sz w:val="28"/>
          <w:szCs w:val="28"/>
        </w:rPr>
        <w:t xml:space="preserve"> </w:t>
      </w:r>
      <w:r w:rsidRPr="00C14467">
        <w:rPr>
          <w:color w:val="000000"/>
          <w:sz w:val="28"/>
          <w:szCs w:val="28"/>
        </w:rPr>
        <w:t>– СПб.: Питер, 2005. – 320 с: ил. – (Серия «Учебник для вузов»).</w:t>
      </w:r>
      <w:bookmarkStart w:id="11" w:name="_GoBack"/>
      <w:bookmarkEnd w:id="11"/>
    </w:p>
    <w:sectPr w:rsidR="009B0881" w:rsidRPr="00C14467" w:rsidSect="00C14467">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D0" w:rsidRDefault="00FC1AD0">
      <w:r>
        <w:separator/>
      </w:r>
    </w:p>
  </w:endnote>
  <w:endnote w:type="continuationSeparator" w:id="0">
    <w:p w:rsidR="00FC1AD0" w:rsidRDefault="00FC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52" w:rsidRDefault="00973B52" w:rsidP="00832403">
    <w:pPr>
      <w:pStyle w:val="a4"/>
      <w:framePr w:wrap="around" w:vAnchor="text" w:hAnchor="margin" w:xAlign="center" w:y="1"/>
      <w:rPr>
        <w:rStyle w:val="a6"/>
      </w:rPr>
    </w:pPr>
  </w:p>
  <w:p w:rsidR="00973B52" w:rsidRDefault="00973B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B52" w:rsidRDefault="00044552" w:rsidP="00832403">
    <w:pPr>
      <w:pStyle w:val="a4"/>
      <w:framePr w:wrap="around" w:vAnchor="text" w:hAnchor="margin" w:xAlign="center" w:y="1"/>
      <w:rPr>
        <w:rStyle w:val="a6"/>
      </w:rPr>
    </w:pPr>
    <w:r>
      <w:rPr>
        <w:rStyle w:val="a6"/>
        <w:noProof/>
      </w:rPr>
      <w:t>2</w:t>
    </w:r>
  </w:p>
  <w:p w:rsidR="00973B52" w:rsidRDefault="00973B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D0" w:rsidRDefault="00FC1AD0">
      <w:r>
        <w:separator/>
      </w:r>
    </w:p>
  </w:footnote>
  <w:footnote w:type="continuationSeparator" w:id="0">
    <w:p w:rsidR="00FC1AD0" w:rsidRDefault="00FC1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86112"/>
    <w:multiLevelType w:val="hybridMultilevel"/>
    <w:tmpl w:val="DE2A92E2"/>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908"/>
    <w:rsid w:val="00044552"/>
    <w:rsid w:val="000960F5"/>
    <w:rsid w:val="00157F6F"/>
    <w:rsid w:val="00186C47"/>
    <w:rsid w:val="00213E44"/>
    <w:rsid w:val="002A6CDC"/>
    <w:rsid w:val="00373A22"/>
    <w:rsid w:val="005B243B"/>
    <w:rsid w:val="007A7908"/>
    <w:rsid w:val="00832403"/>
    <w:rsid w:val="00973B52"/>
    <w:rsid w:val="009B0881"/>
    <w:rsid w:val="00B77F17"/>
    <w:rsid w:val="00BC148A"/>
    <w:rsid w:val="00C14467"/>
    <w:rsid w:val="00EF6C99"/>
    <w:rsid w:val="00FC1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01A02B0-9847-4BDD-8105-03D57FD9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908"/>
    <w:rPr>
      <w:sz w:val="24"/>
      <w:szCs w:val="24"/>
    </w:rPr>
  </w:style>
  <w:style w:type="paragraph" w:styleId="1">
    <w:name w:val="heading 1"/>
    <w:basedOn w:val="a"/>
    <w:next w:val="a"/>
    <w:link w:val="10"/>
    <w:uiPriority w:val="99"/>
    <w:qFormat/>
    <w:rsid w:val="00973B52"/>
    <w:pPr>
      <w:keepNext/>
      <w:spacing w:before="240" w:after="60" w:line="360" w:lineRule="auto"/>
      <w:outlineLvl w:val="0"/>
    </w:pPr>
    <w:rPr>
      <w:rFonts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973B52"/>
    <w:pPr>
      <w:tabs>
        <w:tab w:val="right" w:leader="dot" w:pos="9345"/>
      </w:tabs>
      <w:spacing w:line="360" w:lineRule="auto"/>
    </w:pPr>
  </w:style>
  <w:style w:type="paragraph" w:customStyle="1" w:styleId="6">
    <w:name w:val="Стиль6"/>
    <w:basedOn w:val="a"/>
    <w:link w:val="60"/>
    <w:uiPriority w:val="99"/>
    <w:rsid w:val="007A7908"/>
    <w:pPr>
      <w:widowControl w:val="0"/>
    </w:pPr>
    <w:rPr>
      <w:b/>
      <w:color w:val="202020"/>
      <w:sz w:val="32"/>
      <w:szCs w:val="32"/>
    </w:rPr>
  </w:style>
  <w:style w:type="character" w:customStyle="1" w:styleId="60">
    <w:name w:val="Стиль6 Знак"/>
    <w:link w:val="6"/>
    <w:uiPriority w:val="99"/>
    <w:locked/>
    <w:rsid w:val="007A7908"/>
    <w:rPr>
      <w:rFonts w:cs="Times New Roman"/>
      <w:b/>
      <w:color w:val="202020"/>
      <w:sz w:val="32"/>
      <w:szCs w:val="32"/>
      <w:lang w:val="ru-RU" w:eastAsia="ru-RU" w:bidi="ar-SA"/>
    </w:rPr>
  </w:style>
  <w:style w:type="paragraph" w:customStyle="1" w:styleId="12">
    <w:name w:val="Стиль Заголовок 1 +"/>
    <w:basedOn w:val="1"/>
    <w:uiPriority w:val="99"/>
    <w:rsid w:val="00973B52"/>
    <w:pPr>
      <w:jc w:val="center"/>
    </w:pPr>
    <w:rPr>
      <w:bCs w:val="0"/>
      <w:kern w:val="0"/>
    </w:rPr>
  </w:style>
  <w:style w:type="character" w:customStyle="1" w:styleId="10">
    <w:name w:val="Заголовок 1 Знак"/>
    <w:link w:val="1"/>
    <w:uiPriority w:val="99"/>
    <w:locked/>
    <w:rsid w:val="00973B52"/>
    <w:rPr>
      <w:rFonts w:cs="Arial"/>
      <w:bCs/>
      <w:kern w:val="32"/>
      <w:sz w:val="32"/>
      <w:szCs w:val="32"/>
      <w:lang w:val="ru-RU" w:eastAsia="ru-RU" w:bidi="ar-SA"/>
    </w:rPr>
  </w:style>
  <w:style w:type="character" w:styleId="a3">
    <w:name w:val="Hyperlink"/>
    <w:uiPriority w:val="99"/>
    <w:rsid w:val="00973B52"/>
    <w:rPr>
      <w:rFonts w:cs="Times New Roman"/>
      <w:color w:val="0000FF"/>
      <w:u w:val="single"/>
    </w:rPr>
  </w:style>
  <w:style w:type="paragraph" w:styleId="a4">
    <w:name w:val="footer"/>
    <w:basedOn w:val="a"/>
    <w:link w:val="a5"/>
    <w:uiPriority w:val="99"/>
    <w:rsid w:val="00973B5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73B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45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ФЕДЕРАЛЬНОЕ АГЕНСТВО ПО КУЛЬТУРЕ И КИНЕМАТОГРАФИИ</vt:lpstr>
    </vt:vector>
  </TitlesOfParts>
  <Company>Microsoft</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КУЛЬТУРЕ И КИНЕМАТОГРАФИИ</dc:title>
  <dc:subject/>
  <dc:creator>Admin</dc:creator>
  <cp:keywords/>
  <dc:description/>
  <cp:lastModifiedBy>admin</cp:lastModifiedBy>
  <cp:revision>2</cp:revision>
  <cp:lastPrinted>2008-12-11T21:47:00Z</cp:lastPrinted>
  <dcterms:created xsi:type="dcterms:W3CDTF">2014-03-03T15:05:00Z</dcterms:created>
  <dcterms:modified xsi:type="dcterms:W3CDTF">2014-03-03T15:05:00Z</dcterms:modified>
</cp:coreProperties>
</file>