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80" w:rsidRPr="0004440E" w:rsidRDefault="00B67D7D" w:rsidP="0004440E">
      <w:pPr>
        <w:autoSpaceDE w:val="0"/>
        <w:autoSpaceDN w:val="0"/>
        <w:adjustRightInd w:val="0"/>
        <w:spacing w:after="0" w:line="360" w:lineRule="auto"/>
        <w:ind w:firstLine="709"/>
        <w:jc w:val="center"/>
        <w:rPr>
          <w:rFonts w:ascii="Times New Roman" w:hAnsi="Times New Roman"/>
          <w:b/>
          <w:bCs/>
          <w:iCs/>
          <w:sz w:val="28"/>
          <w:szCs w:val="28"/>
        </w:rPr>
      </w:pPr>
      <w:r>
        <w:rPr>
          <w:rFonts w:ascii="Times New Roman" w:hAnsi="Times New Roman"/>
          <w:b/>
          <w:bCs/>
          <w:iCs/>
          <w:sz w:val="28"/>
          <w:szCs w:val="28"/>
        </w:rPr>
        <w:t>.</w:t>
      </w:r>
      <w:r w:rsidR="00111C80" w:rsidRPr="0004440E">
        <w:rPr>
          <w:rFonts w:ascii="Times New Roman" w:hAnsi="Times New Roman"/>
          <w:b/>
          <w:bCs/>
          <w:iCs/>
          <w:sz w:val="28"/>
          <w:szCs w:val="28"/>
        </w:rPr>
        <w:t>СОДЕРЖАНИЕ</w:t>
      </w:r>
    </w:p>
    <w:p w:rsidR="00111C80" w:rsidRPr="0004440E" w:rsidRDefault="00111C80" w:rsidP="0004440E">
      <w:pPr>
        <w:autoSpaceDE w:val="0"/>
        <w:autoSpaceDN w:val="0"/>
        <w:adjustRightInd w:val="0"/>
        <w:spacing w:after="0" w:line="360" w:lineRule="auto"/>
        <w:ind w:firstLine="709"/>
        <w:jc w:val="both"/>
        <w:rPr>
          <w:rFonts w:ascii="Times New Roman" w:hAnsi="Times New Roman"/>
          <w:bCs/>
          <w:iCs/>
          <w:sz w:val="28"/>
          <w:szCs w:val="28"/>
        </w:rPr>
      </w:pPr>
    </w:p>
    <w:p w:rsidR="00111C80" w:rsidRPr="0004440E" w:rsidRDefault="00111C80" w:rsidP="0004440E">
      <w:pPr>
        <w:autoSpaceDE w:val="0"/>
        <w:autoSpaceDN w:val="0"/>
        <w:adjustRightInd w:val="0"/>
        <w:spacing w:after="0" w:line="360" w:lineRule="auto"/>
        <w:rPr>
          <w:rFonts w:ascii="Times New Roman" w:hAnsi="Times New Roman"/>
          <w:bCs/>
          <w:iCs/>
          <w:sz w:val="28"/>
          <w:szCs w:val="28"/>
        </w:rPr>
      </w:pPr>
      <w:r w:rsidRPr="0004440E">
        <w:rPr>
          <w:rFonts w:ascii="Times New Roman" w:hAnsi="Times New Roman"/>
          <w:bCs/>
          <w:iCs/>
          <w:sz w:val="28"/>
          <w:szCs w:val="28"/>
        </w:rPr>
        <w:t>Введение</w:t>
      </w:r>
    </w:p>
    <w:p w:rsidR="00111C80" w:rsidRPr="0004440E" w:rsidRDefault="00111C80" w:rsidP="0004440E">
      <w:pPr>
        <w:pStyle w:val="a3"/>
        <w:spacing w:after="0" w:line="360" w:lineRule="auto"/>
        <w:rPr>
          <w:sz w:val="28"/>
          <w:szCs w:val="28"/>
        </w:rPr>
      </w:pPr>
      <w:r w:rsidRPr="0004440E">
        <w:rPr>
          <w:sz w:val="28"/>
          <w:szCs w:val="28"/>
        </w:rPr>
        <w:t>1 Структура социального управления</w:t>
      </w:r>
    </w:p>
    <w:p w:rsidR="00111C80" w:rsidRPr="0004440E" w:rsidRDefault="00111C80" w:rsidP="0004440E">
      <w:pPr>
        <w:pStyle w:val="a3"/>
        <w:spacing w:after="0" w:line="360" w:lineRule="auto"/>
        <w:rPr>
          <w:sz w:val="28"/>
          <w:szCs w:val="28"/>
        </w:rPr>
      </w:pPr>
      <w:r w:rsidRPr="0004440E">
        <w:rPr>
          <w:sz w:val="28"/>
          <w:szCs w:val="28"/>
        </w:rPr>
        <w:t xml:space="preserve">1.1 Задачи и определение </w:t>
      </w:r>
    </w:p>
    <w:p w:rsidR="00111C80" w:rsidRPr="0004440E" w:rsidRDefault="00111C80" w:rsidP="0004440E">
      <w:pPr>
        <w:spacing w:after="0" w:line="360" w:lineRule="auto"/>
        <w:rPr>
          <w:rFonts w:ascii="Times New Roman" w:hAnsi="Times New Roman"/>
          <w:sz w:val="28"/>
          <w:szCs w:val="28"/>
        </w:rPr>
      </w:pPr>
      <w:r w:rsidRPr="0004440E">
        <w:rPr>
          <w:rFonts w:ascii="Times New Roman" w:hAnsi="Times New Roman"/>
          <w:sz w:val="28"/>
          <w:szCs w:val="28"/>
        </w:rPr>
        <w:t xml:space="preserve">1.2 Объект и субъект в социальном управлении </w:t>
      </w:r>
    </w:p>
    <w:p w:rsidR="00111C80" w:rsidRPr="0004440E" w:rsidRDefault="00111C80" w:rsidP="0004440E">
      <w:pPr>
        <w:spacing w:after="0" w:line="360" w:lineRule="auto"/>
        <w:rPr>
          <w:rFonts w:ascii="Times New Roman" w:hAnsi="Times New Roman"/>
          <w:sz w:val="28"/>
          <w:szCs w:val="28"/>
        </w:rPr>
      </w:pPr>
      <w:r w:rsidRPr="0004440E">
        <w:rPr>
          <w:rFonts w:ascii="Times New Roman" w:hAnsi="Times New Roman"/>
          <w:sz w:val="28"/>
          <w:szCs w:val="28"/>
        </w:rPr>
        <w:t>1.3 Особенности социального управления</w:t>
      </w:r>
    </w:p>
    <w:p w:rsidR="00111C80" w:rsidRPr="0004440E" w:rsidRDefault="00111C80" w:rsidP="0004440E">
      <w:pPr>
        <w:pStyle w:val="1"/>
        <w:widowControl/>
        <w:shd w:val="clear" w:color="auto" w:fill="FFFFFF"/>
        <w:spacing w:line="360" w:lineRule="auto"/>
        <w:rPr>
          <w:sz w:val="28"/>
          <w:szCs w:val="28"/>
        </w:rPr>
      </w:pPr>
      <w:r w:rsidRPr="0004440E">
        <w:rPr>
          <w:sz w:val="28"/>
          <w:szCs w:val="28"/>
        </w:rPr>
        <w:t>2 Технологии социального управления</w:t>
      </w:r>
    </w:p>
    <w:p w:rsidR="00111C80" w:rsidRPr="0004440E" w:rsidRDefault="00111C80" w:rsidP="0004440E">
      <w:pPr>
        <w:pStyle w:val="1"/>
        <w:widowControl/>
        <w:shd w:val="clear" w:color="auto" w:fill="FFFFFF"/>
        <w:spacing w:line="360" w:lineRule="auto"/>
        <w:rPr>
          <w:sz w:val="28"/>
          <w:szCs w:val="28"/>
        </w:rPr>
      </w:pPr>
      <w:r w:rsidRPr="0004440E">
        <w:rPr>
          <w:sz w:val="28"/>
          <w:szCs w:val="28"/>
        </w:rPr>
        <w:t xml:space="preserve">2.1 Функции и значение </w:t>
      </w:r>
    </w:p>
    <w:p w:rsidR="00111C80" w:rsidRPr="0004440E" w:rsidRDefault="00111C80" w:rsidP="0004440E">
      <w:pPr>
        <w:spacing w:after="0" w:line="360" w:lineRule="auto"/>
        <w:rPr>
          <w:rFonts w:ascii="Times New Roman" w:hAnsi="Times New Roman"/>
          <w:sz w:val="28"/>
          <w:szCs w:val="28"/>
        </w:rPr>
      </w:pPr>
      <w:r w:rsidRPr="0004440E">
        <w:rPr>
          <w:rFonts w:ascii="Times New Roman" w:hAnsi="Times New Roman"/>
          <w:sz w:val="28"/>
          <w:szCs w:val="28"/>
        </w:rPr>
        <w:t>2.2 Цели,</w:t>
      </w:r>
      <w:r w:rsidR="0004440E">
        <w:rPr>
          <w:rFonts w:ascii="Times New Roman" w:hAnsi="Times New Roman"/>
          <w:sz w:val="28"/>
          <w:szCs w:val="28"/>
        </w:rPr>
        <w:t xml:space="preserve"> </w:t>
      </w:r>
      <w:r w:rsidRPr="0004440E">
        <w:rPr>
          <w:rFonts w:ascii="Times New Roman" w:hAnsi="Times New Roman"/>
          <w:sz w:val="28"/>
          <w:szCs w:val="28"/>
        </w:rPr>
        <w:t>функции,</w:t>
      </w:r>
      <w:r w:rsidR="0004440E">
        <w:rPr>
          <w:rFonts w:ascii="Times New Roman" w:hAnsi="Times New Roman"/>
          <w:sz w:val="28"/>
          <w:szCs w:val="28"/>
        </w:rPr>
        <w:t xml:space="preserve"> </w:t>
      </w:r>
      <w:r w:rsidRPr="0004440E">
        <w:rPr>
          <w:rFonts w:ascii="Times New Roman" w:hAnsi="Times New Roman"/>
          <w:sz w:val="28"/>
          <w:szCs w:val="28"/>
        </w:rPr>
        <w:t>результат</w:t>
      </w:r>
      <w:r w:rsidR="0004440E">
        <w:rPr>
          <w:rFonts w:ascii="Times New Roman" w:hAnsi="Times New Roman"/>
          <w:sz w:val="28"/>
          <w:szCs w:val="28"/>
        </w:rPr>
        <w:t xml:space="preserve"> </w:t>
      </w:r>
      <w:r w:rsidRPr="0004440E">
        <w:rPr>
          <w:rFonts w:ascii="Times New Roman" w:hAnsi="Times New Roman"/>
          <w:sz w:val="28"/>
          <w:szCs w:val="28"/>
        </w:rPr>
        <w:t>в</w:t>
      </w:r>
      <w:r w:rsidR="0004440E">
        <w:rPr>
          <w:rFonts w:ascii="Times New Roman" w:hAnsi="Times New Roman"/>
          <w:sz w:val="28"/>
          <w:szCs w:val="28"/>
        </w:rPr>
        <w:t xml:space="preserve"> </w:t>
      </w:r>
      <w:r w:rsidRPr="0004440E">
        <w:rPr>
          <w:rFonts w:ascii="Times New Roman" w:hAnsi="Times New Roman"/>
          <w:sz w:val="28"/>
          <w:szCs w:val="28"/>
        </w:rPr>
        <w:t>социальном</w:t>
      </w:r>
      <w:r w:rsidR="0004440E">
        <w:rPr>
          <w:rFonts w:ascii="Times New Roman" w:hAnsi="Times New Roman"/>
          <w:sz w:val="28"/>
          <w:szCs w:val="28"/>
        </w:rPr>
        <w:t xml:space="preserve"> </w:t>
      </w:r>
      <w:r w:rsidRPr="0004440E">
        <w:rPr>
          <w:rFonts w:ascii="Times New Roman" w:hAnsi="Times New Roman"/>
          <w:sz w:val="28"/>
          <w:szCs w:val="28"/>
        </w:rPr>
        <w:t>управлении</w:t>
      </w:r>
    </w:p>
    <w:p w:rsidR="00111C80" w:rsidRPr="0004440E" w:rsidRDefault="00111C80" w:rsidP="0004440E">
      <w:pPr>
        <w:spacing w:after="0" w:line="360" w:lineRule="auto"/>
        <w:rPr>
          <w:rFonts w:ascii="Times New Roman" w:hAnsi="Times New Roman"/>
          <w:sz w:val="28"/>
          <w:szCs w:val="28"/>
        </w:rPr>
      </w:pPr>
      <w:r w:rsidRPr="0004440E">
        <w:rPr>
          <w:rFonts w:ascii="Times New Roman" w:hAnsi="Times New Roman"/>
          <w:sz w:val="28"/>
          <w:szCs w:val="28"/>
        </w:rPr>
        <w:t>Заключение</w:t>
      </w:r>
    </w:p>
    <w:p w:rsidR="00111C80" w:rsidRPr="0004440E" w:rsidRDefault="00111C80" w:rsidP="0004440E">
      <w:pPr>
        <w:spacing w:after="0" w:line="360" w:lineRule="auto"/>
        <w:rPr>
          <w:rFonts w:ascii="Times New Roman" w:hAnsi="Times New Roman"/>
          <w:sz w:val="28"/>
          <w:szCs w:val="28"/>
        </w:rPr>
      </w:pPr>
      <w:r w:rsidRPr="0004440E">
        <w:rPr>
          <w:rFonts w:ascii="Times New Roman" w:hAnsi="Times New Roman"/>
          <w:sz w:val="28"/>
          <w:szCs w:val="28"/>
        </w:rPr>
        <w:t>Библиографический список</w:t>
      </w:r>
    </w:p>
    <w:p w:rsidR="00905BA5" w:rsidRPr="0004440E" w:rsidRDefault="00905BA5" w:rsidP="0004440E">
      <w:pPr>
        <w:autoSpaceDE w:val="0"/>
        <w:autoSpaceDN w:val="0"/>
        <w:adjustRightInd w:val="0"/>
        <w:spacing w:after="0" w:line="360" w:lineRule="auto"/>
        <w:ind w:firstLine="709"/>
        <w:jc w:val="both"/>
        <w:rPr>
          <w:rFonts w:ascii="Times New Roman" w:hAnsi="Times New Roman"/>
          <w:bCs/>
          <w:iCs/>
          <w:sz w:val="28"/>
          <w:szCs w:val="28"/>
        </w:rPr>
      </w:pPr>
    </w:p>
    <w:p w:rsidR="0004440E" w:rsidRDefault="0004440E">
      <w:pPr>
        <w:rPr>
          <w:rFonts w:ascii="Times New Roman" w:hAnsi="Times New Roman"/>
          <w:bCs/>
          <w:iCs/>
          <w:sz w:val="28"/>
          <w:szCs w:val="28"/>
        </w:rPr>
      </w:pPr>
      <w:r>
        <w:rPr>
          <w:rFonts w:ascii="Times New Roman" w:hAnsi="Times New Roman"/>
          <w:bCs/>
          <w:iCs/>
          <w:sz w:val="28"/>
          <w:szCs w:val="28"/>
        </w:rPr>
        <w:br w:type="page"/>
      </w:r>
    </w:p>
    <w:p w:rsidR="00657AA8" w:rsidRPr="0004440E" w:rsidRDefault="00657AA8" w:rsidP="0004440E">
      <w:pPr>
        <w:autoSpaceDE w:val="0"/>
        <w:autoSpaceDN w:val="0"/>
        <w:adjustRightInd w:val="0"/>
        <w:spacing w:after="0" w:line="360" w:lineRule="auto"/>
        <w:ind w:firstLine="709"/>
        <w:jc w:val="center"/>
        <w:rPr>
          <w:rFonts w:ascii="Times New Roman" w:hAnsi="Times New Roman"/>
          <w:b/>
          <w:bCs/>
          <w:iCs/>
          <w:sz w:val="28"/>
          <w:szCs w:val="28"/>
        </w:rPr>
      </w:pPr>
      <w:r w:rsidRPr="0004440E">
        <w:rPr>
          <w:rFonts w:ascii="Times New Roman" w:hAnsi="Times New Roman"/>
          <w:b/>
          <w:bCs/>
          <w:iCs/>
          <w:sz w:val="28"/>
          <w:szCs w:val="28"/>
        </w:rPr>
        <w:t>ВВЕДЕНИЕ</w:t>
      </w:r>
    </w:p>
    <w:p w:rsidR="00657AA8" w:rsidRPr="0004440E" w:rsidRDefault="00657AA8" w:rsidP="0004440E">
      <w:pPr>
        <w:autoSpaceDE w:val="0"/>
        <w:autoSpaceDN w:val="0"/>
        <w:adjustRightInd w:val="0"/>
        <w:spacing w:after="0" w:line="360" w:lineRule="auto"/>
        <w:ind w:firstLine="709"/>
        <w:jc w:val="both"/>
        <w:rPr>
          <w:rFonts w:ascii="Times New Roman" w:hAnsi="Times New Roman"/>
          <w:bCs/>
          <w:iCs/>
          <w:sz w:val="28"/>
          <w:szCs w:val="28"/>
        </w:rPr>
      </w:pPr>
    </w:p>
    <w:p w:rsidR="00236E8B" w:rsidRPr="0004440E" w:rsidRDefault="00236E8B"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В современной России в результате различных социально-экономических преобразований возникло большое число проблем, решение которых видится в ответственности государства за организацию социальной защиты нуждающихся и активизацию самопомощи и самозащиты граждан. Необходимость изменения сложившейся ситуации в социальной сфере привела к научному изучению существующих проблем, поиску и использованию различных форм и методов управления, выделению профессии руководителя (менеджера) в особый вид деятельности, требующей соответствующих знаний, навыков и умений. </w:t>
      </w:r>
    </w:p>
    <w:p w:rsidR="000C34ED" w:rsidRPr="0004440E" w:rsidRDefault="00236E8B"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Попытки систематизации управленческого опыта были сделаны еще в первой половине </w:t>
      </w:r>
      <w:r w:rsidRPr="0004440E">
        <w:rPr>
          <w:rFonts w:ascii="Times New Roman" w:hAnsi="Times New Roman"/>
          <w:sz w:val="28"/>
          <w:szCs w:val="28"/>
          <w:lang w:val="en-US"/>
        </w:rPr>
        <w:t>XIX</w:t>
      </w:r>
      <w:r w:rsidRPr="0004440E">
        <w:rPr>
          <w:rFonts w:ascii="Times New Roman" w:hAnsi="Times New Roman"/>
          <w:sz w:val="28"/>
          <w:szCs w:val="28"/>
        </w:rPr>
        <w:t xml:space="preserve"> в. в Англии. Основоположником науки социального управления по праву считается американский инженер и исследователь Ф. Тейлор (1856-1915 гг.). </w:t>
      </w:r>
    </w:p>
    <w:p w:rsidR="00400F58" w:rsidRPr="0004440E" w:rsidRDefault="00236E8B"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Предложенная им система организации труда и управленческих отношений вызвала «организационную революцию» в сфере производства благ и услуг и управления им. </w:t>
      </w:r>
      <w:r w:rsidR="00400F58" w:rsidRPr="0004440E">
        <w:rPr>
          <w:rFonts w:ascii="Times New Roman" w:hAnsi="Times New Roman"/>
          <w:sz w:val="28"/>
          <w:szCs w:val="28"/>
        </w:rPr>
        <w:t xml:space="preserve">Когда производственные процессы усложнились, вовлекли значительную массу участников, управление превратилось в особый вид деятельности. </w:t>
      </w:r>
    </w:p>
    <w:p w:rsidR="0056225C" w:rsidRPr="0004440E" w:rsidRDefault="0056225C" w:rsidP="0004440E">
      <w:pPr>
        <w:autoSpaceDE w:val="0"/>
        <w:autoSpaceDN w:val="0"/>
        <w:adjustRightInd w:val="0"/>
        <w:spacing w:after="0" w:line="360" w:lineRule="auto"/>
        <w:ind w:firstLine="709"/>
        <w:jc w:val="both"/>
        <w:rPr>
          <w:rFonts w:ascii="Times New Roman" w:hAnsi="Times New Roman"/>
          <w:bCs/>
          <w:iCs/>
          <w:sz w:val="28"/>
          <w:szCs w:val="28"/>
        </w:rPr>
      </w:pPr>
    </w:p>
    <w:p w:rsidR="0004440E" w:rsidRDefault="0004440E">
      <w:pPr>
        <w:rPr>
          <w:rFonts w:ascii="Times New Roman" w:hAnsi="Times New Roman"/>
          <w:sz w:val="28"/>
          <w:szCs w:val="28"/>
        </w:rPr>
      </w:pPr>
      <w:bookmarkStart w:id="0" w:name="ЗАДАЧИ"/>
      <w:r>
        <w:rPr>
          <w:sz w:val="28"/>
          <w:szCs w:val="28"/>
        </w:rPr>
        <w:br w:type="page"/>
      </w:r>
    </w:p>
    <w:p w:rsidR="004F4A11" w:rsidRPr="0004440E" w:rsidRDefault="004F4A11" w:rsidP="0004440E">
      <w:pPr>
        <w:pStyle w:val="a3"/>
        <w:spacing w:after="0" w:line="360" w:lineRule="auto"/>
        <w:ind w:firstLine="709"/>
        <w:jc w:val="center"/>
        <w:rPr>
          <w:b/>
          <w:sz w:val="28"/>
          <w:szCs w:val="28"/>
        </w:rPr>
      </w:pPr>
      <w:r w:rsidRPr="0004440E">
        <w:rPr>
          <w:b/>
          <w:sz w:val="28"/>
          <w:szCs w:val="28"/>
        </w:rPr>
        <w:t>1</w:t>
      </w:r>
      <w:r w:rsidR="00B67D7D">
        <w:rPr>
          <w:b/>
          <w:sz w:val="28"/>
          <w:szCs w:val="28"/>
        </w:rPr>
        <w:t>.</w:t>
      </w:r>
      <w:r w:rsidRPr="0004440E">
        <w:rPr>
          <w:b/>
          <w:sz w:val="28"/>
          <w:szCs w:val="28"/>
        </w:rPr>
        <w:t xml:space="preserve"> СТРУКТУРА СОЦИАЛЬНОГО УПРАВЛЕНИЯ</w:t>
      </w:r>
    </w:p>
    <w:p w:rsidR="004F4A11" w:rsidRPr="0004440E" w:rsidRDefault="004F4A11" w:rsidP="0004440E">
      <w:pPr>
        <w:pStyle w:val="a3"/>
        <w:spacing w:after="0" w:line="360" w:lineRule="auto"/>
        <w:ind w:firstLine="709"/>
        <w:jc w:val="center"/>
        <w:rPr>
          <w:b/>
          <w:sz w:val="28"/>
          <w:szCs w:val="28"/>
        </w:rPr>
      </w:pPr>
    </w:p>
    <w:p w:rsidR="00F057C0" w:rsidRPr="0004440E" w:rsidRDefault="004F4A11" w:rsidP="0004440E">
      <w:pPr>
        <w:pStyle w:val="a3"/>
        <w:spacing w:after="0" w:line="360" w:lineRule="auto"/>
        <w:ind w:firstLine="709"/>
        <w:jc w:val="center"/>
        <w:rPr>
          <w:b/>
          <w:sz w:val="28"/>
          <w:szCs w:val="28"/>
        </w:rPr>
      </w:pPr>
      <w:r w:rsidRPr="0004440E">
        <w:rPr>
          <w:b/>
          <w:sz w:val="28"/>
          <w:szCs w:val="28"/>
        </w:rPr>
        <w:t>1.1 Задачи</w:t>
      </w:r>
      <w:bookmarkEnd w:id="0"/>
      <w:r w:rsidRPr="0004440E">
        <w:rPr>
          <w:b/>
          <w:sz w:val="28"/>
          <w:szCs w:val="28"/>
        </w:rPr>
        <w:t xml:space="preserve"> и определение</w:t>
      </w:r>
    </w:p>
    <w:p w:rsidR="0004440E" w:rsidRPr="00B67D7D" w:rsidRDefault="0004440E" w:rsidP="0004440E">
      <w:pPr>
        <w:spacing w:after="0" w:line="360" w:lineRule="auto"/>
        <w:ind w:firstLine="709"/>
        <w:jc w:val="both"/>
        <w:rPr>
          <w:rFonts w:ascii="Times New Roman" w:hAnsi="Times New Roman"/>
          <w:sz w:val="28"/>
          <w:szCs w:val="28"/>
        </w:rPr>
      </w:pP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Термин «управление» имеет регулирующее, направляющее, влиятельно-деятельностное значение. Управление можно определить как процесс целенаправленного воздействия управляющей подсистемы или органа управления на управляемую подсистему или объект управления с целью обеспечения его эффективного функционировании и развития.</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Управление чаще всего ставит своей непосредственной задачей внести определенную упорядоченность в процесс, организовать совместные действия людей, достичь согласованности, координации действий. Лучшим примером управления служит дирижирование оркестром, в ходе которого дирижер движением палочки добивается гармоничного звучания множества инструментов, четкого взаимодействия играющих на них музыкантов.</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Можно говорить об управлении трудом (целенаправленное воздействие на физические /или умственные способности, усилия, которые могут быть направлены на производство товаров и услуг), управлении человеческими ресурсами (процесс, охватывающий все управленческие решения во взаимоотношениях организации и ее сотрудников, когда люди рассматриваются как важнейший ресурс, который надо размещать, развивать, мотивировать вместе с другими ресурсами с целью достижения стратегических целей), управлении персоналом (совокупность принципов, методов, средств и форм воздействия на интересы,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 обеспечения необходимых пропорций в качестве услуг и труда и объемов производства, поддержания постоянного соответствия подготовленности и обученности кадров требованиям научно-технического прогресса), управлении карьерой (деятельность, направленная на развитие способностей работников через повышение квалификации, перевод с одного рабочего места на другое и продвижение вверх по служебной лестнице) и др. </w:t>
      </w:r>
    </w:p>
    <w:p w:rsidR="0004440E" w:rsidRPr="00B67D7D" w:rsidRDefault="0004440E" w:rsidP="0004440E">
      <w:pPr>
        <w:spacing w:after="0" w:line="360" w:lineRule="auto"/>
        <w:ind w:firstLine="709"/>
        <w:jc w:val="both"/>
        <w:rPr>
          <w:rFonts w:ascii="Times New Roman" w:hAnsi="Times New Roman"/>
          <w:b/>
          <w:sz w:val="28"/>
          <w:szCs w:val="28"/>
        </w:rPr>
      </w:pPr>
      <w:bookmarkStart w:id="1" w:name="ОБЪЕКТ"/>
    </w:p>
    <w:p w:rsidR="004F4A11" w:rsidRPr="0004440E" w:rsidRDefault="004F4A11" w:rsidP="0004440E">
      <w:pPr>
        <w:spacing w:after="0" w:line="360" w:lineRule="auto"/>
        <w:ind w:firstLine="709"/>
        <w:jc w:val="center"/>
        <w:rPr>
          <w:rFonts w:ascii="Times New Roman" w:hAnsi="Times New Roman"/>
          <w:b/>
          <w:sz w:val="28"/>
          <w:szCs w:val="28"/>
        </w:rPr>
      </w:pPr>
      <w:r w:rsidRPr="0004440E">
        <w:rPr>
          <w:rFonts w:ascii="Times New Roman" w:hAnsi="Times New Roman"/>
          <w:b/>
          <w:sz w:val="28"/>
          <w:szCs w:val="28"/>
        </w:rPr>
        <w:t>1.2 Объект</w:t>
      </w:r>
      <w:bookmarkEnd w:id="1"/>
      <w:r w:rsidRPr="0004440E">
        <w:rPr>
          <w:rFonts w:ascii="Times New Roman" w:hAnsi="Times New Roman"/>
          <w:b/>
          <w:sz w:val="28"/>
          <w:szCs w:val="28"/>
        </w:rPr>
        <w:t xml:space="preserve"> и субъект в социальном управлении</w:t>
      </w:r>
    </w:p>
    <w:p w:rsidR="0004440E" w:rsidRPr="00B67D7D" w:rsidRDefault="0004440E" w:rsidP="0004440E">
      <w:pPr>
        <w:spacing w:after="0" w:line="360" w:lineRule="auto"/>
        <w:ind w:firstLine="709"/>
        <w:jc w:val="both"/>
        <w:rPr>
          <w:rFonts w:ascii="Times New Roman" w:hAnsi="Times New Roman"/>
          <w:sz w:val="28"/>
          <w:szCs w:val="28"/>
        </w:rPr>
      </w:pPr>
    </w:p>
    <w:p w:rsidR="004F4A11" w:rsidRPr="0004440E" w:rsidRDefault="004F4A11"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В управлении социальной работой используются т.н. «генеральные планы управления» – документы, включающие основные направления и важные мероприятия по использованию и развитию организационной структуры управления.</w:t>
      </w:r>
    </w:p>
    <w:p w:rsidR="004F4A11" w:rsidRPr="0004440E" w:rsidRDefault="004F4A11"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Управление социальной работой как одно из направлений социального управления направлено на эффективное регулирование социального положения всех участников общественной жизни и на обеспечение их достойного, цивилизованного существования.</w:t>
      </w:r>
    </w:p>
    <w:p w:rsidR="004F4A11" w:rsidRPr="0004440E" w:rsidRDefault="004F4A11"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Как следует из представленной в </w:t>
      </w:r>
      <w:r w:rsidR="000D4F76" w:rsidRPr="0004440E">
        <w:rPr>
          <w:rFonts w:ascii="Times New Roman" w:hAnsi="Times New Roman"/>
          <w:sz w:val="28"/>
          <w:szCs w:val="28"/>
        </w:rPr>
        <w:t>П</w:t>
      </w:r>
      <w:r w:rsidRPr="0004440E">
        <w:rPr>
          <w:rFonts w:ascii="Times New Roman" w:hAnsi="Times New Roman"/>
          <w:sz w:val="28"/>
          <w:szCs w:val="28"/>
        </w:rPr>
        <w:t xml:space="preserve">риложении </w:t>
      </w:r>
      <w:r w:rsidR="000D4F76" w:rsidRPr="0004440E">
        <w:rPr>
          <w:rFonts w:ascii="Times New Roman" w:hAnsi="Times New Roman"/>
          <w:sz w:val="28"/>
          <w:szCs w:val="28"/>
        </w:rPr>
        <w:t>А</w:t>
      </w:r>
      <w:r w:rsidRPr="0004440E">
        <w:rPr>
          <w:rFonts w:ascii="Times New Roman" w:hAnsi="Times New Roman"/>
          <w:sz w:val="28"/>
          <w:szCs w:val="28"/>
        </w:rPr>
        <w:t xml:space="preserve"> схемы, объектами управления в социальной работе являются сами социальные работники, специалисты служб и учреждений социальной защиты населения (СЗН), клиенты и вся система взаимоотношений по оказанию социальной помощи и поддержки. </w:t>
      </w:r>
    </w:p>
    <w:p w:rsidR="004F4A11" w:rsidRPr="0004440E" w:rsidRDefault="004F4A11"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Субъект управления – руководящий состав социальных служб и учреждений СЗН и создаваемые ими на различных уровнях органы управления, наделенные властными полномочиями, а в ситуации непосредственного взаимодействия с клиентом – сам специалист по социальной работе. </w:t>
      </w:r>
    </w:p>
    <w:p w:rsidR="004F4A11" w:rsidRPr="0004440E" w:rsidRDefault="004F4A11"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Субъект и объект управления в любой социальной организации взаимодействуют друг с другом по каналам прямой и обратной связи. По прямому каналу связи передается управленческая информация (содержание управленческого воздействия – указы, приказы, распоряжения, т.п.) от субъекта управления к объекту. По каналу обратной связи от субъекта к объекту передается информация о результатах исполнительской деятельности и состоянии объекта управления.</w:t>
      </w:r>
    </w:p>
    <w:p w:rsidR="00795813" w:rsidRPr="0004440E" w:rsidRDefault="004F4A11" w:rsidP="0004440E">
      <w:pPr>
        <w:spacing w:after="0" w:line="360" w:lineRule="auto"/>
        <w:ind w:firstLine="709"/>
        <w:jc w:val="center"/>
        <w:rPr>
          <w:rFonts w:ascii="Times New Roman" w:hAnsi="Times New Roman"/>
          <w:b/>
          <w:sz w:val="28"/>
          <w:szCs w:val="28"/>
        </w:rPr>
      </w:pPr>
      <w:r w:rsidRPr="0004440E">
        <w:rPr>
          <w:rFonts w:ascii="Times New Roman" w:hAnsi="Times New Roman"/>
          <w:b/>
          <w:sz w:val="28"/>
          <w:szCs w:val="28"/>
        </w:rPr>
        <w:t>1.3 О</w:t>
      </w:r>
      <w:bookmarkStart w:id="2" w:name="СОБЕННОСТИ"/>
      <w:r w:rsidRPr="0004440E">
        <w:rPr>
          <w:rFonts w:ascii="Times New Roman" w:hAnsi="Times New Roman"/>
          <w:b/>
          <w:sz w:val="28"/>
          <w:szCs w:val="28"/>
        </w:rPr>
        <w:t>собенности</w:t>
      </w:r>
      <w:bookmarkEnd w:id="2"/>
      <w:r w:rsidRPr="0004440E">
        <w:rPr>
          <w:rFonts w:ascii="Times New Roman" w:hAnsi="Times New Roman"/>
          <w:b/>
          <w:sz w:val="28"/>
          <w:szCs w:val="28"/>
        </w:rPr>
        <w:t xml:space="preserve"> социального управления</w:t>
      </w:r>
    </w:p>
    <w:p w:rsidR="0004440E" w:rsidRPr="00B67D7D" w:rsidRDefault="0004440E" w:rsidP="0004440E">
      <w:pPr>
        <w:pStyle w:val="1"/>
        <w:widowControl/>
        <w:shd w:val="clear" w:color="auto" w:fill="FFFFFF"/>
        <w:tabs>
          <w:tab w:val="left" w:pos="4140"/>
        </w:tabs>
        <w:spacing w:line="360" w:lineRule="auto"/>
        <w:ind w:firstLine="709"/>
        <w:jc w:val="both"/>
        <w:rPr>
          <w:color w:val="000000"/>
          <w:sz w:val="28"/>
          <w:szCs w:val="28"/>
        </w:rPr>
      </w:pPr>
    </w:p>
    <w:p w:rsidR="00F057C0" w:rsidRPr="0004440E" w:rsidRDefault="00F057C0" w:rsidP="0004440E">
      <w:pPr>
        <w:pStyle w:val="1"/>
        <w:widowControl/>
        <w:shd w:val="clear" w:color="auto" w:fill="FFFFFF"/>
        <w:tabs>
          <w:tab w:val="left" w:pos="4140"/>
        </w:tabs>
        <w:spacing w:line="360" w:lineRule="auto"/>
        <w:ind w:firstLine="709"/>
        <w:jc w:val="both"/>
        <w:rPr>
          <w:color w:val="000000"/>
          <w:sz w:val="28"/>
          <w:szCs w:val="28"/>
        </w:rPr>
      </w:pPr>
      <w:r w:rsidRPr="0004440E">
        <w:rPr>
          <w:color w:val="000000"/>
          <w:sz w:val="28"/>
          <w:szCs w:val="28"/>
        </w:rPr>
        <w:t xml:space="preserve">В управлении всегда присутствуют две стороны: управляющая (субъект) и управляемая (объект). </w:t>
      </w:r>
    </w:p>
    <w:p w:rsidR="00F057C0" w:rsidRPr="0004440E" w:rsidRDefault="00F057C0" w:rsidP="0004440E">
      <w:pPr>
        <w:pStyle w:val="1"/>
        <w:widowControl/>
        <w:shd w:val="clear" w:color="auto" w:fill="FFFFFF"/>
        <w:tabs>
          <w:tab w:val="left" w:pos="4140"/>
        </w:tabs>
        <w:spacing w:line="360" w:lineRule="auto"/>
        <w:ind w:firstLine="709"/>
        <w:jc w:val="both"/>
        <w:rPr>
          <w:sz w:val="28"/>
          <w:szCs w:val="28"/>
        </w:rPr>
      </w:pPr>
      <w:r w:rsidRPr="0004440E">
        <w:rPr>
          <w:color w:val="000000"/>
          <w:sz w:val="28"/>
          <w:szCs w:val="28"/>
        </w:rPr>
        <w:t>Социальное управление имеет ряд отличительных особенностей, из которых к основным относятся следующие.</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1</w:t>
      </w:r>
      <w:r w:rsidR="002C5E01" w:rsidRPr="0004440E">
        <w:rPr>
          <w:color w:val="000000"/>
          <w:sz w:val="28"/>
          <w:szCs w:val="28"/>
        </w:rPr>
        <w:t xml:space="preserve">) </w:t>
      </w:r>
      <w:r w:rsidRPr="0004440E">
        <w:rPr>
          <w:color w:val="000000"/>
          <w:sz w:val="28"/>
          <w:szCs w:val="28"/>
        </w:rPr>
        <w:t>Это управление людьми (отдельными индивидами, группами, обществом в целом. Это особый тип взаимоотношений людей).</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Социальное управление может сводиться только к руководству людьми (призыв на военную службу, прием в вузы). Но часто оно служит средством воздействия на вещи, средством обеспечения согласованной деятельности людей в процессе производства, транспортировки, распределения материальных благ. Субъект управления воздействует на общественные отношения, на вещи через волю и сознание людей. Организация всегда состоит в упорядочении какой-либо деятельности.</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2</w:t>
      </w:r>
      <w:r w:rsidR="00F83913" w:rsidRPr="0004440E">
        <w:rPr>
          <w:color w:val="000000"/>
          <w:sz w:val="28"/>
          <w:szCs w:val="28"/>
        </w:rPr>
        <w:t>)</w:t>
      </w:r>
      <w:r w:rsidRPr="0004440E">
        <w:rPr>
          <w:color w:val="000000"/>
          <w:sz w:val="28"/>
          <w:szCs w:val="28"/>
        </w:rPr>
        <w:t xml:space="preserve"> Действия человека носят сознательный, целесообразный, волевой характер. Воля </w:t>
      </w:r>
      <w:r w:rsidRPr="0004440E">
        <w:rPr>
          <w:sz w:val="28"/>
          <w:szCs w:val="28"/>
        </w:rPr>
        <w:t xml:space="preserve">– </w:t>
      </w:r>
      <w:r w:rsidRPr="0004440E">
        <w:rPr>
          <w:color w:val="000000"/>
          <w:sz w:val="28"/>
          <w:szCs w:val="28"/>
        </w:rPr>
        <w:t xml:space="preserve">регулирующая сторона сознания, направляющая деятельность человека на выполнение поставленной цели. Совместное бытие предполагает единство, упорядоченность действий, для чего необходимо согласование воли разных людей. Не может быть единства действий там, где нет единства целей, волевых усилий. Единство воли </w:t>
      </w:r>
      <w:r w:rsidRPr="0004440E">
        <w:rPr>
          <w:sz w:val="28"/>
          <w:szCs w:val="28"/>
        </w:rPr>
        <w:t xml:space="preserve">– </w:t>
      </w:r>
      <w:r w:rsidRPr="0004440E">
        <w:rPr>
          <w:color w:val="000000"/>
          <w:sz w:val="28"/>
          <w:szCs w:val="28"/>
        </w:rPr>
        <w:t>необходимое условие согласованности действий людей. И вторым существенным признаком социального управления является то, что оно осуществляется путем воздействия на волю людей.</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 xml:space="preserve">Способность обеспечить преобладание, доминирование воли одних над волей других, способность подчинять чужую волю называют властью. Власть </w:t>
      </w:r>
      <w:r w:rsidRPr="0004440E">
        <w:rPr>
          <w:sz w:val="28"/>
          <w:szCs w:val="28"/>
        </w:rPr>
        <w:t xml:space="preserve">– </w:t>
      </w:r>
      <w:r w:rsidRPr="0004440E">
        <w:rPr>
          <w:color w:val="000000"/>
          <w:sz w:val="28"/>
          <w:szCs w:val="28"/>
        </w:rPr>
        <w:t>это вертикальная, иерархическая координация действий, важнейшее, необходимейшее средство управления, обеспечивающее согласование воль, а значит, и действий разных людей.</w:t>
      </w:r>
    </w:p>
    <w:p w:rsidR="00F057C0" w:rsidRPr="0004440E" w:rsidRDefault="00F057C0" w:rsidP="0004440E">
      <w:pPr>
        <w:pStyle w:val="1"/>
        <w:framePr w:h="288" w:hRule="exact" w:hSpace="38" w:vSpace="58" w:wrap="auto" w:vAnchor="text" w:hAnchor="margin" w:x="13935" w:y="1"/>
        <w:widowControl/>
        <w:shd w:val="clear" w:color="auto" w:fill="FFFFFF"/>
        <w:spacing w:line="360" w:lineRule="auto"/>
        <w:ind w:firstLine="709"/>
        <w:jc w:val="both"/>
        <w:rPr>
          <w:sz w:val="28"/>
          <w:szCs w:val="28"/>
        </w:rPr>
      </w:pPr>
      <w:r w:rsidRPr="0004440E">
        <w:rPr>
          <w:color w:val="000000"/>
          <w:sz w:val="28"/>
          <w:szCs w:val="28"/>
        </w:rPr>
        <w:t>5</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3</w:t>
      </w:r>
      <w:r w:rsidR="00F83913" w:rsidRPr="0004440E">
        <w:rPr>
          <w:color w:val="000000"/>
          <w:sz w:val="28"/>
          <w:szCs w:val="28"/>
        </w:rPr>
        <w:t>)</w:t>
      </w:r>
      <w:r w:rsidRPr="0004440E">
        <w:rPr>
          <w:color w:val="000000"/>
          <w:sz w:val="28"/>
          <w:szCs w:val="28"/>
        </w:rPr>
        <w:t xml:space="preserve"> Третья особенность социального управления </w:t>
      </w:r>
      <w:r w:rsidRPr="0004440E">
        <w:rPr>
          <w:sz w:val="28"/>
          <w:szCs w:val="28"/>
        </w:rPr>
        <w:t xml:space="preserve">– </w:t>
      </w:r>
      <w:r w:rsidRPr="0004440E">
        <w:rPr>
          <w:color w:val="000000"/>
          <w:sz w:val="28"/>
          <w:szCs w:val="28"/>
        </w:rPr>
        <w:t xml:space="preserve">высокая степень автономии, самостоятельности, свободы воли управляемых, которые способны к самоорганизации. Объекты социального управления </w:t>
      </w:r>
      <w:r w:rsidRPr="0004440E">
        <w:rPr>
          <w:sz w:val="28"/>
          <w:szCs w:val="28"/>
        </w:rPr>
        <w:t xml:space="preserve">– </w:t>
      </w:r>
      <w:r w:rsidRPr="0004440E">
        <w:rPr>
          <w:color w:val="000000"/>
          <w:sz w:val="28"/>
          <w:szCs w:val="28"/>
        </w:rPr>
        <w:t>люди, коллективы, народы обладают волей и сознанием, способностью анализировать окружающую обстановку, выбирать определенные варианты поведения. Разнообразие человеческих потребностей, интересов, вкусов, склонностей бесконечно, у каждого человека свой склад ума, жизненный опыт, свои особенности мышления, переживания. Поведение человека, как правило, не может быть жестко детерминировано, оно носит вероятностный характер.</w:t>
      </w:r>
    </w:p>
    <w:p w:rsidR="00013221" w:rsidRPr="0004440E" w:rsidRDefault="00F057C0" w:rsidP="0004440E">
      <w:pPr>
        <w:pStyle w:val="1"/>
        <w:widowControl/>
        <w:shd w:val="clear" w:color="auto" w:fill="FFFFFF"/>
        <w:tabs>
          <w:tab w:val="left" w:pos="5285"/>
        </w:tabs>
        <w:spacing w:line="360" w:lineRule="auto"/>
        <w:ind w:firstLine="709"/>
        <w:jc w:val="both"/>
        <w:rPr>
          <w:color w:val="000000"/>
          <w:sz w:val="28"/>
          <w:szCs w:val="28"/>
        </w:rPr>
      </w:pPr>
      <w:r w:rsidRPr="0004440E">
        <w:rPr>
          <w:color w:val="000000"/>
          <w:sz w:val="28"/>
          <w:szCs w:val="28"/>
        </w:rPr>
        <w:t>Наряду с управлением в обществе действуют и такие регуляторы, как договор, наука, искусство, стихийные процессы (миграция, преступность и т. д.).</w:t>
      </w:r>
    </w:p>
    <w:p w:rsidR="00F057C0" w:rsidRPr="0004440E" w:rsidRDefault="00F057C0" w:rsidP="0004440E">
      <w:pPr>
        <w:pStyle w:val="1"/>
        <w:widowControl/>
        <w:shd w:val="clear" w:color="auto" w:fill="FFFFFF"/>
        <w:tabs>
          <w:tab w:val="left" w:pos="5285"/>
        </w:tabs>
        <w:spacing w:line="360" w:lineRule="auto"/>
        <w:ind w:firstLine="709"/>
        <w:jc w:val="both"/>
        <w:rPr>
          <w:sz w:val="28"/>
          <w:szCs w:val="28"/>
        </w:rPr>
      </w:pPr>
      <w:r w:rsidRPr="0004440E">
        <w:rPr>
          <w:color w:val="000000"/>
          <w:sz w:val="28"/>
          <w:szCs w:val="28"/>
        </w:rPr>
        <w:t>4</w:t>
      </w:r>
      <w:r w:rsidR="00F83913" w:rsidRPr="0004440E">
        <w:rPr>
          <w:color w:val="000000"/>
          <w:sz w:val="28"/>
          <w:szCs w:val="28"/>
        </w:rPr>
        <w:t>)</w:t>
      </w:r>
      <w:r w:rsidRPr="0004440E">
        <w:rPr>
          <w:color w:val="000000"/>
          <w:sz w:val="28"/>
          <w:szCs w:val="28"/>
        </w:rPr>
        <w:t xml:space="preserve"> Четвертая особенность состоит в том, что управление людьми осуществляется сознательно. В этом процессе вырабатываются рациональные цели и программы их осуществления, сознательно создаются средства выполнения программ (органы, системы связи и т. д.).</w:t>
      </w:r>
    </w:p>
    <w:p w:rsidR="00F057C0" w:rsidRPr="0004440E" w:rsidRDefault="00F057C0" w:rsidP="0004440E">
      <w:pPr>
        <w:pStyle w:val="1"/>
        <w:widowControl/>
        <w:shd w:val="clear" w:color="auto" w:fill="FFFFFF"/>
        <w:spacing w:line="360" w:lineRule="auto"/>
        <w:ind w:firstLine="709"/>
        <w:jc w:val="both"/>
        <w:rPr>
          <w:sz w:val="28"/>
          <w:szCs w:val="28"/>
        </w:rPr>
      </w:pPr>
      <w:r w:rsidRPr="0004440E">
        <w:rPr>
          <w:color w:val="000000"/>
          <w:sz w:val="28"/>
          <w:szCs w:val="28"/>
        </w:rPr>
        <w:t>5</w:t>
      </w:r>
      <w:r w:rsidR="00F83913" w:rsidRPr="0004440E">
        <w:rPr>
          <w:color w:val="000000"/>
          <w:sz w:val="28"/>
          <w:szCs w:val="28"/>
        </w:rPr>
        <w:t>)</w:t>
      </w:r>
      <w:r w:rsidRPr="0004440E">
        <w:rPr>
          <w:color w:val="000000"/>
          <w:sz w:val="28"/>
          <w:szCs w:val="28"/>
        </w:rPr>
        <w:t xml:space="preserve"> Очень важно и то, что человечество научилось накапливать и хранить информацию вне индивида, передавать ее путем социального воспитания. Люди создали специальные средства, с помощью которых они закрепляют, сохраняют и передают опыт поколений, превращают индивидуальный опыт в коллективный, ими используются технические устройства для быстрой передачи информации на большие расстояния, для ее обработки и т. д.</w:t>
      </w:r>
    </w:p>
    <w:p w:rsidR="004F4A11" w:rsidRPr="0004440E" w:rsidRDefault="004F4A11" w:rsidP="0004440E">
      <w:pPr>
        <w:pStyle w:val="1"/>
        <w:widowControl/>
        <w:shd w:val="clear" w:color="auto" w:fill="FFFFFF"/>
        <w:spacing w:line="360" w:lineRule="auto"/>
        <w:ind w:firstLine="709"/>
        <w:jc w:val="both"/>
        <w:rPr>
          <w:b/>
          <w:sz w:val="28"/>
          <w:szCs w:val="28"/>
        </w:rPr>
      </w:pPr>
      <w:bookmarkStart w:id="3" w:name="ФУНКЦИИ"/>
    </w:p>
    <w:p w:rsidR="0004440E" w:rsidRDefault="0004440E">
      <w:pPr>
        <w:rPr>
          <w:rFonts w:ascii="Times New Roman" w:hAnsi="Times New Roman"/>
          <w:snapToGrid w:val="0"/>
          <w:sz w:val="28"/>
          <w:szCs w:val="28"/>
        </w:rPr>
      </w:pPr>
      <w:r>
        <w:rPr>
          <w:sz w:val="28"/>
          <w:szCs w:val="28"/>
        </w:rPr>
        <w:br w:type="page"/>
      </w:r>
    </w:p>
    <w:p w:rsidR="004F4A11" w:rsidRPr="0004440E" w:rsidRDefault="004F4A11" w:rsidP="0004440E">
      <w:pPr>
        <w:pStyle w:val="1"/>
        <w:widowControl/>
        <w:shd w:val="clear" w:color="auto" w:fill="FFFFFF"/>
        <w:spacing w:line="360" w:lineRule="auto"/>
        <w:ind w:firstLine="709"/>
        <w:jc w:val="center"/>
        <w:rPr>
          <w:b/>
          <w:sz w:val="28"/>
          <w:szCs w:val="28"/>
        </w:rPr>
      </w:pPr>
      <w:r w:rsidRPr="0004440E">
        <w:rPr>
          <w:b/>
          <w:sz w:val="28"/>
          <w:szCs w:val="28"/>
        </w:rPr>
        <w:t>2</w:t>
      </w:r>
      <w:r w:rsidR="00B67D7D">
        <w:rPr>
          <w:b/>
          <w:sz w:val="28"/>
          <w:szCs w:val="28"/>
        </w:rPr>
        <w:t>.</w:t>
      </w:r>
      <w:r w:rsidRPr="0004440E">
        <w:rPr>
          <w:b/>
          <w:sz w:val="28"/>
          <w:szCs w:val="28"/>
        </w:rPr>
        <w:t xml:space="preserve"> ТЕХНОЛОГИИ СОЦИАЛЬНОГО УПРАВЛЕНИЯ</w:t>
      </w:r>
    </w:p>
    <w:p w:rsidR="004F4A11" w:rsidRPr="0004440E" w:rsidRDefault="004F4A11" w:rsidP="0004440E">
      <w:pPr>
        <w:pStyle w:val="1"/>
        <w:widowControl/>
        <w:shd w:val="clear" w:color="auto" w:fill="FFFFFF"/>
        <w:spacing w:line="360" w:lineRule="auto"/>
        <w:ind w:firstLine="709"/>
        <w:jc w:val="center"/>
        <w:rPr>
          <w:b/>
          <w:sz w:val="28"/>
          <w:szCs w:val="28"/>
        </w:rPr>
      </w:pPr>
    </w:p>
    <w:p w:rsidR="003300A0" w:rsidRPr="0004440E" w:rsidRDefault="004F4A11" w:rsidP="0004440E">
      <w:pPr>
        <w:pStyle w:val="1"/>
        <w:widowControl/>
        <w:shd w:val="clear" w:color="auto" w:fill="FFFFFF"/>
        <w:spacing w:line="360" w:lineRule="auto"/>
        <w:ind w:firstLine="709"/>
        <w:jc w:val="center"/>
        <w:rPr>
          <w:b/>
          <w:sz w:val="28"/>
          <w:szCs w:val="28"/>
        </w:rPr>
      </w:pPr>
      <w:r w:rsidRPr="0004440E">
        <w:rPr>
          <w:b/>
          <w:sz w:val="28"/>
          <w:szCs w:val="28"/>
        </w:rPr>
        <w:t>2.1 Функции</w:t>
      </w:r>
      <w:bookmarkEnd w:id="3"/>
      <w:r w:rsidRPr="0004440E">
        <w:rPr>
          <w:b/>
          <w:sz w:val="28"/>
          <w:szCs w:val="28"/>
        </w:rPr>
        <w:t xml:space="preserve"> и значение</w:t>
      </w:r>
    </w:p>
    <w:p w:rsidR="0004440E" w:rsidRPr="00B67D7D" w:rsidRDefault="0004440E" w:rsidP="0004440E">
      <w:pPr>
        <w:spacing w:after="0" w:line="360" w:lineRule="auto"/>
        <w:ind w:firstLine="709"/>
        <w:jc w:val="both"/>
        <w:rPr>
          <w:rFonts w:ascii="Times New Roman" w:hAnsi="Times New Roman"/>
          <w:sz w:val="28"/>
          <w:szCs w:val="28"/>
        </w:rPr>
      </w:pP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Функция социального управления – это разнообразные виды управленческих работ, которые необходимо выполнять в процессе управления каким-либо объектом.</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Выполнение функций социального управления может рассматриваться применительно к конкретной должности (функции работника, должностного лица), структурному подразделению (функции отдела, отделения, службы, т.д.), органу управления (функции министерства, ведомства, комитета, агентства и др.). Функции социального управления отражают централизацию, разделение, специализацию, кооперацию управленческого труда как по горизонтали, так и по вертикали организации.</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Социальная работа является мощным социальным средством, инструментом, сдерживающим развитие социальных катаклизмов и конфликтов в обществе, тем более эффективным, чем больше ресурсов выделяет общество и государство на эти цели. В связи с этим возрастает значение профессионального управления социальной работой, имеющего несколько значений.</w:t>
      </w:r>
    </w:p>
    <w:p w:rsidR="00F057C0" w:rsidRPr="0004440E" w:rsidRDefault="00060CDE"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1) </w:t>
      </w:r>
      <w:r w:rsidR="00F057C0" w:rsidRPr="0004440E">
        <w:rPr>
          <w:rFonts w:ascii="Times New Roman" w:hAnsi="Times New Roman"/>
          <w:sz w:val="28"/>
          <w:szCs w:val="28"/>
        </w:rPr>
        <w:t>Организационно-структурное значение управления социальной работой – определение основных субъектов (органов управления) и объектов управленческого воздействия и анализ его результатов. Предполагает</w:t>
      </w:r>
      <w:r w:rsidR="0004440E">
        <w:rPr>
          <w:rFonts w:ascii="Times New Roman" w:hAnsi="Times New Roman"/>
          <w:sz w:val="28"/>
          <w:szCs w:val="28"/>
        </w:rPr>
        <w:t xml:space="preserve"> </w:t>
      </w:r>
      <w:r w:rsidR="00F057C0" w:rsidRPr="0004440E">
        <w:rPr>
          <w:rFonts w:ascii="Times New Roman" w:hAnsi="Times New Roman"/>
          <w:sz w:val="28"/>
          <w:szCs w:val="28"/>
        </w:rPr>
        <w:t>организацию управления на различных уровнях – федеральном (институциональном), региональном, муниципальном (территориальном), локальном, – и создание соответствующих организационных структур (Министерство здравоохранения и социального развития РФ, федеральные агентства и службы, региональные департаменты, комитеты, управления и отделы социальной защиты населения, территориальные службы и центры).</w:t>
      </w:r>
    </w:p>
    <w:p w:rsidR="00F057C0" w:rsidRPr="0004440E" w:rsidRDefault="00060CDE"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2)</w:t>
      </w:r>
      <w:r w:rsidR="00F057C0" w:rsidRPr="0004440E">
        <w:rPr>
          <w:rFonts w:ascii="Times New Roman" w:hAnsi="Times New Roman"/>
          <w:sz w:val="28"/>
          <w:szCs w:val="28"/>
        </w:rPr>
        <w:t xml:space="preserve"> Функциональное значение управления социальной работой – выполнение как общих (независимых от уровня субъекта, его компетенции и т.д. – прогнозирование, планирование, целеполагание, организация, координация, стимулировании, мотивация, маркетинг, учет и контроль), так и конкретных (виды работ применительно к должности, структурному подразделению, предприятию, организации, учреждению – права, обязанности, функции, направления деятельности и т.п.) функций.</w:t>
      </w:r>
    </w:p>
    <w:p w:rsidR="00F057C0" w:rsidRPr="0004440E" w:rsidRDefault="00060CDE"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3) </w:t>
      </w:r>
      <w:r w:rsidR="00F057C0" w:rsidRPr="0004440E">
        <w:rPr>
          <w:rFonts w:ascii="Times New Roman" w:hAnsi="Times New Roman"/>
          <w:sz w:val="28"/>
          <w:szCs w:val="28"/>
        </w:rPr>
        <w:t>Деятельностное значение управления социальной работой – деятельность руководителей разных уровней в системе органов социальной защиты.</w:t>
      </w:r>
      <w:r w:rsidR="0004440E">
        <w:rPr>
          <w:rFonts w:ascii="Times New Roman" w:hAnsi="Times New Roman"/>
          <w:sz w:val="28"/>
          <w:szCs w:val="28"/>
        </w:rPr>
        <w:t xml:space="preserve"> </w:t>
      </w:r>
      <w:r w:rsidR="00F057C0" w:rsidRPr="0004440E">
        <w:rPr>
          <w:rFonts w:ascii="Times New Roman" w:hAnsi="Times New Roman"/>
          <w:sz w:val="28"/>
          <w:szCs w:val="28"/>
        </w:rPr>
        <w:t>От профессионализма руководителей во многом зависит</w:t>
      </w:r>
      <w:r w:rsidR="0004440E">
        <w:rPr>
          <w:rFonts w:ascii="Times New Roman" w:hAnsi="Times New Roman"/>
          <w:sz w:val="28"/>
          <w:szCs w:val="28"/>
        </w:rPr>
        <w:t xml:space="preserve"> </w:t>
      </w:r>
      <w:r w:rsidR="00F057C0" w:rsidRPr="0004440E">
        <w:rPr>
          <w:rFonts w:ascii="Times New Roman" w:hAnsi="Times New Roman"/>
          <w:sz w:val="28"/>
          <w:szCs w:val="28"/>
        </w:rPr>
        <w:t>качество организации управления, его результативность.</w:t>
      </w:r>
    </w:p>
    <w:p w:rsidR="00F057C0" w:rsidRPr="0004440E" w:rsidRDefault="00060CDE"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4) </w:t>
      </w:r>
      <w:r w:rsidR="00F057C0" w:rsidRPr="0004440E">
        <w:rPr>
          <w:rFonts w:ascii="Times New Roman" w:hAnsi="Times New Roman"/>
          <w:sz w:val="28"/>
          <w:szCs w:val="28"/>
        </w:rPr>
        <w:t>Процессуальное значение – процесс, включающий такие элементы как целевая ориентация, распределение функций и формирование организационных структур, подбор и расстановка кадров, ресурсное обеспечение, использование разнообразных форм и методов управления или средств, которые обеспечивают достижение тех или иных результатов и т.п.</w:t>
      </w:r>
    </w:p>
    <w:p w:rsidR="00F057C0" w:rsidRPr="0004440E" w:rsidRDefault="00603A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5) </w:t>
      </w:r>
      <w:r w:rsidR="00F057C0" w:rsidRPr="0004440E">
        <w:rPr>
          <w:rFonts w:ascii="Times New Roman" w:hAnsi="Times New Roman"/>
          <w:sz w:val="28"/>
          <w:szCs w:val="28"/>
        </w:rPr>
        <w:t>Организационное значение – это вид профессиональной деятельности, управленческий труд, включающий предмет труда (информацию), средства труда (организационные и технические) и человека, обладающего определенными знаниями, навыками и умениями. Соединение этих составляющих называется организацией труда в системе социального управления, которое подразумевает решение таких проблем, как подготовка и подбор кадров, повышение их квалификации, составление квалификационных характеристик, организация труда руководителей, формирование информационных систем, мотивация, оплата труда и т.д.</w:t>
      </w:r>
    </w:p>
    <w:p w:rsidR="00F057C0" w:rsidRPr="0004440E" w:rsidRDefault="00060CDE"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 xml:space="preserve">6) </w:t>
      </w:r>
      <w:r w:rsidR="00F057C0" w:rsidRPr="0004440E">
        <w:rPr>
          <w:rFonts w:ascii="Times New Roman" w:hAnsi="Times New Roman"/>
          <w:sz w:val="28"/>
          <w:szCs w:val="28"/>
        </w:rPr>
        <w:t xml:space="preserve">Учебно-дисциплинарное значение – это наука и учебная дисциплина, основу которой составляет методология, т.е. система методов, используемых в научных исследованиях, методики решения проблем и система теоретических знаний. </w:t>
      </w:r>
    </w:p>
    <w:p w:rsidR="0004440E" w:rsidRDefault="0004440E">
      <w:pPr>
        <w:rPr>
          <w:rFonts w:ascii="Times New Roman" w:hAnsi="Times New Roman"/>
          <w:b/>
          <w:sz w:val="28"/>
          <w:szCs w:val="28"/>
        </w:rPr>
      </w:pPr>
      <w:bookmarkStart w:id="4" w:name="ЦЕЛИ"/>
      <w:r>
        <w:rPr>
          <w:rFonts w:ascii="Times New Roman" w:hAnsi="Times New Roman"/>
          <w:b/>
          <w:sz w:val="28"/>
          <w:szCs w:val="28"/>
        </w:rPr>
        <w:br w:type="page"/>
      </w:r>
    </w:p>
    <w:p w:rsidR="00AF4CCA" w:rsidRPr="0004440E" w:rsidRDefault="004F4A11" w:rsidP="0004440E">
      <w:pPr>
        <w:spacing w:after="0" w:line="360" w:lineRule="auto"/>
        <w:ind w:firstLine="709"/>
        <w:jc w:val="center"/>
        <w:rPr>
          <w:rFonts w:ascii="Times New Roman" w:hAnsi="Times New Roman"/>
          <w:b/>
          <w:sz w:val="28"/>
          <w:szCs w:val="28"/>
        </w:rPr>
      </w:pPr>
      <w:r w:rsidRPr="0004440E">
        <w:rPr>
          <w:rFonts w:ascii="Times New Roman" w:hAnsi="Times New Roman"/>
          <w:b/>
          <w:sz w:val="28"/>
          <w:szCs w:val="28"/>
        </w:rPr>
        <w:t>2.2 Цели</w:t>
      </w:r>
      <w:bookmarkEnd w:id="4"/>
      <w:r w:rsidRPr="0004440E">
        <w:rPr>
          <w:rFonts w:ascii="Times New Roman" w:hAnsi="Times New Roman"/>
          <w:b/>
          <w:sz w:val="28"/>
          <w:szCs w:val="28"/>
        </w:rPr>
        <w:t>,</w:t>
      </w:r>
      <w:r w:rsidR="0004440E">
        <w:rPr>
          <w:rFonts w:ascii="Times New Roman" w:hAnsi="Times New Roman"/>
          <w:b/>
          <w:sz w:val="28"/>
          <w:szCs w:val="28"/>
        </w:rPr>
        <w:t xml:space="preserve"> </w:t>
      </w:r>
      <w:r w:rsidRPr="0004440E">
        <w:rPr>
          <w:rFonts w:ascii="Times New Roman" w:hAnsi="Times New Roman"/>
          <w:b/>
          <w:sz w:val="28"/>
          <w:szCs w:val="28"/>
        </w:rPr>
        <w:t>функции,</w:t>
      </w:r>
      <w:r w:rsidR="0004440E">
        <w:rPr>
          <w:rFonts w:ascii="Times New Roman" w:hAnsi="Times New Roman"/>
          <w:b/>
          <w:sz w:val="28"/>
          <w:szCs w:val="28"/>
        </w:rPr>
        <w:t xml:space="preserve"> </w:t>
      </w:r>
      <w:r w:rsidRPr="0004440E">
        <w:rPr>
          <w:rFonts w:ascii="Times New Roman" w:hAnsi="Times New Roman"/>
          <w:b/>
          <w:sz w:val="28"/>
          <w:szCs w:val="28"/>
        </w:rPr>
        <w:t>результат</w:t>
      </w:r>
      <w:r w:rsidR="0004440E">
        <w:rPr>
          <w:rFonts w:ascii="Times New Roman" w:hAnsi="Times New Roman"/>
          <w:b/>
          <w:sz w:val="28"/>
          <w:szCs w:val="28"/>
        </w:rPr>
        <w:t xml:space="preserve"> </w:t>
      </w:r>
      <w:r w:rsidRPr="0004440E">
        <w:rPr>
          <w:rFonts w:ascii="Times New Roman" w:hAnsi="Times New Roman"/>
          <w:b/>
          <w:sz w:val="28"/>
          <w:szCs w:val="28"/>
        </w:rPr>
        <w:t>в</w:t>
      </w:r>
      <w:r w:rsidR="0004440E">
        <w:rPr>
          <w:rFonts w:ascii="Times New Roman" w:hAnsi="Times New Roman"/>
          <w:b/>
          <w:sz w:val="28"/>
          <w:szCs w:val="28"/>
        </w:rPr>
        <w:t xml:space="preserve"> </w:t>
      </w:r>
      <w:r w:rsidRPr="0004440E">
        <w:rPr>
          <w:rFonts w:ascii="Times New Roman" w:hAnsi="Times New Roman"/>
          <w:b/>
          <w:sz w:val="28"/>
          <w:szCs w:val="28"/>
        </w:rPr>
        <w:t>социальном</w:t>
      </w:r>
      <w:r w:rsidR="0004440E">
        <w:rPr>
          <w:rFonts w:ascii="Times New Roman" w:hAnsi="Times New Roman"/>
          <w:b/>
          <w:sz w:val="28"/>
          <w:szCs w:val="28"/>
        </w:rPr>
        <w:t xml:space="preserve"> </w:t>
      </w:r>
      <w:r w:rsidRPr="0004440E">
        <w:rPr>
          <w:rFonts w:ascii="Times New Roman" w:hAnsi="Times New Roman"/>
          <w:b/>
          <w:sz w:val="28"/>
          <w:szCs w:val="28"/>
        </w:rPr>
        <w:t>управлении</w:t>
      </w:r>
    </w:p>
    <w:p w:rsidR="0004440E" w:rsidRPr="00B67D7D" w:rsidRDefault="0004440E" w:rsidP="0004440E">
      <w:pPr>
        <w:spacing w:after="0" w:line="360" w:lineRule="auto"/>
        <w:ind w:firstLine="709"/>
        <w:jc w:val="both"/>
        <w:rPr>
          <w:rFonts w:ascii="Times New Roman" w:hAnsi="Times New Roman"/>
          <w:sz w:val="28"/>
          <w:szCs w:val="28"/>
        </w:rPr>
      </w:pP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Начальным этапом управленческой деятельности является целеполагание</w:t>
      </w:r>
      <w:r w:rsidR="001E6C39" w:rsidRPr="0004440E">
        <w:rPr>
          <w:rFonts w:ascii="Times New Roman" w:hAnsi="Times New Roman"/>
          <w:sz w:val="28"/>
          <w:szCs w:val="28"/>
        </w:rPr>
        <w:t xml:space="preserve"> </w:t>
      </w:r>
      <w:r w:rsidRPr="0004440E">
        <w:rPr>
          <w:rFonts w:ascii="Times New Roman" w:hAnsi="Times New Roman"/>
          <w:sz w:val="28"/>
          <w:szCs w:val="28"/>
        </w:rPr>
        <w:t>Цели управления социальной работой формируются на основе анализа потребностей всех слоев общества в социальной защите. Процесс управления социальной работой представлен во взаимодействии ближайших (тактических) и долгосрочных (стратегических) целей.</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В качестве стратегической цели может выступать наиболее полное удовлетворение потребностей всех слоев населения в социальной защите</w:t>
      </w:r>
      <w:r w:rsidR="001E6C39" w:rsidRPr="0004440E">
        <w:rPr>
          <w:rFonts w:ascii="Times New Roman" w:hAnsi="Times New Roman"/>
          <w:sz w:val="28"/>
          <w:szCs w:val="28"/>
        </w:rPr>
        <w:t>.</w:t>
      </w:r>
      <w:r w:rsidRPr="0004440E">
        <w:rPr>
          <w:rFonts w:ascii="Times New Roman" w:hAnsi="Times New Roman"/>
          <w:sz w:val="28"/>
          <w:szCs w:val="28"/>
        </w:rPr>
        <w:t xml:space="preserve"> Тактической целью на данном этапе развития общества является создание условий для удовлетворения потребностей наиболее нуждающихся в социальной защите слоев населения с учетом существующих экономических возможностей органов государственной власти местного самоуправления.</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В зависимости от поставленных целей, определяются функции управления</w:t>
      </w:r>
      <w:r w:rsidR="00173920" w:rsidRPr="0004440E">
        <w:rPr>
          <w:rFonts w:ascii="Times New Roman" w:hAnsi="Times New Roman"/>
          <w:sz w:val="28"/>
          <w:szCs w:val="28"/>
        </w:rPr>
        <w:t xml:space="preserve"> </w:t>
      </w:r>
      <w:r w:rsidRPr="0004440E">
        <w:rPr>
          <w:rFonts w:ascii="Times New Roman" w:hAnsi="Times New Roman"/>
          <w:sz w:val="28"/>
          <w:szCs w:val="28"/>
        </w:rPr>
        <w:t xml:space="preserve">Функции управления социальной работой подразделяются на общие (основные) и конкретные (специализированные). </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Общими функциями являются прогнозирование (научно-техническое и социально-экономическое), планирование (научно-техническое, социально-экономическое и организационное) организация (имеет несколько смысловых значений, рассмотренных выше), активизация (стимулирование, мотивация), координация, учет и контроль.</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Специальные, конкретные функции с разной степенью подробности отражают текущие и перспективные потребности процесса управления данным объектом, его частью или элементом.</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Результат управления социальной работой состоит в реализации социальных программ, проектов, планов, выполнении управленческих решений, приказов, указаний, подведении итогов, формулировке рекомендаций по дальнейшему взаимодействию. Объект управления докладывает субъекту о полученных результатах, консультируется о перспективах управленческой деятельности, получает новые инструкции и т.д.</w:t>
      </w:r>
    </w:p>
    <w:p w:rsidR="00F057C0" w:rsidRPr="0004440E" w:rsidRDefault="00F057C0"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Система управления социальной работой также характеризует различные субъекты и объекты социального взаимодействия и с точки зрения их места в общей управленческой иерархии системы социальной защиты населения (</w:t>
      </w:r>
      <w:r w:rsidR="00066F9B" w:rsidRPr="0004440E">
        <w:rPr>
          <w:rFonts w:ascii="Times New Roman" w:hAnsi="Times New Roman"/>
          <w:sz w:val="28"/>
          <w:szCs w:val="28"/>
        </w:rPr>
        <w:t>П</w:t>
      </w:r>
      <w:r w:rsidR="00A36635" w:rsidRPr="0004440E">
        <w:rPr>
          <w:rFonts w:ascii="Times New Roman" w:hAnsi="Times New Roman"/>
          <w:sz w:val="28"/>
          <w:szCs w:val="28"/>
        </w:rPr>
        <w:t>риложение</w:t>
      </w:r>
      <w:r w:rsidR="00B266EB" w:rsidRPr="0004440E">
        <w:rPr>
          <w:rFonts w:ascii="Times New Roman" w:hAnsi="Times New Roman"/>
          <w:sz w:val="28"/>
          <w:szCs w:val="28"/>
        </w:rPr>
        <w:t xml:space="preserve"> </w:t>
      </w:r>
      <w:r w:rsidR="000D4F76" w:rsidRPr="0004440E">
        <w:rPr>
          <w:rFonts w:ascii="Times New Roman" w:hAnsi="Times New Roman"/>
          <w:sz w:val="28"/>
          <w:szCs w:val="28"/>
        </w:rPr>
        <w:t>Б</w:t>
      </w:r>
      <w:r w:rsidRPr="0004440E">
        <w:rPr>
          <w:rFonts w:ascii="Times New Roman" w:hAnsi="Times New Roman"/>
          <w:sz w:val="28"/>
          <w:szCs w:val="28"/>
        </w:rPr>
        <w:t>) и уровня подчинения в социальной организации (</w:t>
      </w:r>
      <w:r w:rsidR="00A36635" w:rsidRPr="0004440E">
        <w:rPr>
          <w:rFonts w:ascii="Times New Roman" w:hAnsi="Times New Roman"/>
          <w:sz w:val="28"/>
          <w:szCs w:val="28"/>
        </w:rPr>
        <w:t xml:space="preserve">Приложение </w:t>
      </w:r>
      <w:r w:rsidR="000D4F76" w:rsidRPr="0004440E">
        <w:rPr>
          <w:rFonts w:ascii="Times New Roman" w:hAnsi="Times New Roman"/>
          <w:sz w:val="28"/>
          <w:szCs w:val="28"/>
        </w:rPr>
        <w:t>В</w:t>
      </w:r>
      <w:r w:rsidRPr="0004440E">
        <w:rPr>
          <w:rFonts w:ascii="Times New Roman" w:hAnsi="Times New Roman"/>
          <w:sz w:val="28"/>
          <w:szCs w:val="28"/>
        </w:rPr>
        <w:t>).</w:t>
      </w:r>
      <w:r w:rsidR="004F4A11" w:rsidRPr="0004440E">
        <w:rPr>
          <w:rFonts w:ascii="Times New Roman" w:hAnsi="Times New Roman"/>
          <w:sz w:val="28"/>
          <w:szCs w:val="28"/>
        </w:rPr>
        <w:t xml:space="preserve"> </w:t>
      </w:r>
      <w:r w:rsidR="00B266EB" w:rsidRPr="0004440E">
        <w:rPr>
          <w:rFonts w:ascii="Times New Roman" w:hAnsi="Times New Roman"/>
          <w:sz w:val="28"/>
          <w:szCs w:val="28"/>
        </w:rPr>
        <w:t xml:space="preserve">В приложении </w:t>
      </w:r>
      <w:r w:rsidR="000D4F76" w:rsidRPr="0004440E">
        <w:rPr>
          <w:rFonts w:ascii="Times New Roman" w:hAnsi="Times New Roman"/>
          <w:sz w:val="28"/>
          <w:szCs w:val="28"/>
        </w:rPr>
        <w:t>Б</w:t>
      </w:r>
      <w:r w:rsidRPr="0004440E">
        <w:rPr>
          <w:rFonts w:ascii="Times New Roman" w:hAnsi="Times New Roman"/>
          <w:sz w:val="28"/>
          <w:szCs w:val="28"/>
        </w:rPr>
        <w:t xml:space="preserve"> показаны основные элементы иерархической системы управления социальной работой в РФ на федеральном, региональном и муниципальном уровнях.</w:t>
      </w:r>
      <w:r w:rsidR="004F4A11" w:rsidRPr="0004440E">
        <w:rPr>
          <w:rFonts w:ascii="Times New Roman" w:hAnsi="Times New Roman"/>
          <w:sz w:val="28"/>
          <w:szCs w:val="28"/>
        </w:rPr>
        <w:t xml:space="preserve"> </w:t>
      </w:r>
      <w:r w:rsidR="000D4F76" w:rsidRPr="0004440E">
        <w:rPr>
          <w:rFonts w:ascii="Times New Roman" w:hAnsi="Times New Roman"/>
          <w:sz w:val="28"/>
          <w:szCs w:val="28"/>
        </w:rPr>
        <w:t>В приложении В</w:t>
      </w:r>
      <w:r w:rsidR="00A36635" w:rsidRPr="0004440E">
        <w:rPr>
          <w:rFonts w:ascii="Times New Roman" w:hAnsi="Times New Roman"/>
          <w:sz w:val="28"/>
          <w:szCs w:val="28"/>
        </w:rPr>
        <w:t xml:space="preserve"> </w:t>
      </w:r>
      <w:r w:rsidRPr="0004440E">
        <w:rPr>
          <w:rFonts w:ascii="Times New Roman" w:hAnsi="Times New Roman"/>
          <w:sz w:val="28"/>
          <w:szCs w:val="28"/>
        </w:rPr>
        <w:t xml:space="preserve">показаны прямые и обратные связи руководящего персонала, работников и сотрудников социальной организации друг с другом и с клиентами. </w:t>
      </w:r>
    </w:p>
    <w:p w:rsidR="00905BA5" w:rsidRPr="0004440E" w:rsidRDefault="00905BA5" w:rsidP="0004440E">
      <w:pPr>
        <w:spacing w:after="0" w:line="360" w:lineRule="auto"/>
        <w:ind w:firstLine="709"/>
        <w:jc w:val="both"/>
        <w:rPr>
          <w:rFonts w:ascii="Times New Roman" w:hAnsi="Times New Roman"/>
          <w:sz w:val="28"/>
          <w:szCs w:val="28"/>
        </w:rPr>
      </w:pPr>
    </w:p>
    <w:p w:rsidR="0004440E" w:rsidRDefault="0004440E">
      <w:pPr>
        <w:rPr>
          <w:rFonts w:ascii="Times New Roman" w:hAnsi="Times New Roman"/>
          <w:sz w:val="28"/>
          <w:szCs w:val="28"/>
        </w:rPr>
      </w:pPr>
      <w:r>
        <w:rPr>
          <w:rFonts w:ascii="Times New Roman" w:hAnsi="Times New Roman"/>
          <w:sz w:val="28"/>
          <w:szCs w:val="28"/>
        </w:rPr>
        <w:br w:type="page"/>
      </w:r>
    </w:p>
    <w:p w:rsidR="00657AA8" w:rsidRPr="0004440E" w:rsidRDefault="00657AA8" w:rsidP="0004440E">
      <w:pPr>
        <w:spacing w:after="0" w:line="360" w:lineRule="auto"/>
        <w:ind w:firstLine="709"/>
        <w:jc w:val="center"/>
        <w:rPr>
          <w:rFonts w:ascii="Times New Roman" w:hAnsi="Times New Roman"/>
          <w:b/>
          <w:sz w:val="28"/>
          <w:szCs w:val="28"/>
        </w:rPr>
      </w:pPr>
      <w:r w:rsidRPr="0004440E">
        <w:rPr>
          <w:rFonts w:ascii="Times New Roman" w:hAnsi="Times New Roman"/>
          <w:b/>
          <w:sz w:val="28"/>
          <w:szCs w:val="28"/>
        </w:rPr>
        <w:t>ЗАКЛЮЧЕНИЕ</w:t>
      </w:r>
    </w:p>
    <w:p w:rsidR="00657AA8" w:rsidRPr="0004440E" w:rsidRDefault="00657AA8" w:rsidP="0004440E">
      <w:pPr>
        <w:spacing w:after="0" w:line="360" w:lineRule="auto"/>
        <w:ind w:firstLine="709"/>
        <w:jc w:val="both"/>
        <w:rPr>
          <w:rFonts w:ascii="Times New Roman" w:hAnsi="Times New Roman"/>
          <w:sz w:val="28"/>
          <w:szCs w:val="28"/>
        </w:rPr>
      </w:pPr>
    </w:p>
    <w:p w:rsidR="00657AA8" w:rsidRPr="0004440E" w:rsidRDefault="002B355D" w:rsidP="0004440E">
      <w:pPr>
        <w:spacing w:after="0" w:line="360" w:lineRule="auto"/>
        <w:ind w:firstLine="709"/>
        <w:jc w:val="both"/>
        <w:rPr>
          <w:rFonts w:ascii="Times New Roman" w:hAnsi="Times New Roman"/>
          <w:sz w:val="28"/>
          <w:szCs w:val="28"/>
        </w:rPr>
      </w:pPr>
      <w:r w:rsidRPr="0004440E">
        <w:rPr>
          <w:rFonts w:ascii="Times New Roman" w:hAnsi="Times New Roman"/>
          <w:color w:val="000000"/>
          <w:sz w:val="28"/>
          <w:szCs w:val="28"/>
        </w:rPr>
        <w:t>Важным средством управления человеком служит слово, которое представляет собой непосредственную действительность мысли, ее материальную форму. А для принуждения используются самые разнообразные средства: кнут и дубина, огнестрельное оружие и водометы, карцеры и медицинские вытрезвители, тюрьмы и лагеря.</w:t>
      </w:r>
    </w:p>
    <w:p w:rsidR="00F02A55" w:rsidRPr="0004440E" w:rsidRDefault="00F02A55"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Результат управления социальной работой состоит в реализации социальных программ, проектов, планов, выполнении управленческих решений, приказов, указаний, подведении итогов, формулировке рекомендаций по дальнейшему взаимодействию. Объект управления докладывает субъекту о полученных результатах, консультируется о перспективах управленческой деятельности, получает новые инструкции и т.д.</w:t>
      </w:r>
    </w:p>
    <w:p w:rsidR="00657AA8" w:rsidRPr="0004440E" w:rsidRDefault="00F9300F" w:rsidP="0004440E">
      <w:pPr>
        <w:spacing w:after="0" w:line="360" w:lineRule="auto"/>
        <w:ind w:firstLine="709"/>
        <w:jc w:val="both"/>
        <w:rPr>
          <w:rFonts w:ascii="Times New Roman" w:hAnsi="Times New Roman"/>
          <w:sz w:val="28"/>
          <w:szCs w:val="28"/>
        </w:rPr>
      </w:pPr>
      <w:r w:rsidRPr="0004440E">
        <w:rPr>
          <w:rFonts w:ascii="Times New Roman" w:hAnsi="Times New Roman"/>
          <w:sz w:val="28"/>
          <w:szCs w:val="28"/>
        </w:rPr>
        <w:t>Таким образом, в социальной работе осуществляется особый вид управленческой деятельности – социальное управление. Система управления социальной работой состоит минимум из 6 элементов, которые связаны между собой и включают субъекта, объекта, цели, задачи, функции, содержание и результат управленческого воздействия.</w:t>
      </w:r>
    </w:p>
    <w:p w:rsidR="0004440E" w:rsidRPr="00B67D7D" w:rsidRDefault="0004440E" w:rsidP="0004440E">
      <w:pPr>
        <w:spacing w:after="0" w:line="360" w:lineRule="auto"/>
        <w:ind w:firstLine="709"/>
        <w:jc w:val="both"/>
        <w:rPr>
          <w:rFonts w:ascii="Times New Roman" w:hAnsi="Times New Roman"/>
          <w:sz w:val="28"/>
          <w:szCs w:val="28"/>
        </w:rPr>
      </w:pPr>
    </w:p>
    <w:p w:rsidR="0004440E" w:rsidRPr="00B67D7D" w:rsidRDefault="0004440E">
      <w:pPr>
        <w:rPr>
          <w:rFonts w:ascii="Times New Roman" w:hAnsi="Times New Roman"/>
          <w:sz w:val="28"/>
          <w:szCs w:val="28"/>
        </w:rPr>
      </w:pPr>
      <w:r w:rsidRPr="00B67D7D">
        <w:rPr>
          <w:rFonts w:ascii="Times New Roman" w:hAnsi="Times New Roman"/>
          <w:sz w:val="28"/>
          <w:szCs w:val="28"/>
        </w:rPr>
        <w:br w:type="page"/>
      </w:r>
    </w:p>
    <w:p w:rsidR="00657AA8" w:rsidRPr="0004440E" w:rsidRDefault="00657AA8" w:rsidP="0004440E">
      <w:pPr>
        <w:spacing w:after="0" w:line="360" w:lineRule="auto"/>
        <w:ind w:firstLine="709"/>
        <w:jc w:val="center"/>
        <w:rPr>
          <w:rFonts w:ascii="Times New Roman" w:hAnsi="Times New Roman"/>
          <w:b/>
          <w:sz w:val="28"/>
          <w:szCs w:val="28"/>
        </w:rPr>
      </w:pPr>
      <w:r w:rsidRPr="0004440E">
        <w:rPr>
          <w:rFonts w:ascii="Times New Roman" w:hAnsi="Times New Roman"/>
          <w:b/>
          <w:sz w:val="28"/>
          <w:szCs w:val="28"/>
        </w:rPr>
        <w:t>БИБЛИОГРАФИЧЕСКИЙ СПИСОК</w:t>
      </w:r>
    </w:p>
    <w:p w:rsidR="007E5CA2" w:rsidRPr="0004440E" w:rsidRDefault="007E5CA2" w:rsidP="0004440E">
      <w:pPr>
        <w:spacing w:after="0" w:line="360" w:lineRule="auto"/>
        <w:ind w:firstLine="709"/>
        <w:jc w:val="both"/>
        <w:rPr>
          <w:rFonts w:ascii="Times New Roman" w:hAnsi="Times New Roman"/>
          <w:sz w:val="28"/>
          <w:szCs w:val="28"/>
        </w:rPr>
      </w:pPr>
    </w:p>
    <w:p w:rsidR="007E5CA2" w:rsidRPr="0004440E" w:rsidRDefault="007E5CA2" w:rsidP="0004440E">
      <w:pPr>
        <w:tabs>
          <w:tab w:val="left" w:pos="1080"/>
          <w:tab w:val="num" w:pos="1260"/>
        </w:tabs>
        <w:autoSpaceDE w:val="0"/>
        <w:autoSpaceDN w:val="0"/>
        <w:adjustRightInd w:val="0"/>
        <w:spacing w:after="0" w:line="360" w:lineRule="auto"/>
        <w:rPr>
          <w:rFonts w:ascii="Times New Roman" w:hAnsi="Times New Roman"/>
          <w:sz w:val="28"/>
          <w:szCs w:val="28"/>
        </w:rPr>
      </w:pPr>
      <w:r w:rsidRPr="0004440E">
        <w:rPr>
          <w:rFonts w:ascii="Times New Roman" w:hAnsi="Times New Roman"/>
          <w:sz w:val="28"/>
          <w:szCs w:val="28"/>
        </w:rPr>
        <w:t>1 Козлов А.А., Иванова Т.П. Практикум социального работника Ростовн/Д.: Феникс, 2001. – 320 с.</w:t>
      </w:r>
    </w:p>
    <w:p w:rsidR="007E5CA2" w:rsidRPr="0004440E" w:rsidRDefault="007E5CA2" w:rsidP="0004440E">
      <w:pPr>
        <w:tabs>
          <w:tab w:val="num" w:pos="1260"/>
        </w:tabs>
        <w:spacing w:after="0" w:line="360" w:lineRule="auto"/>
        <w:rPr>
          <w:rFonts w:ascii="Times New Roman" w:hAnsi="Times New Roman"/>
          <w:sz w:val="28"/>
          <w:szCs w:val="28"/>
        </w:rPr>
      </w:pPr>
      <w:r w:rsidRPr="0004440E">
        <w:rPr>
          <w:rFonts w:ascii="Times New Roman" w:hAnsi="Times New Roman"/>
          <w:sz w:val="28"/>
          <w:szCs w:val="28"/>
        </w:rPr>
        <w:t xml:space="preserve">2 </w:t>
      </w:r>
      <w:r w:rsidR="001A0FF1" w:rsidRPr="0004440E">
        <w:rPr>
          <w:rFonts w:ascii="Times New Roman" w:hAnsi="Times New Roman"/>
          <w:sz w:val="28"/>
          <w:szCs w:val="28"/>
        </w:rPr>
        <w:t>Литвак Б.П. Великие управленцы: мастер-класс. М.: Экономика, 2003. – 528 с.</w:t>
      </w:r>
    </w:p>
    <w:p w:rsidR="007E5CA2" w:rsidRPr="0004440E" w:rsidRDefault="007E5CA2" w:rsidP="0004440E">
      <w:pPr>
        <w:tabs>
          <w:tab w:val="left" w:pos="1080"/>
          <w:tab w:val="num" w:pos="1260"/>
        </w:tabs>
        <w:autoSpaceDE w:val="0"/>
        <w:autoSpaceDN w:val="0"/>
        <w:adjustRightInd w:val="0"/>
        <w:spacing w:after="0" w:line="360" w:lineRule="auto"/>
        <w:rPr>
          <w:rFonts w:ascii="Times New Roman" w:hAnsi="Times New Roman"/>
          <w:sz w:val="28"/>
          <w:szCs w:val="28"/>
        </w:rPr>
      </w:pPr>
      <w:r w:rsidRPr="0004440E">
        <w:rPr>
          <w:rFonts w:ascii="Times New Roman" w:hAnsi="Times New Roman"/>
          <w:sz w:val="28"/>
          <w:szCs w:val="28"/>
        </w:rPr>
        <w:t xml:space="preserve">3 </w:t>
      </w:r>
      <w:r w:rsidR="00D85BE6" w:rsidRPr="0004440E">
        <w:rPr>
          <w:rFonts w:ascii="Times New Roman" w:hAnsi="Times New Roman"/>
          <w:sz w:val="28"/>
          <w:szCs w:val="28"/>
        </w:rPr>
        <w:t>Румянцевой З.П. Менеджмент организации / Под ред. Румянцевой З.П. и</w:t>
      </w:r>
      <w:r w:rsidR="0004440E">
        <w:rPr>
          <w:rFonts w:ascii="Times New Roman" w:hAnsi="Times New Roman"/>
          <w:sz w:val="28"/>
          <w:szCs w:val="28"/>
        </w:rPr>
        <w:t xml:space="preserve"> </w:t>
      </w:r>
      <w:r w:rsidR="00D85BE6" w:rsidRPr="0004440E">
        <w:rPr>
          <w:rFonts w:ascii="Times New Roman" w:hAnsi="Times New Roman"/>
          <w:sz w:val="28"/>
          <w:szCs w:val="28"/>
        </w:rPr>
        <w:t xml:space="preserve">Н.А. Саломатина. М.: ИНФРА-М, 1995. – 254 с. </w:t>
      </w:r>
    </w:p>
    <w:p w:rsidR="007E5CA2" w:rsidRPr="0004440E" w:rsidRDefault="007E5CA2" w:rsidP="0004440E">
      <w:pPr>
        <w:tabs>
          <w:tab w:val="left" w:pos="1080"/>
          <w:tab w:val="num" w:pos="1260"/>
        </w:tabs>
        <w:autoSpaceDE w:val="0"/>
        <w:autoSpaceDN w:val="0"/>
        <w:adjustRightInd w:val="0"/>
        <w:spacing w:after="0" w:line="360" w:lineRule="auto"/>
        <w:rPr>
          <w:rFonts w:ascii="Times New Roman" w:hAnsi="Times New Roman"/>
          <w:sz w:val="28"/>
          <w:szCs w:val="28"/>
        </w:rPr>
      </w:pPr>
      <w:r w:rsidRPr="0004440E">
        <w:rPr>
          <w:rFonts w:ascii="Times New Roman" w:hAnsi="Times New Roman"/>
          <w:sz w:val="28"/>
          <w:szCs w:val="28"/>
        </w:rPr>
        <w:t xml:space="preserve">4 </w:t>
      </w:r>
      <w:r w:rsidR="00D85BE6" w:rsidRPr="0004440E">
        <w:rPr>
          <w:rFonts w:ascii="Times New Roman" w:hAnsi="Times New Roman"/>
          <w:sz w:val="28"/>
          <w:szCs w:val="28"/>
        </w:rPr>
        <w:t>Слепенков И.М. Основы теории социального управления. М.: Высшая школа, 1990. – 304 с.</w:t>
      </w:r>
    </w:p>
    <w:p w:rsidR="007E5CA2" w:rsidRPr="0004440E" w:rsidRDefault="007E5CA2" w:rsidP="0004440E">
      <w:pPr>
        <w:tabs>
          <w:tab w:val="left" w:pos="1080"/>
          <w:tab w:val="num" w:pos="1260"/>
        </w:tabs>
        <w:autoSpaceDE w:val="0"/>
        <w:autoSpaceDN w:val="0"/>
        <w:adjustRightInd w:val="0"/>
        <w:spacing w:after="0" w:line="360" w:lineRule="auto"/>
        <w:rPr>
          <w:rFonts w:ascii="Times New Roman" w:hAnsi="Times New Roman"/>
          <w:sz w:val="28"/>
          <w:szCs w:val="28"/>
        </w:rPr>
      </w:pPr>
      <w:r w:rsidRPr="0004440E">
        <w:rPr>
          <w:rFonts w:ascii="Times New Roman" w:hAnsi="Times New Roman"/>
          <w:sz w:val="28"/>
          <w:szCs w:val="28"/>
        </w:rPr>
        <w:t>5 Савинов А.Н., Зарембо Т.Ф. Организация работы органов социальной защиты.</w:t>
      </w:r>
      <w:r w:rsidR="0004440E">
        <w:rPr>
          <w:rFonts w:ascii="Times New Roman" w:hAnsi="Times New Roman"/>
          <w:sz w:val="28"/>
          <w:szCs w:val="28"/>
        </w:rPr>
        <w:t xml:space="preserve"> </w:t>
      </w:r>
      <w:r w:rsidRPr="0004440E">
        <w:rPr>
          <w:rFonts w:ascii="Times New Roman" w:hAnsi="Times New Roman"/>
          <w:sz w:val="28"/>
          <w:szCs w:val="28"/>
        </w:rPr>
        <w:t>М.: Мастерство: Высшая школа, 2001. – 192 с.</w:t>
      </w:r>
      <w:bookmarkStart w:id="5" w:name="_GoBack"/>
      <w:bookmarkEnd w:id="5"/>
    </w:p>
    <w:sectPr w:rsidR="007E5CA2" w:rsidRPr="0004440E" w:rsidSect="0004440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03" w:rsidRDefault="000A1303" w:rsidP="004E0FC6">
      <w:pPr>
        <w:spacing w:after="0" w:line="240" w:lineRule="auto"/>
      </w:pPr>
      <w:r>
        <w:separator/>
      </w:r>
    </w:p>
  </w:endnote>
  <w:endnote w:type="continuationSeparator" w:id="0">
    <w:p w:rsidR="000A1303" w:rsidRDefault="000A1303" w:rsidP="004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03" w:rsidRDefault="000A1303" w:rsidP="004E0FC6">
      <w:pPr>
        <w:spacing w:after="0" w:line="240" w:lineRule="auto"/>
      </w:pPr>
      <w:r>
        <w:separator/>
      </w:r>
    </w:p>
  </w:footnote>
  <w:footnote w:type="continuationSeparator" w:id="0">
    <w:p w:rsidR="000A1303" w:rsidRDefault="000A1303" w:rsidP="004E0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057D"/>
    <w:multiLevelType w:val="hybridMultilevel"/>
    <w:tmpl w:val="75D4DB4A"/>
    <w:lvl w:ilvl="0" w:tplc="5FE43E96">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B824A29"/>
    <w:multiLevelType w:val="hybridMultilevel"/>
    <w:tmpl w:val="2FD8DEBA"/>
    <w:lvl w:ilvl="0" w:tplc="F6501F46">
      <w:start w:val="1"/>
      <w:numFmt w:val="decimal"/>
      <w:lvlText w:val="%1."/>
      <w:lvlJc w:val="left"/>
      <w:pPr>
        <w:tabs>
          <w:tab w:val="num" w:pos="2280"/>
        </w:tabs>
        <w:ind w:left="2280" w:hanging="13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C0"/>
    <w:rsid w:val="00012239"/>
    <w:rsid w:val="00013221"/>
    <w:rsid w:val="0004440E"/>
    <w:rsid w:val="000609C2"/>
    <w:rsid w:val="00060CDE"/>
    <w:rsid w:val="00066F9B"/>
    <w:rsid w:val="0007715A"/>
    <w:rsid w:val="00083E19"/>
    <w:rsid w:val="000A1303"/>
    <w:rsid w:val="000A2DAC"/>
    <w:rsid w:val="000A5B80"/>
    <w:rsid w:val="000C34ED"/>
    <w:rsid w:val="000D4F76"/>
    <w:rsid w:val="000E7D44"/>
    <w:rsid w:val="000F7133"/>
    <w:rsid w:val="00111C80"/>
    <w:rsid w:val="00173920"/>
    <w:rsid w:val="001A0FF1"/>
    <w:rsid w:val="001D0BBC"/>
    <w:rsid w:val="001E6C39"/>
    <w:rsid w:val="0023393D"/>
    <w:rsid w:val="00236E8B"/>
    <w:rsid w:val="00253A18"/>
    <w:rsid w:val="002B355D"/>
    <w:rsid w:val="002C5E01"/>
    <w:rsid w:val="002D654E"/>
    <w:rsid w:val="003300A0"/>
    <w:rsid w:val="00376126"/>
    <w:rsid w:val="00400F58"/>
    <w:rsid w:val="004023FB"/>
    <w:rsid w:val="00417822"/>
    <w:rsid w:val="00456060"/>
    <w:rsid w:val="0045661C"/>
    <w:rsid w:val="004B3931"/>
    <w:rsid w:val="004E0FC6"/>
    <w:rsid w:val="004F4A11"/>
    <w:rsid w:val="005163F8"/>
    <w:rsid w:val="005258F3"/>
    <w:rsid w:val="0056225C"/>
    <w:rsid w:val="005B4ABD"/>
    <w:rsid w:val="005C6AD5"/>
    <w:rsid w:val="00603AC0"/>
    <w:rsid w:val="00625918"/>
    <w:rsid w:val="00657AA8"/>
    <w:rsid w:val="00664DF5"/>
    <w:rsid w:val="0069745E"/>
    <w:rsid w:val="006D309E"/>
    <w:rsid w:val="007952A9"/>
    <w:rsid w:val="00795813"/>
    <w:rsid w:val="007E5CA2"/>
    <w:rsid w:val="007E6DA5"/>
    <w:rsid w:val="007F0986"/>
    <w:rsid w:val="00837D2A"/>
    <w:rsid w:val="00861747"/>
    <w:rsid w:val="008651BC"/>
    <w:rsid w:val="008814C6"/>
    <w:rsid w:val="008A2CA8"/>
    <w:rsid w:val="008D190A"/>
    <w:rsid w:val="00905BA5"/>
    <w:rsid w:val="00940F02"/>
    <w:rsid w:val="00995867"/>
    <w:rsid w:val="009B16B4"/>
    <w:rsid w:val="00A00AFC"/>
    <w:rsid w:val="00A36635"/>
    <w:rsid w:val="00A83460"/>
    <w:rsid w:val="00AB0418"/>
    <w:rsid w:val="00AF4CCA"/>
    <w:rsid w:val="00B03466"/>
    <w:rsid w:val="00B209F0"/>
    <w:rsid w:val="00B266EB"/>
    <w:rsid w:val="00B67D7D"/>
    <w:rsid w:val="00B85EA8"/>
    <w:rsid w:val="00BB544E"/>
    <w:rsid w:val="00BC6972"/>
    <w:rsid w:val="00BE6965"/>
    <w:rsid w:val="00CE4377"/>
    <w:rsid w:val="00D03A65"/>
    <w:rsid w:val="00D056E7"/>
    <w:rsid w:val="00D63D0F"/>
    <w:rsid w:val="00D85BE6"/>
    <w:rsid w:val="00D93339"/>
    <w:rsid w:val="00DC38E7"/>
    <w:rsid w:val="00DC7EF6"/>
    <w:rsid w:val="00E01551"/>
    <w:rsid w:val="00E72C9B"/>
    <w:rsid w:val="00ED50AB"/>
    <w:rsid w:val="00EE5336"/>
    <w:rsid w:val="00F02A55"/>
    <w:rsid w:val="00F057C0"/>
    <w:rsid w:val="00F05D9F"/>
    <w:rsid w:val="00F52255"/>
    <w:rsid w:val="00F80B5D"/>
    <w:rsid w:val="00F80B79"/>
    <w:rsid w:val="00F83913"/>
    <w:rsid w:val="00F9300F"/>
    <w:rsid w:val="00FA4287"/>
    <w:rsid w:val="00FD40D9"/>
    <w:rsid w:val="00FE18F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2917AE-7E38-48CD-8C2C-2FB8B314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A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057C0"/>
    <w:pPr>
      <w:spacing w:after="120" w:line="240" w:lineRule="auto"/>
    </w:pPr>
    <w:rPr>
      <w:rFonts w:ascii="Times New Roman" w:hAnsi="Times New Roman"/>
      <w:sz w:val="20"/>
      <w:szCs w:val="20"/>
    </w:rPr>
  </w:style>
  <w:style w:type="character" w:customStyle="1" w:styleId="a4">
    <w:name w:val="Основний текст Знак"/>
    <w:link w:val="a3"/>
    <w:uiPriority w:val="99"/>
    <w:semiHidden/>
    <w:locked/>
    <w:rsid w:val="00F057C0"/>
    <w:rPr>
      <w:rFonts w:ascii="Times New Roman" w:hAnsi="Times New Roman" w:cs="Times New Roman"/>
      <w:sz w:val="20"/>
      <w:szCs w:val="20"/>
    </w:rPr>
  </w:style>
  <w:style w:type="paragraph" w:customStyle="1" w:styleId="1">
    <w:name w:val="Обычный1"/>
    <w:rsid w:val="00F057C0"/>
    <w:pPr>
      <w:widowControl w:val="0"/>
    </w:pPr>
    <w:rPr>
      <w:rFonts w:ascii="Times New Roman" w:hAnsi="Times New Roman"/>
    </w:rPr>
  </w:style>
  <w:style w:type="paragraph" w:styleId="a5">
    <w:name w:val="header"/>
    <w:basedOn w:val="a"/>
    <w:link w:val="a6"/>
    <w:uiPriority w:val="99"/>
    <w:unhideWhenUsed/>
    <w:rsid w:val="004E0FC6"/>
    <w:pPr>
      <w:tabs>
        <w:tab w:val="center" w:pos="4677"/>
        <w:tab w:val="right" w:pos="9355"/>
      </w:tabs>
      <w:spacing w:after="0" w:line="240" w:lineRule="auto"/>
    </w:pPr>
  </w:style>
  <w:style w:type="character" w:customStyle="1" w:styleId="a6">
    <w:name w:val="Верхній колонтитул Знак"/>
    <w:link w:val="a5"/>
    <w:uiPriority w:val="99"/>
    <w:locked/>
    <w:rsid w:val="004E0FC6"/>
    <w:rPr>
      <w:rFonts w:cs="Times New Roman"/>
    </w:rPr>
  </w:style>
  <w:style w:type="paragraph" w:styleId="a7">
    <w:name w:val="footer"/>
    <w:basedOn w:val="a"/>
    <w:link w:val="a8"/>
    <w:uiPriority w:val="99"/>
    <w:unhideWhenUsed/>
    <w:rsid w:val="004E0FC6"/>
    <w:pPr>
      <w:tabs>
        <w:tab w:val="center" w:pos="4677"/>
        <w:tab w:val="right" w:pos="9355"/>
      </w:tabs>
      <w:spacing w:after="0" w:line="240" w:lineRule="auto"/>
    </w:pPr>
  </w:style>
  <w:style w:type="character" w:customStyle="1" w:styleId="a8">
    <w:name w:val="Нижній колонтитул Знак"/>
    <w:link w:val="a7"/>
    <w:uiPriority w:val="99"/>
    <w:locked/>
    <w:rsid w:val="004E0F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042548">
      <w:marLeft w:val="0"/>
      <w:marRight w:val="0"/>
      <w:marTop w:val="0"/>
      <w:marBottom w:val="0"/>
      <w:divBdr>
        <w:top w:val="none" w:sz="0" w:space="0" w:color="auto"/>
        <w:left w:val="none" w:sz="0" w:space="0" w:color="auto"/>
        <w:bottom w:val="none" w:sz="0" w:space="0" w:color="auto"/>
        <w:right w:val="none" w:sz="0" w:space="0" w:color="auto"/>
      </w:divBdr>
    </w:div>
    <w:div w:id="1053042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2154BF-024C-417F-95B8-87C361F7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2008-11-13T06:17:00Z</cp:lastPrinted>
  <dcterms:created xsi:type="dcterms:W3CDTF">2014-08-11T18:15:00Z</dcterms:created>
  <dcterms:modified xsi:type="dcterms:W3CDTF">2014-08-11T18:15:00Z</dcterms:modified>
</cp:coreProperties>
</file>