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93F" w:rsidRDefault="00D1093F" w:rsidP="008E0824">
      <w:pPr>
        <w:jc w:val="center"/>
        <w:rPr>
          <w:sz w:val="28"/>
          <w:szCs w:val="28"/>
        </w:rPr>
      </w:pPr>
    </w:p>
    <w:p w:rsidR="008E0824" w:rsidRPr="008E0824" w:rsidRDefault="008E0824" w:rsidP="008E0824">
      <w:pPr>
        <w:jc w:val="center"/>
        <w:rPr>
          <w:sz w:val="28"/>
          <w:szCs w:val="28"/>
        </w:rPr>
      </w:pPr>
      <w:r w:rsidRPr="008E0824">
        <w:rPr>
          <w:sz w:val="28"/>
          <w:szCs w:val="28"/>
        </w:rPr>
        <w:t>Министерство образования  и науки Российской Федерации</w:t>
      </w:r>
    </w:p>
    <w:p w:rsidR="008E0824" w:rsidRPr="008E0824" w:rsidRDefault="008E0824" w:rsidP="008E0824">
      <w:pPr>
        <w:jc w:val="center"/>
        <w:rPr>
          <w:sz w:val="28"/>
          <w:szCs w:val="28"/>
        </w:rPr>
      </w:pPr>
      <w:r w:rsidRPr="008E0824">
        <w:rPr>
          <w:sz w:val="28"/>
          <w:szCs w:val="28"/>
        </w:rPr>
        <w:t>Государственное образовательное учреждение высшего и профессионального образования</w:t>
      </w:r>
    </w:p>
    <w:p w:rsidR="008E0824" w:rsidRPr="008E0824" w:rsidRDefault="008E0824" w:rsidP="008E0824">
      <w:pPr>
        <w:jc w:val="center"/>
        <w:rPr>
          <w:sz w:val="28"/>
          <w:szCs w:val="28"/>
        </w:rPr>
      </w:pPr>
      <w:r w:rsidRPr="008E0824">
        <w:rPr>
          <w:sz w:val="28"/>
          <w:szCs w:val="28"/>
        </w:rPr>
        <w:t>Волгоградский государственный педагогический университет.</w:t>
      </w:r>
    </w:p>
    <w:p w:rsidR="008E0824" w:rsidRPr="008E0824" w:rsidRDefault="008E0824" w:rsidP="008E0824">
      <w:pPr>
        <w:jc w:val="center"/>
        <w:rPr>
          <w:sz w:val="28"/>
          <w:szCs w:val="28"/>
        </w:rPr>
      </w:pPr>
    </w:p>
    <w:p w:rsidR="008E0824" w:rsidRPr="008E0824" w:rsidRDefault="008E0824" w:rsidP="008E0824">
      <w:pPr>
        <w:jc w:val="center"/>
        <w:rPr>
          <w:sz w:val="28"/>
          <w:szCs w:val="28"/>
        </w:rPr>
      </w:pPr>
    </w:p>
    <w:p w:rsidR="008E0824" w:rsidRPr="008E0824" w:rsidRDefault="008E0824" w:rsidP="008E0824">
      <w:pPr>
        <w:jc w:val="center"/>
        <w:rPr>
          <w:sz w:val="28"/>
          <w:szCs w:val="28"/>
        </w:rPr>
      </w:pPr>
    </w:p>
    <w:p w:rsidR="008B652A" w:rsidRDefault="008B652A" w:rsidP="008B652A">
      <w:pPr>
        <w:pStyle w:val="a3"/>
        <w:spacing w:after="240" w:afterAutospacing="0"/>
        <w:jc w:val="right"/>
        <w:rPr>
          <w:sz w:val="28"/>
          <w:szCs w:val="28"/>
        </w:rPr>
      </w:pPr>
    </w:p>
    <w:p w:rsidR="008B652A" w:rsidRDefault="008B652A" w:rsidP="008B652A">
      <w:pPr>
        <w:pStyle w:val="a3"/>
        <w:spacing w:after="240" w:afterAutospacing="0"/>
        <w:jc w:val="right"/>
        <w:rPr>
          <w:sz w:val="28"/>
          <w:szCs w:val="28"/>
        </w:rPr>
      </w:pPr>
    </w:p>
    <w:p w:rsidR="008B652A" w:rsidRDefault="008B652A" w:rsidP="008B652A">
      <w:pPr>
        <w:pStyle w:val="a3"/>
        <w:spacing w:after="240" w:afterAutospacing="0"/>
        <w:jc w:val="right"/>
        <w:rPr>
          <w:sz w:val="28"/>
          <w:szCs w:val="28"/>
        </w:rPr>
      </w:pPr>
    </w:p>
    <w:p w:rsidR="008B652A" w:rsidRPr="00614F17" w:rsidRDefault="008B652A" w:rsidP="008B652A">
      <w:pPr>
        <w:pStyle w:val="a3"/>
        <w:spacing w:after="240" w:afterAutospacing="0"/>
        <w:jc w:val="right"/>
        <w:rPr>
          <w:sz w:val="28"/>
          <w:szCs w:val="28"/>
        </w:rPr>
      </w:pPr>
      <w:r w:rsidRPr="00614F17">
        <w:rPr>
          <w:sz w:val="28"/>
          <w:szCs w:val="28"/>
        </w:rPr>
        <w:t xml:space="preserve">Кафедра педагогики </w:t>
      </w:r>
    </w:p>
    <w:p w:rsidR="008B652A" w:rsidRDefault="008B652A">
      <w:pPr>
        <w:rPr>
          <w:sz w:val="28"/>
          <w:szCs w:val="28"/>
        </w:rPr>
      </w:pPr>
    </w:p>
    <w:p w:rsidR="008B652A" w:rsidRDefault="008B652A">
      <w:pPr>
        <w:rPr>
          <w:sz w:val="28"/>
          <w:szCs w:val="28"/>
        </w:rPr>
      </w:pPr>
    </w:p>
    <w:p w:rsidR="008B652A" w:rsidRDefault="008B652A">
      <w:pPr>
        <w:rPr>
          <w:sz w:val="28"/>
          <w:szCs w:val="28"/>
        </w:rPr>
      </w:pPr>
    </w:p>
    <w:p w:rsidR="008B652A" w:rsidRDefault="008B652A" w:rsidP="008B652A">
      <w:pPr>
        <w:pStyle w:val="a3"/>
        <w:spacing w:after="240" w:afterAutospacing="0"/>
        <w:jc w:val="center"/>
        <w:rPr>
          <w:sz w:val="28"/>
          <w:szCs w:val="28"/>
        </w:rPr>
      </w:pPr>
      <w:r w:rsidRPr="008B652A">
        <w:rPr>
          <w:b/>
          <w:sz w:val="36"/>
          <w:szCs w:val="36"/>
        </w:rPr>
        <w:t>Урок как форма организации процесса обучения</w:t>
      </w:r>
      <w:r>
        <w:t>.</w:t>
      </w:r>
      <w:r w:rsidRPr="008B652A">
        <w:rPr>
          <w:sz w:val="28"/>
          <w:szCs w:val="28"/>
        </w:rPr>
        <w:t xml:space="preserve"> </w:t>
      </w:r>
    </w:p>
    <w:p w:rsidR="008B652A" w:rsidRDefault="008B652A" w:rsidP="008B652A">
      <w:pPr>
        <w:pStyle w:val="a3"/>
        <w:spacing w:after="240" w:afterAutospacing="0"/>
        <w:jc w:val="right"/>
        <w:rPr>
          <w:sz w:val="28"/>
          <w:szCs w:val="28"/>
        </w:rPr>
      </w:pPr>
    </w:p>
    <w:p w:rsidR="008B652A" w:rsidRDefault="008B652A" w:rsidP="008B652A">
      <w:pPr>
        <w:pStyle w:val="a3"/>
        <w:spacing w:after="240" w:afterAutospacing="0"/>
        <w:jc w:val="right"/>
        <w:rPr>
          <w:sz w:val="28"/>
          <w:szCs w:val="28"/>
        </w:rPr>
      </w:pPr>
    </w:p>
    <w:p w:rsidR="008B652A" w:rsidRDefault="008B652A" w:rsidP="008B652A">
      <w:pPr>
        <w:pStyle w:val="a3"/>
        <w:spacing w:after="240" w:afterAutospacing="0"/>
        <w:jc w:val="right"/>
        <w:rPr>
          <w:sz w:val="28"/>
          <w:szCs w:val="28"/>
        </w:rPr>
      </w:pPr>
    </w:p>
    <w:p w:rsidR="008B652A" w:rsidRDefault="008B652A" w:rsidP="008B652A">
      <w:pPr>
        <w:pStyle w:val="a3"/>
        <w:spacing w:after="240" w:afterAutospacing="0"/>
        <w:jc w:val="right"/>
        <w:rPr>
          <w:sz w:val="28"/>
          <w:szCs w:val="28"/>
        </w:rPr>
      </w:pPr>
    </w:p>
    <w:p w:rsidR="008B652A" w:rsidRDefault="008B652A" w:rsidP="008B652A">
      <w:pPr>
        <w:pStyle w:val="a3"/>
        <w:spacing w:after="240" w:afterAutospacing="0"/>
        <w:jc w:val="right"/>
        <w:rPr>
          <w:sz w:val="28"/>
          <w:szCs w:val="28"/>
        </w:rPr>
      </w:pPr>
    </w:p>
    <w:p w:rsidR="008B652A" w:rsidRPr="00C157CB" w:rsidRDefault="008B652A" w:rsidP="008B652A">
      <w:pPr>
        <w:pStyle w:val="a3"/>
        <w:spacing w:after="240" w:afterAutospacing="0"/>
        <w:jc w:val="right"/>
        <w:rPr>
          <w:sz w:val="28"/>
          <w:szCs w:val="28"/>
        </w:rPr>
      </w:pPr>
      <w:r w:rsidRPr="00C157CB">
        <w:rPr>
          <w:sz w:val="28"/>
          <w:szCs w:val="28"/>
        </w:rPr>
        <w:t>Подготовила</w:t>
      </w:r>
      <w:r>
        <w:rPr>
          <w:sz w:val="28"/>
          <w:szCs w:val="28"/>
        </w:rPr>
        <w:t>:</w:t>
      </w:r>
    </w:p>
    <w:p w:rsidR="008B652A" w:rsidRPr="00C157CB" w:rsidRDefault="008B652A" w:rsidP="008B652A">
      <w:pPr>
        <w:pStyle w:val="a3"/>
        <w:spacing w:after="240" w:afterAutospacing="0"/>
        <w:jc w:val="right"/>
        <w:rPr>
          <w:sz w:val="28"/>
          <w:szCs w:val="28"/>
        </w:rPr>
      </w:pPr>
      <w:r w:rsidRPr="00C157CB">
        <w:rPr>
          <w:sz w:val="28"/>
          <w:szCs w:val="28"/>
        </w:rPr>
        <w:t xml:space="preserve"> студентка 2 курса ИФ группы И-21</w:t>
      </w:r>
    </w:p>
    <w:p w:rsidR="008B652A" w:rsidRDefault="00BA7DB3" w:rsidP="008B652A">
      <w:pPr>
        <w:pStyle w:val="a3"/>
        <w:spacing w:after="24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Иванова</w:t>
      </w:r>
      <w:r w:rsidR="008B652A">
        <w:rPr>
          <w:sz w:val="28"/>
          <w:szCs w:val="28"/>
        </w:rPr>
        <w:t xml:space="preserve"> Я.В.</w:t>
      </w:r>
    </w:p>
    <w:p w:rsidR="008B652A" w:rsidRDefault="008B652A" w:rsidP="008B652A">
      <w:pPr>
        <w:pStyle w:val="a3"/>
        <w:spacing w:after="240" w:afterAutospacing="0"/>
        <w:jc w:val="right"/>
        <w:rPr>
          <w:sz w:val="28"/>
          <w:szCs w:val="28"/>
        </w:rPr>
      </w:pPr>
    </w:p>
    <w:p w:rsidR="008B652A" w:rsidRPr="00C157CB" w:rsidRDefault="008B652A" w:rsidP="008B652A">
      <w:pPr>
        <w:pStyle w:val="a3"/>
        <w:spacing w:after="240" w:afterAutospacing="0"/>
        <w:jc w:val="right"/>
        <w:rPr>
          <w:sz w:val="28"/>
          <w:szCs w:val="28"/>
        </w:rPr>
      </w:pPr>
      <w:r w:rsidRPr="00C157CB">
        <w:rPr>
          <w:sz w:val="28"/>
          <w:szCs w:val="28"/>
        </w:rPr>
        <w:t>Проверил</w:t>
      </w:r>
      <w:r>
        <w:rPr>
          <w:sz w:val="28"/>
          <w:szCs w:val="28"/>
        </w:rPr>
        <w:t>:</w:t>
      </w:r>
    </w:p>
    <w:p w:rsidR="008B652A" w:rsidRDefault="008B652A" w:rsidP="008B652A">
      <w:pPr>
        <w:pStyle w:val="a3"/>
        <w:spacing w:after="240" w:afterAutospacing="0"/>
        <w:jc w:val="right"/>
        <w:rPr>
          <w:sz w:val="28"/>
          <w:szCs w:val="28"/>
        </w:rPr>
      </w:pPr>
      <w:r w:rsidRPr="00C157CB">
        <w:rPr>
          <w:sz w:val="28"/>
          <w:szCs w:val="28"/>
        </w:rPr>
        <w:t>Ястребов В.В.</w:t>
      </w:r>
    </w:p>
    <w:p w:rsidR="008B652A" w:rsidRDefault="008B652A" w:rsidP="008B652A">
      <w:pPr>
        <w:pStyle w:val="a3"/>
        <w:spacing w:after="240" w:afterAutospacing="0"/>
        <w:jc w:val="right"/>
        <w:rPr>
          <w:sz w:val="28"/>
          <w:szCs w:val="28"/>
        </w:rPr>
      </w:pPr>
    </w:p>
    <w:p w:rsidR="008B652A" w:rsidRDefault="008B652A" w:rsidP="008E0824">
      <w:pPr>
        <w:pStyle w:val="a3"/>
        <w:spacing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Волгоград,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</w:t>
        </w:r>
        <w:r w:rsidRPr="003F6FC0">
          <w:rPr>
            <w:sz w:val="28"/>
            <w:szCs w:val="28"/>
          </w:rPr>
          <w:t xml:space="preserve"> г</w:t>
        </w:r>
      </w:smartTag>
      <w:r w:rsidRPr="003F6FC0">
        <w:rPr>
          <w:sz w:val="28"/>
          <w:szCs w:val="28"/>
        </w:rPr>
        <w:t>.</w:t>
      </w:r>
    </w:p>
    <w:p w:rsidR="008B652A" w:rsidRDefault="008B652A" w:rsidP="008B652A">
      <w:pPr>
        <w:pStyle w:val="a3"/>
        <w:spacing w:after="240" w:afterAutospacing="0"/>
        <w:jc w:val="center"/>
        <w:rPr>
          <w:sz w:val="28"/>
          <w:szCs w:val="28"/>
        </w:rPr>
      </w:pPr>
    </w:p>
    <w:p w:rsidR="008B652A" w:rsidRPr="00296A8D" w:rsidRDefault="008B652A" w:rsidP="00296A8D">
      <w:pPr>
        <w:pStyle w:val="a3"/>
        <w:spacing w:after="240" w:afterAutospacing="0"/>
        <w:jc w:val="center"/>
        <w:rPr>
          <w:b/>
          <w:sz w:val="32"/>
          <w:szCs w:val="32"/>
        </w:rPr>
      </w:pPr>
      <w:r w:rsidRPr="00296A8D">
        <w:rPr>
          <w:b/>
          <w:sz w:val="32"/>
          <w:szCs w:val="32"/>
        </w:rPr>
        <w:t>Содержание:</w:t>
      </w:r>
    </w:p>
    <w:p w:rsidR="00296A8D" w:rsidRDefault="00296A8D" w:rsidP="008B652A">
      <w:pPr>
        <w:pStyle w:val="a3"/>
        <w:spacing w:after="240" w:afterAutospacing="0"/>
        <w:rPr>
          <w:sz w:val="28"/>
          <w:szCs w:val="28"/>
        </w:rPr>
      </w:pPr>
    </w:p>
    <w:p w:rsidR="00296A8D" w:rsidRDefault="00296A8D" w:rsidP="008B652A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4B4774">
        <w:rPr>
          <w:sz w:val="28"/>
          <w:szCs w:val="28"/>
        </w:rPr>
        <w:t xml:space="preserve">                                                                                                   с.3- 4</w:t>
      </w:r>
    </w:p>
    <w:p w:rsidR="00296A8D" w:rsidRDefault="00296A8D" w:rsidP="008B652A">
      <w:pPr>
        <w:pStyle w:val="a3"/>
        <w:spacing w:after="240" w:afterAutospacing="0"/>
        <w:rPr>
          <w:sz w:val="28"/>
          <w:szCs w:val="28"/>
        </w:rPr>
      </w:pPr>
    </w:p>
    <w:p w:rsidR="00296A8D" w:rsidRDefault="00296A8D" w:rsidP="008B652A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Особенности современного урока</w:t>
      </w:r>
      <w:r w:rsidR="004B4774">
        <w:rPr>
          <w:sz w:val="28"/>
          <w:szCs w:val="28"/>
        </w:rPr>
        <w:t xml:space="preserve">                           </w:t>
      </w:r>
      <w:r w:rsidR="00077BB0">
        <w:rPr>
          <w:sz w:val="28"/>
          <w:szCs w:val="28"/>
        </w:rPr>
        <w:t xml:space="preserve">                             с.4</w:t>
      </w:r>
      <w:r w:rsidR="004B4774">
        <w:rPr>
          <w:sz w:val="28"/>
          <w:szCs w:val="28"/>
        </w:rPr>
        <w:t>- 6</w:t>
      </w:r>
    </w:p>
    <w:p w:rsidR="00296A8D" w:rsidRDefault="00296A8D" w:rsidP="008B652A">
      <w:pPr>
        <w:pStyle w:val="a3"/>
        <w:spacing w:after="240" w:afterAutospacing="0"/>
        <w:rPr>
          <w:sz w:val="28"/>
          <w:szCs w:val="28"/>
        </w:rPr>
      </w:pPr>
    </w:p>
    <w:p w:rsidR="00296A8D" w:rsidRDefault="00296A8D" w:rsidP="008B652A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Правила подготовки и организации урока</w:t>
      </w:r>
      <w:r w:rsidR="004B4774">
        <w:rPr>
          <w:sz w:val="28"/>
          <w:szCs w:val="28"/>
        </w:rPr>
        <w:t xml:space="preserve">                                          с.6- 8</w:t>
      </w:r>
    </w:p>
    <w:p w:rsidR="00296A8D" w:rsidRDefault="00296A8D" w:rsidP="008B652A">
      <w:pPr>
        <w:pStyle w:val="a3"/>
        <w:spacing w:after="240" w:afterAutospacing="0"/>
        <w:rPr>
          <w:sz w:val="28"/>
          <w:szCs w:val="28"/>
        </w:rPr>
      </w:pPr>
    </w:p>
    <w:p w:rsidR="00296A8D" w:rsidRDefault="00296A8D" w:rsidP="008B652A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Системные свойства урока</w:t>
      </w:r>
      <w:r w:rsidR="004B4774">
        <w:rPr>
          <w:sz w:val="28"/>
          <w:szCs w:val="28"/>
        </w:rPr>
        <w:t xml:space="preserve">                                                  </w:t>
      </w:r>
      <w:r w:rsidR="00077BB0">
        <w:rPr>
          <w:sz w:val="28"/>
          <w:szCs w:val="28"/>
        </w:rPr>
        <w:t xml:space="preserve">                 с.8</w:t>
      </w:r>
      <w:r w:rsidR="004B4774">
        <w:rPr>
          <w:sz w:val="28"/>
          <w:szCs w:val="28"/>
        </w:rPr>
        <w:t>- 10</w:t>
      </w:r>
    </w:p>
    <w:p w:rsidR="00296A8D" w:rsidRDefault="00296A8D" w:rsidP="008B652A">
      <w:pPr>
        <w:pStyle w:val="a3"/>
        <w:spacing w:after="240" w:afterAutospacing="0"/>
        <w:rPr>
          <w:sz w:val="28"/>
          <w:szCs w:val="28"/>
        </w:rPr>
      </w:pPr>
    </w:p>
    <w:p w:rsidR="004B4774" w:rsidRDefault="00296A8D" w:rsidP="008B652A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Нестандартные уроки</w:t>
      </w:r>
      <w:r w:rsidR="004B4774">
        <w:rPr>
          <w:sz w:val="28"/>
          <w:szCs w:val="28"/>
        </w:rPr>
        <w:t xml:space="preserve">                                               </w:t>
      </w:r>
      <w:r w:rsidR="00077BB0">
        <w:rPr>
          <w:sz w:val="28"/>
          <w:szCs w:val="28"/>
        </w:rPr>
        <w:t xml:space="preserve">                            с.10</w:t>
      </w:r>
      <w:r w:rsidR="004B4774">
        <w:rPr>
          <w:sz w:val="28"/>
          <w:szCs w:val="28"/>
        </w:rPr>
        <w:t>- 12</w:t>
      </w:r>
    </w:p>
    <w:p w:rsidR="00296A8D" w:rsidRDefault="00296A8D" w:rsidP="008B652A">
      <w:pPr>
        <w:pStyle w:val="a3"/>
        <w:spacing w:after="240" w:afterAutospacing="0"/>
        <w:rPr>
          <w:sz w:val="28"/>
          <w:szCs w:val="28"/>
        </w:rPr>
      </w:pPr>
    </w:p>
    <w:p w:rsidR="00296A8D" w:rsidRDefault="00296A8D" w:rsidP="008B652A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4B4774">
        <w:rPr>
          <w:sz w:val="28"/>
          <w:szCs w:val="28"/>
        </w:rPr>
        <w:t xml:space="preserve">                                                                                            с.13- 14</w:t>
      </w:r>
    </w:p>
    <w:p w:rsidR="00296A8D" w:rsidRDefault="00296A8D" w:rsidP="008B652A">
      <w:pPr>
        <w:pStyle w:val="a3"/>
        <w:spacing w:after="240" w:afterAutospacing="0"/>
        <w:rPr>
          <w:sz w:val="28"/>
          <w:szCs w:val="28"/>
        </w:rPr>
      </w:pPr>
    </w:p>
    <w:p w:rsidR="00296A8D" w:rsidRDefault="00296A8D" w:rsidP="008B652A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4B4774">
        <w:rPr>
          <w:sz w:val="28"/>
          <w:szCs w:val="28"/>
        </w:rPr>
        <w:t xml:space="preserve">                                                                               с.15</w:t>
      </w:r>
    </w:p>
    <w:p w:rsidR="00296A8D" w:rsidRDefault="00296A8D" w:rsidP="008B652A">
      <w:pPr>
        <w:pStyle w:val="a3"/>
        <w:spacing w:after="240" w:afterAutospacing="0"/>
        <w:rPr>
          <w:sz w:val="28"/>
          <w:szCs w:val="28"/>
        </w:rPr>
      </w:pPr>
    </w:p>
    <w:p w:rsidR="008B652A" w:rsidRDefault="008B652A" w:rsidP="008B652A">
      <w:pPr>
        <w:pStyle w:val="a3"/>
        <w:spacing w:after="240" w:afterAutospacing="0"/>
        <w:rPr>
          <w:sz w:val="28"/>
          <w:szCs w:val="28"/>
        </w:rPr>
      </w:pPr>
    </w:p>
    <w:p w:rsidR="008B652A" w:rsidRDefault="008B652A" w:rsidP="008B652A">
      <w:pPr>
        <w:pStyle w:val="a3"/>
        <w:spacing w:after="240" w:afterAutospacing="0"/>
        <w:rPr>
          <w:sz w:val="28"/>
          <w:szCs w:val="28"/>
        </w:rPr>
      </w:pPr>
    </w:p>
    <w:p w:rsidR="008B652A" w:rsidRDefault="008B652A" w:rsidP="008B652A">
      <w:pPr>
        <w:pStyle w:val="a3"/>
        <w:spacing w:after="240" w:afterAutospacing="0"/>
        <w:rPr>
          <w:sz w:val="28"/>
          <w:szCs w:val="28"/>
        </w:rPr>
      </w:pPr>
    </w:p>
    <w:p w:rsidR="008B652A" w:rsidRDefault="008B652A" w:rsidP="008B652A">
      <w:pPr>
        <w:pStyle w:val="a3"/>
        <w:spacing w:after="240" w:afterAutospacing="0"/>
        <w:rPr>
          <w:sz w:val="28"/>
          <w:szCs w:val="28"/>
        </w:rPr>
      </w:pPr>
    </w:p>
    <w:p w:rsidR="008B652A" w:rsidRDefault="008B652A" w:rsidP="008B652A">
      <w:pPr>
        <w:pStyle w:val="a3"/>
        <w:spacing w:after="240" w:afterAutospacing="0"/>
        <w:rPr>
          <w:sz w:val="28"/>
          <w:szCs w:val="28"/>
        </w:rPr>
      </w:pPr>
    </w:p>
    <w:p w:rsidR="008B652A" w:rsidRDefault="008B652A" w:rsidP="008B652A">
      <w:pPr>
        <w:pStyle w:val="a3"/>
        <w:spacing w:after="240" w:afterAutospacing="0"/>
        <w:rPr>
          <w:sz w:val="28"/>
          <w:szCs w:val="28"/>
        </w:rPr>
      </w:pPr>
    </w:p>
    <w:p w:rsidR="00377113" w:rsidRDefault="00377113" w:rsidP="00377113">
      <w:pPr>
        <w:pStyle w:val="a3"/>
        <w:spacing w:after="240" w:afterAutospacing="0" w:line="360" w:lineRule="auto"/>
        <w:rPr>
          <w:sz w:val="28"/>
          <w:szCs w:val="28"/>
        </w:rPr>
      </w:pPr>
    </w:p>
    <w:p w:rsidR="00B660A5" w:rsidRPr="00B660A5" w:rsidRDefault="00B660A5" w:rsidP="00377113">
      <w:pPr>
        <w:pStyle w:val="a3"/>
        <w:spacing w:after="240" w:afterAutospacing="0" w:line="360" w:lineRule="auto"/>
        <w:jc w:val="center"/>
        <w:rPr>
          <w:b/>
          <w:sz w:val="32"/>
          <w:szCs w:val="32"/>
        </w:rPr>
      </w:pPr>
      <w:r w:rsidRPr="00B660A5">
        <w:rPr>
          <w:b/>
          <w:sz w:val="32"/>
          <w:szCs w:val="32"/>
        </w:rPr>
        <w:t>Введение :</w:t>
      </w:r>
    </w:p>
    <w:p w:rsidR="00B660A5" w:rsidRDefault="00C2481C" w:rsidP="00377113">
      <w:pPr>
        <w:pStyle w:val="a3"/>
        <w:spacing w:after="24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Время настоятельно требует от системы образования обеспечения возможностей для личностного роста, для осуществления самореализации, овладения средствами, необходимыми для достижения интеллектуально-нравственной свободы, создания условий для саморазвития творческой индивидуальности человека и раскрытия его духовных потенций. Однако современные образовательные процессы не успевают за стремительно нарастающими изменениями в обществе. Инновационные процессы в системе образования, связанные с внедрением новых методов, форм и средств обучения, есть более или менее осознанный ответ на эти требования. Оценить дидактические возможности новых средств обучения можно лишь на основе  традиционного опыта</w:t>
      </w:r>
      <w:r w:rsidR="00B660A5">
        <w:rPr>
          <w:sz w:val="28"/>
          <w:szCs w:val="28"/>
        </w:rPr>
        <w:t xml:space="preserve">, который имеет определенную ценность для будущих учителей, т.к. дает ответы на многие вопросы, например : Нужен ли урок в школе </w:t>
      </w:r>
      <w:r w:rsidR="00B660A5" w:rsidRPr="00B660A5">
        <w:rPr>
          <w:sz w:val="28"/>
          <w:szCs w:val="28"/>
        </w:rPr>
        <w:t>?</w:t>
      </w:r>
      <w:r w:rsidR="00B660A5">
        <w:rPr>
          <w:sz w:val="28"/>
          <w:szCs w:val="28"/>
        </w:rPr>
        <w:t xml:space="preserve"> Каким должен быть профессионально построенный урок </w:t>
      </w:r>
      <w:r w:rsidR="00B660A5" w:rsidRPr="00B660A5">
        <w:rPr>
          <w:sz w:val="28"/>
          <w:szCs w:val="28"/>
        </w:rPr>
        <w:t>?</w:t>
      </w:r>
      <w:r w:rsidR="00B660A5">
        <w:rPr>
          <w:sz w:val="28"/>
          <w:szCs w:val="28"/>
        </w:rPr>
        <w:t xml:space="preserve"> Зачем нужны цели урока </w:t>
      </w:r>
      <w:r w:rsidR="00B660A5" w:rsidRPr="00B660A5">
        <w:rPr>
          <w:sz w:val="28"/>
          <w:szCs w:val="28"/>
        </w:rPr>
        <w:t>?</w:t>
      </w:r>
      <w:r w:rsidR="00B660A5">
        <w:rPr>
          <w:sz w:val="28"/>
          <w:szCs w:val="28"/>
        </w:rPr>
        <w:t xml:space="preserve"> и т.д.</w:t>
      </w:r>
    </w:p>
    <w:p w:rsidR="008B652A" w:rsidRDefault="00C2481C" w:rsidP="00BC5EFB">
      <w:pPr>
        <w:pStyle w:val="a3"/>
        <w:spacing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652A">
        <w:rPr>
          <w:sz w:val="28"/>
          <w:szCs w:val="28"/>
        </w:rPr>
        <w:t xml:space="preserve">В современной педагогике различают </w:t>
      </w:r>
      <w:r w:rsidR="008B652A" w:rsidRPr="00C2481C">
        <w:rPr>
          <w:b/>
          <w:sz w:val="28"/>
          <w:szCs w:val="28"/>
        </w:rPr>
        <w:t>общие формы обучения</w:t>
      </w:r>
      <w:r w:rsidR="008B652A">
        <w:rPr>
          <w:sz w:val="28"/>
          <w:szCs w:val="28"/>
        </w:rPr>
        <w:t>:</w:t>
      </w:r>
    </w:p>
    <w:p w:rsidR="008B652A" w:rsidRDefault="008B652A" w:rsidP="00BC5EFB">
      <w:pPr>
        <w:pStyle w:val="a3"/>
        <w:spacing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-коллективная;</w:t>
      </w:r>
    </w:p>
    <w:p w:rsidR="008B652A" w:rsidRDefault="008B652A" w:rsidP="00BC5EFB">
      <w:pPr>
        <w:pStyle w:val="a3"/>
        <w:spacing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-групповая;</w:t>
      </w:r>
    </w:p>
    <w:p w:rsidR="008B652A" w:rsidRDefault="008B652A" w:rsidP="00BC5EFB">
      <w:pPr>
        <w:pStyle w:val="a3"/>
        <w:spacing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-индивидуальная.</w:t>
      </w:r>
    </w:p>
    <w:p w:rsidR="008B652A" w:rsidRDefault="008B652A" w:rsidP="00BC5EFB">
      <w:pPr>
        <w:pStyle w:val="a3"/>
        <w:spacing w:after="24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C2481C">
        <w:rPr>
          <w:b/>
          <w:sz w:val="28"/>
          <w:szCs w:val="28"/>
        </w:rPr>
        <w:t>формы организации учебно-воспитательного процесса</w:t>
      </w:r>
      <w:r>
        <w:rPr>
          <w:sz w:val="28"/>
          <w:szCs w:val="28"/>
        </w:rPr>
        <w:t>, такие, как:</w:t>
      </w:r>
    </w:p>
    <w:p w:rsidR="008B652A" w:rsidRDefault="008B652A" w:rsidP="009A3400">
      <w:pPr>
        <w:pStyle w:val="a3"/>
        <w:spacing w:after="240" w:afterAutospacing="0" w:line="360" w:lineRule="auto"/>
        <w:ind w:firstLine="567"/>
        <w:rPr>
          <w:sz w:val="28"/>
          <w:szCs w:val="28"/>
        </w:rPr>
      </w:pPr>
      <w:r w:rsidRPr="00C2481C">
        <w:rPr>
          <w:sz w:val="28"/>
          <w:szCs w:val="28"/>
          <w:u w:val="single"/>
        </w:rPr>
        <w:t>Урок,</w:t>
      </w:r>
      <w:r>
        <w:rPr>
          <w:sz w:val="28"/>
          <w:szCs w:val="28"/>
        </w:rPr>
        <w:t xml:space="preserve"> кружки предметные, технического творчества, ученические научные общества, экскурсии и т.д. Форма организации обучения- это исторически сложившаяся, устойчивая и логически завершенная организация педагогического процесса, которой свойственны систематичность и целостность, саморазвитие, личностный и деятельный характер, постоянство состава участников, наличие определенного режима поведения.</w:t>
      </w:r>
    </w:p>
    <w:p w:rsidR="008B652A" w:rsidRDefault="00BC5EFB" w:rsidP="009A3400">
      <w:pPr>
        <w:pStyle w:val="a3"/>
        <w:spacing w:after="24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Поскольку в школе 80-85% учебного времени учащиеся проводят на уроке, он считается основной формой организации учебного процесса. Классно-урочная система выдержала испытание жизнью в течение нескольких столетий и , несмотря на постоянную острую критику, сохраняется до настоящего времени почти во всем мире.  В ней есть несомненные положительные качества, такие как :</w:t>
      </w:r>
    </w:p>
    <w:p w:rsidR="00BC5EFB" w:rsidRDefault="00BC5EFB" w:rsidP="009A3400">
      <w:pPr>
        <w:pStyle w:val="a3"/>
        <w:spacing w:after="24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-простая организационная структура;</w:t>
      </w:r>
    </w:p>
    <w:p w:rsidR="00BC5EFB" w:rsidRDefault="00BC5EFB" w:rsidP="009A3400">
      <w:pPr>
        <w:pStyle w:val="a3"/>
        <w:spacing w:after="24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-экономичность;</w:t>
      </w:r>
    </w:p>
    <w:p w:rsidR="00BC5EFB" w:rsidRDefault="00BC5EFB" w:rsidP="009A3400">
      <w:pPr>
        <w:pStyle w:val="a3"/>
        <w:spacing w:after="24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-простота управления.</w:t>
      </w:r>
    </w:p>
    <w:p w:rsidR="00BC5EFB" w:rsidRDefault="00BC5EFB" w:rsidP="009A3400">
      <w:pPr>
        <w:pStyle w:val="a3"/>
        <w:spacing w:after="24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Но одновременно имеется немало негативных моментов, таких как :</w:t>
      </w:r>
    </w:p>
    <w:p w:rsidR="00BC5EFB" w:rsidRDefault="00BC5EFB" w:rsidP="009A3400">
      <w:pPr>
        <w:pStyle w:val="a3"/>
        <w:spacing w:after="24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недостаточный учет индивидуальных различий;</w:t>
      </w:r>
    </w:p>
    <w:p w:rsidR="00BC5EFB" w:rsidRDefault="00BC5EFB" w:rsidP="009A3400">
      <w:pPr>
        <w:pStyle w:val="a3"/>
        <w:spacing w:after="24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-жесткая организационная структура;</w:t>
      </w:r>
    </w:p>
    <w:p w:rsidR="00BC5EFB" w:rsidRDefault="00BC5EFB" w:rsidP="009A3400">
      <w:pPr>
        <w:pStyle w:val="a3"/>
        <w:spacing w:after="24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а следовательно, и формальный подход к уроку.</w:t>
      </w:r>
    </w:p>
    <w:p w:rsidR="00BC5EFB" w:rsidRDefault="00BC5EFB" w:rsidP="009A3400">
      <w:pPr>
        <w:pStyle w:val="a3"/>
        <w:spacing w:after="24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Таким образом, урок- это вариативная форма организации целенаправленного взаимодействия (деятельности и общения) определенного состава учителей и учащихся, систематически применяемая ( в определенные отрезки времени ) для коллективного и индивидуального решения задач обучения, развития и воспитания.</w:t>
      </w:r>
    </w:p>
    <w:p w:rsidR="00B660A5" w:rsidRPr="009A3400" w:rsidRDefault="00B660A5" w:rsidP="00296A8D">
      <w:pPr>
        <w:pStyle w:val="a3"/>
        <w:spacing w:after="240" w:afterAutospacing="0" w:line="360" w:lineRule="auto"/>
        <w:jc w:val="center"/>
        <w:rPr>
          <w:b/>
          <w:sz w:val="32"/>
          <w:szCs w:val="32"/>
        </w:rPr>
      </w:pPr>
      <w:r w:rsidRPr="009A3400">
        <w:rPr>
          <w:b/>
          <w:sz w:val="32"/>
          <w:szCs w:val="32"/>
        </w:rPr>
        <w:t>Особенности современного урока :</w:t>
      </w:r>
    </w:p>
    <w:p w:rsidR="006F0EEE" w:rsidRDefault="00B660A5" w:rsidP="009A3400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Как историческая категория, урок медленно, но постоянно претерпевал определенные изменения. Рассмотрим основные структурные элементы, различное сочетание которых характеризует разновидности урока:</w:t>
      </w:r>
    </w:p>
    <w:p w:rsidR="00377113" w:rsidRDefault="00377113" w:rsidP="009A3400">
      <w:pPr>
        <w:spacing w:line="360" w:lineRule="auto"/>
        <w:ind w:firstLine="567"/>
        <w:rPr>
          <w:sz w:val="28"/>
          <w:szCs w:val="28"/>
        </w:rPr>
      </w:pPr>
    </w:p>
    <w:p w:rsidR="00377113" w:rsidRDefault="00377113" w:rsidP="009A3400">
      <w:pPr>
        <w:spacing w:line="360" w:lineRule="auto"/>
        <w:ind w:firstLine="567"/>
        <w:rPr>
          <w:sz w:val="28"/>
          <w:szCs w:val="28"/>
        </w:rPr>
      </w:pPr>
    </w:p>
    <w:p w:rsidR="00B660A5" w:rsidRDefault="00B660A5" w:rsidP="009A3400">
      <w:pPr>
        <w:numPr>
          <w:ilvl w:val="0"/>
          <w:numId w:val="1"/>
        </w:num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Организационная часть.</w:t>
      </w:r>
    </w:p>
    <w:p w:rsidR="00B660A5" w:rsidRDefault="00B660A5" w:rsidP="009A3400">
      <w:pPr>
        <w:spacing w:line="360" w:lineRule="auto"/>
        <w:ind w:left="360" w:firstLine="567"/>
        <w:rPr>
          <w:sz w:val="28"/>
          <w:szCs w:val="28"/>
        </w:rPr>
      </w:pPr>
      <w:r>
        <w:rPr>
          <w:sz w:val="28"/>
          <w:szCs w:val="28"/>
        </w:rPr>
        <w:t>Обычно в организационную часть входит приветствие, проверка готовности к уроку</w:t>
      </w:r>
      <w:r w:rsidR="00D35E84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>,</w:t>
      </w:r>
      <w:r w:rsidR="00D35E84">
        <w:rPr>
          <w:sz w:val="28"/>
          <w:szCs w:val="28"/>
        </w:rPr>
        <w:t xml:space="preserve"> оборудования, классного помещения, выявление отсутствующих, сообщение плана работы. Цель организационной части- создать рабочую обстановку на уроке.</w:t>
      </w:r>
    </w:p>
    <w:p w:rsidR="00D35E84" w:rsidRDefault="00D35E84" w:rsidP="009A3400">
      <w:pPr>
        <w:numPr>
          <w:ilvl w:val="0"/>
          <w:numId w:val="1"/>
        </w:num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Проверка письменного домашнего задания.</w:t>
      </w:r>
    </w:p>
    <w:p w:rsidR="00D35E84" w:rsidRDefault="00D35E84" w:rsidP="009A3400">
      <w:pPr>
        <w:spacing w:line="360" w:lineRule="auto"/>
        <w:ind w:left="360" w:firstLine="567"/>
        <w:rPr>
          <w:sz w:val="28"/>
          <w:szCs w:val="28"/>
        </w:rPr>
      </w:pPr>
      <w:r>
        <w:rPr>
          <w:sz w:val="28"/>
          <w:szCs w:val="28"/>
        </w:rPr>
        <w:t>Проводится разными методами в зависимости от поставленной цели.</w:t>
      </w:r>
    </w:p>
    <w:p w:rsidR="00D35E84" w:rsidRDefault="00D35E84" w:rsidP="009A3400">
      <w:pPr>
        <w:numPr>
          <w:ilvl w:val="0"/>
          <w:numId w:val="1"/>
        </w:num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Устная проверка знаний учащихся (или опрос ).</w:t>
      </w:r>
    </w:p>
    <w:p w:rsidR="00D35E84" w:rsidRDefault="00D35E84" w:rsidP="009A3400">
      <w:pPr>
        <w:spacing w:line="360" w:lineRule="auto"/>
        <w:ind w:left="360" w:firstLine="567"/>
        <w:rPr>
          <w:sz w:val="28"/>
          <w:szCs w:val="28"/>
        </w:rPr>
      </w:pPr>
      <w:r>
        <w:rPr>
          <w:sz w:val="28"/>
          <w:szCs w:val="28"/>
        </w:rPr>
        <w:t xml:space="preserve">Проводится разными методами в зависимости от поставленной цели. </w:t>
      </w:r>
    </w:p>
    <w:p w:rsidR="00D35E84" w:rsidRDefault="00D35E84" w:rsidP="009A3400">
      <w:pPr>
        <w:numPr>
          <w:ilvl w:val="0"/>
          <w:numId w:val="1"/>
        </w:num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Введение нового материала урока.</w:t>
      </w:r>
    </w:p>
    <w:p w:rsidR="00D35E84" w:rsidRDefault="00D35E84" w:rsidP="009A3400">
      <w:pPr>
        <w:spacing w:line="360" w:lineRule="auto"/>
        <w:ind w:left="360" w:firstLine="567"/>
        <w:rPr>
          <w:sz w:val="28"/>
          <w:szCs w:val="28"/>
        </w:rPr>
      </w:pPr>
      <w:r>
        <w:rPr>
          <w:sz w:val="28"/>
          <w:szCs w:val="28"/>
        </w:rPr>
        <w:t>Осуществляется в форме сообщения учителя или путем самостоятельной его проработки учащимися.</w:t>
      </w:r>
    </w:p>
    <w:p w:rsidR="00D35E84" w:rsidRDefault="00D35E84" w:rsidP="009A3400">
      <w:pPr>
        <w:numPr>
          <w:ilvl w:val="0"/>
          <w:numId w:val="1"/>
        </w:num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Задание на дом.</w:t>
      </w:r>
    </w:p>
    <w:p w:rsidR="00D35E84" w:rsidRDefault="00D35E84" w:rsidP="009A3400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В эту часть урока входит объяснение сущности задания, и, если нужно, методики его выполнения.</w:t>
      </w:r>
    </w:p>
    <w:p w:rsidR="00D35E84" w:rsidRDefault="00D35E84" w:rsidP="009A3400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6. Закрепление нового материала урока.</w:t>
      </w:r>
    </w:p>
    <w:p w:rsidR="00D35E84" w:rsidRDefault="00D35E84" w:rsidP="009A3400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7. Окончание урока.</w:t>
      </w:r>
    </w:p>
    <w:p w:rsidR="00D35E84" w:rsidRDefault="00D35E84" w:rsidP="009A3400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Должно проходить организованно, т.к. урок заканчивается лишь по указанию учителя.</w:t>
      </w:r>
    </w:p>
    <w:p w:rsidR="00E00D52" w:rsidRDefault="00E00D52" w:rsidP="009A3400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Одни уроки включают все элементы,</w:t>
      </w:r>
      <w:r w:rsidR="004265CA">
        <w:rPr>
          <w:sz w:val="28"/>
          <w:szCs w:val="28"/>
        </w:rPr>
        <w:t xml:space="preserve"> другие- только некоторые. Различные сочетания элементов, а также особенности учебного предмета и специфика образовательного учреждения создают много разновидностей типов и видов урока. </w:t>
      </w:r>
    </w:p>
    <w:p w:rsidR="004265CA" w:rsidRDefault="004265CA" w:rsidP="009A3400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Если говорить о традиционном уроке, то такой урок позволяет многократно повторить учебный материал, а это способствует его запоминанию и развитию памяти, что в немалой степени помогает формированию знаний на уровне их усвоения. Но уроку также свойственна и ограниченность: он формирует знания, но не обуславливает общее развитие учащихся. Ни один из указанных элементов структуры, обеспечивая усвоение знаний, не гарантирует развития учащихся, не отражает процесса их самостоятельной работы, учебной деятельности.</w:t>
      </w:r>
    </w:p>
    <w:p w:rsidR="004265CA" w:rsidRDefault="004265CA" w:rsidP="009A3400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 другой стороны, урок отражает лишь внешние стороны учебного процесса (организовывать, спросить, объяснить, закрепить и т.д.) и не отражает его внутреннюю сторону, включающую закономерности развития интеллектуальной, мотивационной и других сфер, закономерности познания, структуру учебной деятельности, закономерности проблемно-развивающего</w:t>
      </w:r>
      <w:r w:rsidR="009A3400">
        <w:rPr>
          <w:sz w:val="28"/>
          <w:szCs w:val="28"/>
        </w:rPr>
        <w:t xml:space="preserve"> обучения.  С этой стороны, традиционный урок не выполняет регулятивных функций, не может служить для учителя руководством к действию. </w:t>
      </w:r>
      <w:r>
        <w:rPr>
          <w:sz w:val="28"/>
          <w:szCs w:val="28"/>
        </w:rPr>
        <w:t xml:space="preserve"> </w:t>
      </w:r>
    </w:p>
    <w:p w:rsidR="009A3400" w:rsidRDefault="009A3400" w:rsidP="009A3400">
      <w:pPr>
        <w:spacing w:line="360" w:lineRule="auto"/>
        <w:ind w:firstLine="567"/>
        <w:rPr>
          <w:sz w:val="28"/>
          <w:szCs w:val="28"/>
        </w:rPr>
      </w:pPr>
    </w:p>
    <w:p w:rsidR="009A3400" w:rsidRDefault="009A3400" w:rsidP="009A3400">
      <w:pPr>
        <w:spacing w:line="360" w:lineRule="auto"/>
        <w:ind w:firstLine="567"/>
        <w:rPr>
          <w:sz w:val="28"/>
          <w:szCs w:val="28"/>
        </w:rPr>
      </w:pPr>
    </w:p>
    <w:p w:rsidR="009A3400" w:rsidRDefault="009A3400" w:rsidP="009A3400">
      <w:pPr>
        <w:spacing w:line="360" w:lineRule="auto"/>
        <w:ind w:firstLine="567"/>
        <w:rPr>
          <w:sz w:val="28"/>
          <w:szCs w:val="28"/>
        </w:rPr>
      </w:pPr>
    </w:p>
    <w:p w:rsidR="009A3400" w:rsidRDefault="009A3400" w:rsidP="004B4774">
      <w:pPr>
        <w:spacing w:line="360" w:lineRule="auto"/>
        <w:jc w:val="center"/>
        <w:rPr>
          <w:b/>
          <w:sz w:val="32"/>
          <w:szCs w:val="32"/>
        </w:rPr>
      </w:pPr>
      <w:r w:rsidRPr="009A3400">
        <w:rPr>
          <w:b/>
          <w:sz w:val="32"/>
          <w:szCs w:val="32"/>
        </w:rPr>
        <w:t>Правила подготовки и организации урока.</w:t>
      </w:r>
    </w:p>
    <w:p w:rsidR="00112EA6" w:rsidRDefault="00112EA6" w:rsidP="009A3400">
      <w:pPr>
        <w:spacing w:line="360" w:lineRule="auto"/>
        <w:ind w:firstLine="567"/>
        <w:rPr>
          <w:b/>
          <w:sz w:val="32"/>
          <w:szCs w:val="32"/>
        </w:rPr>
      </w:pPr>
    </w:p>
    <w:p w:rsidR="009A3400" w:rsidRDefault="009A3400" w:rsidP="009A3400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Чтобы успешно провести и спланировать современный урок, необходимо наряду с выполнением общих требований к процессу в целом руководствоваться и конкретными правилами организации урока:</w:t>
      </w:r>
    </w:p>
    <w:p w:rsidR="009A3400" w:rsidRDefault="00112EA6" w:rsidP="00112EA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Определить цели урока (обучения, развития, воспитания )</w:t>
      </w:r>
    </w:p>
    <w:p w:rsidR="00112EA6" w:rsidRDefault="00112EA6" w:rsidP="00112EA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Подготовить содержание учебного материала с учетом уровня обученности и возрастных особенностей учащихся, целей развития, обучения и воспитания</w:t>
      </w:r>
    </w:p>
    <w:p w:rsidR="00112EA6" w:rsidRDefault="00112EA6" w:rsidP="00112EA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Выбрать наиболее эффективное сочетание методов и приемов обучения</w:t>
      </w:r>
    </w:p>
    <w:p w:rsidR="00112EA6" w:rsidRDefault="00112EA6" w:rsidP="00112EA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Определить структуру урока, отобрать и применить в комплексе приемы аттракции и побуждения</w:t>
      </w:r>
    </w:p>
    <w:p w:rsidR="00112EA6" w:rsidRDefault="00112EA6" w:rsidP="00112EA6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Спланировать и осуществить  структурирование процессов преподавания и учения в соответствии со строением учебной деятельности и мотивационным обеспечением учебного процесса.</w:t>
      </w:r>
    </w:p>
    <w:p w:rsidR="00112EA6" w:rsidRDefault="00112EA6" w:rsidP="00112EA6">
      <w:pPr>
        <w:spacing w:line="360" w:lineRule="auto"/>
        <w:ind w:left="567"/>
        <w:rPr>
          <w:sz w:val="28"/>
          <w:szCs w:val="28"/>
        </w:rPr>
      </w:pPr>
    </w:p>
    <w:p w:rsidR="00077BB0" w:rsidRDefault="00077BB0" w:rsidP="009C7382">
      <w:pPr>
        <w:spacing w:line="360" w:lineRule="auto"/>
        <w:ind w:left="567" w:firstLine="567"/>
        <w:rPr>
          <w:sz w:val="28"/>
          <w:szCs w:val="28"/>
        </w:rPr>
      </w:pPr>
    </w:p>
    <w:p w:rsidR="00112EA6" w:rsidRDefault="00112EA6" w:rsidP="009C7382">
      <w:pPr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Определение целей урока :</w:t>
      </w:r>
    </w:p>
    <w:p w:rsidR="007243BA" w:rsidRDefault="00112EA6" w:rsidP="009C7382">
      <w:pPr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Производится прежде всего на основе требования учебной программы к знаниям и умениям и требований, предъявляемых обществом к развитию и воспитанию учащихся. </w:t>
      </w:r>
      <w:r w:rsidR="00EE0AC2">
        <w:rPr>
          <w:sz w:val="28"/>
          <w:szCs w:val="28"/>
        </w:rPr>
        <w:t xml:space="preserve">Кроме того, при постановке целей  необходимо учесть , с одной стороны, нормативные требования, уровни обученности и мотивации учащихся, их развития и воспитания, тип и традиции школы; с другой- реальные возможности данного урока: содержания, методов, форм и средств обучения, его обучающий, развивающий и воспитательный материал. Следовательно, </w:t>
      </w:r>
      <w:r w:rsidR="007243BA">
        <w:rPr>
          <w:sz w:val="28"/>
          <w:szCs w:val="28"/>
        </w:rPr>
        <w:t>постановка целей урока- это не одномоментный акт, а процесс, которым начинается и заканчивается планирование. Уточнение целей обучения и формулировка целей развития и воспитания возможны только после анализа содержания учебного материала.</w:t>
      </w:r>
    </w:p>
    <w:p w:rsidR="00077BB0" w:rsidRDefault="00077BB0" w:rsidP="009C7382">
      <w:pPr>
        <w:spacing w:line="360" w:lineRule="auto"/>
        <w:ind w:left="567" w:firstLine="567"/>
        <w:rPr>
          <w:sz w:val="28"/>
          <w:szCs w:val="28"/>
        </w:rPr>
      </w:pPr>
    </w:p>
    <w:p w:rsidR="007243BA" w:rsidRDefault="007243BA" w:rsidP="009C7382">
      <w:pPr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Дидактический анализ :</w:t>
      </w:r>
    </w:p>
    <w:p w:rsidR="007243BA" w:rsidRDefault="007243BA" w:rsidP="009C7382">
      <w:pPr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Анализ учебного материала позволяет уточнить цель обучения, объем учебного материала, состав опорных знаний и понятий, наметить типы самостоятельных работ на каждом из этапов урока:</w:t>
      </w:r>
    </w:p>
    <w:p w:rsidR="007243BA" w:rsidRDefault="007243BA" w:rsidP="009C7382">
      <w:pPr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1.- репродуктивные( возможно, логически- поисковые )</w:t>
      </w:r>
    </w:p>
    <w:p w:rsidR="007243BA" w:rsidRDefault="007243BA" w:rsidP="009C7382">
      <w:pPr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2.- поисковые фронтальные</w:t>
      </w:r>
    </w:p>
    <w:p w:rsidR="00112EA6" w:rsidRDefault="007243BA" w:rsidP="009C7382">
      <w:pPr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3.- сочетание фронтальной и дифференцированной форм обучения </w:t>
      </w:r>
    </w:p>
    <w:p w:rsidR="00112EA6" w:rsidRDefault="00112EA6" w:rsidP="009C7382">
      <w:pPr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43BA">
        <w:rPr>
          <w:sz w:val="28"/>
          <w:szCs w:val="28"/>
        </w:rPr>
        <w:t>Также помогает продумать на уроке реализацию принципов обучения: проблемности, мотивации, наглядности, научности и доступности</w:t>
      </w:r>
      <w:r w:rsidR="00A33B3E">
        <w:rPr>
          <w:sz w:val="28"/>
          <w:szCs w:val="28"/>
        </w:rPr>
        <w:t>; установить связь данного урока с прошлыми; подобрать необходимое оборудование.</w:t>
      </w:r>
    </w:p>
    <w:p w:rsidR="00A33B3E" w:rsidRDefault="00A33B3E" w:rsidP="009C7382">
      <w:pPr>
        <w:spacing w:line="360" w:lineRule="auto"/>
        <w:ind w:left="567" w:firstLine="567"/>
        <w:rPr>
          <w:sz w:val="28"/>
          <w:szCs w:val="28"/>
        </w:rPr>
      </w:pPr>
    </w:p>
    <w:p w:rsidR="004B4774" w:rsidRDefault="004B4774" w:rsidP="009C7382">
      <w:pPr>
        <w:spacing w:line="360" w:lineRule="auto"/>
        <w:ind w:left="567" w:firstLine="567"/>
        <w:rPr>
          <w:sz w:val="28"/>
          <w:szCs w:val="28"/>
        </w:rPr>
      </w:pPr>
    </w:p>
    <w:p w:rsidR="00A33B3E" w:rsidRDefault="00A33B3E" w:rsidP="009C7382">
      <w:pPr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Понятийный анализ:</w:t>
      </w:r>
    </w:p>
    <w:p w:rsidR="009C7382" w:rsidRDefault="009C7382" w:rsidP="009C7382">
      <w:pPr>
        <w:spacing w:line="360" w:lineRule="auto"/>
        <w:ind w:left="567" w:firstLine="567"/>
        <w:rPr>
          <w:sz w:val="28"/>
          <w:szCs w:val="28"/>
        </w:rPr>
      </w:pPr>
    </w:p>
    <w:p w:rsidR="00A33B3E" w:rsidRDefault="00A33B3E" w:rsidP="009C7382">
      <w:pPr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Необходим для вычленения основных понятий и фактов с тем, чтобы правильно определить цели урока и выбрать методы обучения. Учебный материал может содержать новые, впервые вводимые на уроке понятия, а также повторяющиеся, ранее изученные. Для лучшего усвоения материала необходимо связывать уже изученные с новыми. </w:t>
      </w:r>
    </w:p>
    <w:p w:rsidR="00A33B3E" w:rsidRDefault="00A33B3E" w:rsidP="009C7382">
      <w:pPr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Понятийный анализ завершим выделением способов раскрытия сущности новых знаний: сообщение фактов, анализ экспериментальных данных, аналогия, оперирование формулами.</w:t>
      </w:r>
    </w:p>
    <w:p w:rsidR="00A33B3E" w:rsidRDefault="00A33B3E" w:rsidP="009C7382">
      <w:pPr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Таким образом, понятийный анализ позволяет ответить на многие вопросы, связанные с учебным процессом.</w:t>
      </w:r>
    </w:p>
    <w:p w:rsidR="00A33B3E" w:rsidRDefault="00A33B3E" w:rsidP="009C7382">
      <w:pPr>
        <w:spacing w:line="360" w:lineRule="auto"/>
        <w:ind w:left="567" w:firstLine="567"/>
        <w:rPr>
          <w:sz w:val="28"/>
          <w:szCs w:val="28"/>
        </w:rPr>
      </w:pPr>
    </w:p>
    <w:p w:rsidR="00A33B3E" w:rsidRDefault="00A33B3E" w:rsidP="009C7382">
      <w:pPr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Психологический анализ:</w:t>
      </w:r>
    </w:p>
    <w:p w:rsidR="009C7382" w:rsidRDefault="009C7382" w:rsidP="009C7382">
      <w:pPr>
        <w:spacing w:line="360" w:lineRule="auto"/>
        <w:ind w:left="567" w:firstLine="567"/>
        <w:rPr>
          <w:sz w:val="28"/>
          <w:szCs w:val="28"/>
        </w:rPr>
      </w:pPr>
    </w:p>
    <w:p w:rsidR="00A33B3E" w:rsidRDefault="00A33B3E" w:rsidP="009C7382">
      <w:pPr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Помогает обратить внимание учителя на мотивационную сторону обучения: обновление и углубление ранее известного, создание проблемных ситуаций, применение демонстрационного эксперимента.</w:t>
      </w:r>
    </w:p>
    <w:p w:rsidR="004B4774" w:rsidRDefault="004B4774" w:rsidP="009C7382">
      <w:pPr>
        <w:spacing w:line="360" w:lineRule="auto"/>
        <w:ind w:left="567" w:firstLine="567"/>
        <w:rPr>
          <w:sz w:val="28"/>
          <w:szCs w:val="28"/>
        </w:rPr>
      </w:pPr>
    </w:p>
    <w:p w:rsidR="00A33B3E" w:rsidRDefault="00A33B3E" w:rsidP="009C7382">
      <w:pPr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Логический анализ:</w:t>
      </w:r>
    </w:p>
    <w:p w:rsidR="009C7382" w:rsidRDefault="009C7382" w:rsidP="009C7382">
      <w:pPr>
        <w:spacing w:line="360" w:lineRule="auto"/>
        <w:ind w:left="567" w:firstLine="567"/>
        <w:rPr>
          <w:sz w:val="28"/>
          <w:szCs w:val="28"/>
        </w:rPr>
      </w:pPr>
    </w:p>
    <w:p w:rsidR="00A33B3E" w:rsidRDefault="00A33B3E" w:rsidP="009C7382">
      <w:pPr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Необходим для того, чтобы наметить определенную последовательность его изучения; позволяет определить противоречивые стороны информации; ориентирует на определение понятий, навыков, которые должны усвоить учащиеся.</w:t>
      </w:r>
    </w:p>
    <w:p w:rsidR="00A33B3E" w:rsidRDefault="00A33B3E" w:rsidP="009C7382">
      <w:pPr>
        <w:spacing w:line="360" w:lineRule="auto"/>
        <w:ind w:left="567" w:firstLine="567"/>
        <w:rPr>
          <w:sz w:val="28"/>
          <w:szCs w:val="28"/>
        </w:rPr>
      </w:pPr>
    </w:p>
    <w:p w:rsidR="007817B1" w:rsidRDefault="007817B1" w:rsidP="009C7382">
      <w:pPr>
        <w:spacing w:line="360" w:lineRule="auto"/>
        <w:ind w:left="567" w:firstLine="567"/>
        <w:rPr>
          <w:sz w:val="28"/>
          <w:szCs w:val="28"/>
        </w:rPr>
      </w:pPr>
    </w:p>
    <w:p w:rsidR="007817B1" w:rsidRPr="007817B1" w:rsidRDefault="007817B1" w:rsidP="009C7382">
      <w:pPr>
        <w:spacing w:line="360" w:lineRule="auto"/>
        <w:ind w:left="567" w:firstLine="567"/>
        <w:jc w:val="center"/>
        <w:rPr>
          <w:b/>
          <w:sz w:val="32"/>
          <w:szCs w:val="32"/>
        </w:rPr>
      </w:pPr>
      <w:r w:rsidRPr="007817B1">
        <w:rPr>
          <w:b/>
          <w:sz w:val="32"/>
          <w:szCs w:val="32"/>
        </w:rPr>
        <w:t>Системные свойства урока .</w:t>
      </w:r>
    </w:p>
    <w:p w:rsidR="007817B1" w:rsidRDefault="007817B1" w:rsidP="009C7382">
      <w:pPr>
        <w:spacing w:line="360" w:lineRule="auto"/>
        <w:ind w:left="567" w:firstLine="567"/>
        <w:rPr>
          <w:sz w:val="28"/>
          <w:szCs w:val="28"/>
        </w:rPr>
      </w:pPr>
    </w:p>
    <w:p w:rsidR="007817B1" w:rsidRDefault="007817B1" w:rsidP="009C7382">
      <w:pPr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Если обратиться к истории урока, то можно увидеть, что вначале на уроке формировали только знания, в дальнейшем он все более становится развивающим и воспитывающим. В результате было выделено 3 функции обучения:</w:t>
      </w:r>
    </w:p>
    <w:p w:rsidR="007817B1" w:rsidRDefault="007817B1" w:rsidP="009C7382">
      <w:pPr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- обучающая;</w:t>
      </w:r>
    </w:p>
    <w:p w:rsidR="007817B1" w:rsidRDefault="007817B1" w:rsidP="009C7382">
      <w:pPr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- развивающая;</w:t>
      </w:r>
    </w:p>
    <w:p w:rsidR="007817B1" w:rsidRDefault="007817B1" w:rsidP="009C7382">
      <w:pPr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- воспитывающая.</w:t>
      </w:r>
    </w:p>
    <w:p w:rsidR="007817B1" w:rsidRDefault="007817B1" w:rsidP="009C7382">
      <w:pPr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Урок стал включать три цели: обучение, развитие и воспитание. Можно выделить также информационную, стимулирующую и побуждающую функции, а также функции профессионализации и социализации.</w:t>
      </w:r>
    </w:p>
    <w:p w:rsidR="007817B1" w:rsidRDefault="007817B1" w:rsidP="009C738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Однако главная задача урока состоит в развитии индивидуальности и формировании личности школьника. А следовательно, основной функцией урока является </w:t>
      </w:r>
      <w:r w:rsidRPr="007817B1">
        <w:rPr>
          <w:b/>
          <w:sz w:val="28"/>
          <w:szCs w:val="28"/>
        </w:rPr>
        <w:t>интегративная.</w:t>
      </w:r>
      <w:r>
        <w:rPr>
          <w:sz w:val="28"/>
          <w:szCs w:val="28"/>
        </w:rPr>
        <w:t xml:space="preserve"> Реализация ее заключается в формировании</w:t>
      </w:r>
    </w:p>
    <w:p w:rsidR="007817B1" w:rsidRDefault="007817B1" w:rsidP="009C738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1.Целостной системы знаний;</w:t>
      </w:r>
    </w:p>
    <w:p w:rsidR="007817B1" w:rsidRDefault="007817B1" w:rsidP="009C738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Алгоритмов деятельности</w:t>
      </w:r>
      <w:r w:rsidR="00B04A6B">
        <w:rPr>
          <w:sz w:val="28"/>
          <w:szCs w:val="28"/>
        </w:rPr>
        <w:t>( учебной, познавательной, коммуникативной, профессиональной )</w:t>
      </w:r>
    </w:p>
    <w:p w:rsidR="00B04A6B" w:rsidRDefault="00B04A6B" w:rsidP="009C738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 Основных сфер человека и индивидуальных качеств  в их единстве</w:t>
      </w:r>
    </w:p>
    <w:p w:rsidR="00B04A6B" w:rsidRDefault="00B04A6B" w:rsidP="009C738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4. Системы интегративных свойств индивидуальности и личности в целом.</w:t>
      </w:r>
    </w:p>
    <w:p w:rsidR="00B04A6B" w:rsidRDefault="00B04A6B" w:rsidP="009C738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Таким образом, чтобы сформировать целостную систему знаний, отвечающую требованиям предстоящей деятельности учащихся, необходимо все полнее связывать урок с производительным трудом, с будущей деятельностью учащихся, давать те знания, которые понадобятся не столько обществу, сколько конкретной личности. Отсюда чем полнее на уроке реализуются взаимосвязь общего и профессионального образования, связь обучения с производительным трудом учащихся, тем более эффективно обеспечивается формирование целостной системы знаний, действительно необходимой учащимся.</w:t>
      </w:r>
    </w:p>
    <w:p w:rsidR="00B04A6B" w:rsidRDefault="00B04A6B" w:rsidP="009C738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 уроке, как известно, формируются не только знания, но и способы действий и алгоритмы деятельности. Следовательно, чем больше времени уделяется их формированию, тем более акти</w:t>
      </w:r>
      <w:r w:rsidR="00B95EC4">
        <w:rPr>
          <w:sz w:val="28"/>
          <w:szCs w:val="28"/>
        </w:rPr>
        <w:t xml:space="preserve">вно учащиеся включаются в разнообразные виды деятельности. Это еще одно целостное свойство урока. </w:t>
      </w:r>
    </w:p>
    <w:p w:rsidR="00B95EC4" w:rsidRDefault="00B95EC4" w:rsidP="009C738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процессе обучения необходимо целенаправленно формировать индивидуальные и личностные качества школьника. Поэтому, чем более активизируются на уроке основные сферы человека и структурные компоненты личности, тем более целостным он является. Это 3-е целостное свойство урока.</w:t>
      </w:r>
    </w:p>
    <w:p w:rsidR="00B95EC4" w:rsidRDefault="00B95EC4" w:rsidP="009C738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Урок как целостность можно рассматривать во взаимосвязи со всей системой учебно - воспитательного процесса образовательного учреждения. Это положение требует не только установления межпредметных связей, но и координации  действий всех педагогов, работающих с конкретным классом. Отсюда следует еще одно целостное свойство урока-  уровень целостности его тем выше, чем он больше будет способствовать учебно- воспитательному процессу.</w:t>
      </w:r>
    </w:p>
    <w:p w:rsidR="00B95EC4" w:rsidRDefault="00B95EC4" w:rsidP="009C738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завершение можно представить урок как совокупность основных компонентов процесса обучения, взаимосвязанных и взаимообуславливающих друг друга; как структуру, включающую взаимосвязанные этапы деятельности учителя и </w:t>
      </w:r>
      <w:r w:rsidR="009C7382">
        <w:rPr>
          <w:sz w:val="28"/>
          <w:szCs w:val="28"/>
        </w:rPr>
        <w:t>учащихся; как единство функций процесса обучения; как последовательность логически сменяющих друг друга ситуаций. Вариативность, изменчивость составляющих элементов говорит о том, что урок- это развивающая система.</w:t>
      </w:r>
    </w:p>
    <w:p w:rsidR="009C7382" w:rsidRDefault="009C7382" w:rsidP="009C7382">
      <w:pPr>
        <w:spacing w:line="360" w:lineRule="auto"/>
        <w:ind w:firstLine="567"/>
        <w:rPr>
          <w:sz w:val="28"/>
          <w:szCs w:val="28"/>
        </w:rPr>
      </w:pPr>
    </w:p>
    <w:p w:rsidR="009C7382" w:rsidRDefault="009C7382" w:rsidP="007817B1">
      <w:pPr>
        <w:spacing w:line="360" w:lineRule="auto"/>
        <w:rPr>
          <w:sz w:val="28"/>
          <w:szCs w:val="28"/>
        </w:rPr>
      </w:pPr>
    </w:p>
    <w:p w:rsidR="00296A8D" w:rsidRDefault="00296A8D" w:rsidP="009C7382">
      <w:pPr>
        <w:spacing w:line="360" w:lineRule="auto"/>
        <w:jc w:val="center"/>
        <w:rPr>
          <w:b/>
          <w:sz w:val="32"/>
          <w:szCs w:val="32"/>
        </w:rPr>
      </w:pPr>
    </w:p>
    <w:p w:rsidR="009C7382" w:rsidRPr="009C7382" w:rsidRDefault="009C7382" w:rsidP="009C7382">
      <w:pPr>
        <w:spacing w:line="360" w:lineRule="auto"/>
        <w:jc w:val="center"/>
        <w:rPr>
          <w:b/>
          <w:sz w:val="32"/>
          <w:szCs w:val="32"/>
        </w:rPr>
      </w:pPr>
      <w:r w:rsidRPr="009C7382">
        <w:rPr>
          <w:b/>
          <w:sz w:val="32"/>
          <w:szCs w:val="32"/>
        </w:rPr>
        <w:t>Нестандартные уроки.</w:t>
      </w:r>
    </w:p>
    <w:p w:rsidR="009C7382" w:rsidRDefault="009C7382" w:rsidP="007817B1">
      <w:pPr>
        <w:spacing w:line="360" w:lineRule="auto"/>
        <w:rPr>
          <w:sz w:val="28"/>
          <w:szCs w:val="28"/>
        </w:rPr>
      </w:pPr>
    </w:p>
    <w:p w:rsidR="009C7382" w:rsidRDefault="009C7382" w:rsidP="007817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форме проведения можно выделить следующие группы нестандартных уроков:</w:t>
      </w:r>
    </w:p>
    <w:p w:rsidR="009C7382" w:rsidRDefault="009C7382" w:rsidP="009C738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Уроки в форме соревнований и игр: конкурс, турнир, эстафета, деловая игра, ролевая игра.</w:t>
      </w:r>
    </w:p>
    <w:p w:rsidR="009C7382" w:rsidRDefault="009C7382" w:rsidP="009C738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Уроки, основанные на жанрах, формах и методах работы, известных в общественной практике: исследование, изобретательство, интервью, репортаж, рецензия.</w:t>
      </w:r>
    </w:p>
    <w:p w:rsidR="009C7382" w:rsidRDefault="009C7382" w:rsidP="009C738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Уроки, основанные на нетрадиционной организации учебного материала : урок откровения.</w:t>
      </w:r>
    </w:p>
    <w:p w:rsidR="009C7382" w:rsidRDefault="009C7382" w:rsidP="009C738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Уроки, напоминающие публичные формы общения: пресс- конференция, аукцион, бенефис, митинг, телемост, диалог.</w:t>
      </w:r>
    </w:p>
    <w:p w:rsidR="002521ED" w:rsidRDefault="002521ED" w:rsidP="009C738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Уроки- фантазии: урок- сказка, урок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</w:t>
      </w:r>
    </w:p>
    <w:p w:rsidR="002521ED" w:rsidRDefault="002521ED" w:rsidP="002521ED">
      <w:pPr>
        <w:spacing w:line="360" w:lineRule="auto"/>
        <w:ind w:left="360"/>
        <w:rPr>
          <w:sz w:val="28"/>
          <w:szCs w:val="28"/>
        </w:rPr>
      </w:pPr>
    </w:p>
    <w:p w:rsidR="002521ED" w:rsidRDefault="002521ED" w:rsidP="006904E1">
      <w:pPr>
        <w:spacing w:line="360" w:lineRule="auto"/>
        <w:ind w:left="360" w:firstLine="567"/>
        <w:rPr>
          <w:sz w:val="28"/>
          <w:szCs w:val="28"/>
        </w:rPr>
      </w:pPr>
      <w:r>
        <w:rPr>
          <w:sz w:val="28"/>
          <w:szCs w:val="28"/>
        </w:rPr>
        <w:t xml:space="preserve">Особенности нестандартных уроков заключаются в стремлении учителей разнообразить жизнь школьника, вызвать интерес к познавательному общению, к учению, к школе; удовлетворить потребность ребенка в развитии интеллектуальной, мотивационной и других сфер. Этот факт свидетельствует  о попытках учителей выти за пределы шаблона в построении методической структуры урока. И в этом заключается их положительная сторона. Но из таких уроков невозможно построить весь процесс обучения: по самой своей сути они хороши как разрядка для учащихся. </w:t>
      </w:r>
    </w:p>
    <w:p w:rsidR="006904E1" w:rsidRDefault="002521ED" w:rsidP="006904E1">
      <w:pPr>
        <w:spacing w:line="360" w:lineRule="auto"/>
        <w:ind w:left="360" w:firstLine="567"/>
        <w:rPr>
          <w:sz w:val="28"/>
          <w:szCs w:val="28"/>
        </w:rPr>
      </w:pPr>
      <w:r>
        <w:rPr>
          <w:sz w:val="28"/>
          <w:szCs w:val="28"/>
        </w:rPr>
        <w:t>Весьма полезно иногда бывает разработать цепочку уроков, совокупность и развитие которых полностью бы охватывало изучение той или иной темы, вопроса программы и раскрывало последовательность развития логики усвоения и применения полученных знаний. Такое планирование, не предусматривающее конкретного содержания, но только логику развития познавательных действий</w:t>
      </w:r>
      <w:r w:rsidR="006904E1">
        <w:rPr>
          <w:sz w:val="28"/>
          <w:szCs w:val="28"/>
        </w:rPr>
        <w:t xml:space="preserve"> учащихся и обучающих действий учителя, называется в дидактике цикловым планированием. Цикл- это в данном случае повторяющаяся от темы к теме, от вопроса к вопросу программа логики познавательной деятельности учащихся и обучающей деятельности учителя.</w:t>
      </w:r>
    </w:p>
    <w:p w:rsidR="004B4774" w:rsidRDefault="006904E1" w:rsidP="004B4774">
      <w:pPr>
        <w:spacing w:line="360" w:lineRule="auto"/>
        <w:ind w:left="360" w:firstLine="567"/>
        <w:rPr>
          <w:sz w:val="28"/>
          <w:szCs w:val="28"/>
        </w:rPr>
      </w:pPr>
      <w:r>
        <w:rPr>
          <w:sz w:val="28"/>
          <w:szCs w:val="28"/>
        </w:rPr>
        <w:t>Таким образом, прежде всего важно определить цели, задачи урока. Затем следует определить последовательность отдельных этапов урока в соответствии с принятой логикой познания и особенностями концепции обучения. Далее следует наметить содержание деятельности учителя и учащихся по этапам, задачам, время и продолжительность ее на уроке и , наконец, средства обучения для выполнения каждого из намеченных видов деятельности. При таком планировании значительно легче оказывается предусмотреть использование новых педагогических и информационных технологий в логике учебного процесса, заранее продумать общую стратегию и предусмотреть  все необходимое для ее осуществления.</w:t>
      </w:r>
      <w:r w:rsidR="002521ED">
        <w:rPr>
          <w:sz w:val="28"/>
          <w:szCs w:val="28"/>
        </w:rPr>
        <w:t xml:space="preserve"> </w:t>
      </w:r>
    </w:p>
    <w:p w:rsidR="006904E1" w:rsidRDefault="006904E1" w:rsidP="006904E1">
      <w:pPr>
        <w:spacing w:line="360" w:lineRule="auto"/>
        <w:ind w:firstLine="567"/>
        <w:rPr>
          <w:sz w:val="28"/>
          <w:szCs w:val="28"/>
        </w:rPr>
      </w:pPr>
    </w:p>
    <w:p w:rsidR="006904E1" w:rsidRDefault="006904E1" w:rsidP="006904E1">
      <w:pPr>
        <w:spacing w:line="360" w:lineRule="auto"/>
        <w:ind w:firstLine="567"/>
        <w:rPr>
          <w:sz w:val="28"/>
          <w:szCs w:val="28"/>
        </w:rPr>
      </w:pPr>
    </w:p>
    <w:p w:rsidR="006904E1" w:rsidRDefault="006904E1" w:rsidP="006904E1">
      <w:pPr>
        <w:spacing w:line="360" w:lineRule="auto"/>
        <w:ind w:firstLine="567"/>
        <w:rPr>
          <w:sz w:val="28"/>
          <w:szCs w:val="28"/>
        </w:rPr>
      </w:pPr>
    </w:p>
    <w:p w:rsidR="006904E1" w:rsidRDefault="006904E1" w:rsidP="006904E1">
      <w:pPr>
        <w:spacing w:line="360" w:lineRule="auto"/>
        <w:ind w:firstLine="567"/>
        <w:rPr>
          <w:sz w:val="28"/>
          <w:szCs w:val="28"/>
        </w:rPr>
      </w:pPr>
    </w:p>
    <w:p w:rsidR="006904E1" w:rsidRDefault="006904E1" w:rsidP="006904E1">
      <w:pPr>
        <w:spacing w:line="360" w:lineRule="auto"/>
        <w:ind w:firstLine="567"/>
        <w:rPr>
          <w:sz w:val="28"/>
          <w:szCs w:val="28"/>
        </w:rPr>
      </w:pPr>
    </w:p>
    <w:p w:rsidR="006904E1" w:rsidRDefault="006904E1" w:rsidP="006904E1">
      <w:pPr>
        <w:spacing w:line="360" w:lineRule="auto"/>
        <w:ind w:firstLine="567"/>
        <w:rPr>
          <w:sz w:val="28"/>
          <w:szCs w:val="28"/>
        </w:rPr>
      </w:pPr>
    </w:p>
    <w:p w:rsidR="00296A8D" w:rsidRDefault="00296A8D" w:rsidP="006904E1">
      <w:pPr>
        <w:spacing w:line="360" w:lineRule="auto"/>
        <w:ind w:firstLine="567"/>
        <w:rPr>
          <w:sz w:val="28"/>
          <w:szCs w:val="28"/>
        </w:rPr>
      </w:pPr>
    </w:p>
    <w:p w:rsidR="00296A8D" w:rsidRDefault="00296A8D" w:rsidP="006904E1">
      <w:pPr>
        <w:spacing w:line="360" w:lineRule="auto"/>
        <w:ind w:firstLine="567"/>
        <w:rPr>
          <w:sz w:val="28"/>
          <w:szCs w:val="28"/>
        </w:rPr>
      </w:pPr>
    </w:p>
    <w:p w:rsidR="00296A8D" w:rsidRDefault="00296A8D" w:rsidP="006904E1">
      <w:pPr>
        <w:spacing w:line="360" w:lineRule="auto"/>
        <w:ind w:firstLine="567"/>
        <w:rPr>
          <w:sz w:val="28"/>
          <w:szCs w:val="28"/>
        </w:rPr>
      </w:pPr>
    </w:p>
    <w:p w:rsidR="00296A8D" w:rsidRDefault="00296A8D" w:rsidP="006904E1">
      <w:pPr>
        <w:spacing w:line="360" w:lineRule="auto"/>
        <w:ind w:firstLine="567"/>
        <w:rPr>
          <w:sz w:val="28"/>
          <w:szCs w:val="28"/>
        </w:rPr>
      </w:pPr>
    </w:p>
    <w:p w:rsidR="00296A8D" w:rsidRDefault="00296A8D" w:rsidP="006904E1">
      <w:pPr>
        <w:spacing w:line="360" w:lineRule="auto"/>
        <w:ind w:firstLine="567"/>
        <w:rPr>
          <w:sz w:val="28"/>
          <w:szCs w:val="28"/>
        </w:rPr>
      </w:pPr>
    </w:p>
    <w:p w:rsidR="00296A8D" w:rsidRDefault="00296A8D" w:rsidP="006904E1">
      <w:pPr>
        <w:spacing w:line="360" w:lineRule="auto"/>
        <w:ind w:firstLine="567"/>
        <w:rPr>
          <w:sz w:val="28"/>
          <w:szCs w:val="28"/>
        </w:rPr>
      </w:pPr>
    </w:p>
    <w:p w:rsidR="004B4774" w:rsidRDefault="004B4774" w:rsidP="001B3DA8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4B4774" w:rsidRDefault="004B4774" w:rsidP="001B3DA8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4B4774" w:rsidRDefault="004B4774" w:rsidP="001B3DA8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377113" w:rsidRDefault="00377113" w:rsidP="001B3DA8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377113" w:rsidRDefault="00377113" w:rsidP="001B3DA8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377113" w:rsidRDefault="00377113" w:rsidP="001B3DA8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377113" w:rsidRDefault="00377113" w:rsidP="001B3DA8">
      <w:pPr>
        <w:spacing w:line="360" w:lineRule="auto"/>
        <w:ind w:firstLine="567"/>
        <w:jc w:val="center"/>
        <w:rPr>
          <w:b/>
          <w:sz w:val="32"/>
          <w:szCs w:val="32"/>
        </w:rPr>
      </w:pPr>
    </w:p>
    <w:p w:rsidR="00077BB0" w:rsidRDefault="00077BB0" w:rsidP="00077BB0">
      <w:pPr>
        <w:spacing w:line="360" w:lineRule="auto"/>
        <w:rPr>
          <w:b/>
          <w:sz w:val="32"/>
          <w:szCs w:val="32"/>
        </w:rPr>
      </w:pPr>
    </w:p>
    <w:p w:rsidR="006904E1" w:rsidRPr="001B3DA8" w:rsidRDefault="006904E1" w:rsidP="00077BB0">
      <w:pPr>
        <w:spacing w:line="360" w:lineRule="auto"/>
        <w:jc w:val="center"/>
        <w:rPr>
          <w:b/>
          <w:sz w:val="32"/>
          <w:szCs w:val="32"/>
        </w:rPr>
      </w:pPr>
      <w:r w:rsidRPr="001B3DA8">
        <w:rPr>
          <w:b/>
          <w:sz w:val="32"/>
          <w:szCs w:val="32"/>
        </w:rPr>
        <w:t>Заключение :</w:t>
      </w:r>
    </w:p>
    <w:p w:rsidR="001B3DA8" w:rsidRDefault="001B3DA8" w:rsidP="006904E1">
      <w:pPr>
        <w:spacing w:line="360" w:lineRule="auto"/>
        <w:ind w:firstLine="567"/>
        <w:rPr>
          <w:sz w:val="28"/>
          <w:szCs w:val="28"/>
        </w:rPr>
      </w:pPr>
    </w:p>
    <w:p w:rsidR="001B3DA8" w:rsidRDefault="001B3DA8" w:rsidP="006904E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Таким образом, урок- это основная организационная форма обучения, отражает все свойства и функции процесса обучения; представляет собой дидактическую систему, имеющую структуры- дидактическую, методическую, мотивационную; многообразие уроков систематизировано в типы и виды уроков.</w:t>
      </w:r>
    </w:p>
    <w:p w:rsidR="001B3DA8" w:rsidRDefault="001B3DA8" w:rsidP="006904E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 уроке осуществляются взаимосвязанные деятельности учителя и учащихся на основе общения, происходит формирование учебной деятельности и усвоение социального опыта.</w:t>
      </w:r>
    </w:p>
    <w:p w:rsidR="006904E1" w:rsidRDefault="001B3DA8" w:rsidP="006904E1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уроки вариативны, они отличаются целями, задачами, структурой; зависят от содержания учебного предмета и педагогического мастерства учителя. </w:t>
      </w:r>
    </w:p>
    <w:p w:rsidR="006904E1" w:rsidRDefault="001B3DA8" w:rsidP="00830E3F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Важным аспектом является целостность процесса обучения, которая характеризуется внутренним единством, связанностью, качественной определенностью, высокими результатами в развитии, образовании, социализации</w:t>
      </w:r>
      <w:r w:rsidR="00830E3F">
        <w:rPr>
          <w:sz w:val="28"/>
          <w:szCs w:val="28"/>
        </w:rPr>
        <w:t xml:space="preserve"> учащихся. Целостность педагогического процесса обладает такими свойствами, как функциональное единство всех циклов дисциплин, проблемный характер, способствующий развитию основных сфер школьника, неразрывность формирования отдельных сфер и качеств личности с формированием индивидуальности и личности в их единстве.</w:t>
      </w:r>
    </w:p>
    <w:p w:rsidR="004B4774" w:rsidRDefault="004B4774" w:rsidP="004B4774">
      <w:pPr>
        <w:spacing w:line="360" w:lineRule="auto"/>
        <w:ind w:left="360" w:firstLine="567"/>
        <w:rPr>
          <w:sz w:val="28"/>
          <w:szCs w:val="28"/>
        </w:rPr>
      </w:pPr>
      <w:r>
        <w:rPr>
          <w:sz w:val="28"/>
          <w:szCs w:val="28"/>
        </w:rPr>
        <w:t>Время настоятельно требует от системы образования обеспечения возможностей для личностного роста, для осуществления самореализации, овладения средствами, необходимыми для достижения интеллектуально-нравственной свободы, создания условий для саморазвития творческой индивидуальности человека и раскрытия его духовных потенций. Однако современные образовательные процессы не успевают за стремительно нарастающими изменениями в обществе. Инновационные процессы в системе образования, связанные с внедрением новых методов, форм и средств обучения, есть более или менее осознанный ответ на эти требования.</w:t>
      </w:r>
    </w:p>
    <w:p w:rsidR="006904E1" w:rsidRDefault="006904E1" w:rsidP="006904E1">
      <w:pPr>
        <w:spacing w:line="360" w:lineRule="auto"/>
        <w:ind w:firstLine="567"/>
        <w:rPr>
          <w:sz w:val="28"/>
          <w:szCs w:val="28"/>
        </w:rPr>
      </w:pPr>
    </w:p>
    <w:p w:rsidR="006904E1" w:rsidRDefault="006904E1" w:rsidP="006904E1">
      <w:pPr>
        <w:spacing w:line="360" w:lineRule="auto"/>
        <w:ind w:firstLine="567"/>
        <w:rPr>
          <w:sz w:val="28"/>
          <w:szCs w:val="28"/>
        </w:rPr>
      </w:pPr>
    </w:p>
    <w:p w:rsidR="006904E1" w:rsidRDefault="006904E1" w:rsidP="006904E1">
      <w:pPr>
        <w:spacing w:line="360" w:lineRule="auto"/>
        <w:ind w:firstLine="567"/>
        <w:rPr>
          <w:sz w:val="28"/>
          <w:szCs w:val="28"/>
        </w:rPr>
      </w:pPr>
    </w:p>
    <w:p w:rsidR="006904E1" w:rsidRDefault="006904E1" w:rsidP="006904E1">
      <w:pPr>
        <w:spacing w:line="360" w:lineRule="auto"/>
        <w:ind w:firstLine="567"/>
        <w:rPr>
          <w:sz w:val="28"/>
          <w:szCs w:val="28"/>
        </w:rPr>
      </w:pPr>
    </w:p>
    <w:p w:rsidR="006904E1" w:rsidRDefault="006904E1" w:rsidP="006904E1">
      <w:pPr>
        <w:spacing w:line="360" w:lineRule="auto"/>
        <w:ind w:firstLine="567"/>
        <w:rPr>
          <w:sz w:val="28"/>
          <w:szCs w:val="28"/>
        </w:rPr>
      </w:pPr>
    </w:p>
    <w:p w:rsidR="006904E1" w:rsidRDefault="006904E1" w:rsidP="006904E1">
      <w:pPr>
        <w:spacing w:line="360" w:lineRule="auto"/>
        <w:ind w:firstLine="567"/>
        <w:rPr>
          <w:sz w:val="28"/>
          <w:szCs w:val="28"/>
        </w:rPr>
      </w:pPr>
    </w:p>
    <w:p w:rsidR="006904E1" w:rsidRDefault="006904E1" w:rsidP="006904E1">
      <w:pPr>
        <w:spacing w:line="360" w:lineRule="auto"/>
        <w:ind w:firstLine="567"/>
        <w:rPr>
          <w:sz w:val="28"/>
          <w:szCs w:val="28"/>
        </w:rPr>
      </w:pPr>
    </w:p>
    <w:p w:rsidR="004B4774" w:rsidRDefault="004B4774" w:rsidP="001B3DA8">
      <w:pPr>
        <w:spacing w:line="360" w:lineRule="auto"/>
        <w:rPr>
          <w:sz w:val="28"/>
          <w:szCs w:val="28"/>
        </w:rPr>
      </w:pPr>
    </w:p>
    <w:p w:rsidR="004B4774" w:rsidRDefault="004B4774" w:rsidP="001B3DA8">
      <w:pPr>
        <w:spacing w:line="360" w:lineRule="auto"/>
        <w:rPr>
          <w:sz w:val="28"/>
          <w:szCs w:val="28"/>
        </w:rPr>
      </w:pPr>
    </w:p>
    <w:p w:rsidR="004B4774" w:rsidRDefault="004B4774" w:rsidP="001B3DA8">
      <w:pPr>
        <w:spacing w:line="360" w:lineRule="auto"/>
        <w:rPr>
          <w:sz w:val="28"/>
          <w:szCs w:val="28"/>
        </w:rPr>
      </w:pPr>
    </w:p>
    <w:p w:rsidR="004B4774" w:rsidRDefault="004B4774" w:rsidP="001B3DA8">
      <w:pPr>
        <w:spacing w:line="360" w:lineRule="auto"/>
        <w:rPr>
          <w:sz w:val="28"/>
          <w:szCs w:val="28"/>
        </w:rPr>
      </w:pPr>
    </w:p>
    <w:p w:rsidR="004B4774" w:rsidRDefault="004B4774" w:rsidP="001B3DA8">
      <w:pPr>
        <w:spacing w:line="360" w:lineRule="auto"/>
        <w:rPr>
          <w:sz w:val="28"/>
          <w:szCs w:val="28"/>
        </w:rPr>
      </w:pPr>
    </w:p>
    <w:p w:rsidR="004B4774" w:rsidRDefault="004B4774" w:rsidP="001B3DA8">
      <w:pPr>
        <w:spacing w:line="360" w:lineRule="auto"/>
        <w:rPr>
          <w:sz w:val="28"/>
          <w:szCs w:val="28"/>
        </w:rPr>
      </w:pPr>
    </w:p>
    <w:p w:rsidR="004B4774" w:rsidRDefault="004B4774" w:rsidP="001B3DA8">
      <w:pPr>
        <w:spacing w:line="360" w:lineRule="auto"/>
        <w:rPr>
          <w:sz w:val="28"/>
          <w:szCs w:val="28"/>
        </w:rPr>
      </w:pPr>
    </w:p>
    <w:p w:rsidR="004B4774" w:rsidRDefault="004B4774" w:rsidP="001B3DA8">
      <w:pPr>
        <w:spacing w:line="360" w:lineRule="auto"/>
        <w:rPr>
          <w:sz w:val="28"/>
          <w:szCs w:val="28"/>
        </w:rPr>
      </w:pPr>
    </w:p>
    <w:p w:rsidR="004B4774" w:rsidRDefault="004B4774" w:rsidP="001B3DA8">
      <w:pPr>
        <w:spacing w:line="360" w:lineRule="auto"/>
        <w:rPr>
          <w:sz w:val="28"/>
          <w:szCs w:val="28"/>
        </w:rPr>
      </w:pPr>
    </w:p>
    <w:p w:rsidR="004B4774" w:rsidRDefault="004B4774" w:rsidP="001B3DA8">
      <w:pPr>
        <w:spacing w:line="360" w:lineRule="auto"/>
        <w:rPr>
          <w:sz w:val="28"/>
          <w:szCs w:val="28"/>
        </w:rPr>
      </w:pPr>
    </w:p>
    <w:p w:rsidR="004B4774" w:rsidRDefault="004B4774" w:rsidP="001B3DA8">
      <w:pPr>
        <w:spacing w:line="360" w:lineRule="auto"/>
        <w:rPr>
          <w:sz w:val="28"/>
          <w:szCs w:val="28"/>
        </w:rPr>
      </w:pPr>
    </w:p>
    <w:p w:rsidR="004B4774" w:rsidRDefault="004B4774" w:rsidP="001B3DA8">
      <w:pPr>
        <w:spacing w:line="360" w:lineRule="auto"/>
        <w:rPr>
          <w:sz w:val="28"/>
          <w:szCs w:val="28"/>
        </w:rPr>
      </w:pPr>
    </w:p>
    <w:p w:rsidR="004B4774" w:rsidRDefault="004B4774" w:rsidP="001B3DA8">
      <w:pPr>
        <w:spacing w:line="360" w:lineRule="auto"/>
        <w:rPr>
          <w:sz w:val="28"/>
          <w:szCs w:val="28"/>
        </w:rPr>
      </w:pPr>
    </w:p>
    <w:p w:rsidR="004B4774" w:rsidRDefault="004B4774" w:rsidP="001B3DA8">
      <w:pPr>
        <w:spacing w:line="360" w:lineRule="auto"/>
        <w:rPr>
          <w:sz w:val="28"/>
          <w:szCs w:val="28"/>
        </w:rPr>
      </w:pPr>
    </w:p>
    <w:p w:rsidR="004B4774" w:rsidRDefault="004B4774" w:rsidP="001B3DA8">
      <w:pPr>
        <w:spacing w:line="360" w:lineRule="auto"/>
        <w:rPr>
          <w:sz w:val="28"/>
          <w:szCs w:val="28"/>
        </w:rPr>
      </w:pPr>
    </w:p>
    <w:p w:rsidR="004B4774" w:rsidRDefault="004B4774" w:rsidP="001B3DA8">
      <w:pPr>
        <w:spacing w:line="360" w:lineRule="auto"/>
        <w:rPr>
          <w:sz w:val="28"/>
          <w:szCs w:val="28"/>
        </w:rPr>
      </w:pPr>
    </w:p>
    <w:p w:rsidR="004B4774" w:rsidRDefault="004B4774" w:rsidP="001B3DA8">
      <w:pPr>
        <w:spacing w:line="360" w:lineRule="auto"/>
        <w:rPr>
          <w:sz w:val="28"/>
          <w:szCs w:val="28"/>
        </w:rPr>
      </w:pPr>
    </w:p>
    <w:p w:rsidR="004B4774" w:rsidRDefault="004B4774" w:rsidP="001B3DA8">
      <w:pPr>
        <w:spacing w:line="360" w:lineRule="auto"/>
        <w:rPr>
          <w:sz w:val="28"/>
          <w:szCs w:val="28"/>
        </w:rPr>
      </w:pPr>
    </w:p>
    <w:p w:rsidR="004B4774" w:rsidRDefault="004B4774" w:rsidP="001B3DA8">
      <w:pPr>
        <w:spacing w:line="360" w:lineRule="auto"/>
        <w:rPr>
          <w:sz w:val="28"/>
          <w:szCs w:val="28"/>
        </w:rPr>
      </w:pPr>
    </w:p>
    <w:p w:rsidR="004B4774" w:rsidRDefault="004B4774" w:rsidP="001B3DA8">
      <w:pPr>
        <w:spacing w:line="360" w:lineRule="auto"/>
        <w:rPr>
          <w:sz w:val="28"/>
          <w:szCs w:val="28"/>
        </w:rPr>
      </w:pPr>
    </w:p>
    <w:p w:rsidR="004B4774" w:rsidRDefault="004B4774" w:rsidP="001B3DA8">
      <w:pPr>
        <w:spacing w:line="360" w:lineRule="auto"/>
        <w:rPr>
          <w:sz w:val="28"/>
          <w:szCs w:val="28"/>
        </w:rPr>
      </w:pPr>
    </w:p>
    <w:p w:rsidR="004B4774" w:rsidRPr="00AB7528" w:rsidRDefault="004B4774" w:rsidP="00AB7528">
      <w:pPr>
        <w:spacing w:line="360" w:lineRule="auto"/>
        <w:jc w:val="center"/>
        <w:rPr>
          <w:b/>
          <w:sz w:val="32"/>
          <w:szCs w:val="32"/>
        </w:rPr>
      </w:pPr>
      <w:r w:rsidRPr="00AB7528">
        <w:rPr>
          <w:b/>
          <w:sz w:val="32"/>
          <w:szCs w:val="32"/>
        </w:rPr>
        <w:t>Список литературы :</w:t>
      </w:r>
    </w:p>
    <w:p w:rsidR="004B4774" w:rsidRDefault="004B4774" w:rsidP="001B3DA8">
      <w:pPr>
        <w:spacing w:line="360" w:lineRule="auto"/>
        <w:rPr>
          <w:sz w:val="28"/>
          <w:szCs w:val="28"/>
        </w:rPr>
      </w:pPr>
    </w:p>
    <w:p w:rsidR="004B4774" w:rsidRDefault="004B4774" w:rsidP="001B3DA8">
      <w:pPr>
        <w:spacing w:line="360" w:lineRule="auto"/>
        <w:rPr>
          <w:sz w:val="28"/>
          <w:szCs w:val="28"/>
        </w:rPr>
      </w:pPr>
    </w:p>
    <w:p w:rsidR="004B4774" w:rsidRDefault="004B4774" w:rsidP="001B3D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Гребенюк О.С., Гребенюк Т.Б. Теория обучения.- М., Изд- во ВЛАДОС-ПРЕСС, 2003.- 384 с.</w:t>
      </w:r>
    </w:p>
    <w:p w:rsidR="004B4774" w:rsidRDefault="00AB7528" w:rsidP="001B3D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Махмутов М.И. Современный урок. М., 1975.</w:t>
      </w:r>
    </w:p>
    <w:p w:rsidR="00AB7528" w:rsidRDefault="00AB7528" w:rsidP="001B3D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Махмутов М.И. Проблемное обучение. Основные вопросы теории. М., 1975.</w:t>
      </w:r>
    </w:p>
    <w:p w:rsidR="00AB7528" w:rsidRDefault="00AB7528" w:rsidP="001B3D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Сериков В.В. Образование и личность. М., 1999.</w:t>
      </w:r>
    </w:p>
    <w:p w:rsidR="00AB7528" w:rsidRDefault="00AB7528" w:rsidP="001B3D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Ибрагимов Г.И. Формы организации обучения: теория, история, практика. Казань, 1998.</w:t>
      </w:r>
    </w:p>
    <w:p w:rsidR="00AB7528" w:rsidRDefault="00AB7528" w:rsidP="001B3D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Полат Е.С. Новые педагогические технологии. М., 1997.</w:t>
      </w:r>
    </w:p>
    <w:p w:rsidR="00AB7528" w:rsidRPr="009A3400" w:rsidRDefault="00AB7528" w:rsidP="001B3DA8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AB7528" w:rsidRPr="009A3400" w:rsidSect="00377113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F91" w:rsidRDefault="00FD3F91">
      <w:r>
        <w:separator/>
      </w:r>
    </w:p>
  </w:endnote>
  <w:endnote w:type="continuationSeparator" w:id="0">
    <w:p w:rsidR="00FD3F91" w:rsidRDefault="00FD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0A5" w:rsidRDefault="00B660A5" w:rsidP="003771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60A5" w:rsidRDefault="00B660A5" w:rsidP="00B660A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0A5" w:rsidRDefault="00B660A5" w:rsidP="003771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093F">
      <w:rPr>
        <w:rStyle w:val="a5"/>
        <w:noProof/>
      </w:rPr>
      <w:t>2</w:t>
    </w:r>
    <w:r>
      <w:rPr>
        <w:rStyle w:val="a5"/>
      </w:rPr>
      <w:fldChar w:fldCharType="end"/>
    </w:r>
  </w:p>
  <w:p w:rsidR="00B660A5" w:rsidRDefault="00B660A5" w:rsidP="00B660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F91" w:rsidRDefault="00FD3F91">
      <w:r>
        <w:separator/>
      </w:r>
    </w:p>
  </w:footnote>
  <w:footnote w:type="continuationSeparator" w:id="0">
    <w:p w:rsidR="00FD3F91" w:rsidRDefault="00FD3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37D1C"/>
    <w:multiLevelType w:val="hybridMultilevel"/>
    <w:tmpl w:val="405C8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535B1D"/>
    <w:multiLevelType w:val="hybridMultilevel"/>
    <w:tmpl w:val="5F302F3E"/>
    <w:lvl w:ilvl="0" w:tplc="1F3A73D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E2F2ACA"/>
    <w:multiLevelType w:val="hybridMultilevel"/>
    <w:tmpl w:val="4F584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52A"/>
    <w:rsid w:val="00077BB0"/>
    <w:rsid w:val="00112EA6"/>
    <w:rsid w:val="00156856"/>
    <w:rsid w:val="001B3DA8"/>
    <w:rsid w:val="002004A9"/>
    <w:rsid w:val="002521ED"/>
    <w:rsid w:val="00296A8D"/>
    <w:rsid w:val="002E42EB"/>
    <w:rsid w:val="00377113"/>
    <w:rsid w:val="004265CA"/>
    <w:rsid w:val="004B4774"/>
    <w:rsid w:val="006219D4"/>
    <w:rsid w:val="0064778C"/>
    <w:rsid w:val="006904E1"/>
    <w:rsid w:val="006F0EEE"/>
    <w:rsid w:val="007243BA"/>
    <w:rsid w:val="007817B1"/>
    <w:rsid w:val="00830E3F"/>
    <w:rsid w:val="00867B96"/>
    <w:rsid w:val="00887C9B"/>
    <w:rsid w:val="008B652A"/>
    <w:rsid w:val="008E0824"/>
    <w:rsid w:val="00917B08"/>
    <w:rsid w:val="009A3400"/>
    <w:rsid w:val="009C7382"/>
    <w:rsid w:val="00A0703A"/>
    <w:rsid w:val="00A33B3E"/>
    <w:rsid w:val="00AB7528"/>
    <w:rsid w:val="00B04A6B"/>
    <w:rsid w:val="00B37448"/>
    <w:rsid w:val="00B660A5"/>
    <w:rsid w:val="00B95EC4"/>
    <w:rsid w:val="00BA7DB3"/>
    <w:rsid w:val="00BC5EFB"/>
    <w:rsid w:val="00C2481C"/>
    <w:rsid w:val="00D1093F"/>
    <w:rsid w:val="00D35E84"/>
    <w:rsid w:val="00E00D52"/>
    <w:rsid w:val="00EE0AC2"/>
    <w:rsid w:val="00F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6FD82-F239-405B-8A82-A169AB0D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652A"/>
    <w:pPr>
      <w:spacing w:before="100" w:beforeAutospacing="1" w:after="100" w:afterAutospacing="1"/>
    </w:pPr>
  </w:style>
  <w:style w:type="paragraph" w:styleId="a4">
    <w:name w:val="footer"/>
    <w:basedOn w:val="a"/>
    <w:rsid w:val="00B660A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/>
  <LinksUpToDate>false</LinksUpToDate>
  <CharactersWithSpaces>16477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Яна</dc:creator>
  <cp:keywords/>
  <dc:description/>
  <cp:lastModifiedBy>admin</cp:lastModifiedBy>
  <cp:revision>2</cp:revision>
  <dcterms:created xsi:type="dcterms:W3CDTF">2014-04-04T02:35:00Z</dcterms:created>
  <dcterms:modified xsi:type="dcterms:W3CDTF">2014-04-04T02:35:00Z</dcterms:modified>
</cp:coreProperties>
</file>