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C9" w:rsidRDefault="004123C9" w:rsidP="004123C9">
      <w:pPr>
        <w:pStyle w:val="aff0"/>
      </w:pPr>
    </w:p>
    <w:p w:rsidR="004123C9" w:rsidRDefault="004123C9" w:rsidP="004123C9">
      <w:pPr>
        <w:pStyle w:val="aff0"/>
      </w:pPr>
    </w:p>
    <w:p w:rsidR="004123C9" w:rsidRDefault="004123C9" w:rsidP="004123C9">
      <w:pPr>
        <w:pStyle w:val="aff0"/>
      </w:pPr>
    </w:p>
    <w:p w:rsidR="004123C9" w:rsidRDefault="004123C9" w:rsidP="004123C9">
      <w:pPr>
        <w:pStyle w:val="aff0"/>
      </w:pPr>
    </w:p>
    <w:p w:rsidR="004123C9" w:rsidRDefault="004123C9" w:rsidP="004123C9">
      <w:pPr>
        <w:pStyle w:val="aff0"/>
      </w:pPr>
    </w:p>
    <w:p w:rsidR="004123C9" w:rsidRDefault="004123C9" w:rsidP="004123C9">
      <w:pPr>
        <w:pStyle w:val="aff0"/>
      </w:pPr>
    </w:p>
    <w:p w:rsidR="004123C9" w:rsidRDefault="004123C9" w:rsidP="004123C9">
      <w:pPr>
        <w:pStyle w:val="aff0"/>
      </w:pPr>
    </w:p>
    <w:p w:rsidR="004123C9" w:rsidRDefault="004123C9" w:rsidP="004123C9">
      <w:pPr>
        <w:pStyle w:val="aff0"/>
      </w:pPr>
    </w:p>
    <w:p w:rsidR="004123C9" w:rsidRDefault="004123C9" w:rsidP="004123C9">
      <w:pPr>
        <w:pStyle w:val="aff0"/>
      </w:pPr>
    </w:p>
    <w:p w:rsidR="004123C9" w:rsidRDefault="004123C9" w:rsidP="004123C9">
      <w:pPr>
        <w:pStyle w:val="aff0"/>
      </w:pPr>
    </w:p>
    <w:p w:rsidR="004123C9" w:rsidRDefault="004123C9" w:rsidP="004123C9">
      <w:pPr>
        <w:pStyle w:val="aff0"/>
      </w:pPr>
    </w:p>
    <w:p w:rsidR="004123C9" w:rsidRDefault="004123C9" w:rsidP="004123C9">
      <w:pPr>
        <w:pStyle w:val="aff0"/>
      </w:pPr>
    </w:p>
    <w:p w:rsidR="00737CCE" w:rsidRPr="00737CCE" w:rsidRDefault="004123C9" w:rsidP="004123C9">
      <w:pPr>
        <w:pStyle w:val="aff0"/>
      </w:pPr>
      <w:r w:rsidRPr="00737CCE">
        <w:t>Уровни духовной культуры менеджера</w:t>
      </w:r>
    </w:p>
    <w:p w:rsidR="00737CCE" w:rsidRPr="00737CCE" w:rsidRDefault="004123C9" w:rsidP="004123C9">
      <w:pPr>
        <w:pStyle w:val="2"/>
      </w:pPr>
      <w:r>
        <w:br w:type="page"/>
      </w:r>
      <w:r w:rsidR="005826D3" w:rsidRPr="00737CCE">
        <w:t>Введение</w:t>
      </w:r>
    </w:p>
    <w:p w:rsidR="004123C9" w:rsidRDefault="004123C9" w:rsidP="00737CCE"/>
    <w:p w:rsidR="00737CCE" w:rsidRDefault="005826D3" w:rsidP="00737CCE">
      <w:r w:rsidRPr="00737CCE">
        <w:t>Духовная культура менеджера</w:t>
      </w:r>
      <w:r w:rsidR="00737CCE" w:rsidRPr="00737CCE">
        <w:t xml:space="preserve"> - </w:t>
      </w:r>
      <w:r w:rsidRPr="00737CCE">
        <w:t>это уровень воспитанности и образованности, степень развития творческих сил и способностей человека, выраженный в типах и формах организации жизни и деятельности, а также в создаваемых им материальных и духовных ценностях</w:t>
      </w:r>
      <w:r w:rsidR="00737CCE" w:rsidRPr="00737CCE">
        <w:t xml:space="preserve">. </w:t>
      </w:r>
      <w:r w:rsidRPr="00737CCE">
        <w:t>Для данного этапа социально-экономического развития общества необходима новая генерация менеджеров конкурентоспособных и высокоразвитых духовно, способных сохранить национальную культуру и преумножить духовное наследство Украины</w:t>
      </w:r>
      <w:r w:rsidR="00737CCE" w:rsidRPr="00737CCE">
        <w:t>.</w:t>
      </w:r>
    </w:p>
    <w:p w:rsidR="00737CCE" w:rsidRDefault="005826D3" w:rsidP="00737CCE">
      <w:r w:rsidRPr="00737CCE">
        <w:t>Именно поэтому актуальной является тема исследования уровня духовной культуры менеджера</w:t>
      </w:r>
      <w:r w:rsidR="00737CCE" w:rsidRPr="00737CCE">
        <w:t>.</w:t>
      </w:r>
    </w:p>
    <w:p w:rsidR="00737CCE" w:rsidRDefault="005826D3" w:rsidP="00737CCE">
      <w:r w:rsidRPr="00737CCE">
        <w:t>Проблема адекватного управления современным обществом может быть успешно решена лишь при условии, если в духовной сфере</w:t>
      </w:r>
      <w:r w:rsidRPr="00737CCE">
        <w:rPr>
          <w:lang w:val="uk-UA"/>
        </w:rPr>
        <w:t xml:space="preserve">, </w:t>
      </w:r>
      <w:r w:rsidRPr="00737CCE">
        <w:t>жизнедеятельности управленца любого ранга и уровня будет развит не один экономико-технологический уровень духовной культуры, а и чувственно-интуитивный уровень, но главное</w:t>
      </w:r>
      <w:r w:rsidR="00737CCE" w:rsidRPr="00737CCE">
        <w:t xml:space="preserve"> - </w:t>
      </w:r>
      <w:r w:rsidRPr="00737CCE">
        <w:t>будет развит разумный, нравственно-мировоззренческий уровень социального управления</w:t>
      </w:r>
      <w:r w:rsidR="00737CCE" w:rsidRPr="00737CCE">
        <w:t>.</w:t>
      </w:r>
    </w:p>
    <w:p w:rsidR="00737CCE" w:rsidRDefault="005826D3" w:rsidP="00737CCE">
      <w:r w:rsidRPr="00737CCE">
        <w:t>Эти три уровня духовной культуры управленца должны находиться в диалектическом взаимодействии, взаимно определять и дополнять друг друга</w:t>
      </w:r>
      <w:r w:rsidR="00737CCE" w:rsidRPr="00737CCE">
        <w:t>.</w:t>
      </w:r>
    </w:p>
    <w:p w:rsidR="00737CCE" w:rsidRDefault="005826D3" w:rsidP="00737CCE">
      <w:r w:rsidRPr="00737CCE">
        <w:t>Рассмотрим подробнее уровни духовной культуры менеджера</w:t>
      </w:r>
      <w:r w:rsidR="00737CCE" w:rsidRPr="00737CCE">
        <w:t>.</w:t>
      </w:r>
    </w:p>
    <w:p w:rsidR="00737CCE" w:rsidRDefault="005826D3" w:rsidP="00737CCE">
      <w:r w:rsidRPr="00737CCE">
        <w:t>Естественно-природной основой чувственно-интуитивного уровня управленческой деятельности являются инстинкты, рефлексы человека на природные и социальные воздействия</w:t>
      </w:r>
      <w:r w:rsidR="00737CCE" w:rsidRPr="00737CCE">
        <w:t xml:space="preserve">. </w:t>
      </w:r>
      <w:r w:rsidRPr="00737CCE">
        <w:t>Поэтому естественная реакция человека на эти воздействия носит интуитивно-инстинктивный характер</w:t>
      </w:r>
      <w:r w:rsidR="00737CCE" w:rsidRPr="00737CCE">
        <w:t xml:space="preserve">. </w:t>
      </w:r>
      <w:r w:rsidRPr="00737CCE">
        <w:t>На этом управленческом и самоуправленческом уровне господствует в основном биологическая целесообразность, которая является важным регулятором отношений между человеком и окружающей средой</w:t>
      </w:r>
      <w:r w:rsidR="00737CCE" w:rsidRPr="00737CCE">
        <w:t xml:space="preserve">. </w:t>
      </w:r>
      <w:r w:rsidRPr="00737CCE">
        <w:t>Эта адаптационная способность дана каждому человеку от рождения, передается по наследству и не носит социального характера</w:t>
      </w:r>
      <w:r w:rsidR="00737CCE" w:rsidRPr="00737CCE">
        <w:t xml:space="preserve">. </w:t>
      </w:r>
      <w:r w:rsidRPr="00737CCE">
        <w:t>Как установлено наукой, именно в этой бессознательной сфере рождаются новые идеи, великие научные открытия и технические изобретения</w:t>
      </w:r>
      <w:r w:rsidR="00737CCE" w:rsidRPr="00737CCE">
        <w:t xml:space="preserve">. </w:t>
      </w:r>
      <w:r w:rsidRPr="00737CCE">
        <w:t>Вся сложность проблемы творческого акта состоит в том, чтобы, во-первых, раскрыть сам</w:t>
      </w:r>
      <w:r w:rsidR="00737CCE">
        <w:t xml:space="preserve"> "</w:t>
      </w:r>
      <w:r w:rsidRPr="00737CCE">
        <w:t>механизм</w:t>
      </w:r>
      <w:r w:rsidR="00737CCE">
        <w:t xml:space="preserve">" </w:t>
      </w:r>
      <w:r w:rsidRPr="00737CCE">
        <w:t>зарождения новой идеи и, во-вторых, понять каким образом</w:t>
      </w:r>
      <w:r w:rsidR="00737CCE">
        <w:t xml:space="preserve"> "</w:t>
      </w:r>
      <w:r w:rsidRPr="00737CCE">
        <w:t>всплывают</w:t>
      </w:r>
      <w:r w:rsidR="00737CCE">
        <w:t xml:space="preserve">" </w:t>
      </w:r>
      <w:r w:rsidRPr="00737CCE">
        <w:t>эти новые идеи и затем логически осознаются в рассудочном</w:t>
      </w:r>
      <w:r w:rsidR="00737CCE" w:rsidRPr="00737CCE">
        <w:t xml:space="preserve">. </w:t>
      </w:r>
      <w:r w:rsidRPr="00737CCE">
        <w:t>мышлении человека</w:t>
      </w:r>
      <w:r w:rsidR="00737CCE" w:rsidRPr="00737CCE">
        <w:t>.</w:t>
      </w:r>
    </w:p>
    <w:p w:rsidR="005826D3" w:rsidRPr="00737CCE" w:rsidRDefault="005826D3" w:rsidP="00737CCE">
      <w:r w:rsidRPr="00737CCE">
        <w:t>Ответ на вопрос, каким образом возникает интуитивная истина, каковы истоки интуитивного познания человека дает закон опережающего отражения действительности, впервые сформулированный советским философом Э</w:t>
      </w:r>
      <w:r w:rsidR="00737CCE" w:rsidRPr="00737CCE">
        <w:t xml:space="preserve">. </w:t>
      </w:r>
      <w:r w:rsidRPr="00737CCE">
        <w:t>Ильенковым</w:t>
      </w:r>
      <w:r w:rsidR="00737CCE" w:rsidRPr="00737CCE">
        <w:t xml:space="preserve">. </w:t>
      </w:r>
      <w:r w:rsidRPr="00737CCE">
        <w:t>Формирование личности менеджера должно исходить из биолого-физиологических и психологических особенностей того или иного субъекта социального управления, то есть из его витальных инстинктов</w:t>
      </w:r>
      <w:r w:rsidR="00737CCE" w:rsidRPr="00737CCE">
        <w:t xml:space="preserve">. </w:t>
      </w:r>
      <w:r w:rsidRPr="00737CCE">
        <w:t>В любом коллективе-организации важное значение имеют</w:t>
      </w:r>
    </w:p>
    <w:p w:rsidR="00737CCE" w:rsidRDefault="005826D3" w:rsidP="00737CCE">
      <w:r w:rsidRPr="00737CCE">
        <w:t>Эффективные высшие менеджеры считают себя</w:t>
      </w:r>
      <w:r w:rsidR="00737CCE">
        <w:t xml:space="preserve"> "</w:t>
      </w:r>
      <w:r w:rsidRPr="00737CCE">
        <w:t>политиками</w:t>
      </w:r>
      <w:r w:rsidR="00737CCE">
        <w:t xml:space="preserve">", </w:t>
      </w:r>
      <w:r w:rsidRPr="00737CCE">
        <w:t>которые должны представить свои планы перед клиентами компании для обзора и поддержки</w:t>
      </w:r>
      <w:r w:rsidR="00737CCE" w:rsidRPr="00737CCE">
        <w:t xml:space="preserve">. </w:t>
      </w:r>
      <w:r w:rsidRPr="00737CCE">
        <w:t xml:space="preserve">Исполнительный комитет из пяти членов превращается в Стратегическую конференцию с </w:t>
      </w:r>
      <w:r w:rsidRPr="00737CCE">
        <w:rPr>
          <w:lang w:val="uk-UA"/>
        </w:rPr>
        <w:t xml:space="preserve">500 </w:t>
      </w:r>
      <w:r w:rsidRPr="00737CCE">
        <w:t>участниками</w:t>
      </w:r>
      <w:r w:rsidR="00737CCE" w:rsidRPr="00737CCE">
        <w:t xml:space="preserve">. </w:t>
      </w:r>
      <w:r w:rsidRPr="00737CCE">
        <w:t xml:space="preserve">В одной крупной французской компании </w:t>
      </w:r>
      <w:r w:rsidRPr="00737CCE">
        <w:rPr>
          <w:lang w:val="uk-UA"/>
        </w:rPr>
        <w:t xml:space="preserve">500 </w:t>
      </w:r>
      <w:r w:rsidRPr="00737CCE">
        <w:t>менеджеров определили стратегию, проголосовав за нее</w:t>
      </w:r>
      <w:r w:rsidR="00737CCE" w:rsidRPr="00737CCE">
        <w:t xml:space="preserve">. </w:t>
      </w:r>
      <w:r w:rsidRPr="00737CCE">
        <w:t>Канадский директор назвал свою деловую поездку ради встреч со служащими фирмы</w:t>
      </w:r>
      <w:r w:rsidR="00737CCE">
        <w:t xml:space="preserve"> "</w:t>
      </w:r>
      <w:r w:rsidRPr="00737CCE">
        <w:t>политической кампанией</w:t>
      </w:r>
      <w:r w:rsidR="00737CCE">
        <w:t xml:space="preserve">", </w:t>
      </w:r>
      <w:r w:rsidRPr="00737CCE">
        <w:t>в ходе которой он должен заручиться их поддержкой</w:t>
      </w:r>
      <w:r w:rsidR="00737CCE" w:rsidRPr="00737CCE">
        <w:t>.</w:t>
      </w:r>
    </w:p>
    <w:p w:rsidR="005826D3" w:rsidRPr="00737CCE" w:rsidRDefault="004123C9" w:rsidP="004123C9">
      <w:pPr>
        <w:pStyle w:val="2"/>
      </w:pPr>
      <w:r>
        <w:br w:type="page"/>
      </w:r>
      <w:r w:rsidR="005826D3" w:rsidRPr="00737CCE">
        <w:t>Взаимозависимость и межфирменные отношения</w:t>
      </w:r>
      <w:r w:rsidR="00737CCE" w:rsidRPr="00737CCE">
        <w:t xml:space="preserve">. </w:t>
      </w:r>
      <w:r w:rsidR="005826D3" w:rsidRPr="00737CCE">
        <w:t>Внешние клиенты</w:t>
      </w:r>
      <w:r w:rsidR="00737CCE" w:rsidRPr="00737CCE">
        <w:rPr>
          <w:lang w:val="uk-UA"/>
        </w:rPr>
        <w:t xml:space="preserve"> - </w:t>
      </w:r>
      <w:r w:rsidR="005826D3" w:rsidRPr="00737CCE">
        <w:t>жизненно важные союзники в осуществлении изменений</w:t>
      </w:r>
    </w:p>
    <w:p w:rsidR="004123C9" w:rsidRDefault="004123C9" w:rsidP="00737CCE"/>
    <w:p w:rsidR="00737CCE" w:rsidRDefault="005826D3" w:rsidP="00737CCE">
      <w:r w:rsidRPr="00737CCE">
        <w:t xml:space="preserve">Одна из важнейших особенностей компании </w:t>
      </w:r>
      <w:r w:rsidRPr="00737CCE">
        <w:rPr>
          <w:lang w:val="en-US"/>
        </w:rPr>
        <w:t>Wal</w:t>
      </w:r>
      <w:r w:rsidRPr="00737CCE">
        <w:t>-</w:t>
      </w:r>
      <w:r w:rsidRPr="00737CCE">
        <w:rPr>
          <w:lang w:val="en-US"/>
        </w:rPr>
        <w:t>Mart</w:t>
      </w:r>
      <w:r w:rsidRPr="00737CCE">
        <w:t xml:space="preserve"> состоит в тесной работе с поставщиками, чтобы уменьшить затраты на складирование и ускорение поставок</w:t>
      </w:r>
      <w:r w:rsidR="00737CCE" w:rsidRPr="00737CCE">
        <w:t xml:space="preserve">. </w:t>
      </w:r>
      <w:r w:rsidRPr="00737CCE">
        <w:t>Розничный торговец и производитель делятся друг с другом данными с помощью электронных средств связи, а графики производства отражают динамику потребительского спроса</w:t>
      </w:r>
      <w:r w:rsidR="00737CCE" w:rsidRPr="00737CCE">
        <w:t xml:space="preserve">. </w:t>
      </w:r>
      <w:r w:rsidRPr="00737CCE">
        <w:t xml:space="preserve">Фирма </w:t>
      </w:r>
      <w:r w:rsidRPr="00737CCE">
        <w:rPr>
          <w:lang w:val="en-US"/>
        </w:rPr>
        <w:t>Whirlpool</w:t>
      </w:r>
      <w:r w:rsidRPr="00737CCE">
        <w:t xml:space="preserve">, которая является многолетним партнером компании </w:t>
      </w:r>
      <w:r w:rsidRPr="00737CCE">
        <w:rPr>
          <w:lang w:val="en-US"/>
        </w:rPr>
        <w:t>Sears</w:t>
      </w:r>
      <w:r w:rsidRPr="00737CCE">
        <w:t xml:space="preserve"> в США, развила подобные отношения и в Европе</w:t>
      </w:r>
      <w:r w:rsidR="00737CCE" w:rsidRPr="00737CCE">
        <w:t>.</w:t>
      </w:r>
    </w:p>
    <w:p w:rsidR="004123C9" w:rsidRDefault="005826D3" w:rsidP="00737CCE">
      <w:r w:rsidRPr="00737CCE">
        <w:t>Руководство межфирменными отношениями отнимает у высших менеджеров все больше времени</w:t>
      </w:r>
      <w:r w:rsidR="00737CCE" w:rsidRPr="00737CCE">
        <w:t xml:space="preserve">. </w:t>
      </w:r>
    </w:p>
    <w:p w:rsidR="004123C9" w:rsidRDefault="005826D3" w:rsidP="00737CCE">
      <w:r w:rsidRPr="00737CCE">
        <w:t>Такие отношения создают множество связей между организациями</w:t>
      </w:r>
      <w:r w:rsidR="00737CCE" w:rsidRPr="00737CCE">
        <w:t xml:space="preserve">: </w:t>
      </w:r>
      <w:r w:rsidRPr="00737CCE">
        <w:t>системщики планируют совместимость обмена данных</w:t>
      </w:r>
      <w:r w:rsidR="00737CCE" w:rsidRPr="00737CCE">
        <w:t xml:space="preserve">; </w:t>
      </w:r>
      <w:r w:rsidRPr="00737CCE">
        <w:t>маркетологи и производственники договариваются о стандартах качества</w:t>
      </w:r>
      <w:r w:rsidR="00737CCE" w:rsidRPr="00737CCE">
        <w:t xml:space="preserve">; </w:t>
      </w:r>
      <w:r w:rsidRPr="00737CCE">
        <w:t>финансисты готовят систему прохождения счетов</w:t>
      </w:r>
      <w:r w:rsidR="00737CCE">
        <w:t xml:space="preserve"> (</w:t>
      </w:r>
      <w:r w:rsidRPr="00737CCE">
        <w:t xml:space="preserve">например, </w:t>
      </w:r>
      <w:r w:rsidRPr="00737CCE">
        <w:rPr>
          <w:lang w:val="en-US"/>
        </w:rPr>
        <w:t>Whirlpool</w:t>
      </w:r>
      <w:r w:rsidRPr="00737CCE">
        <w:t xml:space="preserve"> </w:t>
      </w:r>
      <w:r w:rsidRPr="00737CCE">
        <w:rPr>
          <w:lang w:val="en-US"/>
        </w:rPr>
        <w:t>Europe</w:t>
      </w:r>
      <w:r w:rsidRPr="00737CCE">
        <w:t xml:space="preserve"> частично финансирует товарные запасы своих розничных торговцев</w:t>
      </w:r>
      <w:r w:rsidR="00737CCE" w:rsidRPr="00737CCE">
        <w:t xml:space="preserve">). </w:t>
      </w:r>
    </w:p>
    <w:p w:rsidR="00737CCE" w:rsidRDefault="005826D3" w:rsidP="00737CCE">
      <w:r w:rsidRPr="00737CCE">
        <w:t>Директор одной американской компании шутит, что у него в офисе нет ни одного свободного стула</w:t>
      </w:r>
      <w:r w:rsidR="00737CCE" w:rsidRPr="00737CCE">
        <w:t xml:space="preserve">: </w:t>
      </w:r>
      <w:r w:rsidRPr="00737CCE">
        <w:t>какое бы решение не принималось, его офис всегда переполнен</w:t>
      </w:r>
      <w:r w:rsidR="00737CCE">
        <w:t xml:space="preserve"> "</w:t>
      </w:r>
      <w:r w:rsidRPr="00737CCE">
        <w:t>аутсайдерами</w:t>
      </w:r>
      <w:r w:rsidR="00737CCE">
        <w:t>".</w:t>
      </w:r>
    </w:p>
    <w:p w:rsidR="004123C9" w:rsidRDefault="005826D3" w:rsidP="00737CCE">
      <w:r w:rsidRPr="00737CCE">
        <w:t>Ориентация на партнерство требует уважения к другой компании и готовности вложить капитал на продолжительный срок</w:t>
      </w:r>
      <w:r w:rsidR="00737CCE" w:rsidRPr="00737CCE">
        <w:t xml:space="preserve">. </w:t>
      </w:r>
      <w:r w:rsidRPr="00737CCE">
        <w:t xml:space="preserve">В </w:t>
      </w:r>
      <w:r w:rsidRPr="00737CCE">
        <w:rPr>
          <w:lang w:val="en-US"/>
        </w:rPr>
        <w:t>Stride</w:t>
      </w:r>
      <w:r w:rsidRPr="00737CCE">
        <w:t xml:space="preserve"> </w:t>
      </w:r>
      <w:r w:rsidRPr="00737CCE">
        <w:rPr>
          <w:lang w:val="en-US"/>
        </w:rPr>
        <w:t>Rite</w:t>
      </w:r>
      <w:r w:rsidRPr="00737CCE">
        <w:t>Арнольд Хайатт делал упор на тесные связи с дилерами и брал долгосрочные обязательства перед азиатскими производителями, что было необычно для отрасли в то время</w:t>
      </w:r>
      <w:r w:rsidR="00737CCE" w:rsidRPr="00737CCE">
        <w:t xml:space="preserve">. </w:t>
      </w:r>
      <w:r w:rsidRPr="00737CCE">
        <w:t xml:space="preserve">Он искал компании, чья культура совместима с культурой работы </w:t>
      </w:r>
      <w:r w:rsidRPr="00737CCE">
        <w:rPr>
          <w:lang w:val="en-US"/>
        </w:rPr>
        <w:t>Stride</w:t>
      </w:r>
      <w:r w:rsidRPr="00737CCE">
        <w:t xml:space="preserve"> </w:t>
      </w:r>
      <w:r w:rsidRPr="00737CCE">
        <w:rPr>
          <w:lang w:val="en-US"/>
        </w:rPr>
        <w:t>Rite</w:t>
      </w:r>
      <w:r w:rsidR="00737CCE" w:rsidRPr="00737CCE">
        <w:t>.</w:t>
      </w:r>
      <w:r w:rsidR="004123C9">
        <w:t xml:space="preserve"> </w:t>
      </w:r>
    </w:p>
    <w:p w:rsidR="004123C9" w:rsidRDefault="005826D3" w:rsidP="00737CCE">
      <w:r w:rsidRPr="00737CCE">
        <w:t>Отношения доверия складываются через людей</w:t>
      </w:r>
      <w:r w:rsidR="00737CCE" w:rsidRPr="00737CCE">
        <w:t xml:space="preserve">. </w:t>
      </w:r>
      <w:r w:rsidRPr="00737CCE">
        <w:t>Партнерства развиваются, потому что руководители разных компаний с удовольствием работают вместе, как и их подчиненные</w:t>
      </w:r>
      <w:r w:rsidR="00737CCE" w:rsidRPr="00737CCE">
        <w:t xml:space="preserve">. </w:t>
      </w:r>
      <w:r w:rsidRPr="00737CCE">
        <w:t>Один из уроков, преподанных процветающими германскими компаниями, обслуживающими иностранные рынки, заключается в том, что отношения работают через цепочки людей</w:t>
      </w:r>
      <w:r w:rsidR="004123C9">
        <w:t>.</w:t>
      </w:r>
    </w:p>
    <w:p w:rsidR="004123C9" w:rsidRDefault="004123C9" w:rsidP="00737CCE"/>
    <w:p w:rsidR="005826D3" w:rsidRPr="00737CCE" w:rsidRDefault="005826D3" w:rsidP="004123C9">
      <w:pPr>
        <w:pStyle w:val="2"/>
      </w:pPr>
      <w:r w:rsidRPr="00737CCE">
        <w:t>Снижение уровня самоуспокоенности</w:t>
      </w:r>
      <w:r w:rsidR="00737CCE" w:rsidRPr="00737CCE">
        <w:t>.</w:t>
      </w:r>
      <w:r w:rsidR="00737CCE">
        <w:t xml:space="preserve"> "</w:t>
      </w:r>
      <w:r w:rsidRPr="00737CCE">
        <w:t>Эмоциональная температура</w:t>
      </w:r>
      <w:r w:rsidR="00737CCE">
        <w:t xml:space="preserve">" </w:t>
      </w:r>
      <w:r w:rsidRPr="00737CCE">
        <w:t>внутри организаций</w:t>
      </w:r>
    </w:p>
    <w:p w:rsidR="004123C9" w:rsidRDefault="004123C9" w:rsidP="00737CCE"/>
    <w:p w:rsidR="00737CCE" w:rsidRDefault="005826D3" w:rsidP="00737CCE">
      <w:r w:rsidRPr="00737CCE">
        <w:t>Лидеры все чаще должны иметь дело с культурными и политическими различиями между странами, компаниями и группами их собственных работников</w:t>
      </w:r>
      <w:r w:rsidR="00737CCE" w:rsidRPr="00737CCE">
        <w:t xml:space="preserve">. </w:t>
      </w:r>
      <w:r w:rsidRPr="00737CCE">
        <w:t>Различия и вызываемые ими конфликты снижают уровень комфорта и самоуспокоенности</w:t>
      </w:r>
      <w:r w:rsidR="00737CCE" w:rsidRPr="00737CCE">
        <w:t>.</w:t>
      </w:r>
    </w:p>
    <w:p w:rsidR="00737CCE" w:rsidRDefault="005826D3" w:rsidP="00737CCE">
      <w:r w:rsidRPr="00737CCE">
        <w:t>Традиционные компании минимизировали различия среди служащих, чтобы обеспечить легкое общение и высокий комфорт</w:t>
      </w:r>
      <w:r w:rsidR="00737CCE" w:rsidRPr="00737CCE">
        <w:t xml:space="preserve">. </w:t>
      </w:r>
      <w:r w:rsidRPr="00737CCE">
        <w:t>Это было особенно заметно в высших эшелонах управленцев, где часто преобладала замечательная этническая и социальная однородность</w:t>
      </w:r>
      <w:r w:rsidR="00737CCE" w:rsidRPr="00737CCE">
        <w:t xml:space="preserve">. </w:t>
      </w:r>
      <w:r w:rsidRPr="00737CCE">
        <w:t>Но компании больше не могут позволить себе издержки сегрегации</w:t>
      </w:r>
      <w:r w:rsidR="00737CCE" w:rsidRPr="00737CCE">
        <w:t xml:space="preserve"> - </w:t>
      </w:r>
      <w:r w:rsidRPr="00737CCE">
        <w:t>например, обращение со служащими-женщинами как с балластом</w:t>
      </w:r>
      <w:r w:rsidR="00737CCE" w:rsidRPr="00737CCE">
        <w:t xml:space="preserve">. </w:t>
      </w:r>
      <w:r w:rsidRPr="00737CCE">
        <w:t>Возможность сексуального преследования, вероятно, является самым сильным фактором дискомфорта по сравнению с любой другой проблемой, помимо расовой</w:t>
      </w:r>
      <w:r w:rsidR="00737CCE" w:rsidRPr="00737CCE">
        <w:t xml:space="preserve">. </w:t>
      </w:r>
      <w:r w:rsidRPr="00737CCE">
        <w:t>Это означает, что подобное поведение, ранее игнорировавшееся или считавшееся допустимым, сегодня следует немедленно искоренить</w:t>
      </w:r>
      <w:r w:rsidR="00737CCE" w:rsidRPr="00737CCE">
        <w:t xml:space="preserve">. </w:t>
      </w:r>
      <w:r w:rsidRPr="00737CCE">
        <w:t>Сложные проблемы расового и сексуального различия между сотрудниками впервые обрушились на американские компании, но они становятся все серьезнее и в Европе, и в Азии</w:t>
      </w:r>
      <w:r w:rsidR="00737CCE" w:rsidRPr="00737CCE">
        <w:t xml:space="preserve">. </w:t>
      </w:r>
      <w:r w:rsidRPr="00737CCE">
        <w:t>Способность противостоять им ускоряет совершенствование многих аспектов людских ресурсов</w:t>
      </w:r>
      <w:r w:rsidR="00737CCE" w:rsidRPr="00737CCE">
        <w:t xml:space="preserve">. </w:t>
      </w:r>
      <w:r w:rsidRPr="00737CCE">
        <w:t>Руководители должны способствовать обеспокоенности подчиненных</w:t>
      </w:r>
      <w:r w:rsidR="00737CCE" w:rsidRPr="00737CCE">
        <w:t xml:space="preserve">. </w:t>
      </w:r>
      <w:r w:rsidRPr="00737CCE">
        <w:t>Чувство комфорта может создать ощущение ложной безопасности</w:t>
      </w:r>
      <w:r w:rsidR="00737CCE" w:rsidRPr="00737CCE">
        <w:t xml:space="preserve">. </w:t>
      </w:r>
      <w:r w:rsidRPr="00737CCE">
        <w:t xml:space="preserve">Любование прошлыми успехами и изящно сформулированные заявления о миссии компании не позволили фирме </w:t>
      </w:r>
      <w:r w:rsidRPr="00737CCE">
        <w:rPr>
          <w:lang w:val="en-US"/>
        </w:rPr>
        <w:t>Mentor</w:t>
      </w:r>
      <w:r w:rsidRPr="00737CCE">
        <w:t xml:space="preserve"> </w:t>
      </w:r>
      <w:r w:rsidRPr="00737CCE">
        <w:rPr>
          <w:lang w:val="en-US"/>
        </w:rPr>
        <w:t>Graphics</w:t>
      </w:r>
      <w:r w:rsidR="00737CCE" w:rsidRPr="00737CCE">
        <w:t xml:space="preserve"> - </w:t>
      </w:r>
      <w:r w:rsidRPr="00737CCE">
        <w:t>если взять только один этот пример</w:t>
      </w:r>
      <w:r w:rsidR="00737CCE" w:rsidRPr="00737CCE">
        <w:t xml:space="preserve"> - </w:t>
      </w:r>
      <w:r w:rsidRPr="00737CCE">
        <w:t>увидеть изменения в конкурентном окружении в бурный период ее собственного развития</w:t>
      </w:r>
      <w:r w:rsidR="00737CCE" w:rsidRPr="00737CCE">
        <w:t xml:space="preserve">. </w:t>
      </w:r>
      <w:r w:rsidRPr="00737CCE">
        <w:t>Рядовые менеджеры создают себе комфорт, избавляясь от проблем слишком быстро</w:t>
      </w:r>
      <w:r w:rsidR="00737CCE" w:rsidRPr="00737CCE">
        <w:t xml:space="preserve"> - </w:t>
      </w:r>
      <w:r w:rsidR="00A23652">
        <w:t>д</w:t>
      </w:r>
      <w:r w:rsidRPr="00737CCE">
        <w:t>аже прежде, чем сумеют понять их полное значение</w:t>
      </w:r>
      <w:r w:rsidR="00737CCE" w:rsidRPr="00737CCE">
        <w:t xml:space="preserve">. </w:t>
      </w:r>
      <w:r w:rsidRPr="00737CCE">
        <w:t>Лидеры, напротив, создают неспокойные рабочие места с эмоциональными подъемами и спадами</w:t>
      </w:r>
      <w:r w:rsidR="00737CCE" w:rsidRPr="00737CCE">
        <w:t>.</w:t>
      </w:r>
    </w:p>
    <w:p w:rsidR="00737CCE" w:rsidRDefault="005826D3" w:rsidP="00737CCE">
      <w:r w:rsidRPr="00737CCE">
        <w:t>За вышеперечисленными закономерностями следует еще одна</w:t>
      </w:r>
      <w:r w:rsidR="00737CCE" w:rsidRPr="00737CCE">
        <w:t xml:space="preserve"> - </w:t>
      </w:r>
      <w:r w:rsidRPr="00737CCE">
        <w:t>и это желательность изменений</w:t>
      </w:r>
      <w:r w:rsidR="00737CCE" w:rsidRPr="00737CCE">
        <w:t xml:space="preserve">. </w:t>
      </w:r>
      <w:r w:rsidRPr="00737CCE">
        <w:t>Видение лидера</w:t>
      </w:r>
      <w:r w:rsidR="00737CCE" w:rsidRPr="00737CCE">
        <w:t xml:space="preserve"> - </w:t>
      </w:r>
      <w:r w:rsidRPr="00737CCE">
        <w:t>это несовершенный движущийся объект</w:t>
      </w:r>
      <w:r w:rsidR="00737CCE" w:rsidRPr="00737CCE">
        <w:t xml:space="preserve">. </w:t>
      </w:r>
      <w:r w:rsidRPr="00737CCE">
        <w:t>Так и должно быть</w:t>
      </w:r>
      <w:r w:rsidR="00737CCE" w:rsidRPr="00737CCE">
        <w:t xml:space="preserve">. </w:t>
      </w:r>
      <w:r w:rsidRPr="00737CCE">
        <w:t>Чтобы сохранить лучшее из того, что компания может осуществить, руководители должны изменяться вместе со временем</w:t>
      </w:r>
      <w:r w:rsidR="00737CCE" w:rsidRPr="00737CCE">
        <w:t xml:space="preserve">. </w:t>
      </w:r>
      <w:r w:rsidRPr="00737CCE">
        <w:t>Это совершенно определенно, и в отношении уровня духовности были проведены исследования духовной культуры менеджеров как духовного уровня развития личности</w:t>
      </w:r>
      <w:r w:rsidR="00737CCE" w:rsidRPr="00737CCE">
        <w:t>.</w:t>
      </w:r>
    </w:p>
    <w:p w:rsidR="00737CCE" w:rsidRDefault="005826D3" w:rsidP="00737CCE">
      <w:r w:rsidRPr="00737CCE">
        <w:t>Исследование духовного уровня развития личности осуществлялось при участии лаборатории психолого-педагогических исследований кафедры философии и психологии Донецкого государственного университета управления</w:t>
      </w:r>
      <w:r w:rsidR="00737CCE" w:rsidRPr="00737CCE">
        <w:t xml:space="preserve">. </w:t>
      </w:r>
      <w:r w:rsidRPr="00737CCE">
        <w:t>Решением проблем духовного развития личности в психологии занимались Грот НЯ</w:t>
      </w:r>
      <w:r w:rsidR="00737CCE">
        <w:t>.,</w:t>
      </w:r>
      <w:r w:rsidRPr="00737CCE">
        <w:t xml:space="preserve"> Франк С</w:t>
      </w:r>
      <w:r w:rsidR="00737CCE">
        <w:t xml:space="preserve">.Л., </w:t>
      </w:r>
      <w:r w:rsidRPr="00737CCE">
        <w:t>Чудновский В</w:t>
      </w:r>
      <w:r w:rsidR="00737CCE">
        <w:t xml:space="preserve">.Э., </w:t>
      </w:r>
      <w:r w:rsidRPr="00737CCE">
        <w:t>Шадриков В</w:t>
      </w:r>
      <w:r w:rsidR="00737CCE">
        <w:t xml:space="preserve">.Д., </w:t>
      </w:r>
      <w:r w:rsidRPr="00737CCE">
        <w:t>Знаков В</w:t>
      </w:r>
      <w:r w:rsidR="00737CCE">
        <w:t xml:space="preserve">.В., </w:t>
      </w:r>
      <w:r w:rsidRPr="00737CCE">
        <w:t>Петровский В</w:t>
      </w:r>
      <w:r w:rsidR="00737CCE">
        <w:t xml:space="preserve">.А. </w:t>
      </w:r>
      <w:r w:rsidRPr="00737CCE">
        <w:t>Духовное развитие личности, согласно Гроту НЛ</w:t>
      </w:r>
      <w:r w:rsidR="00737CCE">
        <w:t>.,</w:t>
      </w:r>
      <w:r w:rsidRPr="00737CCE">
        <w:t xml:space="preserve"> понимается как становление устоев нравственности в жизни и деятельности человека</w:t>
      </w:r>
      <w:r w:rsidR="00737CCE" w:rsidRPr="00737CCE">
        <w:t xml:space="preserve"> [</w:t>
      </w:r>
      <w:r w:rsidRPr="00737CCE">
        <w:rPr>
          <w:lang w:val="uk-UA"/>
        </w:rPr>
        <w:t>3</w:t>
      </w:r>
      <w:r w:rsidR="00737CCE" w:rsidRPr="00737CCE">
        <w:rPr>
          <w:lang w:val="uk-UA"/>
        </w:rPr>
        <w:t xml:space="preserve">; </w:t>
      </w:r>
      <w:r w:rsidRPr="00737CCE">
        <w:rPr>
          <w:lang w:val="uk-UA"/>
        </w:rPr>
        <w:t>402</w:t>
      </w:r>
      <w:r w:rsidR="00737CCE" w:rsidRPr="00737CCE">
        <w:rPr>
          <w:lang w:val="uk-UA"/>
        </w:rPr>
        <w:t xml:space="preserve">]. </w:t>
      </w:r>
      <w:r w:rsidRPr="00737CCE">
        <w:t>Согласно Франку С</w:t>
      </w:r>
      <w:r w:rsidR="00737CCE">
        <w:t xml:space="preserve">.Л., </w:t>
      </w:r>
      <w:r w:rsidRPr="00737CCE">
        <w:t>вопросы духовности человека</w:t>
      </w:r>
      <w:r w:rsidR="00737CCE" w:rsidRPr="00737CCE">
        <w:t xml:space="preserve"> - </w:t>
      </w:r>
      <w:r w:rsidRPr="00737CCE">
        <w:t>это вопросы смысла жизни</w:t>
      </w:r>
      <w:r w:rsidR="00737CCE" w:rsidRPr="00737CCE">
        <w:t xml:space="preserve">. </w:t>
      </w:r>
      <w:r w:rsidRPr="00737CCE">
        <w:t>Большинство людей уходят от решения этой проблемы, откладывают в сторону решение вопроса о смысле жизни</w:t>
      </w:r>
      <w:r w:rsidR="00737CCE" w:rsidRPr="00737CCE">
        <w:t xml:space="preserve">. </w:t>
      </w:r>
      <w:r w:rsidRPr="00737CCE">
        <w:t>Этот вопрос не выдуман людьми, потому что на смену одним поколениям приходят другие и жизненные блага</w:t>
      </w:r>
      <w:r w:rsidR="00737CCE">
        <w:t xml:space="preserve"> (</w:t>
      </w:r>
      <w:r w:rsidRPr="00737CCE">
        <w:t>богатство, здоровье, слава, общественное положение</w:t>
      </w:r>
      <w:r w:rsidR="00737CCE" w:rsidRPr="00737CCE">
        <w:t xml:space="preserve">) </w:t>
      </w:r>
      <w:r w:rsidRPr="00737CCE">
        <w:t>шатки и ненадежны</w:t>
      </w:r>
      <w:r w:rsidR="00737CCE" w:rsidRPr="00737CCE">
        <w:t xml:space="preserve">. </w:t>
      </w:r>
      <w:r w:rsidRPr="00737CCE">
        <w:t>Смысл жизни</w:t>
      </w:r>
      <w:r w:rsidR="00737CCE" w:rsidRPr="00737CCE">
        <w:t xml:space="preserve"> - </w:t>
      </w:r>
      <w:r w:rsidRPr="00737CCE">
        <w:t>это Слово Божие, которое есть истинный, насыщающий нас хлеб жизни</w:t>
      </w:r>
      <w:r w:rsidR="00737CCE" w:rsidRPr="00737CCE">
        <w:t xml:space="preserve"> [</w:t>
      </w:r>
      <w:r w:rsidRPr="00737CCE">
        <w:rPr>
          <w:lang w:val="uk-UA"/>
        </w:rPr>
        <w:t>3</w:t>
      </w:r>
      <w:r w:rsidR="00737CCE" w:rsidRPr="00737CCE">
        <w:rPr>
          <w:lang w:val="uk-UA"/>
        </w:rPr>
        <w:t xml:space="preserve">; </w:t>
      </w:r>
      <w:r w:rsidRPr="00737CCE">
        <w:rPr>
          <w:lang w:val="uk-UA"/>
        </w:rPr>
        <w:t>408</w:t>
      </w:r>
      <w:r w:rsidR="00737CCE" w:rsidRPr="00737CCE">
        <w:rPr>
          <w:lang w:val="uk-UA"/>
        </w:rPr>
        <w:t xml:space="preserve">]. </w:t>
      </w:r>
      <w:r w:rsidRPr="00737CCE">
        <w:t>Искание смысла жизни есть, таким образом, собственно</w:t>
      </w:r>
      <w:r w:rsidR="00737CCE">
        <w:t xml:space="preserve"> "</w:t>
      </w:r>
      <w:r w:rsidRPr="00737CCE">
        <w:t>осмысление</w:t>
      </w:r>
      <w:r w:rsidR="00737CCE">
        <w:t xml:space="preserve">" </w:t>
      </w:r>
      <w:r w:rsidRPr="00737CCE">
        <w:t>жизни, раскрытие и внесение в нее смысла, которое вне нашей духовной действительности не может быть найдено</w:t>
      </w:r>
      <w:r w:rsidR="00737CCE" w:rsidRPr="00737CCE">
        <w:t xml:space="preserve">. </w:t>
      </w:r>
      <w:r w:rsidRPr="00737CCE">
        <w:t>Проблема духовности, согласно Чудновскому В</w:t>
      </w:r>
      <w:r w:rsidR="00737CCE">
        <w:t xml:space="preserve">.А. </w:t>
      </w:r>
      <w:r w:rsidR="00737CCE" w:rsidRPr="00737CCE">
        <w:t>-</w:t>
      </w:r>
      <w:r w:rsidR="00737CCE">
        <w:t xml:space="preserve"> </w:t>
      </w:r>
      <w:r w:rsidRPr="00737CCE">
        <w:t>это проблема смысла жизни</w:t>
      </w:r>
      <w:r w:rsidR="00737CCE" w:rsidRPr="00737CCE">
        <w:t xml:space="preserve">. </w:t>
      </w:r>
      <w:r w:rsidRPr="00737CCE">
        <w:t>Смысл жизни понимается им как проблема относительной эмансипированности от</w:t>
      </w:r>
      <w:r w:rsidR="00737CCE">
        <w:t xml:space="preserve"> "</w:t>
      </w:r>
      <w:r w:rsidRPr="00737CCE">
        <w:t>внешнего</w:t>
      </w:r>
      <w:r w:rsidR="00737CCE">
        <w:t xml:space="preserve">" </w:t>
      </w:r>
      <w:r w:rsidRPr="00737CCE">
        <w:t>и</w:t>
      </w:r>
      <w:r w:rsidR="00737CCE">
        <w:t xml:space="preserve"> "</w:t>
      </w:r>
      <w:r w:rsidRPr="00737CCE">
        <w:t>внутреннего</w:t>
      </w:r>
      <w:r w:rsidR="00737CCE">
        <w:t xml:space="preserve">". </w:t>
      </w:r>
      <w:r w:rsidRPr="00737CCE">
        <w:t>Кроме того, духовность связывают с духовной сущностью человека, с духовным началом, в качестве которого выступает</w:t>
      </w:r>
      <w:r w:rsidR="00737CCE">
        <w:t xml:space="preserve"> "</w:t>
      </w:r>
      <w:r w:rsidRPr="00737CCE">
        <w:t>дух</w:t>
      </w:r>
      <w:r w:rsidR="00737CCE">
        <w:t>", "</w:t>
      </w:r>
      <w:r w:rsidRPr="00737CCE">
        <w:t>душа</w:t>
      </w:r>
      <w:r w:rsidR="00737CCE">
        <w:t xml:space="preserve">". </w:t>
      </w:r>
      <w:r w:rsidRPr="00737CCE">
        <w:t>Под духовными способностями в этом случае понимаются свойства духа, некоего идеального познающего начала</w:t>
      </w:r>
      <w:r w:rsidR="00737CCE" w:rsidRPr="00737CCE">
        <w:t xml:space="preserve"> [</w:t>
      </w:r>
      <w:r w:rsidRPr="00737CCE">
        <w:rPr>
          <w:lang w:val="uk-UA"/>
        </w:rPr>
        <w:t>3</w:t>
      </w:r>
      <w:r w:rsidR="00737CCE" w:rsidRPr="00737CCE">
        <w:rPr>
          <w:lang w:val="uk-UA"/>
        </w:rPr>
        <w:t xml:space="preserve">; </w:t>
      </w:r>
      <w:r w:rsidRPr="00737CCE">
        <w:rPr>
          <w:lang w:val="uk-UA"/>
        </w:rPr>
        <w:t>420</w:t>
      </w:r>
      <w:r w:rsidR="00737CCE" w:rsidRPr="00737CCE">
        <w:rPr>
          <w:lang w:val="uk-UA"/>
        </w:rPr>
        <w:t xml:space="preserve">]. </w:t>
      </w:r>
      <w:r w:rsidRPr="00737CCE">
        <w:t>Одним из главных аспектов решения данной проблемы является поиск духовности человека</w:t>
      </w:r>
      <w:r w:rsidR="00737CCE" w:rsidRPr="00737CCE">
        <w:t xml:space="preserve">. </w:t>
      </w:r>
      <w:r w:rsidRPr="00737CCE">
        <w:t>Как указывает Знаков В</w:t>
      </w:r>
      <w:r w:rsidR="00737CCE">
        <w:t xml:space="preserve">.В., </w:t>
      </w:r>
      <w:r w:rsidRPr="00737CCE">
        <w:t>факторами, которые способствуют духовному развитию человека, являются уровень развития духовных способностей, а также возникновение у человека духовных состояний</w:t>
      </w:r>
      <w:r w:rsidR="00737CCE" w:rsidRPr="00737CCE">
        <w:t xml:space="preserve">. </w:t>
      </w:r>
      <w:r w:rsidRPr="00737CCE">
        <w:t>Под духовным состоянием человека понимается психологический феномен, когда он сосредоточен на осмыслении и переживании духовных ценностей, то есть познавательных этических и эстетических аспектов бытия</w:t>
      </w:r>
      <w:r w:rsidR="00737CCE" w:rsidRPr="00737CCE">
        <w:t xml:space="preserve"> [</w:t>
      </w:r>
      <w:r w:rsidRPr="00737CCE">
        <w:rPr>
          <w:lang w:val="uk-UA"/>
        </w:rPr>
        <w:t>3</w:t>
      </w:r>
      <w:r w:rsidR="00737CCE" w:rsidRPr="00737CCE">
        <w:rPr>
          <w:lang w:val="uk-UA"/>
        </w:rPr>
        <w:t xml:space="preserve">; </w:t>
      </w:r>
      <w:r w:rsidRPr="00737CCE">
        <w:rPr>
          <w:lang w:val="uk-UA"/>
        </w:rPr>
        <w:t>431</w:t>
      </w:r>
      <w:r w:rsidR="00737CCE" w:rsidRPr="00737CCE">
        <w:rPr>
          <w:lang w:val="uk-UA"/>
        </w:rPr>
        <w:t xml:space="preserve">]. </w:t>
      </w:r>
      <w:r w:rsidRPr="00737CCE">
        <w:t>Понимание сущности духовности отражено в словаре Дьяченко М</w:t>
      </w:r>
      <w:r w:rsidR="00737CCE">
        <w:t xml:space="preserve">.И. </w:t>
      </w:r>
      <w:r w:rsidRPr="00737CCE">
        <w:t>и</w:t>
      </w:r>
      <w:r w:rsidR="00A23652">
        <w:t xml:space="preserve"> </w:t>
      </w:r>
      <w:r w:rsidRPr="00737CCE">
        <w:t>Кандыбовича Л</w:t>
      </w:r>
      <w:r w:rsidR="00737CCE">
        <w:t xml:space="preserve">.А., </w:t>
      </w:r>
      <w:r w:rsidRPr="00737CCE">
        <w:t>как высших сторон внутреннего мира, которые проявляются в человечности, сердечности, доброте, искренности, теплоте, открытости для других людей</w:t>
      </w:r>
      <w:r w:rsidR="00737CCE" w:rsidRPr="00737CCE">
        <w:t>.</w:t>
      </w:r>
    </w:p>
    <w:p w:rsidR="00737CCE" w:rsidRDefault="005826D3" w:rsidP="00737CCE">
      <w:pPr>
        <w:rPr>
          <w:lang w:val="uk-UA"/>
        </w:rPr>
      </w:pPr>
      <w:r w:rsidRPr="00737CCE">
        <w:t>В психологическом решении проблемы сущности духовности человека выделяют несколько направлений</w:t>
      </w:r>
      <w:r w:rsidR="00737CCE" w:rsidRPr="00737CCE">
        <w:t xml:space="preserve">. </w:t>
      </w:r>
      <w:r w:rsidRPr="00737CCE">
        <w:t>Для первого направления характерно понимание духовности как результата привлечения человека к общечеловеческим ценностям духовной культуры</w:t>
      </w:r>
      <w:r w:rsidR="00737CCE" w:rsidRPr="00737CCE">
        <w:t xml:space="preserve">; </w:t>
      </w:r>
      <w:r w:rsidRPr="00737CCE">
        <w:t>для второго направления присуще рассмотрение духовности в аспекте возникновения у человека духовных составляющих</w:t>
      </w:r>
      <w:r w:rsidR="00737CCE" w:rsidRPr="00737CCE">
        <w:t xml:space="preserve">; </w:t>
      </w:r>
      <w:r w:rsidRPr="00737CCE">
        <w:t>согласно третьему направлению,</w:t>
      </w:r>
      <w:r w:rsidR="00737CCE">
        <w:t xml:space="preserve"> " </w:t>
      </w:r>
      <w:r w:rsidRPr="00737CCE">
        <w:t>духовность</w:t>
      </w:r>
      <w:r w:rsidR="00737CCE" w:rsidRPr="00737CCE">
        <w:t xml:space="preserve"> - </w:t>
      </w:r>
      <w:r w:rsidRPr="00737CCE">
        <w:t>это наличие у человека стремления к саморазвитию и самореализации</w:t>
      </w:r>
      <w:r w:rsidR="00737CCE" w:rsidRPr="00737CCE">
        <w:t xml:space="preserve">; </w:t>
      </w:r>
      <w:r w:rsidRPr="00737CCE">
        <w:t>согласно четвертому направлению, духовность</w:t>
      </w:r>
      <w:r w:rsidR="00737CCE" w:rsidRPr="00737CCE">
        <w:t xml:space="preserve"> - </w:t>
      </w:r>
      <w:r w:rsidRPr="00737CCE">
        <w:t>это жизнь с Богом и неразрывная связь с ним</w:t>
      </w:r>
      <w:r w:rsidR="00737CCE" w:rsidRPr="00737CCE">
        <w:t xml:space="preserve"> [</w:t>
      </w:r>
      <w:r w:rsidRPr="00737CCE">
        <w:rPr>
          <w:lang w:val="uk-UA"/>
        </w:rPr>
        <w:t>1, 72</w:t>
      </w:r>
      <w:r w:rsidR="00737CCE" w:rsidRPr="00737CCE">
        <w:rPr>
          <w:lang w:val="uk-UA"/>
        </w:rPr>
        <w:t>].</w:t>
      </w:r>
    </w:p>
    <w:p w:rsidR="00737CCE" w:rsidRDefault="005826D3" w:rsidP="00737CCE">
      <w:r w:rsidRPr="00737CCE">
        <w:t>Менеджер своим отношением к служебным обязанностям и к другим людям служит примером для рядовых сотрудников и других менеджеров</w:t>
      </w:r>
      <w:r w:rsidR="00737CCE" w:rsidRPr="00737CCE">
        <w:t xml:space="preserve">. </w:t>
      </w:r>
      <w:r w:rsidRPr="00737CCE">
        <w:t>Нарушение им этических и моральных норм может быть воспринято сотрудниками как возможность делать то, чего нельзя</w:t>
      </w:r>
      <w:r w:rsidR="00737CCE" w:rsidRPr="00737CCE">
        <w:t xml:space="preserve">. </w:t>
      </w:r>
      <w:r w:rsidRPr="00737CCE">
        <w:t>Любое действие, поступок менеджера имеют не только сиюминутный эффект</w:t>
      </w:r>
      <w:r w:rsidR="00737CCE" w:rsidRPr="00737CCE">
        <w:t xml:space="preserve">. </w:t>
      </w:r>
      <w:r w:rsidRPr="00737CCE">
        <w:t>Своими действиями, в течение некоторого времени, он формирует комплекс моральных устоев окружающих его людей</w:t>
      </w:r>
      <w:r w:rsidR="00737CCE" w:rsidRPr="00737CCE">
        <w:t xml:space="preserve">: </w:t>
      </w:r>
      <w:r w:rsidRPr="00737CCE">
        <w:t>подчиненных, потребителей</w:t>
      </w:r>
      <w:r w:rsidR="00737CCE">
        <w:t xml:space="preserve"> (</w:t>
      </w:r>
      <w:r w:rsidRPr="00737CCE">
        <w:t>клиентов или покупателей</w:t>
      </w:r>
      <w:r w:rsidR="00737CCE" w:rsidRPr="00737CCE">
        <w:t>),</w:t>
      </w:r>
      <w:r w:rsidRPr="00737CCE">
        <w:t xml:space="preserve"> поставщиков и даже конкурентов</w:t>
      </w:r>
      <w:r w:rsidR="00737CCE" w:rsidRPr="00737CCE">
        <w:t xml:space="preserve">. </w:t>
      </w:r>
      <w:r w:rsidRPr="00737CCE">
        <w:rPr>
          <w:lang w:val="uk-UA"/>
        </w:rPr>
        <w:t xml:space="preserve">Представлення об </w:t>
      </w:r>
      <w:r w:rsidRPr="00737CCE">
        <w:t>этичности в управлении, в свою очередь, оказывают воздействие на этические нормы других людей</w:t>
      </w:r>
      <w:r w:rsidR="00737CCE" w:rsidRPr="00737CCE">
        <w:t xml:space="preserve">. </w:t>
      </w:r>
      <w:r w:rsidRPr="00737CCE">
        <w:t>То есть, имеет место эффект рассеяния во времени и в пространстве</w:t>
      </w:r>
      <w:r w:rsidR="00737CCE" w:rsidRPr="00737CCE">
        <w:t xml:space="preserve">. </w:t>
      </w:r>
      <w:r w:rsidRPr="00737CCE">
        <w:t>Кроме того, деятельность менеджера одновременно и духовно-практическая, и духовно-творческая</w:t>
      </w:r>
      <w:r w:rsidR="00737CCE" w:rsidRPr="00737CCE">
        <w:t xml:space="preserve">. </w:t>
      </w:r>
      <w:r w:rsidRPr="00737CCE">
        <w:t>Менеджер создает новые духовные ценности</w:t>
      </w:r>
      <w:r w:rsidR="00737CCE" w:rsidRPr="00737CCE">
        <w:t xml:space="preserve"> - </w:t>
      </w:r>
      <w:r w:rsidRPr="00737CCE">
        <w:t>он формирует культуру отношений в коллективе, к производимой им продукции, нравственные устои общения сотрудников друг с другом, моральные основы контактов</w:t>
      </w:r>
      <w:r w:rsidR="00737CCE">
        <w:t xml:space="preserve"> "</w:t>
      </w:r>
      <w:r w:rsidRPr="00737CCE">
        <w:t>менеджер</w:t>
      </w:r>
      <w:r w:rsidR="00737CCE" w:rsidRPr="00737CCE">
        <w:t xml:space="preserve"> - </w:t>
      </w:r>
      <w:r w:rsidRPr="00737CCE">
        <w:t>подчиненный</w:t>
      </w:r>
      <w:r w:rsidR="00737CCE">
        <w:t>".</w:t>
      </w:r>
    </w:p>
    <w:p w:rsidR="004123C9" w:rsidRDefault="004123C9" w:rsidP="00737CCE"/>
    <w:p w:rsidR="00737CCE" w:rsidRDefault="005826D3" w:rsidP="004123C9">
      <w:pPr>
        <w:pStyle w:val="2"/>
      </w:pPr>
      <w:r w:rsidRPr="00737CCE">
        <w:t>Какова же стратегия ведущих менеджеров фирм</w:t>
      </w:r>
      <w:r w:rsidR="00737CCE" w:rsidRPr="00737CCE">
        <w:t>?</w:t>
      </w:r>
    </w:p>
    <w:p w:rsidR="004123C9" w:rsidRDefault="004123C9" w:rsidP="00737CCE"/>
    <w:p w:rsidR="00737CCE" w:rsidRDefault="005826D3" w:rsidP="00737CCE">
      <w:r w:rsidRPr="00737CCE">
        <w:t xml:space="preserve">Кроме того, что руководство должно обеспечивать успешную работу организации, </w:t>
      </w:r>
      <w:r w:rsidR="007B6DFB" w:rsidRPr="00737CCE">
        <w:t>планировать будущее развитие компании, личность руководителя должна</w:t>
      </w:r>
      <w:r w:rsidRPr="00737CCE">
        <w:t xml:space="preserve"> стать образцом для этического подражания, </w:t>
      </w:r>
      <w:r w:rsidR="007B6DFB" w:rsidRPr="00737CCE">
        <w:t>а обобщенно можно подчеркнуть, что они являются подражанием для подчиненных во всех сферах</w:t>
      </w:r>
      <w:r w:rsidR="00737CCE" w:rsidRPr="00737CCE">
        <w:t xml:space="preserve"> </w:t>
      </w:r>
      <w:r w:rsidR="007B6DFB" w:rsidRPr="00737CCE">
        <w:t>взаимодействия</w:t>
      </w:r>
      <w:r w:rsidR="00737CCE" w:rsidRPr="00737CCE">
        <w:t>.</w:t>
      </w:r>
    </w:p>
    <w:p w:rsidR="00737CCE" w:rsidRDefault="005826D3" w:rsidP="00737CCE">
      <w:r w:rsidRPr="00737CCE">
        <w:t>Директора могут стать более яркими образцами для подражания, когда учатся сами, а не учат других</w:t>
      </w:r>
      <w:r w:rsidR="00737CCE" w:rsidRPr="00737CCE">
        <w:t xml:space="preserve">. </w:t>
      </w:r>
      <w:r w:rsidRPr="00737CCE">
        <w:t xml:space="preserve">Дэвид Дворкин, будучи главой британской розничной компании </w:t>
      </w:r>
      <w:r w:rsidRPr="00737CCE">
        <w:rPr>
          <w:lang w:val="en-US"/>
        </w:rPr>
        <w:t>BhS</w:t>
      </w:r>
      <w:r w:rsidRPr="00737CCE">
        <w:t>, произнес много речей о важности применения технических средств в торговом зале, чтобы помочь продавцам лучше обслуживать клиентов</w:t>
      </w:r>
      <w:r w:rsidR="00737CCE" w:rsidRPr="00737CCE">
        <w:t xml:space="preserve">. </w:t>
      </w:r>
      <w:r w:rsidRPr="00737CCE">
        <w:t>Но этот призыв дошел до персонала только тогда, когда он и его ближайшее окружение сами стали учиться работать на новых кассовых аппаратах</w:t>
      </w:r>
      <w:r w:rsidR="00737CCE" w:rsidRPr="00737CCE">
        <w:t>.</w:t>
      </w:r>
    </w:p>
    <w:p w:rsidR="00737CCE" w:rsidRDefault="005826D3" w:rsidP="00737CCE">
      <w:r w:rsidRPr="00737CCE">
        <w:t>Важным качеством менеджера является способность усовершенствовать процессы</w:t>
      </w:r>
      <w:r w:rsidR="00737CCE" w:rsidRPr="00737CCE">
        <w:t xml:space="preserve">. </w:t>
      </w:r>
      <w:r w:rsidRPr="00737CCE">
        <w:t>Сосредоточение на производственных процессах столь же важно, как и сосредоточение на изделиях</w:t>
      </w:r>
      <w:r w:rsidR="00737CCE" w:rsidRPr="00737CCE">
        <w:t xml:space="preserve">. </w:t>
      </w:r>
      <w:r w:rsidRPr="00737CCE">
        <w:t>Процессы не только создают сегодняшнюю эффективность, но также обеспечивают будущее благодаря приобретению работниками опыта и квалификации, что влияет на новую продукцию</w:t>
      </w:r>
      <w:r w:rsidR="00737CCE" w:rsidRPr="00737CCE">
        <w:t>.</w:t>
      </w:r>
    </w:p>
    <w:p w:rsidR="00737CCE" w:rsidRDefault="005826D3" w:rsidP="00737CCE">
      <w:r w:rsidRPr="00737CCE">
        <w:t>Сравним расходы на НИОКР в Японии и в США по данным, полученным профессором Льюисом Брэнскомбом с факультета государственного администрирования Гарвардского университета</w:t>
      </w:r>
      <w:r w:rsidR="00737CCE" w:rsidRPr="00737CCE">
        <w:t xml:space="preserve">. </w:t>
      </w:r>
      <w:r w:rsidRPr="00737CCE">
        <w:t xml:space="preserve">Японские компании вложили </w:t>
      </w:r>
      <w:r w:rsidRPr="00737CCE">
        <w:rPr>
          <w:lang w:val="uk-UA"/>
        </w:rPr>
        <w:t xml:space="preserve">70% </w:t>
      </w:r>
      <w:r w:rsidRPr="00737CCE">
        <w:t>своих фондов НИОКР в усовершенствование технологических процессов</w:t>
      </w:r>
      <w:r w:rsidR="00737CCE" w:rsidRPr="00737CCE">
        <w:t xml:space="preserve">. </w:t>
      </w:r>
      <w:r w:rsidRPr="00737CCE">
        <w:t xml:space="preserve">Американские компании </w:t>
      </w:r>
      <w:r w:rsidRPr="00737CCE">
        <w:rPr>
          <w:lang w:val="uk-UA"/>
        </w:rPr>
        <w:t xml:space="preserve">70% </w:t>
      </w:r>
      <w:r w:rsidRPr="00737CCE">
        <w:t>своих фондов НИОКР вложили в усовершенствование продукта</w:t>
      </w:r>
      <w:r w:rsidR="00737CCE" w:rsidRPr="00737CCE">
        <w:t xml:space="preserve">. </w:t>
      </w:r>
      <w:r w:rsidRPr="00737CCE">
        <w:t>Однако японские компании также сделали упор на усовершенствование продукции в начале технологической цепочки с тем, чтобы обеспечить и высокое качество, и низкую конечную цену</w:t>
      </w:r>
      <w:r w:rsidR="00737CCE" w:rsidRPr="00737CCE">
        <w:t xml:space="preserve">. </w:t>
      </w:r>
      <w:r w:rsidRPr="00737CCE">
        <w:t>Они были уверены, что такое сочетание поможет им добиться доминирования на рынке</w:t>
      </w:r>
      <w:r w:rsidR="00737CCE" w:rsidRPr="00737CCE">
        <w:t>.</w:t>
      </w:r>
    </w:p>
    <w:p w:rsidR="00737CCE" w:rsidRDefault="005826D3" w:rsidP="00737CCE">
      <w:r w:rsidRPr="00737CCE">
        <w:t>Новая основная продукция может удовлетворить самолюбие руководства, но слишком большие затраты на нее</w:t>
      </w:r>
      <w:r w:rsidR="00737CCE" w:rsidRPr="00737CCE">
        <w:t xml:space="preserve"> - </w:t>
      </w:r>
      <w:r w:rsidRPr="00737CCE">
        <w:t>далеко не лучший способ построить будущее компании</w:t>
      </w:r>
      <w:r w:rsidR="00737CCE" w:rsidRPr="00737CCE">
        <w:t xml:space="preserve">. </w:t>
      </w:r>
      <w:r w:rsidRPr="00737CCE">
        <w:t>Быстрое обновление технологического процесса, напротив, может открыть возможность разрабатывать новые изделия быстрее</w:t>
      </w:r>
      <w:r w:rsidR="00737CCE" w:rsidRPr="00737CCE">
        <w:t xml:space="preserve">. </w:t>
      </w:r>
      <w:r w:rsidRPr="00737CCE">
        <w:t>Хорошо подобранные пошаговые инновации могут привести к крупным техническим прорывам</w:t>
      </w:r>
      <w:r w:rsidR="00737CCE" w:rsidRPr="00737CCE">
        <w:t xml:space="preserve">. </w:t>
      </w:r>
      <w:r w:rsidR="00A23652">
        <w:t>Разнообразие в пределах общ</w:t>
      </w:r>
      <w:r w:rsidRPr="00737CCE">
        <w:t>ей структуры изделия позволяет измениться самой этой структуре</w:t>
      </w:r>
      <w:r w:rsidR="00737CCE" w:rsidRPr="00737CCE">
        <w:t>.</w:t>
      </w:r>
    </w:p>
    <w:p w:rsidR="00737CCE" w:rsidRDefault="005826D3" w:rsidP="00737CCE">
      <w:r w:rsidRPr="00737CCE">
        <w:t>Необходимо добиваться абсолютного превосходства, а не относительного качества</w:t>
      </w:r>
      <w:r w:rsidR="00737CCE" w:rsidRPr="00737CCE">
        <w:t xml:space="preserve">. </w:t>
      </w:r>
      <w:r w:rsidRPr="00737CCE">
        <w:t>С усилением глобальной конкуренции достижение самых высоких стандартов становится более важным, чем надежда на самые простые общие решения</w:t>
      </w:r>
      <w:r w:rsidR="00737CCE" w:rsidRPr="00737CCE">
        <w:t xml:space="preserve">. </w:t>
      </w:r>
      <w:r w:rsidRPr="00737CCE">
        <w:t>Директора строят возможности компании, стремясь к абсолютному превосходству, а не пытаясь выиграть что-то у сегодняшних конкурентов или выполнить сегодняшние нормы регулирования</w:t>
      </w:r>
      <w:r w:rsidR="00737CCE" w:rsidRPr="00737CCE">
        <w:t xml:space="preserve">. </w:t>
      </w:r>
      <w:r w:rsidRPr="00737CCE">
        <w:t>Один из японских секретов качества состоит в том, чтобы искать совершенство, а не делать изделие на один балл лучше, чем конкуренты</w:t>
      </w:r>
      <w:r w:rsidR="00737CCE" w:rsidRPr="00737CCE">
        <w:t xml:space="preserve">. </w:t>
      </w:r>
      <w:r w:rsidRPr="00737CCE">
        <w:t>Хотя эта философия, изначально обходится дороже, в конечном счете она более жизнеспособна</w:t>
      </w:r>
      <w:r w:rsidR="00737CCE" w:rsidRPr="00737CCE">
        <w:t>.</w:t>
      </w:r>
    </w:p>
    <w:p w:rsidR="00737CCE" w:rsidRDefault="005826D3" w:rsidP="00737CCE">
      <w:r w:rsidRPr="00737CCE">
        <w:t>Проблемы экологии</w:t>
      </w:r>
      <w:r w:rsidR="00737CCE" w:rsidRPr="00737CCE">
        <w:t xml:space="preserve"> - </w:t>
      </w:r>
      <w:r w:rsidRPr="00737CCE">
        <w:t>это та сфера, в которой абсолютное превосходство оправданно со всех точек зрения</w:t>
      </w:r>
      <w:r w:rsidR="00737CCE" w:rsidRPr="00737CCE">
        <w:t xml:space="preserve">. </w:t>
      </w:r>
      <w:r w:rsidRPr="00737CCE">
        <w:t>Рассмотрите попытки европейских стран согласовать нормативы состояния окружающей среды</w:t>
      </w:r>
      <w:r w:rsidR="00737CCE" w:rsidRPr="00737CCE">
        <w:t xml:space="preserve">. </w:t>
      </w:r>
      <w:r w:rsidRPr="00737CCE">
        <w:t>Даже если Европейский союз договорится о более низких нормативах страны, которые превысят этот минимум, смогут обеспечить преимущества для своих компаний на своих внутренних рынках</w:t>
      </w:r>
      <w:r w:rsidR="00737CCE" w:rsidRPr="00737CCE">
        <w:t xml:space="preserve">. </w:t>
      </w:r>
      <w:r w:rsidRPr="00737CCE">
        <w:t>И если эти внутренние рынки велики, как в Германии, результатом может быть протекционизм</w:t>
      </w:r>
      <w:r w:rsidR="00737CCE" w:rsidRPr="00737CCE">
        <w:t>.</w:t>
      </w:r>
    </w:p>
    <w:p w:rsidR="00737CCE" w:rsidRDefault="005826D3" w:rsidP="00737CCE">
      <w:r w:rsidRPr="00737CCE">
        <w:t>Некоторые фармацевтические компании, столкнувшись с различными регулирующими стандартами в разных странах мира, выбирают наиболее строгие для своих новых лекарств</w:t>
      </w:r>
      <w:r w:rsidR="00737CCE" w:rsidRPr="00737CCE">
        <w:t xml:space="preserve">. </w:t>
      </w:r>
      <w:r w:rsidRPr="00737CCE">
        <w:t xml:space="preserve">Компания </w:t>
      </w:r>
      <w:r w:rsidRPr="00737CCE">
        <w:rPr>
          <w:lang w:val="en-US"/>
        </w:rPr>
        <w:t>Hewlett</w:t>
      </w:r>
      <w:r w:rsidRPr="00737CCE">
        <w:t>-</w:t>
      </w:r>
      <w:r w:rsidRPr="00737CCE">
        <w:rPr>
          <w:lang w:val="en-US"/>
        </w:rPr>
        <w:t>Packard</w:t>
      </w:r>
      <w:r w:rsidRPr="00737CCE">
        <w:t xml:space="preserve"> старается производить продукцию в соответствии с самым высоким стандартом, изменив, в частности, дизайн своих офисных машин во всем мире, чтобы соответствовать германским нормативам состояния окружающей среды</w:t>
      </w:r>
      <w:r w:rsidR="00737CCE" w:rsidRPr="00737CCE">
        <w:t xml:space="preserve">. </w:t>
      </w:r>
      <w:r w:rsidRPr="00737CCE">
        <w:t>Этот подход повсеместно укрепляет репутацию компании в области качества</w:t>
      </w:r>
      <w:r w:rsidR="00737CCE" w:rsidRPr="00737CCE">
        <w:t>.</w:t>
      </w:r>
    </w:p>
    <w:p w:rsidR="00737CCE" w:rsidRDefault="005826D3" w:rsidP="00737CCE">
      <w:r w:rsidRPr="00737CCE">
        <w:t xml:space="preserve">Принцип </w:t>
      </w:r>
      <w:r w:rsidRPr="00737CCE">
        <w:rPr>
          <w:lang w:val="en-US"/>
        </w:rPr>
        <w:t>“</w:t>
      </w:r>
      <w:r w:rsidRPr="00737CCE">
        <w:t>Политика и открытость</w:t>
      </w:r>
      <w:r w:rsidRPr="00737CCE">
        <w:rPr>
          <w:lang w:val="en-US"/>
        </w:rPr>
        <w:t>”</w:t>
      </w:r>
      <w:r w:rsidR="00737CCE" w:rsidRPr="00737CCE">
        <w:t xml:space="preserve">. </w:t>
      </w:r>
      <w:r w:rsidRPr="00737CCE">
        <w:t>По мере того как директора становятся открытыми для обучения, они должны также открыть двери своих компаний большему числу клиентов</w:t>
      </w:r>
      <w:r w:rsidR="00737CCE" w:rsidRPr="00737CCE">
        <w:t>.</w:t>
      </w:r>
    </w:p>
    <w:p w:rsidR="00737CCE" w:rsidRDefault="005826D3" w:rsidP="00737CCE">
      <w:r w:rsidRPr="00737CCE">
        <w:t>Занятие бизнесом больше не сводится к торговым сделкам, заключаемым за закрытыми дверями</w:t>
      </w:r>
      <w:r w:rsidR="00737CCE" w:rsidRPr="00737CCE">
        <w:t xml:space="preserve">. </w:t>
      </w:r>
      <w:r w:rsidRPr="00737CCE">
        <w:t>Все больше компаний и конкурентоспособной информации становится доступно большему количеству людей</w:t>
      </w:r>
      <w:r w:rsidR="00737CCE" w:rsidRPr="00737CCE">
        <w:t xml:space="preserve">. </w:t>
      </w:r>
      <w:r w:rsidRPr="00737CCE">
        <w:t>Жаждущие сенсаций журналисты рыщут в поисках внутрифирменных событий, и таким образом директора попадают под лупу исследователей</w:t>
      </w:r>
      <w:r w:rsidR="00737CCE" w:rsidRPr="00737CCE">
        <w:t xml:space="preserve">. </w:t>
      </w:r>
      <w:r w:rsidRPr="00737CCE">
        <w:t>А когда компании переживают кризис, их директора подвергаются нападкам</w:t>
      </w:r>
      <w:r w:rsidR="00737CCE" w:rsidRPr="00737CCE">
        <w:t>.</w:t>
      </w:r>
    </w:p>
    <w:p w:rsidR="00737CCE" w:rsidRDefault="005826D3" w:rsidP="00737CCE">
      <w:r w:rsidRPr="00737CCE">
        <w:t>Отмена государственного регулирования во многих странах не деполитизировала жизнь корпораций</w:t>
      </w:r>
      <w:r w:rsidR="00737CCE" w:rsidRPr="00737CCE">
        <w:t xml:space="preserve"> - </w:t>
      </w:r>
      <w:r w:rsidRPr="00737CCE">
        <w:t>как раз наоборот</w:t>
      </w:r>
      <w:r w:rsidR="00737CCE" w:rsidRPr="00737CCE">
        <w:t xml:space="preserve">. </w:t>
      </w:r>
      <w:r w:rsidRPr="00737CCE">
        <w:t xml:space="preserve">Возьмем, к примеру, поездку бывшего президента США Джорджа Буша в январе </w:t>
      </w:r>
      <w:r w:rsidRPr="00737CCE">
        <w:rPr>
          <w:lang w:val="uk-UA"/>
        </w:rPr>
        <w:t xml:space="preserve">1992 </w:t>
      </w:r>
      <w:r w:rsidRPr="00737CCE">
        <w:t>г</w:t>
      </w:r>
      <w:r w:rsidR="00737CCE" w:rsidRPr="00737CCE">
        <w:t xml:space="preserve">. </w:t>
      </w:r>
      <w:r w:rsidRPr="00737CCE">
        <w:t>в Японию, куда он отправился вместе с руководителями американской автомобильной промышленности</w:t>
      </w:r>
      <w:r w:rsidR="00737CCE" w:rsidRPr="00737CCE">
        <w:t xml:space="preserve">. </w:t>
      </w:r>
      <w:r w:rsidRPr="00737CCE">
        <w:t>Эта поездка сделала доходы директоров компаний предметом политических дискуссий</w:t>
      </w:r>
      <w:r w:rsidR="00737CCE" w:rsidRPr="00737CCE">
        <w:t xml:space="preserve">. </w:t>
      </w:r>
      <w:r w:rsidRPr="00737CCE">
        <w:t>Вытеснит ли новый способ политических действий</w:t>
      </w:r>
      <w:r w:rsidR="00737CCE" w:rsidRPr="00737CCE">
        <w:t xml:space="preserve"> - </w:t>
      </w:r>
      <w:r w:rsidRPr="00737CCE">
        <w:t>дебаты между акционерами и менеджерами относительно управления компанией</w:t>
      </w:r>
      <w:r w:rsidR="00737CCE" w:rsidRPr="00737CCE">
        <w:t xml:space="preserve"> - </w:t>
      </w:r>
      <w:r w:rsidRPr="00737CCE">
        <w:t>приобретение ее активов как метод решения проблемы руководства</w:t>
      </w:r>
      <w:r w:rsidR="00737CCE" w:rsidRPr="00737CCE">
        <w:t xml:space="preserve">? </w:t>
      </w:r>
      <w:r w:rsidRPr="00737CCE">
        <w:t xml:space="preserve">Такие дебаты могут быть довольно жаркими и ожесточенными, пока фирмы не пригласят своих клиентов к себе, как это делает компания </w:t>
      </w:r>
      <w:r w:rsidRPr="00737CCE">
        <w:rPr>
          <w:lang w:val="en-US"/>
        </w:rPr>
        <w:t>Avon</w:t>
      </w:r>
      <w:r w:rsidRPr="00737CCE">
        <w:t>, проводя регулярные встречи директоров, инвесторов и менеджеров</w:t>
      </w:r>
      <w:r w:rsidR="00737CCE" w:rsidRPr="00737CCE">
        <w:t>.</w:t>
      </w:r>
    </w:p>
    <w:p w:rsidR="00737CCE" w:rsidRDefault="005826D3" w:rsidP="00737CCE">
      <w:r w:rsidRPr="00737CCE">
        <w:t>В прошлом директора изолировали себя с большей легкостью, чем это можно сделать сегодня</w:t>
      </w:r>
      <w:r w:rsidR="00737CCE" w:rsidRPr="00737CCE">
        <w:t xml:space="preserve">. </w:t>
      </w:r>
      <w:r w:rsidRPr="00737CCE">
        <w:t>Они окружали себя</w:t>
      </w:r>
      <w:r w:rsidR="00737CCE">
        <w:t xml:space="preserve"> "</w:t>
      </w:r>
      <w:r w:rsidRPr="00737CCE">
        <w:t>придворными</w:t>
      </w:r>
      <w:r w:rsidR="00737CCE">
        <w:t xml:space="preserve">", </w:t>
      </w:r>
      <w:r w:rsidRPr="00737CCE">
        <w:t>которые говорили им то, что боссы хотели слушать</w:t>
      </w:r>
      <w:r w:rsidR="00737CCE" w:rsidRPr="00737CCE">
        <w:t xml:space="preserve">. </w:t>
      </w:r>
      <w:r w:rsidRPr="00737CCE">
        <w:t>Руководители корпораций могли отказываться от разговора с прессой</w:t>
      </w:r>
      <w:r w:rsidR="00737CCE" w:rsidRPr="00737CCE">
        <w:t xml:space="preserve">. </w:t>
      </w:r>
      <w:r w:rsidRPr="00737CCE">
        <w:t>Они не знали тех неудобств, с которыми сталкиваются рядовые граждане, и летали на частных реактивных самолетах, что производитель обуви Арнольд Хайатт однажды уподобил</w:t>
      </w:r>
      <w:r w:rsidR="00737CCE">
        <w:t xml:space="preserve"> "</w:t>
      </w:r>
      <w:r w:rsidRPr="00737CCE">
        <w:t>поездке Ленина в опечатанном вагоне</w:t>
      </w:r>
      <w:r w:rsidR="00737CCE">
        <w:t xml:space="preserve">". </w:t>
      </w:r>
      <w:r w:rsidRPr="00737CCE">
        <w:t>Сегодня высшие руководители более доступны во всех отношениях</w:t>
      </w:r>
      <w:r w:rsidR="00737CCE" w:rsidRPr="00737CCE">
        <w:t xml:space="preserve">. </w:t>
      </w:r>
      <w:r w:rsidRPr="00737CCE">
        <w:t>Бесшумный, похожий на храм этаж, где раньше располагались кабинеты директоров-распорядителей, уступает место офисам с дверями, открытыми в любое время</w:t>
      </w:r>
      <w:r w:rsidR="00737CCE" w:rsidRPr="00737CCE">
        <w:t>.</w:t>
      </w:r>
    </w:p>
    <w:p w:rsidR="00737CCE" w:rsidRPr="00737CCE" w:rsidRDefault="005826D3" w:rsidP="004123C9">
      <w:pPr>
        <w:pStyle w:val="2"/>
      </w:pPr>
      <w:r w:rsidRPr="00737CCE">
        <w:br w:type="page"/>
        <w:t>Заключение</w:t>
      </w:r>
    </w:p>
    <w:p w:rsidR="004123C9" w:rsidRDefault="004123C9" w:rsidP="00737CCE"/>
    <w:p w:rsidR="00737CCE" w:rsidRDefault="007B6DFB" w:rsidP="00737CCE">
      <w:r w:rsidRPr="00737CCE">
        <w:t>Таким образом, поведение менеджера, его духовная культура влияют на уровень культуры в обществе и в организации</w:t>
      </w:r>
      <w:r w:rsidR="00737CCE" w:rsidRPr="00737CCE">
        <w:t xml:space="preserve">. </w:t>
      </w:r>
      <w:r w:rsidRPr="00737CCE">
        <w:t>Поэтому большое значение имеет формирование высокого уровня профессиональной и деловой культуры в процессе обучения студентов в вузе</w:t>
      </w:r>
      <w:r w:rsidR="00737CCE" w:rsidRPr="00737CCE">
        <w:t xml:space="preserve">. </w:t>
      </w:r>
      <w:r w:rsidRPr="00737CCE">
        <w:t>Поэтому большое значение имеет творческое овладение национальной, мирровой и профессиональной культурой еще в процессе обучения студентов в вузе</w:t>
      </w:r>
      <w:r w:rsidR="00737CCE" w:rsidRPr="00737CCE">
        <w:t xml:space="preserve">. </w:t>
      </w:r>
      <w:r w:rsidRPr="00737CCE">
        <w:t>С профессиональным ростом менеджер должен проявлять деловые качества с учетом деловых стандартов поведения, разработанных ведущими специалистами в области менеджмента, защищать интересы корпорации и проявлять усвоенные в процессе обучения моральные качества, которые являются неотъемлемой частью деловых качеств личности менеджера</w:t>
      </w:r>
      <w:r w:rsidR="00737CCE" w:rsidRPr="00737CCE">
        <w:t>.</w:t>
      </w:r>
    </w:p>
    <w:p w:rsidR="00737CCE" w:rsidRPr="00737CCE" w:rsidRDefault="007B6DFB" w:rsidP="004123C9">
      <w:pPr>
        <w:pStyle w:val="2"/>
      </w:pPr>
      <w:r w:rsidRPr="00737CCE">
        <w:br w:type="page"/>
        <w:t>Литература</w:t>
      </w:r>
    </w:p>
    <w:p w:rsidR="004123C9" w:rsidRDefault="004123C9" w:rsidP="00737CCE"/>
    <w:p w:rsidR="00737CCE" w:rsidRDefault="007B6DFB" w:rsidP="004123C9">
      <w:pPr>
        <w:pStyle w:val="a0"/>
      </w:pPr>
      <w:r w:rsidRPr="00737CCE">
        <w:t>Бурега В</w:t>
      </w:r>
      <w:r w:rsidR="00737CCE">
        <w:t xml:space="preserve">.В., </w:t>
      </w:r>
      <w:r w:rsidRPr="00737CCE">
        <w:t xml:space="preserve">Любчук </w:t>
      </w:r>
      <w:r w:rsidRPr="00737CCE">
        <w:rPr>
          <w:lang w:val="en-US"/>
        </w:rPr>
        <w:t>O</w:t>
      </w:r>
      <w:r w:rsidR="00BB6DB7">
        <w:t>.</w:t>
      </w:r>
      <w:r w:rsidRPr="00737CCE">
        <w:rPr>
          <w:lang w:val="en-US"/>
        </w:rPr>
        <w:t>K</w:t>
      </w:r>
      <w:r w:rsidR="00737CCE" w:rsidRPr="00737CCE">
        <w:t xml:space="preserve">. </w:t>
      </w:r>
      <w:r w:rsidRPr="00737CCE">
        <w:rPr>
          <w:lang w:val="uk-UA"/>
        </w:rPr>
        <w:t>Психологія</w:t>
      </w:r>
      <w:r w:rsidR="00737CCE" w:rsidRPr="00737CCE">
        <w:rPr>
          <w:lang w:val="uk-UA"/>
        </w:rPr>
        <w:t xml:space="preserve">: </w:t>
      </w:r>
      <w:r w:rsidRPr="00737CCE">
        <w:rPr>
          <w:lang w:val="uk-UA"/>
        </w:rPr>
        <w:t xml:space="preserve">в активних </w:t>
      </w:r>
      <w:r w:rsidRPr="00737CCE">
        <w:t xml:space="preserve">методах </w:t>
      </w:r>
      <w:r w:rsidRPr="00737CCE">
        <w:rPr>
          <w:lang w:val="uk-UA"/>
        </w:rPr>
        <w:t>навчання</w:t>
      </w:r>
      <w:r w:rsidR="00737CCE" w:rsidRPr="00737CCE">
        <w:rPr>
          <w:lang w:val="uk-UA"/>
        </w:rPr>
        <w:t xml:space="preserve">; </w:t>
      </w:r>
      <w:r w:rsidRPr="00737CCE">
        <w:t>Навч</w:t>
      </w:r>
      <w:r w:rsidR="00737CCE" w:rsidRPr="00737CCE">
        <w:t xml:space="preserve">. </w:t>
      </w:r>
      <w:r w:rsidRPr="00737CCE">
        <w:t xml:space="preserve">метод, </w:t>
      </w:r>
      <w:r w:rsidRPr="00737CCE">
        <w:rPr>
          <w:lang w:val="uk-UA"/>
        </w:rPr>
        <w:t>посібник</w:t>
      </w:r>
      <w:r w:rsidR="00737CCE" w:rsidRPr="00737CCE">
        <w:rPr>
          <w:lang w:val="uk-UA"/>
        </w:rPr>
        <w:t>. -</w:t>
      </w:r>
      <w:r w:rsidR="00737CCE">
        <w:rPr>
          <w:lang w:val="uk-UA"/>
        </w:rPr>
        <w:t xml:space="preserve"> </w:t>
      </w:r>
      <w:r w:rsidRPr="00737CCE">
        <w:rPr>
          <w:lang w:val="uk-UA"/>
        </w:rPr>
        <w:t>Донецьк</w:t>
      </w:r>
      <w:r w:rsidR="00737CCE" w:rsidRPr="00737CCE">
        <w:rPr>
          <w:lang w:val="uk-UA"/>
        </w:rPr>
        <w:t xml:space="preserve">: </w:t>
      </w:r>
      <w:r w:rsidRPr="00737CCE">
        <w:rPr>
          <w:lang w:val="uk-UA"/>
        </w:rPr>
        <w:t>ДонДУУ, 2007,</w:t>
      </w:r>
      <w:r w:rsidR="00737CCE" w:rsidRPr="00737CCE">
        <w:rPr>
          <w:lang w:val="uk-UA"/>
        </w:rPr>
        <w:t xml:space="preserve"> </w:t>
      </w:r>
      <w:r w:rsidRPr="00737CCE">
        <w:rPr>
          <w:lang w:val="uk-UA"/>
        </w:rPr>
        <w:t xml:space="preserve">99 </w:t>
      </w:r>
      <w:r w:rsidRPr="00737CCE">
        <w:t>с</w:t>
      </w:r>
      <w:r w:rsidR="00737CCE" w:rsidRPr="00737CCE">
        <w:t>.</w:t>
      </w:r>
    </w:p>
    <w:p w:rsidR="00737CCE" w:rsidRDefault="007B6DFB" w:rsidP="004123C9">
      <w:pPr>
        <w:pStyle w:val="a0"/>
      </w:pPr>
      <w:r w:rsidRPr="00737CCE">
        <w:t>Дьяченко М</w:t>
      </w:r>
      <w:r w:rsidR="00737CCE">
        <w:t xml:space="preserve">.И., </w:t>
      </w:r>
      <w:r w:rsidRPr="00737CCE">
        <w:t>Кандыбович Л</w:t>
      </w:r>
      <w:r w:rsidR="00737CCE">
        <w:t xml:space="preserve">.А. </w:t>
      </w:r>
      <w:r w:rsidRPr="00737CCE">
        <w:t>Краткий психологический словарь</w:t>
      </w:r>
      <w:r w:rsidR="00737CCE" w:rsidRPr="00737CCE">
        <w:t xml:space="preserve">: </w:t>
      </w:r>
      <w:r w:rsidRPr="00737CCE">
        <w:t>личность образование, самообразование, профессия</w:t>
      </w:r>
      <w:r w:rsidR="00737CCE" w:rsidRPr="00737CCE">
        <w:t>. -</w:t>
      </w:r>
      <w:r w:rsidR="00737CCE">
        <w:t xml:space="preserve"> </w:t>
      </w:r>
      <w:r w:rsidRPr="00737CCE">
        <w:t>Мн</w:t>
      </w:r>
      <w:r w:rsidR="00737CCE">
        <w:t>.: "</w:t>
      </w:r>
      <w:r w:rsidRPr="00737CCE">
        <w:t>Хэлтон</w:t>
      </w:r>
      <w:r w:rsidR="00737CCE">
        <w:t xml:space="preserve">", </w:t>
      </w:r>
      <w:r w:rsidRPr="00737CCE">
        <w:rPr>
          <w:lang w:val="uk-UA"/>
        </w:rPr>
        <w:t>2008</w:t>
      </w:r>
      <w:r w:rsidR="00737CCE" w:rsidRPr="00737CCE">
        <w:rPr>
          <w:lang w:val="uk-UA"/>
        </w:rPr>
        <w:t>. -</w:t>
      </w:r>
      <w:r w:rsidR="00737CCE">
        <w:rPr>
          <w:lang w:val="uk-UA"/>
        </w:rPr>
        <w:t xml:space="preserve"> </w:t>
      </w:r>
      <w:r w:rsidRPr="00737CCE">
        <w:t>399 с</w:t>
      </w:r>
      <w:r w:rsidR="00737CCE" w:rsidRPr="00737CCE">
        <w:t>.</w:t>
      </w:r>
    </w:p>
    <w:p w:rsidR="005826D3" w:rsidRPr="00737CCE" w:rsidRDefault="007B6DFB" w:rsidP="004123C9">
      <w:pPr>
        <w:pStyle w:val="a0"/>
        <w:rPr>
          <w:lang w:val="uk-UA"/>
        </w:rPr>
      </w:pPr>
      <w:r w:rsidRPr="00737CCE">
        <w:rPr>
          <w:lang w:val="uk-UA"/>
        </w:rPr>
        <w:t>Федорчук В</w:t>
      </w:r>
      <w:r w:rsidR="00737CCE">
        <w:rPr>
          <w:lang w:val="uk-UA"/>
        </w:rPr>
        <w:t xml:space="preserve">.М., </w:t>
      </w:r>
      <w:r w:rsidRPr="00737CCE">
        <w:rPr>
          <w:lang w:val="uk-UA"/>
        </w:rPr>
        <w:t>Федорчук Е</w:t>
      </w:r>
      <w:r w:rsidR="00737CCE">
        <w:rPr>
          <w:lang w:val="uk-UA"/>
        </w:rPr>
        <w:t xml:space="preserve">.І. </w:t>
      </w:r>
      <w:r w:rsidRPr="00737CCE">
        <w:rPr>
          <w:lang w:val="uk-UA"/>
        </w:rPr>
        <w:t>Інтерактивне навчання як основа формування творчого потенціалу майбутнього вчителя</w:t>
      </w:r>
      <w:r w:rsidR="00737CCE">
        <w:rPr>
          <w:lang w:val="uk-UA"/>
        </w:rPr>
        <w:t xml:space="preserve"> // </w:t>
      </w:r>
      <w:r w:rsidRPr="00737CCE">
        <w:rPr>
          <w:lang w:val="uk-UA"/>
        </w:rPr>
        <w:t>Проблема цілісного розвитку особистості студента як суб'єкта педагогічної взаємодії</w:t>
      </w:r>
      <w:r w:rsidR="00737CCE" w:rsidRPr="00737CCE">
        <w:rPr>
          <w:lang w:val="uk-UA"/>
        </w:rPr>
        <w:t xml:space="preserve">: </w:t>
      </w:r>
      <w:r w:rsidRPr="00737CCE">
        <w:rPr>
          <w:lang w:val="uk-UA"/>
        </w:rPr>
        <w:t>Матеріали другої міжнародної науково-практичної конференції</w:t>
      </w:r>
      <w:r w:rsidR="00737CCE">
        <w:rPr>
          <w:lang w:val="uk-UA"/>
        </w:rPr>
        <w:t xml:space="preserve"> (</w:t>
      </w:r>
      <w:r w:rsidRPr="00737CCE">
        <w:rPr>
          <w:lang w:val="uk-UA"/>
        </w:rPr>
        <w:t>27-28 квітня 2005р</w:t>
      </w:r>
      <w:r w:rsidR="00737CCE" w:rsidRPr="00737CCE">
        <w:rPr>
          <w:lang w:val="uk-UA"/>
        </w:rPr>
        <w:t xml:space="preserve">) - </w:t>
      </w:r>
      <w:r w:rsidRPr="00737CCE">
        <w:rPr>
          <w:lang w:val="uk-UA"/>
        </w:rPr>
        <w:t>Донецьк, 2005</w:t>
      </w:r>
      <w:r w:rsidR="00737CCE" w:rsidRPr="00737CCE">
        <w:rPr>
          <w:lang w:val="uk-UA"/>
        </w:rPr>
        <w:t>. -</w:t>
      </w:r>
      <w:r w:rsidR="00737CCE">
        <w:rPr>
          <w:lang w:val="uk-UA"/>
        </w:rPr>
        <w:t xml:space="preserve"> </w:t>
      </w:r>
      <w:r w:rsidRPr="00737CCE">
        <w:rPr>
          <w:lang w:val="uk-UA"/>
        </w:rPr>
        <w:t>С 25</w:t>
      </w:r>
      <w:r w:rsidR="00737CCE" w:rsidRPr="00737CCE">
        <w:rPr>
          <w:lang w:val="uk-UA"/>
        </w:rPr>
        <w:t xml:space="preserve"> - </w:t>
      </w:r>
      <w:r w:rsidRPr="00737CCE">
        <w:rPr>
          <w:lang w:val="uk-UA"/>
        </w:rPr>
        <w:t>31</w:t>
      </w:r>
      <w:r w:rsidR="00737CCE" w:rsidRPr="00737CCE">
        <w:rPr>
          <w:lang w:val="uk-UA"/>
        </w:rPr>
        <w:t>.</w:t>
      </w:r>
      <w:bookmarkStart w:id="0" w:name="_GoBack"/>
      <w:bookmarkEnd w:id="0"/>
    </w:p>
    <w:sectPr w:rsidR="005826D3" w:rsidRPr="00737CCE" w:rsidSect="00737CCE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7C3" w:rsidRDefault="009827C3">
      <w:r>
        <w:separator/>
      </w:r>
    </w:p>
  </w:endnote>
  <w:endnote w:type="continuationSeparator" w:id="0">
    <w:p w:rsidR="009827C3" w:rsidRDefault="0098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CE" w:rsidRDefault="00737CCE" w:rsidP="005826D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7C3" w:rsidRDefault="009827C3">
      <w:r>
        <w:separator/>
      </w:r>
    </w:p>
  </w:footnote>
  <w:footnote w:type="continuationSeparator" w:id="0">
    <w:p w:rsidR="009827C3" w:rsidRDefault="0098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CE" w:rsidRDefault="006B6664" w:rsidP="00737CCE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37CCE" w:rsidRDefault="00737CCE" w:rsidP="00737CC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6F77DF"/>
    <w:multiLevelType w:val="singleLevel"/>
    <w:tmpl w:val="EFAC6128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">
    <w:nsid w:val="69093DF4"/>
    <w:multiLevelType w:val="singleLevel"/>
    <w:tmpl w:val="EFAC6128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6D3"/>
    <w:rsid w:val="0007792D"/>
    <w:rsid w:val="000E7A17"/>
    <w:rsid w:val="004123C9"/>
    <w:rsid w:val="00460269"/>
    <w:rsid w:val="005826D3"/>
    <w:rsid w:val="005D4032"/>
    <w:rsid w:val="0061008B"/>
    <w:rsid w:val="006B6664"/>
    <w:rsid w:val="00737CCE"/>
    <w:rsid w:val="007B6DFB"/>
    <w:rsid w:val="0084647E"/>
    <w:rsid w:val="00903330"/>
    <w:rsid w:val="00953814"/>
    <w:rsid w:val="009827C3"/>
    <w:rsid w:val="00A23652"/>
    <w:rsid w:val="00BB6DB7"/>
    <w:rsid w:val="00D7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EBD577-15B3-48F1-9958-A73405C2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37CC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37CC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37CC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37CC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37CC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37CC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37CC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37CC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37CC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737CC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737CCE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737CCE"/>
  </w:style>
  <w:style w:type="table" w:styleId="-1">
    <w:name w:val="Table Web 1"/>
    <w:basedOn w:val="a4"/>
    <w:uiPriority w:val="99"/>
    <w:rsid w:val="00737CC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737CC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737CCE"/>
    <w:rPr>
      <w:vertAlign w:val="superscript"/>
    </w:rPr>
  </w:style>
  <w:style w:type="paragraph" w:styleId="ab">
    <w:name w:val="Body Text"/>
    <w:basedOn w:val="a2"/>
    <w:link w:val="ad"/>
    <w:uiPriority w:val="99"/>
    <w:rsid w:val="00737CCE"/>
    <w:pPr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737CC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737CCE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737CC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737CCE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737CC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737CCE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737CCE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737CC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37CCE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737CCE"/>
    <w:rPr>
      <w:sz w:val="28"/>
      <w:szCs w:val="28"/>
    </w:rPr>
  </w:style>
  <w:style w:type="paragraph" w:styleId="af6">
    <w:name w:val="Normal (Web)"/>
    <w:basedOn w:val="a2"/>
    <w:uiPriority w:val="99"/>
    <w:rsid w:val="00737CCE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737CC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37CC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37CC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37CC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37CCE"/>
    <w:pPr>
      <w:ind w:left="958"/>
    </w:pPr>
  </w:style>
  <w:style w:type="paragraph" w:styleId="23">
    <w:name w:val="Body Text Indent 2"/>
    <w:basedOn w:val="a2"/>
    <w:link w:val="24"/>
    <w:uiPriority w:val="99"/>
    <w:rsid w:val="00737CC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37CC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737CC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37CC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37CCE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37CCE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37CC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37CC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37CC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37CCE"/>
    <w:rPr>
      <w:i/>
      <w:iCs/>
    </w:rPr>
  </w:style>
  <w:style w:type="paragraph" w:customStyle="1" w:styleId="af9">
    <w:name w:val="ТАБЛИЦА"/>
    <w:next w:val="a2"/>
    <w:autoRedefine/>
    <w:uiPriority w:val="99"/>
    <w:rsid w:val="00737CCE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737CCE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737CCE"/>
  </w:style>
  <w:style w:type="table" w:customStyle="1" w:styleId="14">
    <w:name w:val="Стиль таблицы1"/>
    <w:uiPriority w:val="99"/>
    <w:rsid w:val="00737CC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737CCE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737CCE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737CCE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737CCE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737CC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УРОВНИ ДУХОВНОЙ КУЛЬТУРЫ МЕНЕДЖЕРА</vt:lpstr>
    </vt:vector>
  </TitlesOfParts>
  <Company>Diapsalmata</Company>
  <LinksUpToDate>false</LinksUpToDate>
  <CharactersWithSpaces>18008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УРОВНИ ДУХОВНОЙ КУЛЬТУРЫ МЕНЕДЖЕРА</dc:title>
  <dc:subject/>
  <dc:creator>HELENA</dc:creator>
  <cp:keywords/>
  <dc:description/>
  <cp:lastModifiedBy>admin</cp:lastModifiedBy>
  <cp:revision>2</cp:revision>
  <dcterms:created xsi:type="dcterms:W3CDTF">2014-03-01T09:06:00Z</dcterms:created>
  <dcterms:modified xsi:type="dcterms:W3CDTF">2014-03-01T09:06:00Z</dcterms:modified>
</cp:coreProperties>
</file>