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E99" w:rsidRDefault="007A5E99">
      <w:pPr>
        <w:pStyle w:val="Title"/>
      </w:pPr>
      <w:r>
        <w:t>Министерство образования Российской Федерации</w:t>
      </w:r>
    </w:p>
    <w:p w:rsidR="007A5E99" w:rsidRDefault="007A5E99">
      <w:pPr>
        <w:pStyle w:val="Title"/>
      </w:pPr>
    </w:p>
    <w:p w:rsidR="007A5E99" w:rsidRDefault="007A5E99">
      <w:pPr>
        <w:pStyle w:val="Title"/>
      </w:pPr>
    </w:p>
    <w:p w:rsidR="007A5E99" w:rsidRDefault="007A5E99">
      <w:pPr>
        <w:pStyle w:val="Title"/>
      </w:pPr>
      <w:r>
        <w:t>ТОМСКИЙ ГОСУДАРСТВЕННЫЙ УНИВЕРСИТЕТ</w:t>
      </w:r>
    </w:p>
    <w:p w:rsidR="007A5E99" w:rsidRDefault="007A5E99">
      <w:pPr>
        <w:pStyle w:val="Title"/>
      </w:pPr>
      <w:r>
        <w:t xml:space="preserve"> СИСТЕМ УПРАВЛЕНИЯ РАДИОЭЛЕКТРОНИКИ (ТУСУР)</w:t>
      </w:r>
    </w:p>
    <w:p w:rsidR="007A5E99" w:rsidRDefault="007A5E99">
      <w:pPr>
        <w:rPr>
          <w:sz w:val="28"/>
        </w:rPr>
      </w:pPr>
    </w:p>
    <w:p w:rsidR="007A5E99" w:rsidRDefault="007A5E99">
      <w:pPr>
        <w:rPr>
          <w:sz w:val="28"/>
        </w:rPr>
      </w:pPr>
    </w:p>
    <w:p w:rsidR="007A5E99" w:rsidRDefault="007A5E99">
      <w:pPr>
        <w:jc w:val="center"/>
        <w:rPr>
          <w:sz w:val="28"/>
        </w:rPr>
      </w:pPr>
      <w:r>
        <w:rPr>
          <w:sz w:val="28"/>
        </w:rPr>
        <w:t>Кафедра радиоэлектроники и защиты информации (РЗИ)</w:t>
      </w:r>
    </w:p>
    <w:p w:rsidR="007A5E99" w:rsidRDefault="007A5E99">
      <w:pPr>
        <w:jc w:val="center"/>
        <w:rPr>
          <w:sz w:val="28"/>
        </w:rPr>
      </w:pPr>
    </w:p>
    <w:p w:rsidR="007A5E99" w:rsidRDefault="007A5E99">
      <w:pPr>
        <w:jc w:val="center"/>
        <w:rPr>
          <w:sz w:val="28"/>
        </w:rPr>
      </w:pPr>
    </w:p>
    <w:p w:rsidR="007A5E99" w:rsidRDefault="007A5E99">
      <w:pPr>
        <w:jc w:val="center"/>
        <w:rPr>
          <w:sz w:val="28"/>
        </w:rPr>
      </w:pPr>
    </w:p>
    <w:p w:rsidR="007A5E99" w:rsidRDefault="007A5E99">
      <w:pPr>
        <w:jc w:val="center"/>
        <w:rPr>
          <w:sz w:val="28"/>
        </w:rPr>
      </w:pPr>
    </w:p>
    <w:p w:rsidR="007A5E99" w:rsidRDefault="007A5E99">
      <w:pPr>
        <w:jc w:val="center"/>
        <w:rPr>
          <w:sz w:val="28"/>
        </w:rPr>
      </w:pPr>
    </w:p>
    <w:p w:rsidR="007A5E99" w:rsidRDefault="007A5E99">
      <w:pPr>
        <w:jc w:val="center"/>
        <w:rPr>
          <w:sz w:val="28"/>
        </w:rPr>
      </w:pPr>
    </w:p>
    <w:p w:rsidR="007A5E99" w:rsidRDefault="007A5E99">
      <w:pPr>
        <w:jc w:val="center"/>
        <w:rPr>
          <w:sz w:val="28"/>
        </w:rPr>
      </w:pPr>
    </w:p>
    <w:p w:rsidR="007A5E99" w:rsidRDefault="007A5E99">
      <w:pPr>
        <w:pStyle w:val="BodyText"/>
      </w:pPr>
      <w:r>
        <w:t>УСИЛИТЕЛЬ ПРИЁМНОГО</w:t>
      </w:r>
    </w:p>
    <w:p w:rsidR="007A5E99" w:rsidRDefault="007A5E99">
      <w:pPr>
        <w:pStyle w:val="BodyText"/>
      </w:pPr>
      <w:r>
        <w:t>БЛОКА ШИРОКОПОЛОСНОГО ЛОКАТОРА</w:t>
      </w:r>
    </w:p>
    <w:p w:rsidR="007A5E99" w:rsidRDefault="007A5E99">
      <w:pPr>
        <w:rPr>
          <w:sz w:val="28"/>
        </w:rPr>
      </w:pPr>
    </w:p>
    <w:p w:rsidR="007A5E99" w:rsidRDefault="007A5E99">
      <w:pPr>
        <w:rPr>
          <w:sz w:val="28"/>
        </w:rPr>
      </w:pPr>
    </w:p>
    <w:p w:rsidR="007A5E99" w:rsidRDefault="007A5E99">
      <w:pPr>
        <w:rPr>
          <w:sz w:val="28"/>
        </w:rPr>
      </w:pPr>
    </w:p>
    <w:p w:rsidR="007A5E99" w:rsidRDefault="007A5E99">
      <w:pPr>
        <w:pStyle w:val="Heading1"/>
      </w:pPr>
      <w:r>
        <w:t xml:space="preserve">Пояснительная записка к курсовому проекту по дисциплине </w:t>
      </w:r>
    </w:p>
    <w:p w:rsidR="007A5E99" w:rsidRDefault="007A5E99">
      <w:pPr>
        <w:jc w:val="center"/>
        <w:rPr>
          <w:sz w:val="28"/>
        </w:rPr>
      </w:pPr>
      <w:r>
        <w:rPr>
          <w:sz w:val="28"/>
        </w:rPr>
        <w:t>Схемотехника и АЭУ</w:t>
      </w:r>
    </w:p>
    <w:p w:rsidR="007A5E99" w:rsidRDefault="007A5E99">
      <w:pPr>
        <w:jc w:val="center"/>
        <w:rPr>
          <w:sz w:val="28"/>
        </w:rPr>
      </w:pPr>
    </w:p>
    <w:p w:rsidR="007A5E99" w:rsidRDefault="007A5E99">
      <w:pPr>
        <w:jc w:val="center"/>
        <w:rPr>
          <w:sz w:val="28"/>
        </w:rPr>
      </w:pPr>
    </w:p>
    <w:p w:rsidR="007A5E99" w:rsidRDefault="007A5E99">
      <w:pPr>
        <w:jc w:val="center"/>
        <w:rPr>
          <w:sz w:val="28"/>
        </w:rPr>
      </w:pPr>
    </w:p>
    <w:p w:rsidR="007A5E99" w:rsidRDefault="007A5E99">
      <w:pPr>
        <w:jc w:val="center"/>
        <w:rPr>
          <w:sz w:val="28"/>
        </w:rPr>
      </w:pPr>
    </w:p>
    <w:p w:rsidR="007A5E99" w:rsidRDefault="007A5E99">
      <w:pPr>
        <w:jc w:val="center"/>
        <w:rPr>
          <w:sz w:val="28"/>
        </w:rPr>
      </w:pPr>
    </w:p>
    <w:p w:rsidR="007A5E99" w:rsidRDefault="007A5E99">
      <w:pPr>
        <w:jc w:val="center"/>
        <w:rPr>
          <w:sz w:val="28"/>
        </w:rPr>
      </w:pPr>
    </w:p>
    <w:p w:rsidR="007A5E99" w:rsidRDefault="007A5E99">
      <w:pPr>
        <w:pStyle w:val="Heading2"/>
        <w:jc w:val="center"/>
      </w:pPr>
      <w:r>
        <w:t xml:space="preserve">                                                                                   Студент гр. 148-3          </w:t>
      </w:r>
    </w:p>
    <w:p w:rsidR="007A5E99" w:rsidRDefault="007A5E99">
      <w:pPr>
        <w:jc w:val="right"/>
        <w:rPr>
          <w:sz w:val="28"/>
        </w:rPr>
      </w:pPr>
      <w:r>
        <w:rPr>
          <w:sz w:val="28"/>
        </w:rPr>
        <w:t>__________Воронцов С.А.</w:t>
      </w:r>
    </w:p>
    <w:p w:rsidR="007A5E99" w:rsidRDefault="007A5E9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24.04.2001</w:t>
      </w:r>
    </w:p>
    <w:p w:rsidR="007A5E99" w:rsidRDefault="007A5E9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Руководитель</w:t>
      </w:r>
    </w:p>
    <w:p w:rsidR="007A5E99" w:rsidRDefault="007A5E99">
      <w:pPr>
        <w:pStyle w:val="Heading1"/>
      </w:pPr>
      <w:r>
        <w:t xml:space="preserve">                                                                                         Доцент кафедры РЗИ</w:t>
      </w:r>
    </w:p>
    <w:p w:rsidR="007A5E99" w:rsidRDefault="007A5E99">
      <w:pPr>
        <w:jc w:val="right"/>
        <w:rPr>
          <w:sz w:val="28"/>
        </w:rPr>
      </w:pPr>
      <w:r>
        <w:rPr>
          <w:sz w:val="28"/>
        </w:rPr>
        <w:t>_____________Титов А.А.</w:t>
      </w:r>
    </w:p>
    <w:p w:rsidR="007A5E99" w:rsidRDefault="007A5E99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</w:t>
      </w:r>
    </w:p>
    <w:p w:rsidR="007A5E99" w:rsidRDefault="007A5E99">
      <w:pPr>
        <w:rPr>
          <w:sz w:val="28"/>
        </w:rPr>
      </w:pPr>
    </w:p>
    <w:p w:rsidR="007A5E99" w:rsidRDefault="007A5E99">
      <w:pPr>
        <w:rPr>
          <w:sz w:val="28"/>
        </w:rPr>
      </w:pPr>
    </w:p>
    <w:p w:rsidR="007A5E99" w:rsidRDefault="007A5E99">
      <w:pPr>
        <w:rPr>
          <w:sz w:val="28"/>
        </w:rPr>
      </w:pPr>
    </w:p>
    <w:p w:rsidR="007A5E99" w:rsidRDefault="007A5E99">
      <w:pPr>
        <w:rPr>
          <w:sz w:val="28"/>
        </w:rPr>
      </w:pPr>
    </w:p>
    <w:p w:rsidR="007A5E99" w:rsidRDefault="007A5E99">
      <w:pPr>
        <w:rPr>
          <w:sz w:val="28"/>
        </w:rPr>
      </w:pPr>
    </w:p>
    <w:p w:rsidR="007A5E99" w:rsidRDefault="007A5E99">
      <w:pPr>
        <w:rPr>
          <w:sz w:val="28"/>
        </w:rPr>
      </w:pPr>
    </w:p>
    <w:p w:rsidR="007A5E99" w:rsidRDefault="007A5E99">
      <w:pPr>
        <w:rPr>
          <w:sz w:val="28"/>
        </w:rPr>
      </w:pPr>
    </w:p>
    <w:p w:rsidR="007A5E99" w:rsidRDefault="007A5E99">
      <w:pPr>
        <w:rPr>
          <w:sz w:val="28"/>
        </w:rPr>
      </w:pPr>
    </w:p>
    <w:p w:rsidR="007A5E99" w:rsidRDefault="007A5E99">
      <w:pPr>
        <w:rPr>
          <w:sz w:val="28"/>
        </w:rPr>
      </w:pPr>
    </w:p>
    <w:p w:rsidR="007A5E99" w:rsidRDefault="007A5E99">
      <w:pPr>
        <w:rPr>
          <w:sz w:val="28"/>
        </w:rPr>
      </w:pPr>
    </w:p>
    <w:p w:rsidR="007A5E99" w:rsidRDefault="007A5E99">
      <w:pPr>
        <w:jc w:val="center"/>
        <w:rPr>
          <w:sz w:val="28"/>
        </w:rPr>
      </w:pPr>
      <w:r>
        <w:rPr>
          <w:sz w:val="28"/>
        </w:rPr>
        <w:t>2001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  <w:r>
        <w:rPr>
          <w:sz w:val="28"/>
        </w:rPr>
        <w:t>Реферат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 xml:space="preserve">     Курсовой проект  18 с., 11 рис., 1 табл.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i/>
          <w:sz w:val="28"/>
        </w:rPr>
      </w:pPr>
      <w:r>
        <w:rPr>
          <w:i/>
          <w:sz w:val="28"/>
        </w:rPr>
        <w:t xml:space="preserve">     КОЭФФИЦИЕНТ УСИЛЕНИЯ (К</w:t>
      </w:r>
      <w:r>
        <w:rPr>
          <w:i/>
          <w:sz w:val="20"/>
          <w:lang w:val="en-US"/>
        </w:rPr>
        <w:t>u</w:t>
      </w:r>
      <w:r>
        <w:rPr>
          <w:i/>
          <w:sz w:val="28"/>
        </w:rPr>
        <w:t>), АМПЛИТУДНОЧАСТОТНЫЕ ХАРАКТЕРИСТИКИ (АЧХ), ТЕРМОСТАБИЛИЗАЦИЯ, РАЗДЕЛИТЕЛЬНЫЕ ЁМКОСТИ, ДРОССЕЛИ, КОМБИНИРОВАННЫЕ ОБРАТНЫЕ СВЯЗИ.</w:t>
      </w:r>
    </w:p>
    <w:p w:rsidR="007A5E99" w:rsidRDefault="007A5E99">
      <w:pPr>
        <w:pStyle w:val="BodyText"/>
        <w:jc w:val="both"/>
        <w:rPr>
          <w:b w:val="0"/>
          <w:sz w:val="28"/>
        </w:rPr>
      </w:pPr>
      <w:r>
        <w:t xml:space="preserve">     </w:t>
      </w:r>
      <w:r>
        <w:rPr>
          <w:b w:val="0"/>
          <w:sz w:val="28"/>
        </w:rPr>
        <w:t>Объектом проектирования является проектирование усилителя приёмного блока широкополосного локатора.</w:t>
      </w:r>
      <w:r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Цель работы – приобретение</w:t>
      </w:r>
      <w:r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навыков аналитического расчёта усилителя по заданным к нему требованиям.</w:t>
      </w:r>
      <w:r>
        <w:rPr>
          <w:b w:val="0"/>
          <w:sz w:val="28"/>
          <w:lang w:val="en-US"/>
        </w:rPr>
        <w:t xml:space="preserve"> </w:t>
      </w:r>
      <w:r>
        <w:rPr>
          <w:b w:val="0"/>
          <w:sz w:val="28"/>
        </w:rPr>
        <w:t>В процессе работы производился аналитический расчёт усилителя и вариантов его исполнения, при этом был произведён анализ различных схем термостабилизации, рассчитаны эквивалентные модели транзистора, рассмотрены варианты коллекторной цепи транзистора.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 xml:space="preserve">     В результате расчета был разработан широкополосный усилитель с заданными требованиями.</w:t>
      </w:r>
    </w:p>
    <w:p w:rsidR="007A5E99" w:rsidRDefault="007A5E99">
      <w:pPr>
        <w:pStyle w:val="BodyText2"/>
        <w:ind w:firstLine="426"/>
      </w:pPr>
      <w:r>
        <w:t xml:space="preserve">Полученный усилитель может быть использован как усилитель высокой частоты  </w:t>
      </w:r>
    </w:p>
    <w:p w:rsidR="007A5E99" w:rsidRDefault="007A5E99">
      <w:pPr>
        <w:pStyle w:val="BodyText2"/>
      </w:pPr>
      <w:r>
        <w:t>в приёмных устройствах.</w:t>
      </w:r>
    </w:p>
    <w:p w:rsidR="007A5E99" w:rsidRDefault="007A5E99">
      <w:pPr>
        <w:pStyle w:val="BodyText2"/>
        <w:ind w:firstLine="426"/>
        <w:rPr>
          <w:lang w:val="en-US"/>
        </w:rPr>
      </w:pPr>
      <w:r>
        <w:t xml:space="preserve">Курсовая работа выполнена в текстовом редакторе </w:t>
      </w:r>
      <w:r>
        <w:rPr>
          <w:lang w:val="en-US"/>
        </w:rPr>
        <w:t>Microsoft Word 7.0.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  <w:sectPr w:rsidR="007A5E99">
          <w:headerReference w:type="even" r:id="rId7"/>
          <w:headerReference w:type="default" r:id="rId8"/>
          <w:pgSz w:w="11906" w:h="16838" w:code="9"/>
          <w:pgMar w:top="1134" w:right="567" w:bottom="726" w:left="1134" w:header="720" w:footer="720" w:gutter="0"/>
          <w:cols w:space="720"/>
          <w:titlePg/>
        </w:sectPr>
      </w:pPr>
      <w:r>
        <w:rPr>
          <w:sz w:val="28"/>
        </w:rPr>
        <w:t xml:space="preserve">     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  <w:r>
        <w:rPr>
          <w:sz w:val="28"/>
        </w:rPr>
        <w:t>ТЕХНИЧЕСКОЕ ЗАДАНИЕ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</w:pPr>
      <w:r>
        <w:rPr>
          <w:sz w:val="28"/>
        </w:rPr>
        <w:t xml:space="preserve">    на курсовое проектирование по курсу </w:t>
      </w:r>
      <w:r>
        <w:rPr>
          <w:sz w:val="28"/>
          <w:lang w:val="en-US"/>
        </w:rPr>
        <w:t>“</w:t>
      </w:r>
      <w:r>
        <w:rPr>
          <w:sz w:val="28"/>
        </w:rPr>
        <w:t>Аналоговые электронные устройства</w:t>
      </w:r>
      <w:r>
        <w:rPr>
          <w:sz w:val="28"/>
          <w:lang w:val="en-US"/>
        </w:rPr>
        <w:t>”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</w:pPr>
      <w:r>
        <w:rPr>
          <w:sz w:val="28"/>
          <w:lang w:val="en-US"/>
        </w:rPr>
        <w:t xml:space="preserve">    студент гр. 148-3 Воронцов С.А.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  <w:lang w:val="en-US"/>
        </w:rPr>
        <w:t xml:space="preserve">Тема проекта: </w:t>
      </w:r>
      <w:r>
        <w:rPr>
          <w:sz w:val="28"/>
        </w:rPr>
        <w:t>Усилитель приёмного блока широкополосного локатора.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Исходные данные для проектирования аналогового устройства.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 xml:space="preserve">1. Диапазон частот от 100 МГц до </w:t>
      </w:r>
      <w:r>
        <w:rPr>
          <w:sz w:val="28"/>
          <w:lang w:val="en-US"/>
        </w:rPr>
        <w:t>400</w:t>
      </w:r>
      <w:r>
        <w:rPr>
          <w:sz w:val="28"/>
        </w:rPr>
        <w:t xml:space="preserve"> МГц.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</w:pPr>
      <w:r>
        <w:rPr>
          <w:sz w:val="28"/>
        </w:rPr>
        <w:t>2. Допустимые частотные искажения М</w:t>
      </w:r>
      <w:r>
        <w:rPr>
          <w:sz w:val="20"/>
        </w:rPr>
        <w:t>н</w:t>
      </w:r>
      <w:r>
        <w:rPr>
          <w:sz w:val="28"/>
        </w:rPr>
        <w:t xml:space="preserve"> 3 </w:t>
      </w:r>
      <w:r>
        <w:rPr>
          <w:sz w:val="28"/>
          <w:lang w:val="en-US"/>
        </w:rPr>
        <w:t xml:space="preserve">dB, </w:t>
      </w:r>
      <w:r>
        <w:rPr>
          <w:sz w:val="28"/>
        </w:rPr>
        <w:t>М</w:t>
      </w:r>
      <w:r>
        <w:rPr>
          <w:sz w:val="16"/>
        </w:rPr>
        <w:t xml:space="preserve">В </w:t>
      </w:r>
      <w:r>
        <w:rPr>
          <w:sz w:val="28"/>
        </w:rPr>
        <w:t xml:space="preserve">3 </w:t>
      </w:r>
      <w:r>
        <w:rPr>
          <w:sz w:val="28"/>
          <w:lang w:val="en-US"/>
        </w:rPr>
        <w:t>dB.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  <w:lang w:val="en-US"/>
        </w:rPr>
        <w:t>3. Коэффициент усиления 15 dB</w:t>
      </w:r>
      <w:r>
        <w:rPr>
          <w:sz w:val="28"/>
        </w:rPr>
        <w:t>.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4. Сопротивление источника сигнала 50 Ом.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5. Амплитуда напряжения на выходе 1 В.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 xml:space="preserve">6. Характер и величина нагрузки 50 Ом. 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7. Условия эксплуатации (+10  +50)ºС.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8. Дополнительные требования</w:t>
      </w:r>
      <w:r>
        <w:rPr>
          <w:sz w:val="28"/>
          <w:lang w:val="en-US"/>
        </w:rPr>
        <w:t xml:space="preserve">: </w:t>
      </w:r>
      <w:r>
        <w:rPr>
          <w:sz w:val="28"/>
        </w:rPr>
        <w:t>согласование усилителя по входу и выходу.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  <w:sectPr w:rsidR="007A5E99">
          <w:headerReference w:type="default" r:id="rId9"/>
          <w:pgSz w:w="11906" w:h="16838"/>
          <w:pgMar w:top="1134" w:right="566" w:bottom="426" w:left="1134" w:header="720" w:footer="720" w:gutter="0"/>
          <w:cols w:space="720"/>
        </w:sectPr>
      </w:pPr>
      <w:r>
        <w:rPr>
          <w:sz w:val="28"/>
        </w:rPr>
        <w:t xml:space="preserve"> 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  <w:r>
        <w:rPr>
          <w:sz w:val="28"/>
        </w:rPr>
        <w:t>Содержание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</w:rPr>
      </w:pP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1 Введение  ------------------------------------------ -----------------------------  5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 Основная часть  ----------------------------------------------------------------  6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2.1 Анализ исходных данных -------------------------------------------------- 6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 Расчёт оконечного каскада  -----------------------------------------------  6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2.2.1 Расчёт рабочей точки ----------------------------------------------------  6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2.2.2 Расчёт эквивалентных схем замещения транзистора  -------------  9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2.2.2.1 Расчёт параметров схемы Джиаколетто    -------------------------- 9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2.2.2.2 Расчёт однонаправленной модели транзистора  ------------------  9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2.2.3 Расчёт и выбор схемы термостабилизации  --------------------------10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2.2.3.1 Эмитерная термостабилизация  -------------------------------------- 10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2.2.3.2 Пассивная коллекторная  ---------------------------------------------- 11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2.2.3.3 Активная коллекторная  ----------------------------------------------- 12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</w:pPr>
      <w:r>
        <w:rPr>
          <w:sz w:val="28"/>
        </w:rPr>
        <w:t>3 Расчёт входного каскада по постоянному току  ------------------------  13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</w:pPr>
      <w:r>
        <w:rPr>
          <w:sz w:val="28"/>
        </w:rPr>
        <w:t>3</w:t>
      </w:r>
      <w:r>
        <w:rPr>
          <w:sz w:val="28"/>
          <w:lang w:val="en-US"/>
        </w:rPr>
        <w:t>.1</w:t>
      </w:r>
      <w:r>
        <w:rPr>
          <w:sz w:val="28"/>
        </w:rPr>
        <w:t xml:space="preserve"> Выбор рабочей точки  ------------------------------------------------------  13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</w:pPr>
      <w:r>
        <w:rPr>
          <w:sz w:val="28"/>
        </w:rPr>
        <w:t>3</w:t>
      </w:r>
      <w:r>
        <w:rPr>
          <w:sz w:val="28"/>
          <w:lang w:val="en-US"/>
        </w:rPr>
        <w:t>.2</w:t>
      </w:r>
      <w:r>
        <w:rPr>
          <w:sz w:val="28"/>
        </w:rPr>
        <w:t xml:space="preserve"> Выбор транзистора  ---------------------------------------------------------  13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3.3 Расчёт эквивалентной схемы транзистора------------------------------- 14</w:t>
      </w:r>
    </w:p>
    <w:p w:rsidR="007A5E99" w:rsidRDefault="007A5E99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>3.3</w:t>
      </w:r>
      <w:r>
        <w:rPr>
          <w:b w:val="0"/>
          <w:sz w:val="28"/>
          <w:lang w:val="en-US"/>
        </w:rPr>
        <w:t>.1</w:t>
      </w:r>
      <w:r>
        <w:rPr>
          <w:b w:val="0"/>
          <w:sz w:val="28"/>
        </w:rPr>
        <w:t xml:space="preserve"> Расчёт цепи термостабилизации-----------------------------------------14</w:t>
      </w:r>
    </w:p>
    <w:p w:rsidR="007A5E99" w:rsidRDefault="007A5E99">
      <w:pPr>
        <w:rPr>
          <w:sz w:val="28"/>
        </w:rPr>
      </w:pPr>
      <w:r>
        <w:rPr>
          <w:sz w:val="28"/>
        </w:rPr>
        <w:t>4.1  Расчёт полосы пропускания выходного каскада-----------------------15</w:t>
      </w:r>
    </w:p>
    <w:p w:rsidR="007A5E99" w:rsidRDefault="007A5E99">
      <w:pPr>
        <w:rPr>
          <w:sz w:val="28"/>
        </w:rPr>
      </w:pPr>
      <w:r>
        <w:rPr>
          <w:sz w:val="28"/>
        </w:rPr>
        <w:t>4.2. Расчёт полосы пропускания входного каскада------------------------ 17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</w:pPr>
      <w:r>
        <w:rPr>
          <w:sz w:val="28"/>
        </w:rPr>
        <w:t>5     Расчёт ёмкостей и дросселей  ---------------------------------------------18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>6   Заключение   --------------------------------------------------------------------20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  <w:lang w:val="en-US"/>
        </w:rPr>
        <w:t xml:space="preserve">7 </w:t>
      </w:r>
      <w:r>
        <w:rPr>
          <w:sz w:val="28"/>
        </w:rPr>
        <w:t>Список использованных источников---------------------------------------- 21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</w:pP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  <w:lang w:val="en-US"/>
        </w:rPr>
        <w:sectPr w:rsidR="007A5E99">
          <w:headerReference w:type="default" r:id="rId10"/>
          <w:pgSz w:w="11906" w:h="16838"/>
          <w:pgMar w:top="1134" w:right="566" w:bottom="426" w:left="1134" w:header="720" w:footer="720" w:gutter="0"/>
          <w:pgNumType w:start="1"/>
          <w:cols w:space="720"/>
        </w:sectPr>
      </w:pP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  <w:lang w:val="en-US"/>
        </w:rPr>
        <w:t xml:space="preserve">1 </w:t>
      </w:r>
      <w:r>
        <w:rPr>
          <w:sz w:val="28"/>
        </w:rPr>
        <w:t>Введение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rPr>
          <w:sz w:val="28"/>
        </w:rPr>
      </w:pPr>
      <w:r>
        <w:rPr>
          <w:sz w:val="28"/>
        </w:rPr>
        <w:t xml:space="preserve"> Цель работы – приобретение навыков аналитического расчёта широкополосного усилителя по заданным к нему требованиям. </w:t>
      </w:r>
    </w:p>
    <w:p w:rsidR="007A5E99" w:rsidRDefault="007A5E99">
      <w:pPr>
        <w:pStyle w:val="BodyText2"/>
        <w:ind w:firstLine="567"/>
      </w:pPr>
      <w:r>
        <w:t>Всё более широкие сферы деятельности человека не могут обойтись без радиолокации. Следовательно, к устройствам радиолокации предъявляются всё более жёсткие требования. В первую очередь это хорошее согласование по входу и выходу, хорошая повторяемость характеристик усилителей при их производстве, без необходимости подстройки</w:t>
      </w:r>
      <w:r>
        <w:rPr>
          <w:lang w:val="en-US"/>
        </w:rPr>
        <w:t>, миниатюризация.</w:t>
      </w:r>
    </w:p>
    <w:p w:rsidR="007A5E99" w:rsidRDefault="007A5E99">
      <w:pPr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Всеми перечисленными выше свойствами обладают усилители с отрицательными комбинированными обратными связями </w:t>
      </w:r>
      <w:r>
        <w:rPr>
          <w:sz w:val="28"/>
          <w:lang w:val="en-US"/>
        </w:rPr>
        <w:t>[1]</w:t>
      </w:r>
      <w:r>
        <w:rPr>
          <w:sz w:val="28"/>
        </w:rPr>
        <w:t>, что достигается благодаря совместному использованию последовательной местной  и параллельной обратной связи по напряжению</w:t>
      </w:r>
    </w:p>
    <w:p w:rsidR="007A5E99" w:rsidRDefault="007A5E99">
      <w:pPr>
        <w:spacing w:line="360" w:lineRule="auto"/>
        <w:jc w:val="both"/>
        <w:rPr>
          <w:sz w:val="28"/>
        </w:rPr>
      </w:pPr>
    </w:p>
    <w:p w:rsidR="007A5E99" w:rsidRDefault="007A5E99">
      <w:pPr>
        <w:spacing w:line="360" w:lineRule="auto"/>
        <w:jc w:val="both"/>
        <w:rPr>
          <w:sz w:val="28"/>
        </w:rPr>
        <w:sectPr w:rsidR="007A5E99">
          <w:headerReference w:type="default" r:id="rId11"/>
          <w:pgSz w:w="11906" w:h="16838"/>
          <w:pgMar w:top="1134" w:right="566" w:bottom="426" w:left="1134" w:header="720" w:footer="720" w:gutter="0"/>
          <w:cols w:space="720"/>
        </w:sectPr>
      </w:pPr>
    </w:p>
    <w:p w:rsidR="007A5E99" w:rsidRDefault="007A5E99">
      <w:pPr>
        <w:rPr>
          <w:sz w:val="28"/>
        </w:rPr>
      </w:pPr>
      <w:r>
        <w:rPr>
          <w:sz w:val="28"/>
        </w:rPr>
        <w:t xml:space="preserve">    2 Основная часть</w:t>
      </w:r>
    </w:p>
    <w:p w:rsidR="007A5E99" w:rsidRDefault="007A5E99">
      <w:pPr>
        <w:rPr>
          <w:sz w:val="28"/>
          <w:lang w:val="en-US"/>
        </w:rPr>
      </w:pPr>
    </w:p>
    <w:p w:rsidR="007A5E99" w:rsidRDefault="007A5E99">
      <w:pPr>
        <w:rPr>
          <w:sz w:val="28"/>
        </w:rPr>
      </w:pPr>
      <w:r>
        <w:rPr>
          <w:sz w:val="28"/>
        </w:rPr>
        <w:t xml:space="preserve">    2.1 Анализ исходных данных</w:t>
      </w:r>
    </w:p>
    <w:p w:rsidR="007A5E99" w:rsidRDefault="007A5E99">
      <w:pPr>
        <w:rPr>
          <w:sz w:val="28"/>
        </w:rPr>
      </w:pPr>
    </w:p>
    <w:p w:rsidR="007A5E99" w:rsidRDefault="007A5E99">
      <w:pPr>
        <w:ind w:firstLine="567"/>
        <w:rPr>
          <w:sz w:val="28"/>
          <w:lang w:val="en-US"/>
        </w:rPr>
      </w:pPr>
      <w:r>
        <w:rPr>
          <w:sz w:val="28"/>
        </w:rPr>
        <w:t>Исходя из условий технического задания, наиболее оптимальным вариантом решения моей задачи будет применение комбинированной обратной связи.</w:t>
      </w:r>
      <w:r>
        <w:rPr>
          <w:sz w:val="28"/>
          <w:lang w:val="en-US"/>
        </w:rPr>
        <w:t>[2]</w:t>
      </w:r>
    </w:p>
    <w:p w:rsidR="007A5E99" w:rsidRDefault="007A5E99">
      <w:pPr>
        <w:ind w:firstLine="567"/>
        <w:rPr>
          <w:sz w:val="28"/>
        </w:rPr>
      </w:pPr>
      <w:r>
        <w:rPr>
          <w:sz w:val="28"/>
        </w:rPr>
        <w:t xml:space="preserve">Вследствие того, что у нас будут комбинированные обратные связи, которые нам дадут хорошее согласование по входу и выходу, в них будет теряться 1/2 выходного напряжения, то возьмём </w:t>
      </w:r>
      <w:r>
        <w:rPr>
          <w:sz w:val="28"/>
          <w:lang w:val="en-US"/>
        </w:rPr>
        <w:t>U</w:t>
      </w:r>
      <w:r>
        <w:t>вых</w:t>
      </w:r>
      <w:r>
        <w:rPr>
          <w:sz w:val="28"/>
        </w:rPr>
        <w:t xml:space="preserve"> в 2 раза больше заданного, т.е. 2В. </w:t>
      </w:r>
    </w:p>
    <w:p w:rsidR="007A5E99" w:rsidRDefault="007A5E99">
      <w:pPr>
        <w:ind w:firstLine="284"/>
        <w:rPr>
          <w:sz w:val="28"/>
          <w:lang w:val="en-US"/>
        </w:rPr>
      </w:pPr>
    </w:p>
    <w:p w:rsidR="007A5E99" w:rsidRDefault="007A5E99">
      <w:pPr>
        <w:ind w:firstLine="284"/>
        <w:rPr>
          <w:sz w:val="28"/>
          <w:lang w:val="en-US"/>
        </w:rPr>
      </w:pPr>
      <w:r>
        <w:rPr>
          <w:sz w:val="28"/>
          <w:lang w:val="en-US"/>
        </w:rPr>
        <w:t>2.2 Расчёт оконечного каскада</w:t>
      </w:r>
    </w:p>
    <w:p w:rsidR="007A5E99" w:rsidRDefault="007A5E99">
      <w:pPr>
        <w:ind w:firstLine="284"/>
        <w:rPr>
          <w:sz w:val="28"/>
          <w:lang w:val="en-US"/>
        </w:rPr>
      </w:pP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 xml:space="preserve">    2.2.1 Расчёт рабочей точки</w:t>
      </w:r>
    </w:p>
    <w:p w:rsidR="007A5E99" w:rsidRDefault="007A5E99">
      <w:pPr>
        <w:rPr>
          <w:sz w:val="28"/>
          <w:lang w:val="en-US"/>
        </w:rPr>
      </w:pPr>
    </w:p>
    <w:p w:rsidR="007A5E99" w:rsidRDefault="007A5E99">
      <w:pPr>
        <w:rPr>
          <w:sz w:val="28"/>
          <w:lang w:val="en-US"/>
        </w:rPr>
      </w:pPr>
      <w:r>
        <w:rPr>
          <w:sz w:val="28"/>
        </w:rPr>
        <w:t xml:space="preserve">Возьмём </w:t>
      </w:r>
      <w:r>
        <w:rPr>
          <w:sz w:val="28"/>
          <w:lang w:val="en-US"/>
        </w:rPr>
        <w:t>U</w:t>
      </w:r>
      <w:r>
        <w:t xml:space="preserve">вых   </w:t>
      </w:r>
      <w:r>
        <w:rPr>
          <w:sz w:val="28"/>
        </w:rPr>
        <w:t>в 2 раза больше чем заданное,</w:t>
      </w:r>
      <w:r>
        <w:rPr>
          <w:sz w:val="28"/>
          <w:lang w:val="en-US"/>
        </w:rPr>
        <w:t xml:space="preserve"> </w:t>
      </w:r>
      <w:r>
        <w:rPr>
          <w:sz w:val="28"/>
        </w:rPr>
        <w:t>так как часть выходной мощности теряется на ООС.</w:t>
      </w:r>
      <w:r>
        <w:rPr>
          <w:sz w:val="28"/>
          <w:lang w:val="en-US"/>
        </w:rPr>
        <w:t>[2]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U</w:t>
      </w:r>
      <w:r>
        <w:t>вых</w:t>
      </w:r>
      <w:r>
        <w:rPr>
          <w:sz w:val="28"/>
        </w:rPr>
        <w:t>=2</w:t>
      </w:r>
      <w:r>
        <w:rPr>
          <w:sz w:val="28"/>
          <w:lang w:val="en-US"/>
        </w:rPr>
        <w:t>U</w:t>
      </w:r>
      <w:r>
        <w:t>вых(заданного)</w:t>
      </w:r>
      <w:r>
        <w:rPr>
          <w:sz w:val="28"/>
        </w:rPr>
        <w:t>=2 (В)</w:t>
      </w:r>
    </w:p>
    <w:p w:rsidR="007A5E99" w:rsidRDefault="007A5E99">
      <w:pPr>
        <w:rPr>
          <w:sz w:val="28"/>
          <w:lang w:val="en-US"/>
        </w:rPr>
      </w:pPr>
      <w:r>
        <w:rPr>
          <w:sz w:val="28"/>
        </w:rPr>
        <w:t>Расчитаем выходной ток</w:t>
      </w:r>
      <w:r>
        <w:rPr>
          <w:sz w:val="28"/>
          <w:lang w:val="en-US"/>
        </w:rPr>
        <w:t>: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I</w:t>
      </w:r>
      <w:r>
        <w:t>вых</w:t>
      </w:r>
      <w:r>
        <w:rPr>
          <w:sz w:val="28"/>
        </w:rPr>
        <w:t>=</w:t>
      </w:r>
      <w:r w:rsidR="00165757">
        <w:rPr>
          <w:position w:val="-30"/>
          <w:sz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5.25pt" fillcolor="window">
            <v:imagedata r:id="rId12" o:title=""/>
          </v:shape>
        </w:pict>
      </w:r>
      <w:r>
        <w:rPr>
          <w:sz w:val="28"/>
        </w:rPr>
        <w:t>=</w:t>
      </w:r>
      <w:r w:rsidR="00165757">
        <w:rPr>
          <w:position w:val="-24"/>
          <w:sz w:val="28"/>
        </w:rPr>
        <w:pict>
          <v:shape id="_x0000_i1026" type="#_x0000_t75" style="width:17.25pt;height:30.75pt" fillcolor="window">
            <v:imagedata r:id="rId13" o:title=""/>
          </v:shape>
        </w:pict>
      </w:r>
      <w:r>
        <w:rPr>
          <w:sz w:val="28"/>
        </w:rPr>
        <w:t>=0,04 (А)</w:t>
      </w:r>
    </w:p>
    <w:p w:rsidR="007A5E99" w:rsidRDefault="007A5E99">
      <w:pPr>
        <w:rPr>
          <w:sz w:val="28"/>
        </w:rPr>
      </w:pPr>
      <w:r>
        <w:rPr>
          <w:sz w:val="28"/>
        </w:rPr>
        <w:t>Расчитаем каскады с резистором и индуктивностью в цепи коллектора</w:t>
      </w:r>
      <w:r>
        <w:rPr>
          <w:sz w:val="28"/>
          <w:lang w:val="en-US"/>
        </w:rPr>
        <w:t>:</w:t>
      </w:r>
    </w:p>
    <w:p w:rsidR="007A5E99" w:rsidRDefault="00165757">
      <w:pPr>
        <w:rPr>
          <w:sz w:val="28"/>
          <w:lang w:val="en-US"/>
        </w:rPr>
      </w:pPr>
      <w:r>
        <w:pict>
          <v:shape id="_x0000_s1142" type="#_x0000_t75" style="position:absolute;margin-left:237pt;margin-top:34.3pt;width:242.25pt;height:195pt;z-index:251654656" o:allowincell="f">
            <v:imagedata r:id="rId14" o:title=""/>
            <w10:wrap type="topAndBottom"/>
          </v:shape>
        </w:pict>
      </w:r>
      <w:r w:rsidR="007A5E99">
        <w:rPr>
          <w:sz w:val="28"/>
        </w:rPr>
        <w:t xml:space="preserve">Расчёт резистивного каскада при условии </w:t>
      </w:r>
      <w:r w:rsidR="007A5E99">
        <w:rPr>
          <w:sz w:val="28"/>
          <w:lang w:val="en-US"/>
        </w:rPr>
        <w:t>R</w:t>
      </w:r>
      <w:r w:rsidR="007A5E99">
        <w:rPr>
          <w:sz w:val="28"/>
        </w:rPr>
        <w:t>н=</w:t>
      </w:r>
      <w:r w:rsidR="007A5E99">
        <w:rPr>
          <w:sz w:val="28"/>
          <w:lang w:val="en-US"/>
        </w:rPr>
        <w:t>R</w:t>
      </w:r>
      <w:r w:rsidR="007A5E99">
        <w:t>к</w:t>
      </w:r>
      <w:r w:rsidR="007A5E99">
        <w:rPr>
          <w:sz w:val="28"/>
          <w:lang w:val="en-US"/>
        </w:rPr>
        <w:t>=50 (</w:t>
      </w:r>
      <w:r w:rsidR="007A5E99">
        <w:rPr>
          <w:sz w:val="28"/>
        </w:rPr>
        <w:t>Ом) рис(2.2.1.1)</w:t>
      </w:r>
      <w:r w:rsidR="007A5E99">
        <w:rPr>
          <w:sz w:val="28"/>
          <w:lang w:val="en-US"/>
        </w:rPr>
        <w:t>.</w:t>
      </w:r>
    </w:p>
    <w:p w:rsidR="007A5E99" w:rsidRDefault="007A5E99">
      <w:pPr>
        <w:rPr>
          <w:sz w:val="28"/>
          <w:lang w:val="en-US"/>
        </w:rPr>
      </w:pPr>
    </w:p>
    <w:p w:rsidR="007A5E99" w:rsidRDefault="00165757">
      <w:pPr>
        <w:rPr>
          <w:sz w:val="28"/>
          <w:lang w:val="en-US"/>
        </w:rPr>
      </w:pPr>
      <w:r>
        <w:rPr>
          <w:noProof/>
          <w:sz w:val="28"/>
        </w:rPr>
        <w:pict>
          <v:shape id="_x0000_s1143" type="#_x0000_t75" style="position:absolute;margin-left:0;margin-top:-5.65pt;width:149.95pt;height:66.25pt;z-index:251655680;visibility:visible;mso-wrap-edited:f" o:allowincell="f">
            <v:imagedata r:id="rId15" o:title=""/>
            <w10:wrap type="topAndBottom"/>
          </v:shape>
        </w:pict>
      </w:r>
      <w:r w:rsidR="007A5E99">
        <w:rPr>
          <w:sz w:val="28"/>
          <w:lang w:val="en-US"/>
        </w:rPr>
        <w:t>Рисунок 2.2.1.1- Резистивный каскад           Рисунок 2.2.1.2- Нагрузочные прямые.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 xml:space="preserve">                           по переменному току. </w:t>
      </w:r>
    </w:p>
    <w:p w:rsidR="007A5E99" w:rsidRDefault="007A5E99">
      <w:pPr>
        <w:rPr>
          <w:sz w:val="28"/>
          <w:lang w:val="en-US"/>
        </w:rPr>
      </w:pPr>
      <w:r>
        <w:rPr>
          <w:sz w:val="28"/>
        </w:rPr>
        <w:t>Расчитаем выходной ток для каскада с резистором в цепи коллектора</w:t>
      </w:r>
      <w:r>
        <w:rPr>
          <w:sz w:val="28"/>
          <w:lang w:val="en-US"/>
        </w:rPr>
        <w:t>: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I</w:t>
      </w:r>
      <w:r>
        <w:t>вых</w:t>
      </w:r>
      <w:r>
        <w:rPr>
          <w:lang w:val="en-US"/>
        </w:rPr>
        <w:t>~</w:t>
      </w:r>
      <w:r>
        <w:rPr>
          <w:sz w:val="28"/>
        </w:rPr>
        <w:t>=</w:t>
      </w:r>
      <w:r w:rsidR="00165757">
        <w:rPr>
          <w:position w:val="-30"/>
          <w:sz w:val="28"/>
        </w:rPr>
        <w:pict>
          <v:shape id="_x0000_i1027" type="#_x0000_t75" style="width:43.5pt;height:33.75pt" fillcolor="window">
            <v:imagedata r:id="rId16" o:title=""/>
          </v:shape>
        </w:pict>
      </w:r>
      <w:r>
        <w:rPr>
          <w:sz w:val="28"/>
        </w:rPr>
        <w:t>=</w:t>
      </w:r>
      <w:r w:rsidR="00165757">
        <w:rPr>
          <w:position w:val="-24"/>
          <w:sz w:val="28"/>
        </w:rPr>
        <w:pict>
          <v:shape id="_x0000_i1028" type="#_x0000_t75" style="width:17.25pt;height:30.75pt" fillcolor="window">
            <v:imagedata r:id="rId17" o:title=""/>
          </v:shape>
        </w:pict>
      </w:r>
      <w:r>
        <w:rPr>
          <w:sz w:val="28"/>
        </w:rPr>
        <w:t>=0,08 (А)</w:t>
      </w:r>
    </w:p>
    <w:p w:rsidR="007A5E99" w:rsidRDefault="007A5E99">
      <w:pPr>
        <w:rPr>
          <w:sz w:val="28"/>
        </w:rPr>
      </w:pPr>
      <w:r>
        <w:rPr>
          <w:sz w:val="28"/>
        </w:rPr>
        <w:t>Расчитаем ток и напряжение в рабочей точке</w:t>
      </w:r>
      <w:r>
        <w:rPr>
          <w:sz w:val="28"/>
          <w:lang w:val="en-US"/>
        </w:rPr>
        <w:t>: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вых</w:t>
      </w:r>
      <w:r>
        <w:rPr>
          <w:sz w:val="28"/>
          <w:lang w:val="en-US"/>
        </w:rPr>
        <w:t>+U</w:t>
      </w:r>
      <w:r>
        <w:t>ост</w:t>
      </w:r>
      <w:r>
        <w:rPr>
          <w:sz w:val="28"/>
        </w:rPr>
        <w:t xml:space="preserve">, </w:t>
      </w:r>
      <w:r>
        <w:rPr>
          <w:sz w:val="28"/>
          <w:lang w:val="en-US"/>
        </w:rPr>
        <w:t>U</w:t>
      </w:r>
      <w:r>
        <w:t xml:space="preserve">ост </w:t>
      </w:r>
      <w:r>
        <w:rPr>
          <w:sz w:val="28"/>
        </w:rPr>
        <w:t>примем равным 2В.</w:t>
      </w:r>
      <w:r>
        <w:t xml:space="preserve">                                                                                    </w:t>
      </w:r>
      <w:r>
        <w:rPr>
          <w:sz w:val="28"/>
        </w:rPr>
        <w:t>(2.2.1)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</w:t>
      </w:r>
      <w:r>
        <w:rPr>
          <w:sz w:val="28"/>
          <w:lang w:val="en-US"/>
        </w:rPr>
        <w:t>I</w:t>
      </w:r>
      <w:r>
        <w:t>вых</w:t>
      </w:r>
      <w:r>
        <w:rPr>
          <w:lang w:val="en-US"/>
        </w:rPr>
        <w:t>~</w:t>
      </w:r>
      <w:r>
        <w:rPr>
          <w:sz w:val="28"/>
          <w:lang w:val="en-US"/>
        </w:rPr>
        <w:t>+0,1I</w:t>
      </w:r>
      <w:r>
        <w:t>вых</w:t>
      </w:r>
      <w:r>
        <w:rPr>
          <w:lang w:val="en-US"/>
        </w:rPr>
        <w:t>~</w:t>
      </w:r>
      <w:r>
        <w:t xml:space="preserve">                                           </w:t>
      </w:r>
      <w:r>
        <w:rPr>
          <w:sz w:val="28"/>
        </w:rPr>
        <w:t xml:space="preserve">                                                                        (2.2.2)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=3 (В)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=0,088 (А)</w:t>
      </w:r>
    </w:p>
    <w:p w:rsidR="007A5E99" w:rsidRDefault="007A5E99">
      <w:pPr>
        <w:rPr>
          <w:sz w:val="28"/>
          <w:lang w:val="en-US"/>
        </w:rPr>
      </w:pPr>
      <w:r>
        <w:rPr>
          <w:sz w:val="28"/>
        </w:rPr>
        <w:t>Расчитаем выходную мощность</w:t>
      </w:r>
      <w:r>
        <w:rPr>
          <w:sz w:val="28"/>
          <w:lang w:val="en-US"/>
        </w:rPr>
        <w:t>:</w:t>
      </w:r>
      <w:r>
        <w:rPr>
          <w:sz w:val="28"/>
        </w:rPr>
        <w:t xml:space="preserve"> 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P</w:t>
      </w:r>
      <w:r>
        <w:t>вых</w:t>
      </w:r>
      <w:r>
        <w:rPr>
          <w:sz w:val="28"/>
        </w:rPr>
        <w:t>=</w:t>
      </w:r>
      <w:r w:rsidR="00165757">
        <w:rPr>
          <w:position w:val="-30"/>
          <w:sz w:val="28"/>
          <w:lang w:val="en-US"/>
        </w:rPr>
        <w:pict>
          <v:shape id="_x0000_i1029" type="#_x0000_t75" style="width:33pt;height:34.5pt" fillcolor="window">
            <v:imagedata r:id="rId18" o:title=""/>
          </v:shape>
        </w:pict>
      </w:r>
      <w:r>
        <w:rPr>
          <w:sz w:val="28"/>
          <w:lang w:val="en-US"/>
        </w:rPr>
        <w:t>=</w:t>
      </w:r>
      <w:r w:rsidR="00165757">
        <w:rPr>
          <w:position w:val="-24"/>
          <w:sz w:val="28"/>
          <w:lang w:val="en-US"/>
        </w:rPr>
        <w:pict>
          <v:shape id="_x0000_i1030" type="#_x0000_t75" style="width:21.75pt;height:30.75pt" fillcolor="window">
            <v:imagedata r:id="rId19" o:title=""/>
          </v:shape>
        </w:pict>
      </w:r>
      <w:r>
        <w:rPr>
          <w:sz w:val="28"/>
          <w:lang w:val="en-US"/>
        </w:rPr>
        <w:t>=</w:t>
      </w:r>
      <w:r>
        <w:rPr>
          <w:sz w:val="28"/>
        </w:rPr>
        <w:t>0,04 (Вт)</w:t>
      </w:r>
    </w:p>
    <w:p w:rsidR="007A5E99" w:rsidRDefault="007A5E99">
      <w:pPr>
        <w:rPr>
          <w:sz w:val="28"/>
        </w:rPr>
      </w:pPr>
      <w:r>
        <w:rPr>
          <w:sz w:val="28"/>
        </w:rPr>
        <w:t>Напряжение питания тогда будет</w:t>
      </w:r>
      <w:r>
        <w:rPr>
          <w:sz w:val="28"/>
          <w:lang w:val="en-US"/>
        </w:rPr>
        <w:t>: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E</w:t>
      </w:r>
      <w:r>
        <w:t>п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+</w:t>
      </w:r>
      <w:r>
        <w:rPr>
          <w:sz w:val="28"/>
          <w:lang w:val="en-US"/>
        </w:rPr>
        <w:t>U</w:t>
      </w:r>
      <w:r>
        <w:rPr>
          <w:lang w:val="en-US"/>
        </w:rPr>
        <w:t>R</w:t>
      </w:r>
      <w:r>
        <w:t>к</w:t>
      </w:r>
      <w:r>
        <w:rPr>
          <w:sz w:val="28"/>
          <w:lang w:val="en-US"/>
        </w:rPr>
        <w:t>=U</w:t>
      </w:r>
      <w:r>
        <w:t>кэ0</w:t>
      </w:r>
      <w:r>
        <w:rPr>
          <w:sz w:val="28"/>
        </w:rPr>
        <w:t>+</w:t>
      </w:r>
      <w:r>
        <w:rPr>
          <w:sz w:val="28"/>
          <w:lang w:val="en-US"/>
        </w:rPr>
        <w:t xml:space="preserve"> I</w:t>
      </w:r>
      <w:r>
        <w:t>к0</w:t>
      </w:r>
      <w:r>
        <w:rPr>
          <w:sz w:val="28"/>
        </w:rPr>
        <w:sym w:font="Symbol" w:char="F0D7"/>
      </w:r>
      <w:r>
        <w:rPr>
          <w:sz w:val="28"/>
          <w:lang w:val="en-US"/>
        </w:rPr>
        <w:t>R</w:t>
      </w:r>
      <w:r>
        <w:t>к</w:t>
      </w:r>
      <w:r>
        <w:rPr>
          <w:sz w:val="28"/>
        </w:rPr>
        <w:t>=7,4 (В)</w:t>
      </w:r>
      <w:r>
        <w:rPr>
          <w:sz w:val="28"/>
          <w:lang w:val="en-US"/>
        </w:rPr>
        <w:t xml:space="preserve"> 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 xml:space="preserve">Найдём потребляемую и рассеиваемую мощность: 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P</w:t>
      </w:r>
      <w:r>
        <w:t>расс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  <w:lang w:val="en-US"/>
        </w:rPr>
        <w:sym w:font="Symbol" w:char="F0D7"/>
      </w: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=0,264 (Вт)</w:t>
      </w:r>
    </w:p>
    <w:p w:rsidR="007A5E99" w:rsidRDefault="007A5E99">
      <w:pPr>
        <w:rPr>
          <w:sz w:val="28"/>
        </w:rPr>
      </w:pPr>
      <w:r>
        <w:rPr>
          <w:sz w:val="28"/>
        </w:rPr>
        <w:t>Р</w:t>
      </w:r>
      <w:r>
        <w:t>потр</w:t>
      </w:r>
      <w:r>
        <w:rPr>
          <w:sz w:val="28"/>
        </w:rPr>
        <w:t>=</w:t>
      </w:r>
      <w:r>
        <w:rPr>
          <w:sz w:val="28"/>
          <w:lang w:val="en-US"/>
        </w:rPr>
        <w:t xml:space="preserve"> E</w:t>
      </w:r>
      <w:r>
        <w:t>п</w:t>
      </w:r>
      <w:r>
        <w:rPr>
          <w:sz w:val="28"/>
        </w:rPr>
        <w:sym w:font="Symbol" w:char="F0D7"/>
      </w: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=0,651(Вт)</w:t>
      </w:r>
    </w:p>
    <w:p w:rsidR="007A5E99" w:rsidRDefault="00165757">
      <w:pPr>
        <w:rPr>
          <w:sz w:val="28"/>
          <w:lang w:val="en-US"/>
        </w:rPr>
      </w:pPr>
      <w:r>
        <w:pict>
          <v:shape id="_x0000_s1145" type="#_x0000_t75" style="position:absolute;margin-left:233.7pt;margin-top:62.35pt;width:238.5pt;height:190.5pt;z-index:251657728" o:allowincell="f">
            <v:imagedata r:id="rId20" o:title=""/>
            <w10:wrap type="topAndBottom"/>
          </v:shape>
        </w:pict>
      </w:r>
      <w:r w:rsidR="007A5E99">
        <w:rPr>
          <w:sz w:val="28"/>
        </w:rPr>
        <w:t>Для того чтобы больше мощности шло в нагрузку, в цепь коллектора включаем дроссель.</w:t>
      </w:r>
      <w:r w:rsidR="007A5E99">
        <w:rPr>
          <w:sz w:val="28"/>
          <w:lang w:val="en-US"/>
        </w:rPr>
        <w:t>[2]</w:t>
      </w:r>
    </w:p>
    <w:p w:rsidR="007A5E99" w:rsidRDefault="00165757">
      <w:pPr>
        <w:rPr>
          <w:sz w:val="28"/>
        </w:rPr>
      </w:pPr>
      <w:r>
        <w:pict>
          <v:shape id="_x0000_s1141" type="#_x0000_t75" style="position:absolute;margin-left:2.7pt;margin-top:22.65pt;width:129pt;height:87pt;z-index:251653632" o:allowincell="f">
            <v:imagedata r:id="rId21" o:title=""/>
            <w10:wrap type="topAndBottom"/>
          </v:shape>
        </w:pict>
      </w:r>
      <w:r w:rsidR="007A5E99">
        <w:rPr>
          <w:sz w:val="28"/>
        </w:rPr>
        <w:t xml:space="preserve">Расчёт каскада при условии что в цепь коллектора включен </w:t>
      </w:r>
      <w:r w:rsidR="007A5E99">
        <w:rPr>
          <w:sz w:val="28"/>
          <w:lang w:val="en-US"/>
        </w:rPr>
        <w:t>L</w:t>
      </w:r>
      <w:r w:rsidR="007A5E99">
        <w:t>к</w:t>
      </w:r>
      <w:r w:rsidR="007A5E99">
        <w:rPr>
          <w:sz w:val="28"/>
        </w:rPr>
        <w:t xml:space="preserve"> рис(2.2.1.3).</w:t>
      </w:r>
    </w:p>
    <w:p w:rsidR="007A5E99" w:rsidRDefault="007A5E99">
      <w:pPr>
        <w:rPr>
          <w:sz w:val="28"/>
        </w:rPr>
      </w:pPr>
      <w:r>
        <w:rPr>
          <w:sz w:val="28"/>
        </w:rPr>
        <w:t>Рисунок 2.2.1.3- Индуктивный каскад           Рисунок 2.2.1.4- Нагрузочные прямые.</w:t>
      </w:r>
    </w:p>
    <w:p w:rsidR="007A5E99" w:rsidRDefault="007A5E99">
      <w:pPr>
        <w:rPr>
          <w:sz w:val="28"/>
        </w:rPr>
      </w:pPr>
      <w:r>
        <w:rPr>
          <w:sz w:val="28"/>
        </w:rPr>
        <w:t xml:space="preserve">                            по переменному току.</w:t>
      </w:r>
    </w:p>
    <w:p w:rsidR="007A5E99" w:rsidRDefault="007A5E99">
      <w:pPr>
        <w:rPr>
          <w:sz w:val="28"/>
          <w:lang w:val="en-US"/>
        </w:rPr>
      </w:pPr>
      <w:r>
        <w:rPr>
          <w:sz w:val="28"/>
        </w:rPr>
        <w:t>Расчитаем выходной ток для каскада с индуктивностью в цепи коллектора</w:t>
      </w:r>
      <w:r>
        <w:rPr>
          <w:sz w:val="28"/>
          <w:lang w:val="en-US"/>
        </w:rPr>
        <w:t>: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I</w:t>
      </w:r>
      <w:r>
        <w:t>вых</w:t>
      </w:r>
      <w:r>
        <w:rPr>
          <w:sz w:val="28"/>
        </w:rPr>
        <w:t>=</w:t>
      </w:r>
      <w:r w:rsidR="00165757">
        <w:rPr>
          <w:position w:val="-30"/>
          <w:sz w:val="28"/>
        </w:rPr>
        <w:pict>
          <v:shape id="_x0000_i1031" type="#_x0000_t75" style="width:32.25pt;height:35.25pt" fillcolor="window">
            <v:imagedata r:id="rId22" o:title=""/>
          </v:shape>
        </w:pict>
      </w:r>
      <w:r>
        <w:rPr>
          <w:sz w:val="28"/>
        </w:rPr>
        <w:t xml:space="preserve"> =</w:t>
      </w:r>
      <w:r w:rsidR="00165757">
        <w:rPr>
          <w:position w:val="-24"/>
          <w:sz w:val="28"/>
        </w:rPr>
        <w:pict>
          <v:shape id="_x0000_i1032" type="#_x0000_t75" style="width:17.25pt;height:30.75pt" fillcolor="window">
            <v:imagedata r:id="rId13" o:title=""/>
          </v:shape>
        </w:pict>
      </w:r>
      <w:r>
        <w:rPr>
          <w:sz w:val="28"/>
        </w:rPr>
        <w:t>=0,04 (А)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 xml:space="preserve">По формулам (2.2.1) и (2.2.2) расчитаем рабочую точку. 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=3 (В)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=0,044 (А)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 xml:space="preserve">Найдём напряжение питания, выходную, потребляемую и рассеиваемую мощность: 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P</w:t>
      </w:r>
      <w:r>
        <w:t>вых</w:t>
      </w:r>
      <w:r>
        <w:rPr>
          <w:sz w:val="28"/>
        </w:rPr>
        <w:t>=</w:t>
      </w:r>
      <w:r w:rsidR="00165757">
        <w:rPr>
          <w:position w:val="-30"/>
          <w:sz w:val="28"/>
        </w:rPr>
        <w:pict>
          <v:shape id="_x0000_i1033" type="#_x0000_t75" style="width:32.25pt;height:36pt" fillcolor="window">
            <v:imagedata r:id="rId23" o:title=""/>
          </v:shape>
        </w:pict>
      </w:r>
      <w:r>
        <w:rPr>
          <w:sz w:val="28"/>
          <w:lang w:val="en-US"/>
        </w:rPr>
        <w:t>=</w:t>
      </w:r>
      <w:r w:rsidR="00165757">
        <w:rPr>
          <w:position w:val="-24"/>
          <w:sz w:val="28"/>
          <w:lang w:val="en-US"/>
        </w:rPr>
        <w:pict>
          <v:shape id="_x0000_i1034" type="#_x0000_t75" style="width:21.75pt;height:30.75pt" fillcolor="window">
            <v:imagedata r:id="rId19" o:title=""/>
          </v:shape>
        </w:pict>
      </w:r>
      <w:r>
        <w:rPr>
          <w:sz w:val="28"/>
          <w:lang w:val="en-US"/>
        </w:rPr>
        <w:t>=</w:t>
      </w:r>
      <w:r>
        <w:rPr>
          <w:sz w:val="28"/>
        </w:rPr>
        <w:t>0,04 (Вт)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E</w:t>
      </w:r>
      <w:r>
        <w:t>п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=3 (В)</w:t>
      </w:r>
      <w:r>
        <w:rPr>
          <w:sz w:val="28"/>
          <w:lang w:val="en-US"/>
        </w:rPr>
        <w:t xml:space="preserve"> 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Р</w:t>
      </w:r>
      <w:r>
        <w:rPr>
          <w:lang w:val="en-US"/>
        </w:rPr>
        <w:t xml:space="preserve">к </w:t>
      </w:r>
      <w:r>
        <w:t>расс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  <w:lang w:val="en-US"/>
        </w:rPr>
        <w:sym w:font="Symbol" w:char="F0D7"/>
      </w:r>
      <w:r>
        <w:rPr>
          <w:sz w:val="28"/>
          <w:lang w:val="en-US"/>
        </w:rPr>
        <w:t>I</w:t>
      </w:r>
      <w:r>
        <w:t>к0</w:t>
      </w:r>
      <w:r>
        <w:rPr>
          <w:sz w:val="28"/>
        </w:rPr>
        <w:t>=0,132 (Вт)</w:t>
      </w:r>
    </w:p>
    <w:p w:rsidR="007A5E99" w:rsidRDefault="007A5E99">
      <w:pPr>
        <w:rPr>
          <w:sz w:val="28"/>
          <w:lang w:val="en-US"/>
        </w:rPr>
      </w:pPr>
      <w:r>
        <w:rPr>
          <w:sz w:val="28"/>
        </w:rPr>
        <w:t>Р</w:t>
      </w:r>
      <w:r>
        <w:t>потр</w:t>
      </w:r>
      <w:r>
        <w:rPr>
          <w:sz w:val="28"/>
        </w:rPr>
        <w:t>=</w:t>
      </w:r>
      <w:r>
        <w:rPr>
          <w:sz w:val="28"/>
          <w:lang w:val="en-US"/>
        </w:rPr>
        <w:t xml:space="preserve"> E</w:t>
      </w:r>
      <w:r>
        <w:t>п</w:t>
      </w:r>
      <w:r>
        <w:rPr>
          <w:sz w:val="28"/>
        </w:rPr>
        <w:sym w:font="Symbol" w:char="F0D7"/>
      </w:r>
      <w:r>
        <w:rPr>
          <w:sz w:val="28"/>
          <w:lang w:val="en-US"/>
        </w:rPr>
        <w:t>I</w:t>
      </w:r>
      <w:r>
        <w:t>к0</w:t>
      </w:r>
      <w:r>
        <w:rPr>
          <w:sz w:val="28"/>
        </w:rPr>
        <w:t xml:space="preserve">=0,132 (Вт) </w:t>
      </w:r>
    </w:p>
    <w:tbl>
      <w:tblPr>
        <w:tblW w:w="0" w:type="auto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1386"/>
        <w:gridCol w:w="1386"/>
        <w:gridCol w:w="1386"/>
        <w:gridCol w:w="1386"/>
      </w:tblGrid>
      <w:tr w:rsidR="007A5E99">
        <w:trPr>
          <w:trHeight w:val="671"/>
        </w:trPr>
        <w:tc>
          <w:tcPr>
            <w:tcW w:w="1386" w:type="dxa"/>
          </w:tcPr>
          <w:p w:rsidR="007A5E99" w:rsidRDefault="007A5E99"/>
        </w:tc>
        <w:tc>
          <w:tcPr>
            <w:tcW w:w="1386" w:type="dxa"/>
          </w:tcPr>
          <w:p w:rsidR="007A5E99" w:rsidRDefault="007A5E99">
            <w:pPr>
              <w:rPr>
                <w:sz w:val="28"/>
              </w:rPr>
            </w:pPr>
            <w:r>
              <w:rPr>
                <w:sz w:val="28"/>
              </w:rPr>
              <w:t xml:space="preserve">    Е</w:t>
            </w:r>
            <w:r>
              <w:t>п</w:t>
            </w:r>
            <w:r>
              <w:rPr>
                <w:sz w:val="28"/>
              </w:rPr>
              <w:t>,(В)</w:t>
            </w:r>
          </w:p>
        </w:tc>
        <w:tc>
          <w:tcPr>
            <w:tcW w:w="1386" w:type="dxa"/>
          </w:tcPr>
          <w:p w:rsidR="007A5E99" w:rsidRDefault="007A5E99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t>расс</w:t>
            </w:r>
            <w:r>
              <w:rPr>
                <w:sz w:val="28"/>
              </w:rPr>
              <w:t>,(Вт)</w:t>
            </w:r>
          </w:p>
        </w:tc>
        <w:tc>
          <w:tcPr>
            <w:tcW w:w="1386" w:type="dxa"/>
          </w:tcPr>
          <w:p w:rsidR="007A5E99" w:rsidRDefault="007A5E99">
            <w:pPr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t>потр</w:t>
            </w:r>
            <w:r>
              <w:rPr>
                <w:sz w:val="28"/>
              </w:rPr>
              <w:t>,(Вт)</w:t>
            </w:r>
          </w:p>
        </w:tc>
        <w:tc>
          <w:tcPr>
            <w:tcW w:w="1386" w:type="dxa"/>
          </w:tcPr>
          <w:p w:rsidR="007A5E99" w:rsidRDefault="007A5E99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sz w:val="28"/>
                <w:lang w:val="en-US"/>
              </w:rPr>
              <w:t>I</w:t>
            </w:r>
            <w:r>
              <w:t>к0</w:t>
            </w:r>
            <w:r>
              <w:rPr>
                <w:sz w:val="28"/>
              </w:rPr>
              <w:t>,(А)</w:t>
            </w:r>
          </w:p>
        </w:tc>
      </w:tr>
      <w:tr w:rsidR="007A5E99">
        <w:trPr>
          <w:trHeight w:val="407"/>
        </w:trPr>
        <w:tc>
          <w:tcPr>
            <w:tcW w:w="1386" w:type="dxa"/>
          </w:tcPr>
          <w:p w:rsidR="007A5E99" w:rsidRDefault="007A5E99">
            <w:pPr>
              <w:rPr>
                <w:sz w:val="28"/>
              </w:rPr>
            </w:pPr>
            <w:r>
              <w:rPr>
                <w:sz w:val="28"/>
              </w:rPr>
              <w:t xml:space="preserve">С </w:t>
            </w:r>
            <w:r>
              <w:rPr>
                <w:sz w:val="28"/>
                <w:lang w:val="en-US"/>
              </w:rPr>
              <w:t>R</w:t>
            </w:r>
            <w:r>
              <w:t>к</w:t>
            </w:r>
          </w:p>
        </w:tc>
        <w:tc>
          <w:tcPr>
            <w:tcW w:w="1386" w:type="dxa"/>
          </w:tcPr>
          <w:p w:rsidR="007A5E99" w:rsidRDefault="007A5E99">
            <w:pPr>
              <w:rPr>
                <w:sz w:val="28"/>
              </w:rPr>
            </w:pPr>
            <w:r>
              <w:rPr>
                <w:sz w:val="28"/>
              </w:rPr>
              <w:t xml:space="preserve">      7,4 </w:t>
            </w:r>
          </w:p>
        </w:tc>
        <w:tc>
          <w:tcPr>
            <w:tcW w:w="1386" w:type="dxa"/>
          </w:tcPr>
          <w:p w:rsidR="007A5E99" w:rsidRDefault="007A5E99">
            <w:pPr>
              <w:rPr>
                <w:sz w:val="28"/>
              </w:rPr>
            </w:pPr>
            <w:r>
              <w:rPr>
                <w:sz w:val="28"/>
              </w:rPr>
              <w:t xml:space="preserve">   0,264 </w:t>
            </w:r>
          </w:p>
        </w:tc>
        <w:tc>
          <w:tcPr>
            <w:tcW w:w="1386" w:type="dxa"/>
          </w:tcPr>
          <w:p w:rsidR="007A5E99" w:rsidRDefault="007A5E99">
            <w:pPr>
              <w:rPr>
                <w:sz w:val="28"/>
              </w:rPr>
            </w:pPr>
            <w:r>
              <w:rPr>
                <w:sz w:val="28"/>
              </w:rPr>
              <w:t xml:space="preserve">  0,651</w:t>
            </w:r>
          </w:p>
        </w:tc>
        <w:tc>
          <w:tcPr>
            <w:tcW w:w="1386" w:type="dxa"/>
          </w:tcPr>
          <w:p w:rsidR="007A5E99" w:rsidRDefault="007A5E99">
            <w:pPr>
              <w:rPr>
                <w:sz w:val="28"/>
              </w:rPr>
            </w:pPr>
            <w:r>
              <w:rPr>
                <w:sz w:val="28"/>
              </w:rPr>
              <w:t xml:space="preserve">  0,088 </w:t>
            </w:r>
          </w:p>
        </w:tc>
      </w:tr>
      <w:tr w:rsidR="007A5E99">
        <w:trPr>
          <w:trHeight w:val="413"/>
        </w:trPr>
        <w:tc>
          <w:tcPr>
            <w:tcW w:w="1386" w:type="dxa"/>
          </w:tcPr>
          <w:p w:rsidR="007A5E99" w:rsidRDefault="007A5E99">
            <w:r>
              <w:rPr>
                <w:sz w:val="28"/>
              </w:rPr>
              <w:t xml:space="preserve">С </w:t>
            </w:r>
            <w:r>
              <w:rPr>
                <w:sz w:val="28"/>
                <w:lang w:val="en-US"/>
              </w:rPr>
              <w:t>L</w:t>
            </w:r>
            <w:r>
              <w:t>к</w:t>
            </w:r>
          </w:p>
        </w:tc>
        <w:tc>
          <w:tcPr>
            <w:tcW w:w="1386" w:type="dxa"/>
          </w:tcPr>
          <w:p w:rsidR="007A5E99" w:rsidRDefault="007A5E99">
            <w:pPr>
              <w:rPr>
                <w:sz w:val="28"/>
              </w:rPr>
            </w:pPr>
            <w:r>
              <w:rPr>
                <w:sz w:val="28"/>
              </w:rPr>
              <w:t xml:space="preserve">       3</w:t>
            </w:r>
          </w:p>
        </w:tc>
        <w:tc>
          <w:tcPr>
            <w:tcW w:w="1386" w:type="dxa"/>
          </w:tcPr>
          <w:p w:rsidR="007A5E99" w:rsidRDefault="007A5E99">
            <w:pPr>
              <w:rPr>
                <w:sz w:val="28"/>
              </w:rPr>
            </w:pPr>
            <w:r>
              <w:rPr>
                <w:sz w:val="28"/>
              </w:rPr>
              <w:t xml:space="preserve">   0,132</w:t>
            </w:r>
          </w:p>
        </w:tc>
        <w:tc>
          <w:tcPr>
            <w:tcW w:w="1386" w:type="dxa"/>
          </w:tcPr>
          <w:p w:rsidR="007A5E99" w:rsidRDefault="007A5E99">
            <w:pPr>
              <w:rPr>
                <w:sz w:val="28"/>
              </w:rPr>
            </w:pPr>
            <w:r>
              <w:rPr>
                <w:sz w:val="28"/>
              </w:rPr>
              <w:t xml:space="preserve">    0,132</w:t>
            </w:r>
          </w:p>
        </w:tc>
        <w:tc>
          <w:tcPr>
            <w:tcW w:w="1386" w:type="dxa"/>
          </w:tcPr>
          <w:p w:rsidR="007A5E99" w:rsidRDefault="007A5E99">
            <w:pPr>
              <w:rPr>
                <w:sz w:val="28"/>
              </w:rPr>
            </w:pPr>
            <w:r>
              <w:rPr>
                <w:sz w:val="28"/>
              </w:rPr>
              <w:t xml:space="preserve">  0,044</w:t>
            </w:r>
          </w:p>
        </w:tc>
      </w:tr>
    </w:tbl>
    <w:p w:rsidR="007A5E99" w:rsidRDefault="007A5E99">
      <w:pPr>
        <w:rPr>
          <w:sz w:val="28"/>
        </w:rPr>
      </w:pPr>
      <w:r>
        <w:rPr>
          <w:sz w:val="28"/>
        </w:rPr>
        <w:t>Таблица 2.2.1.1- Характеристики вариантов схем коллекторной цепи</w:t>
      </w: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Из энергетического расчёта усилителя видно, что целесообразнее использовать каскад с индуктивностью в цепи коллектора.</w:t>
      </w: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Выбор транзистора осуществляется с учётом следующих предельных параметров:</w:t>
      </w:r>
    </w:p>
    <w:p w:rsidR="007A5E99" w:rsidRDefault="007A5E99">
      <w:pPr>
        <w:pStyle w:val="BodyText"/>
        <w:numPr>
          <w:ilvl w:val="0"/>
          <w:numId w:val="35"/>
        </w:numPr>
        <w:tabs>
          <w:tab w:val="num" w:pos="709"/>
        </w:tabs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>граничной частоты усиления транзистора по току в схеме с ОЭ</w:t>
      </w:r>
    </w:p>
    <w:p w:rsidR="007A5E99" w:rsidRDefault="00165757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position w:val="-10"/>
          <w:sz w:val="28"/>
          <w:lang w:val="en-US"/>
        </w:rPr>
        <w:pict>
          <v:shape id="_x0000_i1035" type="#_x0000_t75" style="width:88.5pt;height:19.5pt" fillcolor="window">
            <v:imagedata r:id="rId24" o:title=""/>
          </v:shape>
        </w:pict>
      </w:r>
      <w:r w:rsidR="007A5E99">
        <w:rPr>
          <w:b w:val="0"/>
          <w:sz w:val="28"/>
        </w:rPr>
        <w:t>;</w:t>
      </w:r>
    </w:p>
    <w:p w:rsidR="007A5E99" w:rsidRDefault="007A5E99">
      <w:pPr>
        <w:pStyle w:val="BodyText"/>
        <w:numPr>
          <w:ilvl w:val="0"/>
          <w:numId w:val="35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>предельно допустимого напряжения коллектор-эмиттер</w:t>
      </w:r>
    </w:p>
    <w:p w:rsidR="007A5E99" w:rsidRDefault="00165757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position w:val="-12"/>
          <w:sz w:val="28"/>
        </w:rPr>
        <w:pict>
          <v:shape id="_x0000_i1036" type="#_x0000_t75" style="width:133.5pt;height:21pt" fillcolor="window">
            <v:imagedata r:id="rId25" o:title=""/>
          </v:shape>
        </w:pict>
      </w:r>
      <w:r w:rsidR="007A5E99">
        <w:rPr>
          <w:b w:val="0"/>
          <w:sz w:val="28"/>
        </w:rPr>
        <w:t>;</w:t>
      </w:r>
    </w:p>
    <w:p w:rsidR="007A5E99" w:rsidRDefault="007A5E99">
      <w:pPr>
        <w:pStyle w:val="BodyText"/>
        <w:numPr>
          <w:ilvl w:val="0"/>
          <w:numId w:val="33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>предельно допустимого тока коллектора</w:t>
      </w:r>
    </w:p>
    <w:p w:rsidR="007A5E99" w:rsidRDefault="00165757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position w:val="-12"/>
          <w:sz w:val="28"/>
        </w:rPr>
        <w:pict>
          <v:shape id="_x0000_i1037" type="#_x0000_t75" style="width:106.5pt;height:19.5pt" fillcolor="window">
            <v:imagedata r:id="rId26" o:title=""/>
          </v:shape>
        </w:pict>
      </w:r>
      <w:r w:rsidR="007A5E99">
        <w:rPr>
          <w:b w:val="0"/>
          <w:sz w:val="28"/>
        </w:rPr>
        <w:t>;</w:t>
      </w:r>
    </w:p>
    <w:p w:rsidR="007A5E99" w:rsidRDefault="007A5E99">
      <w:pPr>
        <w:pStyle w:val="BodyText"/>
        <w:numPr>
          <w:ilvl w:val="0"/>
          <w:numId w:val="17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>предельной мощности, рассеиваемой на коллекторе</w:t>
      </w:r>
    </w:p>
    <w:p w:rsidR="007A5E99" w:rsidRDefault="00165757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position w:val="-12"/>
          <w:sz w:val="28"/>
        </w:rPr>
        <w:pict>
          <v:shape id="_x0000_i1038" type="#_x0000_t75" style="width:70.5pt;height:21pt" fillcolor="window">
            <v:imagedata r:id="rId27" o:title=""/>
          </v:shape>
        </w:pict>
      </w:r>
      <w:r w:rsidR="007A5E99">
        <w:rPr>
          <w:b w:val="0"/>
          <w:sz w:val="28"/>
        </w:rPr>
        <w:t>.</w:t>
      </w: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Этим требованиям полностью соответствует транзистор КТ996А. Его основные технические характеристики приведены ниже.</w:t>
      </w: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Электрические параметры:</w:t>
      </w:r>
    </w:p>
    <w:p w:rsidR="007A5E99" w:rsidRDefault="007A5E99">
      <w:pPr>
        <w:pStyle w:val="BodyText"/>
        <w:numPr>
          <w:ilvl w:val="0"/>
          <w:numId w:val="18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Граничная частота коэффициента передачи тока в схеме с ОЭ </w:t>
      </w:r>
      <w:r w:rsidR="00165757">
        <w:rPr>
          <w:b w:val="0"/>
          <w:position w:val="-10"/>
          <w:sz w:val="28"/>
        </w:rPr>
        <w:pict>
          <v:shape id="_x0000_i1039" type="#_x0000_t75" style="width:68.25pt;height:21.75pt" fillcolor="window">
            <v:imagedata r:id="rId28" o:title=""/>
          </v:shape>
        </w:pict>
      </w:r>
      <w:r>
        <w:rPr>
          <w:b w:val="0"/>
          <w:sz w:val="28"/>
        </w:rPr>
        <w:t>МГц;</w:t>
      </w:r>
    </w:p>
    <w:p w:rsidR="007A5E99" w:rsidRDefault="007A5E99">
      <w:pPr>
        <w:pStyle w:val="BodyText"/>
        <w:numPr>
          <w:ilvl w:val="0"/>
          <w:numId w:val="18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Постоянная времени цепи обратной связи </w:t>
      </w:r>
      <w:r w:rsidR="00165757">
        <w:rPr>
          <w:b w:val="0"/>
          <w:position w:val="-12"/>
          <w:sz w:val="28"/>
        </w:rPr>
        <w:pict>
          <v:shape id="_x0000_i1040" type="#_x0000_t75" style="width:58.5pt;height:23.25pt" fillcolor="window">
            <v:imagedata r:id="rId29" o:title=""/>
          </v:shape>
        </w:pict>
      </w:r>
      <w:r>
        <w:rPr>
          <w:b w:val="0"/>
          <w:sz w:val="28"/>
        </w:rPr>
        <w:t>пс;</w:t>
      </w:r>
    </w:p>
    <w:p w:rsidR="007A5E99" w:rsidRDefault="007A5E99">
      <w:pPr>
        <w:pStyle w:val="BodyText"/>
        <w:numPr>
          <w:ilvl w:val="0"/>
          <w:numId w:val="18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Статический коэффициент передачи тока в схеме с ОЭ </w:t>
      </w:r>
      <w:r w:rsidR="00165757">
        <w:rPr>
          <w:b w:val="0"/>
          <w:position w:val="-12"/>
          <w:sz w:val="28"/>
        </w:rPr>
        <w:pict>
          <v:shape id="_x0000_i1041" type="#_x0000_t75" style="width:68.25pt;height:24pt" fillcolor="window">
            <v:imagedata r:id="rId30" o:title=""/>
          </v:shape>
        </w:pict>
      </w:r>
      <w:r>
        <w:rPr>
          <w:b w:val="0"/>
          <w:sz w:val="28"/>
        </w:rPr>
        <w:t>;</w:t>
      </w:r>
    </w:p>
    <w:p w:rsidR="007A5E99" w:rsidRDefault="007A5E99">
      <w:pPr>
        <w:pStyle w:val="BodyText"/>
        <w:numPr>
          <w:ilvl w:val="0"/>
          <w:numId w:val="18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Ёмкость коллекторного перехода при </w:t>
      </w:r>
      <w:r w:rsidR="00165757">
        <w:rPr>
          <w:b w:val="0"/>
          <w:position w:val="-10"/>
          <w:sz w:val="28"/>
        </w:rPr>
        <w:pict>
          <v:shape id="_x0000_i1042" type="#_x0000_t75" style="width:54.75pt;height:21pt" fillcolor="window">
            <v:imagedata r:id="rId31" o:title=""/>
          </v:shape>
        </w:pict>
      </w:r>
      <w:r>
        <w:rPr>
          <w:b w:val="0"/>
          <w:sz w:val="28"/>
        </w:rPr>
        <w:t xml:space="preserve"> В </w:t>
      </w:r>
      <w:r w:rsidR="00165757">
        <w:rPr>
          <w:b w:val="0"/>
          <w:position w:val="-10"/>
          <w:sz w:val="28"/>
        </w:rPr>
        <w:pict>
          <v:shape id="_x0000_i1043" type="#_x0000_t75" style="width:60pt;height:22.5pt" fillcolor="window">
            <v:imagedata r:id="rId32" o:title=""/>
          </v:shape>
        </w:pict>
      </w:r>
      <w:r>
        <w:rPr>
          <w:b w:val="0"/>
          <w:sz w:val="28"/>
        </w:rPr>
        <w:t>пФ;</w:t>
      </w:r>
    </w:p>
    <w:p w:rsidR="007A5E99" w:rsidRDefault="007A5E99">
      <w:pPr>
        <w:pStyle w:val="BodyText"/>
        <w:numPr>
          <w:ilvl w:val="0"/>
          <w:numId w:val="18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Индуктивность вывода базы </w:t>
      </w:r>
      <w:r w:rsidR="00165757">
        <w:rPr>
          <w:b w:val="0"/>
          <w:position w:val="-10"/>
          <w:sz w:val="28"/>
        </w:rPr>
        <w:pict>
          <v:shape id="_x0000_i1044" type="#_x0000_t75" style="width:60pt;height:21pt" fillcolor="window">
            <v:imagedata r:id="rId33" o:title=""/>
          </v:shape>
        </w:pict>
      </w:r>
      <w:r>
        <w:rPr>
          <w:b w:val="0"/>
          <w:sz w:val="28"/>
        </w:rPr>
        <w:t>нГн;</w:t>
      </w:r>
    </w:p>
    <w:p w:rsidR="007A5E99" w:rsidRDefault="007A5E99">
      <w:pPr>
        <w:pStyle w:val="BodyText"/>
        <w:numPr>
          <w:ilvl w:val="0"/>
          <w:numId w:val="18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Индуктивность вывода эмиттера </w:t>
      </w:r>
      <w:r w:rsidR="00165757">
        <w:rPr>
          <w:b w:val="0"/>
          <w:position w:val="-12"/>
          <w:sz w:val="28"/>
        </w:rPr>
        <w:pict>
          <v:shape id="_x0000_i1045" type="#_x0000_t75" style="width:70.5pt;height:22.5pt" fillcolor="window">
            <v:imagedata r:id="rId34" o:title=""/>
          </v:shape>
        </w:pict>
      </w:r>
      <w:r>
        <w:rPr>
          <w:b w:val="0"/>
          <w:sz w:val="28"/>
        </w:rPr>
        <w:t>нГн.</w:t>
      </w: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Предельные эксплуатационные данные:</w:t>
      </w:r>
    </w:p>
    <w:p w:rsidR="007A5E99" w:rsidRDefault="007A5E99">
      <w:pPr>
        <w:pStyle w:val="BodyText"/>
        <w:numPr>
          <w:ilvl w:val="0"/>
          <w:numId w:val="19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Постоянное напряжение коллектор-эмиттер </w:t>
      </w:r>
      <w:r w:rsidR="00165757">
        <w:rPr>
          <w:b w:val="0"/>
          <w:position w:val="-12"/>
          <w:sz w:val="28"/>
        </w:rPr>
        <w:pict>
          <v:shape id="_x0000_i1046" type="#_x0000_t75" style="width:81pt;height:23.25pt" fillcolor="window">
            <v:imagedata r:id="rId35" o:title=""/>
          </v:shape>
        </w:pict>
      </w:r>
      <w:r>
        <w:rPr>
          <w:b w:val="0"/>
          <w:sz w:val="28"/>
        </w:rPr>
        <w:t>В;</w:t>
      </w:r>
    </w:p>
    <w:p w:rsidR="007A5E99" w:rsidRDefault="007A5E99">
      <w:pPr>
        <w:pStyle w:val="BodyText"/>
        <w:numPr>
          <w:ilvl w:val="0"/>
          <w:numId w:val="19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Постоянный ток коллектора </w:t>
      </w:r>
      <w:r w:rsidR="00165757">
        <w:rPr>
          <w:b w:val="0"/>
          <w:position w:val="-12"/>
          <w:sz w:val="28"/>
        </w:rPr>
        <w:pict>
          <v:shape id="_x0000_i1047" type="#_x0000_t75" style="width:85.5pt;height:25.5pt" fillcolor="window">
            <v:imagedata r:id="rId36" o:title=""/>
          </v:shape>
        </w:pict>
      </w:r>
      <w:r>
        <w:rPr>
          <w:b w:val="0"/>
          <w:sz w:val="28"/>
        </w:rPr>
        <w:t>мА;</w:t>
      </w:r>
    </w:p>
    <w:p w:rsidR="007A5E99" w:rsidRDefault="007A5E99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3.          Постоянная рассеиваемая мощность коллектора </w:t>
      </w:r>
      <w:r w:rsidR="00165757">
        <w:rPr>
          <w:b w:val="0"/>
          <w:position w:val="-12"/>
          <w:sz w:val="28"/>
        </w:rPr>
        <w:pict>
          <v:shape id="_x0000_i1048" type="#_x0000_t75" style="width:86.25pt;height:26.25pt" fillcolor="window">
            <v:imagedata r:id="rId37" o:title=""/>
          </v:shape>
        </w:pict>
      </w:r>
      <w:r>
        <w:rPr>
          <w:b w:val="0"/>
          <w:sz w:val="28"/>
        </w:rPr>
        <w:t xml:space="preserve"> Вт;</w:t>
      </w:r>
    </w:p>
    <w:p w:rsidR="007A5E99" w:rsidRDefault="007A5E99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 xml:space="preserve">         </w:t>
      </w:r>
    </w:p>
    <w:p w:rsidR="007A5E99" w:rsidRDefault="007A5E99">
      <w:pPr>
        <w:pStyle w:val="BodyText"/>
        <w:ind w:firstLine="567"/>
        <w:jc w:val="left"/>
        <w:rPr>
          <w:b w:val="0"/>
        </w:rPr>
      </w:pPr>
      <w:r>
        <w:rPr>
          <w:b w:val="0"/>
          <w:sz w:val="28"/>
        </w:rPr>
        <w:t>2.2.2 Расчёт эквивалентных схем замещения транзистора</w:t>
      </w:r>
      <w:r>
        <w:rPr>
          <w:b w:val="0"/>
        </w:rPr>
        <w:t>.</w:t>
      </w:r>
    </w:p>
    <w:p w:rsidR="007A5E99" w:rsidRDefault="007A5E99">
      <w:pPr>
        <w:ind w:firstLine="567"/>
        <w:rPr>
          <w:sz w:val="28"/>
        </w:rPr>
      </w:pPr>
    </w:p>
    <w:p w:rsidR="007A5E99" w:rsidRDefault="00165757">
      <w:pPr>
        <w:ind w:firstLine="567"/>
        <w:rPr>
          <w:sz w:val="28"/>
        </w:rPr>
      </w:pPr>
      <w:r>
        <w:rPr>
          <w:noProof/>
          <w:sz w:val="28"/>
        </w:rPr>
        <w:pict>
          <v:shape id="_x0000_s1146" type="#_x0000_t75" style="position:absolute;left:0;text-align:left;margin-left:124.8pt;margin-top:17.6pt;width:225.35pt;height:88.8pt;z-index:251658752;visibility:visible;mso-wrap-edited:f" o:allowincell="f">
            <v:imagedata r:id="rId38" o:title=""/>
            <w10:wrap type="topAndBottom"/>
          </v:shape>
        </w:pict>
      </w:r>
      <w:r w:rsidR="007A5E99">
        <w:rPr>
          <w:sz w:val="28"/>
        </w:rPr>
        <w:t>2.2.2.1Расчёт параметров схемы Джиаколетто.</w:t>
      </w:r>
    </w:p>
    <w:p w:rsidR="007A5E99" w:rsidRDefault="007A5E99">
      <w:pPr>
        <w:rPr>
          <w:sz w:val="28"/>
        </w:rPr>
      </w:pPr>
      <w:r>
        <w:rPr>
          <w:sz w:val="28"/>
        </w:rPr>
        <w:t xml:space="preserve"> Рисунок 2.2.2.1.1- Эквивалентная схема биполярного </w:t>
      </w:r>
    </w:p>
    <w:p w:rsidR="007A5E99" w:rsidRDefault="007A5E99">
      <w:pPr>
        <w:rPr>
          <w:sz w:val="28"/>
        </w:rPr>
      </w:pPr>
      <w:r>
        <w:rPr>
          <w:sz w:val="28"/>
        </w:rPr>
        <w:t xml:space="preserve">                                 транзистора (схема Джиаколетто). </w:t>
      </w:r>
    </w:p>
    <w:p w:rsidR="007A5E99" w:rsidRDefault="007A5E99">
      <w:pPr>
        <w:rPr>
          <w:sz w:val="28"/>
        </w:rPr>
      </w:pPr>
      <w:r>
        <w:rPr>
          <w:sz w:val="28"/>
        </w:rPr>
        <w:t>Найдём параметры всех элементов схемы</w:t>
      </w:r>
      <w:r>
        <w:rPr>
          <w:sz w:val="28"/>
          <w:lang w:val="en-US"/>
        </w:rPr>
        <w:t>:[2]</w:t>
      </w:r>
    </w:p>
    <w:p w:rsidR="007A5E99" w:rsidRDefault="007A5E99">
      <w:pPr>
        <w:rPr>
          <w:sz w:val="28"/>
        </w:rPr>
      </w:pPr>
      <w:r>
        <w:rPr>
          <w:sz w:val="28"/>
        </w:rPr>
        <w:t>Пересчитаем ёмкость коллектора из паспортной</w:t>
      </w:r>
      <w:r>
        <w:rPr>
          <w:sz w:val="28"/>
          <w:lang w:val="en-US"/>
        </w:rPr>
        <w:t>:</w:t>
      </w:r>
      <w:r>
        <w:rPr>
          <w:sz w:val="28"/>
        </w:rPr>
        <w:t xml:space="preserve">   С</w:t>
      </w:r>
      <w:r>
        <w:t>к(треб)</w:t>
      </w:r>
      <w:r>
        <w:rPr>
          <w:sz w:val="28"/>
        </w:rPr>
        <w:t>=С</w:t>
      </w:r>
      <w:r>
        <w:t>к(пасп)*</w:t>
      </w:r>
      <w:r w:rsidR="00165757">
        <w:rPr>
          <w:position w:val="-32"/>
          <w:sz w:val="28"/>
        </w:rPr>
        <w:pict>
          <v:shape id="_x0000_i1049" type="#_x0000_t75" style="width:66pt;height:40.5pt" fillcolor="window">
            <v:imagedata r:id="rId39" o:title=""/>
          </v:shape>
        </w:pict>
      </w:r>
      <w:r>
        <w:rPr>
          <w:sz w:val="28"/>
        </w:rPr>
        <w:t>=1,6</w:t>
      </w:r>
      <w:r>
        <w:rPr>
          <w:sz w:val="28"/>
        </w:rPr>
        <w:sym w:font="Symbol" w:char="F0D7"/>
      </w:r>
      <w:r w:rsidR="00165757">
        <w:rPr>
          <w:position w:val="-26"/>
          <w:sz w:val="28"/>
        </w:rPr>
        <w:pict>
          <v:shape id="_x0000_i1050" type="#_x0000_t75" style="width:26.25pt;height:35.25pt" fillcolor="window">
            <v:imagedata r:id="rId40" o:title=""/>
          </v:shape>
        </w:pict>
      </w:r>
      <w:r>
        <w:rPr>
          <w:sz w:val="28"/>
        </w:rPr>
        <w:t>=2,92 (пФ)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Найдём g</w:t>
      </w:r>
      <w:r>
        <w:t>б</w:t>
      </w:r>
      <w:r>
        <w:rPr>
          <w:sz w:val="28"/>
        </w:rPr>
        <w:t>=</w:t>
      </w:r>
      <w:r w:rsidR="00165757">
        <w:rPr>
          <w:position w:val="-30"/>
          <w:sz w:val="28"/>
          <w:lang w:val="en-US"/>
        </w:rPr>
        <w:pict>
          <v:shape id="_x0000_i1051" type="#_x0000_t75" style="width:21.75pt;height:39.75pt" fillcolor="window">
            <v:imagedata r:id="rId41" o:title=""/>
          </v:shape>
        </w:pict>
      </w:r>
      <w:r>
        <w:rPr>
          <w:sz w:val="28"/>
          <w:lang w:val="en-US"/>
        </w:rPr>
        <w:t>, причём</w:t>
      </w:r>
      <w:r>
        <w:t xml:space="preserve">  </w:t>
      </w:r>
      <w:r>
        <w:rPr>
          <w:sz w:val="28"/>
          <w:lang w:val="en-US"/>
        </w:rPr>
        <w:t>r</w:t>
      </w:r>
      <w:r>
        <w:t>б</w:t>
      </w:r>
      <w:r>
        <w:rPr>
          <w:sz w:val="28"/>
        </w:rPr>
        <w:t xml:space="preserve">= </w:t>
      </w:r>
      <w:r w:rsidR="00165757">
        <w:rPr>
          <w:position w:val="-30"/>
          <w:sz w:val="28"/>
        </w:rPr>
        <w:pict>
          <v:shape id="_x0000_i1052" type="#_x0000_t75" style="width:21pt;height:39pt" fillcolor="window">
            <v:imagedata r:id="rId42" o:title=""/>
          </v:shape>
        </w:pict>
      </w:r>
      <w:r>
        <w:rPr>
          <w:sz w:val="28"/>
          <w:lang w:val="en-US"/>
        </w:rPr>
        <w:t>: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r</w:t>
      </w:r>
      <w:r>
        <w:t>б</w:t>
      </w:r>
      <w:r>
        <w:rPr>
          <w:sz w:val="28"/>
        </w:rPr>
        <w:t xml:space="preserve">= </w:t>
      </w:r>
      <w:r w:rsidR="00165757">
        <w:rPr>
          <w:position w:val="-30"/>
          <w:sz w:val="28"/>
        </w:rPr>
        <w:pict>
          <v:shape id="_x0000_i1053" type="#_x0000_t75" style="width:21pt;height:39pt" fillcolor="window">
            <v:imagedata r:id="rId42" o:title=""/>
          </v:shape>
        </w:pict>
      </w:r>
      <w:r>
        <w:rPr>
          <w:sz w:val="28"/>
        </w:rPr>
        <w:t>=2,875 (Ом)</w:t>
      </w:r>
      <w:r>
        <w:rPr>
          <w:sz w:val="28"/>
          <w:lang w:val="en-US"/>
        </w:rPr>
        <w:t>; g</w:t>
      </w:r>
      <w:r>
        <w:t>б</w:t>
      </w:r>
      <w:r>
        <w:rPr>
          <w:sz w:val="28"/>
        </w:rPr>
        <w:t>=</w:t>
      </w:r>
      <w:r w:rsidR="00165757">
        <w:rPr>
          <w:position w:val="-30"/>
          <w:sz w:val="28"/>
          <w:lang w:val="en-US"/>
        </w:rPr>
        <w:pict>
          <v:shape id="_x0000_i1054" type="#_x0000_t75" style="width:21.75pt;height:39.75pt" fillcolor="window">
            <v:imagedata r:id="rId41" o:title=""/>
          </v:shape>
        </w:pict>
      </w:r>
      <w:r>
        <w:rPr>
          <w:sz w:val="28"/>
        </w:rPr>
        <w:t>=0,347</w:t>
      </w:r>
      <w:r>
        <w:rPr>
          <w:sz w:val="28"/>
          <w:lang w:val="en-US"/>
        </w:rPr>
        <w:t xml:space="preserve"> (C</w:t>
      </w:r>
      <w:r>
        <w:rPr>
          <w:sz w:val="28"/>
        </w:rPr>
        <w:t>м)</w:t>
      </w:r>
      <w:r>
        <w:rPr>
          <w:sz w:val="28"/>
          <w:lang w:val="en-US"/>
        </w:rPr>
        <w:t>;</w:t>
      </w:r>
    </w:p>
    <w:p w:rsidR="007A5E99" w:rsidRDefault="007A5E99">
      <w:pPr>
        <w:rPr>
          <w:sz w:val="28"/>
        </w:rPr>
      </w:pPr>
      <w:r>
        <w:rPr>
          <w:sz w:val="28"/>
        </w:rPr>
        <w:t xml:space="preserve">Для нахождения </w:t>
      </w:r>
      <w:r>
        <w:rPr>
          <w:sz w:val="28"/>
          <w:lang w:val="en-US"/>
        </w:rPr>
        <w:t>r</w:t>
      </w:r>
      <w:r>
        <w:t xml:space="preserve">э </w:t>
      </w:r>
      <w:r>
        <w:rPr>
          <w:sz w:val="28"/>
        </w:rPr>
        <w:t>воспользуемся формулой</w:t>
      </w:r>
      <w:r>
        <w:rPr>
          <w:sz w:val="28"/>
          <w:lang w:val="en-US"/>
        </w:rPr>
        <w:t xml:space="preserve"> r</w:t>
      </w:r>
      <w:r>
        <w:t>э</w:t>
      </w:r>
      <w:r>
        <w:rPr>
          <w:sz w:val="28"/>
        </w:rPr>
        <w:t>=</w:t>
      </w:r>
      <w:r w:rsidR="00165757">
        <w:rPr>
          <w:position w:val="-34"/>
          <w:sz w:val="28"/>
        </w:rPr>
        <w:pict>
          <v:shape id="_x0000_i1055" type="#_x0000_t75" style="width:62.25pt;height:36pt" fillcolor="window">
            <v:imagedata r:id="rId43" o:title=""/>
          </v:shape>
        </w:pict>
      </w:r>
      <w:r>
        <w:rPr>
          <w:sz w:val="28"/>
        </w:rPr>
        <w:t xml:space="preserve">, где </w:t>
      </w:r>
      <w:r>
        <w:rPr>
          <w:sz w:val="28"/>
          <w:lang w:val="en-US"/>
        </w:rPr>
        <w:t>I</w:t>
      </w:r>
      <w:r>
        <w:t>к0</w:t>
      </w:r>
      <w:r>
        <w:rPr>
          <w:sz w:val="28"/>
        </w:rPr>
        <w:t xml:space="preserve"> в мА</w:t>
      </w:r>
      <w:r>
        <w:rPr>
          <w:sz w:val="28"/>
          <w:lang w:val="en-US"/>
        </w:rPr>
        <w:t>: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 xml:space="preserve"> r</w:t>
      </w:r>
      <w:r>
        <w:t>э</w:t>
      </w:r>
      <w:r>
        <w:rPr>
          <w:sz w:val="28"/>
        </w:rPr>
        <w:t>=</w:t>
      </w:r>
      <w:r w:rsidR="00165757">
        <w:rPr>
          <w:position w:val="-34"/>
          <w:sz w:val="28"/>
        </w:rPr>
        <w:pict>
          <v:shape id="_x0000_i1056" type="#_x0000_t75" style="width:62.25pt;height:36pt" fillcolor="window">
            <v:imagedata r:id="rId43" o:title=""/>
          </v:shape>
        </w:pict>
      </w:r>
      <w:r>
        <w:rPr>
          <w:sz w:val="28"/>
        </w:rPr>
        <w:t xml:space="preserve"> =1,043 (Ом);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Найдём оставшиеся элементы схемы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g</w:t>
      </w:r>
      <w:r>
        <w:t>бэ</w:t>
      </w:r>
      <w:r>
        <w:rPr>
          <w:sz w:val="28"/>
        </w:rPr>
        <w:t>=</w:t>
      </w:r>
      <w:r w:rsidR="00165757">
        <w:rPr>
          <w:position w:val="-30"/>
          <w:sz w:val="28"/>
        </w:rPr>
        <w:pict>
          <v:shape id="_x0000_i1057" type="#_x0000_t75" style="width:55.5pt;height:39.75pt" fillcolor="window">
            <v:imagedata r:id="rId44" o:title=""/>
          </v:shape>
        </w:pict>
      </w:r>
      <w:r>
        <w:rPr>
          <w:sz w:val="28"/>
        </w:rPr>
        <w:t>=0,017,где ß</w:t>
      </w:r>
      <w:r>
        <w:t>0</w:t>
      </w:r>
      <w:r>
        <w:rPr>
          <w:sz w:val="28"/>
        </w:rPr>
        <w:t>=55 по справочнику</w:t>
      </w:r>
      <w:r>
        <w:rPr>
          <w:sz w:val="28"/>
          <w:lang w:val="en-US"/>
        </w:rPr>
        <w:t>;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Cэ</w:t>
      </w:r>
      <w:r>
        <w:rPr>
          <w:sz w:val="28"/>
        </w:rPr>
        <w:t>=</w:t>
      </w:r>
      <w:r w:rsidR="00165757">
        <w:rPr>
          <w:position w:val="-30"/>
          <w:sz w:val="28"/>
        </w:rPr>
        <w:pict>
          <v:shape id="_x0000_i1058" type="#_x0000_t75" style="width:40.5pt;height:38.25pt" fillcolor="window">
            <v:imagedata r:id="rId45" o:title=""/>
          </v:shape>
        </w:pict>
      </w:r>
      <w:r>
        <w:rPr>
          <w:sz w:val="28"/>
        </w:rPr>
        <w:t xml:space="preserve">=30,5 (пФ),где </w:t>
      </w:r>
      <w:r>
        <w:rPr>
          <w:i/>
          <w:sz w:val="28"/>
          <w:lang w:val="en-US"/>
        </w:rPr>
        <w:t>f</w:t>
      </w:r>
      <w:r>
        <w:rPr>
          <w:i/>
        </w:rPr>
        <w:t>Т</w:t>
      </w:r>
      <w:r>
        <w:rPr>
          <w:sz w:val="28"/>
        </w:rPr>
        <w:t>=5000Мгц по справочнику;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R</w:t>
      </w:r>
      <w:r>
        <w:rPr>
          <w:lang w:val="en-US"/>
        </w:rPr>
        <w:t>i</w:t>
      </w:r>
      <w:r>
        <w:rPr>
          <w:sz w:val="28"/>
          <w:lang w:val="en-US"/>
        </w:rPr>
        <w:t xml:space="preserve">= </w:t>
      </w:r>
      <w:r w:rsidR="00165757">
        <w:rPr>
          <w:position w:val="-32"/>
          <w:sz w:val="28"/>
          <w:lang w:val="en-US"/>
        </w:rPr>
        <w:pict>
          <v:shape id="_x0000_i1059" type="#_x0000_t75" style="width:61.5pt;height:40.5pt" fillcolor="window">
            <v:imagedata r:id="rId46" o:title=""/>
          </v:shape>
        </w:pict>
      </w:r>
      <w:r>
        <w:rPr>
          <w:sz w:val="28"/>
          <w:lang w:val="en-US"/>
        </w:rPr>
        <w:t>=100 (</w:t>
      </w:r>
      <w:r>
        <w:rPr>
          <w:sz w:val="28"/>
        </w:rPr>
        <w:t xml:space="preserve">Ом), </w:t>
      </w:r>
      <w:r>
        <w:rPr>
          <w:sz w:val="28"/>
          <w:lang w:val="en-US"/>
        </w:rPr>
        <w:t>g</w:t>
      </w:r>
      <w:r>
        <w:rPr>
          <w:lang w:val="en-US"/>
        </w:rPr>
        <w:t>i</w:t>
      </w:r>
      <w:r>
        <w:rPr>
          <w:sz w:val="28"/>
          <w:lang w:val="en-US"/>
        </w:rPr>
        <w:t>=0.01(См),</w:t>
      </w:r>
      <w:r>
        <w:rPr>
          <w:sz w:val="28"/>
        </w:rPr>
        <w:t xml:space="preserve">где </w:t>
      </w:r>
      <w:r>
        <w:rPr>
          <w:sz w:val="28"/>
          <w:lang w:val="en-US"/>
        </w:rPr>
        <w:t>U</w:t>
      </w:r>
      <w:r>
        <w:rPr>
          <w:sz w:val="28"/>
        </w:rPr>
        <w:t xml:space="preserve">кэ(доп)=20В </w:t>
      </w:r>
      <w:r>
        <w:rPr>
          <w:sz w:val="28"/>
          <w:lang w:val="en-US"/>
        </w:rPr>
        <w:t>I</w:t>
      </w:r>
      <w:r>
        <w:rPr>
          <w:sz w:val="28"/>
        </w:rPr>
        <w:t>ко(доп)=200мА.</w:t>
      </w:r>
    </w:p>
    <w:p w:rsidR="007A5E99" w:rsidRDefault="007A5E99">
      <w:pPr>
        <w:rPr>
          <w:sz w:val="28"/>
          <w:lang w:val="en-US"/>
        </w:rPr>
      </w:pP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 xml:space="preserve">    2.2.2.2Расчёт однонаправленной модели транзистора.</w:t>
      </w:r>
    </w:p>
    <w:p w:rsidR="007A5E99" w:rsidRDefault="00165757">
      <w:pPr>
        <w:rPr>
          <w:sz w:val="28"/>
          <w:lang w:val="en-US"/>
        </w:rPr>
      </w:pPr>
      <w:r>
        <w:rPr>
          <w:noProof/>
          <w:sz w:val="28"/>
        </w:rPr>
        <w:pict>
          <v:shape id="_x0000_s1147" type="#_x0000_t75" style="position:absolute;margin-left:111.05pt;margin-top:22.05pt;width:225.35pt;height:95.55pt;z-index:251659776;visibility:visible;mso-wrap-edited:f" o:allowincell="f">
            <v:imagedata r:id="rId47" o:title=""/>
            <w10:wrap type="topAndBottom"/>
          </v:shape>
        </w:pict>
      </w:r>
      <w:r w:rsidR="007A5E99">
        <w:rPr>
          <w:sz w:val="28"/>
          <w:lang w:val="en-US"/>
        </w:rPr>
        <w:t>Данная модель применяется в области высоких частот.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Рисунок 2.2.2.2.1- Однонаправленная модель транзистора.</w:t>
      </w:r>
    </w:p>
    <w:p w:rsidR="007A5E99" w:rsidRDefault="007A5E99">
      <w:pPr>
        <w:pStyle w:val="BodyText"/>
        <w:ind w:firstLine="567"/>
        <w:jc w:val="left"/>
        <w:rPr>
          <w:b w:val="0"/>
          <w:sz w:val="28"/>
          <w:lang w:val="en-US"/>
        </w:rPr>
      </w:pPr>
      <w:r>
        <w:rPr>
          <w:b w:val="0"/>
          <w:sz w:val="28"/>
        </w:rPr>
        <w:t>Параметры эквивалентной схемы расчитываются по приведённым ниже формулам.</w:t>
      </w:r>
      <w:r>
        <w:rPr>
          <w:b w:val="0"/>
          <w:sz w:val="28"/>
          <w:lang w:val="en-US"/>
        </w:rPr>
        <w:t>[2]</w:t>
      </w:r>
    </w:p>
    <w:p w:rsidR="007A5E99" w:rsidRDefault="007A5E99">
      <w:pPr>
        <w:pStyle w:val="BodyText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>Входная индуктивность:</w:t>
      </w:r>
    </w:p>
    <w:p w:rsidR="007A5E99" w:rsidRDefault="00165757">
      <w:pPr>
        <w:pStyle w:val="BodyText"/>
        <w:ind w:firstLine="567"/>
        <w:jc w:val="left"/>
        <w:rPr>
          <w:b w:val="0"/>
          <w:sz w:val="28"/>
        </w:rPr>
      </w:pPr>
      <w:r>
        <w:rPr>
          <w:b w:val="0"/>
          <w:position w:val="-12"/>
          <w:sz w:val="28"/>
          <w:lang w:val="en-US"/>
        </w:rPr>
        <w:pict>
          <v:shape id="_x0000_i1060" type="#_x0000_t75" style="width:79.5pt;height:21pt" fillcolor="window">
            <v:imagedata r:id="rId48" o:title=""/>
          </v:shape>
        </w:pict>
      </w:r>
      <w:r w:rsidR="007A5E99">
        <w:rPr>
          <w:b w:val="0"/>
          <w:sz w:val="28"/>
        </w:rPr>
        <w:t>,                                                                                  (2.2.2.1)</w:t>
      </w:r>
    </w:p>
    <w:p w:rsidR="007A5E99" w:rsidRDefault="007A5E99">
      <w:pPr>
        <w:pStyle w:val="BodyText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 xml:space="preserve">где </w:t>
      </w:r>
      <w:r w:rsidR="00165757">
        <w:rPr>
          <w:b w:val="0"/>
          <w:position w:val="-12"/>
          <w:sz w:val="28"/>
        </w:rPr>
        <w:pict>
          <v:shape id="_x0000_i1061" type="#_x0000_t75" style="width:39.75pt;height:22.5pt" fillcolor="window">
            <v:imagedata r:id="rId49" o:title=""/>
          </v:shape>
        </w:pict>
      </w:r>
      <w:r>
        <w:rPr>
          <w:b w:val="0"/>
          <w:sz w:val="28"/>
        </w:rPr>
        <w:t>–индуктивности выводов базы и эмиттера.</w:t>
      </w:r>
    </w:p>
    <w:p w:rsidR="007A5E99" w:rsidRDefault="007A5E99">
      <w:pPr>
        <w:pStyle w:val="BodyText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>Входное сопротивление:</w:t>
      </w:r>
    </w:p>
    <w:p w:rsidR="007A5E99" w:rsidRDefault="00165757">
      <w:pPr>
        <w:pStyle w:val="BodyText"/>
        <w:ind w:firstLine="567"/>
        <w:jc w:val="left"/>
        <w:rPr>
          <w:b w:val="0"/>
          <w:sz w:val="28"/>
        </w:rPr>
      </w:pPr>
      <w:r>
        <w:rPr>
          <w:b w:val="0"/>
          <w:position w:val="-10"/>
          <w:sz w:val="28"/>
        </w:rPr>
        <w:pict>
          <v:shape id="_x0000_i1062" type="#_x0000_t75" style="width:55.5pt;height:21pt" fillcolor="window">
            <v:imagedata r:id="rId50" o:title=""/>
          </v:shape>
        </w:pict>
      </w:r>
      <w:r w:rsidR="007A5E99">
        <w:rPr>
          <w:b w:val="0"/>
          <w:sz w:val="28"/>
        </w:rPr>
        <w:t>,                                                                                         (2.2.2.2)</w:t>
      </w:r>
    </w:p>
    <w:p w:rsidR="007A5E99" w:rsidRDefault="007A5E99">
      <w:pPr>
        <w:pStyle w:val="BodyText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 xml:space="preserve">где </w:t>
      </w:r>
      <w:r w:rsidR="00165757">
        <w:rPr>
          <w:b w:val="0"/>
          <w:position w:val="-30"/>
          <w:sz w:val="28"/>
        </w:rPr>
        <w:pict>
          <v:shape id="_x0000_i1063" type="#_x0000_t75" style="width:48pt;height:36.75pt" fillcolor="window">
            <v:imagedata r:id="rId51" o:title=""/>
          </v:shape>
        </w:pict>
      </w:r>
      <w:r>
        <w:rPr>
          <w:b w:val="0"/>
          <w:sz w:val="28"/>
        </w:rPr>
        <w:t xml:space="preserve">, причём </w:t>
      </w:r>
      <w:r w:rsidR="00165757">
        <w:rPr>
          <w:b w:val="0"/>
          <w:position w:val="-32"/>
          <w:sz w:val="28"/>
        </w:rPr>
        <w:pict>
          <v:shape id="_x0000_i1064" type="#_x0000_t75" style="width:134.25pt;height:44.25pt" fillcolor="window">
            <v:imagedata r:id="rId52" o:title=""/>
          </v:shape>
        </w:pict>
      </w:r>
      <w:r>
        <w:rPr>
          <w:b w:val="0"/>
          <w:sz w:val="28"/>
        </w:rPr>
        <w:t xml:space="preserve">, </w:t>
      </w:r>
      <w:r w:rsidR="00165757">
        <w:rPr>
          <w:b w:val="0"/>
          <w:position w:val="-12"/>
          <w:sz w:val="28"/>
        </w:rPr>
        <w:pict>
          <v:shape id="_x0000_i1065" type="#_x0000_t75" style="width:65.25pt;height:22.5pt" fillcolor="window">
            <v:imagedata r:id="rId53" o:title=""/>
          </v:shape>
        </w:pict>
      </w:r>
      <w:r>
        <w:rPr>
          <w:b w:val="0"/>
          <w:sz w:val="28"/>
        </w:rPr>
        <w:t xml:space="preserve">и </w:t>
      </w:r>
      <w:r w:rsidR="00165757">
        <w:rPr>
          <w:b w:val="0"/>
          <w:position w:val="-12"/>
          <w:sz w:val="28"/>
        </w:rPr>
        <w:pict>
          <v:shape id="_x0000_i1066" type="#_x0000_t75" style="width:51.75pt;height:22.5pt" fillcolor="window">
            <v:imagedata r:id="rId54" o:title=""/>
          </v:shape>
        </w:pict>
      </w:r>
      <w:r>
        <w:rPr>
          <w:b w:val="0"/>
          <w:sz w:val="28"/>
        </w:rPr>
        <w:t xml:space="preserve"> – справочные данные.</w:t>
      </w:r>
    </w:p>
    <w:p w:rsidR="007A5E99" w:rsidRDefault="007A5E99">
      <w:pPr>
        <w:pStyle w:val="BodyText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>Выходное сопротивление:</w:t>
      </w:r>
    </w:p>
    <w:p w:rsidR="007A5E99" w:rsidRDefault="00165757">
      <w:pPr>
        <w:pStyle w:val="BodyText"/>
        <w:ind w:firstLine="567"/>
        <w:jc w:val="left"/>
        <w:rPr>
          <w:b w:val="0"/>
          <w:sz w:val="28"/>
        </w:rPr>
      </w:pPr>
      <w:r>
        <w:rPr>
          <w:b w:val="0"/>
          <w:position w:val="-30"/>
          <w:sz w:val="28"/>
          <w:lang w:val="en-US"/>
        </w:rPr>
        <w:pict>
          <v:shape id="_x0000_i1067" type="#_x0000_t75" style="width:79.5pt;height:36pt" fillcolor="window">
            <v:imagedata r:id="rId55" o:title=""/>
          </v:shape>
        </w:pict>
      </w:r>
      <w:r w:rsidR="007A5E99">
        <w:rPr>
          <w:b w:val="0"/>
          <w:sz w:val="28"/>
        </w:rPr>
        <w:t>.                                                                                  (2.2.2.3)</w:t>
      </w:r>
    </w:p>
    <w:p w:rsidR="007A5E99" w:rsidRDefault="007A5E99">
      <w:pPr>
        <w:pStyle w:val="BodyText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>Выходная ёмкость:</w:t>
      </w:r>
    </w:p>
    <w:p w:rsidR="007A5E99" w:rsidRDefault="00165757">
      <w:pPr>
        <w:pStyle w:val="BodyText"/>
        <w:ind w:firstLine="567"/>
        <w:jc w:val="left"/>
        <w:rPr>
          <w:b w:val="0"/>
          <w:sz w:val="28"/>
        </w:rPr>
      </w:pPr>
      <w:r>
        <w:rPr>
          <w:b w:val="0"/>
          <w:position w:val="-34"/>
          <w:sz w:val="28"/>
        </w:rPr>
        <w:pict>
          <v:shape id="_x0000_i1068" type="#_x0000_t75" style="width:169.5pt;height:42.75pt" fillcolor="window">
            <v:imagedata r:id="rId56" o:title=""/>
          </v:shape>
        </w:pict>
      </w:r>
      <w:r w:rsidR="007A5E99">
        <w:rPr>
          <w:b w:val="0"/>
          <w:sz w:val="28"/>
        </w:rPr>
        <w:t>.                                                        (2.2.2.4)</w:t>
      </w:r>
    </w:p>
    <w:p w:rsidR="007A5E99" w:rsidRDefault="007A5E99">
      <w:pPr>
        <w:pStyle w:val="BodyText"/>
        <w:ind w:firstLine="567"/>
        <w:jc w:val="left"/>
      </w:pPr>
      <w:r>
        <w:rPr>
          <w:b w:val="0"/>
          <w:sz w:val="28"/>
        </w:rPr>
        <w:t>В соответствие с этими формулами получаем следующие значения элементов эквивалентной схемы: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L</w:t>
      </w:r>
      <w:r>
        <w:t>вх</w:t>
      </w:r>
      <w:r>
        <w:rPr>
          <w:sz w:val="28"/>
        </w:rPr>
        <w:t>=</w:t>
      </w:r>
      <w:r>
        <w:rPr>
          <w:sz w:val="28"/>
          <w:lang w:val="en-US"/>
        </w:rPr>
        <w:t xml:space="preserve"> L</w:t>
      </w:r>
      <w:r>
        <w:t>б</w:t>
      </w:r>
      <w:r>
        <w:rPr>
          <w:sz w:val="28"/>
          <w:lang w:val="en-US"/>
        </w:rPr>
        <w:t>+L</w:t>
      </w:r>
      <w:r>
        <w:t>э</w:t>
      </w:r>
      <w:r>
        <w:rPr>
          <w:sz w:val="28"/>
        </w:rPr>
        <w:t>=1+0,183=1,183 (нГн)</w:t>
      </w:r>
      <w:r>
        <w:rPr>
          <w:sz w:val="28"/>
          <w:lang w:val="en-US"/>
        </w:rPr>
        <w:t>;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R</w:t>
      </w:r>
      <w:r>
        <w:rPr>
          <w:lang w:val="en-US"/>
        </w:rPr>
        <w:t>вх</w:t>
      </w:r>
      <w:r>
        <w:rPr>
          <w:sz w:val="28"/>
          <w:lang w:val="en-US"/>
        </w:rPr>
        <w:t>=r</w:t>
      </w:r>
      <w:r>
        <w:t>б</w:t>
      </w:r>
      <w:r>
        <w:rPr>
          <w:sz w:val="28"/>
        </w:rPr>
        <w:t>=2,875 (Ом);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R</w:t>
      </w:r>
      <w:r>
        <w:rPr>
          <w:lang w:val="en-US"/>
        </w:rPr>
        <w:t>в</w:t>
      </w:r>
      <w:r>
        <w:t>ых</w:t>
      </w:r>
      <w:r>
        <w:rPr>
          <w:sz w:val="28"/>
          <w:lang w:val="en-US"/>
        </w:rPr>
        <w:t>=R</w:t>
      </w:r>
      <w:r>
        <w:rPr>
          <w:lang w:val="en-US"/>
        </w:rPr>
        <w:t>i</w:t>
      </w:r>
      <w:r>
        <w:rPr>
          <w:sz w:val="28"/>
        </w:rPr>
        <w:t>=100 (Ом);</w:t>
      </w:r>
    </w:p>
    <w:p w:rsidR="007A5E99" w:rsidRDefault="007A5E99">
      <w:pPr>
        <w:rPr>
          <w:sz w:val="28"/>
        </w:rPr>
      </w:pPr>
      <w:r>
        <w:rPr>
          <w:sz w:val="28"/>
        </w:rPr>
        <w:t>С</w:t>
      </w:r>
      <w:r>
        <w:t>вых</w:t>
      </w:r>
      <w:r>
        <w:rPr>
          <w:sz w:val="28"/>
        </w:rPr>
        <w:t>=С</w:t>
      </w:r>
      <w:r>
        <w:t>к(треб)</w:t>
      </w:r>
      <w:r>
        <w:rPr>
          <w:sz w:val="28"/>
        </w:rPr>
        <w:t>=2,92 (пФ)</w:t>
      </w:r>
      <w:r>
        <w:rPr>
          <w:sz w:val="28"/>
          <w:lang w:val="en-US"/>
        </w:rPr>
        <w:t>;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f</w:t>
      </w:r>
      <w:r>
        <w:rPr>
          <w:lang w:val="en-US"/>
        </w:rPr>
        <w:t>max</w:t>
      </w:r>
      <w:r>
        <w:rPr>
          <w:sz w:val="28"/>
          <w:lang w:val="en-US"/>
        </w:rPr>
        <w:t>=f</w:t>
      </w:r>
      <w:r>
        <w:t>т</w:t>
      </w:r>
      <w:r>
        <w:rPr>
          <w:sz w:val="28"/>
          <w:lang w:val="en-US"/>
        </w:rPr>
        <w:t>=5 (</w:t>
      </w:r>
      <w:r>
        <w:rPr>
          <w:sz w:val="28"/>
        </w:rPr>
        <w:t>ГГц)</w:t>
      </w:r>
    </w:p>
    <w:p w:rsidR="007A5E99" w:rsidRDefault="007A5E99">
      <w:pPr>
        <w:rPr>
          <w:sz w:val="28"/>
          <w:lang w:val="en-US"/>
        </w:rPr>
      </w:pPr>
    </w:p>
    <w:p w:rsidR="007A5E99" w:rsidRDefault="007A5E99">
      <w:pPr>
        <w:ind w:firstLine="567"/>
        <w:rPr>
          <w:sz w:val="28"/>
          <w:lang w:val="en-US"/>
        </w:rPr>
      </w:pPr>
      <w:r>
        <w:rPr>
          <w:sz w:val="28"/>
        </w:rPr>
        <w:t>2.2.3 Расчёт и выбор схемы термостабилизации.</w:t>
      </w:r>
    </w:p>
    <w:p w:rsidR="007A5E99" w:rsidRDefault="007A5E99">
      <w:pPr>
        <w:ind w:firstLine="567"/>
        <w:rPr>
          <w:sz w:val="28"/>
          <w:lang w:val="en-US"/>
        </w:rPr>
      </w:pPr>
    </w:p>
    <w:p w:rsidR="007A5E99" w:rsidRDefault="007A5E99">
      <w:pPr>
        <w:ind w:firstLine="567"/>
        <w:rPr>
          <w:sz w:val="28"/>
          <w:lang w:val="en-US"/>
        </w:rPr>
      </w:pPr>
      <w:r>
        <w:rPr>
          <w:sz w:val="28"/>
        </w:rPr>
        <w:t>2.2.3.1 Эмитерная термостабилизация.</w:t>
      </w:r>
    </w:p>
    <w:p w:rsidR="007A5E99" w:rsidRDefault="00165757">
      <w:pPr>
        <w:rPr>
          <w:sz w:val="28"/>
          <w:lang w:val="en-US"/>
        </w:rPr>
      </w:pPr>
      <w:r>
        <w:rPr>
          <w:noProof/>
          <w:sz w:val="28"/>
        </w:rPr>
        <w:pict>
          <v:shape id="_x0000_s1144" type="#_x0000_t75" style="position:absolute;margin-left:129.2pt;margin-top:77.25pt;width:225.05pt;height:225.05pt;z-index:251656704;visibility:visible;mso-wrap-edited:f" o:allowincell="f">
            <v:imagedata r:id="rId57" o:title=""/>
            <w10:wrap type="topAndBottom"/>
          </v:shape>
        </w:pict>
      </w:r>
      <w:r w:rsidR="007A5E99">
        <w:rPr>
          <w:sz w:val="28"/>
        </w:rPr>
        <w:t xml:space="preserve">   Эмитерная термостабилизация широко используется в маломощных каскадах, так как потери мощности в ней при этом не значительны и её простота исполнения вполне их компенсирует, а также она хорошо стабилизирует ток коллектора в широком диапазоне температур при напряжении на эмиттере более 3В.</w:t>
      </w:r>
      <w:r w:rsidR="007A5E99">
        <w:rPr>
          <w:sz w:val="28"/>
          <w:lang w:val="en-US"/>
        </w:rPr>
        <w:t>[1]</w:t>
      </w:r>
    </w:p>
    <w:p w:rsidR="007A5E99" w:rsidRDefault="007A5E99">
      <w:pPr>
        <w:rPr>
          <w:sz w:val="28"/>
        </w:rPr>
      </w:pPr>
      <w:r>
        <w:rPr>
          <w:sz w:val="28"/>
        </w:rPr>
        <w:t xml:space="preserve">Рисунок 2.2.3.1.1- Каскад с эмитерной термостабилизацией. </w:t>
      </w:r>
    </w:p>
    <w:p w:rsidR="007A5E99" w:rsidRDefault="007A5E99">
      <w:pPr>
        <w:rPr>
          <w:sz w:val="28"/>
        </w:rPr>
      </w:pPr>
    </w:p>
    <w:p w:rsidR="007A5E99" w:rsidRDefault="007A5E99">
      <w:pPr>
        <w:rPr>
          <w:sz w:val="28"/>
        </w:rPr>
      </w:pPr>
      <w:r>
        <w:rPr>
          <w:sz w:val="28"/>
        </w:rPr>
        <w:t>Рассчитаем параметры элементов данной схемы.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U</w:t>
      </w:r>
      <w:r>
        <w:t>э</w:t>
      </w:r>
      <w:r>
        <w:rPr>
          <w:sz w:val="28"/>
        </w:rPr>
        <w:t>=</w:t>
      </w:r>
      <w:r>
        <w:rPr>
          <w:sz w:val="28"/>
          <w:lang w:val="en-US"/>
        </w:rPr>
        <w:t>4</w:t>
      </w:r>
      <w:r>
        <w:rPr>
          <w:sz w:val="28"/>
        </w:rPr>
        <w:t xml:space="preserve"> (В)</w:t>
      </w:r>
      <w:r>
        <w:rPr>
          <w:sz w:val="28"/>
          <w:lang w:val="en-US"/>
        </w:rPr>
        <w:t>;</w:t>
      </w:r>
      <w:r>
        <w:rPr>
          <w:sz w:val="28"/>
        </w:rPr>
        <w:t xml:space="preserve"> 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E</w:t>
      </w:r>
      <w:r>
        <w:t>п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  <w:lang w:val="en-US"/>
        </w:rPr>
        <w:t>+U</w:t>
      </w:r>
      <w:r>
        <w:t>э</w:t>
      </w:r>
      <w:r>
        <w:rPr>
          <w:sz w:val="28"/>
        </w:rPr>
        <w:t>=</w:t>
      </w:r>
      <w:r>
        <w:rPr>
          <w:sz w:val="28"/>
          <w:lang w:val="en-US"/>
        </w:rPr>
        <w:t>7</w:t>
      </w:r>
      <w:r>
        <w:rPr>
          <w:sz w:val="28"/>
        </w:rPr>
        <w:t xml:space="preserve"> (В)</w:t>
      </w:r>
      <w:r>
        <w:rPr>
          <w:sz w:val="28"/>
          <w:lang w:val="en-US"/>
        </w:rPr>
        <w:t>;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R</w:t>
      </w:r>
      <w:r>
        <w:t>э</w:t>
      </w:r>
      <w:r>
        <w:rPr>
          <w:sz w:val="28"/>
          <w:lang w:val="en-US"/>
        </w:rPr>
        <w:t>=</w:t>
      </w:r>
      <w:r w:rsidR="00165757">
        <w:rPr>
          <w:position w:val="-30"/>
          <w:sz w:val="28"/>
          <w:lang w:val="en-US"/>
        </w:rPr>
        <w:pict>
          <v:shape id="_x0000_i1069" type="#_x0000_t75" style="width:35.25pt;height:44.25pt" fillcolor="window">
            <v:imagedata r:id="rId58" o:title=""/>
          </v:shape>
        </w:pict>
      </w:r>
      <w:r>
        <w:rPr>
          <w:sz w:val="28"/>
          <w:lang w:val="en-US"/>
        </w:rPr>
        <w:t xml:space="preserve"> =</w:t>
      </w:r>
      <w:r w:rsidR="00165757">
        <w:rPr>
          <w:position w:val="-28"/>
          <w:sz w:val="28"/>
          <w:lang w:val="en-US"/>
        </w:rPr>
        <w:pict>
          <v:shape id="_x0000_i1070" type="#_x0000_t75" style="width:32.25pt;height:33pt" fillcolor="window">
            <v:imagedata r:id="rId59" o:title=""/>
          </v:shape>
        </w:pict>
      </w:r>
      <w:r>
        <w:rPr>
          <w:sz w:val="28"/>
          <w:lang w:val="en-US"/>
        </w:rPr>
        <w:t>=90,91 (Ом);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R</w:t>
      </w:r>
      <w:r>
        <w:t>б1</w:t>
      </w:r>
      <w:r>
        <w:rPr>
          <w:sz w:val="28"/>
        </w:rPr>
        <w:t>=</w:t>
      </w:r>
      <w:r w:rsidR="00165757">
        <w:rPr>
          <w:position w:val="-32"/>
          <w:sz w:val="28"/>
        </w:rPr>
        <w:pict>
          <v:shape id="_x0000_i1071" type="#_x0000_t75" style="width:81pt;height:37.5pt" fillcolor="window">
            <v:imagedata r:id="rId60" o:title=""/>
          </v:shape>
        </w:pict>
      </w:r>
      <w:r>
        <w:rPr>
          <w:sz w:val="28"/>
        </w:rPr>
        <w:t xml:space="preserve">, </w:t>
      </w:r>
      <w:r>
        <w:rPr>
          <w:sz w:val="28"/>
          <w:lang w:val="en-US"/>
        </w:rPr>
        <w:t>I</w:t>
      </w:r>
      <w:r>
        <w:t>д</w:t>
      </w:r>
      <w:r>
        <w:rPr>
          <w:sz w:val="28"/>
        </w:rPr>
        <w:t>=10</w:t>
      </w:r>
      <w:r>
        <w:rPr>
          <w:sz w:val="28"/>
        </w:rPr>
        <w:sym w:font="Symbol" w:char="F0D7"/>
      </w:r>
      <w:r>
        <w:rPr>
          <w:sz w:val="28"/>
          <w:lang w:val="en-US"/>
        </w:rPr>
        <w:t>I</w:t>
      </w:r>
      <w:r>
        <w:t>б</w:t>
      </w:r>
      <w:r>
        <w:rPr>
          <w:sz w:val="28"/>
        </w:rPr>
        <w:t xml:space="preserve">, </w:t>
      </w:r>
      <w:r>
        <w:rPr>
          <w:sz w:val="28"/>
          <w:lang w:val="en-US"/>
        </w:rPr>
        <w:t>I</w:t>
      </w:r>
      <w:r>
        <w:t>б</w:t>
      </w:r>
      <w:r>
        <w:rPr>
          <w:sz w:val="28"/>
        </w:rPr>
        <w:t>=</w:t>
      </w:r>
      <w:r w:rsidR="00165757">
        <w:rPr>
          <w:position w:val="-30"/>
          <w:sz w:val="28"/>
        </w:rPr>
        <w:pict>
          <v:shape id="_x0000_i1072" type="#_x0000_t75" style="width:26.25pt;height:36.75pt" fillcolor="window">
            <v:imagedata r:id="rId61" o:title=""/>
          </v:shape>
        </w:pict>
      </w:r>
      <w:r>
        <w:rPr>
          <w:sz w:val="28"/>
        </w:rPr>
        <w:t xml:space="preserve">, </w:t>
      </w:r>
      <w:r>
        <w:rPr>
          <w:sz w:val="28"/>
          <w:lang w:val="en-US"/>
        </w:rPr>
        <w:t>I</w:t>
      </w:r>
      <w:r>
        <w:t>д</w:t>
      </w:r>
      <w:r>
        <w:rPr>
          <w:sz w:val="28"/>
        </w:rPr>
        <w:t>=10</w:t>
      </w:r>
      <w:r>
        <w:rPr>
          <w:sz w:val="28"/>
        </w:rPr>
        <w:sym w:font="Symbol" w:char="F0D7"/>
      </w:r>
      <w:r w:rsidR="00165757">
        <w:rPr>
          <w:position w:val="-30"/>
          <w:sz w:val="28"/>
        </w:rPr>
        <w:pict>
          <v:shape id="_x0000_i1073" type="#_x0000_t75" style="width:26.25pt;height:36pt" fillcolor="window">
            <v:imagedata r:id="rId61" o:title=""/>
          </v:shape>
        </w:pict>
      </w:r>
      <w:r>
        <w:rPr>
          <w:sz w:val="28"/>
        </w:rPr>
        <w:t xml:space="preserve"> =10</w:t>
      </w:r>
      <w:r>
        <w:rPr>
          <w:sz w:val="28"/>
        </w:rPr>
        <w:sym w:font="Symbol" w:char="F0D7"/>
      </w:r>
      <w:r w:rsidR="00165757">
        <w:rPr>
          <w:position w:val="-24"/>
          <w:sz w:val="28"/>
        </w:rPr>
        <w:pict>
          <v:shape id="_x0000_i1074" type="#_x0000_t75" style="width:32.25pt;height:30.75pt" fillcolor="window">
            <v:imagedata r:id="rId62" o:title="" gain="105703f" blacklevel="1311f"/>
          </v:shape>
        </w:pict>
      </w:r>
      <w:r>
        <w:rPr>
          <w:sz w:val="28"/>
        </w:rPr>
        <w:t>=0,0</w:t>
      </w:r>
      <w:r>
        <w:rPr>
          <w:sz w:val="28"/>
          <w:lang w:val="en-US"/>
        </w:rPr>
        <w:t>0</w:t>
      </w:r>
      <w:r>
        <w:rPr>
          <w:sz w:val="28"/>
        </w:rPr>
        <w:t>8 (А)</w:t>
      </w:r>
      <w:r>
        <w:rPr>
          <w:sz w:val="28"/>
          <w:lang w:val="en-US"/>
        </w:rPr>
        <w:t>;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R</w:t>
      </w:r>
      <w:r>
        <w:t>б1</w:t>
      </w:r>
      <w:r>
        <w:rPr>
          <w:sz w:val="28"/>
        </w:rPr>
        <w:t>=</w:t>
      </w:r>
      <w:r w:rsidR="00165757">
        <w:rPr>
          <w:position w:val="-24"/>
          <w:sz w:val="28"/>
        </w:rPr>
        <w:pict>
          <v:shape id="_x0000_i1075" type="#_x0000_t75" style="width:75.75pt;height:30.75pt" fillcolor="window">
            <v:imagedata r:id="rId63" o:title=""/>
          </v:shape>
        </w:pict>
      </w:r>
      <w:r>
        <w:rPr>
          <w:sz w:val="28"/>
        </w:rPr>
        <w:t>=264,</w:t>
      </w:r>
      <w:r>
        <w:rPr>
          <w:sz w:val="28"/>
          <w:lang w:val="en-US"/>
        </w:rPr>
        <w:t>1</w:t>
      </w:r>
      <w:r>
        <w:rPr>
          <w:sz w:val="28"/>
        </w:rPr>
        <w:t xml:space="preserve"> (Ом)</w:t>
      </w:r>
      <w:r>
        <w:rPr>
          <w:sz w:val="28"/>
          <w:lang w:val="en-US"/>
        </w:rPr>
        <w:t>;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R</w:t>
      </w:r>
      <w:r>
        <w:t>б2</w:t>
      </w:r>
      <w:r>
        <w:rPr>
          <w:sz w:val="28"/>
        </w:rPr>
        <w:t>=</w:t>
      </w:r>
      <w:r w:rsidR="00165757">
        <w:rPr>
          <w:position w:val="-32"/>
          <w:sz w:val="28"/>
          <w:lang w:val="en-US"/>
        </w:rPr>
        <w:pict>
          <v:shape id="_x0000_i1076" type="#_x0000_t75" style="width:141.75pt;height:36.75pt" fillcolor="window">
            <v:imagedata r:id="rId64" o:title=""/>
          </v:shape>
        </w:pict>
      </w:r>
      <w:r>
        <w:rPr>
          <w:sz w:val="28"/>
        </w:rPr>
        <w:t xml:space="preserve"> =534,</w:t>
      </w:r>
      <w:r>
        <w:rPr>
          <w:sz w:val="28"/>
          <w:lang w:val="en-US"/>
        </w:rPr>
        <w:t>1</w:t>
      </w:r>
      <w:r>
        <w:rPr>
          <w:sz w:val="28"/>
        </w:rPr>
        <w:t xml:space="preserve"> (Ом). </w:t>
      </w:r>
    </w:p>
    <w:p w:rsidR="007A5E99" w:rsidRDefault="007A5E99">
      <w:pPr>
        <w:rPr>
          <w:sz w:val="28"/>
          <w:lang w:val="en-US"/>
        </w:rPr>
      </w:pPr>
      <w:r>
        <w:rPr>
          <w:sz w:val="28"/>
        </w:rPr>
        <w:t>Наряду с эмитерной термостабилизацией используются пассивная и активная коллекторная термостабилизации.</w:t>
      </w:r>
      <w:r>
        <w:rPr>
          <w:sz w:val="28"/>
          <w:lang w:val="en-US"/>
        </w:rPr>
        <w:t>[1]</w:t>
      </w:r>
    </w:p>
    <w:p w:rsidR="007A5E99" w:rsidRDefault="007A5E99">
      <w:pPr>
        <w:rPr>
          <w:sz w:val="28"/>
          <w:lang w:val="en-US"/>
        </w:rPr>
      </w:pPr>
    </w:p>
    <w:p w:rsidR="007A5E99" w:rsidRDefault="007A5E99">
      <w:pPr>
        <w:rPr>
          <w:sz w:val="28"/>
          <w:lang w:val="en-US"/>
        </w:rPr>
      </w:pPr>
      <w:r>
        <w:rPr>
          <w:sz w:val="28"/>
        </w:rPr>
        <w:t>2.2.3.2Пассивная коллекторная термостабилизация</w:t>
      </w:r>
      <w:r>
        <w:rPr>
          <w:sz w:val="28"/>
          <w:lang w:val="en-US"/>
        </w:rPr>
        <w:t>:</w:t>
      </w:r>
    </w:p>
    <w:p w:rsidR="007A5E99" w:rsidRDefault="007A5E99">
      <w:pPr>
        <w:rPr>
          <w:sz w:val="28"/>
          <w:lang w:val="en-US"/>
        </w:rPr>
      </w:pP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Ток базы определяется R</w:t>
      </w:r>
      <w:r>
        <w:t>б</w:t>
      </w:r>
      <w:r>
        <w:rPr>
          <w:sz w:val="28"/>
          <w:lang w:val="en-US"/>
        </w:rPr>
        <w:t>. При увеличении тока коллектора напряжение в точке А падает и следовательно уменьшается ток базы, а это не даёт увеличиваться дальше току коллектора. Но чтобы стал изменяться ток базы, напряжение в точке А должно измениться на 10-20%, то есть R</w:t>
      </w:r>
      <w:r>
        <w:t>к</w:t>
      </w:r>
      <w:r>
        <w:rPr>
          <w:sz w:val="28"/>
        </w:rPr>
        <w:t xml:space="preserve"> должно быть очень велико, что оправдывается только в маломощных каскадах</w:t>
      </w:r>
      <w:r>
        <w:rPr>
          <w:sz w:val="28"/>
          <w:lang w:val="en-US"/>
        </w:rPr>
        <w:t>[1].</w:t>
      </w:r>
    </w:p>
    <w:p w:rsidR="007A5E99" w:rsidRDefault="00165757">
      <w:pPr>
        <w:rPr>
          <w:sz w:val="28"/>
        </w:rPr>
      </w:pPr>
      <w:r>
        <w:rPr>
          <w:noProof/>
          <w:sz w:val="28"/>
        </w:rPr>
        <w:pict>
          <v:shape id="_x0000_s1089" type="#_x0000_t75" style="position:absolute;margin-left:116.55pt;margin-top:14pt;width:225.35pt;height:225.85pt;z-index:251651584" o:allowincell="f">
            <v:imagedata r:id="rId65" o:title="Drawingкол"/>
            <w10:wrap type="topAndBottom"/>
          </v:shape>
        </w:pict>
      </w:r>
      <w:r w:rsidR="007A5E99">
        <w:rPr>
          <w:sz w:val="28"/>
          <w:lang w:val="en-US"/>
        </w:rPr>
        <w:t>Рисунок 2.2.3.2.1- Схема пассивной коллекторной термостабилизации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R</w:t>
      </w:r>
      <w:r>
        <w:t>к</w:t>
      </w:r>
      <w:r>
        <w:rPr>
          <w:sz w:val="28"/>
        </w:rPr>
        <w:t>=</w:t>
      </w:r>
      <w:r w:rsidR="00165757">
        <w:rPr>
          <w:position w:val="-30"/>
          <w:sz w:val="28"/>
          <w:lang w:val="en-US"/>
        </w:rPr>
        <w:pict>
          <v:shape id="_x0000_i1077" type="#_x0000_t75" style="width:33.75pt;height:46.5pt" fillcolor="window">
            <v:imagedata r:id="rId66" o:title=""/>
          </v:shape>
        </w:pict>
      </w:r>
      <w:r>
        <w:rPr>
          <w:sz w:val="28"/>
          <w:lang w:val="en-US"/>
        </w:rPr>
        <w:t>=159</w:t>
      </w:r>
      <w:r>
        <w:rPr>
          <w:sz w:val="28"/>
        </w:rPr>
        <w:t>.1(Ом)</w:t>
      </w:r>
      <w:r>
        <w:rPr>
          <w:sz w:val="28"/>
          <w:lang w:val="en-US"/>
        </w:rPr>
        <w:t>;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U</w:t>
      </w:r>
      <w:r>
        <w:rPr>
          <w:lang w:val="en-US"/>
        </w:rPr>
        <w:t>R</w:t>
      </w:r>
      <w:r>
        <w:t>к</w:t>
      </w:r>
      <w:r>
        <w:rPr>
          <w:sz w:val="28"/>
          <w:lang w:val="en-US"/>
        </w:rPr>
        <w:t>=7 (В);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E</w:t>
      </w:r>
      <w:r>
        <w:t>п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+</w:t>
      </w:r>
      <w:r>
        <w:rPr>
          <w:sz w:val="28"/>
          <w:lang w:val="en-US"/>
        </w:rPr>
        <w:t>U</w:t>
      </w:r>
      <w:r>
        <w:rPr>
          <w:lang w:val="en-US"/>
        </w:rPr>
        <w:t>R</w:t>
      </w:r>
      <w:r>
        <w:t>к</w:t>
      </w:r>
      <w:r>
        <w:rPr>
          <w:sz w:val="28"/>
          <w:lang w:val="en-US"/>
        </w:rPr>
        <w:t>=10 (В);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Iб</w:t>
      </w:r>
      <w:r>
        <w:rPr>
          <w:sz w:val="28"/>
        </w:rPr>
        <w:t>=</w:t>
      </w:r>
      <w:r w:rsidR="00165757">
        <w:rPr>
          <w:position w:val="-30"/>
          <w:sz w:val="28"/>
        </w:rPr>
        <w:pict>
          <v:shape id="_x0000_i1078" type="#_x0000_t75" style="width:26.25pt;height:36.75pt" fillcolor="window">
            <v:imagedata r:id="rId61" o:title=""/>
          </v:shape>
        </w:pict>
      </w:r>
      <w:r>
        <w:rPr>
          <w:sz w:val="28"/>
        </w:rPr>
        <w:t>=0.0008(А)</w:t>
      </w:r>
      <w:r>
        <w:rPr>
          <w:sz w:val="28"/>
          <w:lang w:val="en-US"/>
        </w:rPr>
        <w:t>;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R</w:t>
      </w:r>
      <w:r>
        <w:t>б</w:t>
      </w:r>
      <w:r>
        <w:rPr>
          <w:sz w:val="28"/>
          <w:lang w:val="en-US"/>
        </w:rPr>
        <w:t>=</w:t>
      </w:r>
      <w:r w:rsidR="00165757">
        <w:rPr>
          <w:position w:val="-30"/>
          <w:sz w:val="28"/>
          <w:lang w:val="en-US"/>
        </w:rPr>
        <w:pict>
          <v:shape id="_x0000_i1079" type="#_x0000_t75" style="width:70.5pt;height:38.25pt" fillcolor="window">
            <v:imagedata r:id="rId67" o:title=""/>
          </v:shape>
        </w:pict>
      </w:r>
      <w:r>
        <w:rPr>
          <w:sz w:val="28"/>
        </w:rPr>
        <w:t xml:space="preserve"> =2875 (Ом)</w:t>
      </w:r>
      <w:r>
        <w:rPr>
          <w:sz w:val="28"/>
          <w:lang w:val="en-US"/>
        </w:rPr>
        <w:t>.</w:t>
      </w:r>
    </w:p>
    <w:p w:rsidR="007A5E99" w:rsidRDefault="007A5E99">
      <w:pPr>
        <w:rPr>
          <w:sz w:val="28"/>
        </w:rPr>
      </w:pPr>
    </w:p>
    <w:p w:rsidR="007A5E99" w:rsidRDefault="007A5E99">
      <w:pPr>
        <w:rPr>
          <w:sz w:val="28"/>
          <w:lang w:val="en-US"/>
        </w:rPr>
      </w:pPr>
      <w:r>
        <w:rPr>
          <w:sz w:val="28"/>
        </w:rPr>
        <w:t xml:space="preserve">    2.2.3.3 Активная коллекторная</w:t>
      </w:r>
      <w:r>
        <w:rPr>
          <w:sz w:val="28"/>
          <w:lang w:val="en-US"/>
        </w:rPr>
        <w:t xml:space="preserve"> термостабилизация.</w:t>
      </w:r>
    </w:p>
    <w:p w:rsidR="007A5E99" w:rsidRDefault="007A5E99">
      <w:pPr>
        <w:rPr>
          <w:sz w:val="28"/>
          <w:lang w:val="en-US"/>
        </w:rPr>
      </w:pPr>
    </w:p>
    <w:p w:rsidR="007A5E99" w:rsidRDefault="007A5E99">
      <w:pPr>
        <w:rPr>
          <w:sz w:val="28"/>
          <w:lang w:val="en-US"/>
        </w:rPr>
      </w:pPr>
      <w:r>
        <w:rPr>
          <w:sz w:val="28"/>
        </w:rPr>
        <w:t xml:space="preserve">Можно сделать чтобы </w:t>
      </w:r>
      <w:r>
        <w:rPr>
          <w:sz w:val="28"/>
          <w:lang w:val="en-US"/>
        </w:rPr>
        <w:t>R</w:t>
      </w:r>
      <w:r>
        <w:t>б</w:t>
      </w:r>
      <w:r>
        <w:rPr>
          <w:sz w:val="28"/>
          <w:lang w:val="en-US"/>
        </w:rPr>
        <w:t xml:space="preserve"> зависило от напряжения в точке А см. рис.(2.2.3.2.1). Получим что при незначительном уменьшении (увеличении) тока коллектора значительно увеличится (уменьшится) ток базы. И вместо большого R</w:t>
      </w:r>
      <w:r>
        <w:t>к</w:t>
      </w:r>
      <w:r>
        <w:rPr>
          <w:sz w:val="28"/>
        </w:rPr>
        <w:t xml:space="preserve"> можно поставить меньшее на котором бы падало порядка 1В см. рис.(2.2.3.3.1).</w:t>
      </w:r>
      <w:r>
        <w:rPr>
          <w:sz w:val="28"/>
          <w:lang w:val="en-US"/>
        </w:rPr>
        <w:t>[1]</w:t>
      </w:r>
    </w:p>
    <w:p w:rsidR="007A5E99" w:rsidRDefault="007A5E99">
      <w:pPr>
        <w:rPr>
          <w:sz w:val="28"/>
        </w:rPr>
      </w:pPr>
      <w:r>
        <w:rPr>
          <w:sz w:val="28"/>
        </w:rPr>
        <w:sym w:font="Symbol" w:char="F062"/>
      </w:r>
      <w:r>
        <w:sym w:font="Symbol" w:char="F032"/>
      </w:r>
      <w:r>
        <w:rPr>
          <w:sz w:val="28"/>
          <w:lang w:val="en-US"/>
        </w:rPr>
        <w:t>=100;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Rк=</w:t>
      </w:r>
      <w:r w:rsidR="00165757">
        <w:rPr>
          <w:position w:val="-30"/>
          <w:sz w:val="28"/>
          <w:lang w:val="en-US"/>
        </w:rPr>
        <w:pict>
          <v:shape id="_x0000_i1080" type="#_x0000_t75" style="width:26.25pt;height:41.25pt" fillcolor="window">
            <v:imagedata r:id="rId68" o:title=""/>
          </v:shape>
        </w:pict>
      </w:r>
      <w:r>
        <w:rPr>
          <w:sz w:val="28"/>
          <w:lang w:val="en-US"/>
        </w:rPr>
        <w:t>=</w:t>
      </w:r>
      <w:r w:rsidR="00165757">
        <w:rPr>
          <w:position w:val="-28"/>
          <w:sz w:val="28"/>
          <w:lang w:val="en-US"/>
        </w:rPr>
        <w:pict>
          <v:shape id="_x0000_i1081" type="#_x0000_t75" style="width:32.25pt;height:33pt" fillcolor="window">
            <v:imagedata r:id="rId69" o:title=""/>
          </v:shape>
        </w:pict>
      </w:r>
      <w:r>
        <w:rPr>
          <w:sz w:val="28"/>
          <w:lang w:val="en-US"/>
        </w:rPr>
        <w:t>=22</w:t>
      </w:r>
      <w:r>
        <w:rPr>
          <w:sz w:val="28"/>
        </w:rPr>
        <w:t>,73</w:t>
      </w:r>
      <w:r>
        <w:rPr>
          <w:sz w:val="28"/>
          <w:lang w:val="en-US"/>
        </w:rPr>
        <w:t xml:space="preserve"> (Ом);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E</w:t>
      </w:r>
      <w:r>
        <w:t>п</w:t>
      </w:r>
      <w:r>
        <w:rPr>
          <w:sz w:val="28"/>
        </w:rPr>
        <w:t>=</w:t>
      </w:r>
      <w:r>
        <w:rPr>
          <w:sz w:val="28"/>
          <w:lang w:val="en-US"/>
        </w:rPr>
        <w:t>U</w:t>
      </w:r>
      <w:r>
        <w:t>кэ0</w:t>
      </w:r>
      <w:r>
        <w:rPr>
          <w:sz w:val="28"/>
        </w:rPr>
        <w:t>+</w:t>
      </w:r>
      <w:r>
        <w:rPr>
          <w:sz w:val="28"/>
          <w:lang w:val="en-US"/>
        </w:rPr>
        <w:t>U</w:t>
      </w:r>
      <w:r>
        <w:rPr>
          <w:lang w:val="en-US"/>
        </w:rPr>
        <w:t>R</w:t>
      </w:r>
      <w:r>
        <w:rPr>
          <w:sz w:val="28"/>
          <w:lang w:val="en-US"/>
        </w:rPr>
        <w:t xml:space="preserve">=4 (В);  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I</w:t>
      </w:r>
      <w:r>
        <w:t>д2</w:t>
      </w:r>
      <w:r>
        <w:rPr>
          <w:sz w:val="28"/>
        </w:rPr>
        <w:t>=10</w:t>
      </w:r>
      <w:r>
        <w:rPr>
          <w:sz w:val="28"/>
        </w:rPr>
        <w:sym w:font="Symbol" w:char="F0D7"/>
      </w:r>
      <w:r>
        <w:rPr>
          <w:sz w:val="28"/>
          <w:lang w:val="en-US"/>
        </w:rPr>
        <w:t>I</w:t>
      </w:r>
      <w:r>
        <w:t>б2</w:t>
      </w:r>
      <w:r>
        <w:rPr>
          <w:sz w:val="28"/>
        </w:rPr>
        <w:t>=10</w:t>
      </w:r>
      <w:r>
        <w:rPr>
          <w:sz w:val="28"/>
        </w:rPr>
        <w:sym w:font="Symbol" w:char="F0D7"/>
      </w:r>
      <w:r w:rsidR="00165757">
        <w:rPr>
          <w:position w:val="-30"/>
          <w:sz w:val="28"/>
          <w:lang w:val="en-US"/>
        </w:rPr>
        <w:pict>
          <v:shape id="_x0000_i1082" type="#_x0000_t75" style="width:23.25pt;height:40.5pt" fillcolor="window">
            <v:imagedata r:id="rId70" o:title=""/>
          </v:shape>
        </w:pict>
      </w:r>
      <w:r>
        <w:rPr>
          <w:sz w:val="28"/>
          <w:lang w:val="en-US"/>
        </w:rPr>
        <w:t>=0.00008 (A);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R</w:t>
      </w:r>
      <w:r>
        <w:rPr>
          <w:lang w:val="en-US"/>
        </w:rPr>
        <w:t>3</w:t>
      </w:r>
      <w:r>
        <w:rPr>
          <w:sz w:val="28"/>
          <w:lang w:val="en-US"/>
        </w:rPr>
        <w:t>=</w:t>
      </w:r>
      <w:r w:rsidR="00165757">
        <w:rPr>
          <w:position w:val="-32"/>
          <w:sz w:val="28"/>
          <w:lang w:val="en-US"/>
        </w:rPr>
        <w:pict>
          <v:shape id="_x0000_i1083" type="#_x0000_t75" style="width:133.5pt;height:39.75pt" fillcolor="window">
            <v:imagedata r:id="rId71" o:title=""/>
          </v:shape>
        </w:pict>
      </w:r>
      <w:r>
        <w:rPr>
          <w:sz w:val="28"/>
          <w:lang w:val="en-US"/>
        </w:rPr>
        <w:t>=28</w:t>
      </w:r>
      <w:r>
        <w:rPr>
          <w:sz w:val="28"/>
        </w:rPr>
        <w:t>,75</w:t>
      </w:r>
      <w:r>
        <w:rPr>
          <w:sz w:val="28"/>
          <w:lang w:val="en-US"/>
        </w:rPr>
        <w:t xml:space="preserve"> (</w:t>
      </w:r>
      <w:r>
        <w:rPr>
          <w:sz w:val="28"/>
        </w:rPr>
        <w:t>к</w:t>
      </w:r>
      <w:r>
        <w:rPr>
          <w:sz w:val="28"/>
          <w:lang w:val="en-US"/>
        </w:rPr>
        <w:t>Ом);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R</w:t>
      </w:r>
      <w:r>
        <w:rPr>
          <w:lang w:val="en-US"/>
        </w:rPr>
        <w:t>1</w:t>
      </w:r>
      <w:r>
        <w:rPr>
          <w:sz w:val="28"/>
          <w:lang w:val="en-US"/>
        </w:rPr>
        <w:t>=</w:t>
      </w:r>
      <w:r w:rsidR="00165757">
        <w:rPr>
          <w:position w:val="-32"/>
          <w:sz w:val="28"/>
          <w:lang w:val="en-US"/>
        </w:rPr>
        <w:pict>
          <v:shape id="_x0000_i1084" type="#_x0000_t75" style="width:100.5pt;height:39.75pt" fillcolor="window">
            <v:imagedata r:id="rId72" o:title=""/>
          </v:shape>
        </w:pict>
      </w:r>
      <w:r>
        <w:rPr>
          <w:sz w:val="28"/>
          <w:lang w:val="en-US"/>
        </w:rPr>
        <w:t>=21,25 (кОм);</w:t>
      </w: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>R</w:t>
      </w:r>
      <w:r>
        <w:rPr>
          <w:lang w:val="en-US"/>
        </w:rPr>
        <w:t>2</w:t>
      </w:r>
      <w:r>
        <w:rPr>
          <w:sz w:val="28"/>
          <w:lang w:val="en-US"/>
        </w:rPr>
        <w:t>=</w:t>
      </w:r>
      <w:r w:rsidR="00165757">
        <w:rPr>
          <w:position w:val="-30"/>
          <w:sz w:val="28"/>
          <w:lang w:val="en-US"/>
        </w:rPr>
        <w:pict>
          <v:shape id="_x0000_i1085" type="#_x0000_t75" style="width:159.75pt;height:38.25pt" fillcolor="window">
            <v:imagedata r:id="rId73" o:title=""/>
          </v:shape>
        </w:pict>
      </w:r>
      <w:r>
        <w:rPr>
          <w:sz w:val="28"/>
        </w:rPr>
        <w:t>=4.75 (кОм)</w:t>
      </w:r>
      <w:r>
        <w:rPr>
          <w:sz w:val="28"/>
          <w:lang w:val="en-US"/>
        </w:rPr>
        <w:t>.</w:t>
      </w:r>
    </w:p>
    <w:p w:rsidR="007A5E99" w:rsidRDefault="00165757">
      <w:pPr>
        <w:rPr>
          <w:sz w:val="28"/>
          <w:lang w:val="en-US"/>
        </w:rPr>
      </w:pPr>
      <w:r>
        <w:rPr>
          <w:noProof/>
          <w:sz w:val="28"/>
        </w:rPr>
        <w:pict>
          <v:shape id="_x0000_s1140" type="#_x0000_t75" style="position:absolute;margin-left:51.1pt;margin-top:13.05pt;width:281.5pt;height:212.8pt;z-index:251652608;visibility:visible;mso-wrap-edited:f" o:allowincell="f">
            <v:imagedata r:id="rId74" o:title=""/>
            <w10:wrap type="topAndBottom"/>
          </v:shape>
        </w:pict>
      </w:r>
      <w:r w:rsidR="007A5E99">
        <w:rPr>
          <w:sz w:val="28"/>
          <w:lang w:val="en-US"/>
        </w:rPr>
        <w:t>Рисунок 2.2.3.3.1- Активная коллекторная термостабилизация.</w:t>
      </w:r>
    </w:p>
    <w:p w:rsidR="007A5E99" w:rsidRDefault="007A5E99">
      <w:pPr>
        <w:rPr>
          <w:sz w:val="28"/>
          <w:lang w:val="en-US"/>
        </w:rPr>
      </w:pPr>
    </w:p>
    <w:p w:rsidR="007A5E99" w:rsidRDefault="007A5E99">
      <w:pPr>
        <w:rPr>
          <w:sz w:val="28"/>
          <w:lang w:val="en-US"/>
        </w:rPr>
      </w:pPr>
      <w:r>
        <w:rPr>
          <w:sz w:val="28"/>
          <w:lang w:val="en-US"/>
        </w:rPr>
        <w:t xml:space="preserve">      Данная схема требует значительное количество дополнительных элементов, в том числе и активных. Если С</w:t>
      </w:r>
      <w:r>
        <w:rPr>
          <w:lang w:val="en-US"/>
        </w:rPr>
        <w:t>ф</w:t>
      </w:r>
      <w:r>
        <w:rPr>
          <w:sz w:val="28"/>
          <w:lang w:val="en-US"/>
        </w:rPr>
        <w:t xml:space="preserve"> утратит свои свойства, то каскад самовозбудится и будет не усиливать, а генерировать.Основываясь на проведённом выше анализе схем термостабилизации выберем эмитерную. </w:t>
      </w:r>
    </w:p>
    <w:p w:rsidR="007A5E99" w:rsidRDefault="007A5E99">
      <w:pPr>
        <w:jc w:val="both"/>
        <w:rPr>
          <w:sz w:val="28"/>
        </w:rPr>
      </w:pPr>
    </w:p>
    <w:p w:rsidR="007A5E99" w:rsidRDefault="007A5E99">
      <w:pPr>
        <w:pStyle w:val="BodyText"/>
        <w:ind w:left="567"/>
        <w:jc w:val="both"/>
        <w:rPr>
          <w:b w:val="0"/>
          <w:sz w:val="28"/>
        </w:rPr>
      </w:pPr>
      <w:r>
        <w:rPr>
          <w:b w:val="0"/>
          <w:sz w:val="28"/>
        </w:rPr>
        <w:t xml:space="preserve">                   3 Расчёт входного каскада по постоянному току</w:t>
      </w:r>
    </w:p>
    <w:p w:rsidR="007A5E99" w:rsidRDefault="007A5E99">
      <w:pPr>
        <w:pStyle w:val="BodyText"/>
        <w:ind w:firstLine="567"/>
        <w:jc w:val="both"/>
        <w:rPr>
          <w:b w:val="0"/>
          <w:sz w:val="28"/>
          <w:lang w:val="en-US"/>
        </w:rPr>
      </w:pP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3.1 Выбор рабочей точки</w:t>
      </w: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При расчёте требуемого режима транзистора промежуточных и входного каскадов по постоянному току следует ориентироваться на соотношения, приведённые в пункте 2.2.1 с учётом того, что </w:t>
      </w:r>
      <w:r w:rsidR="00165757">
        <w:rPr>
          <w:b w:val="0"/>
          <w:position w:val="-10"/>
          <w:sz w:val="28"/>
        </w:rPr>
        <w:pict>
          <v:shape id="_x0000_i1086" type="#_x0000_t75" style="width:24.75pt;height:24pt" fillcolor="window">
            <v:imagedata r:id="rId75" o:title=""/>
          </v:shape>
        </w:pict>
      </w:r>
      <w:r>
        <w:rPr>
          <w:b w:val="0"/>
          <w:sz w:val="28"/>
        </w:rPr>
        <w:t xml:space="preserve"> заменяется на входное сопротивление последующего каскада. Но, при малосигнальном режиме, за основу можно брать типовой режим транзистора (обычно для маломощных ВЧ и СВЧ транзисторов </w:t>
      </w:r>
      <w:r w:rsidR="00165757">
        <w:rPr>
          <w:b w:val="0"/>
          <w:position w:val="-12"/>
          <w:sz w:val="28"/>
        </w:rPr>
        <w:pict>
          <v:shape id="_x0000_i1087" type="#_x0000_t75" style="width:81pt;height:21.75pt" fillcolor="window">
            <v:imagedata r:id="rId76" o:title=""/>
          </v:shape>
        </w:pict>
      </w:r>
      <w:r>
        <w:rPr>
          <w:b w:val="0"/>
          <w:sz w:val="28"/>
        </w:rPr>
        <w:t xml:space="preserve"> мА и </w:t>
      </w:r>
      <w:r w:rsidR="00165757">
        <w:rPr>
          <w:b w:val="0"/>
          <w:position w:val="-12"/>
          <w:sz w:val="28"/>
        </w:rPr>
        <w:pict>
          <v:shape id="_x0000_i1088" type="#_x0000_t75" style="width:86.25pt;height:21pt" fillcolor="window">
            <v:imagedata r:id="rId77" o:title=""/>
          </v:shape>
        </w:pict>
      </w:r>
      <w:r>
        <w:rPr>
          <w:b w:val="0"/>
          <w:sz w:val="28"/>
        </w:rPr>
        <w:t xml:space="preserve">В). Поэтому координаты рабочей точки выберем следующие </w:t>
      </w:r>
      <w:r w:rsidR="00165757">
        <w:rPr>
          <w:b w:val="0"/>
          <w:position w:val="-12"/>
          <w:sz w:val="28"/>
        </w:rPr>
        <w:pict>
          <v:shape id="_x0000_i1089" type="#_x0000_t75" style="width:60pt;height:22.5pt" fillcolor="window">
            <v:imagedata r:id="rId78" o:title=""/>
          </v:shape>
        </w:pict>
      </w:r>
      <w:r>
        <w:rPr>
          <w:b w:val="0"/>
          <w:sz w:val="28"/>
        </w:rPr>
        <w:t xml:space="preserve">мА, </w:t>
      </w:r>
      <w:r w:rsidR="00165757">
        <w:rPr>
          <w:b w:val="0"/>
          <w:position w:val="-12"/>
          <w:sz w:val="28"/>
        </w:rPr>
        <w:pict>
          <v:shape id="_x0000_i1090" type="#_x0000_t75" style="width:60pt;height:21pt" fillcolor="window">
            <v:imagedata r:id="rId79" o:title=""/>
          </v:shape>
        </w:pict>
      </w:r>
      <w:r>
        <w:rPr>
          <w:b w:val="0"/>
          <w:sz w:val="28"/>
        </w:rPr>
        <w:t xml:space="preserve">В. Мощность, рассеиваемая на коллекторе </w:t>
      </w:r>
      <w:r w:rsidR="00165757">
        <w:rPr>
          <w:b w:val="0"/>
          <w:position w:val="-12"/>
          <w:sz w:val="28"/>
        </w:rPr>
        <w:pict>
          <v:shape id="_x0000_i1091" type="#_x0000_t75" style="width:110.25pt;height:20.25pt" fillcolor="window">
            <v:imagedata r:id="rId80" o:title=""/>
          </v:shape>
        </w:pict>
      </w:r>
      <w:r>
        <w:rPr>
          <w:b w:val="0"/>
          <w:sz w:val="28"/>
        </w:rPr>
        <w:t>мВт.</w:t>
      </w:r>
    </w:p>
    <w:p w:rsidR="007A5E99" w:rsidRDefault="007A5E99">
      <w:pPr>
        <w:pStyle w:val="BodyText"/>
        <w:ind w:firstLine="567"/>
        <w:jc w:val="both"/>
        <w:rPr>
          <w:b w:val="0"/>
          <w:sz w:val="28"/>
          <w:lang w:val="en-US"/>
        </w:rPr>
      </w:pP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3.2 Выбор транзистора</w:t>
      </w:r>
    </w:p>
    <w:p w:rsidR="007A5E99" w:rsidRDefault="007A5E99">
      <w:pPr>
        <w:pStyle w:val="BodyText"/>
        <w:ind w:firstLine="567"/>
        <w:jc w:val="both"/>
        <w:rPr>
          <w:b w:val="0"/>
          <w:sz w:val="28"/>
          <w:lang w:val="en-US"/>
        </w:rPr>
      </w:pP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Выбор транзистора осуществляется в соответствии с требованиями, приведенными в пункте 2.2.1. Этим требованиям отвечает транзистор КТ3115А-2. Его основные технические характеристики приведены ниже.</w:t>
      </w: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Электрические параметры:</w:t>
      </w:r>
    </w:p>
    <w:p w:rsidR="007A5E99" w:rsidRDefault="007A5E99">
      <w:pPr>
        <w:pStyle w:val="BodyText"/>
        <w:numPr>
          <w:ilvl w:val="0"/>
          <w:numId w:val="39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граничная частота коэффициента передачи тока в схеме с ОЭ </w:t>
      </w:r>
      <w:r w:rsidR="00165757">
        <w:rPr>
          <w:b w:val="0"/>
          <w:position w:val="-10"/>
          <w:sz w:val="28"/>
        </w:rPr>
        <w:pict>
          <v:shape id="_x0000_i1092" type="#_x0000_t75" style="width:44.25pt;height:21.75pt" fillcolor="window">
            <v:imagedata r:id="rId81" o:title=""/>
          </v:shape>
        </w:pict>
      </w:r>
      <w:r>
        <w:rPr>
          <w:b w:val="0"/>
          <w:sz w:val="28"/>
        </w:rPr>
        <w:t>ГГц;</w:t>
      </w:r>
    </w:p>
    <w:p w:rsidR="007A5E99" w:rsidRDefault="007A5E99">
      <w:pPr>
        <w:pStyle w:val="BodyText"/>
        <w:numPr>
          <w:ilvl w:val="0"/>
          <w:numId w:val="39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Постоянная времени цепи обратной связи </w:t>
      </w:r>
      <w:r w:rsidR="00165757">
        <w:rPr>
          <w:b w:val="0"/>
          <w:position w:val="-12"/>
          <w:sz w:val="28"/>
        </w:rPr>
        <w:pict>
          <v:shape id="_x0000_i1093" type="#_x0000_t75" style="width:49.5pt;height:23.25pt" fillcolor="window">
            <v:imagedata r:id="rId82" o:title=""/>
          </v:shape>
        </w:pict>
      </w:r>
      <w:r>
        <w:rPr>
          <w:b w:val="0"/>
          <w:sz w:val="28"/>
        </w:rPr>
        <w:t>пс;</w:t>
      </w:r>
    </w:p>
    <w:p w:rsidR="007A5E99" w:rsidRDefault="007A5E99">
      <w:pPr>
        <w:pStyle w:val="BodyText"/>
        <w:numPr>
          <w:ilvl w:val="0"/>
          <w:numId w:val="39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Статический коэффициент передачи тока в схеме с ОЭ </w:t>
      </w:r>
      <w:r w:rsidR="00165757">
        <w:rPr>
          <w:b w:val="0"/>
          <w:position w:val="-12"/>
          <w:sz w:val="28"/>
        </w:rPr>
        <w:pict>
          <v:shape id="_x0000_i1094" type="#_x0000_t75" style="width:68.25pt;height:24pt" fillcolor="window">
            <v:imagedata r:id="rId83" o:title=""/>
          </v:shape>
        </w:pict>
      </w:r>
      <w:r>
        <w:rPr>
          <w:b w:val="0"/>
          <w:sz w:val="28"/>
        </w:rPr>
        <w:t>;</w:t>
      </w:r>
    </w:p>
    <w:p w:rsidR="007A5E99" w:rsidRDefault="007A5E99">
      <w:pPr>
        <w:pStyle w:val="BodyText"/>
        <w:numPr>
          <w:ilvl w:val="0"/>
          <w:numId w:val="39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Ёмкость коллекторного перехода при  </w:t>
      </w:r>
      <w:r w:rsidR="00165757">
        <w:rPr>
          <w:b w:val="0"/>
          <w:position w:val="-10"/>
          <w:sz w:val="28"/>
        </w:rPr>
        <w:pict>
          <v:shape id="_x0000_i1095" type="#_x0000_t75" style="width:50.25pt;height:21pt" fillcolor="window">
            <v:imagedata r:id="rId84" o:title=""/>
          </v:shape>
        </w:pict>
      </w:r>
      <w:r>
        <w:rPr>
          <w:b w:val="0"/>
          <w:sz w:val="28"/>
        </w:rPr>
        <w:t xml:space="preserve">В </w:t>
      </w:r>
      <w:r w:rsidR="00165757">
        <w:rPr>
          <w:b w:val="0"/>
          <w:position w:val="-10"/>
          <w:sz w:val="28"/>
        </w:rPr>
        <w:pict>
          <v:shape id="_x0000_i1096" type="#_x0000_t75" style="width:70.5pt;height:22.5pt" fillcolor="window">
            <v:imagedata r:id="rId85" o:title=""/>
          </v:shape>
        </w:pict>
      </w:r>
      <w:r>
        <w:rPr>
          <w:b w:val="0"/>
          <w:sz w:val="28"/>
        </w:rPr>
        <w:t>пФ;</w:t>
      </w:r>
    </w:p>
    <w:p w:rsidR="007A5E99" w:rsidRDefault="007A5E99">
      <w:pPr>
        <w:pStyle w:val="BodyText"/>
        <w:numPr>
          <w:ilvl w:val="0"/>
          <w:numId w:val="39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Индуктивность вывода базы </w:t>
      </w:r>
      <w:r w:rsidR="00165757">
        <w:rPr>
          <w:b w:val="0"/>
          <w:position w:val="-10"/>
          <w:sz w:val="28"/>
        </w:rPr>
        <w:pict>
          <v:shape id="_x0000_i1097" type="#_x0000_t75" style="width:60pt;height:21pt" fillcolor="window">
            <v:imagedata r:id="rId33" o:title=""/>
          </v:shape>
        </w:pict>
      </w:r>
      <w:r>
        <w:rPr>
          <w:b w:val="0"/>
          <w:sz w:val="28"/>
        </w:rPr>
        <w:t>нГн;</w:t>
      </w:r>
    </w:p>
    <w:p w:rsidR="007A5E99" w:rsidRDefault="007A5E99">
      <w:pPr>
        <w:pStyle w:val="BodyText"/>
        <w:numPr>
          <w:ilvl w:val="0"/>
          <w:numId w:val="39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Индуктивность вывода эмиттера </w:t>
      </w:r>
      <w:r w:rsidR="00165757">
        <w:rPr>
          <w:b w:val="0"/>
          <w:position w:val="-12"/>
          <w:sz w:val="28"/>
        </w:rPr>
        <w:pict>
          <v:shape id="_x0000_i1098" type="#_x0000_t75" style="width:50.25pt;height:21pt" fillcolor="window">
            <v:imagedata r:id="rId86" o:title=""/>
          </v:shape>
        </w:pict>
      </w:r>
      <w:r>
        <w:rPr>
          <w:b w:val="0"/>
          <w:sz w:val="28"/>
        </w:rPr>
        <w:t>нГн.</w:t>
      </w:r>
    </w:p>
    <w:p w:rsidR="007A5E99" w:rsidRDefault="007A5E99">
      <w:pPr>
        <w:pStyle w:val="BodyText"/>
        <w:numPr>
          <w:ilvl w:val="0"/>
          <w:numId w:val="39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Ёмкость эмиттерного перехода  </w:t>
      </w:r>
      <w:r w:rsidR="00165757">
        <w:rPr>
          <w:b w:val="0"/>
          <w:position w:val="-6"/>
          <w:sz w:val="28"/>
        </w:rPr>
        <w:pict>
          <v:shape id="_x0000_i1099" type="#_x0000_t75" style="width:66pt;height:18pt" fillcolor="window">
            <v:imagedata r:id="rId87" o:title=""/>
          </v:shape>
        </w:pict>
      </w:r>
      <w:r>
        <w:rPr>
          <w:b w:val="0"/>
          <w:sz w:val="28"/>
        </w:rPr>
        <w:t>пФ;</w:t>
      </w: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Предельные эксплуатационные данные:</w:t>
      </w:r>
    </w:p>
    <w:p w:rsidR="007A5E99" w:rsidRDefault="007A5E99">
      <w:pPr>
        <w:pStyle w:val="BodyText"/>
        <w:numPr>
          <w:ilvl w:val="0"/>
          <w:numId w:val="37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Постоянное напряжение коллектор-эмиттер </w:t>
      </w:r>
      <w:r w:rsidR="00165757">
        <w:rPr>
          <w:b w:val="0"/>
          <w:position w:val="-12"/>
          <w:sz w:val="28"/>
        </w:rPr>
        <w:pict>
          <v:shape id="_x0000_i1100" type="#_x0000_t75" style="width:81pt;height:23.25pt" fillcolor="window">
            <v:imagedata r:id="rId88" o:title=""/>
          </v:shape>
        </w:pict>
      </w:r>
      <w:r>
        <w:rPr>
          <w:b w:val="0"/>
          <w:sz w:val="28"/>
        </w:rPr>
        <w:t>В;</w:t>
      </w:r>
    </w:p>
    <w:p w:rsidR="007A5E99" w:rsidRDefault="007A5E99">
      <w:pPr>
        <w:pStyle w:val="BodyText"/>
        <w:numPr>
          <w:ilvl w:val="0"/>
          <w:numId w:val="37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Постоянный ток коллектора </w:t>
      </w:r>
      <w:r w:rsidR="00165757">
        <w:rPr>
          <w:b w:val="0"/>
          <w:position w:val="-12"/>
          <w:sz w:val="28"/>
        </w:rPr>
        <w:pict>
          <v:shape id="_x0000_i1101" type="#_x0000_t75" style="width:81pt;height:25.5pt" fillcolor="window">
            <v:imagedata r:id="rId89" o:title=""/>
          </v:shape>
        </w:pict>
      </w:r>
      <w:r>
        <w:rPr>
          <w:b w:val="0"/>
          <w:sz w:val="28"/>
        </w:rPr>
        <w:t>мА;</w:t>
      </w:r>
    </w:p>
    <w:p w:rsidR="007A5E99" w:rsidRDefault="007A5E99">
      <w:pPr>
        <w:pStyle w:val="BodyText"/>
        <w:numPr>
          <w:ilvl w:val="0"/>
          <w:numId w:val="37"/>
        </w:numPr>
        <w:ind w:left="0"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Постоянная рассеиваемая мощность коллектора </w:t>
      </w:r>
      <w:r w:rsidR="00165757">
        <w:rPr>
          <w:b w:val="0"/>
          <w:position w:val="-12"/>
          <w:sz w:val="28"/>
        </w:rPr>
        <w:pict>
          <v:shape id="_x0000_i1102" type="#_x0000_t75" style="width:95.25pt;height:26.25pt" fillcolor="window">
            <v:imagedata r:id="rId90" o:title=""/>
          </v:shape>
        </w:pict>
      </w:r>
      <w:r>
        <w:rPr>
          <w:b w:val="0"/>
          <w:sz w:val="28"/>
        </w:rPr>
        <w:t xml:space="preserve"> Вт;</w:t>
      </w: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3.3 Расчёт эквивалентной схемы транзистора</w:t>
      </w: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 xml:space="preserve">Эквивалентная схема имеет тот же вид, что и схема представленная на рисунке </w:t>
      </w:r>
      <w:r>
        <w:rPr>
          <w:b w:val="0"/>
          <w:sz w:val="28"/>
          <w:lang w:val="en-US"/>
        </w:rPr>
        <w:t xml:space="preserve">2.2.2.2.1 </w:t>
      </w:r>
      <w:r>
        <w:rPr>
          <w:b w:val="0"/>
          <w:sz w:val="28"/>
        </w:rPr>
        <w:t xml:space="preserve">Расчёт её элементов производится по формулам, приведённым в пункте </w:t>
      </w:r>
      <w:r>
        <w:rPr>
          <w:sz w:val="28"/>
        </w:rPr>
        <w:t xml:space="preserve">    </w:t>
      </w:r>
      <w:r>
        <w:rPr>
          <w:b w:val="0"/>
          <w:sz w:val="28"/>
        </w:rPr>
        <w:t>2.2.2.1</w:t>
      </w:r>
    </w:p>
    <w:p w:rsidR="007A5E99" w:rsidRDefault="00165757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position w:val="-12"/>
          <w:sz w:val="28"/>
        </w:rPr>
        <w:pict>
          <v:shape id="_x0000_i1103" type="#_x0000_t75" style="width:178.5pt;height:20.25pt" fillcolor="window">
            <v:imagedata r:id="rId91" o:title=""/>
          </v:shape>
        </w:pict>
      </w:r>
      <w:r w:rsidR="007A5E99">
        <w:rPr>
          <w:b w:val="0"/>
          <w:sz w:val="28"/>
        </w:rPr>
        <w:t>нГн;</w:t>
      </w:r>
    </w:p>
    <w:p w:rsidR="007A5E99" w:rsidRDefault="00165757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position w:val="-32"/>
          <w:sz w:val="28"/>
        </w:rPr>
        <w:pict>
          <v:shape id="_x0000_i1104" type="#_x0000_t75" style="width:281.25pt;height:45pt" fillcolor="window">
            <v:imagedata r:id="rId92" o:title=""/>
          </v:shape>
        </w:pict>
      </w:r>
      <w:r w:rsidR="007A5E99">
        <w:rPr>
          <w:b w:val="0"/>
          <w:sz w:val="28"/>
        </w:rPr>
        <w:t>пФ;</w:t>
      </w:r>
    </w:p>
    <w:p w:rsidR="007A5E99" w:rsidRDefault="00165757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position w:val="-30"/>
          <w:sz w:val="28"/>
        </w:rPr>
        <w:pict>
          <v:shape id="_x0000_i1105" type="#_x0000_t75" style="width:157.5pt;height:39.75pt" fillcolor="window">
            <v:imagedata r:id="rId93" o:title=""/>
          </v:shape>
        </w:pict>
      </w:r>
      <w:r w:rsidR="007A5E99">
        <w:rPr>
          <w:b w:val="0"/>
          <w:sz w:val="28"/>
        </w:rPr>
        <w:t>Ом</w:t>
      </w:r>
    </w:p>
    <w:p w:rsidR="007A5E99" w:rsidRDefault="00165757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position w:val="-10"/>
          <w:sz w:val="28"/>
        </w:rPr>
        <w:pict>
          <v:shape id="_x0000_i1106" type="#_x0000_t75" style="width:87pt;height:18.75pt" fillcolor="window">
            <v:imagedata r:id="rId94" o:title=""/>
          </v:shape>
        </w:pict>
      </w:r>
      <w:r w:rsidR="007A5E99">
        <w:rPr>
          <w:b w:val="0"/>
          <w:sz w:val="28"/>
        </w:rPr>
        <w:t>Ом;</w:t>
      </w:r>
    </w:p>
    <w:p w:rsidR="007A5E99" w:rsidRDefault="00165757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position w:val="-30"/>
          <w:sz w:val="28"/>
        </w:rPr>
        <w:pict>
          <v:shape id="_x0000_i1107" type="#_x0000_t75" style="width:189pt;height:40.5pt" fillcolor="window">
            <v:imagedata r:id="rId95" o:title=""/>
          </v:shape>
        </w:pict>
      </w:r>
      <w:r w:rsidR="007A5E99">
        <w:rPr>
          <w:b w:val="0"/>
          <w:sz w:val="28"/>
        </w:rPr>
        <w:t>Ом;</w:t>
      </w:r>
    </w:p>
    <w:p w:rsidR="007A5E99" w:rsidRDefault="00165757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position w:val="-10"/>
          <w:sz w:val="28"/>
        </w:rPr>
        <w:pict>
          <v:shape id="_x0000_i1108" type="#_x0000_t75" style="width:104.25pt;height:20.25pt" fillcolor="window">
            <v:imagedata r:id="rId96" o:title=""/>
          </v:shape>
        </w:pict>
      </w:r>
      <w:r w:rsidR="007A5E99">
        <w:rPr>
          <w:b w:val="0"/>
          <w:sz w:val="28"/>
        </w:rPr>
        <w:t>пФ.</w:t>
      </w:r>
    </w:p>
    <w:p w:rsidR="007A5E99" w:rsidRDefault="007A5E99">
      <w:pPr>
        <w:pStyle w:val="BodyText"/>
        <w:ind w:firstLine="567"/>
        <w:jc w:val="both"/>
        <w:rPr>
          <w:b w:val="0"/>
          <w:sz w:val="28"/>
          <w:lang w:val="en-US"/>
        </w:rPr>
      </w:pPr>
    </w:p>
    <w:p w:rsidR="007A5E99" w:rsidRDefault="007A5E99">
      <w:pPr>
        <w:pStyle w:val="BodyText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>3.3 Расчёт цепи термостабилизации</w:t>
      </w:r>
    </w:p>
    <w:p w:rsidR="007A5E99" w:rsidRDefault="007A5E99">
      <w:pPr>
        <w:pStyle w:val="BodyText"/>
        <w:ind w:firstLine="567"/>
        <w:jc w:val="left"/>
        <w:rPr>
          <w:b w:val="0"/>
          <w:sz w:val="28"/>
        </w:rPr>
      </w:pP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Для входного каскада также выбрана эмиттерная термостабилизация, схема которой приведена на рисунке 3.3.1.</w:t>
      </w: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</w:p>
    <w:p w:rsidR="007A5E99" w:rsidRDefault="00165757">
      <w:pPr>
        <w:pStyle w:val="BodyText"/>
        <w:ind w:firstLine="2410"/>
        <w:jc w:val="both"/>
        <w:rPr>
          <w:b w:val="0"/>
          <w:sz w:val="28"/>
        </w:rPr>
      </w:pPr>
      <w:r>
        <w:rPr>
          <w:b w:val="0"/>
          <w:sz w:val="28"/>
        </w:rPr>
        <w:pict>
          <v:shape id="_x0000_i1109" type="#_x0000_t75" style="width:196.5pt;height:234.75pt" fillcolor="window">
            <v:imagedata r:id="rId97" o:title=""/>
          </v:shape>
        </w:pict>
      </w:r>
    </w:p>
    <w:p w:rsidR="007A5E99" w:rsidRDefault="007A5E99">
      <w:pPr>
        <w:pStyle w:val="BodyText"/>
        <w:ind w:firstLine="3544"/>
        <w:jc w:val="both"/>
        <w:rPr>
          <w:b w:val="0"/>
          <w:sz w:val="28"/>
        </w:rPr>
      </w:pPr>
      <w:r>
        <w:rPr>
          <w:b w:val="0"/>
          <w:sz w:val="28"/>
        </w:rPr>
        <w:t>Рисунок 3.3.1</w:t>
      </w:r>
    </w:p>
    <w:p w:rsidR="007A5E99" w:rsidRDefault="007A5E99">
      <w:pPr>
        <w:pStyle w:val="BodyText"/>
        <w:ind w:firstLine="3544"/>
        <w:jc w:val="both"/>
        <w:rPr>
          <w:b w:val="0"/>
          <w:sz w:val="28"/>
        </w:rPr>
      </w:pPr>
    </w:p>
    <w:p w:rsidR="007A5E99" w:rsidRDefault="007A5E99">
      <w:pPr>
        <w:pStyle w:val="BodyText"/>
        <w:ind w:firstLine="567"/>
        <w:jc w:val="left"/>
        <w:rPr>
          <w:b w:val="0"/>
          <w:sz w:val="28"/>
        </w:rPr>
      </w:pPr>
      <w:r>
        <w:rPr>
          <w:b w:val="0"/>
          <w:sz w:val="28"/>
        </w:rPr>
        <w:t xml:space="preserve">Метод расчёта схемы идентичен приведённому в пункте </w:t>
      </w:r>
      <w:r>
        <w:rPr>
          <w:sz w:val="28"/>
        </w:rPr>
        <w:t xml:space="preserve">    </w:t>
      </w:r>
      <w:r>
        <w:rPr>
          <w:b w:val="0"/>
          <w:sz w:val="28"/>
        </w:rPr>
        <w:t>2.2.3.1</w:t>
      </w:r>
      <w:r>
        <w:rPr>
          <w:sz w:val="28"/>
        </w:rPr>
        <w:t xml:space="preserve"> </w:t>
      </w:r>
      <w:r>
        <w:rPr>
          <w:b w:val="0"/>
          <w:sz w:val="28"/>
        </w:rPr>
        <w:t xml:space="preserve">с той лишь особенностью что присутствует, как видно из рисунка, сопротивление в цепи коллектора </w:t>
      </w:r>
      <w:r w:rsidR="00165757">
        <w:rPr>
          <w:b w:val="0"/>
          <w:position w:val="-10"/>
          <w:sz w:val="28"/>
        </w:rPr>
        <w:pict>
          <v:shape id="_x0000_i1110" type="#_x0000_t75" style="width:24pt;height:24pt" fillcolor="window">
            <v:imagedata r:id="rId98" o:title=""/>
          </v:shape>
        </w:pict>
      </w:r>
      <w:r>
        <w:rPr>
          <w:b w:val="0"/>
          <w:sz w:val="28"/>
        </w:rPr>
        <w:t xml:space="preserve">. Эта схема термостабильна при </w:t>
      </w:r>
      <w:r w:rsidR="00165757">
        <w:rPr>
          <w:b w:val="0"/>
          <w:position w:val="-12"/>
          <w:sz w:val="28"/>
        </w:rPr>
        <w:pict>
          <v:shape id="_x0000_i1111" type="#_x0000_t75" style="width:45pt;height:21pt" fillcolor="window">
            <v:imagedata r:id="rId99" o:title=""/>
          </v:shape>
        </w:pict>
      </w:r>
      <w:r>
        <w:rPr>
          <w:b w:val="0"/>
          <w:sz w:val="28"/>
        </w:rPr>
        <w:t xml:space="preserve">В и </w:t>
      </w:r>
      <w:r w:rsidR="00165757">
        <w:rPr>
          <w:b w:val="0"/>
          <w:position w:val="-14"/>
          <w:sz w:val="28"/>
        </w:rPr>
        <w:pict>
          <v:shape id="_x0000_i1112" type="#_x0000_t75" style="width:78pt;height:23.25pt" fillcolor="window">
            <v:imagedata r:id="rId100" o:title=""/>
          </v:shape>
        </w:pict>
      </w:r>
      <w:r>
        <w:rPr>
          <w:b w:val="0"/>
          <w:sz w:val="28"/>
        </w:rPr>
        <w:t xml:space="preserve"> мА. Напряжение питания рассчитывается по формуле </w:t>
      </w:r>
      <w:r w:rsidR="00165757">
        <w:rPr>
          <w:b w:val="0"/>
          <w:position w:val="-12"/>
          <w:sz w:val="28"/>
        </w:rPr>
        <w:pict>
          <v:shape id="_x0000_i1113" type="#_x0000_t75" style="width:324pt;height:22.5pt" fillcolor="window">
            <v:imagedata r:id="rId101" o:title=""/>
          </v:shape>
        </w:pict>
      </w:r>
      <w:r>
        <w:rPr>
          <w:b w:val="0"/>
          <w:sz w:val="28"/>
        </w:rPr>
        <w:t>В.</w:t>
      </w:r>
    </w:p>
    <w:p w:rsidR="007A5E99" w:rsidRDefault="007A5E99">
      <w:pPr>
        <w:pStyle w:val="BodyText"/>
        <w:ind w:firstLine="567"/>
        <w:jc w:val="both"/>
        <w:rPr>
          <w:b w:val="0"/>
          <w:sz w:val="28"/>
        </w:rPr>
      </w:pPr>
      <w:r>
        <w:rPr>
          <w:b w:val="0"/>
          <w:sz w:val="28"/>
        </w:rPr>
        <w:t>Расчитывая элементы получим:</w:t>
      </w:r>
    </w:p>
    <w:p w:rsidR="007A5E99" w:rsidRDefault="00165757">
      <w:pPr>
        <w:pStyle w:val="BodyText"/>
        <w:tabs>
          <w:tab w:val="num" w:pos="513"/>
        </w:tabs>
        <w:ind w:firstLine="567"/>
        <w:jc w:val="both"/>
        <w:rPr>
          <w:b w:val="0"/>
          <w:sz w:val="28"/>
        </w:rPr>
      </w:pPr>
      <w:r>
        <w:rPr>
          <w:b w:val="0"/>
          <w:position w:val="-32"/>
          <w:sz w:val="28"/>
        </w:rPr>
        <w:pict>
          <v:shape id="_x0000_i1114" type="#_x0000_t75" style="width:149.25pt;height:39.75pt" fillcolor="window">
            <v:imagedata r:id="rId102" o:title=""/>
          </v:shape>
        </w:pict>
      </w:r>
      <w:r w:rsidR="007A5E99">
        <w:rPr>
          <w:b w:val="0"/>
          <w:sz w:val="28"/>
        </w:rPr>
        <w:t>Ом;</w:t>
      </w:r>
    </w:p>
    <w:p w:rsidR="007A5E99" w:rsidRDefault="00165757">
      <w:pPr>
        <w:pStyle w:val="BodyText"/>
        <w:tabs>
          <w:tab w:val="num" w:pos="513"/>
        </w:tabs>
        <w:ind w:firstLine="567"/>
        <w:jc w:val="both"/>
        <w:rPr>
          <w:b w:val="0"/>
          <w:sz w:val="28"/>
        </w:rPr>
      </w:pPr>
      <w:r>
        <w:rPr>
          <w:b w:val="0"/>
          <w:position w:val="-32"/>
          <w:sz w:val="28"/>
        </w:rPr>
        <w:pict>
          <v:shape id="_x0000_i1115" type="#_x0000_t75" style="width:170.25pt;height:35.25pt" fillcolor="window">
            <v:imagedata r:id="rId103" o:title=""/>
          </v:shape>
        </w:pict>
      </w:r>
      <w:r w:rsidR="007A5E99">
        <w:rPr>
          <w:b w:val="0"/>
          <w:sz w:val="28"/>
        </w:rPr>
        <w:t>кОм;</w:t>
      </w:r>
    </w:p>
    <w:p w:rsidR="007A5E99" w:rsidRDefault="00165757">
      <w:pPr>
        <w:pStyle w:val="BodyText"/>
        <w:tabs>
          <w:tab w:val="num" w:pos="513"/>
          <w:tab w:val="num" w:pos="873"/>
        </w:tabs>
        <w:ind w:firstLine="567"/>
        <w:jc w:val="both"/>
        <w:rPr>
          <w:b w:val="0"/>
          <w:sz w:val="28"/>
        </w:rPr>
      </w:pPr>
      <w:r>
        <w:rPr>
          <w:b w:val="0"/>
          <w:position w:val="-32"/>
          <w:sz w:val="28"/>
          <w:lang w:val="en-US"/>
        </w:rPr>
        <w:pict>
          <v:shape id="_x0000_i1116" type="#_x0000_t75" style="width:294.75pt;height:42.75pt" fillcolor="window">
            <v:imagedata r:id="rId104" o:title=""/>
          </v:shape>
        </w:pict>
      </w:r>
      <w:r w:rsidR="007A5E99">
        <w:rPr>
          <w:b w:val="0"/>
          <w:sz w:val="28"/>
        </w:rPr>
        <w:t>кОм;</w:t>
      </w:r>
    </w:p>
    <w:p w:rsidR="007A5E99" w:rsidRDefault="007A5E99">
      <w:pPr>
        <w:rPr>
          <w:sz w:val="28"/>
        </w:rPr>
      </w:pPr>
    </w:p>
    <w:p w:rsidR="007A5E99" w:rsidRDefault="007A5E99">
      <w:pPr>
        <w:rPr>
          <w:sz w:val="28"/>
        </w:rPr>
      </w:pPr>
      <w:r>
        <w:rPr>
          <w:sz w:val="28"/>
        </w:rPr>
        <w:t xml:space="preserve">    4.1 Расчет полосы пропускания выходного каскада</w:t>
      </w:r>
    </w:p>
    <w:p w:rsidR="007A5E99" w:rsidRDefault="007A5E99">
      <w:pPr>
        <w:rPr>
          <w:sz w:val="28"/>
        </w:rPr>
      </w:pPr>
    </w:p>
    <w:p w:rsidR="007A5E99" w:rsidRDefault="007A5E99">
      <w:pPr>
        <w:tabs>
          <w:tab w:val="left" w:pos="284"/>
        </w:tabs>
        <w:rPr>
          <w:sz w:val="28"/>
        </w:rPr>
      </w:pPr>
      <w:r>
        <w:rPr>
          <w:sz w:val="28"/>
          <w:lang w:val="en-US"/>
        </w:rPr>
        <w:t xml:space="preserve">    </w:t>
      </w:r>
      <w:r>
        <w:rPr>
          <w:sz w:val="28"/>
        </w:rPr>
        <w:t xml:space="preserve">Поскольку мы будем использовать комбинированные обратные </w:t>
      </w:r>
      <w:r>
        <w:rPr>
          <w:sz w:val="28"/>
          <w:lang w:val="en-US"/>
        </w:rPr>
        <w:t>[1]</w:t>
      </w:r>
      <w:r>
        <w:rPr>
          <w:sz w:val="28"/>
        </w:rPr>
        <w:t>, то все соответствующие элементы схемы будут одинаковы, т.е. по сути дела расчёт всего усилителя сводится к расчёту одного каскада.</w:t>
      </w:r>
    </w:p>
    <w:p w:rsidR="007A5E99" w:rsidRDefault="00165757">
      <w:pPr>
        <w:spacing w:before="240" w:line="360" w:lineRule="auto"/>
        <w:ind w:firstLine="567"/>
        <w:rPr>
          <w:sz w:val="28"/>
        </w:rPr>
      </w:pPr>
      <w:r>
        <w:rPr>
          <w:sz w:val="28"/>
        </w:rPr>
        <w:pict>
          <v:shape id="_x0000_i1117" type="#_x0000_t75" style="width:201.75pt;height:115.5pt" filled="t" fillcolor="aqua">
            <v:imagedata r:id="rId105" o:title=""/>
          </v:shape>
        </w:pict>
      </w:r>
    </w:p>
    <w:p w:rsidR="007A5E99" w:rsidRDefault="007A5E99">
      <w:pPr>
        <w:spacing w:before="240" w:line="360" w:lineRule="auto"/>
        <w:ind w:firstLine="567"/>
        <w:rPr>
          <w:sz w:val="28"/>
        </w:rPr>
      </w:pPr>
      <w:r>
        <w:rPr>
          <w:sz w:val="28"/>
        </w:rPr>
        <w:t>Рисунок 2.3.1 - Схема каскада с комбинированной ООС</w:t>
      </w:r>
    </w:p>
    <w:p w:rsidR="007A5E99" w:rsidRDefault="007A5E99">
      <w:pPr>
        <w:spacing w:before="240" w:line="360" w:lineRule="auto"/>
        <w:ind w:firstLine="567"/>
        <w:rPr>
          <w:sz w:val="28"/>
        </w:rPr>
      </w:pPr>
      <w:r>
        <w:rPr>
          <w:sz w:val="28"/>
        </w:rPr>
        <w:t>Достоинством схемы является то, что при условиях</w:t>
      </w:r>
    </w:p>
    <w:p w:rsidR="007A5E99" w:rsidRDefault="007A5E99">
      <w:pPr>
        <w:spacing w:line="360" w:lineRule="auto"/>
        <w:ind w:left="8789" w:hanging="8222"/>
        <w:rPr>
          <w:sz w:val="28"/>
        </w:rPr>
      </w:pPr>
      <w:r>
        <w:rPr>
          <w:sz w:val="28"/>
        </w:rPr>
        <w:t xml:space="preserve"> и </w:t>
      </w:r>
      <w:r>
        <w:rPr>
          <w:sz w:val="28"/>
          <w:lang w:val="en-US"/>
        </w:rPr>
        <w:tab/>
      </w:r>
      <w:r>
        <w:rPr>
          <w:sz w:val="28"/>
        </w:rPr>
        <w:t>(4.1.1)</w:t>
      </w:r>
    </w:p>
    <w:p w:rsidR="007A5E99" w:rsidRDefault="007A5E99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схема оказывается согласованной по входу и выходу с КСВН не более 1,3 в диапазоне частот, где выполняется условие </w:t>
      </w:r>
      <w:r>
        <w:rPr>
          <w:sz w:val="28"/>
        </w:rPr>
        <w:sym w:font="Symbol" w:char="F0B3"/>
      </w:r>
      <w:r>
        <w:rPr>
          <w:sz w:val="28"/>
        </w:rPr>
        <w:t>0,7. Поэтому практически отсутствует взаимное влияние каскадов друг на друга при их каскадировании [6].</w:t>
      </w:r>
    </w:p>
    <w:p w:rsidR="007A5E99" w:rsidRDefault="007A5E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При выполнении условия (1.53), коэффициент усиления каскада в области верхних частот описывается выражением:</w:t>
      </w:r>
    </w:p>
    <w:p w:rsidR="007A5E99" w:rsidRDefault="007A5E99">
      <w:pPr>
        <w:spacing w:line="360" w:lineRule="auto"/>
        <w:ind w:left="8789" w:hanging="8222"/>
        <w:rPr>
          <w:sz w:val="28"/>
        </w:rPr>
      </w:pPr>
      <w:r>
        <w:rPr>
          <w:sz w:val="28"/>
        </w:rPr>
        <w:t>,</w:t>
      </w:r>
      <w:r>
        <w:rPr>
          <w:sz w:val="28"/>
          <w:lang w:val="en-US"/>
        </w:rPr>
        <w:tab/>
      </w:r>
      <w:r>
        <w:rPr>
          <w:sz w:val="28"/>
        </w:rPr>
        <w:t>(4.1.2)</w:t>
      </w:r>
    </w:p>
    <w:p w:rsidR="007A5E99" w:rsidRDefault="007A5E99">
      <w:pPr>
        <w:spacing w:line="360" w:lineRule="auto"/>
        <w:ind w:left="8789" w:hanging="8789"/>
        <w:rPr>
          <w:sz w:val="28"/>
        </w:rPr>
      </w:pPr>
      <w:r>
        <w:rPr>
          <w:sz w:val="28"/>
        </w:rPr>
        <w:t>где ;</w:t>
      </w:r>
      <w:r>
        <w:rPr>
          <w:sz w:val="28"/>
        </w:rPr>
        <w:tab/>
        <w:t>(4.1.3)</w:t>
      </w:r>
    </w:p>
    <w:p w:rsidR="007A5E99" w:rsidRDefault="007A5E99">
      <w:pPr>
        <w:spacing w:line="360" w:lineRule="auto"/>
        <w:ind w:firstLine="709"/>
        <w:rPr>
          <w:sz w:val="28"/>
        </w:rPr>
      </w:pPr>
      <w:r>
        <w:rPr>
          <w:sz w:val="28"/>
        </w:rPr>
        <w:t>;</w:t>
      </w:r>
    </w:p>
    <w:p w:rsidR="007A5E99" w:rsidRDefault="007A5E99">
      <w:pPr>
        <w:spacing w:line="360" w:lineRule="auto"/>
        <w:ind w:firstLine="567"/>
        <w:rPr>
          <w:sz w:val="28"/>
        </w:rPr>
      </w:pPr>
      <w:r>
        <w:rPr>
          <w:sz w:val="28"/>
        </w:rPr>
        <w:t>.</w:t>
      </w:r>
    </w:p>
    <w:p w:rsidR="007A5E99" w:rsidRDefault="007A5E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Из (2.3.1), (2.3.3) не трудно получить, что при заданном значении </w:t>
      </w:r>
    </w:p>
    <w:p w:rsidR="007A5E99" w:rsidRDefault="007A5E99">
      <w:pPr>
        <w:spacing w:line="360" w:lineRule="auto"/>
        <w:ind w:left="8789" w:hanging="8222"/>
        <w:rPr>
          <w:sz w:val="28"/>
        </w:rPr>
      </w:pPr>
      <w:r>
        <w:rPr>
          <w:sz w:val="28"/>
        </w:rPr>
        <w:t>.</w:t>
      </w:r>
      <w:r>
        <w:rPr>
          <w:sz w:val="28"/>
          <w:lang w:val="en-US"/>
        </w:rPr>
        <w:tab/>
      </w:r>
      <w:r>
        <w:rPr>
          <w:sz w:val="28"/>
        </w:rPr>
        <w:t>(4.1.4)</w:t>
      </w:r>
    </w:p>
    <w:p w:rsidR="007A5E99" w:rsidRDefault="007A5E99">
      <w:pPr>
        <w:spacing w:line="360" w:lineRule="auto"/>
        <w:ind w:firstLine="567"/>
        <w:rPr>
          <w:sz w:val="28"/>
          <w:lang w:val="en-US"/>
        </w:rPr>
      </w:pPr>
      <w:r>
        <w:rPr>
          <w:sz w:val="28"/>
        </w:rPr>
        <w:t>При заданном значении ,  каскада равна</w:t>
      </w:r>
      <w:r>
        <w:rPr>
          <w:sz w:val="28"/>
          <w:lang w:val="en-US"/>
        </w:rPr>
        <w:t>:</w:t>
      </w:r>
    </w:p>
    <w:p w:rsidR="007A5E99" w:rsidRDefault="007A5E99">
      <w:pPr>
        <w:spacing w:line="360" w:lineRule="auto"/>
        <w:ind w:left="8789" w:hanging="8222"/>
        <w:rPr>
          <w:sz w:val="28"/>
        </w:rPr>
      </w:pPr>
      <w:r>
        <w:rPr>
          <w:sz w:val="28"/>
        </w:rPr>
        <w:t>,</w:t>
      </w:r>
      <w:r>
        <w:rPr>
          <w:sz w:val="28"/>
          <w:lang w:val="en-US"/>
        </w:rPr>
        <w:tab/>
      </w:r>
      <w:r>
        <w:rPr>
          <w:sz w:val="28"/>
        </w:rPr>
        <w:t>(4.1.5)</w:t>
      </w:r>
    </w:p>
    <w:p w:rsidR="007A5E99" w:rsidRDefault="007A5E99">
      <w:pPr>
        <w:spacing w:line="360" w:lineRule="auto"/>
        <w:rPr>
          <w:sz w:val="28"/>
        </w:rPr>
      </w:pPr>
      <w:r>
        <w:rPr>
          <w:sz w:val="28"/>
        </w:rPr>
        <w:t>где .</w:t>
      </w:r>
    </w:p>
    <w:p w:rsidR="007A5E99" w:rsidRDefault="007A5E99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Нагружающие ООС уменьшают максимальную амплитуду выходного сигнала  каскада, в котором они используются на величину</w:t>
      </w:r>
    </w:p>
    <w:p w:rsidR="007A5E99" w:rsidRDefault="007A5E99">
      <w:pPr>
        <w:spacing w:line="360" w:lineRule="auto"/>
        <w:ind w:firstLine="567"/>
        <w:rPr>
          <w:sz w:val="28"/>
        </w:rPr>
      </w:pPr>
      <w:r>
        <w:rPr>
          <w:sz w:val="28"/>
        </w:rPr>
        <w:t>.</w:t>
      </w:r>
    </w:p>
    <w:p w:rsidR="007A5E99" w:rsidRDefault="007A5E99">
      <w:pPr>
        <w:spacing w:line="360" w:lineRule="auto"/>
        <w:ind w:firstLine="567"/>
        <w:rPr>
          <w:sz w:val="28"/>
          <w:lang w:val="en-US"/>
        </w:rPr>
      </w:pPr>
      <w:r>
        <w:rPr>
          <w:sz w:val="28"/>
        </w:rPr>
        <w:t xml:space="preserve">При выборе </w:t>
      </w:r>
      <w:r>
        <w:rPr>
          <w:sz w:val="28"/>
          <w:lang w:val="en-US"/>
        </w:rPr>
        <w:tab/>
      </w:r>
      <w:r>
        <w:rPr>
          <w:sz w:val="28"/>
        </w:rPr>
        <w:t xml:space="preserve"> и  из (4.1.3), ощущаемое сопротивление нагрузки транзистора каскада с комбинированной ООС равно </w:t>
      </w:r>
      <w:r>
        <w:rPr>
          <w:sz w:val="28"/>
          <w:lang w:val="en-US"/>
        </w:rPr>
        <w:t xml:space="preserve">. </w:t>
      </w:r>
    </w:p>
    <w:p w:rsidR="007A5E99" w:rsidRDefault="007A5E99">
      <w:pPr>
        <w:tabs>
          <w:tab w:val="left" w:pos="284"/>
        </w:tabs>
        <w:ind w:firstLine="567"/>
        <w:rPr>
          <w:sz w:val="28"/>
          <w:lang w:val="en-US"/>
        </w:rPr>
      </w:pPr>
      <w:r>
        <w:rPr>
          <w:sz w:val="28"/>
        </w:rPr>
        <w:t xml:space="preserve">Расчёт </w:t>
      </w:r>
      <w:r>
        <w:rPr>
          <w:sz w:val="28"/>
          <w:lang w:val="en-US"/>
        </w:rPr>
        <w:t>K</w:t>
      </w:r>
      <w:r>
        <w:rPr>
          <w:sz w:val="28"/>
        </w:rPr>
        <w:t>о</w:t>
      </w:r>
      <w:r>
        <w:rPr>
          <w:sz w:val="28"/>
          <w:lang w:val="en-US"/>
        </w:rPr>
        <w:t>:</w:t>
      </w:r>
    </w:p>
    <w:p w:rsidR="007A5E99" w:rsidRDefault="007A5E99">
      <w:pPr>
        <w:tabs>
          <w:tab w:val="left" w:pos="284"/>
        </w:tabs>
        <w:rPr>
          <w:sz w:val="28"/>
        </w:rPr>
      </w:pPr>
    </w:p>
    <w:p w:rsidR="007A5E99" w:rsidRDefault="007A5E99">
      <w:pPr>
        <w:tabs>
          <w:tab w:val="left" w:pos="284"/>
        </w:tabs>
        <w:rPr>
          <w:sz w:val="28"/>
          <w:lang w:val="en-US"/>
        </w:rPr>
      </w:pPr>
      <w:r>
        <w:rPr>
          <w:sz w:val="28"/>
        </w:rPr>
        <w:t>Для реализации усилителя используем четыре каскада. В этом случае коэффициент усиления на один каскад будет составлять</w:t>
      </w:r>
      <w:r>
        <w:rPr>
          <w:sz w:val="28"/>
          <w:lang w:val="en-US"/>
        </w:rPr>
        <w:t>:</w:t>
      </w:r>
    </w:p>
    <w:p w:rsidR="007A5E99" w:rsidRDefault="007A5E99">
      <w:pPr>
        <w:tabs>
          <w:tab w:val="left" w:pos="284"/>
        </w:tabs>
        <w:rPr>
          <w:sz w:val="28"/>
        </w:rPr>
      </w:pPr>
      <w:r>
        <w:rPr>
          <w:sz w:val="28"/>
        </w:rPr>
        <w:t>Ко=</w:t>
      </w:r>
      <w:r w:rsidR="00165757">
        <w:rPr>
          <w:position w:val="-24"/>
          <w:sz w:val="28"/>
        </w:rPr>
        <w:pict>
          <v:shape id="_x0000_i1118" type="#_x0000_t75" style="width:50.25pt;height:30.75pt" fillcolor="window">
            <v:imagedata r:id="rId106" o:title=""/>
          </v:shape>
        </w:pict>
      </w:r>
      <w:r>
        <w:rPr>
          <w:sz w:val="28"/>
        </w:rPr>
        <w:t>=</w:t>
      </w:r>
      <w:r>
        <w:rPr>
          <w:sz w:val="28"/>
          <w:lang w:val="en-US"/>
        </w:rPr>
        <w:t>4.5</w:t>
      </w:r>
      <w:r>
        <w:rPr>
          <w:sz w:val="28"/>
        </w:rPr>
        <w:t>дБ или 1.6 раза</w:t>
      </w:r>
    </w:p>
    <w:p w:rsidR="007A5E99" w:rsidRDefault="00165757">
      <w:pPr>
        <w:tabs>
          <w:tab w:val="left" w:pos="284"/>
        </w:tabs>
        <w:rPr>
          <w:sz w:val="28"/>
          <w:lang w:val="en-US"/>
        </w:rPr>
      </w:pPr>
      <w:r>
        <w:rPr>
          <w:position w:val="-24"/>
          <w:sz w:val="28"/>
        </w:rPr>
        <w:pict>
          <v:shape id="_x0000_i1119" type="#_x0000_t75" style="width:381pt;height:36pt" fillcolor="window">
            <v:imagedata r:id="rId107" o:title=""/>
          </v:shape>
        </w:pict>
      </w:r>
      <w:r w:rsidR="007A5E99">
        <w:rPr>
          <w:sz w:val="28"/>
        </w:rPr>
        <w:t xml:space="preserve"> (Ом)</w:t>
      </w:r>
      <w:r w:rsidR="007A5E99">
        <w:rPr>
          <w:sz w:val="28"/>
          <w:lang w:val="en-US"/>
        </w:rPr>
        <w:t>;</w:t>
      </w:r>
    </w:p>
    <w:p w:rsidR="007A5E99" w:rsidRDefault="007A5E99">
      <w:pPr>
        <w:tabs>
          <w:tab w:val="left" w:pos="284"/>
        </w:tabs>
        <w:rPr>
          <w:sz w:val="28"/>
          <w:lang w:val="en-US"/>
        </w:rPr>
      </w:pPr>
      <w:r>
        <w:rPr>
          <w:sz w:val="28"/>
          <w:lang w:val="en-US"/>
        </w:rPr>
        <w:t>R</w:t>
      </w:r>
      <w:r>
        <w:rPr>
          <w:sz w:val="28"/>
        </w:rPr>
        <w:t>э</w:t>
      </w:r>
      <w:r>
        <w:rPr>
          <w:sz w:val="28"/>
          <w:lang w:val="en-US"/>
        </w:rPr>
        <w:t>=</w:t>
      </w:r>
      <w:r w:rsidR="00165757">
        <w:rPr>
          <w:position w:val="-24"/>
          <w:sz w:val="28"/>
        </w:rPr>
        <w:pict>
          <v:shape id="_x0000_i1120" type="#_x0000_t75" style="width:108.75pt;height:33pt" fillcolor="window">
            <v:imagedata r:id="rId108" o:title=""/>
          </v:shape>
        </w:pict>
      </w:r>
      <w:r>
        <w:rPr>
          <w:sz w:val="28"/>
          <w:lang w:val="en-US"/>
        </w:rPr>
        <w:t xml:space="preserve"> </w:t>
      </w:r>
      <w:r>
        <w:rPr>
          <w:sz w:val="28"/>
        </w:rPr>
        <w:t>(Ом)</w:t>
      </w:r>
      <w:r>
        <w:rPr>
          <w:sz w:val="28"/>
          <w:lang w:val="en-US"/>
        </w:rPr>
        <w:t>;</w:t>
      </w:r>
    </w:p>
    <w:p w:rsidR="007A5E99" w:rsidRDefault="00165757">
      <w:pPr>
        <w:spacing w:line="360" w:lineRule="auto"/>
        <w:rPr>
          <w:sz w:val="28"/>
          <w:lang w:val="en-US"/>
        </w:rPr>
      </w:pPr>
      <w:r>
        <w:rPr>
          <w:position w:val="-78"/>
          <w:sz w:val="28"/>
        </w:rPr>
        <w:pict>
          <v:shape id="_x0000_i1121" type="#_x0000_t75" style="width:434.25pt;height:84pt" fillcolor="window">
            <v:imagedata r:id="rId109" o:title=""/>
          </v:shape>
        </w:pict>
      </w:r>
      <w:r w:rsidR="007A5E99">
        <w:rPr>
          <w:sz w:val="28"/>
          <w:lang w:val="en-US"/>
        </w:rPr>
        <w:t>;</w:t>
      </w:r>
    </w:p>
    <w:p w:rsidR="007A5E99" w:rsidRDefault="00165757">
      <w:pPr>
        <w:spacing w:line="360" w:lineRule="auto"/>
        <w:rPr>
          <w:sz w:val="28"/>
          <w:lang w:val="en-US"/>
        </w:rPr>
      </w:pPr>
      <w:r>
        <w:rPr>
          <w:position w:val="-28"/>
          <w:sz w:val="28"/>
        </w:rPr>
        <w:pict>
          <v:shape id="_x0000_i1122" type="#_x0000_t75" style="width:6in;height:35.25pt" fillcolor="window">
            <v:imagedata r:id="rId110" o:title=""/>
          </v:shape>
        </w:pict>
      </w:r>
      <w:r w:rsidR="007A5E99">
        <w:rPr>
          <w:sz w:val="28"/>
          <w:lang w:val="en-US"/>
        </w:rPr>
        <w:t>;</w:t>
      </w:r>
    </w:p>
    <w:p w:rsidR="007A5E99" w:rsidRDefault="007A5E99">
      <w:pPr>
        <w:spacing w:line="360" w:lineRule="auto"/>
        <w:rPr>
          <w:sz w:val="28"/>
        </w:rPr>
      </w:pPr>
      <w:r>
        <w:rPr>
          <w:sz w:val="28"/>
        </w:rPr>
        <w:t xml:space="preserve">Общий уровень частотных искажений равен 3 дБ, то </w:t>
      </w:r>
      <w:r>
        <w:rPr>
          <w:sz w:val="28"/>
          <w:lang w:val="en-US"/>
        </w:rPr>
        <w:t>Y</w:t>
      </w:r>
      <w:r>
        <w:rPr>
          <w:sz w:val="28"/>
        </w:rPr>
        <w:t>в для одного каскада примем равным:</w:t>
      </w:r>
    </w:p>
    <w:p w:rsidR="007A5E99" w:rsidRDefault="00165757">
      <w:pPr>
        <w:rPr>
          <w:sz w:val="28"/>
          <w:lang w:val="en-US"/>
        </w:rPr>
      </w:pPr>
      <w:r>
        <w:rPr>
          <w:position w:val="-24"/>
          <w:sz w:val="28"/>
          <w:lang w:val="en-US"/>
        </w:rPr>
        <w:pict>
          <v:shape id="_x0000_i1123" type="#_x0000_t75" style="width:102pt;height:30pt" fillcolor="window">
            <v:imagedata r:id="rId111" o:title=""/>
          </v:shape>
        </w:pict>
      </w:r>
      <w:r w:rsidR="007A5E99">
        <w:rPr>
          <w:sz w:val="28"/>
          <w:lang w:val="en-US"/>
        </w:rPr>
        <w:t>;</w:t>
      </w:r>
    </w:p>
    <w:p w:rsidR="007A5E99" w:rsidRDefault="00165757">
      <w:pPr>
        <w:rPr>
          <w:sz w:val="28"/>
        </w:rPr>
      </w:pPr>
      <w:r>
        <w:rPr>
          <w:position w:val="-30"/>
          <w:sz w:val="28"/>
          <w:lang w:val="en-US"/>
        </w:rPr>
        <w:pict>
          <v:shape id="_x0000_i1124" type="#_x0000_t75" style="width:96pt;height:36pt" fillcolor="window">
            <v:imagedata r:id="rId112" o:title=""/>
          </v:shape>
        </w:pict>
      </w:r>
      <w:r w:rsidR="007A5E99">
        <w:rPr>
          <w:sz w:val="28"/>
        </w:rPr>
        <w:t>;</w:t>
      </w:r>
    </w:p>
    <w:p w:rsidR="007A5E99" w:rsidRDefault="00165757">
      <w:pPr>
        <w:tabs>
          <w:tab w:val="left" w:pos="284"/>
        </w:tabs>
        <w:rPr>
          <w:sz w:val="28"/>
          <w:lang w:val="en-US"/>
        </w:rPr>
      </w:pPr>
      <w:r>
        <w:rPr>
          <w:noProof/>
          <w:sz w:val="28"/>
        </w:rPr>
        <w:pict>
          <v:shape id="_x0000_s1148" type="#_x0000_t75" style="position:absolute;margin-left:5.45pt;margin-top:16.95pt;width:402pt;height:62pt;z-index:251660800" o:allowincell="f">
            <v:imagedata r:id="rId113" o:title=""/>
            <w10:wrap type="topAndBottom"/>
          </v:shape>
        </w:pict>
      </w:r>
      <w:r w:rsidR="007A5E99">
        <w:rPr>
          <w:sz w:val="28"/>
        </w:rPr>
        <w:t xml:space="preserve">Подставляя все данные в (4.1.5) находим </w:t>
      </w:r>
      <w:r w:rsidR="007A5E99">
        <w:rPr>
          <w:sz w:val="28"/>
          <w:lang w:val="en-US"/>
        </w:rPr>
        <w:t>f</w:t>
      </w:r>
      <w:r w:rsidR="007A5E99">
        <w:rPr>
          <w:sz w:val="28"/>
        </w:rPr>
        <w:t>в</w:t>
      </w:r>
      <w:r w:rsidR="007A5E99">
        <w:rPr>
          <w:sz w:val="28"/>
          <w:lang w:val="en-US"/>
        </w:rPr>
        <w:t>:</w:t>
      </w:r>
    </w:p>
    <w:p w:rsidR="007A5E99" w:rsidRDefault="00165757">
      <w:pPr>
        <w:tabs>
          <w:tab w:val="left" w:pos="284"/>
        </w:tabs>
        <w:rPr>
          <w:sz w:val="28"/>
          <w:lang w:val="en-US"/>
        </w:rPr>
      </w:pPr>
      <w:r>
        <w:pict>
          <v:shape id="_x0000_s1149" type="#_x0000_t75" style="position:absolute;margin-left:-.5pt;margin-top:-1057.25pt;width:486.9pt;height:239.05pt;z-index:251661824" o:allowincell="f">
            <v:imagedata r:id="rId114" o:title=""/>
            <w10:wrap type="topAndBottom"/>
          </v:shape>
        </w:pict>
      </w:r>
      <w:r w:rsidR="007A5E99">
        <w:rPr>
          <w:sz w:val="28"/>
        </w:rPr>
        <w:t>Рисунок 4.1.1- Усилитель приёмного блока широкополосного локатора  на четырёх каскадах.</w:t>
      </w:r>
    </w:p>
    <w:p w:rsidR="007A5E99" w:rsidRDefault="007A5E99">
      <w:pPr>
        <w:rPr>
          <w:sz w:val="28"/>
        </w:rPr>
      </w:pPr>
    </w:p>
    <w:p w:rsidR="007A5E99" w:rsidRDefault="007A5E99">
      <w:pPr>
        <w:rPr>
          <w:sz w:val="28"/>
          <w:lang w:val="en-US"/>
        </w:rPr>
      </w:pPr>
      <w:r>
        <w:rPr>
          <w:sz w:val="28"/>
        </w:rPr>
        <w:t xml:space="preserve">    4.2. Расчёт полосы пропускания входного каскада</w:t>
      </w:r>
    </w:p>
    <w:p w:rsidR="007A5E99" w:rsidRDefault="007A5E99">
      <w:pPr>
        <w:rPr>
          <w:sz w:val="28"/>
          <w:lang w:val="en-US"/>
        </w:rPr>
      </w:pPr>
    </w:p>
    <w:p w:rsidR="007A5E99" w:rsidRDefault="007A5E99">
      <w:pPr>
        <w:rPr>
          <w:sz w:val="28"/>
          <w:lang w:val="en-US"/>
        </w:rPr>
      </w:pPr>
      <w:r>
        <w:rPr>
          <w:sz w:val="28"/>
        </w:rPr>
        <w:t>Все расчёты ведутся таким же образом, как и в пункте 4.1 с той лишь разницей что берутся данные для транзистора КТ3115А-2.Этот транзистор является маломощным,</w:t>
      </w:r>
    </w:p>
    <w:p w:rsidR="007A5E99" w:rsidRDefault="007A5E99">
      <w:pPr>
        <w:rPr>
          <w:sz w:val="28"/>
        </w:rPr>
      </w:pPr>
      <w:r>
        <w:rPr>
          <w:sz w:val="28"/>
        </w:rPr>
        <w:t>тем самым, применив его в первых трёх каскадах, где уровень выходного сигнала небольшой, мы добьемся меньших потерь мощности.</w:t>
      </w:r>
    </w:p>
    <w:p w:rsidR="007A5E99" w:rsidRDefault="00165757">
      <w:pPr>
        <w:tabs>
          <w:tab w:val="left" w:pos="284"/>
        </w:tabs>
        <w:rPr>
          <w:sz w:val="28"/>
          <w:lang w:val="en-US"/>
        </w:rPr>
      </w:pPr>
      <w:r>
        <w:rPr>
          <w:position w:val="-24"/>
          <w:sz w:val="28"/>
        </w:rPr>
        <w:pict>
          <v:shape id="_x0000_i1125" type="#_x0000_t75" style="width:381pt;height:36pt" fillcolor="window">
            <v:imagedata r:id="rId107" o:title=""/>
          </v:shape>
        </w:pict>
      </w:r>
      <w:r w:rsidR="007A5E99">
        <w:rPr>
          <w:sz w:val="28"/>
        </w:rPr>
        <w:t xml:space="preserve"> (Ом)</w:t>
      </w:r>
      <w:r w:rsidR="007A5E99">
        <w:rPr>
          <w:sz w:val="28"/>
          <w:lang w:val="en-US"/>
        </w:rPr>
        <w:t>;</w:t>
      </w:r>
    </w:p>
    <w:p w:rsidR="007A5E99" w:rsidRDefault="007A5E99">
      <w:pPr>
        <w:tabs>
          <w:tab w:val="left" w:pos="284"/>
        </w:tabs>
        <w:rPr>
          <w:sz w:val="28"/>
          <w:lang w:val="en-US"/>
        </w:rPr>
      </w:pPr>
      <w:r>
        <w:rPr>
          <w:sz w:val="28"/>
          <w:lang w:val="en-US"/>
        </w:rPr>
        <w:t>R</w:t>
      </w:r>
      <w:r>
        <w:rPr>
          <w:sz w:val="28"/>
        </w:rPr>
        <w:t>э</w:t>
      </w:r>
      <w:r>
        <w:rPr>
          <w:sz w:val="28"/>
          <w:lang w:val="en-US"/>
        </w:rPr>
        <w:t>=</w:t>
      </w:r>
      <w:r w:rsidR="00165757">
        <w:rPr>
          <w:position w:val="-24"/>
          <w:sz w:val="28"/>
        </w:rPr>
        <w:pict>
          <v:shape id="_x0000_i1126" type="#_x0000_t75" style="width:108.75pt;height:33pt" fillcolor="window">
            <v:imagedata r:id="rId108" o:title=""/>
          </v:shape>
        </w:pict>
      </w:r>
      <w:r>
        <w:rPr>
          <w:sz w:val="28"/>
          <w:lang w:val="en-US"/>
        </w:rPr>
        <w:t xml:space="preserve"> </w:t>
      </w:r>
      <w:r>
        <w:rPr>
          <w:sz w:val="28"/>
        </w:rPr>
        <w:t>(Ом)</w:t>
      </w:r>
      <w:r>
        <w:rPr>
          <w:sz w:val="28"/>
          <w:lang w:val="en-US"/>
        </w:rPr>
        <w:t>;</w:t>
      </w:r>
    </w:p>
    <w:p w:rsidR="007A5E99" w:rsidRDefault="00165757">
      <w:pPr>
        <w:spacing w:line="360" w:lineRule="auto"/>
        <w:rPr>
          <w:sz w:val="28"/>
          <w:lang w:val="en-US"/>
        </w:rPr>
      </w:pPr>
      <w:r>
        <w:rPr>
          <w:position w:val="-78"/>
          <w:sz w:val="28"/>
        </w:rPr>
        <w:pict>
          <v:shape id="_x0000_i1127" type="#_x0000_t75" style="width:452.25pt;height:84pt" fillcolor="window">
            <v:imagedata r:id="rId115" o:title=""/>
          </v:shape>
        </w:pict>
      </w:r>
      <w:r w:rsidR="007A5E99">
        <w:rPr>
          <w:sz w:val="28"/>
          <w:lang w:val="en-US"/>
        </w:rPr>
        <w:t>;</w:t>
      </w:r>
    </w:p>
    <w:p w:rsidR="007A5E99" w:rsidRDefault="00165757">
      <w:pPr>
        <w:spacing w:line="360" w:lineRule="auto"/>
        <w:rPr>
          <w:sz w:val="28"/>
          <w:lang w:val="en-US"/>
        </w:rPr>
      </w:pPr>
      <w:r>
        <w:rPr>
          <w:position w:val="-28"/>
          <w:sz w:val="28"/>
        </w:rPr>
        <w:pict>
          <v:shape id="_x0000_i1128" type="#_x0000_t75" style="width:441pt;height:35.25pt" fillcolor="window">
            <v:imagedata r:id="rId116" o:title=""/>
          </v:shape>
        </w:pict>
      </w:r>
      <w:r w:rsidR="007A5E99">
        <w:rPr>
          <w:sz w:val="28"/>
          <w:lang w:val="en-US"/>
        </w:rPr>
        <w:t>;</w:t>
      </w:r>
    </w:p>
    <w:p w:rsidR="007A5E99" w:rsidRDefault="007A5E99">
      <w:pPr>
        <w:spacing w:line="360" w:lineRule="auto"/>
        <w:rPr>
          <w:sz w:val="28"/>
        </w:rPr>
      </w:pPr>
      <w:r>
        <w:rPr>
          <w:sz w:val="28"/>
        </w:rPr>
        <w:t xml:space="preserve">Так каr в усилителе 4 каскада и общий уровень частотных искажений равен 3 дБ, то </w:t>
      </w:r>
      <w:r>
        <w:rPr>
          <w:sz w:val="28"/>
          <w:lang w:val="en-US"/>
        </w:rPr>
        <w:t>Y</w:t>
      </w:r>
      <w:r>
        <w:rPr>
          <w:sz w:val="28"/>
        </w:rPr>
        <w:t>в для одного каскада примем равным:</w:t>
      </w:r>
    </w:p>
    <w:p w:rsidR="007A5E99" w:rsidRDefault="00165757">
      <w:pPr>
        <w:rPr>
          <w:sz w:val="28"/>
          <w:lang w:val="en-US"/>
        </w:rPr>
      </w:pPr>
      <w:r>
        <w:rPr>
          <w:position w:val="-24"/>
          <w:sz w:val="28"/>
          <w:lang w:val="en-US"/>
        </w:rPr>
        <w:pict>
          <v:shape id="_x0000_i1129" type="#_x0000_t75" style="width:102pt;height:30pt" fillcolor="window">
            <v:imagedata r:id="rId111" o:title=""/>
          </v:shape>
        </w:pict>
      </w:r>
      <w:r w:rsidR="007A5E99">
        <w:rPr>
          <w:sz w:val="28"/>
          <w:lang w:val="en-US"/>
        </w:rPr>
        <w:t>;</w:t>
      </w:r>
    </w:p>
    <w:p w:rsidR="007A5E99" w:rsidRDefault="00165757">
      <w:pPr>
        <w:rPr>
          <w:sz w:val="28"/>
        </w:rPr>
      </w:pPr>
      <w:r>
        <w:rPr>
          <w:position w:val="-30"/>
          <w:sz w:val="28"/>
          <w:lang w:val="en-US"/>
        </w:rPr>
        <w:pict>
          <v:shape id="_x0000_i1130" type="#_x0000_t75" style="width:96pt;height:36pt" fillcolor="window">
            <v:imagedata r:id="rId112" o:title=""/>
          </v:shape>
        </w:pict>
      </w:r>
      <w:r w:rsidR="007A5E99">
        <w:rPr>
          <w:sz w:val="28"/>
        </w:rPr>
        <w:t>;</w:t>
      </w:r>
    </w:p>
    <w:p w:rsidR="007A5E99" w:rsidRDefault="007A5E99">
      <w:pPr>
        <w:tabs>
          <w:tab w:val="left" w:pos="284"/>
        </w:tabs>
        <w:rPr>
          <w:sz w:val="28"/>
        </w:rPr>
      </w:pPr>
      <w:r>
        <w:rPr>
          <w:sz w:val="28"/>
        </w:rPr>
        <w:t xml:space="preserve">Подставляя все данные в (4.1.5) находим </w:t>
      </w:r>
      <w:r>
        <w:rPr>
          <w:sz w:val="28"/>
          <w:lang w:val="en-US"/>
        </w:rPr>
        <w:t>f</w:t>
      </w:r>
      <w:r>
        <w:rPr>
          <w:sz w:val="28"/>
        </w:rPr>
        <w:t>в</w:t>
      </w:r>
      <w:r>
        <w:rPr>
          <w:sz w:val="28"/>
          <w:lang w:val="en-US"/>
        </w:rPr>
        <w:t>:</w:t>
      </w:r>
    </w:p>
    <w:p w:rsidR="007A5E99" w:rsidRDefault="00165757">
      <w:pPr>
        <w:tabs>
          <w:tab w:val="left" w:pos="284"/>
        </w:tabs>
        <w:rPr>
          <w:sz w:val="28"/>
          <w:lang w:val="en-US"/>
        </w:rPr>
      </w:pPr>
      <w:r>
        <w:pict>
          <v:shape id="_x0000_s1150" type="#_x0000_t75" style="position:absolute;margin-left:-.05pt;margin-top:65.55pt;width:478pt;height:1in;z-index:251662848" o:allowincell="f">
            <v:imagedata r:id="rId117" o:title=""/>
            <w10:wrap type="topAndBottom"/>
          </v:shape>
        </w:pict>
      </w:r>
      <w:r>
        <w:rPr>
          <w:position w:val="-40"/>
          <w:sz w:val="28"/>
        </w:rPr>
        <w:pict>
          <v:shape id="_x0000_i1131" type="#_x0000_t75" style="width:230.25pt;height:54pt" fillcolor="window">
            <v:imagedata r:id="rId118" o:title=""/>
          </v:shape>
        </w:pict>
      </w:r>
      <w:r w:rsidR="007A5E99">
        <w:rPr>
          <w:sz w:val="28"/>
        </w:rPr>
        <w:t>,</w:t>
      </w:r>
    </w:p>
    <w:p w:rsidR="007A5E99" w:rsidRDefault="007A5E99">
      <w:pPr>
        <w:tabs>
          <w:tab w:val="left" w:pos="284"/>
        </w:tabs>
        <w:rPr>
          <w:sz w:val="28"/>
          <w:lang w:val="en-US"/>
        </w:rPr>
      </w:pPr>
      <w:r>
        <w:rPr>
          <w:sz w:val="28"/>
        </w:rPr>
        <w:t>Все требования к усилителю выполнены</w:t>
      </w:r>
    </w:p>
    <w:p w:rsidR="007A5E99" w:rsidRDefault="007A5E99">
      <w:pPr>
        <w:tabs>
          <w:tab w:val="left" w:pos="284"/>
        </w:tabs>
        <w:rPr>
          <w:sz w:val="28"/>
          <w:lang w:val="en-US"/>
        </w:rPr>
      </w:pPr>
    </w:p>
    <w:p w:rsidR="007A5E99" w:rsidRDefault="007A5E99">
      <w:pPr>
        <w:tabs>
          <w:tab w:val="left" w:pos="284"/>
        </w:tabs>
        <w:rPr>
          <w:sz w:val="28"/>
        </w:rPr>
      </w:pPr>
      <w:r>
        <w:rPr>
          <w:sz w:val="28"/>
        </w:rPr>
        <w:t>5 Расчёт ёмкостей и дросселей.</w:t>
      </w:r>
    </w:p>
    <w:p w:rsidR="007A5E99" w:rsidRDefault="007A5E99">
      <w:pPr>
        <w:tabs>
          <w:tab w:val="left" w:pos="284"/>
        </w:tabs>
        <w:rPr>
          <w:sz w:val="28"/>
        </w:rPr>
      </w:pPr>
    </w:p>
    <w:p w:rsidR="007A5E99" w:rsidRDefault="007A5E99">
      <w:pPr>
        <w:rPr>
          <w:sz w:val="28"/>
        </w:rPr>
      </w:pPr>
      <w:r>
        <w:rPr>
          <w:sz w:val="28"/>
        </w:rPr>
        <w:t xml:space="preserve">    Проводимый ниже расчёт основан на </w:t>
      </w:r>
      <w:r>
        <w:rPr>
          <w:sz w:val="28"/>
          <w:lang w:val="en-US"/>
        </w:rPr>
        <w:t>[2]</w:t>
      </w:r>
      <w:r>
        <w:rPr>
          <w:sz w:val="28"/>
        </w:rPr>
        <w:t>.</w:t>
      </w:r>
    </w:p>
    <w:p w:rsidR="007A5E99" w:rsidRDefault="00165757">
      <w:pPr>
        <w:rPr>
          <w:sz w:val="28"/>
          <w:lang w:val="en-US"/>
        </w:rPr>
      </w:pPr>
      <w:r>
        <w:rPr>
          <w:position w:val="-30"/>
          <w:sz w:val="28"/>
        </w:rPr>
        <w:pict>
          <v:shape id="_x0000_i1132" type="#_x0000_t75" style="width:95.25pt;height:33.75pt" fillcolor="window">
            <v:imagedata r:id="rId119" o:title=""/>
          </v:shape>
        </w:pict>
      </w:r>
      <w:r>
        <w:rPr>
          <w:position w:val="-30"/>
          <w:sz w:val="28"/>
        </w:rPr>
        <w:pict>
          <v:shape id="_x0000_i1133" type="#_x0000_t75" style="width:90pt;height:35.25pt" fillcolor="window">
            <v:imagedata r:id="rId120" o:title=""/>
          </v:shape>
        </w:pict>
      </w:r>
      <w:r>
        <w:rPr>
          <w:position w:val="-24"/>
          <w:sz w:val="28"/>
        </w:rPr>
        <w:pict>
          <v:shape id="_x0000_i1134" type="#_x0000_t75" style="width:153.75pt;height:30.75pt" fillcolor="window">
            <v:imagedata r:id="rId121" o:title=""/>
          </v:shape>
        </w:pict>
      </w:r>
      <w:r w:rsidR="007A5E99">
        <w:rPr>
          <w:sz w:val="28"/>
        </w:rPr>
        <w:t xml:space="preserve"> (нФ)</w:t>
      </w:r>
      <w:r w:rsidR="007A5E99">
        <w:rPr>
          <w:sz w:val="28"/>
          <w:lang w:val="en-US"/>
        </w:rPr>
        <w:t>;</w:t>
      </w:r>
    </w:p>
    <w:p w:rsidR="007A5E99" w:rsidRDefault="00165757">
      <w:pPr>
        <w:rPr>
          <w:sz w:val="28"/>
          <w:lang w:val="en-US"/>
        </w:rPr>
      </w:pPr>
      <w:r>
        <w:rPr>
          <w:position w:val="-10"/>
          <w:sz w:val="28"/>
          <w:lang w:val="en-US"/>
        </w:rPr>
        <w:pict>
          <v:shape id="_x0000_i1135" type="#_x0000_t75" style="width:75.75pt;height:17.25pt" fillcolor="window">
            <v:imagedata r:id="rId122" o:title=""/>
          </v:shape>
        </w:pict>
      </w:r>
      <w:r>
        <w:rPr>
          <w:position w:val="-10"/>
          <w:sz w:val="28"/>
          <w:lang w:val="en-US"/>
        </w:rPr>
        <w:pict>
          <v:shape id="_x0000_i1136" type="#_x0000_t75" style="width:87pt;height:17.25pt" fillcolor="window">
            <v:imagedata r:id="rId123" o:title=""/>
          </v:shape>
        </w:pict>
      </w:r>
      <w:r>
        <w:rPr>
          <w:position w:val="-24"/>
          <w:sz w:val="28"/>
          <w:lang w:val="en-US"/>
        </w:rPr>
        <w:pict>
          <v:shape id="_x0000_i1137" type="#_x0000_t75" style="width:119.25pt;height:30.75pt" fillcolor="window">
            <v:imagedata r:id="rId124" o:title=""/>
          </v:shape>
        </w:pict>
      </w:r>
      <w:r w:rsidR="007A5E99">
        <w:rPr>
          <w:sz w:val="28"/>
          <w:lang w:val="en-US"/>
        </w:rPr>
        <w:t xml:space="preserve"> (</w:t>
      </w:r>
      <w:r w:rsidR="007A5E99">
        <w:rPr>
          <w:sz w:val="28"/>
        </w:rPr>
        <w:t>мкГн)</w:t>
      </w:r>
      <w:r w:rsidR="007A5E99">
        <w:rPr>
          <w:sz w:val="28"/>
          <w:lang w:val="en-US"/>
        </w:rPr>
        <w:t>;</w:t>
      </w:r>
    </w:p>
    <w:p w:rsidR="007A5E99" w:rsidRDefault="007A5E99">
      <w:pPr>
        <w:rPr>
          <w:sz w:val="28"/>
        </w:rPr>
      </w:pPr>
      <w:r>
        <w:rPr>
          <w:sz w:val="28"/>
        </w:rPr>
        <w:t>На нижних частотах неравномерность АЧХ обусловлена ёмкостями С</w:t>
      </w:r>
      <w:r>
        <w:t>р</w:t>
      </w:r>
      <w:r>
        <w:rPr>
          <w:sz w:val="28"/>
        </w:rPr>
        <w:t xml:space="preserve"> и С</w:t>
      </w:r>
      <w:r>
        <w:t>э</w:t>
      </w:r>
      <w:r>
        <w:rPr>
          <w:sz w:val="28"/>
        </w:rPr>
        <w:t xml:space="preserve">, поэтому пусть 1,5 </w:t>
      </w:r>
      <w:r>
        <w:rPr>
          <w:sz w:val="28"/>
          <w:lang w:val="en-US"/>
        </w:rPr>
        <w:t xml:space="preserve">dB </w:t>
      </w:r>
      <w:r>
        <w:rPr>
          <w:sz w:val="28"/>
        </w:rPr>
        <w:t>вносят С</w:t>
      </w:r>
      <w:r>
        <w:t>р</w:t>
      </w:r>
      <w:r>
        <w:rPr>
          <w:sz w:val="28"/>
        </w:rPr>
        <w:t xml:space="preserve"> и столько же С</w:t>
      </w:r>
      <w:r>
        <w:t>э</w:t>
      </w:r>
      <w:r>
        <w:rPr>
          <w:sz w:val="28"/>
        </w:rPr>
        <w:t>.</w:t>
      </w:r>
    </w:p>
    <w:p w:rsidR="007A5E99" w:rsidRDefault="00165757">
      <w:pPr>
        <w:rPr>
          <w:sz w:val="28"/>
        </w:rPr>
      </w:pPr>
      <w:r>
        <w:rPr>
          <w:position w:val="-38"/>
          <w:sz w:val="28"/>
        </w:rPr>
        <w:pict>
          <v:shape id="_x0000_i1138" type="#_x0000_t75" style="width:140.25pt;height:39pt" fillcolor="window">
            <v:imagedata r:id="rId125" o:title=""/>
          </v:shape>
        </w:pict>
      </w:r>
      <w:r w:rsidR="007A5E99">
        <w:rPr>
          <w:sz w:val="28"/>
        </w:rPr>
        <w:t xml:space="preserve"> , где                                                                                (5.1)</w:t>
      </w:r>
    </w:p>
    <w:p w:rsidR="007A5E99" w:rsidRDefault="007A5E99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R</w:t>
      </w:r>
      <w:r>
        <w:rPr>
          <w:lang w:val="en-US"/>
        </w:rPr>
        <w:t>1</w:t>
      </w:r>
      <w:r>
        <w:rPr>
          <w:sz w:val="28"/>
        </w:rPr>
        <w:t xml:space="preserve"> и </w:t>
      </w:r>
      <w:r>
        <w:rPr>
          <w:sz w:val="28"/>
          <w:lang w:val="en-US"/>
        </w:rPr>
        <w:t>R</w:t>
      </w:r>
      <w:r>
        <w:rPr>
          <w:lang w:val="en-US"/>
        </w:rPr>
        <w:t>2</w:t>
      </w:r>
      <w:r>
        <w:rPr>
          <w:sz w:val="28"/>
          <w:lang w:val="en-US"/>
        </w:rPr>
        <w:t xml:space="preserve"> </w:t>
      </w:r>
      <w:r>
        <w:rPr>
          <w:sz w:val="28"/>
        </w:rPr>
        <w:t>сопротивления соответственно слева и справа от С</w:t>
      </w:r>
      <w:r>
        <w:t>р</w:t>
      </w:r>
    </w:p>
    <w:p w:rsidR="007A5E99" w:rsidRDefault="007A5E99">
      <w:pPr>
        <w:rPr>
          <w:sz w:val="28"/>
        </w:rPr>
      </w:pPr>
      <w:r>
        <w:rPr>
          <w:sz w:val="28"/>
        </w:rPr>
        <w:t xml:space="preserve"> </w:t>
      </w:r>
      <w:r>
        <w:rPr>
          <w:sz w:val="28"/>
          <w:lang w:val="en-US"/>
        </w:rPr>
        <w:t>Y</w:t>
      </w:r>
      <w:r>
        <w:t>н</w:t>
      </w:r>
      <w:r>
        <w:rPr>
          <w:sz w:val="28"/>
        </w:rPr>
        <w:t xml:space="preserve"> допустимые искажения вносимые одной ёмкостью.</w:t>
      </w:r>
    </w:p>
    <w:p w:rsidR="007A5E99" w:rsidRDefault="00165757">
      <w:pPr>
        <w:rPr>
          <w:sz w:val="28"/>
        </w:rPr>
      </w:pPr>
      <w:r>
        <w:rPr>
          <w:position w:val="-10"/>
          <w:sz w:val="28"/>
        </w:rPr>
        <w:pict>
          <v:shape id="_x0000_i1139" type="#_x0000_t75" style="width:80.25pt;height:17.25pt" fillcolor="window">
            <v:imagedata r:id="rId126" o:title=""/>
          </v:shape>
        </w:pict>
      </w:r>
      <w:r w:rsidR="007A5E99">
        <w:rPr>
          <w:sz w:val="28"/>
        </w:rPr>
        <w:t xml:space="preserve"> (</w:t>
      </w:r>
      <w:r w:rsidR="007A5E99">
        <w:rPr>
          <w:sz w:val="28"/>
          <w:lang w:val="en-US"/>
        </w:rPr>
        <w:t>dB),</w:t>
      </w:r>
      <w:r w:rsidR="007A5E99">
        <w:rPr>
          <w:sz w:val="28"/>
        </w:rPr>
        <w:t xml:space="preserve"> </w:t>
      </w:r>
      <w:r>
        <w:rPr>
          <w:position w:val="-10"/>
          <w:sz w:val="28"/>
        </w:rPr>
        <w:pict>
          <v:shape id="_x0000_i1140" type="#_x0000_t75" style="width:113.25pt;height:27pt" fillcolor="window">
            <v:imagedata r:id="rId127" o:title=""/>
          </v:shape>
        </w:pict>
      </w:r>
      <w:r w:rsidR="007A5E99">
        <w:rPr>
          <w:sz w:val="28"/>
        </w:rPr>
        <w:t xml:space="preserve"> (раз), для С</w:t>
      </w:r>
      <w:r w:rsidR="007A5E99">
        <w:t>р1</w:t>
      </w:r>
      <w:r w:rsidR="007A5E99">
        <w:rPr>
          <w:sz w:val="28"/>
        </w:rPr>
        <w:t xml:space="preserve"> и </w:t>
      </w:r>
      <w:r>
        <w:rPr>
          <w:position w:val="-10"/>
          <w:sz w:val="28"/>
        </w:rPr>
        <w:pict>
          <v:shape id="_x0000_i1141" type="#_x0000_t75" style="width:113.25pt;height:27pt" fillcolor="window">
            <v:imagedata r:id="rId128" o:title=""/>
          </v:shape>
        </w:pict>
      </w:r>
      <w:r w:rsidR="007A5E99">
        <w:rPr>
          <w:sz w:val="28"/>
        </w:rPr>
        <w:t xml:space="preserve"> (раз), для С</w:t>
      </w:r>
      <w:r w:rsidR="007A5E99">
        <w:t>э</w:t>
      </w:r>
      <w:r w:rsidR="007A5E99">
        <w:rPr>
          <w:sz w:val="28"/>
        </w:rPr>
        <w:t>.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R</w:t>
      </w:r>
      <w:r>
        <w:rPr>
          <w:lang w:val="en-US"/>
        </w:rPr>
        <w:t>1</w:t>
      </w:r>
      <w:r>
        <w:rPr>
          <w:sz w:val="28"/>
          <w:lang w:val="en-US"/>
        </w:rPr>
        <w:t>=R</w:t>
      </w:r>
      <w:r>
        <w:t>вых(каскада)</w:t>
      </w:r>
      <w:r>
        <w:rPr>
          <w:sz w:val="28"/>
        </w:rPr>
        <w:t xml:space="preserve">, </w:t>
      </w:r>
      <w:r>
        <w:rPr>
          <w:sz w:val="28"/>
          <w:lang w:val="en-US"/>
        </w:rPr>
        <w:t>R</w:t>
      </w:r>
      <w:r>
        <w:rPr>
          <w:lang w:val="en-US"/>
        </w:rPr>
        <w:t>2</w:t>
      </w:r>
      <w:r>
        <w:rPr>
          <w:sz w:val="28"/>
          <w:lang w:val="en-US"/>
        </w:rPr>
        <w:t>=R</w:t>
      </w:r>
      <w:r>
        <w:t>вх(каскада)</w:t>
      </w:r>
      <w:r>
        <w:rPr>
          <w:sz w:val="28"/>
        </w:rPr>
        <w:t>=</w:t>
      </w:r>
      <w:r>
        <w:rPr>
          <w:sz w:val="28"/>
          <w:lang w:val="en-US"/>
        </w:rPr>
        <w:t>R</w:t>
      </w:r>
      <w:r>
        <w:t>н</w:t>
      </w:r>
      <w:r>
        <w:rPr>
          <w:sz w:val="28"/>
        </w:rPr>
        <w:t>=50 (Ом), для С</w:t>
      </w:r>
      <w:r>
        <w:t>р1</w:t>
      </w:r>
      <w:r>
        <w:rPr>
          <w:sz w:val="28"/>
        </w:rPr>
        <w:t xml:space="preserve"> (межкаскадной),</w:t>
      </w:r>
    </w:p>
    <w:p w:rsidR="007A5E99" w:rsidRDefault="007A5E99">
      <w:pPr>
        <w:rPr>
          <w:sz w:val="28"/>
        </w:rPr>
      </w:pPr>
      <w:r>
        <w:rPr>
          <w:sz w:val="28"/>
          <w:lang w:val="en-US"/>
        </w:rPr>
        <w:t>R</w:t>
      </w:r>
      <w:r>
        <w:rPr>
          <w:lang w:val="en-US"/>
        </w:rPr>
        <w:t>1</w:t>
      </w:r>
      <w:r>
        <w:rPr>
          <w:sz w:val="28"/>
          <w:lang w:val="en-US"/>
        </w:rPr>
        <w:t>=R</w:t>
      </w:r>
      <w:r>
        <w:t>г</w:t>
      </w:r>
      <w:r>
        <w:rPr>
          <w:sz w:val="28"/>
        </w:rPr>
        <w:t>=</w:t>
      </w:r>
      <w:r>
        <w:rPr>
          <w:sz w:val="28"/>
          <w:lang w:val="en-US"/>
        </w:rPr>
        <w:t>R</w:t>
      </w:r>
      <w:r>
        <w:t>вых(3-го каскада)</w:t>
      </w:r>
      <w:r>
        <w:rPr>
          <w:sz w:val="28"/>
        </w:rPr>
        <w:t xml:space="preserve">=50 (Ом), </w:t>
      </w:r>
      <w:r>
        <w:rPr>
          <w:sz w:val="28"/>
          <w:lang w:val="en-US"/>
        </w:rPr>
        <w:t>R</w:t>
      </w:r>
      <w:r>
        <w:rPr>
          <w:lang w:val="en-US"/>
        </w:rPr>
        <w:t>2</w:t>
      </w:r>
      <w:r>
        <w:rPr>
          <w:sz w:val="28"/>
          <w:lang w:val="en-US"/>
        </w:rPr>
        <w:t>=R</w:t>
      </w:r>
      <w:r>
        <w:t>вх(каскада)</w:t>
      </w:r>
      <w:r>
        <w:rPr>
          <w:sz w:val="28"/>
        </w:rPr>
        <w:t>=</w:t>
      </w:r>
      <w:r>
        <w:rPr>
          <w:sz w:val="28"/>
          <w:lang w:val="en-US"/>
        </w:rPr>
        <w:t>R</w:t>
      </w:r>
      <w:r>
        <w:t>н</w:t>
      </w:r>
      <w:r>
        <w:rPr>
          <w:sz w:val="28"/>
        </w:rPr>
        <w:t>=50 (Ом), для С</w:t>
      </w:r>
      <w:r>
        <w:t>р2</w:t>
      </w:r>
      <w:r>
        <w:rPr>
          <w:sz w:val="28"/>
        </w:rPr>
        <w:t>,</w:t>
      </w:r>
    </w:p>
    <w:p w:rsidR="007A5E99" w:rsidRDefault="00165757">
      <w:pPr>
        <w:rPr>
          <w:sz w:val="28"/>
        </w:rPr>
      </w:pPr>
      <w:r>
        <w:rPr>
          <w:position w:val="-12"/>
          <w:sz w:val="28"/>
        </w:rPr>
        <w:pict>
          <v:shape id="_x0000_i1142" type="#_x0000_t75" style="width:111.75pt;height:18.75pt" fillcolor="window">
            <v:imagedata r:id="rId129" o:title=""/>
          </v:shape>
        </w:pict>
      </w:r>
      <w:r w:rsidR="007A5E99">
        <w:rPr>
          <w:sz w:val="28"/>
        </w:rPr>
        <w:t>,</w:t>
      </w:r>
    </w:p>
    <w:p w:rsidR="007A5E99" w:rsidRDefault="00165757">
      <w:pPr>
        <w:rPr>
          <w:sz w:val="28"/>
        </w:rPr>
      </w:pPr>
      <w:r>
        <w:rPr>
          <w:position w:val="-30"/>
          <w:sz w:val="28"/>
        </w:rPr>
        <w:pict>
          <v:shape id="_x0000_i1143" type="#_x0000_t75" style="width:81.75pt;height:35.25pt" fillcolor="window">
            <v:imagedata r:id="rId130" o:title=""/>
          </v:shape>
        </w:pict>
      </w:r>
      <w:r w:rsidR="007A5E99">
        <w:rPr>
          <w:sz w:val="28"/>
        </w:rPr>
        <w:t xml:space="preserve">, </w:t>
      </w:r>
      <w:r>
        <w:rPr>
          <w:position w:val="-30"/>
          <w:sz w:val="28"/>
        </w:rPr>
        <w:pict>
          <v:shape id="_x0000_i1144" type="#_x0000_t75" style="width:53.25pt;height:35.25pt" fillcolor="window">
            <v:imagedata r:id="rId131" o:title=""/>
          </v:shape>
        </w:pict>
      </w:r>
      <w:r w:rsidR="007A5E99">
        <w:rPr>
          <w:sz w:val="28"/>
        </w:rPr>
        <w:t>,</w:t>
      </w:r>
    </w:p>
    <w:p w:rsidR="007A5E99" w:rsidRDefault="00165757">
      <w:pPr>
        <w:rPr>
          <w:sz w:val="28"/>
        </w:rPr>
      </w:pPr>
      <w:r>
        <w:rPr>
          <w:position w:val="-28"/>
          <w:sz w:val="28"/>
        </w:rPr>
        <w:pict>
          <v:shape id="_x0000_i1145" type="#_x0000_t75" style="width:147.75pt;height:33pt" fillcolor="window">
            <v:imagedata r:id="rId132" o:title=""/>
          </v:shape>
        </w:pict>
      </w:r>
      <w:r w:rsidR="007A5E99">
        <w:rPr>
          <w:sz w:val="28"/>
        </w:rPr>
        <w:t>,</w:t>
      </w:r>
    </w:p>
    <w:p w:rsidR="007A5E99" w:rsidRDefault="00165757">
      <w:pPr>
        <w:rPr>
          <w:sz w:val="28"/>
        </w:rPr>
      </w:pPr>
      <w:r>
        <w:rPr>
          <w:position w:val="-10"/>
          <w:sz w:val="28"/>
        </w:rPr>
        <w:pict>
          <v:shape id="_x0000_i1146" type="#_x0000_t75" style="width:171.75pt;height:17.25pt" fillcolor="window">
            <v:imagedata r:id="rId133" o:title=""/>
          </v:shape>
        </w:pict>
      </w:r>
      <w:r w:rsidR="007A5E99">
        <w:rPr>
          <w:sz w:val="28"/>
        </w:rPr>
        <w:t xml:space="preserve"> (Ом),</w:t>
      </w:r>
    </w:p>
    <w:p w:rsidR="007A5E99" w:rsidRDefault="007A5E99">
      <w:pPr>
        <w:rPr>
          <w:sz w:val="28"/>
        </w:rPr>
      </w:pPr>
      <w:r>
        <w:rPr>
          <w:sz w:val="28"/>
        </w:rPr>
        <w:t>По формуле (2.4.1) рассчитаем С</w:t>
      </w:r>
      <w:r>
        <w:t>р</w:t>
      </w:r>
      <w:r>
        <w:rPr>
          <w:sz w:val="28"/>
        </w:rPr>
        <w:t>.</w:t>
      </w:r>
    </w:p>
    <w:p w:rsidR="007A5E99" w:rsidRDefault="00165757">
      <w:pPr>
        <w:rPr>
          <w:sz w:val="28"/>
        </w:rPr>
      </w:pPr>
      <w:r>
        <w:rPr>
          <w:position w:val="-34"/>
          <w:sz w:val="28"/>
        </w:rPr>
        <w:pict>
          <v:shape id="_x0000_i1147" type="#_x0000_t75" style="width:243.75pt;height:36pt" fillcolor="window">
            <v:imagedata r:id="rId134" o:title=""/>
          </v:shape>
        </w:pict>
      </w:r>
      <w:r w:rsidR="007A5E99">
        <w:rPr>
          <w:sz w:val="28"/>
        </w:rPr>
        <w:t xml:space="preserve"> (пФ),</w:t>
      </w:r>
    </w:p>
    <w:p w:rsidR="007A5E99" w:rsidRDefault="00165757">
      <w:pPr>
        <w:rPr>
          <w:sz w:val="28"/>
        </w:rPr>
      </w:pPr>
      <w:r>
        <w:rPr>
          <w:position w:val="-34"/>
          <w:sz w:val="28"/>
        </w:rPr>
        <w:pict>
          <v:shape id="_x0000_i1148" type="#_x0000_t75" style="width:240.75pt;height:36pt" fillcolor="window">
            <v:imagedata r:id="rId135" o:title=""/>
          </v:shape>
        </w:pict>
      </w:r>
      <w:r w:rsidR="007A5E99">
        <w:rPr>
          <w:sz w:val="28"/>
        </w:rPr>
        <w:t xml:space="preserve"> (пФ),</w:t>
      </w:r>
    </w:p>
    <w:p w:rsidR="007A5E99" w:rsidRDefault="00165757">
      <w:pPr>
        <w:rPr>
          <w:sz w:val="28"/>
        </w:rPr>
      </w:pPr>
      <w:r>
        <w:rPr>
          <w:position w:val="-30"/>
          <w:sz w:val="28"/>
        </w:rPr>
        <w:pict>
          <v:shape id="_x0000_i1149" type="#_x0000_t75" style="width:69.75pt;height:35.25pt" fillcolor="window">
            <v:imagedata r:id="rId136" o:title=""/>
          </v:shape>
        </w:pict>
      </w:r>
      <w:r w:rsidR="007A5E99">
        <w:rPr>
          <w:sz w:val="28"/>
        </w:rPr>
        <w:t>,</w:t>
      </w:r>
    </w:p>
    <w:p w:rsidR="007A5E99" w:rsidRDefault="00165757">
      <w:pPr>
        <w:rPr>
          <w:sz w:val="28"/>
        </w:rPr>
      </w:pPr>
      <w:r>
        <w:rPr>
          <w:position w:val="-38"/>
          <w:sz w:val="28"/>
        </w:rPr>
        <w:pict>
          <v:shape id="_x0000_i1150" type="#_x0000_t75" style="width:93pt;height:39pt" fillcolor="window">
            <v:imagedata r:id="rId137" o:title=""/>
          </v:shape>
        </w:pict>
      </w:r>
      <w:r w:rsidR="007A5E99">
        <w:rPr>
          <w:sz w:val="28"/>
        </w:rPr>
        <w:t>,</w:t>
      </w:r>
    </w:p>
    <w:p w:rsidR="007A5E99" w:rsidRDefault="00165757">
      <w:pPr>
        <w:rPr>
          <w:sz w:val="28"/>
        </w:rPr>
      </w:pPr>
      <w:r>
        <w:rPr>
          <w:position w:val="-32"/>
          <w:sz w:val="28"/>
        </w:rPr>
        <w:pict>
          <v:shape id="_x0000_i1151" type="#_x0000_t75" style="width:182.25pt;height:35.25pt" fillcolor="window">
            <v:imagedata r:id="rId138" o:title=""/>
          </v:shape>
        </w:pict>
      </w:r>
      <w:r w:rsidR="007A5E99">
        <w:rPr>
          <w:sz w:val="28"/>
        </w:rPr>
        <w:t xml:space="preserve"> (нс),</w:t>
      </w:r>
    </w:p>
    <w:p w:rsidR="007A5E99" w:rsidRDefault="00165757">
      <w:pPr>
        <w:rPr>
          <w:sz w:val="28"/>
        </w:rPr>
      </w:pPr>
      <w:r>
        <w:rPr>
          <w:position w:val="-24"/>
          <w:sz w:val="28"/>
        </w:rPr>
        <w:pict>
          <v:shape id="_x0000_i1152" type="#_x0000_t75" style="width:123pt;height:33pt" fillcolor="window">
            <v:imagedata r:id="rId139" o:title=""/>
          </v:shape>
        </w:pict>
      </w:r>
      <w:r w:rsidR="007A5E99">
        <w:rPr>
          <w:sz w:val="28"/>
        </w:rPr>
        <w:t xml:space="preserve"> (нФ).</w:t>
      </w:r>
    </w:p>
    <w:p w:rsidR="007A5E99" w:rsidRDefault="007A5E99">
      <w:pPr>
        <w:rPr>
          <w:sz w:val="28"/>
          <w:lang w:val="en-US"/>
        </w:rPr>
      </w:pP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616"/>
        <w:gridCol w:w="1440"/>
        <w:gridCol w:w="779"/>
        <w:gridCol w:w="661"/>
        <w:gridCol w:w="3524"/>
        <w:gridCol w:w="256"/>
        <w:gridCol w:w="234"/>
        <w:gridCol w:w="360"/>
        <w:gridCol w:w="486"/>
        <w:gridCol w:w="469"/>
        <w:gridCol w:w="1403"/>
      </w:tblGrid>
      <w:tr w:rsidR="007A5E99">
        <w:trPr>
          <w:trHeight w:val="13624"/>
        </w:trPr>
        <w:tc>
          <w:tcPr>
            <w:tcW w:w="10620" w:type="dxa"/>
            <w:gridSpan w:val="12"/>
          </w:tcPr>
          <w:p w:rsidR="007A5E99" w:rsidRDefault="00165757">
            <w:pPr>
              <w:framePr w:hSpace="180" w:wrap="around" w:vAnchor="page" w:hAnchor="page" w:x="1162" w:y="235"/>
              <w:ind w:left="-540"/>
              <w:rPr>
                <w:lang w:val="en-US"/>
              </w:rPr>
            </w:pPr>
            <w:r>
              <w:rPr>
                <w:noProof/>
              </w:rPr>
              <w:pict>
                <v:shape id="_x0000_s1151" type="#_x0000_t75" style="position:absolute;left:0;text-align:left;margin-left:160.3pt;margin-top:31.75pt;width:337.5pt;height:560.25pt;z-index:251663872" o:allowincell="f">
                  <v:imagedata r:id="rId140" o:title=""/>
                  <w10:wrap type="topAndBottom"/>
                </v:shape>
              </w:pict>
            </w:r>
          </w:p>
          <w:p w:rsidR="007A5E99" w:rsidRDefault="007A5E99">
            <w:pPr>
              <w:framePr w:hSpace="180" w:wrap="around" w:vAnchor="page" w:hAnchor="page" w:x="1162" w:y="235"/>
              <w:ind w:left="1980" w:hanging="420"/>
              <w:rPr>
                <w:lang w:val="en-US"/>
              </w:rPr>
            </w:pPr>
          </w:p>
          <w:p w:rsidR="007A5E99" w:rsidRDefault="007A5E99">
            <w:pPr>
              <w:framePr w:hSpace="180" w:wrap="around" w:vAnchor="page" w:hAnchor="page" w:x="1162" w:y="235"/>
              <w:ind w:left="-540"/>
              <w:rPr>
                <w:lang w:val="en-US"/>
              </w:rPr>
            </w:pPr>
          </w:p>
        </w:tc>
      </w:tr>
      <w:tr w:rsidR="007A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ind w:left="-180" w:firstLine="180"/>
              <w:rPr>
                <w:rFonts w:ascii="Courier" w:hAnsi="Courier"/>
              </w:rPr>
            </w:pPr>
          </w:p>
        </w:tc>
        <w:tc>
          <w:tcPr>
            <w:tcW w:w="6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  <w:i/>
              </w:rPr>
            </w:pPr>
          </w:p>
        </w:tc>
        <w:tc>
          <w:tcPr>
            <w:tcW w:w="77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661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6732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</w:tr>
      <w:tr w:rsidR="007A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392" w:type="dxa"/>
            <w:tcBorders>
              <w:lef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1440" w:type="dxa"/>
            <w:tcBorders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  <w:i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6732" w:type="dxa"/>
            <w:gridSpan w:val="7"/>
            <w:tcBorders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spacing w:after="120" w:line="240" w:lineRule="exact"/>
              <w:jc w:val="center"/>
              <w:rPr>
                <w:rFonts w:ascii="Courier" w:hAnsi="Courier"/>
                <w:i/>
                <w:sz w:val="28"/>
              </w:rPr>
            </w:pPr>
            <w:r>
              <w:rPr>
                <w:rFonts w:ascii="Courier" w:hAnsi="Courier"/>
                <w:i/>
                <w:sz w:val="28"/>
              </w:rPr>
              <w:t>РТФ КП 468730.001.ПЗ</w:t>
            </w:r>
          </w:p>
        </w:tc>
      </w:tr>
      <w:tr w:rsidR="007A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  <w:i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673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</w:tr>
      <w:tr w:rsidR="007A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392" w:type="dxa"/>
            <w:tcBorders>
              <w:top w:val="single" w:sz="6" w:space="0" w:color="auto"/>
              <w:lef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1440" w:type="dxa"/>
            <w:tcBorders>
              <w:top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  <w:i/>
              </w:rPr>
            </w:pPr>
          </w:p>
        </w:tc>
        <w:tc>
          <w:tcPr>
            <w:tcW w:w="779" w:type="dxa"/>
            <w:tcBorders>
              <w:top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661" w:type="dxa"/>
            <w:tcBorders>
              <w:top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3524" w:type="dxa"/>
            <w:tcBorders>
              <w:top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усилитель приёмного</w:t>
            </w:r>
          </w:p>
        </w:tc>
        <w:tc>
          <w:tcPr>
            <w:tcW w:w="85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Лит</w:t>
            </w:r>
          </w:p>
        </w:tc>
        <w:tc>
          <w:tcPr>
            <w:tcW w:w="95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Масса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pStyle w:val="Heading4"/>
              <w:framePr w:hSpace="180" w:wrap="around" w:vAnchor="page" w:hAnchor="page" w:x="1162" w:y="23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Масштаб</w:t>
            </w:r>
          </w:p>
        </w:tc>
      </w:tr>
      <w:tr w:rsidR="007A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spacing w:after="120" w:line="240" w:lineRule="exact"/>
              <w:ind w:right="-101" w:hanging="142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Изм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</w:tcBorders>
          </w:tcPr>
          <w:p w:rsidR="007A5E99" w:rsidRDefault="007A5E99">
            <w:pPr>
              <w:pStyle w:val="Heading2"/>
              <w:framePr w:hSpace="180" w:wrap="around" w:vAnchor="page" w:hAnchor="page" w:x="1162" w:y="235"/>
              <w:spacing w:after="120" w:line="240" w:lineRule="exact"/>
              <w:rPr>
                <w:i/>
                <w:sz w:val="16"/>
              </w:rPr>
            </w:pPr>
            <w:r>
              <w:rPr>
                <w:i/>
                <w:sz w:val="16"/>
              </w:rPr>
              <w:t>Лист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  <w:lang w:val="en-US"/>
              </w:rPr>
              <w:t>N</w:t>
            </w:r>
            <w:r>
              <w:rPr>
                <w:rFonts w:ascii="Courier" w:hAnsi="Courier"/>
                <w:i/>
              </w:rPr>
              <w:t>докум.</w:t>
            </w:r>
          </w:p>
        </w:tc>
        <w:tc>
          <w:tcPr>
            <w:tcW w:w="7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Подп.</w:t>
            </w:r>
          </w:p>
        </w:tc>
        <w:tc>
          <w:tcPr>
            <w:tcW w:w="6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pStyle w:val="Heading1"/>
              <w:framePr w:hSpace="180" w:wrap="around" w:vAnchor="page" w:hAnchor="page" w:x="1162" w:y="235"/>
              <w:spacing w:after="120" w:line="240" w:lineRule="exact"/>
              <w:rPr>
                <w:rFonts w:ascii="Courier" w:hAnsi="Courier"/>
                <w:i/>
                <w:sz w:val="16"/>
              </w:rPr>
            </w:pPr>
            <w:r>
              <w:rPr>
                <w:rFonts w:ascii="Courier" w:hAnsi="Courier"/>
                <w:i/>
                <w:sz w:val="16"/>
              </w:rPr>
              <w:t>Дата</w:t>
            </w:r>
          </w:p>
        </w:tc>
        <w:tc>
          <w:tcPr>
            <w:tcW w:w="3524" w:type="dxa"/>
            <w:tcBorders>
              <w:right w:val="single" w:sz="12" w:space="0" w:color="auto"/>
            </w:tcBorders>
          </w:tcPr>
          <w:p w:rsidR="007A5E99" w:rsidRDefault="007A5E99">
            <w:pPr>
              <w:pStyle w:val="Heading6"/>
              <w:framePr w:hSpace="180" w:wrap="around" w:vAnchor="page" w:hAnchor="page" w:x="1162" w:y="235"/>
              <w:spacing w:after="120" w:line="240" w:lineRule="exact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блока широкополосного</w:t>
            </w:r>
          </w:p>
        </w:tc>
        <w:tc>
          <w:tcPr>
            <w:tcW w:w="256" w:type="dxa"/>
            <w:tcBorders>
              <w:top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2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360" w:type="dxa"/>
            <w:tcBorders>
              <w:top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955" w:type="dxa"/>
            <w:gridSpan w:val="2"/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</w:tr>
      <w:tr w:rsidR="007A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100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ind w:right="-47" w:hanging="70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  <w:sz w:val="18"/>
              </w:rPr>
              <w:t>Выполнил</w:t>
            </w: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pStyle w:val="Heading9"/>
              <w:framePr w:hSpace="180" w:wrap="around" w:vAnchor="page" w:hAnchor="page" w:x="1162" w:y="235"/>
              <w:spacing w:after="120" w:line="240" w:lineRule="exact"/>
              <w:ind w:right="-73"/>
              <w:rPr>
                <w:rFonts w:ascii="Courier" w:hAnsi="Courier"/>
              </w:rPr>
            </w:pPr>
            <w:r>
              <w:rPr>
                <w:rFonts w:ascii="Courier" w:hAnsi="Courier"/>
                <w:sz w:val="20"/>
              </w:rPr>
              <w:t>Воронцов</w:t>
            </w: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  <w:i/>
              </w:rPr>
            </w:pP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3524" w:type="dxa"/>
            <w:tcBorders>
              <w:right w:val="single" w:sz="12" w:space="0" w:color="auto"/>
            </w:tcBorders>
          </w:tcPr>
          <w:p w:rsidR="007A5E99" w:rsidRDefault="007A5E99">
            <w:pPr>
              <w:pStyle w:val="Heading7"/>
              <w:framePr w:hSpace="180" w:wrap="around" w:vAnchor="page" w:hAnchor="page" w:x="1162" w:y="235"/>
              <w:ind w:firstLine="142"/>
              <w:rPr>
                <w:rFonts w:ascii="Courier" w:hAnsi="Courier"/>
                <w:caps/>
                <w:sz w:val="20"/>
              </w:rPr>
            </w:pPr>
            <w:r>
              <w:rPr>
                <w:rFonts w:ascii="Courier" w:hAnsi="Courier"/>
                <w:caps/>
                <w:sz w:val="20"/>
              </w:rPr>
              <w:t>локатора</w:t>
            </w:r>
          </w:p>
        </w:tc>
        <w:tc>
          <w:tcPr>
            <w:tcW w:w="256" w:type="dxa"/>
          </w:tcPr>
          <w:p w:rsidR="007A5E99" w:rsidRDefault="007A5E99">
            <w:pPr>
              <w:framePr w:hSpace="180" w:wrap="around" w:vAnchor="page" w:hAnchor="page" w:x="1162" w:y="235"/>
              <w:jc w:val="center"/>
              <w:rPr>
                <w:rFonts w:ascii="Courier" w:hAnsi="Courier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955" w:type="dxa"/>
            <w:gridSpan w:val="2"/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1403" w:type="dxa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</w:tr>
      <w:tr w:rsidR="007A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A5E99" w:rsidRDefault="007A5E99">
            <w:pPr>
              <w:pStyle w:val="Heading3"/>
              <w:framePr w:hSpace="180" w:wrap="around" w:vAnchor="page" w:hAnchor="page" w:x="1162" w:y="235"/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b w:val="0"/>
                <w:i/>
                <w:sz w:val="16"/>
              </w:rPr>
              <w:t>Проверил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pStyle w:val="Heading8"/>
              <w:framePr w:hSpace="180" w:wrap="around" w:vAnchor="page" w:hAnchor="page" w:x="1162" w:y="235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  <w:sz w:val="20"/>
              </w:rPr>
              <w:t>Титов</w:t>
            </w: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  <w:i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3524" w:type="dxa"/>
            <w:tcBorders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  <w:i/>
                <w:sz w:val="22"/>
              </w:rPr>
            </w:pPr>
          </w:p>
        </w:tc>
        <w:tc>
          <w:tcPr>
            <w:tcW w:w="256" w:type="dxa"/>
          </w:tcPr>
          <w:p w:rsidR="007A5E99" w:rsidRDefault="007A5E99">
            <w:pPr>
              <w:framePr w:hSpace="180" w:wrap="around" w:vAnchor="page" w:hAnchor="page" w:x="1162" w:y="235"/>
              <w:jc w:val="center"/>
              <w:rPr>
                <w:rFonts w:ascii="Courier" w:hAnsi="Courier"/>
              </w:rPr>
            </w:pPr>
          </w:p>
        </w:tc>
        <w:tc>
          <w:tcPr>
            <w:tcW w:w="234" w:type="dxa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955" w:type="dxa"/>
            <w:gridSpan w:val="2"/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</w:tr>
      <w:tr w:rsidR="007A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  <w:i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3524" w:type="dxa"/>
            <w:tcBorders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  <w:i/>
                <w:sz w:val="26"/>
              </w:rPr>
            </w:pPr>
          </w:p>
        </w:tc>
        <w:tc>
          <w:tcPr>
            <w:tcW w:w="1336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Лист</w:t>
            </w:r>
          </w:p>
        </w:tc>
        <w:tc>
          <w:tcPr>
            <w:tcW w:w="1872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Листов</w:t>
            </w:r>
          </w:p>
        </w:tc>
      </w:tr>
      <w:tr w:rsidR="007A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  <w:i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3524" w:type="dxa"/>
            <w:tcBorders>
              <w:top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3208" w:type="dxa"/>
            <w:gridSpan w:val="6"/>
            <w:tcBorders>
              <w:right w:val="single" w:sz="12" w:space="0" w:color="auto"/>
            </w:tcBorders>
          </w:tcPr>
          <w:p w:rsidR="007A5E99" w:rsidRDefault="007A5E99">
            <w:pPr>
              <w:pStyle w:val="Heading5"/>
              <w:framePr w:hSpace="180" w:wrap="around" w:vAnchor="page" w:hAnchor="page" w:x="1162" w:y="23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ТУСУР РТФ </w:t>
            </w:r>
          </w:p>
        </w:tc>
      </w:tr>
      <w:tr w:rsidR="007A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40"/>
        </w:trPr>
        <w:tc>
          <w:tcPr>
            <w:tcW w:w="1008" w:type="dxa"/>
            <w:gridSpan w:val="2"/>
            <w:tcBorders>
              <w:lef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779" w:type="dxa"/>
            <w:tcBorders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  <w:i/>
              </w:rPr>
            </w:pPr>
          </w:p>
        </w:tc>
        <w:tc>
          <w:tcPr>
            <w:tcW w:w="661" w:type="dxa"/>
            <w:tcBorders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3524" w:type="dxa"/>
            <w:tcBorders>
              <w:right w:val="single" w:sz="12" w:space="0" w:color="auto"/>
            </w:tcBorders>
          </w:tcPr>
          <w:p w:rsidR="007A5E99" w:rsidRDefault="007A5E99">
            <w:pPr>
              <w:pStyle w:val="Heading5"/>
              <w:framePr w:hSpace="180" w:wrap="around" w:vAnchor="page" w:hAnchor="page" w:x="1162" w:y="235"/>
              <w:spacing w:after="120" w:line="240" w:lineRule="exact"/>
              <w:rPr>
                <w:rFonts w:ascii="Courier" w:hAnsi="Courier"/>
                <w:sz w:val="24"/>
              </w:rPr>
            </w:pPr>
            <w:r>
              <w:rPr>
                <w:rFonts w:ascii="Courier" w:hAnsi="Courier"/>
                <w:sz w:val="24"/>
              </w:rPr>
              <w:t>Принципиальная</w:t>
            </w:r>
          </w:p>
        </w:tc>
        <w:tc>
          <w:tcPr>
            <w:tcW w:w="3208" w:type="dxa"/>
            <w:gridSpan w:val="6"/>
            <w:tcBorders>
              <w:right w:val="single" w:sz="12" w:space="0" w:color="auto"/>
            </w:tcBorders>
          </w:tcPr>
          <w:p w:rsidR="007A5E99" w:rsidRDefault="007A5E99">
            <w:pPr>
              <w:pStyle w:val="Heading5"/>
              <w:framePr w:hSpace="180" w:wrap="around" w:vAnchor="page" w:hAnchor="page" w:x="1162" w:y="23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Кафедра РЗИ</w:t>
            </w:r>
          </w:p>
        </w:tc>
      </w:tr>
      <w:tr w:rsidR="007A5E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7" w:type="dxa"/>
            <w:right w:w="107" w:type="dxa"/>
          </w:tblCellMar>
        </w:tblPrEx>
        <w:trPr>
          <w:trHeight w:val="272"/>
        </w:trPr>
        <w:tc>
          <w:tcPr>
            <w:tcW w:w="100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77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  <w:i/>
              </w:rPr>
            </w:pPr>
          </w:p>
        </w:tc>
        <w:tc>
          <w:tcPr>
            <w:tcW w:w="661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rPr>
                <w:rFonts w:ascii="Courier" w:hAnsi="Courier"/>
              </w:rPr>
            </w:pPr>
          </w:p>
        </w:tc>
        <w:tc>
          <w:tcPr>
            <w:tcW w:w="3524" w:type="dxa"/>
            <w:tcBorders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ind w:firstLine="1260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схема</w:t>
            </w:r>
          </w:p>
        </w:tc>
        <w:tc>
          <w:tcPr>
            <w:tcW w:w="3208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62" w:y="235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гр. 148-3</w:t>
            </w:r>
          </w:p>
        </w:tc>
      </w:tr>
    </w:tbl>
    <w:tbl>
      <w:tblPr>
        <w:tblW w:w="0" w:type="auto"/>
        <w:tblInd w:w="-15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567"/>
        <w:gridCol w:w="4111"/>
      </w:tblGrid>
      <w:tr w:rsidR="007A5E99">
        <w:trPr>
          <w:trHeight w:hRule="exact" w:val="400"/>
        </w:trPr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A5E99" w:rsidRDefault="007A5E99">
            <w:pPr>
              <w:pStyle w:val="Heading5"/>
              <w:rPr>
                <w:rFonts w:ascii="Courier New" w:hAnsi="Courier New"/>
                <w:sz w:val="18"/>
              </w:rPr>
            </w:pPr>
            <w:r>
              <w:rPr>
                <w:rFonts w:ascii="Courier New" w:hAnsi="Courier New"/>
                <w:sz w:val="18"/>
              </w:rPr>
              <w:t>С1,С13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КД-2-60 пФ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</w:tbl>
    <w:tbl>
      <w:tblPr>
        <w:tblW w:w="0" w:type="auto"/>
        <w:tblInd w:w="-12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34"/>
        <w:gridCol w:w="4820"/>
        <w:gridCol w:w="567"/>
        <w:gridCol w:w="4111"/>
      </w:tblGrid>
      <w:tr w:rsidR="007A5E99"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12" w:y="155"/>
              <w:ind w:hanging="180"/>
              <w:jc w:val="center"/>
              <w:rPr>
                <w:rFonts w:ascii="Courier New" w:hAnsi="Courier New"/>
                <w:i/>
                <w:sz w:val="22"/>
              </w:rPr>
            </w:pPr>
            <w:r>
              <w:rPr>
                <w:rFonts w:ascii="Courier New" w:hAnsi="Courier New"/>
                <w:i/>
                <w:sz w:val="22"/>
              </w:rPr>
              <w:t>Позиция</w:t>
            </w:r>
          </w:p>
          <w:p w:rsidR="007A5E99" w:rsidRDefault="007A5E99">
            <w:pPr>
              <w:framePr w:hSpace="180" w:wrap="around" w:vAnchor="page" w:hAnchor="page" w:x="1112" w:y="155"/>
              <w:ind w:hanging="180"/>
              <w:jc w:val="center"/>
              <w:rPr>
                <w:rFonts w:ascii="Courier New" w:hAnsi="Courier New"/>
                <w:i/>
                <w:sz w:val="22"/>
              </w:rPr>
            </w:pPr>
            <w:r>
              <w:rPr>
                <w:rFonts w:ascii="Courier New" w:hAnsi="Courier New"/>
                <w:i/>
                <w:sz w:val="22"/>
              </w:rPr>
              <w:t>Обозн.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12" w:y="155"/>
              <w:jc w:val="center"/>
              <w:rPr>
                <w:rFonts w:ascii="Courier" w:hAnsi="Courier"/>
                <w:sz w:val="36"/>
              </w:rPr>
            </w:pPr>
            <w:r>
              <w:rPr>
                <w:rFonts w:ascii="Courier" w:hAnsi="Courier"/>
                <w:i/>
                <w:sz w:val="36"/>
              </w:rPr>
              <w:t>Наименование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12" w:y="155"/>
              <w:spacing w:before="240" w:line="240" w:lineRule="exact"/>
              <w:ind w:left="-123" w:right="-72" w:firstLine="25"/>
              <w:rPr>
                <w:rFonts w:ascii="Courier" w:hAnsi="Courier"/>
                <w:i/>
                <w:sz w:val="28"/>
              </w:rPr>
            </w:pPr>
            <w:r>
              <w:rPr>
                <w:rFonts w:ascii="Courier" w:hAnsi="Courier"/>
                <w:i/>
                <w:sz w:val="28"/>
              </w:rPr>
              <w:t>Кол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12" w:y="155"/>
              <w:jc w:val="center"/>
              <w:rPr>
                <w:rFonts w:ascii="Courier" w:hAnsi="Courier"/>
                <w:sz w:val="36"/>
              </w:rPr>
            </w:pPr>
            <w:r>
              <w:rPr>
                <w:rFonts w:ascii="Courier" w:hAnsi="Courier"/>
                <w:i/>
                <w:sz w:val="36"/>
              </w:rPr>
              <w:t>Примечание</w:t>
            </w:r>
          </w:p>
        </w:tc>
      </w:tr>
      <w:tr w:rsidR="007A5E99">
        <w:trPr>
          <w:cantSplit/>
          <w:trHeight w:hRule="exact" w:val="400"/>
        </w:trPr>
        <w:tc>
          <w:tcPr>
            <w:tcW w:w="1134" w:type="dxa"/>
            <w:tcBorders>
              <w:lef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12" w:y="155"/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820" w:type="dxa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12" w:y="155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Конденсаторы ОЖ0.460.203 ТУ</w:t>
            </w:r>
          </w:p>
        </w:tc>
        <w:tc>
          <w:tcPr>
            <w:tcW w:w="567" w:type="dxa"/>
          </w:tcPr>
          <w:p w:rsidR="007A5E99" w:rsidRDefault="007A5E99">
            <w:pPr>
              <w:framePr w:hSpace="180" w:wrap="around" w:vAnchor="page" w:hAnchor="page" w:x="1112" w:y="155"/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framePr w:hSpace="180" w:wrap="around" w:vAnchor="page" w:hAnchor="page" w:x="1112" w:y="155"/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</w:tbl>
    <w:tbl>
      <w:tblPr>
        <w:tblW w:w="0" w:type="auto"/>
        <w:tblInd w:w="-15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556"/>
        <w:gridCol w:w="11"/>
        <w:gridCol w:w="170"/>
        <w:gridCol w:w="1123"/>
        <w:gridCol w:w="11"/>
        <w:gridCol w:w="840"/>
        <w:gridCol w:w="4"/>
        <w:gridCol w:w="563"/>
        <w:gridCol w:w="11"/>
        <w:gridCol w:w="2268"/>
        <w:gridCol w:w="567"/>
        <w:gridCol w:w="1123"/>
        <w:gridCol w:w="11"/>
        <w:gridCol w:w="284"/>
        <w:gridCol w:w="248"/>
        <w:gridCol w:w="309"/>
        <w:gridCol w:w="11"/>
        <w:gridCol w:w="282"/>
        <w:gridCol w:w="671"/>
        <w:gridCol w:w="11"/>
        <w:gridCol w:w="1161"/>
        <w:gridCol w:w="17"/>
        <w:gridCol w:w="11"/>
      </w:tblGrid>
      <w:tr w:rsidR="007A5E99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left w:val="single" w:sz="12" w:space="0" w:color="auto"/>
            </w:tcBorders>
          </w:tcPr>
          <w:p w:rsidR="007A5E99" w:rsidRDefault="007A5E99">
            <w:pPr>
              <w:pStyle w:val="Heading5"/>
              <w:rPr>
                <w:sz w:val="18"/>
              </w:rPr>
            </w:pPr>
            <w:r>
              <w:rPr>
                <w:sz w:val="18"/>
              </w:rPr>
              <w:t>С2,С5,</w:t>
            </w:r>
          </w:p>
          <w:p w:rsidR="007A5E99" w:rsidRDefault="007A5E99">
            <w:pPr>
              <w:pStyle w:val="Heading5"/>
              <w:rPr>
                <w:i w:val="0"/>
              </w:rPr>
            </w:pPr>
            <w:r>
              <w:rPr>
                <w:sz w:val="18"/>
              </w:rPr>
              <w:t>С8,С11</w:t>
            </w:r>
          </w:p>
        </w:tc>
        <w:tc>
          <w:tcPr>
            <w:tcW w:w="482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ind w:right="-88" w:hanging="141"/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КД-2-1200 пФ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4</w:t>
            </w:r>
          </w:p>
        </w:tc>
        <w:tc>
          <w:tcPr>
            <w:tcW w:w="411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6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16"/>
              </w:rPr>
            </w:pPr>
            <w:r>
              <w:rPr>
                <w:rFonts w:ascii="Courier New" w:hAnsi="Courier New"/>
                <w:i/>
                <w:sz w:val="16"/>
              </w:rPr>
              <w:t>С3,С6</w:t>
            </w:r>
          </w:p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16"/>
              </w:rPr>
              <w:t>С9,С12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ind w:right="-88" w:hanging="141"/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КД-2-0.3 нФ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4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6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</w:rPr>
            </w:pPr>
            <w:r>
              <w:rPr>
                <w:rFonts w:ascii="Courier New" w:hAnsi="Courier New"/>
                <w:i/>
              </w:rPr>
              <w:t>С4,С7,</w:t>
            </w:r>
          </w:p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</w:rPr>
              <w:t>С10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КД-2-33 пФ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3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lef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82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 xml:space="preserve">Катушки индуктивности </w:t>
            </w:r>
          </w:p>
        </w:tc>
        <w:tc>
          <w:tcPr>
            <w:tcW w:w="567" w:type="dxa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6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lang w:val="en-US"/>
              </w:rPr>
              <w:t>L</w:t>
            </w:r>
            <w:r>
              <w:rPr>
                <w:rFonts w:ascii="Courier New" w:hAnsi="Courier New"/>
                <w:i/>
              </w:rPr>
              <w:t>1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Индуктивность 8 мкГн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1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lef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820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111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Резисторы ГОСТ 7113-77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600"/>
        </w:trPr>
        <w:tc>
          <w:tcPr>
            <w:tcW w:w="1134" w:type="dxa"/>
            <w:gridSpan w:val="4"/>
            <w:tcBorders>
              <w:lef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lang w:val="en-US"/>
              </w:rPr>
              <w:t>R</w:t>
            </w:r>
            <w:r>
              <w:rPr>
                <w:rFonts w:ascii="Courier New" w:hAnsi="Courier New"/>
                <w:i/>
              </w:rPr>
              <w:t>19</w:t>
            </w:r>
          </w:p>
        </w:tc>
        <w:tc>
          <w:tcPr>
            <w:tcW w:w="48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МЛТ–0,125-</w:t>
            </w:r>
            <w:r>
              <w:rPr>
                <w:rFonts w:ascii="Courier New" w:hAnsi="Courier New"/>
                <w:i/>
                <w:sz w:val="28"/>
                <w:lang w:val="en-US"/>
              </w:rPr>
              <w:t xml:space="preserve">264 </w:t>
            </w:r>
            <w:r>
              <w:rPr>
                <w:rFonts w:ascii="Courier New" w:hAnsi="Courier New"/>
                <w:i/>
                <w:sz w:val="28"/>
              </w:rPr>
              <w:t>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1</w:t>
            </w:r>
          </w:p>
        </w:tc>
        <w:tc>
          <w:tcPr>
            <w:tcW w:w="411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6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E99" w:rsidRDefault="007A5E99">
            <w:pPr>
              <w:pStyle w:val="Heading5"/>
              <w:rPr>
                <w:rFonts w:ascii="Courier New" w:hAnsi="Courier New"/>
                <w:sz w:val="28"/>
                <w:lang w:val="en-US"/>
              </w:rPr>
            </w:pPr>
            <w:r>
              <w:rPr>
                <w:rFonts w:ascii="Courier New" w:hAnsi="Courier New"/>
                <w:i w:val="0"/>
                <w:lang w:val="en-US"/>
              </w:rPr>
              <w:t>R</w:t>
            </w:r>
            <w:r>
              <w:rPr>
                <w:rFonts w:ascii="Courier New" w:hAnsi="Courier New"/>
                <w:i w:val="0"/>
              </w:rPr>
              <w:t>20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МЛТ–0,125-</w:t>
            </w:r>
            <w:r>
              <w:rPr>
                <w:rFonts w:ascii="Courier New" w:hAnsi="Courier New"/>
                <w:i/>
                <w:sz w:val="28"/>
                <w:lang w:val="en-US"/>
              </w:rPr>
              <w:t>535</w:t>
            </w:r>
            <w:r>
              <w:rPr>
                <w:rFonts w:ascii="Courier New" w:hAnsi="Courier New"/>
                <w:i/>
                <w:sz w:val="28"/>
              </w:rPr>
              <w:t xml:space="preserve"> 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1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600"/>
        </w:trPr>
        <w:tc>
          <w:tcPr>
            <w:tcW w:w="1134" w:type="dxa"/>
            <w:gridSpan w:val="4"/>
            <w:tcBorders>
              <w:lef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lang w:val="en-US"/>
              </w:rPr>
            </w:pPr>
            <w:r>
              <w:rPr>
                <w:rFonts w:ascii="Courier New" w:hAnsi="Courier New"/>
                <w:i/>
                <w:lang w:val="en-US"/>
              </w:rPr>
              <w:t>R4,R10</w:t>
            </w:r>
          </w:p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lang w:val="en-US"/>
              </w:rPr>
              <w:t>R16,R21</w:t>
            </w:r>
          </w:p>
        </w:tc>
        <w:tc>
          <w:tcPr>
            <w:tcW w:w="48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МЛТ–0,5-1</w:t>
            </w:r>
            <w:r>
              <w:rPr>
                <w:rFonts w:ascii="Courier New" w:hAnsi="Courier New"/>
                <w:i/>
                <w:sz w:val="28"/>
                <w:lang w:val="en-US"/>
              </w:rPr>
              <w:t>8</w:t>
            </w:r>
            <w:r>
              <w:rPr>
                <w:rFonts w:ascii="Courier New" w:hAnsi="Courier New"/>
                <w:i/>
                <w:sz w:val="28"/>
              </w:rPr>
              <w:t xml:space="preserve"> 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4</w:t>
            </w:r>
          </w:p>
        </w:tc>
        <w:tc>
          <w:tcPr>
            <w:tcW w:w="411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438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A5E99" w:rsidRDefault="007A5E99">
            <w:pPr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lang w:val="en-US"/>
              </w:rPr>
              <w:t>R22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МЛТ–0,5-</w:t>
            </w:r>
            <w:r>
              <w:rPr>
                <w:rFonts w:ascii="Courier New" w:hAnsi="Courier New"/>
                <w:i/>
                <w:sz w:val="28"/>
                <w:lang w:val="en-US"/>
              </w:rPr>
              <w:t>73</w:t>
            </w:r>
            <w:r>
              <w:rPr>
                <w:rFonts w:ascii="Courier New" w:hAnsi="Courier New"/>
                <w:i/>
                <w:sz w:val="28"/>
              </w:rPr>
              <w:t xml:space="preserve"> 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1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685"/>
        </w:trPr>
        <w:tc>
          <w:tcPr>
            <w:tcW w:w="1134" w:type="dxa"/>
            <w:gridSpan w:val="4"/>
            <w:tcBorders>
              <w:left w:val="single" w:sz="12" w:space="0" w:color="auto"/>
            </w:tcBorders>
            <w:vAlign w:val="center"/>
          </w:tcPr>
          <w:p w:rsidR="007A5E99" w:rsidRDefault="007A5E99">
            <w:pPr>
              <w:rPr>
                <w:rFonts w:ascii="Courier New" w:hAnsi="Courier New"/>
                <w:i/>
                <w:lang w:val="en-US"/>
              </w:rPr>
            </w:pPr>
            <w:r>
              <w:rPr>
                <w:rFonts w:ascii="Courier New" w:hAnsi="Courier New"/>
                <w:i/>
                <w:lang w:val="en-US"/>
              </w:rPr>
              <w:t>R6</w:t>
            </w:r>
            <w:r>
              <w:rPr>
                <w:rFonts w:ascii="Courier New" w:hAnsi="Courier New"/>
                <w:i/>
              </w:rPr>
              <w:t>,R1</w:t>
            </w:r>
            <w:r>
              <w:rPr>
                <w:rFonts w:ascii="Courier New" w:hAnsi="Courier New"/>
                <w:i/>
                <w:lang w:val="en-US"/>
              </w:rPr>
              <w:t>2,</w:t>
            </w:r>
          </w:p>
          <w:p w:rsidR="007A5E99" w:rsidRDefault="007A5E99">
            <w:pPr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lang w:val="en-US"/>
              </w:rPr>
              <w:t>R18,R23</w:t>
            </w:r>
          </w:p>
        </w:tc>
        <w:tc>
          <w:tcPr>
            <w:tcW w:w="4820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МЛТ–0,25-</w:t>
            </w:r>
            <w:r>
              <w:rPr>
                <w:rFonts w:ascii="Courier New" w:hAnsi="Courier New"/>
                <w:i/>
                <w:sz w:val="28"/>
                <w:lang w:val="en-US"/>
              </w:rPr>
              <w:t>142</w:t>
            </w:r>
            <w:r>
              <w:rPr>
                <w:rFonts w:ascii="Courier New" w:hAnsi="Courier New"/>
                <w:i/>
                <w:sz w:val="28"/>
              </w:rPr>
              <w:t xml:space="preserve"> 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</w:rPr>
              <w:t>4</w:t>
            </w:r>
          </w:p>
        </w:tc>
        <w:tc>
          <w:tcPr>
            <w:tcW w:w="411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568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</w:tcBorders>
          </w:tcPr>
          <w:p w:rsidR="007A5E99" w:rsidRDefault="007A5E99">
            <w:pPr>
              <w:rPr>
                <w:rFonts w:ascii="Courier New" w:hAnsi="Courier New"/>
                <w:i/>
                <w:lang w:val="en-US"/>
              </w:rPr>
            </w:pPr>
            <w:r>
              <w:rPr>
                <w:rFonts w:ascii="Courier New" w:hAnsi="Courier New"/>
                <w:i/>
                <w:lang w:val="en-US"/>
              </w:rPr>
              <w:t>R1</w:t>
            </w:r>
            <w:r>
              <w:rPr>
                <w:rFonts w:ascii="Courier New" w:hAnsi="Courier New"/>
                <w:i/>
              </w:rPr>
              <w:t>,R</w:t>
            </w:r>
            <w:r>
              <w:rPr>
                <w:rFonts w:ascii="Courier New" w:hAnsi="Courier New"/>
                <w:i/>
                <w:lang w:val="en-US"/>
              </w:rPr>
              <w:t>7,</w:t>
            </w:r>
          </w:p>
          <w:p w:rsidR="007A5E99" w:rsidRDefault="007A5E99">
            <w:pPr>
              <w:pStyle w:val="Heading7"/>
              <w:spacing w:after="0" w:line="240" w:lineRule="auto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R13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МЛТ–0,125-</w:t>
            </w:r>
            <w:r>
              <w:rPr>
                <w:rFonts w:ascii="Courier New" w:hAnsi="Courier New"/>
                <w:i/>
                <w:sz w:val="28"/>
                <w:lang w:val="en-US"/>
              </w:rPr>
              <w:t xml:space="preserve">2200 </w:t>
            </w:r>
            <w:r>
              <w:rPr>
                <w:rFonts w:ascii="Courier New" w:hAnsi="Courier New"/>
                <w:i/>
                <w:sz w:val="28"/>
              </w:rPr>
              <w:t>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3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704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pStyle w:val="Heading7"/>
              <w:spacing w:after="0" w:line="240" w:lineRule="auto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R2,R8,</w:t>
            </w:r>
          </w:p>
          <w:p w:rsidR="007A5E99" w:rsidRDefault="007A5E9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R14</w:t>
            </w:r>
          </w:p>
        </w:tc>
        <w:tc>
          <w:tcPr>
            <w:tcW w:w="4820" w:type="dxa"/>
            <w:gridSpan w:val="7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МЛТ–0,125-</w:t>
            </w:r>
            <w:r>
              <w:rPr>
                <w:rFonts w:ascii="Courier New" w:hAnsi="Courier New"/>
                <w:i/>
                <w:sz w:val="28"/>
                <w:lang w:val="en-US"/>
              </w:rPr>
              <w:t xml:space="preserve">1700 </w:t>
            </w:r>
            <w:r>
              <w:rPr>
                <w:rFonts w:ascii="Courier New" w:hAnsi="Courier New"/>
                <w:i/>
                <w:sz w:val="28"/>
              </w:rPr>
              <w:t>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3</w:t>
            </w:r>
          </w:p>
        </w:tc>
        <w:tc>
          <w:tcPr>
            <w:tcW w:w="4111" w:type="dxa"/>
            <w:gridSpan w:val="10"/>
            <w:tcBorders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714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rPr>
                <w:rFonts w:ascii="Courier New" w:hAnsi="Courier New"/>
                <w:i/>
                <w:lang w:val="en-US"/>
              </w:rPr>
            </w:pPr>
          </w:p>
          <w:p w:rsidR="007A5E99" w:rsidRDefault="007A5E99">
            <w:pPr>
              <w:pStyle w:val="Heading7"/>
              <w:spacing w:after="0" w:line="240" w:lineRule="auto"/>
              <w:rPr>
                <w:rFonts w:ascii="Courier New" w:hAnsi="Courier New"/>
                <w:sz w:val="20"/>
                <w:lang w:val="en-US"/>
              </w:rPr>
            </w:pPr>
            <w:r>
              <w:rPr>
                <w:rFonts w:ascii="Courier New" w:hAnsi="Courier New"/>
                <w:sz w:val="20"/>
                <w:lang w:val="en-US"/>
              </w:rPr>
              <w:t>R5,R11,</w:t>
            </w:r>
          </w:p>
          <w:p w:rsidR="007A5E99" w:rsidRDefault="007A5E99">
            <w:pPr>
              <w:rPr>
                <w:i/>
                <w:sz w:val="28"/>
                <w:lang w:val="en-US"/>
              </w:rPr>
            </w:pPr>
            <w:r>
              <w:rPr>
                <w:i/>
                <w:lang w:val="en-US"/>
              </w:rPr>
              <w:t>R17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МЛТ–0,125-</w:t>
            </w:r>
            <w:r>
              <w:rPr>
                <w:rFonts w:ascii="Courier New" w:hAnsi="Courier New"/>
                <w:i/>
                <w:sz w:val="28"/>
                <w:lang w:val="en-US"/>
              </w:rPr>
              <w:t xml:space="preserve">880 </w:t>
            </w:r>
            <w:r>
              <w:rPr>
                <w:rFonts w:ascii="Courier New" w:hAnsi="Courier New"/>
                <w:i/>
                <w:sz w:val="28"/>
              </w:rPr>
              <w:t>Ом</w:t>
            </w:r>
            <w:r>
              <w:rPr>
                <w:rFonts w:ascii="Courier New" w:hAnsi="Courier New"/>
                <w:i/>
                <w:sz w:val="28"/>
              </w:rPr>
              <w:sym w:font="Symbol" w:char="F0B1"/>
            </w:r>
            <w:r>
              <w:rPr>
                <w:rFonts w:ascii="Courier New" w:hAnsi="Courier New"/>
                <w:i/>
                <w:sz w:val="28"/>
              </w:rPr>
              <w:t>10%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3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rPr>
                <w:i/>
                <w:sz w:val="28"/>
                <w:lang w:val="en-US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Транзисторы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rPr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lang w:val="en-US"/>
              </w:rPr>
              <w:t xml:space="preserve"> VT3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КТ996А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1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VT1,VT2</w:t>
            </w:r>
          </w:p>
          <w:p w:rsidR="007A5E99" w:rsidRDefault="007A5E99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VT3</w:t>
            </w: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  <w:r>
              <w:rPr>
                <w:rFonts w:ascii="Courier New" w:hAnsi="Courier New"/>
                <w:i/>
                <w:sz w:val="28"/>
              </w:rPr>
              <w:t>КТ3115А-2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  <w:r>
              <w:rPr>
                <w:rFonts w:ascii="Courier New" w:hAnsi="Courier New"/>
                <w:i/>
                <w:sz w:val="28"/>
                <w:lang w:val="en-US"/>
              </w:rPr>
              <w:t>3</w:t>
            </w: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rPr>
                <w:i/>
                <w:sz w:val="28"/>
                <w:lang w:val="en-US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rPr>
                <w:i/>
                <w:sz w:val="28"/>
                <w:lang w:val="en-US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rPr>
                <w:i/>
                <w:sz w:val="28"/>
                <w:lang w:val="en-US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7A5E99">
        <w:trPr>
          <w:gridAfter w:val="2"/>
          <w:wAfter w:w="28" w:type="dxa"/>
          <w:trHeight w:hRule="exact" w:val="400"/>
        </w:trPr>
        <w:tc>
          <w:tcPr>
            <w:tcW w:w="1134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rPr>
                <w:i/>
                <w:sz w:val="28"/>
                <w:lang w:val="en-US"/>
              </w:rPr>
            </w:pPr>
          </w:p>
        </w:tc>
        <w:tc>
          <w:tcPr>
            <w:tcW w:w="4820" w:type="dxa"/>
            <w:gridSpan w:val="7"/>
            <w:tcBorders>
              <w:top w:val="single" w:sz="6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 New" w:hAnsi="Courier New"/>
                <w:i/>
                <w:sz w:val="28"/>
                <w:lang w:val="en-US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A5E99" w:rsidRDefault="007A5E99">
            <w:pPr>
              <w:jc w:val="center"/>
              <w:rPr>
                <w:rFonts w:ascii="Courier" w:hAnsi="Courier"/>
                <w:i/>
                <w:sz w:val="32"/>
              </w:rPr>
            </w:pPr>
          </w:p>
        </w:tc>
      </w:tr>
      <w:tr w:rsidR="007A5E99">
        <w:trPr>
          <w:gridAfter w:val="1"/>
          <w:wAfter w:w="11" w:type="dxa"/>
          <w:trHeight w:hRule="exact" w:val="24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6974" w:type="dxa"/>
            <w:gridSpan w:val="14"/>
            <w:tcBorders>
              <w:top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</w:tr>
      <w:tr w:rsidR="007A5E99">
        <w:trPr>
          <w:gridAfter w:val="1"/>
          <w:wAfter w:w="11" w:type="dxa"/>
          <w:trHeight w:hRule="exact" w:val="240"/>
        </w:trPr>
        <w:tc>
          <w:tcPr>
            <w:tcW w:w="397" w:type="dxa"/>
            <w:tcBorders>
              <w:lef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6974" w:type="dxa"/>
            <w:gridSpan w:val="14"/>
            <w:tcBorders>
              <w:right w:val="single" w:sz="12" w:space="0" w:color="auto"/>
            </w:tcBorders>
          </w:tcPr>
          <w:p w:rsidR="007A5E99" w:rsidRDefault="007A5E99">
            <w:pPr>
              <w:spacing w:after="120" w:line="240" w:lineRule="exact"/>
              <w:jc w:val="center"/>
              <w:rPr>
                <w:rFonts w:ascii="Courier" w:hAnsi="Courier"/>
                <w:i/>
                <w:sz w:val="28"/>
              </w:rPr>
            </w:pPr>
            <w:r>
              <w:rPr>
                <w:rFonts w:ascii="Courier" w:hAnsi="Courier"/>
                <w:i/>
                <w:sz w:val="28"/>
              </w:rPr>
              <w:t>РТФ КП 468730.001 ПЗ</w:t>
            </w:r>
          </w:p>
        </w:tc>
      </w:tr>
      <w:tr w:rsidR="007A5E99">
        <w:trPr>
          <w:gridAfter w:val="1"/>
          <w:wAfter w:w="11" w:type="dxa"/>
          <w:trHeight w:hRule="exact" w:val="240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6974" w:type="dxa"/>
            <w:gridSpan w:val="14"/>
            <w:tcBorders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</w:tr>
      <w:tr w:rsidR="007A5E99">
        <w:trPr>
          <w:gridAfter w:val="1"/>
          <w:wAfter w:w="11" w:type="dxa"/>
          <w:trHeight w:hRule="exact" w:val="240"/>
        </w:trPr>
        <w:tc>
          <w:tcPr>
            <w:tcW w:w="397" w:type="dxa"/>
            <w:tcBorders>
              <w:top w:val="single" w:sz="6" w:space="0" w:color="auto"/>
              <w:lef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  <w:i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852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Лит</w:t>
            </w:r>
          </w:p>
        </w:tc>
        <w:tc>
          <w:tcPr>
            <w:tcW w:w="96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7A5E99" w:rsidRDefault="007A5E99">
            <w:pPr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Масса</w:t>
            </w:r>
          </w:p>
        </w:tc>
        <w:tc>
          <w:tcPr>
            <w:tcW w:w="11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pStyle w:val="Heading4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Масштаб</w:t>
            </w:r>
          </w:p>
        </w:tc>
      </w:tr>
      <w:tr w:rsidR="007A5E99">
        <w:trPr>
          <w:trHeight w:hRule="exact" w:val="240"/>
        </w:trPr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spacing w:after="120" w:line="240" w:lineRule="exact"/>
              <w:ind w:right="-101" w:hanging="142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Из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7A5E99" w:rsidRDefault="007A5E99">
            <w:pPr>
              <w:pStyle w:val="Heading2"/>
              <w:spacing w:after="120" w:line="240" w:lineRule="exact"/>
              <w:rPr>
                <w:rFonts w:ascii="Courier" w:hAnsi="Courier"/>
                <w:i/>
                <w:sz w:val="18"/>
              </w:rPr>
            </w:pPr>
            <w:r>
              <w:rPr>
                <w:rFonts w:ascii="Courier" w:hAnsi="Courier"/>
                <w:i/>
                <w:sz w:val="18"/>
              </w:rPr>
              <w:t>Лист</w:t>
            </w:r>
          </w:p>
        </w:tc>
        <w:tc>
          <w:tcPr>
            <w:tcW w:w="13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  <w:lang w:val="en-US"/>
              </w:rPr>
              <w:t>N</w:t>
            </w:r>
            <w:r>
              <w:rPr>
                <w:rFonts w:ascii="Courier" w:hAnsi="Courier"/>
                <w:i/>
              </w:rPr>
              <w:t>докум.</w:t>
            </w:r>
          </w:p>
        </w:tc>
        <w:tc>
          <w:tcPr>
            <w:tcW w:w="84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spacing w:after="120" w:line="240" w:lineRule="exact"/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Подп.</w:t>
            </w:r>
          </w:p>
        </w:tc>
        <w:tc>
          <w:tcPr>
            <w:tcW w:w="5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pStyle w:val="Heading1"/>
              <w:spacing w:after="120" w:line="240" w:lineRule="exact"/>
              <w:rPr>
                <w:rFonts w:ascii="Courier" w:hAnsi="Courier"/>
                <w:i/>
                <w:sz w:val="16"/>
              </w:rPr>
            </w:pPr>
            <w:r>
              <w:rPr>
                <w:rFonts w:ascii="Courier" w:hAnsi="Courier"/>
                <w:i/>
                <w:sz w:val="16"/>
              </w:rPr>
              <w:t>Дата</w:t>
            </w: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</w:tcPr>
          <w:p w:rsidR="007A5E99" w:rsidRDefault="007A5E99">
            <w:pPr>
              <w:pStyle w:val="Heading6"/>
              <w:spacing w:after="120" w:line="240" w:lineRule="exact"/>
              <w:rPr>
                <w:rFonts w:ascii="Courier" w:hAnsi="Courier"/>
                <w:sz w:val="20"/>
              </w:rPr>
            </w:pPr>
            <w:r>
              <w:rPr>
                <w:rFonts w:ascii="Courier" w:hAnsi="Courier"/>
              </w:rPr>
              <w:t>УСИЛИТЕЛЬ ПРИЁМНОГО БЛОКА</w:t>
            </w:r>
          </w:p>
        </w:tc>
        <w:tc>
          <w:tcPr>
            <w:tcW w:w="284" w:type="dxa"/>
            <w:tcBorders>
              <w:top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2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3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964" w:type="dxa"/>
            <w:gridSpan w:val="3"/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11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</w:tr>
      <w:tr w:rsidR="007A5E99">
        <w:trPr>
          <w:trHeight w:hRule="exact" w:val="240"/>
        </w:trPr>
        <w:tc>
          <w:tcPr>
            <w:tcW w:w="964" w:type="dxa"/>
            <w:gridSpan w:val="3"/>
            <w:tcBorders>
              <w:left w:val="single" w:sz="12" w:space="0" w:color="auto"/>
            </w:tcBorders>
          </w:tcPr>
          <w:p w:rsidR="007A5E99" w:rsidRDefault="007A5E99">
            <w:pPr>
              <w:ind w:right="-47" w:hanging="70"/>
              <w:jc w:val="center"/>
              <w:rPr>
                <w:rFonts w:ascii="Courier" w:hAnsi="Courier"/>
                <w:sz w:val="16"/>
              </w:rPr>
            </w:pPr>
            <w:r>
              <w:rPr>
                <w:rFonts w:ascii="Courier" w:hAnsi="Courier"/>
                <w:i/>
                <w:sz w:val="16"/>
              </w:rPr>
              <w:t>Выполнил</w:t>
            </w:r>
          </w:p>
        </w:tc>
        <w:tc>
          <w:tcPr>
            <w:tcW w:w="13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pStyle w:val="Heading9"/>
              <w:spacing w:after="120" w:line="240" w:lineRule="exact"/>
              <w:ind w:right="-73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Воронцов</w:t>
            </w:r>
          </w:p>
        </w:tc>
        <w:tc>
          <w:tcPr>
            <w:tcW w:w="844" w:type="dxa"/>
            <w:gridSpan w:val="2"/>
            <w:tcBorders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  <w:i/>
              </w:rPr>
            </w:pP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</w:tcPr>
          <w:p w:rsidR="007A5E99" w:rsidRDefault="007A5E99">
            <w:pPr>
              <w:pStyle w:val="Heading7"/>
              <w:rPr>
                <w:rFonts w:ascii="Courier" w:hAnsi="Courier"/>
                <w:caps/>
                <w:sz w:val="20"/>
              </w:rPr>
            </w:pPr>
          </w:p>
        </w:tc>
        <w:tc>
          <w:tcPr>
            <w:tcW w:w="284" w:type="dxa"/>
          </w:tcPr>
          <w:p w:rsidR="007A5E99" w:rsidRDefault="007A5E99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248" w:type="dxa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964" w:type="dxa"/>
            <w:gridSpan w:val="3"/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11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</w:tr>
      <w:tr w:rsidR="007A5E99">
        <w:trPr>
          <w:trHeight w:hRule="exact" w:val="240"/>
        </w:trPr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A5E99" w:rsidRDefault="007A5E99">
            <w:pPr>
              <w:pStyle w:val="Heading3"/>
              <w:rPr>
                <w:rFonts w:ascii="Courier" w:hAnsi="Courier"/>
                <w:b w:val="0"/>
                <w:i/>
                <w:sz w:val="16"/>
              </w:rPr>
            </w:pPr>
            <w:r>
              <w:rPr>
                <w:rFonts w:ascii="Courier" w:hAnsi="Courier"/>
                <w:b w:val="0"/>
                <w:i/>
                <w:sz w:val="16"/>
              </w:rPr>
              <w:t>Проверил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pStyle w:val="Heading8"/>
              <w:rPr>
                <w:rFonts w:ascii="Courier" w:hAnsi="Courier"/>
                <w:sz w:val="18"/>
              </w:rPr>
            </w:pPr>
            <w:r>
              <w:rPr>
                <w:rFonts w:ascii="Courier" w:hAnsi="Courier"/>
                <w:sz w:val="18"/>
              </w:rPr>
              <w:t>Титов</w:t>
            </w: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  <w:i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" w:hAnsi="Courier"/>
                <w:i/>
                <w:sz w:val="22"/>
              </w:rPr>
            </w:pPr>
            <w:r>
              <w:rPr>
                <w:i/>
              </w:rPr>
              <w:t>ШИРОКОПОЛОСТНОГО  ЛОКАТОРА</w:t>
            </w:r>
          </w:p>
        </w:tc>
        <w:tc>
          <w:tcPr>
            <w:tcW w:w="284" w:type="dxa"/>
          </w:tcPr>
          <w:p w:rsidR="007A5E99" w:rsidRDefault="007A5E99">
            <w:pPr>
              <w:jc w:val="center"/>
              <w:rPr>
                <w:rFonts w:ascii="Courier" w:hAnsi="Courier"/>
              </w:rPr>
            </w:pPr>
          </w:p>
        </w:tc>
        <w:tc>
          <w:tcPr>
            <w:tcW w:w="248" w:type="dxa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320" w:type="dxa"/>
            <w:gridSpan w:val="2"/>
            <w:tcBorders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964" w:type="dxa"/>
            <w:gridSpan w:val="3"/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1189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</w:tr>
      <w:tr w:rsidR="007A5E99">
        <w:trPr>
          <w:trHeight w:hRule="exact" w:val="240"/>
        </w:trPr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  <w:i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" w:hAnsi="Courier"/>
                <w:i/>
                <w:sz w:val="26"/>
              </w:rPr>
            </w:pPr>
          </w:p>
        </w:tc>
        <w:tc>
          <w:tcPr>
            <w:tcW w:w="1134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Лист</w:t>
            </w:r>
          </w:p>
        </w:tc>
        <w:tc>
          <w:tcPr>
            <w:tcW w:w="1871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spacing w:after="120" w:line="240" w:lineRule="exact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Листов</w:t>
            </w:r>
          </w:p>
        </w:tc>
      </w:tr>
      <w:tr w:rsidR="007A5E99">
        <w:trPr>
          <w:trHeight w:hRule="exact" w:val="240"/>
        </w:trPr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  <w:i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3005" w:type="dxa"/>
            <w:gridSpan w:val="10"/>
            <w:tcBorders>
              <w:right w:val="single" w:sz="12" w:space="0" w:color="auto"/>
            </w:tcBorders>
          </w:tcPr>
          <w:p w:rsidR="007A5E99" w:rsidRDefault="007A5E99">
            <w:pPr>
              <w:pStyle w:val="Heading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 xml:space="preserve">ТУСУР РТФ </w:t>
            </w:r>
          </w:p>
        </w:tc>
      </w:tr>
      <w:tr w:rsidR="007A5E99">
        <w:trPr>
          <w:trHeight w:hRule="exact" w:val="240"/>
        </w:trPr>
        <w:tc>
          <w:tcPr>
            <w:tcW w:w="964" w:type="dxa"/>
            <w:gridSpan w:val="3"/>
            <w:tcBorders>
              <w:lef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844" w:type="dxa"/>
            <w:gridSpan w:val="2"/>
            <w:tcBorders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  <w:i/>
              </w:rPr>
            </w:pPr>
          </w:p>
        </w:tc>
        <w:tc>
          <w:tcPr>
            <w:tcW w:w="574" w:type="dxa"/>
            <w:gridSpan w:val="2"/>
            <w:tcBorders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right w:val="single" w:sz="12" w:space="0" w:color="auto"/>
            </w:tcBorders>
          </w:tcPr>
          <w:p w:rsidR="007A5E99" w:rsidRDefault="007A5E99">
            <w:pPr>
              <w:pStyle w:val="Heading5"/>
              <w:spacing w:after="120" w:line="240" w:lineRule="exact"/>
              <w:rPr>
                <w:rFonts w:ascii="Courier" w:hAnsi="Courier"/>
                <w:sz w:val="24"/>
              </w:rPr>
            </w:pPr>
            <w:r>
              <w:rPr>
                <w:rFonts w:ascii="Courier" w:hAnsi="Courier"/>
                <w:sz w:val="24"/>
              </w:rPr>
              <w:t>Перечень элементов</w:t>
            </w:r>
          </w:p>
        </w:tc>
        <w:tc>
          <w:tcPr>
            <w:tcW w:w="3005" w:type="dxa"/>
            <w:gridSpan w:val="10"/>
            <w:tcBorders>
              <w:right w:val="single" w:sz="12" w:space="0" w:color="auto"/>
            </w:tcBorders>
          </w:tcPr>
          <w:p w:rsidR="007A5E99" w:rsidRDefault="007A5E99">
            <w:pPr>
              <w:pStyle w:val="Heading5"/>
              <w:rPr>
                <w:rFonts w:ascii="Courier" w:hAnsi="Courier"/>
              </w:rPr>
            </w:pPr>
            <w:r>
              <w:rPr>
                <w:rFonts w:ascii="Courier" w:hAnsi="Courier"/>
              </w:rPr>
              <w:t>Кафедра РЗИ</w:t>
            </w:r>
          </w:p>
        </w:tc>
      </w:tr>
      <w:tr w:rsidR="007A5E99">
        <w:trPr>
          <w:trHeight w:val="240"/>
        </w:trPr>
        <w:tc>
          <w:tcPr>
            <w:tcW w:w="96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84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  <w:i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39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rPr>
                <w:rFonts w:ascii="Courier" w:hAnsi="Courier"/>
              </w:rPr>
            </w:pPr>
          </w:p>
        </w:tc>
        <w:tc>
          <w:tcPr>
            <w:tcW w:w="3005" w:type="dxa"/>
            <w:gridSpan w:val="10"/>
            <w:tcBorders>
              <w:bottom w:val="single" w:sz="12" w:space="0" w:color="auto"/>
              <w:right w:val="single" w:sz="12" w:space="0" w:color="auto"/>
            </w:tcBorders>
          </w:tcPr>
          <w:p w:rsidR="007A5E99" w:rsidRDefault="007A5E99">
            <w:pPr>
              <w:jc w:val="center"/>
              <w:rPr>
                <w:rFonts w:ascii="Courier" w:hAnsi="Courier"/>
                <w:i/>
              </w:rPr>
            </w:pPr>
            <w:r>
              <w:rPr>
                <w:rFonts w:ascii="Courier" w:hAnsi="Courier"/>
                <w:i/>
              </w:rPr>
              <w:t>гр. 148-3</w:t>
            </w:r>
          </w:p>
        </w:tc>
      </w:tr>
    </w:tbl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jc w:val="center"/>
        <w:rPr>
          <w:sz w:val="28"/>
          <w:lang w:val="en-US"/>
        </w:rPr>
      </w:pPr>
      <w:r>
        <w:rPr>
          <w:sz w:val="28"/>
        </w:rPr>
        <w:t>3 Заключение</w:t>
      </w:r>
      <w:r>
        <w:rPr>
          <w:sz w:val="28"/>
          <w:lang w:val="en-US"/>
        </w:rPr>
        <w:t xml:space="preserve">                                                             </w:t>
      </w:r>
    </w:p>
    <w:p w:rsidR="007A5E99" w:rsidRDefault="007A5E99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В данном курсовом проекте разработан усилитель приёмного блока широкополосного локатора с использованием транзисторов КТ996А и комбинированных обратных связей, имеет следующие технические характеристики</w:t>
      </w:r>
      <w:r>
        <w:rPr>
          <w:sz w:val="28"/>
          <w:lang w:val="en-US"/>
        </w:rPr>
        <w:t>:</w:t>
      </w:r>
      <w:r>
        <w:rPr>
          <w:sz w:val="28"/>
        </w:rPr>
        <w:t xml:space="preserve"> полоса рабочих частот (100-1000) МГц</w:t>
      </w:r>
      <w:r>
        <w:rPr>
          <w:sz w:val="28"/>
          <w:lang w:val="en-US"/>
        </w:rPr>
        <w:t>;</w:t>
      </w:r>
      <w:r>
        <w:rPr>
          <w:sz w:val="28"/>
        </w:rPr>
        <w:t xml:space="preserve"> коэффициент усиления 15 дБ</w:t>
      </w:r>
      <w:r>
        <w:rPr>
          <w:sz w:val="28"/>
          <w:lang w:val="en-US"/>
        </w:rPr>
        <w:t>;</w:t>
      </w:r>
      <w:r>
        <w:rPr>
          <w:sz w:val="28"/>
        </w:rPr>
        <w:t xml:space="preserve"> неравномерность амплитудно-частотной характеристики </w:t>
      </w:r>
      <w:r>
        <w:rPr>
          <w:sz w:val="28"/>
          <w:u w:val="single"/>
        </w:rPr>
        <w:t>+</w:t>
      </w:r>
      <w:r>
        <w:rPr>
          <w:sz w:val="28"/>
        </w:rPr>
        <w:t xml:space="preserve"> 1,5 дБ</w:t>
      </w:r>
      <w:r>
        <w:rPr>
          <w:sz w:val="28"/>
          <w:lang w:val="en-US"/>
        </w:rPr>
        <w:t>;</w:t>
      </w:r>
      <w:r>
        <w:rPr>
          <w:sz w:val="28"/>
        </w:rPr>
        <w:t xml:space="preserve"> максимальное значение выходного напряжения 2 В</w:t>
      </w:r>
      <w:r>
        <w:rPr>
          <w:sz w:val="28"/>
          <w:lang w:val="en-US"/>
        </w:rPr>
        <w:t>;</w:t>
      </w:r>
      <w:r>
        <w:rPr>
          <w:sz w:val="28"/>
        </w:rPr>
        <w:t xml:space="preserve"> сопротивление генератора и нагрузки 50 Ом</w:t>
      </w:r>
      <w:r>
        <w:rPr>
          <w:sz w:val="28"/>
          <w:lang w:val="en-US"/>
        </w:rPr>
        <w:t>;</w:t>
      </w:r>
      <w:r>
        <w:rPr>
          <w:sz w:val="28"/>
        </w:rPr>
        <w:t xml:space="preserve"> напряжение питания 7 В.</w:t>
      </w:r>
    </w:p>
    <w:p w:rsidR="007A5E99" w:rsidRDefault="007A5E99">
      <w:pPr>
        <w:pStyle w:val="Heading1"/>
      </w:pPr>
    </w:p>
    <w:p w:rsidR="007A5E99" w:rsidRDefault="007A5E99">
      <w:pPr>
        <w:pStyle w:val="Heading1"/>
      </w:pPr>
    </w:p>
    <w:p w:rsidR="007A5E99" w:rsidRDefault="007A5E99">
      <w:pPr>
        <w:pStyle w:val="Heading1"/>
      </w:pPr>
    </w:p>
    <w:p w:rsidR="007A5E99" w:rsidRDefault="007A5E99">
      <w:pPr>
        <w:pStyle w:val="Heading1"/>
      </w:pPr>
    </w:p>
    <w:p w:rsidR="007A5E99" w:rsidRDefault="007A5E99">
      <w:pPr>
        <w:pStyle w:val="Heading1"/>
      </w:pPr>
    </w:p>
    <w:p w:rsidR="007A5E99" w:rsidRDefault="007A5E99">
      <w:pPr>
        <w:pStyle w:val="Heading1"/>
      </w:pPr>
    </w:p>
    <w:p w:rsidR="007A5E99" w:rsidRDefault="007A5E99">
      <w:pPr>
        <w:pStyle w:val="Heading1"/>
        <w:jc w:val="left"/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rPr>
          <w:lang w:val="en-US"/>
        </w:rPr>
      </w:pP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ind w:firstLine="567"/>
        <w:jc w:val="center"/>
        <w:rPr>
          <w:sz w:val="28"/>
        </w:rPr>
      </w:pPr>
      <w:r>
        <w:rPr>
          <w:sz w:val="28"/>
        </w:rPr>
        <w:t xml:space="preserve">Список использованных источников  </w:t>
      </w:r>
    </w:p>
    <w:p w:rsidR="007A5E99" w:rsidRDefault="007A5E99">
      <w:pPr>
        <w:pStyle w:val="Header"/>
        <w:tabs>
          <w:tab w:val="clear" w:pos="4153"/>
          <w:tab w:val="clear" w:pos="8306"/>
        </w:tabs>
        <w:spacing w:line="312" w:lineRule="auto"/>
        <w:ind w:firstLine="567"/>
        <w:jc w:val="center"/>
        <w:rPr>
          <w:sz w:val="28"/>
        </w:rPr>
      </w:pPr>
    </w:p>
    <w:p w:rsidR="007A5E99" w:rsidRDefault="007A5E99">
      <w:pPr>
        <w:pStyle w:val="Caption"/>
        <w:ind w:firstLine="567"/>
      </w:pPr>
      <w:r>
        <w:t>1 Мамонкин И.Г.  Усилительные устройства:  Учебное пособие для вузов. – М.: Связь,  1977.</w:t>
      </w:r>
    </w:p>
    <w:p w:rsidR="007A5E99" w:rsidRDefault="007A5E99">
      <w:pPr>
        <w:pStyle w:val="Caption"/>
        <w:ind w:firstLine="567"/>
      </w:pPr>
      <w:r>
        <w:t xml:space="preserve">2 Титов А.А. Расчет корректирующих цепей широкополосных усилительных каскадов на биполярных транзисторах – </w:t>
      </w:r>
      <w:r w:rsidRPr="00684116">
        <w:t>http://referat.ru/download/ref-2764.zip</w:t>
      </w:r>
    </w:p>
    <w:p w:rsidR="007A5E99" w:rsidRDefault="007A5E99">
      <w:pPr>
        <w:pStyle w:val="Caption"/>
        <w:ind w:firstLine="567"/>
      </w:pPr>
      <w:r>
        <w:t>3 Горбань Б.Г. Широкополосные усилители на транзисторах. – М.</w:t>
      </w:r>
      <w:r>
        <w:rPr>
          <w:lang w:val="en-US"/>
        </w:rPr>
        <w:t>:</w:t>
      </w:r>
      <w:r>
        <w:t xml:space="preserve"> Энергия,  </w:t>
      </w:r>
    </w:p>
    <w:p w:rsidR="007A5E99" w:rsidRDefault="007A5E99">
      <w:pPr>
        <w:pStyle w:val="Caption"/>
        <w:ind w:firstLine="567"/>
      </w:pPr>
      <w:r>
        <w:tab/>
        <w:t xml:space="preserve">   1975.-248с.</w:t>
      </w:r>
    </w:p>
    <w:p w:rsidR="007A5E99" w:rsidRDefault="007A5E99">
      <w:pPr>
        <w:pStyle w:val="Caption"/>
        <w:ind w:firstLine="567"/>
      </w:pPr>
      <w:r>
        <w:t>4 Проектирование радиопередающих устройств./ Под ред. О.В. Алексеева. – М.</w:t>
      </w:r>
      <w:r>
        <w:rPr>
          <w:lang w:val="en-US"/>
        </w:rPr>
        <w:t>:</w:t>
      </w:r>
      <w:r>
        <w:t xml:space="preserve"> Радио и связь, 1987.- 392с.</w:t>
      </w:r>
    </w:p>
    <w:p w:rsidR="007A5E99" w:rsidRDefault="007A5E99">
      <w:pPr>
        <w:pStyle w:val="Caption"/>
        <w:ind w:firstLine="567"/>
      </w:pPr>
      <w:r>
        <w:t>5 Зайцев А.А.,Миркин А.И., Мокряков В.В. Полупроводниковые приборы. Транзисторы средней и большей мощности</w:t>
      </w:r>
      <w:r>
        <w:rPr>
          <w:lang w:val="en-US"/>
        </w:rPr>
        <w:t>:</w:t>
      </w:r>
      <w:r>
        <w:t xml:space="preserve"> </w:t>
      </w:r>
      <w:r>
        <w:rPr>
          <w:lang w:val="en-US"/>
        </w:rPr>
        <w:t>C</w:t>
      </w:r>
      <w:r>
        <w:t>правочник-3-е изд. –М.</w:t>
      </w:r>
      <w:r>
        <w:rPr>
          <w:lang w:val="en-US"/>
        </w:rPr>
        <w:t>:</w:t>
      </w:r>
      <w:r>
        <w:t xml:space="preserve"> КубК-а,  </w:t>
      </w:r>
    </w:p>
    <w:p w:rsidR="007A5E99" w:rsidRDefault="007A5E99">
      <w:pPr>
        <w:pStyle w:val="Caption"/>
      </w:pPr>
      <w:r>
        <w:t>1995.-640с.</w:t>
      </w:r>
      <w:r>
        <w:rPr>
          <w:lang w:val="en-US"/>
        </w:rPr>
        <w:t>: ил.</w:t>
      </w:r>
    </w:p>
    <w:p w:rsidR="007A5E99" w:rsidRDefault="007A5E99">
      <w:pPr>
        <w:pStyle w:val="Caption"/>
        <w:ind w:firstLine="567"/>
      </w:pPr>
      <w:r>
        <w:t xml:space="preserve">  </w:t>
      </w: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</w:p>
    <w:p w:rsidR="007A5E99" w:rsidRDefault="007A5E99">
      <w:pPr>
        <w:pStyle w:val="BodyText"/>
        <w:ind w:left="-567" w:firstLine="1418"/>
        <w:jc w:val="both"/>
        <w:rPr>
          <w:lang w:val="en-US"/>
        </w:rPr>
      </w:pPr>
      <w:bookmarkStart w:id="0" w:name="_GoBack"/>
      <w:bookmarkEnd w:id="0"/>
    </w:p>
    <w:sectPr w:rsidR="007A5E99">
      <w:headerReference w:type="default" r:id="rId141"/>
      <w:footerReference w:type="default" r:id="rId142"/>
      <w:headerReference w:type="first" r:id="rId143"/>
      <w:footerReference w:type="first" r:id="rId144"/>
      <w:pgSz w:w="11906" w:h="16838" w:code="9"/>
      <w:pgMar w:top="567" w:right="567" w:bottom="0" w:left="1134" w:header="720" w:footer="720" w:gutter="0"/>
      <w:pgNumType w:start="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99" w:rsidRDefault="007A5E99">
      <w:r>
        <w:separator/>
      </w:r>
    </w:p>
  </w:endnote>
  <w:endnote w:type="continuationSeparator" w:id="0">
    <w:p w:rsidR="007A5E99" w:rsidRDefault="007A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99" w:rsidRDefault="007A5E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99" w:rsidRDefault="007A5E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99" w:rsidRDefault="007A5E99">
      <w:r>
        <w:separator/>
      </w:r>
    </w:p>
  </w:footnote>
  <w:footnote w:type="continuationSeparator" w:id="0">
    <w:p w:rsidR="007A5E99" w:rsidRDefault="007A5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99" w:rsidRDefault="007A5E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E99" w:rsidRDefault="007A5E9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99" w:rsidRDefault="0068411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2</w:t>
    </w:r>
  </w:p>
  <w:p w:rsidR="007A5E99" w:rsidRDefault="007A5E99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t>2</w:t>
    </w:r>
  </w:p>
  <w:p w:rsidR="007A5E99" w:rsidRDefault="007A5E99">
    <w:pPr>
      <w:pStyle w:val="Header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99" w:rsidRDefault="007A5E99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t>3</w:t>
    </w:r>
  </w:p>
  <w:p w:rsidR="007A5E99" w:rsidRDefault="007A5E99">
    <w:pPr>
      <w:pStyle w:val="Header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99" w:rsidRDefault="007A5E99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t>4</w:t>
    </w:r>
  </w:p>
  <w:p w:rsidR="007A5E99" w:rsidRDefault="007A5E99">
    <w:pPr>
      <w:pStyle w:val="Header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99" w:rsidRDefault="007A5E99">
    <w:pPr>
      <w:pStyle w:val="Header"/>
    </w:pPr>
    <w:r>
      <w:t xml:space="preserve">                                                                                                                                                                   5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99" w:rsidRDefault="007A5E9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noProof/>
      </w:rPr>
      <w:t>23</w:t>
    </w:r>
  </w:p>
  <w:p w:rsidR="007A5E99" w:rsidRDefault="007A5E99">
    <w:pPr>
      <w:pStyle w:val="Header"/>
      <w:ind w:right="360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E99" w:rsidRDefault="007A5E99">
    <w:pPr>
      <w:pStyle w:val="Header"/>
    </w:pPr>
    <w:r>
      <w:t xml:space="preserve">                                                                                                                                                                       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7831"/>
    <w:multiLevelType w:val="multilevel"/>
    <w:tmpl w:val="636A6E4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">
    <w:nsid w:val="04236A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FB6F70"/>
    <w:multiLevelType w:val="multilevel"/>
    <w:tmpl w:val="21DA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6B50DE"/>
    <w:multiLevelType w:val="multilevel"/>
    <w:tmpl w:val="2312D4AA"/>
    <w:lvl w:ilvl="0">
      <w:start w:val="3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083E6685"/>
    <w:multiLevelType w:val="multilevel"/>
    <w:tmpl w:val="8DD21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525C55"/>
    <w:multiLevelType w:val="multilevel"/>
    <w:tmpl w:val="064275E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6">
    <w:nsid w:val="087D4A41"/>
    <w:multiLevelType w:val="multilevel"/>
    <w:tmpl w:val="BDE20FBC"/>
    <w:lvl w:ilvl="0">
      <w:start w:val="1"/>
      <w:numFmt w:val="decimal"/>
      <w:lvlText w:val="%1."/>
      <w:lvlJc w:val="left"/>
      <w:pPr>
        <w:tabs>
          <w:tab w:val="num" w:pos="1360"/>
        </w:tabs>
        <w:ind w:left="1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7">
    <w:nsid w:val="088876C7"/>
    <w:multiLevelType w:val="multilevel"/>
    <w:tmpl w:val="FA3686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8">
    <w:nsid w:val="0D010B3C"/>
    <w:multiLevelType w:val="multilevel"/>
    <w:tmpl w:val="75A8163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9">
    <w:nsid w:val="0D704408"/>
    <w:multiLevelType w:val="singleLevel"/>
    <w:tmpl w:val="333E4206"/>
    <w:lvl w:ilvl="0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0">
    <w:nsid w:val="11547D6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8517F20"/>
    <w:multiLevelType w:val="multilevel"/>
    <w:tmpl w:val="FA3686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12">
    <w:nsid w:val="2DDC048D"/>
    <w:multiLevelType w:val="multilevel"/>
    <w:tmpl w:val="706688D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2FF87E26"/>
    <w:multiLevelType w:val="multilevel"/>
    <w:tmpl w:val="78BAE072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36801C01"/>
    <w:multiLevelType w:val="multilevel"/>
    <w:tmpl w:val="FA3686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15">
    <w:nsid w:val="38815DBD"/>
    <w:multiLevelType w:val="multilevel"/>
    <w:tmpl w:val="71DA5A58"/>
    <w:lvl w:ilvl="0">
      <w:start w:val="1"/>
      <w:numFmt w:val="decimal"/>
      <w:lvlText w:val="%1."/>
      <w:lvlJc w:val="left"/>
      <w:pPr>
        <w:tabs>
          <w:tab w:val="num" w:pos="438"/>
        </w:tabs>
        <w:ind w:left="43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8"/>
        </w:tabs>
        <w:ind w:left="1878" w:hanging="180"/>
      </w:pPr>
    </w:lvl>
    <w:lvl w:ilvl="3" w:tentative="1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8"/>
        </w:tabs>
        <w:ind w:left="331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8"/>
        </w:tabs>
        <w:ind w:left="4038" w:hanging="180"/>
      </w:pPr>
    </w:lvl>
    <w:lvl w:ilvl="6" w:tentative="1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8"/>
        </w:tabs>
        <w:ind w:left="547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8"/>
        </w:tabs>
        <w:ind w:left="6198" w:hanging="180"/>
      </w:pPr>
    </w:lvl>
  </w:abstractNum>
  <w:abstractNum w:abstractNumId="16">
    <w:nsid w:val="39B513FF"/>
    <w:multiLevelType w:val="multilevel"/>
    <w:tmpl w:val="9FD4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17">
    <w:nsid w:val="40A24E45"/>
    <w:multiLevelType w:val="multilevel"/>
    <w:tmpl w:val="EA34919C"/>
    <w:lvl w:ilvl="0">
      <w:start w:val="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8">
    <w:nsid w:val="43E30A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D5A3E59"/>
    <w:multiLevelType w:val="multilevel"/>
    <w:tmpl w:val="24261070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>
    <w:nsid w:val="4D8C47F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D8D574D"/>
    <w:multiLevelType w:val="singleLevel"/>
    <w:tmpl w:val="BDEEE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55451025"/>
    <w:multiLevelType w:val="multilevel"/>
    <w:tmpl w:val="FA36868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45"/>
        </w:tabs>
        <w:ind w:left="534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2"/>
        </w:tabs>
        <w:ind w:left="8192" w:hanging="2520"/>
      </w:pPr>
      <w:rPr>
        <w:rFonts w:hint="default"/>
      </w:rPr>
    </w:lvl>
  </w:abstractNum>
  <w:abstractNum w:abstractNumId="23">
    <w:nsid w:val="576B7271"/>
    <w:multiLevelType w:val="multilevel"/>
    <w:tmpl w:val="2ED2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316BC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DAE2C43"/>
    <w:multiLevelType w:val="singleLevel"/>
    <w:tmpl w:val="6F8271D0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6">
    <w:nsid w:val="5E204606"/>
    <w:multiLevelType w:val="multilevel"/>
    <w:tmpl w:val="5CEA132A"/>
    <w:lvl w:ilvl="0">
      <w:start w:val="4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7">
    <w:nsid w:val="67015764"/>
    <w:multiLevelType w:val="multilevel"/>
    <w:tmpl w:val="E50E0C4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35"/>
        </w:tabs>
        <w:ind w:left="103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8">
    <w:nsid w:val="68D91E7F"/>
    <w:multiLevelType w:val="multilevel"/>
    <w:tmpl w:val="6956766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9">
    <w:nsid w:val="6AB200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AFC0F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6E712CAD"/>
    <w:multiLevelType w:val="multilevel"/>
    <w:tmpl w:val="5FD29526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701076C3"/>
    <w:multiLevelType w:val="multilevel"/>
    <w:tmpl w:val="BF76C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595277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7E07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9FB70E5"/>
    <w:multiLevelType w:val="multilevel"/>
    <w:tmpl w:val="C10A1BB2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6">
    <w:nsid w:val="7B7D2E6C"/>
    <w:multiLevelType w:val="multilevel"/>
    <w:tmpl w:val="5C04934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7">
    <w:nsid w:val="7D5C180F"/>
    <w:multiLevelType w:val="multilevel"/>
    <w:tmpl w:val="5DAAD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7E8F7D2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F455C2D"/>
    <w:multiLevelType w:val="multilevel"/>
    <w:tmpl w:val="FDFC5134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9"/>
  </w:num>
  <w:num w:numId="2">
    <w:abstractNumId w:val="29"/>
  </w:num>
  <w:num w:numId="3">
    <w:abstractNumId w:val="18"/>
  </w:num>
  <w:num w:numId="4">
    <w:abstractNumId w:val="34"/>
  </w:num>
  <w:num w:numId="5">
    <w:abstractNumId w:val="16"/>
  </w:num>
  <w:num w:numId="6">
    <w:abstractNumId w:val="24"/>
  </w:num>
  <w:num w:numId="7">
    <w:abstractNumId w:val="1"/>
  </w:num>
  <w:num w:numId="8">
    <w:abstractNumId w:val="10"/>
  </w:num>
  <w:num w:numId="9">
    <w:abstractNumId w:val="30"/>
  </w:num>
  <w:num w:numId="10">
    <w:abstractNumId w:val="33"/>
  </w:num>
  <w:num w:numId="11">
    <w:abstractNumId w:val="38"/>
  </w:num>
  <w:num w:numId="12">
    <w:abstractNumId w:val="20"/>
  </w:num>
  <w:num w:numId="13">
    <w:abstractNumId w:val="25"/>
  </w:num>
  <w:num w:numId="14">
    <w:abstractNumId w:val="13"/>
  </w:num>
  <w:num w:numId="15">
    <w:abstractNumId w:val="3"/>
  </w:num>
  <w:num w:numId="16">
    <w:abstractNumId w:val="39"/>
  </w:num>
  <w:num w:numId="17">
    <w:abstractNumId w:val="26"/>
  </w:num>
  <w:num w:numId="18">
    <w:abstractNumId w:val="15"/>
  </w:num>
  <w:num w:numId="19">
    <w:abstractNumId w:val="28"/>
  </w:num>
  <w:num w:numId="20">
    <w:abstractNumId w:val="2"/>
  </w:num>
  <w:num w:numId="21">
    <w:abstractNumId w:val="32"/>
  </w:num>
  <w:num w:numId="22">
    <w:abstractNumId w:val="4"/>
  </w:num>
  <w:num w:numId="23">
    <w:abstractNumId w:val="23"/>
  </w:num>
  <w:num w:numId="24">
    <w:abstractNumId w:val="27"/>
  </w:num>
  <w:num w:numId="25">
    <w:abstractNumId w:val="17"/>
  </w:num>
  <w:num w:numId="26">
    <w:abstractNumId w:val="19"/>
  </w:num>
  <w:num w:numId="27">
    <w:abstractNumId w:val="0"/>
  </w:num>
  <w:num w:numId="28">
    <w:abstractNumId w:val="8"/>
  </w:num>
  <w:num w:numId="29">
    <w:abstractNumId w:val="22"/>
  </w:num>
  <w:num w:numId="30">
    <w:abstractNumId w:val="11"/>
  </w:num>
  <w:num w:numId="31">
    <w:abstractNumId w:val="14"/>
  </w:num>
  <w:num w:numId="32">
    <w:abstractNumId w:val="7"/>
  </w:num>
  <w:num w:numId="33">
    <w:abstractNumId w:val="16"/>
    <w:lvlOverride w:ilvl="0">
      <w:startOverride w:val="3"/>
    </w:lvlOverride>
  </w:num>
  <w:num w:numId="34">
    <w:abstractNumId w:val="37"/>
  </w:num>
  <w:num w:numId="35">
    <w:abstractNumId w:val="6"/>
  </w:num>
  <w:num w:numId="36">
    <w:abstractNumId w:val="36"/>
  </w:num>
  <w:num w:numId="37">
    <w:abstractNumId w:val="31"/>
  </w:num>
  <w:num w:numId="38">
    <w:abstractNumId w:val="12"/>
  </w:num>
  <w:num w:numId="39">
    <w:abstractNumId w:val="35"/>
  </w:num>
  <w:num w:numId="40">
    <w:abstractNumId w:val="16"/>
    <w:lvlOverride w:ilvl="0">
      <w:startOverride w:val="3"/>
    </w:lvlOverride>
  </w:num>
  <w:num w:numId="41">
    <w:abstractNumId w:val="21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ctiveWritingStyle w:appName="MSWord" w:lang="ru-RU" w:vendorID="1" w:dllVersion="512" w:checkStyle="1"/>
  <w:activeWritingStyle w:appName="MSWord" w:lang="en-US" w:vendorID="8" w:dllVersion="513" w:checkStyle="1"/>
  <w:revisionView w:markup="0"/>
  <w:doNotTrackMoves/>
  <w:doNotTrackFormatting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116"/>
    <w:rsid w:val="00165757"/>
    <w:rsid w:val="004E74C3"/>
    <w:rsid w:val="00684116"/>
    <w:rsid w:val="007A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3423095F-645D-4291-B426-68476A2B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ind w:right="-73"/>
      <w:outlineLvl w:val="3"/>
    </w:pPr>
    <w:rPr>
      <w:rFonts w:ascii="Kudriashov" w:hAnsi="Kudriashov"/>
      <w:i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Kudriashov" w:hAnsi="Kudriashov"/>
      <w:i/>
      <w:sz w:val="22"/>
    </w:rPr>
  </w:style>
  <w:style w:type="paragraph" w:styleId="Heading7">
    <w:name w:val="heading 7"/>
    <w:basedOn w:val="Normal"/>
    <w:next w:val="Normal"/>
    <w:qFormat/>
    <w:pPr>
      <w:keepNext/>
      <w:spacing w:after="120" w:line="240" w:lineRule="exact"/>
      <w:jc w:val="center"/>
      <w:outlineLvl w:val="6"/>
    </w:pPr>
    <w:rPr>
      <w:rFonts w:ascii="Kudriashov" w:hAnsi="Kudriashov"/>
      <w:i/>
      <w:sz w:val="24"/>
    </w:rPr>
  </w:style>
  <w:style w:type="paragraph" w:styleId="Heading8">
    <w:name w:val="heading 8"/>
    <w:basedOn w:val="Normal"/>
    <w:next w:val="Normal"/>
    <w:qFormat/>
    <w:pPr>
      <w:keepNext/>
      <w:ind w:right="-73"/>
      <w:outlineLvl w:val="7"/>
    </w:pPr>
    <w:rPr>
      <w:rFonts w:ascii="Kudriashov" w:hAnsi="Kudriashov"/>
      <w:i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Kudriashov" w:hAnsi="Kudriashov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pPr>
      <w:jc w:val="center"/>
    </w:pPr>
    <w:rPr>
      <w:b/>
      <w:sz w:val="32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kern w:val="28"/>
      <w:sz w:val="24"/>
    </w:rPr>
  </w:style>
  <w:style w:type="paragraph" w:styleId="BodyText2">
    <w:name w:val="Body Text 2"/>
    <w:basedOn w:val="Normal"/>
    <w:semiHidden/>
    <w:pPr>
      <w:spacing w:line="360" w:lineRule="auto"/>
      <w:jc w:val="both"/>
    </w:pPr>
    <w:rPr>
      <w:sz w:val="28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line="312" w:lineRule="auto"/>
    </w:pPr>
    <w:rPr>
      <w:kern w:val="28"/>
      <w:sz w:val="2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Signature">
    <w:name w:val="Signature"/>
    <w:basedOn w:val="Normal"/>
    <w:semiHidden/>
    <w:pPr>
      <w:ind w:left="4252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a">
    <w:name w:val="Название предприятия в подписи"/>
    <w:basedOn w:val="Signatur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6.wmf"/><Relationship Id="rId21" Type="http://schemas.openxmlformats.org/officeDocument/2006/relationships/image" Target="media/image10.png"/><Relationship Id="rId42" Type="http://schemas.openxmlformats.org/officeDocument/2006/relationships/image" Target="media/image31.wmf"/><Relationship Id="rId63" Type="http://schemas.openxmlformats.org/officeDocument/2006/relationships/image" Target="media/image52.wmf"/><Relationship Id="rId84" Type="http://schemas.openxmlformats.org/officeDocument/2006/relationships/image" Target="media/image73.wmf"/><Relationship Id="rId138" Type="http://schemas.openxmlformats.org/officeDocument/2006/relationships/image" Target="media/image127.wmf"/><Relationship Id="rId107" Type="http://schemas.openxmlformats.org/officeDocument/2006/relationships/image" Target="media/image96.wmf"/><Relationship Id="rId11" Type="http://schemas.openxmlformats.org/officeDocument/2006/relationships/header" Target="header5.xml"/><Relationship Id="rId32" Type="http://schemas.openxmlformats.org/officeDocument/2006/relationships/image" Target="media/image21.wmf"/><Relationship Id="rId53" Type="http://schemas.openxmlformats.org/officeDocument/2006/relationships/image" Target="media/image42.wmf"/><Relationship Id="rId74" Type="http://schemas.openxmlformats.org/officeDocument/2006/relationships/image" Target="media/image63.png"/><Relationship Id="rId128" Type="http://schemas.openxmlformats.org/officeDocument/2006/relationships/image" Target="media/image117.wmf"/><Relationship Id="rId5" Type="http://schemas.openxmlformats.org/officeDocument/2006/relationships/footnotes" Target="footnotes.xml"/><Relationship Id="rId90" Type="http://schemas.openxmlformats.org/officeDocument/2006/relationships/image" Target="media/image79.wmf"/><Relationship Id="rId95" Type="http://schemas.openxmlformats.org/officeDocument/2006/relationships/image" Target="media/image84.wmf"/><Relationship Id="rId22" Type="http://schemas.openxmlformats.org/officeDocument/2006/relationships/image" Target="media/image11.wmf"/><Relationship Id="rId27" Type="http://schemas.openxmlformats.org/officeDocument/2006/relationships/image" Target="media/image16.wmf"/><Relationship Id="rId43" Type="http://schemas.openxmlformats.org/officeDocument/2006/relationships/image" Target="media/image32.wmf"/><Relationship Id="rId48" Type="http://schemas.openxmlformats.org/officeDocument/2006/relationships/image" Target="media/image37.wmf"/><Relationship Id="rId64" Type="http://schemas.openxmlformats.org/officeDocument/2006/relationships/image" Target="media/image53.wmf"/><Relationship Id="rId69" Type="http://schemas.openxmlformats.org/officeDocument/2006/relationships/image" Target="media/image58.wmf"/><Relationship Id="rId113" Type="http://schemas.openxmlformats.org/officeDocument/2006/relationships/image" Target="media/image102.wmf"/><Relationship Id="rId118" Type="http://schemas.openxmlformats.org/officeDocument/2006/relationships/image" Target="media/image107.wmf"/><Relationship Id="rId134" Type="http://schemas.openxmlformats.org/officeDocument/2006/relationships/image" Target="media/image123.wmf"/><Relationship Id="rId139" Type="http://schemas.openxmlformats.org/officeDocument/2006/relationships/image" Target="media/image128.wmf"/><Relationship Id="rId80" Type="http://schemas.openxmlformats.org/officeDocument/2006/relationships/image" Target="media/image69.wmf"/><Relationship Id="rId85" Type="http://schemas.openxmlformats.org/officeDocument/2006/relationships/image" Target="media/image74.wmf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33" Type="http://schemas.openxmlformats.org/officeDocument/2006/relationships/image" Target="media/image22.wmf"/><Relationship Id="rId38" Type="http://schemas.openxmlformats.org/officeDocument/2006/relationships/image" Target="media/image27.png"/><Relationship Id="rId59" Type="http://schemas.openxmlformats.org/officeDocument/2006/relationships/image" Target="media/image48.wmf"/><Relationship Id="rId103" Type="http://schemas.openxmlformats.org/officeDocument/2006/relationships/image" Target="media/image92.wmf"/><Relationship Id="rId108" Type="http://schemas.openxmlformats.org/officeDocument/2006/relationships/image" Target="media/image97.wmf"/><Relationship Id="rId124" Type="http://schemas.openxmlformats.org/officeDocument/2006/relationships/image" Target="media/image113.wmf"/><Relationship Id="rId129" Type="http://schemas.openxmlformats.org/officeDocument/2006/relationships/image" Target="media/image118.wmf"/><Relationship Id="rId54" Type="http://schemas.openxmlformats.org/officeDocument/2006/relationships/image" Target="media/image43.wmf"/><Relationship Id="rId70" Type="http://schemas.openxmlformats.org/officeDocument/2006/relationships/image" Target="media/image59.wmf"/><Relationship Id="rId75" Type="http://schemas.openxmlformats.org/officeDocument/2006/relationships/image" Target="media/image64.wmf"/><Relationship Id="rId91" Type="http://schemas.openxmlformats.org/officeDocument/2006/relationships/image" Target="media/image80.wmf"/><Relationship Id="rId96" Type="http://schemas.openxmlformats.org/officeDocument/2006/relationships/image" Target="media/image85.wmf"/><Relationship Id="rId140" Type="http://schemas.openxmlformats.org/officeDocument/2006/relationships/image" Target="media/image129.png"/><Relationship Id="rId14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2.wmf"/><Relationship Id="rId28" Type="http://schemas.openxmlformats.org/officeDocument/2006/relationships/image" Target="media/image17.wmf"/><Relationship Id="rId49" Type="http://schemas.openxmlformats.org/officeDocument/2006/relationships/image" Target="media/image38.wmf"/><Relationship Id="rId114" Type="http://schemas.openxmlformats.org/officeDocument/2006/relationships/image" Target="media/image103.png"/><Relationship Id="rId119" Type="http://schemas.openxmlformats.org/officeDocument/2006/relationships/image" Target="media/image108.wmf"/><Relationship Id="rId44" Type="http://schemas.openxmlformats.org/officeDocument/2006/relationships/image" Target="media/image33.wmf"/><Relationship Id="rId60" Type="http://schemas.openxmlformats.org/officeDocument/2006/relationships/image" Target="media/image49.wmf"/><Relationship Id="rId65" Type="http://schemas.openxmlformats.org/officeDocument/2006/relationships/image" Target="media/image54.jpeg"/><Relationship Id="rId81" Type="http://schemas.openxmlformats.org/officeDocument/2006/relationships/image" Target="media/image70.wmf"/><Relationship Id="rId86" Type="http://schemas.openxmlformats.org/officeDocument/2006/relationships/image" Target="media/image75.wmf"/><Relationship Id="rId130" Type="http://schemas.openxmlformats.org/officeDocument/2006/relationships/image" Target="media/image119.wmf"/><Relationship Id="rId135" Type="http://schemas.openxmlformats.org/officeDocument/2006/relationships/image" Target="media/image124.wmf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109" Type="http://schemas.openxmlformats.org/officeDocument/2006/relationships/image" Target="media/image98.wmf"/><Relationship Id="rId34" Type="http://schemas.openxmlformats.org/officeDocument/2006/relationships/image" Target="media/image23.wmf"/><Relationship Id="rId50" Type="http://schemas.openxmlformats.org/officeDocument/2006/relationships/image" Target="media/image39.wmf"/><Relationship Id="rId55" Type="http://schemas.openxmlformats.org/officeDocument/2006/relationships/image" Target="media/image44.wmf"/><Relationship Id="rId76" Type="http://schemas.openxmlformats.org/officeDocument/2006/relationships/image" Target="media/image65.wmf"/><Relationship Id="rId97" Type="http://schemas.openxmlformats.org/officeDocument/2006/relationships/image" Target="media/image86.png"/><Relationship Id="rId104" Type="http://schemas.openxmlformats.org/officeDocument/2006/relationships/image" Target="media/image93.wmf"/><Relationship Id="rId120" Type="http://schemas.openxmlformats.org/officeDocument/2006/relationships/image" Target="media/image109.wmf"/><Relationship Id="rId125" Type="http://schemas.openxmlformats.org/officeDocument/2006/relationships/image" Target="media/image114.wmf"/><Relationship Id="rId141" Type="http://schemas.openxmlformats.org/officeDocument/2006/relationships/header" Target="header6.xml"/><Relationship Id="rId146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image" Target="media/image60.wmf"/><Relationship Id="rId92" Type="http://schemas.openxmlformats.org/officeDocument/2006/relationships/image" Target="media/image81.wmf"/><Relationship Id="rId2" Type="http://schemas.openxmlformats.org/officeDocument/2006/relationships/styles" Target="styles.xml"/><Relationship Id="rId29" Type="http://schemas.openxmlformats.org/officeDocument/2006/relationships/image" Target="media/image18.wmf"/><Relationship Id="rId24" Type="http://schemas.openxmlformats.org/officeDocument/2006/relationships/image" Target="media/image13.wmf"/><Relationship Id="rId40" Type="http://schemas.openxmlformats.org/officeDocument/2006/relationships/image" Target="media/image29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6.wmf"/><Relationship Id="rId110" Type="http://schemas.openxmlformats.org/officeDocument/2006/relationships/image" Target="media/image99.wmf"/><Relationship Id="rId115" Type="http://schemas.openxmlformats.org/officeDocument/2006/relationships/image" Target="media/image104.wmf"/><Relationship Id="rId131" Type="http://schemas.openxmlformats.org/officeDocument/2006/relationships/image" Target="media/image120.wmf"/><Relationship Id="rId136" Type="http://schemas.openxmlformats.org/officeDocument/2006/relationships/image" Target="media/image125.wmf"/><Relationship Id="rId61" Type="http://schemas.openxmlformats.org/officeDocument/2006/relationships/image" Target="media/image50.wmf"/><Relationship Id="rId82" Type="http://schemas.openxmlformats.org/officeDocument/2006/relationships/image" Target="media/image71.wmf"/><Relationship Id="rId19" Type="http://schemas.openxmlformats.org/officeDocument/2006/relationships/image" Target="media/image8.wmf"/><Relationship Id="rId14" Type="http://schemas.openxmlformats.org/officeDocument/2006/relationships/image" Target="media/image3.png"/><Relationship Id="rId30" Type="http://schemas.openxmlformats.org/officeDocument/2006/relationships/image" Target="media/image19.wmf"/><Relationship Id="rId35" Type="http://schemas.openxmlformats.org/officeDocument/2006/relationships/image" Target="media/image24.wmf"/><Relationship Id="rId56" Type="http://schemas.openxmlformats.org/officeDocument/2006/relationships/image" Target="media/image45.wmf"/><Relationship Id="rId77" Type="http://schemas.openxmlformats.org/officeDocument/2006/relationships/image" Target="media/image66.wmf"/><Relationship Id="rId100" Type="http://schemas.openxmlformats.org/officeDocument/2006/relationships/image" Target="media/image89.wmf"/><Relationship Id="rId105" Type="http://schemas.openxmlformats.org/officeDocument/2006/relationships/image" Target="media/image94.png"/><Relationship Id="rId126" Type="http://schemas.openxmlformats.org/officeDocument/2006/relationships/image" Target="media/image115.wmf"/><Relationship Id="rId8" Type="http://schemas.openxmlformats.org/officeDocument/2006/relationships/header" Target="header2.xml"/><Relationship Id="rId51" Type="http://schemas.openxmlformats.org/officeDocument/2006/relationships/image" Target="media/image40.wmf"/><Relationship Id="rId72" Type="http://schemas.openxmlformats.org/officeDocument/2006/relationships/image" Target="media/image61.wmf"/><Relationship Id="rId93" Type="http://schemas.openxmlformats.org/officeDocument/2006/relationships/image" Target="media/image82.wmf"/><Relationship Id="rId98" Type="http://schemas.openxmlformats.org/officeDocument/2006/relationships/image" Target="media/image87.wmf"/><Relationship Id="rId121" Type="http://schemas.openxmlformats.org/officeDocument/2006/relationships/image" Target="media/image110.wmf"/><Relationship Id="rId142" Type="http://schemas.openxmlformats.org/officeDocument/2006/relationships/footer" Target="footer1.xml"/><Relationship Id="rId3" Type="http://schemas.openxmlformats.org/officeDocument/2006/relationships/settings" Target="settings.xml"/><Relationship Id="rId25" Type="http://schemas.openxmlformats.org/officeDocument/2006/relationships/image" Target="media/image14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116" Type="http://schemas.openxmlformats.org/officeDocument/2006/relationships/image" Target="media/image105.wmf"/><Relationship Id="rId137" Type="http://schemas.openxmlformats.org/officeDocument/2006/relationships/image" Target="media/image126.wmf"/><Relationship Id="rId20" Type="http://schemas.openxmlformats.org/officeDocument/2006/relationships/image" Target="media/image9.png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2.wmf"/><Relationship Id="rId88" Type="http://schemas.openxmlformats.org/officeDocument/2006/relationships/image" Target="media/image77.wmf"/><Relationship Id="rId111" Type="http://schemas.openxmlformats.org/officeDocument/2006/relationships/image" Target="media/image100.wmf"/><Relationship Id="rId132" Type="http://schemas.openxmlformats.org/officeDocument/2006/relationships/image" Target="media/image121.wmf"/><Relationship Id="rId15" Type="http://schemas.openxmlformats.org/officeDocument/2006/relationships/image" Target="media/image4.png"/><Relationship Id="rId36" Type="http://schemas.openxmlformats.org/officeDocument/2006/relationships/image" Target="media/image25.wmf"/><Relationship Id="rId57" Type="http://schemas.openxmlformats.org/officeDocument/2006/relationships/image" Target="media/image46.png"/><Relationship Id="rId106" Type="http://schemas.openxmlformats.org/officeDocument/2006/relationships/image" Target="media/image95.wmf"/><Relationship Id="rId127" Type="http://schemas.openxmlformats.org/officeDocument/2006/relationships/image" Target="media/image116.wmf"/><Relationship Id="rId10" Type="http://schemas.openxmlformats.org/officeDocument/2006/relationships/header" Target="header4.xml"/><Relationship Id="rId31" Type="http://schemas.openxmlformats.org/officeDocument/2006/relationships/image" Target="media/image20.wmf"/><Relationship Id="rId52" Type="http://schemas.openxmlformats.org/officeDocument/2006/relationships/image" Target="media/image41.wmf"/><Relationship Id="rId73" Type="http://schemas.openxmlformats.org/officeDocument/2006/relationships/image" Target="media/image62.wmf"/><Relationship Id="rId78" Type="http://schemas.openxmlformats.org/officeDocument/2006/relationships/image" Target="media/image67.wmf"/><Relationship Id="rId94" Type="http://schemas.openxmlformats.org/officeDocument/2006/relationships/image" Target="media/image83.wmf"/><Relationship Id="rId99" Type="http://schemas.openxmlformats.org/officeDocument/2006/relationships/image" Target="media/image88.wmf"/><Relationship Id="rId101" Type="http://schemas.openxmlformats.org/officeDocument/2006/relationships/image" Target="media/image90.wmf"/><Relationship Id="rId122" Type="http://schemas.openxmlformats.org/officeDocument/2006/relationships/image" Target="media/image111.wmf"/><Relationship Id="rId143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26" Type="http://schemas.openxmlformats.org/officeDocument/2006/relationships/image" Target="media/image15.wmf"/><Relationship Id="rId47" Type="http://schemas.openxmlformats.org/officeDocument/2006/relationships/image" Target="media/image36.png"/><Relationship Id="rId68" Type="http://schemas.openxmlformats.org/officeDocument/2006/relationships/image" Target="media/image57.wmf"/><Relationship Id="rId89" Type="http://schemas.openxmlformats.org/officeDocument/2006/relationships/image" Target="media/image78.wmf"/><Relationship Id="rId112" Type="http://schemas.openxmlformats.org/officeDocument/2006/relationships/image" Target="media/image101.wmf"/><Relationship Id="rId133" Type="http://schemas.openxmlformats.org/officeDocument/2006/relationships/image" Target="media/image122.wmf"/><Relationship Id="rId16" Type="http://schemas.openxmlformats.org/officeDocument/2006/relationships/image" Target="media/image5.wmf"/><Relationship Id="rId37" Type="http://schemas.openxmlformats.org/officeDocument/2006/relationships/image" Target="media/image26.wmf"/><Relationship Id="rId58" Type="http://schemas.openxmlformats.org/officeDocument/2006/relationships/image" Target="media/image47.wmf"/><Relationship Id="rId79" Type="http://schemas.openxmlformats.org/officeDocument/2006/relationships/image" Target="media/image68.wmf"/><Relationship Id="rId102" Type="http://schemas.openxmlformats.org/officeDocument/2006/relationships/image" Target="media/image91.wmf"/><Relationship Id="rId123" Type="http://schemas.openxmlformats.org/officeDocument/2006/relationships/image" Target="media/image112.wmf"/><Relationship Id="rId14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Усилитель кабельных систем связи</vt:lpstr>
    </vt:vector>
  </TitlesOfParts>
  <Company> </Company>
  <LinksUpToDate>false</LinksUpToDate>
  <CharactersWithSpaces>19203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Усилитель кабельных систем связи</dc:title>
  <dc:subject/>
  <dc:creator>Алексей</dc:creator>
  <cp:keywords/>
  <cp:lastModifiedBy>Irina</cp:lastModifiedBy>
  <cp:revision>2</cp:revision>
  <cp:lastPrinted>2001-05-06T17:29:00Z</cp:lastPrinted>
  <dcterms:created xsi:type="dcterms:W3CDTF">2014-11-29T20:52:00Z</dcterms:created>
  <dcterms:modified xsi:type="dcterms:W3CDTF">2014-11-29T20:52:00Z</dcterms:modified>
</cp:coreProperties>
</file>