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97" w:rsidRDefault="008D6897">
      <w:pPr>
        <w:pStyle w:val="1"/>
        <w:spacing w:line="360" w:lineRule="auto"/>
        <w:ind w:right="-668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right="-243" w:firstLine="425"/>
        <w:jc w:val="center"/>
        <w:rPr>
          <w:sz w:val="24"/>
        </w:rPr>
      </w:pPr>
      <w:r>
        <w:rPr>
          <w:sz w:val="24"/>
        </w:rPr>
        <w:t>ОГЛАВЛЕНИЕ</w:t>
      </w:r>
    </w:p>
    <w:p w:rsidR="008D6897" w:rsidRDefault="008D6897">
      <w:pPr>
        <w:pStyle w:val="1"/>
        <w:spacing w:line="360" w:lineRule="auto"/>
        <w:ind w:right="-243" w:firstLine="425"/>
        <w:jc w:val="center"/>
        <w:rPr>
          <w:sz w:val="24"/>
        </w:rPr>
      </w:pPr>
    </w:p>
    <w:p w:rsidR="008D6897" w:rsidRDefault="008D6897">
      <w:pPr>
        <w:pStyle w:val="1"/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0" w:right="-668" w:firstLine="0"/>
        <w:jc w:val="left"/>
        <w:rPr>
          <w:sz w:val="22"/>
        </w:rPr>
      </w:pPr>
      <w:r>
        <w:rPr>
          <w:sz w:val="22"/>
        </w:rPr>
        <w:t>УСТАНОВЛЕНИЕ ФАШИСТСКОЙ ДИКТАТУРЫ…………………………………….2</w:t>
      </w:r>
    </w:p>
    <w:p w:rsidR="008D6897" w:rsidRDefault="008D6897">
      <w:pPr>
        <w:pStyle w:val="1"/>
        <w:spacing w:line="360" w:lineRule="auto"/>
        <w:ind w:right="-668"/>
        <w:jc w:val="left"/>
        <w:rPr>
          <w:sz w:val="22"/>
        </w:rPr>
      </w:pPr>
    </w:p>
    <w:p w:rsidR="008D6897" w:rsidRDefault="008D6897">
      <w:pPr>
        <w:pStyle w:val="1"/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0" w:right="-668" w:firstLine="0"/>
        <w:jc w:val="left"/>
        <w:rPr>
          <w:sz w:val="22"/>
        </w:rPr>
      </w:pPr>
      <w:r>
        <w:rPr>
          <w:sz w:val="22"/>
        </w:rPr>
        <w:t>ФАШИСТСКАЯ ДИКТАТУРА В ГЕРМАНИИ…………………………………………..5</w:t>
      </w:r>
    </w:p>
    <w:p w:rsidR="008D6897" w:rsidRDefault="008D6897">
      <w:pPr>
        <w:pStyle w:val="1"/>
        <w:spacing w:line="360" w:lineRule="auto"/>
        <w:ind w:right="-668"/>
        <w:jc w:val="left"/>
        <w:rPr>
          <w:sz w:val="22"/>
        </w:rPr>
      </w:pPr>
    </w:p>
    <w:p w:rsidR="008D6897" w:rsidRDefault="008D6897">
      <w:pPr>
        <w:pStyle w:val="1"/>
        <w:numPr>
          <w:ilvl w:val="0"/>
          <w:numId w:val="3"/>
        </w:numPr>
        <w:spacing w:line="360" w:lineRule="auto"/>
        <w:ind w:right="-668"/>
        <w:jc w:val="left"/>
        <w:rPr>
          <w:sz w:val="22"/>
        </w:rPr>
      </w:pPr>
      <w:r>
        <w:rPr>
          <w:sz w:val="22"/>
        </w:rPr>
        <w:t>ПРИХОД ФАШИСТОВ К ВЛАСТИ………………………………………………………..5</w:t>
      </w:r>
    </w:p>
    <w:p w:rsidR="008D6897" w:rsidRDefault="008D6897">
      <w:pPr>
        <w:pStyle w:val="1"/>
        <w:spacing w:line="360" w:lineRule="auto"/>
        <w:ind w:right="-668"/>
        <w:jc w:val="left"/>
        <w:rPr>
          <w:sz w:val="22"/>
        </w:rPr>
      </w:pPr>
    </w:p>
    <w:p w:rsidR="008D6897" w:rsidRDefault="008D6897">
      <w:pPr>
        <w:pStyle w:val="1"/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0" w:right="-668" w:firstLine="0"/>
        <w:jc w:val="left"/>
        <w:rPr>
          <w:sz w:val="22"/>
        </w:rPr>
      </w:pPr>
      <w:r>
        <w:rPr>
          <w:sz w:val="22"/>
        </w:rPr>
        <w:t>МЕХАНИЗМ ФАШИСТСКОЙ ДИКТАТУРЫ……………………………………………7</w:t>
      </w:r>
    </w:p>
    <w:p w:rsidR="008D6897" w:rsidRDefault="008D6897">
      <w:pPr>
        <w:pStyle w:val="1"/>
        <w:spacing w:line="360" w:lineRule="auto"/>
        <w:ind w:right="-668"/>
        <w:jc w:val="left"/>
        <w:rPr>
          <w:sz w:val="22"/>
        </w:rPr>
      </w:pPr>
    </w:p>
    <w:p w:rsidR="008D6897" w:rsidRDefault="008D6897">
      <w:pPr>
        <w:pStyle w:val="1"/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0" w:right="-668" w:firstLine="0"/>
        <w:jc w:val="left"/>
        <w:rPr>
          <w:sz w:val="22"/>
        </w:rPr>
      </w:pPr>
      <w:r>
        <w:rPr>
          <w:sz w:val="22"/>
        </w:rPr>
        <w:t>ГОСУДАРСТВЕННОЕ РЕГУЛИРОВАНИЕ ЭКОНОМИКИ В ФАШИСТСКОЙ ГЕРМАНИИ………………………………………………………………………………………12</w:t>
      </w:r>
    </w:p>
    <w:p w:rsidR="008D6897" w:rsidRDefault="008D6897">
      <w:pPr>
        <w:pStyle w:val="1"/>
        <w:spacing w:line="360" w:lineRule="auto"/>
        <w:ind w:right="-668"/>
        <w:jc w:val="left"/>
        <w:rPr>
          <w:sz w:val="22"/>
        </w:rPr>
      </w:pPr>
    </w:p>
    <w:p w:rsidR="008D6897" w:rsidRDefault="008D6897">
      <w:pPr>
        <w:pStyle w:val="1"/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0" w:right="-668" w:firstLine="0"/>
        <w:jc w:val="left"/>
        <w:rPr>
          <w:sz w:val="22"/>
        </w:rPr>
      </w:pPr>
      <w:r>
        <w:rPr>
          <w:sz w:val="22"/>
        </w:rPr>
        <w:t>АРМИЯ…………………………………………………………………………………………14</w:t>
      </w:r>
    </w:p>
    <w:p w:rsidR="008D6897" w:rsidRDefault="008D6897">
      <w:pPr>
        <w:pStyle w:val="1"/>
        <w:spacing w:line="360" w:lineRule="auto"/>
        <w:ind w:right="-668"/>
        <w:jc w:val="left"/>
        <w:rPr>
          <w:sz w:val="22"/>
        </w:rPr>
      </w:pPr>
    </w:p>
    <w:p w:rsidR="008D6897" w:rsidRDefault="008D6897">
      <w:pPr>
        <w:pStyle w:val="1"/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0" w:right="-668" w:firstLine="0"/>
        <w:jc w:val="left"/>
        <w:rPr>
          <w:sz w:val="22"/>
        </w:rPr>
      </w:pPr>
      <w:r>
        <w:rPr>
          <w:sz w:val="22"/>
        </w:rPr>
        <w:t>ОГЛАВЛЕНИЕ…………………………………………………………………………………16</w:t>
      </w: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</w:p>
    <w:p w:rsidR="008D6897" w:rsidRDefault="008D6897">
      <w:pPr>
        <w:pStyle w:val="1"/>
        <w:spacing w:line="360" w:lineRule="auto"/>
        <w:ind w:left="426" w:right="-668" w:firstLine="425"/>
        <w:jc w:val="center"/>
        <w:rPr>
          <w:b w:val="0"/>
          <w:sz w:val="22"/>
        </w:rPr>
      </w:pPr>
      <w:r>
        <w:rPr>
          <w:b w:val="0"/>
          <w:sz w:val="22"/>
        </w:rPr>
        <w:t>УСТАНОВЛЕНИЕ ФАШИСТСКОЙ ДИКТАТУРЫ.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По Версальскому мирному договору 1919 г. на Германию были наложены огромные репарационные платежи. Этот долг был для нее непосилен, он падал на плечи трех поколений немцев, и только в 1930 г. был снижен и рассрочен союзника ми.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Временная экономическая стабилизация в 1928 г. сменилась разрушительным мировым экономическим кризисом, новым резким падением производства, ростом безработицы. В 1932 г., когда мировой экономический кризис достиг кульминации, промышленное производство сократилось в Германии до 46,</w:t>
      </w:r>
      <w:r>
        <w:rPr>
          <w:b w:val="0"/>
          <w:noProof/>
          <w:sz w:val="22"/>
        </w:rPr>
        <w:t xml:space="preserve"> </w:t>
      </w:r>
      <w:r>
        <w:rPr>
          <w:b w:val="0"/>
          <w:sz w:val="22"/>
        </w:rPr>
        <w:t>7% по сравнению с 1913 г., 30% всего трудоспособного населения потеряли работу и только 15% из официально зарегистрированных безработных получали пособия по безработице.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 xml:space="preserve">Страна сотрясалась стачками, беспорядками, путчами, террористическими актами, связанными с резкой 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поляризацией социально-политических сил, от крайне правых, представленных набирающими силу националистическими, нацистскими организациями и образовавшейся впоследствии фашистской Национал-социалистской немецкой рабочей партии (НСНРП), до крайне левых — в лице леворадикальных рабочих организаций и Коммунистической партии Германии, которая становится в это время крупнейшей коммунистической партией в Европе.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Вес и значение этих двух партийных полюсов рос вместе с их неприятием Веймарской демократической республики. Для одних она была преградой социалистической революции и установления "всеобщего равенства", для других — помехой к установлению нацистской тоталитарной диктатуры.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В глубоко расколовшемся немецком обществе не нашлось места и консенсусу левых сил, так необходимого в условиях жесточайшего кризиса, угрозы фашизма. Для</w:t>
      </w:r>
      <w:r>
        <w:rPr>
          <w:b w:val="0"/>
          <w:sz w:val="22"/>
          <w:lang w:val="en-US"/>
        </w:rPr>
        <w:t xml:space="preserve"> </w:t>
      </w:r>
      <w:r>
        <w:rPr>
          <w:b w:val="0"/>
          <w:sz w:val="22"/>
        </w:rPr>
        <w:t>правоверных немецких коммунистов, проводивших линию Сталина и Коминтерна, социал-демократы были "могильщиками немецкого социализма", главными противниками "мировой революции". Они были заняты в основном тем, что разоблачали социал-демократов как агентуру "герман</w:t>
      </w:r>
      <w:r>
        <w:rPr>
          <w:b w:val="0"/>
          <w:sz w:val="22"/>
        </w:rPr>
        <w:softHyphen/>
        <w:t>ского монополистического капитала", "социал-фашистов". Социал-демократы исключали компромиссы с коммунистами, как с партией "узколобого классового доктринерства", действующей по указке "чужой державы", также обвиняя их в пособничестве фашистам. Отсутствие согласия левых сил имело роковые последствия. На выборах в ноябре 1932 г. у них еще оставалась возможность преградить дорогу рвущимся к власти фашистам. Социал-демократы и коммунисты, объединившись, могли занять 221 место в рейхстаге, в то время как у фашистов было 196 мест. Но они упустили эту возможность.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Нестабильность Веймарской республики стала следствием не только вышеуказанных обстоятельств. Они были связаны также с глубоким неприятием республики боль</w:t>
      </w:r>
      <w:r>
        <w:rPr>
          <w:b w:val="0"/>
          <w:sz w:val="22"/>
        </w:rPr>
        <w:softHyphen/>
        <w:t>шинством немцев, считавших ее порождением "позорного" Версальского мирного договора. Чувство национального уни</w:t>
      </w:r>
      <w:r>
        <w:rPr>
          <w:b w:val="0"/>
          <w:sz w:val="22"/>
        </w:rPr>
        <w:softHyphen/>
        <w:t>жения стало благодатной почвой для широкого распростра</w:t>
      </w:r>
      <w:r>
        <w:rPr>
          <w:b w:val="0"/>
          <w:sz w:val="22"/>
        </w:rPr>
        <w:softHyphen/>
        <w:t>нения мифа о "ноябрьских предателях", заключивших Вер</w:t>
      </w:r>
      <w:r>
        <w:rPr>
          <w:b w:val="0"/>
          <w:sz w:val="22"/>
        </w:rPr>
        <w:softHyphen/>
        <w:t>сальский договор. Этот миф широко использовался демаго</w:t>
      </w:r>
      <w:r>
        <w:rPr>
          <w:b w:val="0"/>
          <w:sz w:val="22"/>
        </w:rPr>
        <w:softHyphen/>
        <w:t>гами, требовавшими разрыва Версальского договора, реши</w:t>
      </w:r>
      <w:r>
        <w:rPr>
          <w:b w:val="0"/>
          <w:sz w:val="22"/>
        </w:rPr>
        <w:softHyphen/>
        <w:t>тельной борьбы против неких "темных сил", внутренних и внешних врагов, которые привели Германию к краху. Не случайно именно в это время появляется известная фаль</w:t>
      </w:r>
      <w:r>
        <w:rPr>
          <w:b w:val="0"/>
          <w:sz w:val="22"/>
        </w:rPr>
        <w:softHyphen/>
        <w:t>шивка "Протоколы сионских мудрецов", призванная под</w:t>
      </w:r>
      <w:r>
        <w:rPr>
          <w:b w:val="0"/>
          <w:sz w:val="22"/>
        </w:rPr>
        <w:softHyphen/>
        <w:t>твердить, что в постигшей немцев трагедии виноваты заговорщики-евреи, иностранные агенты, поставившие задачу сокрушить мощь Германии, поставить ее на колени.</w:t>
      </w:r>
    </w:p>
    <w:p w:rsidR="008D6897" w:rsidRDefault="008D6897">
      <w:pPr>
        <w:pStyle w:val="1"/>
        <w:pBdr>
          <w:top w:val="single" w:sz="6" w:space="1" w:color="auto"/>
          <w:between w:val="single" w:sz="6" w:space="1" w:color="auto"/>
        </w:pBdr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Основной массе населения, его консервативному массо</w:t>
      </w:r>
      <w:r>
        <w:rPr>
          <w:b w:val="0"/>
          <w:sz w:val="22"/>
        </w:rPr>
        <w:softHyphen/>
        <w:t>вому сознанию трудно было смириться и с тем, что Веймар</w:t>
      </w:r>
      <w:r>
        <w:rPr>
          <w:b w:val="0"/>
          <w:sz w:val="22"/>
        </w:rPr>
        <w:softHyphen/>
        <w:t>ская республика разрушила старый, привычный порядок кайзеровской империи, казавшийся таким прочным и на</w:t>
      </w:r>
      <w:r>
        <w:rPr>
          <w:b w:val="0"/>
          <w:sz w:val="22"/>
        </w:rPr>
        <w:softHyphen/>
        <w:t>дежным. По старым добрым временам тосковала не только бывшая правящая верхушка, но и широкие средние слои населения, которые потеряли в результате кризиса, безу</w:t>
      </w:r>
      <w:r>
        <w:rPr>
          <w:b w:val="0"/>
          <w:sz w:val="22"/>
        </w:rPr>
        <w:softHyphen/>
        <w:t>держной инфляции свой достаток и имущество, не вос</w:t>
      </w:r>
      <w:r>
        <w:rPr>
          <w:b w:val="0"/>
          <w:sz w:val="22"/>
        </w:rPr>
        <w:softHyphen/>
        <w:t>принимали новую, малопонятную, не имеющую ничего общего со старыми временами систему ценностей. Между сво</w:t>
      </w:r>
      <w:r>
        <w:rPr>
          <w:b w:val="0"/>
          <w:sz w:val="22"/>
        </w:rPr>
        <w:softHyphen/>
        <w:t>бодой и порядком немцы выбирали порядок.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Ослабляло положение Веймарской республики и отсут</w:t>
      </w:r>
      <w:r>
        <w:rPr>
          <w:b w:val="0"/>
          <w:sz w:val="22"/>
        </w:rPr>
        <w:softHyphen/>
        <w:t>ствие у нее профессиональных защитников среди правя</w:t>
      </w:r>
      <w:r>
        <w:rPr>
          <w:b w:val="0"/>
          <w:sz w:val="22"/>
        </w:rPr>
        <w:softHyphen/>
        <w:t>щего бюргерства и интеллигенции. Отрицательно к респуб</w:t>
      </w:r>
      <w:r>
        <w:rPr>
          <w:b w:val="0"/>
          <w:sz w:val="22"/>
        </w:rPr>
        <w:softHyphen/>
        <w:t>лике относилась, например, подавляющая часть профессу</w:t>
      </w:r>
      <w:r>
        <w:rPr>
          <w:b w:val="0"/>
          <w:sz w:val="22"/>
        </w:rPr>
        <w:softHyphen/>
        <w:t>ры, ученых, правоведов, историков и пр., задающих тон в немецких университетах, а также студентов, которые оста</w:t>
      </w:r>
      <w:r>
        <w:rPr>
          <w:b w:val="0"/>
          <w:sz w:val="22"/>
        </w:rPr>
        <w:softHyphen/>
        <w:t>вались приверженцами монархии, старых порядков. Не слу</w:t>
      </w:r>
      <w:r>
        <w:rPr>
          <w:b w:val="0"/>
          <w:sz w:val="22"/>
        </w:rPr>
        <w:softHyphen/>
        <w:t>чайно впоследствии среди студентов оказалось так много сторонников Гитлера.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Демократический фасад Веймарской республики не опирался на прочный фундамент демократических госу</w:t>
      </w:r>
      <w:r>
        <w:rPr>
          <w:b w:val="0"/>
          <w:sz w:val="22"/>
        </w:rPr>
        <w:softHyphen/>
        <w:t>дарственных институтов не только в силу сохранения ста</w:t>
      </w:r>
      <w:r>
        <w:rPr>
          <w:b w:val="0"/>
          <w:sz w:val="22"/>
        </w:rPr>
        <w:softHyphen/>
        <w:t>рого государственного аппарата, но и изъянов самого кон</w:t>
      </w:r>
      <w:r>
        <w:rPr>
          <w:b w:val="0"/>
          <w:sz w:val="22"/>
        </w:rPr>
        <w:softHyphen/>
        <w:t>ституционного порядка, придуманного в Веймаре без глу</w:t>
      </w:r>
      <w:r>
        <w:rPr>
          <w:b w:val="0"/>
          <w:sz w:val="22"/>
        </w:rPr>
        <w:softHyphen/>
        <w:t>бокого учета обстановки в стране. Так, широкие демокра</w:t>
      </w:r>
      <w:r>
        <w:rPr>
          <w:b w:val="0"/>
          <w:sz w:val="22"/>
        </w:rPr>
        <w:softHyphen/>
        <w:t>тические права и свободы, в частности свобода печати, при отсутствии цензурных ограничений способствовали беспре</w:t>
      </w:r>
      <w:r>
        <w:rPr>
          <w:b w:val="0"/>
          <w:sz w:val="22"/>
        </w:rPr>
        <w:softHyphen/>
        <w:t>цедентному росту шовинистической, милитаристской про</w:t>
      </w:r>
      <w:r>
        <w:rPr>
          <w:b w:val="0"/>
          <w:sz w:val="22"/>
        </w:rPr>
        <w:softHyphen/>
        <w:t>паганды. Литература такого толка фактически захлесты</w:t>
      </w:r>
      <w:r>
        <w:rPr>
          <w:b w:val="0"/>
          <w:sz w:val="22"/>
        </w:rPr>
        <w:softHyphen/>
        <w:t>вала страну. Отсутствие конституционного запрета на дея</w:t>
      </w:r>
      <w:r>
        <w:rPr>
          <w:b w:val="0"/>
          <w:sz w:val="22"/>
        </w:rPr>
        <w:softHyphen/>
        <w:t>тельность партий, сеющих рознь среди немецкого народа, разжигавших национальную вражду, антисемитизм, соз</w:t>
      </w:r>
      <w:r>
        <w:rPr>
          <w:b w:val="0"/>
          <w:sz w:val="22"/>
        </w:rPr>
        <w:softHyphen/>
        <w:t>давало условия не только для роста нацистских организа</w:t>
      </w:r>
      <w:r>
        <w:rPr>
          <w:b w:val="0"/>
          <w:sz w:val="22"/>
        </w:rPr>
        <w:softHyphen/>
        <w:t>ций, но и для легального вхождения НСНРП в веймарскую общественно-политическую и государственную систему.</w:t>
      </w:r>
    </w:p>
    <w:p w:rsidR="008D6897" w:rsidRDefault="008D6897">
      <w:pPr>
        <w:spacing w:line="360" w:lineRule="auto"/>
        <w:ind w:left="426" w:right="-625" w:firstLine="425"/>
        <w:jc w:val="both"/>
        <w:rPr>
          <w:snapToGrid w:val="0"/>
          <w:sz w:val="22"/>
        </w:rPr>
      </w:pPr>
      <w:r>
        <w:rPr>
          <w:sz w:val="22"/>
        </w:rPr>
        <w:t>Роковой ошибкой республики было то, что она не ли</w:t>
      </w:r>
      <w:r>
        <w:rPr>
          <w:sz w:val="22"/>
        </w:rPr>
        <w:softHyphen/>
        <w:t>шила власти реакционную военщину, не реорганизовала бюрократический аппарат. Ее не принял сохранившийся кадровый состав рейхсвера, для солдат которого кайзер оставался символом силы и мощи Германии. Армия, под</w:t>
      </w:r>
      <w:r>
        <w:rPr>
          <w:sz w:val="22"/>
        </w:rPr>
        <w:softHyphen/>
        <w:t>чиняющаяся, по Конституции, только рейхсканцлеру, фак</w:t>
      </w:r>
      <w:r>
        <w:rPr>
          <w:sz w:val="22"/>
        </w:rPr>
        <w:softHyphen/>
        <w:t>тически была бесконтрольной. Она превратилась в само</w:t>
      </w:r>
      <w:r>
        <w:rPr>
          <w:sz w:val="22"/>
        </w:rPr>
        <w:softHyphen/>
        <w:t>стоятельную активную политическую силу. Выражением полного неприятия рейхсвером Веймарской республики стал поднятый его командованием вместе с праворадикальными офицерскими организациями в мае 1920 г. военный путч Каппа—Лютвица. За счет бывших кадров рейхсвера пополнялись и численно растущие нацистские полувоен</w:t>
      </w:r>
      <w:r>
        <w:rPr>
          <w:sz w:val="22"/>
        </w:rPr>
        <w:softHyphen/>
        <w:t>ные организации.</w:t>
      </w:r>
      <w:r>
        <w:rPr>
          <w:sz w:val="22"/>
          <w:lang w:val="en-US"/>
        </w:rPr>
        <w:t xml:space="preserve"> </w:t>
      </w:r>
    </w:p>
    <w:p w:rsidR="008D6897" w:rsidRDefault="008D6897">
      <w:pPr>
        <w:pBdr>
          <w:top w:val="single" w:sz="6" w:space="1" w:color="auto"/>
          <w:between w:val="single" w:sz="6" w:space="1" w:color="auto"/>
        </w:pBdr>
        <w:spacing w:before="60" w:line="360" w:lineRule="auto"/>
        <w:ind w:left="426" w:right="-625" w:firstLine="425"/>
        <w:jc w:val="both"/>
        <w:rPr>
          <w:snapToGrid w:val="0"/>
          <w:sz w:val="22"/>
        </w:rPr>
      </w:pPr>
      <w:r>
        <w:rPr>
          <w:snapToGrid w:val="0"/>
          <w:sz w:val="22"/>
        </w:rPr>
        <w:t>В условиях политической конфронтации и, как следст</w:t>
      </w:r>
      <w:r>
        <w:rPr>
          <w:snapToGrid w:val="0"/>
          <w:sz w:val="22"/>
        </w:rPr>
        <w:softHyphen/>
        <w:t>вие этого, частой смены кабинетов остававшееся на местах старое чиновничество также было бесконтрольным, и его самостоятельная политическая активность в условиях "не</w:t>
      </w:r>
      <w:r>
        <w:rPr>
          <w:snapToGrid w:val="0"/>
          <w:sz w:val="22"/>
        </w:rPr>
        <w:softHyphen/>
        <w:t>сменяемости", гарантированной Конституцией (ст. 130), оп</w:t>
      </w:r>
      <w:r>
        <w:rPr>
          <w:snapToGrid w:val="0"/>
          <w:sz w:val="22"/>
        </w:rPr>
        <w:softHyphen/>
        <w:t>ределялась отнюдь не демократическими, а консервативно-монархическими убеждениями. Плохими защитниками де</w:t>
      </w:r>
      <w:r>
        <w:rPr>
          <w:snapToGrid w:val="0"/>
          <w:sz w:val="22"/>
        </w:rPr>
        <w:softHyphen/>
        <w:t>мократических порядков, да и просто правопорядка, были и старые судейские кадры с их традиционным пониманием права, оправдывающего "железо и кровь", насилие во имя "национальных интересов". Об этом свидетельствуют приме</w:t>
      </w:r>
      <w:r>
        <w:rPr>
          <w:snapToGrid w:val="0"/>
          <w:sz w:val="22"/>
        </w:rPr>
        <w:softHyphen/>
        <w:t>ры из судебной практики тех времен. Так, за 1918—1922 гг. в Веймарской республике было совершено левыми экстреми</w:t>
      </w:r>
      <w:r>
        <w:rPr>
          <w:snapToGrid w:val="0"/>
          <w:sz w:val="22"/>
        </w:rPr>
        <w:softHyphen/>
        <w:t>стами 22 политических убийства, все виновные были сурово наказаны, 10 человек — казнены. За это же время правыми террористами было совершено 354 политических убийства, из них только один был сурово наказан, но ни один не был казнен. В 1924 г. нацистский "пивной путч" в Мюнхене, ко</w:t>
      </w:r>
      <w:r>
        <w:rPr>
          <w:snapToGrid w:val="0"/>
          <w:sz w:val="22"/>
        </w:rPr>
        <w:softHyphen/>
        <w:t>гда фашисты предприняли первую попытку прорваться к власти, закончился заключением Гитлера в тюремную кре</w:t>
      </w:r>
      <w:r>
        <w:rPr>
          <w:snapToGrid w:val="0"/>
          <w:sz w:val="22"/>
        </w:rPr>
        <w:softHyphen/>
        <w:t>пость, из которой он вышел через 10 месяцев с первыми главами "Майн Кампф", полный решимости готовиться к новым выступлениям.</w:t>
      </w:r>
    </w:p>
    <w:p w:rsidR="008D6897" w:rsidRDefault="008D6897">
      <w:pPr>
        <w:spacing w:line="360" w:lineRule="auto"/>
        <w:ind w:left="426" w:right="-625" w:firstLine="425"/>
        <w:jc w:val="both"/>
        <w:rPr>
          <w:snapToGrid w:val="0"/>
          <w:sz w:val="22"/>
        </w:rPr>
      </w:pPr>
      <w:r>
        <w:rPr>
          <w:snapToGrid w:val="0"/>
          <w:sz w:val="22"/>
        </w:rPr>
        <w:t>Слабость политической воли Веймарского государства была связана также с отсутствием единства действий его высших органов власти. Рейхстаг не стал проводником де</w:t>
      </w:r>
      <w:r>
        <w:rPr>
          <w:snapToGrid w:val="0"/>
          <w:sz w:val="22"/>
        </w:rPr>
        <w:softHyphen/>
        <w:t>мократии, конституционного порядка, так как в нем, осо</w:t>
      </w:r>
      <w:r>
        <w:rPr>
          <w:snapToGrid w:val="0"/>
          <w:sz w:val="22"/>
        </w:rPr>
        <w:softHyphen/>
        <w:t>бенно в последние годы Веймарской республики, в силу ост</w:t>
      </w:r>
      <w:r>
        <w:rPr>
          <w:snapToGrid w:val="0"/>
          <w:sz w:val="22"/>
        </w:rPr>
        <w:softHyphen/>
        <w:t>рого партийного противоборства сложилась ситуация пол</w:t>
      </w:r>
      <w:r>
        <w:rPr>
          <w:snapToGrid w:val="0"/>
          <w:sz w:val="22"/>
        </w:rPr>
        <w:softHyphen/>
        <w:t>ной невозможности образования позитивного большинства, способного предложить народу умеренную программу вы</w:t>
      </w:r>
      <w:r>
        <w:rPr>
          <w:snapToGrid w:val="0"/>
          <w:sz w:val="22"/>
        </w:rPr>
        <w:softHyphen/>
        <w:t>хода из кризиса. Находившиеся на диаметрально противоположных флангах партии, имевшие в нем большинство мандатов, резко критически настроенные против правитель</w:t>
      </w:r>
      <w:r>
        <w:rPr>
          <w:snapToGrid w:val="0"/>
          <w:sz w:val="22"/>
        </w:rPr>
        <w:softHyphen/>
        <w:t>ства, в силу полной противоположности своих целей не были готовы и не были в состоянии взять на себя правительст</w:t>
      </w:r>
      <w:r>
        <w:rPr>
          <w:snapToGrid w:val="0"/>
          <w:sz w:val="22"/>
        </w:rPr>
        <w:softHyphen/>
        <w:t>венную ответственность.</w:t>
      </w:r>
    </w:p>
    <w:p w:rsidR="008D6897" w:rsidRDefault="008D6897">
      <w:pPr>
        <w:pStyle w:val="1"/>
        <w:pBdr>
          <w:top w:val="single" w:sz="6" w:space="1" w:color="auto"/>
          <w:between w:val="single" w:sz="6" w:space="1" w:color="auto"/>
        </w:pBdr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Частые и необоснованные, особенно в последние годы Веймарской республики, роспуски парламента (парламент мог быть распущен даже из-за не утвержденного им прези</w:t>
      </w:r>
      <w:r>
        <w:rPr>
          <w:b w:val="0"/>
          <w:sz w:val="22"/>
        </w:rPr>
        <w:softHyphen/>
        <w:t>дентского указа, как это имело место в 1930 г.), внушаемые немцам прессой представления о его полном бессилии все</w:t>
      </w:r>
      <w:r>
        <w:rPr>
          <w:b w:val="0"/>
          <w:sz w:val="22"/>
          <w:lang w:val="en-US"/>
        </w:rPr>
        <w:t xml:space="preserve"> </w:t>
      </w:r>
      <w:r>
        <w:rPr>
          <w:b w:val="0"/>
          <w:sz w:val="22"/>
        </w:rPr>
        <w:t>настойчивее склоняли массовое сознание к поиску "сильной руки" фюрера.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С бессилием представительного органа было связано и бессилие республиканского правительства, не обладавшего большинством в рейхстаге и не пользовавшегося его дове</w:t>
      </w:r>
      <w:r>
        <w:rPr>
          <w:b w:val="0"/>
          <w:sz w:val="22"/>
        </w:rPr>
        <w:softHyphen/>
        <w:t>рием и поддержкой. Прямым следствием этого стали "пре</w:t>
      </w:r>
      <w:r>
        <w:rPr>
          <w:b w:val="0"/>
          <w:sz w:val="22"/>
        </w:rPr>
        <w:softHyphen/>
        <w:t>зидентские кабинеты", назначаемые президентом по собст</w:t>
      </w:r>
      <w:r>
        <w:rPr>
          <w:b w:val="0"/>
          <w:sz w:val="22"/>
        </w:rPr>
        <w:softHyphen/>
        <w:t>венному усмотрению. В обстановке перманентно вводимого им, на основании ст. 48 Конституции, чрезвычайного поло</w:t>
      </w:r>
      <w:r>
        <w:rPr>
          <w:b w:val="0"/>
          <w:sz w:val="22"/>
        </w:rPr>
        <w:softHyphen/>
        <w:t>жения страна управлялась не с помощью законов, а с помо</w:t>
      </w:r>
      <w:r>
        <w:rPr>
          <w:b w:val="0"/>
          <w:sz w:val="22"/>
        </w:rPr>
        <w:softHyphen/>
        <w:t>щью чрезвычайных указов. В 1932 г., например, президент Гинденбург издал 66 чрезвычайных указов, в то время как рейхстаг, занятый в основном второстепенными дебатами, издал только пять законов. Дисбаланс веймарской государ</w:t>
      </w:r>
      <w:r>
        <w:rPr>
          <w:b w:val="0"/>
          <w:sz w:val="22"/>
        </w:rPr>
        <w:softHyphen/>
        <w:t>ственной машины вел к ее полному разрушению, гибели, что и произошло в результате установления фашистской диктатуры в Германии в 1933 г.</w:t>
      </w:r>
    </w:p>
    <w:p w:rsidR="008D6897" w:rsidRDefault="008D6897">
      <w:pPr>
        <w:pStyle w:val="1"/>
        <w:spacing w:before="280" w:line="360" w:lineRule="auto"/>
        <w:ind w:left="426" w:right="-625" w:firstLine="425"/>
        <w:jc w:val="both"/>
        <w:rPr>
          <w:sz w:val="24"/>
        </w:rPr>
      </w:pPr>
      <w:r>
        <w:rPr>
          <w:sz w:val="24"/>
        </w:rPr>
        <w:t xml:space="preserve"> Фашистская диктатура в Германии</w:t>
      </w:r>
    </w:p>
    <w:p w:rsidR="008D6897" w:rsidRDefault="008D6897">
      <w:pPr>
        <w:pStyle w:val="1"/>
        <w:spacing w:before="120" w:line="360" w:lineRule="auto"/>
        <w:ind w:left="426" w:right="-625" w:firstLine="425"/>
        <w:jc w:val="both"/>
        <w:rPr>
          <w:b w:val="0"/>
          <w:sz w:val="22"/>
        </w:rPr>
      </w:pPr>
      <w:r>
        <w:rPr>
          <w:sz w:val="24"/>
        </w:rPr>
        <w:t xml:space="preserve">Приход фашистов к власти. </w:t>
      </w:r>
      <w:r>
        <w:rPr>
          <w:b w:val="0"/>
          <w:sz w:val="22"/>
        </w:rPr>
        <w:t>Фашизм в Германии поя</w:t>
      </w:r>
      <w:r>
        <w:rPr>
          <w:b w:val="0"/>
          <w:sz w:val="22"/>
        </w:rPr>
        <w:softHyphen/>
        <w:t>вился сразу же после окончания первой мировой войны в качестве одной из разновидностей реакционных милитари</w:t>
      </w:r>
      <w:r>
        <w:rPr>
          <w:b w:val="0"/>
          <w:sz w:val="22"/>
        </w:rPr>
        <w:softHyphen/>
        <w:t>стических националистических течений, когда антилиберальные, антидемократические движения приобрели общеевро</w:t>
      </w:r>
      <w:r>
        <w:rPr>
          <w:b w:val="0"/>
          <w:sz w:val="22"/>
        </w:rPr>
        <w:softHyphen/>
        <w:t>пейский характер. В 1920 г. Гитлер выступил с программой из "25 пунктов", ставшей впоследствии программой Нацио</w:t>
      </w:r>
      <w:r>
        <w:rPr>
          <w:b w:val="0"/>
          <w:sz w:val="22"/>
        </w:rPr>
        <w:softHyphen/>
        <w:t>нал-социалистской немецкой рабочей партии. Пронизанная националистическими, шовинистическими идеями превос</w:t>
      </w:r>
      <w:r>
        <w:rPr>
          <w:b w:val="0"/>
          <w:sz w:val="22"/>
        </w:rPr>
        <w:softHyphen/>
        <w:t>ходства германской нации, программа требовала реванша для восстановления "справедливости, попранной Версалем".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В 1921 году складываются организационные основы фа</w:t>
      </w:r>
      <w:r>
        <w:rPr>
          <w:b w:val="0"/>
          <w:sz w:val="22"/>
        </w:rPr>
        <w:softHyphen/>
        <w:t>шистской партии, основанной на так называемом фюрер-принципе, неограниченной власти "вождя" (фюрера). Глав</w:t>
      </w:r>
      <w:r>
        <w:rPr>
          <w:b w:val="0"/>
          <w:sz w:val="22"/>
        </w:rPr>
        <w:softHyphen/>
        <w:t>ной целью создания партии становится распространение фашистской идеологии, подготовка специального террори</w:t>
      </w:r>
      <w:r>
        <w:rPr>
          <w:b w:val="0"/>
          <w:sz w:val="22"/>
        </w:rPr>
        <w:softHyphen/>
        <w:t>стического аппарата для подавления демократических, ан</w:t>
      </w:r>
      <w:r>
        <w:rPr>
          <w:b w:val="0"/>
          <w:sz w:val="22"/>
        </w:rPr>
        <w:softHyphen/>
        <w:t>тифашистских сил и, в конечном счете, для захвата вла</w:t>
      </w:r>
      <w:r>
        <w:rPr>
          <w:b w:val="0"/>
          <w:sz w:val="22"/>
        </w:rPr>
        <w:softHyphen/>
        <w:t>сти.</w:t>
      </w:r>
    </w:p>
    <w:p w:rsidR="008D6897" w:rsidRDefault="008D6897">
      <w:pPr>
        <w:pStyle w:val="FR1"/>
        <w:pBdr>
          <w:top w:val="single" w:sz="6" w:space="1" w:color="auto"/>
          <w:between w:val="single" w:sz="6" w:space="1" w:color="auto"/>
        </w:pBdr>
        <w:spacing w:line="360" w:lineRule="auto"/>
        <w:ind w:left="426" w:right="-625" w:firstLine="425"/>
        <w:rPr>
          <w:sz w:val="22"/>
        </w:rPr>
      </w:pPr>
      <w:r>
        <w:rPr>
          <w:sz w:val="22"/>
        </w:rPr>
        <w:t>В 1923 году вслед за всеобщей забастовкой германского пролетариата фашисты предпринимают прямую попытку захватить государственную власть ("пивной путч"). Провал</w:t>
      </w:r>
      <w:r>
        <w:rPr>
          <w:sz w:val="22"/>
          <w:lang w:val="en-US"/>
        </w:rPr>
        <w:t xml:space="preserve"> </w:t>
      </w:r>
      <w:r>
        <w:rPr>
          <w:sz w:val="22"/>
        </w:rPr>
        <w:t>путча заставляет фашистских главарей изменить тактику борьбы за власть. С 1925 г. начинается "битва за рейхстаг" путем создания массовой базы фашистской партии. Уже в 1928 г. эта тактика дает свои первые плоды, фашисты полу</w:t>
      </w:r>
      <w:r>
        <w:rPr>
          <w:sz w:val="22"/>
        </w:rPr>
        <w:softHyphen/>
        <w:t>чают 12 мест в рейхстаге. В 1932 г. по числу мандатов фа</w:t>
      </w:r>
      <w:r>
        <w:rPr>
          <w:sz w:val="22"/>
        </w:rPr>
        <w:softHyphen/>
        <w:t>шистская партия получает больше мест, чем любая другая партия, представленная в рейхстаге.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30 января 1933 г. Гитлер по распоряжению Гинденбурга занимает пост рейхсканцлера Германии. Он приходит к власти как глава коалиционного правительства, так как его партия даже с немногочисленными союзниками не имела большинства в рейхстаге. Это обстоятельство не имело, од</w:t>
      </w:r>
      <w:r>
        <w:rPr>
          <w:b w:val="0"/>
          <w:sz w:val="22"/>
        </w:rPr>
        <w:softHyphen/>
        <w:t>нако, значения, поскольку кабинет Гитлера был "президент</w:t>
      </w:r>
      <w:r>
        <w:rPr>
          <w:b w:val="0"/>
          <w:sz w:val="22"/>
        </w:rPr>
        <w:softHyphen/>
        <w:t>ским кабинетом", а Гитлер — "президентским канцлером". Вместе с тем результаты выборов 1932 г. придали опреде</w:t>
      </w:r>
      <w:r>
        <w:rPr>
          <w:b w:val="0"/>
          <w:sz w:val="22"/>
        </w:rPr>
        <w:softHyphen/>
        <w:t>ленный ореол легитимности его канцлерству. За Гитлера голосовали самые разные социальные слои и группы насе</w:t>
      </w:r>
      <w:r>
        <w:rPr>
          <w:b w:val="0"/>
          <w:sz w:val="22"/>
        </w:rPr>
        <w:softHyphen/>
        <w:t>ления. Широкая социальная база Гитлера создавалась за счет тех, у кого после поражения Германии была выбита почва из-под ног, той самой сбитой с толку агрессивной тол</w:t>
      </w:r>
      <w:r>
        <w:rPr>
          <w:b w:val="0"/>
          <w:sz w:val="22"/>
        </w:rPr>
        <w:softHyphen/>
        <w:t>пы, чувствующей себя обманутой, потерявшей вместе с имуществом жизненную перспективу, испытывающей страх перед завтрашним днем. Социальную, политическую и пси</w:t>
      </w:r>
      <w:r>
        <w:rPr>
          <w:b w:val="0"/>
          <w:sz w:val="22"/>
        </w:rPr>
        <w:softHyphen/>
        <w:t>хологическую неустроенность этих людей он сумел исполь</w:t>
      </w:r>
      <w:r>
        <w:rPr>
          <w:b w:val="0"/>
          <w:sz w:val="22"/>
        </w:rPr>
        <w:softHyphen/>
        <w:t>зовать, показывая им путь к спасению себя и униженного отечества, обещая различным кругам и группам населения все, что они хотели: монархистам — восстановление монар</w:t>
      </w:r>
      <w:r>
        <w:rPr>
          <w:b w:val="0"/>
          <w:sz w:val="22"/>
        </w:rPr>
        <w:softHyphen/>
        <w:t>хии, рабочим — работу и хлеб, промышленникам — воен</w:t>
      </w:r>
      <w:r>
        <w:rPr>
          <w:b w:val="0"/>
          <w:sz w:val="22"/>
        </w:rPr>
        <w:softHyphen/>
        <w:t>ные заказы, рейхсверу — новое возвышение в связи с гран</w:t>
      </w:r>
      <w:r>
        <w:rPr>
          <w:b w:val="0"/>
          <w:sz w:val="22"/>
        </w:rPr>
        <w:softHyphen/>
        <w:t>диозными военными планами и пр. Националистические лозунги фашистов привлекали немцев больше, чем призы</w:t>
      </w:r>
      <w:r>
        <w:rPr>
          <w:b w:val="0"/>
          <w:sz w:val="22"/>
        </w:rPr>
        <w:softHyphen/>
        <w:t>вы к "разуму и терпению" социал-демократов или к "про</w:t>
      </w:r>
      <w:r>
        <w:rPr>
          <w:b w:val="0"/>
          <w:sz w:val="22"/>
        </w:rPr>
        <w:softHyphen/>
        <w:t>летарской солидарности" и построению "советской Герма</w:t>
      </w:r>
      <w:r>
        <w:rPr>
          <w:b w:val="0"/>
          <w:sz w:val="22"/>
        </w:rPr>
        <w:softHyphen/>
        <w:t>нии" коммунистов.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Гитлер пришел к власти, опираясь на прямую поддерж</w:t>
      </w:r>
      <w:r>
        <w:rPr>
          <w:b w:val="0"/>
          <w:sz w:val="22"/>
        </w:rPr>
        <w:softHyphen/>
        <w:t>ку официальных и неофициальных правящих кругов и стоя</w:t>
      </w:r>
      <w:r>
        <w:rPr>
          <w:b w:val="0"/>
          <w:sz w:val="22"/>
        </w:rPr>
        <w:softHyphen/>
        <w:t>щих за ними реакционных социально-политических сил, которые считали необходимым установить в стране автори</w:t>
      </w:r>
      <w:r>
        <w:rPr>
          <w:b w:val="0"/>
          <w:sz w:val="22"/>
        </w:rPr>
        <w:softHyphen/>
        <w:t>тарный режим, чтобы покончить с ненавистной демократи</w:t>
      </w:r>
      <w:r>
        <w:rPr>
          <w:b w:val="0"/>
          <w:sz w:val="22"/>
        </w:rPr>
        <w:softHyphen/>
        <w:t>ей и республикой. Испытывая страх перед все больше на</w:t>
      </w:r>
      <w:r>
        <w:rPr>
          <w:b w:val="0"/>
          <w:sz w:val="22"/>
        </w:rPr>
        <w:softHyphen/>
        <w:t>бирающим силу левым движением, перед революцией и коммунизмом, они хотели установить авторитарный режим</w:t>
      </w:r>
    </w:p>
    <w:p w:rsidR="008D6897" w:rsidRDefault="008D6897">
      <w:pPr>
        <w:pStyle w:val="1"/>
        <w:pBdr>
          <w:top w:val="single" w:sz="6" w:space="1" w:color="auto"/>
          <w:between w:val="single" w:sz="6" w:space="1" w:color="auto"/>
        </w:pBdr>
        <w:spacing w:before="80"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с помощью "карманного" канцлера. Гинденбург явно недо</w:t>
      </w:r>
      <w:r>
        <w:rPr>
          <w:b w:val="0"/>
          <w:sz w:val="22"/>
        </w:rPr>
        <w:softHyphen/>
        <w:t>оценивал Гитлера, называя его за глаза "богемским ефрей</w:t>
      </w:r>
      <w:r>
        <w:rPr>
          <w:b w:val="0"/>
          <w:sz w:val="22"/>
        </w:rPr>
        <w:softHyphen/>
        <w:t>тором". Немцам же он подавался как "умеренный". При этом предавалась забвению вся скандальная, экстремистская дея</w:t>
      </w:r>
      <w:r>
        <w:rPr>
          <w:b w:val="0"/>
          <w:sz w:val="22"/>
        </w:rPr>
        <w:softHyphen/>
        <w:t>тельность НСНРП. Первое отрезвление немцев пришло на следующий день после прихода Гитлера к власти, когда тысячи штурмовиков устроили грозное факельное шествие перед рейхстагом.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Приход к власти фашистов не был обычной сменой ка</w:t>
      </w:r>
      <w:r>
        <w:rPr>
          <w:b w:val="0"/>
          <w:sz w:val="22"/>
        </w:rPr>
        <w:softHyphen/>
        <w:t>бинета. Он ознаменовал начало планомерного разрушения всех институтов буржуазно-демократического парламент</w:t>
      </w:r>
      <w:r>
        <w:rPr>
          <w:b w:val="0"/>
          <w:sz w:val="22"/>
        </w:rPr>
        <w:softHyphen/>
        <w:t>ского государства, всех демократических завоеваний немец</w:t>
      </w:r>
      <w:r>
        <w:rPr>
          <w:b w:val="0"/>
          <w:sz w:val="22"/>
        </w:rPr>
        <w:softHyphen/>
        <w:t>кого народа, создание "нового порядка" — террористиче</w:t>
      </w:r>
      <w:r>
        <w:rPr>
          <w:b w:val="0"/>
          <w:sz w:val="22"/>
        </w:rPr>
        <w:softHyphen/>
        <w:t>ского антинародного режима.</w:t>
      </w:r>
      <w:r>
        <w:rPr>
          <w:b w:val="0"/>
          <w:sz w:val="22"/>
          <w:lang w:val="en-US"/>
        </w:rPr>
        <w:t xml:space="preserve"> 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Вначале, когда открытое сопротивление фашизму не было окончательно подавлено (еще в феврале 1933 г. во мно</w:t>
      </w:r>
      <w:r>
        <w:rPr>
          <w:b w:val="0"/>
          <w:sz w:val="22"/>
        </w:rPr>
        <w:softHyphen/>
        <w:t>гих местах Германии проходили антифашистские демонст</w:t>
      </w:r>
      <w:r>
        <w:rPr>
          <w:b w:val="0"/>
          <w:sz w:val="22"/>
        </w:rPr>
        <w:softHyphen/>
        <w:t>рации), Гитлер прибегал к "чрезвычайным мерам", широко использовавшимся в Веймаре на основе чрезвычайных пре</w:t>
      </w:r>
      <w:r>
        <w:rPr>
          <w:b w:val="0"/>
          <w:sz w:val="22"/>
        </w:rPr>
        <w:softHyphen/>
        <w:t>зидентских полномочий. Он формально никогда не отказы</w:t>
      </w:r>
      <w:r>
        <w:rPr>
          <w:b w:val="0"/>
          <w:sz w:val="22"/>
        </w:rPr>
        <w:softHyphen/>
        <w:t>вался от Веймарской конституции. Первый репрессивный декрет "о защите немецкого народа", подписанный прези</w:t>
      </w:r>
      <w:r>
        <w:rPr>
          <w:b w:val="0"/>
          <w:sz w:val="22"/>
        </w:rPr>
        <w:softHyphen/>
        <w:t>дентом Гинденбургом, был принят на основе ст. 48 Веймар</w:t>
      </w:r>
      <w:r>
        <w:rPr>
          <w:b w:val="0"/>
          <w:sz w:val="22"/>
        </w:rPr>
        <w:softHyphen/>
        <w:t>ской конституции и мотивировался защитой "общественно</w:t>
      </w:r>
      <w:r>
        <w:rPr>
          <w:b w:val="0"/>
          <w:sz w:val="22"/>
        </w:rPr>
        <w:softHyphen/>
        <w:t>го спокойствия".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Для оправдания чрезвычайных мер Гитлеру в 1933 г. потребовался провокационный поджог рейхстага, в кото</w:t>
      </w:r>
      <w:r>
        <w:rPr>
          <w:b w:val="0"/>
          <w:sz w:val="22"/>
        </w:rPr>
        <w:softHyphen/>
        <w:t>ром была обвинена Коммунистическая партия Германии. Вслед за провокацией последовали два новых чрезвычай</w:t>
      </w:r>
      <w:r>
        <w:rPr>
          <w:b w:val="0"/>
          <w:sz w:val="22"/>
        </w:rPr>
        <w:softHyphen/>
        <w:t>ных постановления: "против измены германскому народу и против изменнических действий" и "о защите народа и государства", принятых, как было объявлено, с целью по</w:t>
      </w:r>
      <w:r>
        <w:rPr>
          <w:b w:val="0"/>
          <w:sz w:val="22"/>
        </w:rPr>
        <w:softHyphen/>
        <w:t>давления "вредных для государства коммунистических на</w:t>
      </w:r>
      <w:r>
        <w:rPr>
          <w:b w:val="0"/>
          <w:sz w:val="22"/>
        </w:rPr>
        <w:softHyphen/>
        <w:t>сильственных действий". Правительству предоставлялось право брать на себя полномочия любой земли, издавать указы, связанные с нарушением тайны переписки, теле</w:t>
      </w:r>
      <w:r>
        <w:rPr>
          <w:b w:val="0"/>
          <w:sz w:val="22"/>
        </w:rPr>
        <w:softHyphen/>
        <w:t>фонных разговоров, неприкосновенности собственности, прав профсоюзов.</w:t>
      </w:r>
    </w:p>
    <w:p w:rsidR="008D6897" w:rsidRDefault="008D6897">
      <w:pPr>
        <w:pStyle w:val="FR1"/>
        <w:spacing w:line="360" w:lineRule="auto"/>
        <w:ind w:left="426" w:right="-625" w:firstLine="425"/>
        <w:rPr>
          <w:sz w:val="22"/>
          <w:lang w:val="en-US"/>
        </w:rPr>
      </w:pPr>
      <w:r>
        <w:rPr>
          <w:b/>
        </w:rPr>
        <w:t>Механизм фашистской диктатуры</w:t>
      </w:r>
      <w:r>
        <w:rPr>
          <w:sz w:val="22"/>
        </w:rPr>
        <w:t>. С первых дней при</w:t>
      </w:r>
      <w:r>
        <w:rPr>
          <w:sz w:val="22"/>
        </w:rPr>
        <w:softHyphen/>
        <w:t>хода к власти Гитлер начал осуществлять свою программу, в соответствии с которой Германия должна была добиться нового величия. Ее осуществление предполагалось провести в два этапа. На первом — ставилась задача сплотить немцев в некую "народную общность", на втором — превра</w:t>
      </w:r>
      <w:r>
        <w:rPr>
          <w:sz w:val="22"/>
        </w:rPr>
        <w:softHyphen/>
        <w:t>тить ее в "общность боевую".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Для сплочения немцев в единую общность необходимо было очистить арийскую расу от "чужой крови", преодо</w:t>
      </w:r>
      <w:r>
        <w:rPr>
          <w:b w:val="0"/>
          <w:sz w:val="22"/>
        </w:rPr>
        <w:softHyphen/>
        <w:t>леть классовые, конфессиональные, идеологические проти</w:t>
      </w:r>
      <w:r>
        <w:rPr>
          <w:b w:val="0"/>
          <w:sz w:val="22"/>
        </w:rPr>
        <w:softHyphen/>
        <w:t>воречия, что достигалось путем устранения политических партий, кроме НСРПГ, чуждой идеологии, общественных организаций, кроме нацистских, верных "фюреру и рейху", а также путем "унификации государственного аппарата" и пр. Проделав эту "внутреннюю работу", Германия, по плану Гитлера, могла приступить к работе "внешней", важней</w:t>
      </w:r>
      <w:r>
        <w:rPr>
          <w:b w:val="0"/>
          <w:sz w:val="22"/>
        </w:rPr>
        <w:softHyphen/>
        <w:t>шей задачей которой являлось завоевание жизненного про</w:t>
      </w:r>
      <w:r>
        <w:rPr>
          <w:b w:val="0"/>
          <w:sz w:val="22"/>
        </w:rPr>
        <w:softHyphen/>
        <w:t>странства, вытеснение живущих там народов, главным об</w:t>
      </w:r>
      <w:r>
        <w:rPr>
          <w:b w:val="0"/>
          <w:sz w:val="22"/>
        </w:rPr>
        <w:softHyphen/>
        <w:t>разом народов Восточной Европы, путем беспощадной, крово</w:t>
      </w:r>
      <w:r>
        <w:rPr>
          <w:b w:val="0"/>
          <w:sz w:val="22"/>
        </w:rPr>
        <w:softHyphen/>
        <w:t>пролитной войны. Решением задач первого этапа фашист</w:t>
      </w:r>
      <w:r>
        <w:rPr>
          <w:b w:val="0"/>
          <w:sz w:val="22"/>
        </w:rPr>
        <w:softHyphen/>
        <w:t>ское государство и НСРПГ занимались в основном до 1935 г. С этого времени началась тотальная подготовка к войне, а затем и сама война.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Смена гитлеровских "этапов" нашла непосредственное отражение в законодательстве и изменениях в механизме фашистской диктатуры. 24 марта 1933 г. рейхстаг принима</w:t>
      </w:r>
      <w:r>
        <w:rPr>
          <w:b w:val="0"/>
          <w:sz w:val="22"/>
        </w:rPr>
        <w:softHyphen/>
        <w:t>ет Закон "Об устранении бедственного положения народа и государства", на основании которого правительство получа</w:t>
      </w:r>
      <w:r>
        <w:rPr>
          <w:b w:val="0"/>
          <w:sz w:val="22"/>
        </w:rPr>
        <w:softHyphen/>
        <w:t>ет законодательные права, в том числе и по вопросам бюд</w:t>
      </w:r>
      <w:r>
        <w:rPr>
          <w:b w:val="0"/>
          <w:sz w:val="22"/>
        </w:rPr>
        <w:softHyphen/>
        <w:t>жета. Допускалось также, что нормы законов, принятых пра</w:t>
      </w:r>
      <w:r>
        <w:rPr>
          <w:b w:val="0"/>
          <w:sz w:val="22"/>
        </w:rPr>
        <w:softHyphen/>
        <w:t>вительством, могут прямо уклоняться от норм Конституции 1919 г., формально продолжавшей действовать (с одной уп</w:t>
      </w:r>
      <w:r>
        <w:rPr>
          <w:b w:val="0"/>
          <w:sz w:val="22"/>
        </w:rPr>
        <w:softHyphen/>
        <w:t>раздненной вскоре оговоркой — "если они не имеют объек</w:t>
      </w:r>
      <w:r>
        <w:rPr>
          <w:b w:val="0"/>
          <w:sz w:val="22"/>
        </w:rPr>
        <w:softHyphen/>
        <w:t>том рейхстаг и рейхсрат"). В законе специально подчерки</w:t>
      </w:r>
      <w:r>
        <w:rPr>
          <w:b w:val="0"/>
          <w:sz w:val="22"/>
        </w:rPr>
        <w:softHyphen/>
        <w:t>валось, что договоры с иностранными государствами и их исполнение не нуждаются в утверждении парламентом. Формально закон был принят как временный до 1 апреля 1937 г., фактически он стал постоянно действующим основ</w:t>
      </w:r>
      <w:r>
        <w:rPr>
          <w:b w:val="0"/>
          <w:sz w:val="22"/>
        </w:rPr>
        <w:softHyphen/>
        <w:t>ным законом фашистского государства. Непосредственное участие в подготовке всех имперских законов отныне при</w:t>
      </w:r>
      <w:r>
        <w:rPr>
          <w:b w:val="0"/>
          <w:sz w:val="22"/>
        </w:rPr>
        <w:softHyphen/>
        <w:t>нимала канцелярия национал-социалистской партии, под</w:t>
      </w:r>
      <w:r>
        <w:rPr>
          <w:b w:val="0"/>
          <w:sz w:val="22"/>
        </w:rPr>
        <w:softHyphen/>
        <w:t>чиненная Гитлеру. Это был конец Веймарской республики с ее представительными учреждениями.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После смерти президента Гинденбурга 1 августа 1934 г. по постановлению правительства должность президента была упразднена, а вся власть сконцентрирована в руках Гитлера — "вождя" и пожизненного рейхсканцлера, которому было предоставлено право не только назначать имперское пра</w:t>
      </w:r>
      <w:r>
        <w:rPr>
          <w:b w:val="0"/>
          <w:sz w:val="22"/>
        </w:rPr>
        <w:softHyphen/>
        <w:t>вительство, всех высших должностных лиц империи, но и своего преемника. С этого времени Гитлер начинает плано</w:t>
      </w:r>
      <w:r>
        <w:rPr>
          <w:b w:val="0"/>
          <w:sz w:val="22"/>
        </w:rPr>
        <w:softHyphen/>
        <w:t>мерное уничтожение всех возможных путей оппозиции, что было прямым воплощением программных установок нацис</w:t>
      </w:r>
      <w:r>
        <w:rPr>
          <w:b w:val="0"/>
          <w:sz w:val="22"/>
        </w:rPr>
        <w:softHyphen/>
        <w:t>тов и основного внедряемого ими требования — фанатично</w:t>
      </w:r>
      <w:r>
        <w:rPr>
          <w:b w:val="0"/>
          <w:sz w:val="22"/>
        </w:rPr>
        <w:softHyphen/>
        <w:t>го, слепого подчинения воле "фюрера германского народа".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Вслед за запрещением Коммунистической партии в марте 1933 г. в мае того же года были распущены все проф</w:t>
      </w:r>
      <w:r>
        <w:rPr>
          <w:b w:val="0"/>
          <w:sz w:val="22"/>
        </w:rPr>
        <w:softHyphen/>
        <w:t>союзы, в июне 1933 г. вне закона была объявлена Социал-демократическая партия. Другие действовавшие до прихо</w:t>
      </w:r>
      <w:r>
        <w:rPr>
          <w:b w:val="0"/>
          <w:sz w:val="22"/>
        </w:rPr>
        <w:softHyphen/>
        <w:t>да к власти Гитлера партии "самораспустились". В июле 1933 г. было запрещено законом существование каких бы то ни было политических партий, кроме фашистской и руко</w:t>
      </w:r>
      <w:r>
        <w:rPr>
          <w:b w:val="0"/>
          <w:sz w:val="22"/>
        </w:rPr>
        <w:softHyphen/>
        <w:t>водимых ею организаций. "В Германии, — провозглашал закон, — существует только одна партия, НСРПГ, все дру</w:t>
      </w:r>
      <w:r>
        <w:rPr>
          <w:b w:val="0"/>
          <w:sz w:val="22"/>
        </w:rPr>
        <w:softHyphen/>
        <w:t>гие запрещаются". Попытки "поддержать организационные структуры какой-либо другой политической партии" нака</w:t>
      </w:r>
      <w:r>
        <w:rPr>
          <w:b w:val="0"/>
          <w:sz w:val="22"/>
        </w:rPr>
        <w:softHyphen/>
        <w:t>зывались тюремным заключением до трех лет.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Проводя "интеграционную политику государства и пар</w:t>
      </w:r>
      <w:r>
        <w:rPr>
          <w:b w:val="0"/>
          <w:sz w:val="22"/>
        </w:rPr>
        <w:softHyphen/>
        <w:t>тии", нацисты "унифицировали" не только партии, но и прессу. Органы печати, кроме нацистских, либо ликвидиро</w:t>
      </w:r>
      <w:r>
        <w:rPr>
          <w:b w:val="0"/>
          <w:sz w:val="22"/>
        </w:rPr>
        <w:softHyphen/>
        <w:t>вались, либо включались в систему фашистской пропаган</w:t>
      </w:r>
      <w:r>
        <w:rPr>
          <w:b w:val="0"/>
          <w:sz w:val="22"/>
        </w:rPr>
        <w:softHyphen/>
        <w:t>ды. Законом от 24 марта 1933 г. "О защите правительства национального возрождения от коварных посягательств" уголовной ответственности в виде тюремного заключения до двух лет подлежали все лица, которые допускали "гру</w:t>
      </w:r>
      <w:r>
        <w:rPr>
          <w:b w:val="0"/>
          <w:sz w:val="22"/>
        </w:rPr>
        <w:softHyphen/>
        <w:t>бое искажение действительности, высказывали суждения, могущие причинить тяжелый ущерб благополучию импе</w:t>
      </w:r>
      <w:r>
        <w:rPr>
          <w:b w:val="0"/>
          <w:sz w:val="22"/>
        </w:rPr>
        <w:softHyphen/>
        <w:t>рии или отдельным германским землям, или авторитету пра</w:t>
      </w:r>
      <w:r>
        <w:rPr>
          <w:b w:val="0"/>
          <w:sz w:val="22"/>
        </w:rPr>
        <w:softHyphen/>
        <w:t>вительства империи или — отдельных земель и правитель</w:t>
      </w:r>
      <w:r>
        <w:rPr>
          <w:b w:val="0"/>
          <w:sz w:val="22"/>
        </w:rPr>
        <w:softHyphen/>
        <w:t>ственных партий". Каторга грозила тому, кто своим деяни</w:t>
      </w:r>
      <w:r>
        <w:rPr>
          <w:b w:val="0"/>
          <w:sz w:val="22"/>
        </w:rPr>
        <w:softHyphen/>
        <w:t>ем наносил "тяжелый ущерб империи".</w:t>
      </w:r>
    </w:p>
    <w:p w:rsidR="008D6897" w:rsidRDefault="008D6897">
      <w:pPr>
        <w:pStyle w:val="a3"/>
        <w:spacing w:line="360" w:lineRule="auto"/>
        <w:ind w:left="426" w:right="-625" w:firstLine="425"/>
        <w:rPr>
          <w:sz w:val="22"/>
          <w:lang w:val="en-US"/>
        </w:rPr>
      </w:pPr>
      <w:r>
        <w:rPr>
          <w:sz w:val="22"/>
        </w:rPr>
        <w:t>В декабре 1933 г. издается Закон "Об обеспечении един</w:t>
      </w:r>
      <w:r>
        <w:rPr>
          <w:sz w:val="22"/>
        </w:rPr>
        <w:softHyphen/>
        <w:t>ства партии и государства", объявляющий фашистскую пар</w:t>
      </w:r>
      <w:r>
        <w:rPr>
          <w:sz w:val="22"/>
        </w:rPr>
        <w:softHyphen/>
        <w:t>тию "носительницей немецкой государственной мысли". В соответствии с этим законом лично Гитлером формиро</w:t>
      </w:r>
      <w:r>
        <w:rPr>
          <w:sz w:val="22"/>
        </w:rPr>
        <w:softHyphen/>
        <w:t>вался и фашистский рейхстаг (на основе списков, "одобрен</w:t>
      </w:r>
      <w:r>
        <w:rPr>
          <w:sz w:val="22"/>
        </w:rPr>
        <w:softHyphen/>
        <w:t>ных" плебисцитом), а на посты министров и другие должно</w:t>
      </w:r>
      <w:r>
        <w:rPr>
          <w:sz w:val="22"/>
        </w:rPr>
        <w:softHyphen/>
        <w:t>сти назначались только лица из нацистской партийной вер</w:t>
      </w:r>
      <w:r>
        <w:rPr>
          <w:sz w:val="22"/>
        </w:rPr>
        <w:softHyphen/>
        <w:t>хушки. Более того, впоследствии было предписано, что любое назначение на государственную должность, произведен</w:t>
      </w:r>
      <w:r>
        <w:rPr>
          <w:sz w:val="22"/>
        </w:rPr>
        <w:softHyphen/>
        <w:t>ное без согласия соответствующего органа фашистской пар</w:t>
      </w:r>
      <w:r>
        <w:rPr>
          <w:sz w:val="22"/>
        </w:rPr>
        <w:softHyphen/>
        <w:t>тии, будет считаться недействительным.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В целях дальнейшей концентрации власти, или "уни</w:t>
      </w:r>
      <w:r>
        <w:rPr>
          <w:b w:val="0"/>
          <w:sz w:val="22"/>
        </w:rPr>
        <w:softHyphen/>
        <w:t>фикации политического режима в империи и областях", Законом от 7 апреля 1933 г. "О слиянии областей с импе</w:t>
      </w:r>
      <w:r>
        <w:rPr>
          <w:b w:val="0"/>
          <w:sz w:val="22"/>
        </w:rPr>
        <w:softHyphen/>
        <w:t>рией" во все земли стали назначаться, как правило, из гауляйтеров нацистской партии, наместники (штатгальте</w:t>
      </w:r>
      <w:r>
        <w:rPr>
          <w:b w:val="0"/>
          <w:sz w:val="22"/>
        </w:rPr>
        <w:softHyphen/>
        <w:t>ры), облеченные всеми властными полномочиями. 30 янва</w:t>
      </w:r>
      <w:r>
        <w:rPr>
          <w:b w:val="0"/>
          <w:sz w:val="22"/>
        </w:rPr>
        <w:softHyphen/>
        <w:t>ря 1935 г. был принят новый Закон "Об имперских намест</w:t>
      </w:r>
      <w:r>
        <w:rPr>
          <w:b w:val="0"/>
          <w:sz w:val="22"/>
        </w:rPr>
        <w:softHyphen/>
        <w:t>никах". Имперские наместники, согласно этому закону, являлись на подведомственных им территориях "предста</w:t>
      </w:r>
      <w:r>
        <w:rPr>
          <w:b w:val="0"/>
          <w:sz w:val="22"/>
        </w:rPr>
        <w:softHyphen/>
        <w:t>вителями имперского правительства", в задачу которых входило "наблюдение за выполнением политических ди</w:t>
      </w:r>
      <w:r>
        <w:rPr>
          <w:b w:val="0"/>
          <w:sz w:val="22"/>
        </w:rPr>
        <w:softHyphen/>
        <w:t>ректив фюрера и рейхсканцлера". Фюрер и рейхсканцлер (в одном лице) мог возложить на имперского наместника руководство земельным правительством, но право назна</w:t>
      </w:r>
      <w:r>
        <w:rPr>
          <w:b w:val="0"/>
          <w:sz w:val="22"/>
        </w:rPr>
        <w:softHyphen/>
        <w:t>чения и увольнения чиновников земель он сохранял за со</w:t>
      </w:r>
      <w:r>
        <w:rPr>
          <w:b w:val="0"/>
          <w:sz w:val="22"/>
        </w:rPr>
        <w:softHyphen/>
        <w:t>бой, так же как и полномочия имперского наместника в Пруссии.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Ландтаги земель сначала были отстранены от форми</w:t>
      </w:r>
      <w:r>
        <w:rPr>
          <w:b w:val="0"/>
          <w:sz w:val="22"/>
        </w:rPr>
        <w:softHyphen/>
        <w:t>рования земельных правительств, а 30 января 1934 г. были законодательным путем ликвидированы. Правительства зе</w:t>
      </w:r>
      <w:r>
        <w:rPr>
          <w:b w:val="0"/>
          <w:sz w:val="22"/>
        </w:rPr>
        <w:softHyphen/>
        <w:t>мель были подчинены имперскому правительству, а наме</w:t>
      </w:r>
      <w:r>
        <w:rPr>
          <w:b w:val="0"/>
          <w:sz w:val="22"/>
        </w:rPr>
        <w:softHyphen/>
        <w:t>стники перешли в ведение министерства внутренних дел. Законом "О ликвидации рейхсрата" от 14 февраля 1934 г. был упразднен и орган представительства земель в импер</w:t>
      </w:r>
      <w:r>
        <w:rPr>
          <w:b w:val="0"/>
          <w:sz w:val="22"/>
        </w:rPr>
        <w:softHyphen/>
        <w:t>ском парламенте — рейхсрат. Земли были вообще лишены статуса субъектов федерации. В 1935 г. положением "О гер</w:t>
      </w:r>
      <w:r>
        <w:rPr>
          <w:b w:val="0"/>
          <w:sz w:val="22"/>
        </w:rPr>
        <w:softHyphen/>
        <w:t>манских общинах" были ликвидированы последние остатки местного самоуправления. Все бургомистры городов стали назначаться министром внутренних дел на 12 лет из канди</w:t>
      </w:r>
      <w:r>
        <w:rPr>
          <w:b w:val="0"/>
          <w:sz w:val="22"/>
        </w:rPr>
        <w:softHyphen/>
        <w:t>датов, выдвигаемых местными партийными организациями нацистов. Ему же вверялось право верховного надзора за всеми общинами.</w:t>
      </w:r>
    </w:p>
    <w:p w:rsidR="008D6897" w:rsidRDefault="008D6897">
      <w:pPr>
        <w:pStyle w:val="a3"/>
        <w:spacing w:line="360" w:lineRule="auto"/>
        <w:ind w:left="426" w:right="-625" w:firstLine="425"/>
        <w:rPr>
          <w:sz w:val="22"/>
          <w:lang w:val="en-US"/>
        </w:rPr>
      </w:pPr>
      <w:r>
        <w:rPr>
          <w:sz w:val="22"/>
        </w:rPr>
        <w:t>Превращение рейхстага в бесправное, марионеточное учреждение, так как его новый состав формировался ис</w:t>
      </w:r>
      <w:r>
        <w:rPr>
          <w:sz w:val="22"/>
        </w:rPr>
        <w:softHyphen/>
        <w:t>ключительно на партийной основе, ликвидация органов ме</w:t>
      </w:r>
      <w:r>
        <w:rPr>
          <w:sz w:val="22"/>
        </w:rPr>
        <w:softHyphen/>
        <w:t>стного самоуправления были тесно связаны с общей бюро</w:t>
      </w:r>
      <w:r>
        <w:rPr>
          <w:sz w:val="22"/>
        </w:rPr>
        <w:softHyphen/>
        <w:t>кратизацией государственного аппарата. Проводились чи</w:t>
      </w:r>
      <w:r>
        <w:rPr>
          <w:sz w:val="22"/>
        </w:rPr>
        <w:softHyphen/>
        <w:t>стки государственного аппарата от "несоответствующих лиц", от всех тех, кто начал работать в аппарате после 1918 г., от</w:t>
      </w:r>
      <w:r>
        <w:rPr>
          <w:sz w:val="22"/>
          <w:lang w:val="en-US"/>
        </w:rPr>
        <w:t xml:space="preserve"> </w:t>
      </w:r>
      <w:r>
        <w:rPr>
          <w:sz w:val="22"/>
        </w:rPr>
        <w:t>лиц "неарийского происхождения", запрещались браки чи</w:t>
      </w:r>
      <w:r>
        <w:rPr>
          <w:sz w:val="22"/>
        </w:rPr>
        <w:softHyphen/>
        <w:t>новников с "неарийками" и пр.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Функции партийных и государственных органов тесно переплетались. Это переплетение между тем не означало их полного слияния. Управленческий аппарат фашистской Германии был многочисленным, чрезмерно громоздким, он перестраивался по воле Гитлера, совмещавшего в своем лице функции президента, рейхсканцлера, фюрера фашистской партии и верховного главнокомандующего. Так, наряду с продолжающим существовать имперским правительством в фашистской Германии были созданы Совет министров по вопросам обороны империи, Тайный кабинет, Коллегия трех уполномоченных, в которую входили начальник партийной канцелярии, начальник имперской канцелярии, начальник штаба верховного командования вооруженных сил, в зада</w:t>
      </w:r>
      <w:r>
        <w:rPr>
          <w:b w:val="0"/>
          <w:sz w:val="22"/>
        </w:rPr>
        <w:softHyphen/>
        <w:t>чу которого входило проведение тотальной мобилизации и решение с этой целью обширного круга экономических и военных вопросов. Все эти учреждения, подчиняющиеся непосредственно Гитлеру, обладали законодательными пол</w:t>
      </w:r>
      <w:r>
        <w:rPr>
          <w:b w:val="0"/>
          <w:sz w:val="22"/>
        </w:rPr>
        <w:softHyphen/>
        <w:t>номочиями.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Германия была разделена на 32 партийные области во главе с партийными гауляйтерами, но сохранялось и старое административное деление на земли и провинции, админи</w:t>
      </w:r>
      <w:r>
        <w:rPr>
          <w:b w:val="0"/>
          <w:sz w:val="22"/>
        </w:rPr>
        <w:softHyphen/>
        <w:t>страция которых продолжала существовать и играть боль</w:t>
      </w:r>
      <w:r>
        <w:rPr>
          <w:b w:val="0"/>
          <w:sz w:val="22"/>
        </w:rPr>
        <w:softHyphen/>
        <w:t>шую роль в проведении в жизнь нацистских планов.</w:t>
      </w:r>
    </w:p>
    <w:p w:rsidR="008D6897" w:rsidRDefault="008D6897">
      <w:pPr>
        <w:pStyle w:val="a3"/>
        <w:spacing w:line="360" w:lineRule="auto"/>
        <w:ind w:left="426" w:right="-625" w:firstLine="425"/>
        <w:rPr>
          <w:sz w:val="22"/>
          <w:lang w:val="en-US"/>
        </w:rPr>
      </w:pPr>
      <w:r>
        <w:rPr>
          <w:sz w:val="22"/>
        </w:rPr>
        <w:t>Важным звеном механизма фашистской диктатуры ста</w:t>
      </w:r>
      <w:r>
        <w:rPr>
          <w:sz w:val="22"/>
        </w:rPr>
        <w:softHyphen/>
        <w:t>ли органы, осуществляющие широкомасштабную идеологи</w:t>
      </w:r>
      <w:r>
        <w:rPr>
          <w:sz w:val="22"/>
        </w:rPr>
        <w:softHyphen/>
        <w:t>ческую обработку немецкого народа. В марте 1933 г. было создано министерство общественного просвещения и про</w:t>
      </w:r>
      <w:r>
        <w:rPr>
          <w:sz w:val="22"/>
        </w:rPr>
        <w:softHyphen/>
        <w:t>паганды, руководимое Геббельсом, которому подчинялись пресса, радио, книжные издательства и пр. В ведении ми</w:t>
      </w:r>
      <w:r>
        <w:rPr>
          <w:sz w:val="22"/>
        </w:rPr>
        <w:softHyphen/>
        <w:t>нистерства общественного просвещения и пропаганды была "имперская палата культуры", контролирующая музыку, изобразительное искусство, театр. Культурная политика "Третьего рейха" была направлена на создание "идейно од</w:t>
      </w:r>
      <w:r>
        <w:rPr>
          <w:sz w:val="22"/>
        </w:rPr>
        <w:softHyphen/>
        <w:t>нородного общества в расовом и мировоззренческом пла</w:t>
      </w:r>
      <w:r>
        <w:rPr>
          <w:sz w:val="22"/>
        </w:rPr>
        <w:softHyphen/>
        <w:t>не", на превращение литературы и искусства "в боевое ору</w:t>
      </w:r>
      <w:r>
        <w:rPr>
          <w:sz w:val="22"/>
        </w:rPr>
        <w:softHyphen/>
        <w:t>жие партии". При этом специальный надзор устанавливал</w:t>
      </w:r>
      <w:r>
        <w:rPr>
          <w:sz w:val="22"/>
        </w:rPr>
        <w:softHyphen/>
        <w:t>ся "за духовным и мировоззренческим обучением и воспи</w:t>
      </w:r>
      <w:r>
        <w:rPr>
          <w:sz w:val="22"/>
        </w:rPr>
        <w:softHyphen/>
        <w:t>танием партийных кадров", с этой целью в 1934 г. было соз</w:t>
      </w:r>
      <w:r>
        <w:rPr>
          <w:sz w:val="22"/>
        </w:rPr>
        <w:softHyphen/>
        <w:t>дано даже специальное государственное ведомство. Из ака</w:t>
      </w:r>
      <w:r>
        <w:rPr>
          <w:sz w:val="22"/>
        </w:rPr>
        <w:softHyphen/>
        <w:t>демии литературы изгонялись либерально и демократически настроенные лучшие представители немецкой культу</w:t>
      </w:r>
      <w:r>
        <w:rPr>
          <w:sz w:val="22"/>
        </w:rPr>
        <w:softHyphen/>
        <w:t>ры, а также "расово недостойные" лица, получившие впо</w:t>
      </w:r>
      <w:r>
        <w:rPr>
          <w:sz w:val="22"/>
        </w:rPr>
        <w:softHyphen/>
        <w:t>следствии название "недочеловеков". Одной из первых ак</w:t>
      </w:r>
      <w:r>
        <w:rPr>
          <w:sz w:val="22"/>
        </w:rPr>
        <w:softHyphen/>
        <w:t>ций "имперской палаты культуры" была реорганизация не</w:t>
      </w:r>
      <w:r>
        <w:rPr>
          <w:sz w:val="22"/>
        </w:rPr>
        <w:softHyphen/>
        <w:t>мецкой академии литературы с повальной проверкой ее членов, когда каждый член академии должен был дать от</w:t>
      </w:r>
      <w:r>
        <w:rPr>
          <w:sz w:val="22"/>
        </w:rPr>
        <w:softHyphen/>
        <w:t>вет на вопрос, намерен ли он "участвовать в решении культурных национальных задач". Все члены академии должны были также заполнить специальную анкету, как профес</w:t>
      </w:r>
      <w:r>
        <w:rPr>
          <w:sz w:val="22"/>
        </w:rPr>
        <w:softHyphen/>
        <w:t>сиональные чиновники, в которой одно из требований заключалось в предоставлении доказательств "арийского происхождения". В мае 1933 г. была проведена публичная ак</w:t>
      </w:r>
      <w:r>
        <w:rPr>
          <w:sz w:val="22"/>
        </w:rPr>
        <w:softHyphen/>
        <w:t>ция сожжения книг противников национал-социализма и "расово чуждых" авторов.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Особое внимание уделялось обработке в духе милита</w:t>
      </w:r>
      <w:r>
        <w:rPr>
          <w:b w:val="0"/>
          <w:sz w:val="22"/>
        </w:rPr>
        <w:softHyphen/>
        <w:t>ризма, шовинизма и расизма молодежи, контроль над умо</w:t>
      </w:r>
      <w:r>
        <w:rPr>
          <w:b w:val="0"/>
          <w:sz w:val="22"/>
        </w:rPr>
        <w:softHyphen/>
        <w:t>настроением которой осуществлялся фашистскими молодеж</w:t>
      </w:r>
      <w:r>
        <w:rPr>
          <w:b w:val="0"/>
          <w:sz w:val="22"/>
        </w:rPr>
        <w:softHyphen/>
        <w:t>ными организациями (Юнгфольк, "Гитлерюгенд" и др.). Ли</w:t>
      </w:r>
      <w:r>
        <w:rPr>
          <w:b w:val="0"/>
          <w:sz w:val="22"/>
        </w:rPr>
        <w:softHyphen/>
        <w:t>дер "Гитлерюгенда" официально именовался "лидером мо</w:t>
      </w:r>
      <w:r>
        <w:rPr>
          <w:b w:val="0"/>
          <w:sz w:val="22"/>
        </w:rPr>
        <w:softHyphen/>
        <w:t>лодежи Германского рейха" и нес персональную ответст</w:t>
      </w:r>
      <w:r>
        <w:rPr>
          <w:b w:val="0"/>
          <w:sz w:val="22"/>
        </w:rPr>
        <w:softHyphen/>
        <w:t>венность перед Гитлером как фюрером и как рейхсканцле</w:t>
      </w:r>
      <w:r>
        <w:rPr>
          <w:b w:val="0"/>
          <w:sz w:val="22"/>
        </w:rPr>
        <w:softHyphen/>
        <w:t>ром. После 1937 г. участие в гитлеровских молодежных ор</w:t>
      </w:r>
      <w:r>
        <w:rPr>
          <w:b w:val="0"/>
          <w:sz w:val="22"/>
        </w:rPr>
        <w:softHyphen/>
        <w:t>ганизациях стало обязательным. Эти организации включа</w:t>
      </w:r>
      <w:r>
        <w:rPr>
          <w:b w:val="0"/>
          <w:sz w:val="22"/>
        </w:rPr>
        <w:softHyphen/>
        <w:t>лись в разветвленную систему разнообразных нацистских организаций, охватывающих все стороны жизнедеятельно</w:t>
      </w:r>
      <w:r>
        <w:rPr>
          <w:b w:val="0"/>
          <w:sz w:val="22"/>
        </w:rPr>
        <w:softHyphen/>
        <w:t>сти страны.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Нацисты создали мощный террористический аппарат, который начал складываться еще до прихода их к власти. В 1920 г. возникли первые вооруженные отряды — "служ</w:t>
      </w:r>
      <w:r>
        <w:rPr>
          <w:b w:val="0"/>
          <w:sz w:val="22"/>
        </w:rPr>
        <w:softHyphen/>
        <w:t>ба порядка" фашистов, которой отводилась роль охраны фашистских сборищ. Использовались, однако, эти отряды чаще всего для создания беспорядков на митингах левых сил, для нападения на рабочих ораторов и пр. В 1921 г. "служба порядка" получила название "штурмовых отря</w:t>
      </w:r>
      <w:r>
        <w:rPr>
          <w:b w:val="0"/>
          <w:sz w:val="22"/>
        </w:rPr>
        <w:softHyphen/>
        <w:t>дов" (СА). В отряды СА привлекались деклассированные элементы, уволенные из армии солдаты и офицеры, разо</w:t>
      </w:r>
      <w:r>
        <w:rPr>
          <w:b w:val="0"/>
          <w:sz w:val="22"/>
        </w:rPr>
        <w:softHyphen/>
        <w:t>рившиеся лавочники, которым импонировала нацистская пропаганда.</w:t>
      </w:r>
    </w:p>
    <w:p w:rsidR="008D6897" w:rsidRDefault="008D6897">
      <w:pPr>
        <w:pStyle w:val="a3"/>
        <w:spacing w:line="360" w:lineRule="auto"/>
        <w:ind w:left="426" w:right="-625" w:firstLine="425"/>
        <w:rPr>
          <w:sz w:val="22"/>
          <w:lang w:val="en-US"/>
        </w:rPr>
      </w:pPr>
      <w:r>
        <w:rPr>
          <w:sz w:val="22"/>
        </w:rPr>
        <w:t>Наряду с погромной деятельностью отрядам СА отво</w:t>
      </w:r>
      <w:r>
        <w:rPr>
          <w:sz w:val="22"/>
        </w:rPr>
        <w:softHyphen/>
        <w:t>дилась не последняя роль в распространении фашистской идеологии. В 1932 г. в СА были созданы специальные мото</w:t>
      </w:r>
      <w:r>
        <w:rPr>
          <w:sz w:val="22"/>
        </w:rPr>
        <w:softHyphen/>
        <w:t>ризованные пропагандистские отряды. К лету 1933 г. количество штурмовиков превысило 4 млн. человек. По мере усиления рейхсвера штурмовые отряды СА были превра</w:t>
      </w:r>
      <w:r>
        <w:rPr>
          <w:sz w:val="22"/>
        </w:rPr>
        <w:softHyphen/>
        <w:t>щены в армейский резерв, официально провозглашенной задачей которого стала с лета 1940 г. военная подготовка населения. Гитлер пожертвовал своей "партийной армией", чтобы привязать к себе рейхсвер, но одновременно с этим предоставил особые полномочия собственной "партийной полиции", усилив ее специальными отрядами СС, которым было поручено истреблять "внутренних врагов".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В состав СС (Службу безопасности) входили "общие отряды", включающие руководство нацистской партии, пред</w:t>
      </w:r>
      <w:r>
        <w:rPr>
          <w:b w:val="0"/>
          <w:sz w:val="22"/>
        </w:rPr>
        <w:softHyphen/>
        <w:t>ставителей крупного капитала, юнкеров, военщины, верхуш</w:t>
      </w:r>
      <w:r>
        <w:rPr>
          <w:b w:val="0"/>
          <w:sz w:val="22"/>
        </w:rPr>
        <w:softHyphen/>
        <w:t>ку фашистской интеллигенции, а также вооруженные "спе</w:t>
      </w:r>
      <w:r>
        <w:rPr>
          <w:b w:val="0"/>
          <w:sz w:val="22"/>
        </w:rPr>
        <w:softHyphen/>
        <w:t>циальные отряды", созданные для выполнения особых за</w:t>
      </w:r>
      <w:r>
        <w:rPr>
          <w:b w:val="0"/>
          <w:sz w:val="22"/>
        </w:rPr>
        <w:softHyphen/>
        <w:t>дач фюрера. Их основой стал полк личных телохранителей Гитлера и подразделений "мертвая голова", осуществляю</w:t>
      </w:r>
      <w:r>
        <w:rPr>
          <w:b w:val="0"/>
          <w:sz w:val="22"/>
        </w:rPr>
        <w:softHyphen/>
        <w:t>щих разнообразную деятельность по подавлению против</w:t>
      </w:r>
      <w:r>
        <w:rPr>
          <w:b w:val="0"/>
          <w:sz w:val="22"/>
        </w:rPr>
        <w:softHyphen/>
        <w:t>ников фашистского режима.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Войскам СС вверялась и охрана концлагерей. Всего фашистами было создано 23 концлагеря и 2 тыс. их филиа</w:t>
      </w:r>
      <w:r>
        <w:rPr>
          <w:b w:val="0"/>
          <w:sz w:val="22"/>
        </w:rPr>
        <w:softHyphen/>
        <w:t>лов. С 1936 по 1945 г. в них было брошено 18 млн. человек. В одном только Освенциме, построенном в 1939 г., было ис</w:t>
      </w:r>
      <w:r>
        <w:rPr>
          <w:b w:val="0"/>
          <w:sz w:val="22"/>
        </w:rPr>
        <w:softHyphen/>
        <w:t>треблено около 4 млн. человек из многих стран. Гитлеровцы применяли газовые камеры и другие технические средства, дающие им возможность безграничного уничтожения лю</w:t>
      </w:r>
      <w:r>
        <w:rPr>
          <w:b w:val="0"/>
          <w:sz w:val="22"/>
        </w:rPr>
        <w:softHyphen/>
        <w:t>дей. Они использовали геноцид, освященный их оккультной верой в свое расовое и духовное превосходство над людьми, как средство достижения своих политических целей, дос</w:t>
      </w:r>
      <w:r>
        <w:rPr>
          <w:b w:val="0"/>
          <w:sz w:val="22"/>
        </w:rPr>
        <w:softHyphen/>
        <w:t>тижения мирового господства.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В апреле 1933 г. в Пруссии была создана тайная госу</w:t>
      </w:r>
      <w:r>
        <w:rPr>
          <w:b w:val="0"/>
          <w:sz w:val="22"/>
        </w:rPr>
        <w:softHyphen/>
        <w:t>дарственная полиция (гестапо), которая в 1936 г. была объ</w:t>
      </w:r>
      <w:r>
        <w:rPr>
          <w:b w:val="0"/>
          <w:sz w:val="22"/>
        </w:rPr>
        <w:softHyphen/>
        <w:t>единена с уголовной полицией (КРИПО) в полицию безо</w:t>
      </w:r>
      <w:r>
        <w:rPr>
          <w:b w:val="0"/>
          <w:sz w:val="22"/>
        </w:rPr>
        <w:softHyphen/>
        <w:t>пасности (ЗИПО). Полиция безопасности вместе с полицией порядка (ОРПО), включающей охранную полицию и жан</w:t>
      </w:r>
      <w:r>
        <w:rPr>
          <w:b w:val="0"/>
          <w:sz w:val="22"/>
        </w:rPr>
        <w:softHyphen/>
        <w:t>дармерию, а также со специальной службой порядка (СД) находились в ведении рейхсфюрера СС Гиммлера.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В 1939 г. было создано Главное управление имперской безопасности, подведомственное Гиммлеру, как рейсхфюреру СС, который вместе с министром внутренних дел Фли</w:t>
      </w:r>
      <w:r>
        <w:rPr>
          <w:b w:val="0"/>
          <w:sz w:val="22"/>
        </w:rPr>
        <w:softHyphen/>
        <w:t>ком планировал осуществление террористических акций, как в своей стране, так и на оккупированных территориях. Так,</w:t>
      </w:r>
      <w:r>
        <w:rPr>
          <w:b w:val="0"/>
          <w:sz w:val="22"/>
          <w:lang w:val="en-US"/>
        </w:rPr>
        <w:t xml:space="preserve"> </w:t>
      </w:r>
      <w:r>
        <w:rPr>
          <w:b w:val="0"/>
          <w:sz w:val="22"/>
        </w:rPr>
        <w:t>летом 1940 г. Фликом и Гиммлером было издано постанов</w:t>
      </w:r>
      <w:r>
        <w:rPr>
          <w:b w:val="0"/>
          <w:sz w:val="22"/>
        </w:rPr>
        <w:softHyphen/>
        <w:t>ление об уничтожении "бесполезных для военных целей" душевнобольных, калек, престарелых. Во исполнение его было создано Имперское общество лечебных и попечитель</w:t>
      </w:r>
      <w:r>
        <w:rPr>
          <w:b w:val="0"/>
          <w:sz w:val="22"/>
        </w:rPr>
        <w:softHyphen/>
        <w:t>ских учреждений, в которых было умерщвлено 275 тыс. нем</w:t>
      </w:r>
      <w:r>
        <w:rPr>
          <w:b w:val="0"/>
          <w:sz w:val="22"/>
        </w:rPr>
        <w:softHyphen/>
        <w:t>цев. Перед нападением на СССР войсковые соединения СС были увеличены до 600 тыс. человек (35 дивизий), проведе</w:t>
      </w:r>
      <w:r>
        <w:rPr>
          <w:b w:val="0"/>
          <w:sz w:val="22"/>
        </w:rPr>
        <w:softHyphen/>
        <w:t>но вооружение общих отрядов СС. Войскам СС, введенным в зону действующей армии, была отведена главная роль в "расово-идеологической войне на уничтожение" СССР.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Значительным изменениям подверглась и судебная сис</w:t>
      </w:r>
      <w:r>
        <w:rPr>
          <w:b w:val="0"/>
          <w:sz w:val="22"/>
        </w:rPr>
        <w:softHyphen/>
        <w:t>тема Германии. В своей деятельности фашистские судьи исходили из принципа полного отрицания личных прав не</w:t>
      </w:r>
      <w:r>
        <w:rPr>
          <w:b w:val="0"/>
          <w:sz w:val="22"/>
        </w:rPr>
        <w:softHyphen/>
        <w:t>мецких граждан. Обвинение в государственной измене сле</w:t>
      </w:r>
      <w:r>
        <w:rPr>
          <w:b w:val="0"/>
          <w:sz w:val="22"/>
        </w:rPr>
        <w:softHyphen/>
        <w:t>довало за любой вид оппозиционной режиму деятельно</w:t>
      </w:r>
      <w:r>
        <w:rPr>
          <w:b w:val="0"/>
          <w:sz w:val="22"/>
        </w:rPr>
        <w:softHyphen/>
        <w:t>сти. Кроме обычных судов в каждом судебном округе еще в 1933 г. были созданы особые суды для расправы с про</w:t>
      </w:r>
      <w:r>
        <w:rPr>
          <w:b w:val="0"/>
          <w:sz w:val="22"/>
        </w:rPr>
        <w:softHyphen/>
        <w:t>тивниками фашистского режима. В 1934 г. сложилась еще одна форма исключительного суда, так называемый На</w:t>
      </w:r>
      <w:r>
        <w:rPr>
          <w:b w:val="0"/>
          <w:sz w:val="22"/>
        </w:rPr>
        <w:softHyphen/>
        <w:t>родный трибунал по вопросам государственной измены, в котором не требовалось даже обязательного предваритель</w:t>
      </w:r>
      <w:r>
        <w:rPr>
          <w:b w:val="0"/>
          <w:sz w:val="22"/>
        </w:rPr>
        <w:softHyphen/>
        <w:t>ного следствия. Приговоры трибунала не подлежали обжа</w:t>
      </w:r>
      <w:r>
        <w:rPr>
          <w:b w:val="0"/>
          <w:sz w:val="22"/>
        </w:rPr>
        <w:softHyphen/>
        <w:t>лованию, защитников обвиняемому назначал сам трибу</w:t>
      </w:r>
      <w:r>
        <w:rPr>
          <w:b w:val="0"/>
          <w:sz w:val="22"/>
        </w:rPr>
        <w:softHyphen/>
        <w:t>нал. В армии действовали военно-полевые суды. Только в сухопутных войсках, например в 1944 г., военно-полевые суды ежемесячно выносили по 10 тыс. приговоров. В по</w:t>
      </w:r>
      <w:r>
        <w:rPr>
          <w:b w:val="0"/>
          <w:sz w:val="22"/>
        </w:rPr>
        <w:softHyphen/>
        <w:t>следние месяцы перед поражением Германии военно-по</w:t>
      </w:r>
      <w:r>
        <w:rPr>
          <w:b w:val="0"/>
          <w:sz w:val="22"/>
        </w:rPr>
        <w:softHyphen/>
        <w:t>левые суды были заменены военными трибуналами, в ко</w:t>
      </w:r>
      <w:r>
        <w:rPr>
          <w:b w:val="0"/>
          <w:sz w:val="22"/>
        </w:rPr>
        <w:softHyphen/>
        <w:t>торых заседали одни офицеры. Расстреливали всех подоз</w:t>
      </w:r>
      <w:r>
        <w:rPr>
          <w:b w:val="0"/>
          <w:sz w:val="22"/>
        </w:rPr>
        <w:softHyphen/>
        <w:t>реваемых в измене и дезертирстве, суровым репрессиям подвергали и их родственников.</w:t>
      </w:r>
    </w:p>
    <w:p w:rsidR="008D6897" w:rsidRDefault="008D6897">
      <w:pPr>
        <w:pStyle w:val="1"/>
        <w:pBdr>
          <w:top w:val="single" w:sz="6" w:space="1" w:color="auto"/>
          <w:between w:val="single" w:sz="6" w:space="1" w:color="auto"/>
        </w:pBdr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sz w:val="24"/>
        </w:rPr>
        <w:t>Государственное регулирование экономики в фашистской Германии</w:t>
      </w:r>
      <w:r>
        <w:rPr>
          <w:b w:val="0"/>
          <w:sz w:val="22"/>
        </w:rPr>
        <w:t>. Агрессивные цели установления мирово</w:t>
      </w:r>
      <w:r>
        <w:rPr>
          <w:b w:val="0"/>
          <w:sz w:val="22"/>
        </w:rPr>
        <w:softHyphen/>
        <w:t>го господства требовали сосредоточения всех материальных ресурсов страны, что могло быть достигнуто только путем непосредственного вмешательства фашистского государст</w:t>
      </w:r>
      <w:r>
        <w:rPr>
          <w:b w:val="0"/>
          <w:sz w:val="22"/>
        </w:rPr>
        <w:softHyphen/>
        <w:t>ва в экономику. Интересы господствующих группировок фашистской партии и магнатов немецкой промышленности в осуществлении этих целей полностью совпадали. В 1933 г. был создан Генеральный совет немецкого хозяйства, на ко</w:t>
      </w:r>
      <w:r>
        <w:rPr>
          <w:b w:val="0"/>
          <w:sz w:val="22"/>
        </w:rPr>
        <w:softHyphen/>
        <w:t>торый возлагалась обязанность определять общие направ</w:t>
      </w:r>
      <w:r>
        <w:rPr>
          <w:b w:val="0"/>
          <w:sz w:val="22"/>
        </w:rPr>
        <w:softHyphen/>
        <w:t>ления развития экономики Германии. Это был первый шаг к установлению тоталитарной формы правления в сфере экономики, просуществовавшей с середины 30-х до середи</w:t>
      </w:r>
      <w:r>
        <w:rPr>
          <w:b w:val="0"/>
          <w:sz w:val="22"/>
        </w:rPr>
        <w:softHyphen/>
        <w:t>ны 40-х гг.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Закон "О подготовке органического построения народ</w:t>
      </w:r>
      <w:r>
        <w:rPr>
          <w:b w:val="0"/>
          <w:sz w:val="22"/>
        </w:rPr>
        <w:softHyphen/>
        <w:t>ного хозяйства" от 27 февраля 1934 г., воплотивший нацист</w:t>
      </w:r>
      <w:r>
        <w:rPr>
          <w:b w:val="0"/>
          <w:sz w:val="22"/>
        </w:rPr>
        <w:softHyphen/>
        <w:t>ские идеи "фюрерства" и "самоуправления" в промышлен</w:t>
      </w:r>
      <w:r>
        <w:rPr>
          <w:b w:val="0"/>
          <w:sz w:val="22"/>
        </w:rPr>
        <w:softHyphen/>
        <w:t>ности (как и в других сферах экономики), предписывал об</w:t>
      </w:r>
      <w:r>
        <w:rPr>
          <w:b w:val="0"/>
          <w:sz w:val="22"/>
        </w:rPr>
        <w:softHyphen/>
        <w:t>разование хозяйственных объединений, которые станови</w:t>
      </w:r>
      <w:r>
        <w:rPr>
          <w:b w:val="0"/>
          <w:sz w:val="22"/>
        </w:rPr>
        <w:softHyphen/>
        <w:t>лись единственными представителями соответствующих от</w:t>
      </w:r>
      <w:r>
        <w:rPr>
          <w:b w:val="0"/>
          <w:sz w:val="22"/>
        </w:rPr>
        <w:softHyphen/>
        <w:t>раслей хозяйства. Все отрасли хозяйства были разделены на "имперские группы", число которых сначала было 12, а затем сократилось до 6: промышленности, банков, торговли, страхования, энергетики, ремесленного производства. Па</w:t>
      </w:r>
      <w:r>
        <w:rPr>
          <w:b w:val="0"/>
          <w:sz w:val="22"/>
        </w:rPr>
        <w:softHyphen/>
        <w:t>раллельно создавалась территориальная структура управ</w:t>
      </w:r>
      <w:r>
        <w:rPr>
          <w:b w:val="0"/>
          <w:sz w:val="22"/>
        </w:rPr>
        <w:softHyphen/>
        <w:t>ления хозяйством — окружные группы промышленности в хозяйственных округах. И отраслевые, и территориальные промышленные группы возглавлялись "фюрерами" — пред</w:t>
      </w:r>
      <w:r>
        <w:rPr>
          <w:b w:val="0"/>
          <w:sz w:val="22"/>
        </w:rPr>
        <w:softHyphen/>
        <w:t>ставителями монополистического капитала, которые были наделены широкими полномочиями. Общее руководство промышленностью осуществлялось сначала Министерством имперского хозяйства.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С 1935 года началась массированная милитаризация не</w:t>
      </w:r>
      <w:r>
        <w:rPr>
          <w:b w:val="0"/>
          <w:sz w:val="22"/>
        </w:rPr>
        <w:softHyphen/>
        <w:t>мецкой экономики, что выражалось не только в росте про</w:t>
      </w:r>
      <w:r>
        <w:rPr>
          <w:b w:val="0"/>
          <w:sz w:val="22"/>
        </w:rPr>
        <w:softHyphen/>
        <w:t>изводства вооружения, но и в подчинении многих промыш</w:t>
      </w:r>
      <w:r>
        <w:rPr>
          <w:b w:val="0"/>
          <w:sz w:val="22"/>
        </w:rPr>
        <w:softHyphen/>
        <w:t>ленных отраслей, прежде всего химической, авиационной, металлургической, задачам подготовки к войне. Поскольку первоочередной задачей в деятельности хозяйственных групп стала подготовка к войне, в их руководство вводи</w:t>
      </w:r>
      <w:r>
        <w:rPr>
          <w:b w:val="0"/>
          <w:sz w:val="22"/>
        </w:rPr>
        <w:softHyphen/>
        <w:t>лись и представители военного министерства. В 1935 г. на основе секретного Закона "Об имперской обороне" был уч</w:t>
      </w:r>
      <w:r>
        <w:rPr>
          <w:b w:val="0"/>
          <w:sz w:val="22"/>
        </w:rPr>
        <w:softHyphen/>
        <w:t>режден Совет имперской обороны и особое ведомство — Управление генерального уполномоченного по военной эко</w:t>
      </w:r>
      <w:r>
        <w:rPr>
          <w:b w:val="0"/>
          <w:sz w:val="22"/>
        </w:rPr>
        <w:softHyphen/>
        <w:t>номике.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В 1936 году было создано ведомство по выполнению че</w:t>
      </w:r>
      <w:r>
        <w:rPr>
          <w:b w:val="0"/>
          <w:sz w:val="22"/>
        </w:rPr>
        <w:softHyphen/>
        <w:t>тырехлетнего плана перевода всей экономики Германии на военные рельсы, во главе которого встал Геринг. Централи</w:t>
      </w:r>
      <w:r>
        <w:rPr>
          <w:b w:val="0"/>
          <w:sz w:val="22"/>
        </w:rPr>
        <w:softHyphen/>
        <w:t>зованное планирование затрагивало распределение ресур</w:t>
      </w:r>
      <w:r>
        <w:rPr>
          <w:b w:val="0"/>
          <w:sz w:val="22"/>
        </w:rPr>
        <w:softHyphen/>
        <w:t>сов, ограничивало предпринимательскую свободу и образо</w:t>
      </w:r>
      <w:r>
        <w:rPr>
          <w:b w:val="0"/>
          <w:sz w:val="22"/>
        </w:rPr>
        <w:softHyphen/>
        <w:t>вание новых предприятий, устраняло конкуренцию.</w:t>
      </w:r>
    </w:p>
    <w:p w:rsidR="008D6897" w:rsidRDefault="008D6897">
      <w:pPr>
        <w:pStyle w:val="1"/>
        <w:pBdr>
          <w:top w:val="single" w:sz="6" w:space="1" w:color="auto"/>
          <w:between w:val="single" w:sz="6" w:space="1" w:color="auto"/>
        </w:pBdr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Уже в годы войны было создано имперское Министер</w:t>
      </w:r>
      <w:r>
        <w:rPr>
          <w:b w:val="0"/>
          <w:sz w:val="22"/>
        </w:rPr>
        <w:softHyphen/>
        <w:t>ство вооружения и боеприпасов, которое формировало при</w:t>
      </w:r>
      <w:r>
        <w:rPr>
          <w:b w:val="0"/>
          <w:sz w:val="22"/>
        </w:rPr>
        <w:softHyphen/>
        <w:t>менительно к своим целям новые промышленные объединения, существующие параллельно с имперскими. Новое ми</w:t>
      </w:r>
      <w:r>
        <w:rPr>
          <w:b w:val="0"/>
          <w:sz w:val="22"/>
        </w:rPr>
        <w:softHyphen/>
        <w:t>нистерство в соответствии с общей линией всеобъемлющей милитаризации государственного аппарата постепенно по</w:t>
      </w:r>
      <w:r>
        <w:rPr>
          <w:b w:val="0"/>
          <w:sz w:val="22"/>
        </w:rPr>
        <w:softHyphen/>
        <w:t>глотило большую часть функций Министерства хозяйства, Министерства труда и др. Расширение военного производ</w:t>
      </w:r>
      <w:r>
        <w:rPr>
          <w:b w:val="0"/>
          <w:sz w:val="22"/>
        </w:rPr>
        <w:softHyphen/>
        <w:t>ства проходило за счет колоссального роста государствен</w:t>
      </w:r>
      <w:r>
        <w:rPr>
          <w:b w:val="0"/>
          <w:sz w:val="22"/>
        </w:rPr>
        <w:softHyphen/>
        <w:t>ного долга, увеличения налогов, сокращения народного по</w:t>
      </w:r>
      <w:r>
        <w:rPr>
          <w:b w:val="0"/>
          <w:sz w:val="22"/>
        </w:rPr>
        <w:softHyphen/>
        <w:t>требления.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Милитаризация промышленности, всестороннее вмеша</w:t>
      </w:r>
      <w:r>
        <w:rPr>
          <w:b w:val="0"/>
          <w:sz w:val="22"/>
        </w:rPr>
        <w:softHyphen/>
        <w:t>тельство государства в экономику привели к пересмотру ряда институтов гражданского права и попыткам создания нового, "народного" гражданского кодекса на основе гитле</w:t>
      </w:r>
      <w:r>
        <w:rPr>
          <w:b w:val="0"/>
          <w:sz w:val="22"/>
        </w:rPr>
        <w:softHyphen/>
        <w:t>ровского понимания индивидуальной свободы, которая "должна быть ограничена, если она противоречит свободе нации". Особым нападкам нацистских правоведов в связи с этим подвергалось понятие "субъективные права", которые они хотели или вообще отменить, или заменить понятием "субъективные права члена НСРПГ". Предлагалось убрать из кодекса и понятие "правоспособность", заменив его по</w:t>
      </w:r>
      <w:r>
        <w:rPr>
          <w:b w:val="0"/>
          <w:sz w:val="22"/>
        </w:rPr>
        <w:softHyphen/>
        <w:t>нятием "партийный статус лица".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Основополагающим принципом проекта нового граж</w:t>
      </w:r>
      <w:r>
        <w:rPr>
          <w:b w:val="0"/>
          <w:sz w:val="22"/>
        </w:rPr>
        <w:softHyphen/>
        <w:t>данского кодекса, работа над которым была начата в 1938 г., стала формула: "право — это то, что полезно народу и рейху". В соответствии с этим пересматривались понятия "собственность", "юридическое лицо", отвергалась такая его форма, как "общество с ограниченной ответственно</w:t>
      </w:r>
      <w:r>
        <w:rPr>
          <w:b w:val="0"/>
          <w:sz w:val="22"/>
        </w:rPr>
        <w:softHyphen/>
        <w:t>стью", непременным условием деятельности акционерного общества становилось его партийное руководство и пар</w:t>
      </w:r>
      <w:r>
        <w:rPr>
          <w:b w:val="0"/>
          <w:sz w:val="22"/>
        </w:rPr>
        <w:softHyphen/>
        <w:t>тийный контроль. В ст. 70 Закона "Об акционерных обще</w:t>
      </w:r>
      <w:r>
        <w:rPr>
          <w:b w:val="0"/>
          <w:sz w:val="22"/>
        </w:rPr>
        <w:softHyphen/>
        <w:t>ствах", принятого в 1937 г., прямо указывалось, что прав</w:t>
      </w:r>
      <w:r>
        <w:rPr>
          <w:b w:val="0"/>
          <w:sz w:val="22"/>
        </w:rPr>
        <w:softHyphen/>
        <w:t>ление акционерного общества "должно руководствоваться сознанием ответственности перед общим благом народа и рейха".</w:t>
      </w:r>
    </w:p>
    <w:p w:rsidR="008D6897" w:rsidRDefault="008D6897">
      <w:pPr>
        <w:pStyle w:val="1"/>
        <w:pBdr>
          <w:top w:val="single" w:sz="6" w:space="1" w:color="auto"/>
          <w:between w:val="single" w:sz="6" w:space="1" w:color="auto"/>
        </w:pBdr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Целям подготовки и ведения войны была подчинена и политика нацистов по отношению к рабочим — политика тотального контроля над ними. Сразу же после захвата власти фашисты разогнали рабочие профсоюзы, создали "Немецкий трудовой фронт" в качестве единой, офици</w:t>
      </w:r>
      <w:r>
        <w:rPr>
          <w:b w:val="0"/>
          <w:sz w:val="22"/>
        </w:rPr>
        <w:softHyphen/>
        <w:t>ально объявленной организации рабочих, примыкавшей к Национал-социалистской партии, к которой перешли кас</w:t>
      </w:r>
      <w:r>
        <w:rPr>
          <w:b w:val="0"/>
          <w:sz w:val="22"/>
        </w:rPr>
        <w:softHyphen/>
        <w:t>сы, газеты, помещения бывших профсоюзов. В нее были включены и предпринимательские союзы, а предприниматели объявлялись "вождями" предприятий. На основании Закона "О порядке национального труда" 1934 г. и других нормативных актов им предоставлялось право определе</w:t>
      </w:r>
      <w:r>
        <w:rPr>
          <w:b w:val="0"/>
          <w:sz w:val="22"/>
        </w:rPr>
        <w:softHyphen/>
        <w:t>ния условий труда, увольнения, взыскания штрафов и пр. Роль "беспристрастного посредника" между предпринима</w:t>
      </w:r>
      <w:r>
        <w:rPr>
          <w:b w:val="0"/>
          <w:sz w:val="22"/>
        </w:rPr>
        <w:softHyphen/>
        <w:t>телями и рабочими отводилась фашистскому Министерст</w:t>
      </w:r>
      <w:r>
        <w:rPr>
          <w:b w:val="0"/>
          <w:sz w:val="22"/>
        </w:rPr>
        <w:softHyphen/>
        <w:t>ву труда. Для отдельных экономических районов это ми</w:t>
      </w:r>
      <w:r>
        <w:rPr>
          <w:b w:val="0"/>
          <w:sz w:val="22"/>
        </w:rPr>
        <w:softHyphen/>
        <w:t>нистерство назначало из крупных предпринимателей "опе</w:t>
      </w:r>
      <w:r>
        <w:rPr>
          <w:b w:val="0"/>
          <w:sz w:val="22"/>
        </w:rPr>
        <w:softHyphen/>
        <w:t>кунов труда".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В 1934 году был введен порядок принудительного набо</w:t>
      </w:r>
      <w:r>
        <w:rPr>
          <w:b w:val="0"/>
          <w:sz w:val="22"/>
        </w:rPr>
        <w:softHyphen/>
        <w:t>ра рабочей силы и ее перевод на военные заводы, если это</w:t>
      </w:r>
      <w:r>
        <w:rPr>
          <w:b w:val="0"/>
          <w:sz w:val="22"/>
        </w:rPr>
        <w:softHyphen/>
        <w:t>го требовали задачи "особого государственно-политического значения". А в 1938 г. местным органам власти было предоставлено право привлекать в принудительном порядке население к любым видам работ в свободное от основной работы время. В условиях "тотальной мобилизации" 1943 г. по распоряжению генерального уполномоченного по моби</w:t>
      </w:r>
      <w:r>
        <w:rPr>
          <w:b w:val="0"/>
          <w:sz w:val="22"/>
        </w:rPr>
        <w:softHyphen/>
        <w:t>лизации рабочей силы принудительный труд был распро</w:t>
      </w:r>
      <w:r>
        <w:rPr>
          <w:b w:val="0"/>
          <w:sz w:val="22"/>
        </w:rPr>
        <w:softHyphen/>
        <w:t>странен на мужчин от 16 до 65 лет и женщин от 17 до 45 лет, закрывались все торговые и ремесленные предприятия, не являвшиеся жизненно необходимыми для военной эко</w:t>
      </w:r>
      <w:r>
        <w:rPr>
          <w:b w:val="0"/>
          <w:sz w:val="22"/>
        </w:rPr>
        <w:softHyphen/>
        <w:t>номики и снабжения населения.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sz w:val="24"/>
        </w:rPr>
        <w:t>Армия.</w:t>
      </w:r>
      <w:r>
        <w:rPr>
          <w:b w:val="0"/>
          <w:sz w:val="22"/>
        </w:rPr>
        <w:t xml:space="preserve"> Нацистская верхушка поставила своей целью создание самой сильной армии в мире. В 1935 г. в Германии была введена всеобщая воинская повинность для мужчин от 18 до 45 лет. Срок службы был определен сначала в 1 год, затем в 2 года. Версальский договор был попран, а вместе с тем сняты все препоны для роста вермахта, солдаты кото</w:t>
      </w:r>
      <w:r>
        <w:rPr>
          <w:b w:val="0"/>
          <w:sz w:val="22"/>
        </w:rPr>
        <w:softHyphen/>
        <w:t>рого воспитывались в духе неприкрытого антикоммунизма, презрения к другим народам, поклонения силе.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Еще в 1934 г. вместе с полномочиями президента к Гитлеру перешли полномочия главнокомандующего Гер</w:t>
      </w:r>
      <w:r>
        <w:rPr>
          <w:b w:val="0"/>
          <w:sz w:val="22"/>
        </w:rPr>
        <w:softHyphen/>
        <w:t>манской империи, которые непосредственно осуществлял военный министр (министр рейхсвера, а с 1935 г. — ми</w:t>
      </w:r>
      <w:r>
        <w:rPr>
          <w:b w:val="0"/>
          <w:sz w:val="22"/>
        </w:rPr>
        <w:softHyphen/>
        <w:t>нистр вермахта). Гитлер ввел клятву верности каждого солдата и офицера вермахта в личной верности ему и го</w:t>
      </w:r>
      <w:r>
        <w:rPr>
          <w:b w:val="0"/>
          <w:sz w:val="22"/>
        </w:rPr>
        <w:softHyphen/>
        <w:t>товности пожертвовать собой ради безусловного ее соблюдения. В 1934 г. эта клятва была введена для всех государ</w:t>
      </w:r>
      <w:r>
        <w:rPr>
          <w:b w:val="0"/>
          <w:sz w:val="22"/>
        </w:rPr>
        <w:softHyphen/>
        <w:t>ственных служащих. Военно-политическому управлению министерства принадлежали командно-координационные функции в отношении штабов различных войск: сухопут</w:t>
      </w:r>
      <w:r>
        <w:rPr>
          <w:b w:val="0"/>
          <w:sz w:val="22"/>
        </w:rPr>
        <w:softHyphen/>
        <w:t>ных, воздушных, морских.</w:t>
      </w:r>
    </w:p>
    <w:p w:rsidR="008D6897" w:rsidRDefault="008D6897">
      <w:pPr>
        <w:pStyle w:val="1"/>
        <w:pBdr>
          <w:top w:val="single" w:sz="6" w:space="1" w:color="auto"/>
          <w:between w:val="single" w:sz="6" w:space="1" w:color="auto"/>
        </w:pBdr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В целях дальнейшей концентрации военной власти в своих руках Гитлер ликвидировал в 1938 г. военное мини</w:t>
      </w:r>
      <w:r>
        <w:rPr>
          <w:b w:val="0"/>
          <w:sz w:val="22"/>
        </w:rPr>
        <w:softHyphen/>
        <w:t>стерство как промежуточную инстанцию между ним и ар</w:t>
      </w:r>
      <w:r>
        <w:rPr>
          <w:b w:val="0"/>
          <w:sz w:val="22"/>
        </w:rPr>
        <w:softHyphen/>
        <w:t>мией, превратив его из военно-политического управления в свой личный штаб верховного командования вооруженных сил (ОКВ), центральным органом которого стал штаб опера</w:t>
      </w:r>
      <w:r>
        <w:rPr>
          <w:b w:val="0"/>
          <w:sz w:val="22"/>
        </w:rPr>
        <w:softHyphen/>
        <w:t>тивного руководства.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Верховному главнокомандующему непосредственно под</w:t>
      </w:r>
      <w:r>
        <w:rPr>
          <w:b w:val="0"/>
          <w:sz w:val="22"/>
        </w:rPr>
        <w:softHyphen/>
        <w:t>чинялись главнокомандующие сухопутных, военно-воздуш</w:t>
      </w:r>
      <w:r>
        <w:rPr>
          <w:b w:val="0"/>
          <w:sz w:val="22"/>
        </w:rPr>
        <w:softHyphen/>
        <w:t>ных и военно-морских сил со своими генеральными штаба</w:t>
      </w:r>
      <w:r>
        <w:rPr>
          <w:b w:val="0"/>
          <w:sz w:val="22"/>
        </w:rPr>
        <w:softHyphen/>
        <w:t>ми. Особую роль в системе военных органов играл Гене</w:t>
      </w:r>
      <w:r>
        <w:rPr>
          <w:b w:val="0"/>
          <w:sz w:val="22"/>
        </w:rPr>
        <w:softHyphen/>
        <w:t>ральный штаб сухопутных войск (ОКХ), численно превос</w:t>
      </w:r>
      <w:r>
        <w:rPr>
          <w:b w:val="0"/>
          <w:sz w:val="22"/>
        </w:rPr>
        <w:softHyphen/>
        <w:t>ходящий ОКВ, что объяснялось огромным значением имен</w:t>
      </w:r>
      <w:r>
        <w:rPr>
          <w:b w:val="0"/>
          <w:sz w:val="22"/>
        </w:rPr>
        <w:softHyphen/>
        <w:t>но сухопутных войск во второй мировой войне. После пер</w:t>
      </w:r>
      <w:r>
        <w:rPr>
          <w:b w:val="0"/>
          <w:sz w:val="22"/>
        </w:rPr>
        <w:softHyphen/>
        <w:t>вого крупного поражения гитлеровских войск под Москвой в ноябре 1941 г. Гитлер взял на себя командование сухопут</w:t>
      </w:r>
      <w:r>
        <w:rPr>
          <w:b w:val="0"/>
          <w:sz w:val="22"/>
        </w:rPr>
        <w:softHyphen/>
        <w:t>ными войсками с их генеральным штабом. С 1939 г. вновь созданный Совет министров по вопросам обороны империи стал назначать во все военные округа "уполномоченных по национальной обороне", которые должны были для успеш</w:t>
      </w:r>
      <w:r>
        <w:rPr>
          <w:b w:val="0"/>
          <w:sz w:val="22"/>
        </w:rPr>
        <w:softHyphen/>
        <w:t>ного решения задач "обороны" координировать работу всех военных и гражданских учреждений.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Гитлер создал также мощный разведывательный ап</w:t>
      </w:r>
      <w:r>
        <w:rPr>
          <w:b w:val="0"/>
          <w:sz w:val="22"/>
        </w:rPr>
        <w:softHyphen/>
        <w:t>парат секретной службы рейха, главным объектом деятель</w:t>
      </w:r>
      <w:r>
        <w:rPr>
          <w:b w:val="0"/>
          <w:sz w:val="22"/>
        </w:rPr>
        <w:softHyphen/>
        <w:t>ности которого сразу же после прихода нацистов к власти стал Советский Союз. Разведывательные центры, работав</w:t>
      </w:r>
      <w:r>
        <w:rPr>
          <w:b w:val="0"/>
          <w:sz w:val="22"/>
        </w:rPr>
        <w:softHyphen/>
        <w:t>шие против СССР, были организованы при германском по</w:t>
      </w:r>
      <w:r>
        <w:rPr>
          <w:b w:val="0"/>
          <w:sz w:val="22"/>
        </w:rPr>
        <w:softHyphen/>
        <w:t>сольстве в Москве, при Кенигсбергском университете, круп</w:t>
      </w:r>
      <w:r>
        <w:rPr>
          <w:b w:val="0"/>
          <w:sz w:val="22"/>
        </w:rPr>
        <w:softHyphen/>
        <w:t>ных монополиях и др. В 1941 г. был сформирован особый штаб руководства разведывательной и диверсионной рабо</w:t>
      </w:r>
      <w:r>
        <w:rPr>
          <w:b w:val="0"/>
          <w:sz w:val="22"/>
        </w:rPr>
        <w:softHyphen/>
        <w:t>той в СССР. В его ведении находилось 60 школ, в которых проводилась подготовка агентуры для разведывательной и диверсионной деятельности. Общее руководство военной разведкой, контрразведкой и диверсионной деятельностью находилось в руках Управления разведкой (абвер). Разве</w:t>
      </w:r>
      <w:r>
        <w:rPr>
          <w:b w:val="0"/>
          <w:sz w:val="22"/>
        </w:rPr>
        <w:softHyphen/>
        <w:t>дывательную и подрывную деятельность против СССР вел и Отдел иностранных армий Востока, созданный при гене</w:t>
      </w:r>
      <w:r>
        <w:rPr>
          <w:b w:val="0"/>
          <w:sz w:val="22"/>
        </w:rPr>
        <w:softHyphen/>
        <w:t>ральном штабе сухопутных сил.</w:t>
      </w:r>
    </w:p>
    <w:p w:rsidR="008D6897" w:rsidRDefault="008D6897">
      <w:pPr>
        <w:pStyle w:val="1"/>
        <w:pBdr>
          <w:top w:val="single" w:sz="6" w:space="1" w:color="auto"/>
          <w:between w:val="single" w:sz="6" w:space="1" w:color="auto"/>
        </w:pBdr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Гитлеровская армия с момента своего создания стала важным элементом аппарата подавления противников фа</w:t>
      </w:r>
      <w:r>
        <w:rPr>
          <w:b w:val="0"/>
          <w:sz w:val="22"/>
        </w:rPr>
        <w:softHyphen/>
        <w:t>шизма. Еще в 1936 г. на основании специального приказа Гитлера "О применении армией оружия" было разрешено</w:t>
      </w:r>
      <w:r>
        <w:rPr>
          <w:b w:val="0"/>
          <w:sz w:val="22"/>
          <w:lang w:val="en-US"/>
        </w:rPr>
        <w:t xml:space="preserve"> </w:t>
      </w:r>
      <w:r>
        <w:rPr>
          <w:b w:val="0"/>
          <w:sz w:val="22"/>
        </w:rPr>
        <w:t>использовать ее для подавления "внутренних беспорядков". Войска СС осуществляли политику террора, устанавливали фашистский "новый порядок" путем массовых убийств, каз</w:t>
      </w:r>
      <w:r>
        <w:rPr>
          <w:b w:val="0"/>
          <w:sz w:val="22"/>
        </w:rPr>
        <w:softHyphen/>
        <w:t>ней на оккупированных территориях в тесном взаимодей</w:t>
      </w:r>
      <w:r>
        <w:rPr>
          <w:b w:val="0"/>
          <w:sz w:val="22"/>
        </w:rPr>
        <w:softHyphen/>
        <w:t>ствии с действующей армией.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В марте 1938 г. к Германии было присоединено неза</w:t>
      </w:r>
      <w:r>
        <w:rPr>
          <w:b w:val="0"/>
          <w:sz w:val="22"/>
        </w:rPr>
        <w:softHyphen/>
        <w:t>висимое государство Австрия. Следующей жертвой фаши</w:t>
      </w:r>
      <w:r>
        <w:rPr>
          <w:b w:val="0"/>
          <w:sz w:val="22"/>
        </w:rPr>
        <w:softHyphen/>
        <w:t>стской агрессии стала Чехословакия. В результате Мюн</w:t>
      </w:r>
      <w:r>
        <w:rPr>
          <w:b w:val="0"/>
          <w:sz w:val="22"/>
        </w:rPr>
        <w:softHyphen/>
        <w:t>хенского соглашения, заключенного в сентябре 1938 г. Анг</w:t>
      </w:r>
      <w:r>
        <w:rPr>
          <w:b w:val="0"/>
          <w:sz w:val="22"/>
        </w:rPr>
        <w:softHyphen/>
        <w:t>лией, Францией с фашистской Германией, Чехословакия лишилась значительной части своей территории, присое</w:t>
      </w:r>
      <w:r>
        <w:rPr>
          <w:b w:val="0"/>
          <w:sz w:val="22"/>
        </w:rPr>
        <w:softHyphen/>
        <w:t>диненной к рейху. Это был разгром независимого государст</w:t>
      </w:r>
      <w:r>
        <w:rPr>
          <w:b w:val="0"/>
          <w:sz w:val="22"/>
        </w:rPr>
        <w:softHyphen/>
        <w:t>ва без военных действий, за которым последовала в 1939 г. и военная оккупация страны. В сентябре 1939 г. гитлеров</w:t>
      </w:r>
      <w:r>
        <w:rPr>
          <w:b w:val="0"/>
          <w:sz w:val="22"/>
        </w:rPr>
        <w:softHyphen/>
        <w:t>цами была захвачена Польша. В июле 1940 г. немецкие вой</w:t>
      </w:r>
      <w:r>
        <w:rPr>
          <w:b w:val="0"/>
          <w:sz w:val="22"/>
        </w:rPr>
        <w:softHyphen/>
        <w:t>ска заняли Париж, затем последовали новые победы аг</w:t>
      </w:r>
      <w:r>
        <w:rPr>
          <w:b w:val="0"/>
          <w:sz w:val="22"/>
        </w:rPr>
        <w:softHyphen/>
        <w:t>рессора.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К моменту нападения на СССР Германия контролиро</w:t>
      </w:r>
      <w:r>
        <w:rPr>
          <w:b w:val="0"/>
          <w:sz w:val="22"/>
        </w:rPr>
        <w:softHyphen/>
        <w:t>вала обширные территории Центральной и Восточной, боль</w:t>
      </w:r>
      <w:r>
        <w:rPr>
          <w:b w:val="0"/>
          <w:sz w:val="22"/>
        </w:rPr>
        <w:softHyphen/>
        <w:t>шую часть Западной и Северной Европы. В ее руках нахо</w:t>
      </w:r>
      <w:r>
        <w:rPr>
          <w:b w:val="0"/>
          <w:sz w:val="22"/>
        </w:rPr>
        <w:softHyphen/>
        <w:t>дилось побережье Балтийского моря, значительная часть Франции. Мощная военно-экономическая база оккупирован</w:t>
      </w:r>
      <w:r>
        <w:rPr>
          <w:b w:val="0"/>
          <w:sz w:val="22"/>
        </w:rPr>
        <w:softHyphen/>
        <w:t>ных государств была поставлена на службу гитлеровской Германии, целью которой была провозглашена "защита ци</w:t>
      </w:r>
      <w:r>
        <w:rPr>
          <w:b w:val="0"/>
          <w:sz w:val="22"/>
        </w:rPr>
        <w:softHyphen/>
        <w:t>вилизации от угрозы большевизма", а фактически — унич</w:t>
      </w:r>
      <w:r>
        <w:rPr>
          <w:b w:val="0"/>
          <w:sz w:val="22"/>
        </w:rPr>
        <w:softHyphen/>
        <w:t>тожение СССР.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</w:rPr>
      </w:pPr>
      <w:r>
        <w:rPr>
          <w:b w:val="0"/>
          <w:sz w:val="22"/>
        </w:rPr>
        <w:t>Против Советского государства фашистская Германия вместе со своими союзниками и сателлитами выставила 5-миллионную армию (немецких, итальянских, румынских и других войск), на вооружении которой было 3500 танков, 4900 самолетов и пр.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В ходе второй мировой войны, в которой участвовало 61 государство, было убито более 50 млн. человек, 11 млн. уничтожено в фашистских концлагерях, 95 млн. стали ин</w:t>
      </w:r>
      <w:r>
        <w:rPr>
          <w:b w:val="0"/>
          <w:sz w:val="22"/>
        </w:rPr>
        <w:softHyphen/>
        <w:t>валидами. Главную же тяжесть войны вынес на своих пле</w:t>
      </w:r>
      <w:r>
        <w:rPr>
          <w:b w:val="0"/>
          <w:sz w:val="22"/>
        </w:rPr>
        <w:softHyphen/>
        <w:t>чах Советский Союз, который в течение 4 лет вел Великую Отечественную войну, стоившую (по неуточненным данным) 30 млн. жизней его граждан. Советскому Союзу принадле</w:t>
      </w:r>
      <w:r>
        <w:rPr>
          <w:b w:val="0"/>
          <w:sz w:val="22"/>
        </w:rPr>
        <w:softHyphen/>
        <w:t>жит решающая роль в разгроме фашистской военной ма</w:t>
      </w:r>
      <w:r>
        <w:rPr>
          <w:b w:val="0"/>
          <w:sz w:val="22"/>
        </w:rPr>
        <w:softHyphen/>
        <w:t>шины, а вместе с ней одного из самых реакционных и аг</w:t>
      </w:r>
      <w:r>
        <w:rPr>
          <w:b w:val="0"/>
          <w:sz w:val="22"/>
        </w:rPr>
        <w:softHyphen/>
        <w:t>рессивных, претендующих на мировое господство государств в человеческой истории.</w:t>
      </w:r>
    </w:p>
    <w:p w:rsidR="008D6897" w:rsidRDefault="008D6897">
      <w:pPr>
        <w:pStyle w:val="1"/>
        <w:spacing w:line="360" w:lineRule="auto"/>
        <w:ind w:left="426" w:right="-625" w:firstLine="425"/>
        <w:jc w:val="both"/>
        <w:rPr>
          <w:b w:val="0"/>
          <w:sz w:val="22"/>
          <w:lang w:val="en-US"/>
        </w:rPr>
      </w:pPr>
    </w:p>
    <w:p w:rsidR="008D6897" w:rsidRDefault="008D6897">
      <w:pPr>
        <w:pStyle w:val="a3"/>
        <w:spacing w:line="360" w:lineRule="auto"/>
        <w:rPr>
          <w:sz w:val="22"/>
          <w:lang w:val="en-US"/>
        </w:rPr>
      </w:pPr>
    </w:p>
    <w:p w:rsidR="008D6897" w:rsidRDefault="008D6897">
      <w:pPr>
        <w:pStyle w:val="a3"/>
        <w:spacing w:line="360" w:lineRule="auto"/>
        <w:jc w:val="center"/>
        <w:rPr>
          <w:sz w:val="22"/>
          <w:lang w:val="en-US"/>
        </w:rPr>
      </w:pPr>
      <w:r>
        <w:rPr>
          <w:sz w:val="22"/>
          <w:lang w:val="en-US"/>
        </w:rPr>
        <w:t>ОГЛАВЛЕНИЕ:</w:t>
      </w:r>
    </w:p>
    <w:p w:rsidR="008D6897" w:rsidRDefault="008D6897">
      <w:pPr>
        <w:pStyle w:val="a3"/>
        <w:numPr>
          <w:ilvl w:val="0"/>
          <w:numId w:val="4"/>
        </w:numPr>
        <w:spacing w:line="360" w:lineRule="auto"/>
        <w:jc w:val="left"/>
        <w:rPr>
          <w:sz w:val="22"/>
          <w:lang w:val="en-US"/>
        </w:rPr>
      </w:pPr>
      <w:r>
        <w:rPr>
          <w:sz w:val="22"/>
          <w:lang w:val="en-US"/>
        </w:rPr>
        <w:t>К.И. БАТЫР “ВСЕМИРНАЯ ИСТОРИЯ ГОС-ВА И ПРАВА”, БЫЛИНА, 96</w:t>
      </w:r>
    </w:p>
    <w:p w:rsidR="008D6897" w:rsidRDefault="008D6897">
      <w:pPr>
        <w:pStyle w:val="a3"/>
        <w:numPr>
          <w:ilvl w:val="0"/>
          <w:numId w:val="4"/>
        </w:numPr>
        <w:spacing w:line="360" w:lineRule="auto"/>
        <w:jc w:val="left"/>
        <w:rPr>
          <w:sz w:val="22"/>
          <w:lang w:val="en-US"/>
        </w:rPr>
      </w:pPr>
      <w:r>
        <w:rPr>
          <w:sz w:val="22"/>
          <w:lang w:val="en-US"/>
        </w:rPr>
        <w:t>О.А ЖИДКОВ,  Н.А. КРАШЕНИННИКОВА, “ИСТОРИЯ ГОС-ВА И ПРАВА”, М, 2 ЧАСТЬ, 98</w:t>
      </w:r>
    </w:p>
    <w:p w:rsidR="008D6897" w:rsidRDefault="008D6897">
      <w:pPr>
        <w:pStyle w:val="a3"/>
        <w:numPr>
          <w:ilvl w:val="0"/>
          <w:numId w:val="4"/>
        </w:numPr>
        <w:spacing w:line="360" w:lineRule="auto"/>
        <w:jc w:val="left"/>
        <w:rPr>
          <w:sz w:val="22"/>
          <w:lang w:val="en-US"/>
        </w:rPr>
      </w:pPr>
      <w:r>
        <w:rPr>
          <w:sz w:val="22"/>
          <w:lang w:val="en-US"/>
        </w:rPr>
        <w:t>ЧЕРНИЛОВСКИЙ З.М., САДИКОВ В.Н.,. “ХРЕСТОМАТИЯ ПО ВСЕОБЩЕЙ ИСТОРИИ ГОС-ВА И ПРАВА”,М ,98.</w:t>
      </w:r>
      <w:bookmarkStart w:id="0" w:name="_GoBack"/>
      <w:bookmarkEnd w:id="0"/>
    </w:p>
    <w:sectPr w:rsidR="008D6897">
      <w:footerReference w:type="even" r:id="rId7"/>
      <w:footerReference w:type="default" r:id="rId8"/>
      <w:pgSz w:w="11906" w:h="16838"/>
      <w:pgMar w:top="1440" w:right="180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897" w:rsidRDefault="008D6897">
      <w:r>
        <w:separator/>
      </w:r>
    </w:p>
  </w:endnote>
  <w:endnote w:type="continuationSeparator" w:id="0">
    <w:p w:rsidR="008D6897" w:rsidRDefault="008D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97" w:rsidRDefault="008D689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D6897" w:rsidRDefault="008D689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897" w:rsidRDefault="008823B9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D6897" w:rsidRDefault="008D689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897" w:rsidRDefault="008D6897">
      <w:r>
        <w:separator/>
      </w:r>
    </w:p>
  </w:footnote>
  <w:footnote w:type="continuationSeparator" w:id="0">
    <w:p w:rsidR="008D6897" w:rsidRDefault="008D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7F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4397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AFA10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DCF1D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3B9"/>
    <w:rsid w:val="00240765"/>
    <w:rsid w:val="005C5CCD"/>
    <w:rsid w:val="008823B9"/>
    <w:rsid w:val="008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93A72-907E-45CD-9F2C-F911B032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jc w:val="right"/>
    </w:pPr>
    <w:rPr>
      <w:b/>
      <w:snapToGrid w:val="0"/>
    </w:rPr>
  </w:style>
  <w:style w:type="paragraph" w:styleId="a3">
    <w:name w:val="Body Text"/>
    <w:basedOn w:val="a"/>
    <w:semiHidden/>
    <w:pPr>
      <w:ind w:right="-766"/>
      <w:jc w:val="both"/>
    </w:pPr>
  </w:style>
  <w:style w:type="paragraph" w:customStyle="1" w:styleId="FR1">
    <w:name w:val="FR1"/>
    <w:pPr>
      <w:spacing w:before="60"/>
      <w:jc w:val="both"/>
    </w:pPr>
    <w:rPr>
      <w:snapToGrid w:val="0"/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6162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 </Company>
  <LinksUpToDate>false</LinksUpToDate>
  <CharactersWithSpaces>41210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Лысый</dc:creator>
  <cp:keywords/>
  <cp:lastModifiedBy>Irina</cp:lastModifiedBy>
  <cp:revision>2</cp:revision>
  <dcterms:created xsi:type="dcterms:W3CDTF">2014-08-04T12:57:00Z</dcterms:created>
  <dcterms:modified xsi:type="dcterms:W3CDTF">2014-08-04T12:57:00Z</dcterms:modified>
</cp:coreProperties>
</file>