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D12" w:rsidRPr="009A3D12" w:rsidRDefault="00B14EE2" w:rsidP="009A3D12">
      <w:pPr>
        <w:tabs>
          <w:tab w:val="left" w:pos="726"/>
        </w:tabs>
      </w:pPr>
      <w:r w:rsidRPr="009A3D12">
        <w:t>Устойчивость</w:t>
      </w:r>
      <w:r w:rsidR="009A3D12" w:rsidRPr="009A3D12">
        <w:t xml:space="preserve"> </w:t>
      </w:r>
      <w:r w:rsidRPr="009A3D12">
        <w:t>культуры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ее</w:t>
      </w:r>
      <w:r w:rsidR="009A3D12" w:rsidRPr="009A3D12">
        <w:t xml:space="preserve"> </w:t>
      </w:r>
      <w:r w:rsidRPr="009A3D12">
        <w:t>жизнеспособность</w:t>
      </w:r>
      <w:r w:rsidR="009A3D12" w:rsidRPr="009A3D12">
        <w:t xml:space="preserve"> </w:t>
      </w:r>
      <w:r w:rsidRPr="009A3D12">
        <w:t>во</w:t>
      </w:r>
      <w:r w:rsidR="009A3D12" w:rsidRPr="009A3D12">
        <w:t xml:space="preserve"> </w:t>
      </w:r>
      <w:r w:rsidRPr="009A3D12">
        <w:t>многом</w:t>
      </w:r>
      <w:r w:rsidR="009A3D12" w:rsidRPr="009A3D12">
        <w:t xml:space="preserve"> </w:t>
      </w:r>
      <w:r w:rsidRPr="009A3D12">
        <w:t>обусловливается</w:t>
      </w:r>
      <w:r w:rsidR="009A3D12" w:rsidRPr="009A3D12">
        <w:t xml:space="preserve"> </w:t>
      </w:r>
      <w:r w:rsidRPr="009A3D12">
        <w:t>тем,</w:t>
      </w:r>
      <w:r w:rsidR="009A3D12" w:rsidRPr="009A3D12">
        <w:t xml:space="preserve"> </w:t>
      </w:r>
      <w:r w:rsidRPr="009A3D12">
        <w:t>насколько</w:t>
      </w:r>
      <w:r w:rsidR="009A3D12" w:rsidRPr="009A3D12">
        <w:t xml:space="preserve"> </w:t>
      </w:r>
      <w:r w:rsidRPr="009A3D12">
        <w:t>развиты</w:t>
      </w:r>
      <w:r w:rsidR="009A3D12" w:rsidRPr="009A3D12">
        <w:t xml:space="preserve"> </w:t>
      </w:r>
      <w:r w:rsidRPr="009A3D12">
        <w:t>структуры,</w:t>
      </w:r>
      <w:r w:rsidR="009A3D12" w:rsidRPr="009A3D12">
        <w:t xml:space="preserve"> </w:t>
      </w:r>
      <w:r w:rsidRPr="009A3D12">
        <w:t>определяющие</w:t>
      </w:r>
      <w:r w:rsidR="009A3D12" w:rsidRPr="009A3D12">
        <w:t xml:space="preserve"> </w:t>
      </w:r>
      <w:r w:rsidRPr="009A3D12">
        <w:t>ее</w:t>
      </w:r>
      <w:r w:rsidR="009A3D12" w:rsidRPr="009A3D12">
        <w:t xml:space="preserve"> </w:t>
      </w:r>
      <w:r w:rsidRPr="009A3D12">
        <w:t>единство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целостность</w:t>
      </w:r>
      <w:r w:rsidR="009A3D12" w:rsidRPr="009A3D12">
        <w:t xml:space="preserve">. </w:t>
      </w:r>
      <w:r w:rsidRPr="009A3D12">
        <w:t>Имеются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виду</w:t>
      </w:r>
      <w:r w:rsidR="009A3D12" w:rsidRPr="009A3D12">
        <w:t xml:space="preserve"> </w:t>
      </w:r>
      <w:r w:rsidRPr="009A3D12">
        <w:t>не</w:t>
      </w:r>
      <w:r w:rsidR="009A3D12" w:rsidRPr="009A3D12">
        <w:t xml:space="preserve"> </w:t>
      </w:r>
      <w:r w:rsidRPr="009A3D12">
        <w:t>только</w:t>
      </w:r>
      <w:r w:rsidR="009A3D12" w:rsidRPr="009A3D12">
        <w:t xml:space="preserve"> </w:t>
      </w:r>
      <w:r w:rsidRPr="009A3D12">
        <w:t>семиотические</w:t>
      </w:r>
      <w:r w:rsidR="009A3D12" w:rsidRPr="009A3D12">
        <w:t xml:space="preserve"> </w:t>
      </w:r>
      <w:r w:rsidRPr="009A3D12">
        <w:t>связи,</w:t>
      </w:r>
      <w:r w:rsidR="009A3D12" w:rsidRPr="009A3D12">
        <w:t xml:space="preserve"> </w:t>
      </w:r>
      <w:r w:rsidRPr="009A3D12">
        <w:t>с</w:t>
      </w:r>
      <w:r w:rsidR="009A3D12" w:rsidRPr="009A3D12">
        <w:t xml:space="preserve"> </w:t>
      </w:r>
      <w:r w:rsidRPr="009A3D12">
        <w:t>помощью</w:t>
      </w:r>
      <w:r w:rsidR="009A3D12" w:rsidRPr="009A3D12">
        <w:t xml:space="preserve"> </w:t>
      </w:r>
      <w:r w:rsidRPr="009A3D12">
        <w:t>которых</w:t>
      </w:r>
      <w:r w:rsidR="009A3D12" w:rsidRPr="009A3D12">
        <w:t xml:space="preserve"> </w:t>
      </w:r>
      <w:r w:rsidRPr="009A3D12">
        <w:t>достигается</w:t>
      </w:r>
      <w:r w:rsidR="009A3D12" w:rsidRPr="009A3D12">
        <w:t xml:space="preserve"> </w:t>
      </w:r>
      <w:r w:rsidRPr="009A3D12">
        <w:t>слитность</w:t>
      </w:r>
      <w:r w:rsidR="009A3D12" w:rsidRPr="009A3D12">
        <w:t xml:space="preserve"> </w:t>
      </w:r>
      <w:r w:rsidRPr="009A3D12">
        <w:t>разнородных</w:t>
      </w:r>
      <w:r w:rsidR="009A3D12" w:rsidRPr="009A3D12">
        <w:t xml:space="preserve"> </w:t>
      </w:r>
      <w:r w:rsidRPr="009A3D12">
        <w:t>сфер</w:t>
      </w:r>
      <w:r w:rsidR="009A3D12" w:rsidRPr="009A3D12">
        <w:t xml:space="preserve"> </w:t>
      </w:r>
      <w:r w:rsidRPr="009A3D12">
        <w:t>культуры</w:t>
      </w:r>
      <w:r w:rsidR="009A3D12" w:rsidRPr="009A3D12">
        <w:t xml:space="preserve">. </w:t>
      </w:r>
      <w:r w:rsidRPr="009A3D12">
        <w:t>Целостность</w:t>
      </w:r>
      <w:r w:rsidR="009A3D12" w:rsidRPr="009A3D12">
        <w:t xml:space="preserve"> </w:t>
      </w:r>
      <w:r w:rsidRPr="009A3D12">
        <w:t>культуры</w:t>
      </w:r>
      <w:r w:rsidR="009A3D12" w:rsidRPr="009A3D12">
        <w:t xml:space="preserve"> </w:t>
      </w:r>
      <w:r w:rsidRPr="009A3D12">
        <w:t>предполагает</w:t>
      </w:r>
      <w:r w:rsidR="009A3D12" w:rsidRPr="009A3D12">
        <w:t xml:space="preserve"> </w:t>
      </w:r>
      <w:r w:rsidRPr="009A3D12">
        <w:t>также</w:t>
      </w:r>
      <w:r w:rsidR="009A3D12" w:rsidRPr="009A3D12">
        <w:t xml:space="preserve"> </w:t>
      </w:r>
      <w:r w:rsidRPr="009A3D12">
        <w:t>выработку</w:t>
      </w:r>
      <w:r w:rsidR="009A3D12" w:rsidRPr="009A3D12">
        <w:t xml:space="preserve"> </w:t>
      </w:r>
      <w:r w:rsidRPr="009A3D12">
        <w:t>единообразных</w:t>
      </w:r>
      <w:r w:rsidR="009A3D12" w:rsidRPr="009A3D12">
        <w:t xml:space="preserve"> </w:t>
      </w:r>
      <w:r w:rsidRPr="009A3D12">
        <w:t>правил</w:t>
      </w:r>
      <w:r w:rsidR="009A3D12" w:rsidRPr="009A3D12">
        <w:t xml:space="preserve"> </w:t>
      </w:r>
      <w:r w:rsidRPr="009A3D12">
        <w:t>поведения,</w:t>
      </w:r>
      <w:r w:rsidR="009A3D12" w:rsidRPr="009A3D12">
        <w:t xml:space="preserve"> </w:t>
      </w:r>
      <w:r w:rsidRPr="009A3D12">
        <w:t>общей</w:t>
      </w:r>
      <w:r w:rsidR="009A3D12" w:rsidRPr="009A3D12">
        <w:t xml:space="preserve"> </w:t>
      </w:r>
      <w:r w:rsidRPr="009A3D12">
        <w:t>памяти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общей</w:t>
      </w:r>
      <w:r w:rsidR="009A3D12" w:rsidRPr="009A3D12">
        <w:t xml:space="preserve"> </w:t>
      </w:r>
      <w:r w:rsidRPr="009A3D12">
        <w:t>картины</w:t>
      </w:r>
      <w:r w:rsidR="009A3D12" w:rsidRPr="009A3D12">
        <w:t xml:space="preserve"> </w:t>
      </w:r>
      <w:r w:rsidRPr="009A3D12">
        <w:t>мира</w:t>
      </w:r>
      <w:r w:rsidR="009A3D12" w:rsidRPr="009A3D12">
        <w:t xml:space="preserve">. </w:t>
      </w:r>
      <w:r w:rsidRPr="009A3D12">
        <w:t>Именно</w:t>
      </w:r>
      <w:r w:rsidR="009A3D12" w:rsidRPr="009A3D12">
        <w:t xml:space="preserve"> </w:t>
      </w:r>
      <w:r w:rsidRPr="009A3D12">
        <w:t>на</w:t>
      </w:r>
      <w:r w:rsidR="009A3D12" w:rsidRPr="009A3D12">
        <w:t xml:space="preserve"> </w:t>
      </w:r>
      <w:r w:rsidRPr="009A3D12">
        <w:t>эти</w:t>
      </w:r>
      <w:r w:rsidR="009A3D12">
        <w:t xml:space="preserve"> (</w:t>
      </w:r>
      <w:r w:rsidRPr="009A3D12">
        <w:t>интегрирующий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стабилизирующие</w:t>
      </w:r>
      <w:r w:rsidR="009A3D12" w:rsidRPr="009A3D12">
        <w:t xml:space="preserve">) </w:t>
      </w:r>
      <w:r w:rsidRPr="009A3D12">
        <w:t>аспекты</w:t>
      </w:r>
      <w:r w:rsidR="009A3D12" w:rsidRPr="009A3D12">
        <w:t xml:space="preserve"> </w:t>
      </w:r>
      <w:r w:rsidRPr="009A3D12">
        <w:t>функционирования</w:t>
      </w:r>
      <w:r w:rsidR="009A3D12" w:rsidRPr="009A3D12">
        <w:t xml:space="preserve"> </w:t>
      </w:r>
      <w:r w:rsidRPr="009A3D12">
        <w:t>культуры</w:t>
      </w:r>
      <w:r w:rsidR="009A3D12" w:rsidRPr="009A3D12">
        <w:t xml:space="preserve"> </w:t>
      </w:r>
      <w:r w:rsidRPr="009A3D12">
        <w:t>направлено</w:t>
      </w:r>
      <w:r w:rsidR="009A3D12" w:rsidRPr="009A3D12">
        <w:t xml:space="preserve"> </w:t>
      </w:r>
      <w:r w:rsidRPr="009A3D12">
        <w:t>действие</w:t>
      </w:r>
      <w:r w:rsidR="009A3D12" w:rsidRPr="009A3D12">
        <w:t xml:space="preserve"> </w:t>
      </w:r>
      <w:r w:rsidRPr="009A3D12">
        <w:t>механизма</w:t>
      </w:r>
      <w:r w:rsidR="009A3D12" w:rsidRPr="009A3D12">
        <w:t xml:space="preserve"> </w:t>
      </w:r>
      <w:r w:rsidRPr="009A3D12">
        <w:t>традиции,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основе</w:t>
      </w:r>
      <w:r w:rsidR="009A3D12" w:rsidRPr="009A3D12">
        <w:t xml:space="preserve"> </w:t>
      </w:r>
      <w:r w:rsidRPr="009A3D12">
        <w:t>которого</w:t>
      </w:r>
      <w:r w:rsidR="009A3D12" w:rsidRPr="009A3D12">
        <w:t xml:space="preserve"> </w:t>
      </w:r>
      <w:r w:rsidRPr="009A3D12">
        <w:t>лежит</w:t>
      </w:r>
      <w:r w:rsidR="009A3D12" w:rsidRPr="009A3D12">
        <w:t xml:space="preserve"> </w:t>
      </w:r>
      <w:r w:rsidRPr="009A3D12">
        <w:t>процесс</w:t>
      </w:r>
      <w:r w:rsidR="009A3D12" w:rsidRPr="009A3D12">
        <w:t xml:space="preserve"> </w:t>
      </w:r>
      <w:r w:rsidRPr="009A3D12">
        <w:t>стереотипизации</w:t>
      </w:r>
      <w:r w:rsidR="009A3D12" w:rsidRPr="009A3D12">
        <w:t xml:space="preserve"> </w:t>
      </w:r>
      <w:r w:rsidRPr="009A3D12">
        <w:t>опыта</w:t>
      </w:r>
      <w:r w:rsidR="009A3D12" w:rsidRPr="009A3D12">
        <w:t>.</w:t>
      </w:r>
    </w:p>
    <w:p w:rsidR="009A3D12" w:rsidRPr="009A3D12" w:rsidRDefault="00B14EE2" w:rsidP="009A3D12">
      <w:pPr>
        <w:tabs>
          <w:tab w:val="left" w:pos="726"/>
        </w:tabs>
      </w:pPr>
      <w:r w:rsidRPr="009A3D12">
        <w:t>Поведение</w:t>
      </w:r>
      <w:r w:rsidR="009A3D12" w:rsidRPr="009A3D12">
        <w:t xml:space="preserve"> </w:t>
      </w:r>
      <w:r w:rsidRPr="009A3D12">
        <w:t>человека</w:t>
      </w:r>
      <w:r w:rsidR="009A3D12" w:rsidRPr="009A3D12">
        <w:t xml:space="preserve"> </w:t>
      </w:r>
      <w:r w:rsidRPr="009A3D12">
        <w:t>вариативно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многообразно</w:t>
      </w:r>
      <w:r w:rsidR="009A3D12" w:rsidRPr="009A3D12">
        <w:t xml:space="preserve">. </w:t>
      </w:r>
      <w:r w:rsidRPr="009A3D12">
        <w:t>В</w:t>
      </w:r>
      <w:r w:rsidR="009A3D12" w:rsidRPr="009A3D12">
        <w:t xml:space="preserve"> </w:t>
      </w:r>
      <w:r w:rsidRPr="009A3D12">
        <w:t>справедливости</w:t>
      </w:r>
      <w:r w:rsidR="009A3D12" w:rsidRPr="009A3D12">
        <w:t xml:space="preserve"> </w:t>
      </w:r>
      <w:r w:rsidRPr="009A3D12">
        <w:t>этой</w:t>
      </w:r>
      <w:r w:rsidR="009A3D12" w:rsidRPr="009A3D12">
        <w:t xml:space="preserve"> </w:t>
      </w:r>
      <w:r w:rsidRPr="009A3D12">
        <w:t>аксиомы</w:t>
      </w:r>
      <w:r w:rsidR="009A3D12" w:rsidRPr="009A3D12">
        <w:t xml:space="preserve"> </w:t>
      </w:r>
      <w:r w:rsidRPr="009A3D12">
        <w:t>сомневаться</w:t>
      </w:r>
      <w:r w:rsidR="009A3D12" w:rsidRPr="009A3D12">
        <w:t xml:space="preserve"> </w:t>
      </w:r>
      <w:r w:rsidRPr="009A3D12">
        <w:t>не</w:t>
      </w:r>
      <w:r w:rsidR="009A3D12" w:rsidRPr="009A3D12">
        <w:t xml:space="preserve"> </w:t>
      </w:r>
      <w:r w:rsidRPr="009A3D12">
        <w:t>приходится</w:t>
      </w:r>
      <w:r w:rsidR="009A3D12" w:rsidRPr="009A3D12">
        <w:t xml:space="preserve">. </w:t>
      </w:r>
      <w:r w:rsidRPr="009A3D12">
        <w:t>Однако</w:t>
      </w:r>
      <w:r w:rsidR="009A3D12" w:rsidRPr="009A3D12">
        <w:t xml:space="preserve"> </w:t>
      </w:r>
      <w:r w:rsidRPr="009A3D12">
        <w:t>не</w:t>
      </w:r>
      <w:r w:rsidR="009A3D12" w:rsidRPr="009A3D12">
        <w:t xml:space="preserve"> </w:t>
      </w:r>
      <w:r w:rsidRPr="009A3D12">
        <w:t>менее</w:t>
      </w:r>
      <w:r w:rsidR="009A3D12" w:rsidRPr="009A3D12">
        <w:t xml:space="preserve"> </w:t>
      </w:r>
      <w:r w:rsidRPr="009A3D12">
        <w:t>справедливо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другое</w:t>
      </w:r>
      <w:r w:rsidR="009A3D12" w:rsidRPr="009A3D12">
        <w:t xml:space="preserve"> </w:t>
      </w:r>
      <w:r w:rsidRPr="009A3D12">
        <w:t>утверждение</w:t>
      </w:r>
      <w:r w:rsidR="009A3D12" w:rsidRPr="009A3D12">
        <w:t xml:space="preserve">: </w:t>
      </w:r>
      <w:r w:rsidRPr="009A3D12">
        <w:t>поведение</w:t>
      </w:r>
      <w:r w:rsidR="009A3D12" w:rsidRPr="009A3D12">
        <w:t xml:space="preserve"> </w:t>
      </w:r>
      <w:r w:rsidRPr="009A3D12">
        <w:t>человека</w:t>
      </w:r>
      <w:r w:rsidR="009A3D12" w:rsidRPr="009A3D12">
        <w:t xml:space="preserve"> </w:t>
      </w:r>
      <w:r w:rsidRPr="009A3D12">
        <w:t>типизировано,</w:t>
      </w:r>
      <w:r w:rsidR="009A3D12" w:rsidRPr="009A3D12">
        <w:t xml:space="preserve"> </w:t>
      </w:r>
      <w:r w:rsidR="009A3D12">
        <w:t>т.е.</w:t>
      </w:r>
      <w:r w:rsidR="009A3D12" w:rsidRPr="009A3D12">
        <w:t xml:space="preserve"> </w:t>
      </w:r>
      <w:r w:rsidRPr="009A3D12">
        <w:t>оно</w:t>
      </w:r>
      <w:r w:rsidR="009A3D12" w:rsidRPr="009A3D12">
        <w:t xml:space="preserve"> </w:t>
      </w:r>
      <w:r w:rsidRPr="009A3D12">
        <w:t>подчиняется</w:t>
      </w:r>
      <w:r w:rsidR="009A3D12" w:rsidRPr="009A3D12">
        <w:t xml:space="preserve"> </w:t>
      </w:r>
      <w:r w:rsidRPr="009A3D12">
        <w:t>нормам,</w:t>
      </w:r>
      <w:r w:rsidR="009A3D12" w:rsidRPr="009A3D12">
        <w:t xml:space="preserve"> </w:t>
      </w:r>
      <w:r w:rsidRPr="009A3D12">
        <w:t>выработанным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обществе,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поэтому</w:t>
      </w:r>
      <w:r w:rsidR="009A3D12" w:rsidRPr="009A3D12">
        <w:t xml:space="preserve"> </w:t>
      </w:r>
      <w:r w:rsidRPr="009A3D12">
        <w:t>во</w:t>
      </w:r>
      <w:r w:rsidR="009A3D12" w:rsidRPr="009A3D12">
        <w:t xml:space="preserve"> </w:t>
      </w:r>
      <w:r w:rsidRPr="009A3D12">
        <w:t>многих</w:t>
      </w:r>
      <w:r w:rsidR="009A3D12" w:rsidRPr="009A3D12">
        <w:t xml:space="preserve"> </w:t>
      </w:r>
      <w:r w:rsidRPr="009A3D12">
        <w:t>отношениях</w:t>
      </w:r>
      <w:r w:rsidR="009A3D12" w:rsidRPr="009A3D12">
        <w:t xml:space="preserve"> </w:t>
      </w:r>
      <w:r w:rsidRPr="009A3D12">
        <w:t>стандартно</w:t>
      </w:r>
      <w:r w:rsidR="009A3D12" w:rsidRPr="009A3D12">
        <w:t xml:space="preserve">. </w:t>
      </w:r>
      <w:r w:rsidRPr="009A3D12">
        <w:t>Такое</w:t>
      </w:r>
      <w:r w:rsidR="009A3D12" w:rsidRPr="009A3D12">
        <w:t xml:space="preserve"> </w:t>
      </w:r>
      <w:r w:rsidRPr="009A3D12">
        <w:t>положение</w:t>
      </w:r>
      <w:r w:rsidR="009A3D12" w:rsidRPr="009A3D12">
        <w:t xml:space="preserve"> </w:t>
      </w:r>
      <w:r w:rsidRPr="009A3D12">
        <w:t>является</w:t>
      </w:r>
      <w:r w:rsidR="009A3D12" w:rsidRPr="009A3D12">
        <w:t xml:space="preserve"> </w:t>
      </w:r>
      <w:r w:rsidRPr="009A3D12">
        <w:t>результатом</w:t>
      </w:r>
      <w:r w:rsidR="009A3D12" w:rsidRPr="009A3D12">
        <w:t xml:space="preserve"> </w:t>
      </w:r>
      <w:r w:rsidRPr="009A3D12">
        <w:t>действия</w:t>
      </w:r>
      <w:r w:rsidR="009A3D12" w:rsidRPr="009A3D12">
        <w:t xml:space="preserve"> </w:t>
      </w:r>
      <w:r w:rsidRPr="009A3D12">
        <w:t>двух</w:t>
      </w:r>
      <w:r w:rsidR="009A3D12" w:rsidRPr="009A3D12">
        <w:t xml:space="preserve"> </w:t>
      </w:r>
      <w:r w:rsidRPr="009A3D12">
        <w:t>противоположно</w:t>
      </w:r>
      <w:r w:rsidR="009A3D12" w:rsidRPr="009A3D12">
        <w:t xml:space="preserve"> </w:t>
      </w:r>
      <w:r w:rsidRPr="009A3D12">
        <w:t>направленных</w:t>
      </w:r>
      <w:r w:rsidR="009A3D12" w:rsidRPr="009A3D12">
        <w:t xml:space="preserve"> </w:t>
      </w:r>
      <w:r w:rsidRPr="009A3D12">
        <w:t>тенденций</w:t>
      </w:r>
      <w:r w:rsidR="00B26621" w:rsidRPr="009A3D12">
        <w:rPr>
          <w:rStyle w:val="a6"/>
          <w:color w:val="000000"/>
        </w:rPr>
        <w:footnoteReference w:id="1"/>
      </w:r>
      <w:r w:rsidR="009A3D12" w:rsidRPr="009A3D12">
        <w:t xml:space="preserve">. </w:t>
      </w:r>
      <w:r w:rsidRPr="009A3D12">
        <w:t>Первую</w:t>
      </w:r>
      <w:r w:rsidR="009A3D12" w:rsidRPr="009A3D12">
        <w:t xml:space="preserve"> </w:t>
      </w:r>
      <w:r w:rsidRPr="009A3D12">
        <w:t>тенденцию</w:t>
      </w:r>
      <w:r w:rsidR="009A3D12" w:rsidRPr="009A3D12">
        <w:t xml:space="preserve"> </w:t>
      </w:r>
      <w:r w:rsidRPr="009A3D12">
        <w:t>можно</w:t>
      </w:r>
      <w:r w:rsidR="009A3D12" w:rsidRPr="009A3D12">
        <w:t xml:space="preserve"> </w:t>
      </w:r>
      <w:r w:rsidRPr="009A3D12">
        <w:t>назвать</w:t>
      </w:r>
      <w:r w:rsidR="009A3D12" w:rsidRPr="009A3D12">
        <w:t xml:space="preserve"> </w:t>
      </w:r>
      <w:r w:rsidRPr="009A3D12">
        <w:t>центробежной</w:t>
      </w:r>
      <w:r w:rsidR="009A3D12" w:rsidRPr="009A3D12">
        <w:t xml:space="preserve">. </w:t>
      </w:r>
      <w:r w:rsidRPr="009A3D12">
        <w:t>Она</w:t>
      </w:r>
      <w:r w:rsidR="009A3D12" w:rsidRPr="009A3D12">
        <w:t xml:space="preserve"> </w:t>
      </w:r>
      <w:r w:rsidRPr="009A3D12">
        <w:t>проявляется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разнообразии</w:t>
      </w:r>
      <w:r w:rsidR="009A3D12" w:rsidRPr="009A3D12">
        <w:t xml:space="preserve"> </w:t>
      </w:r>
      <w:r w:rsidRPr="009A3D12">
        <w:t>поведения,</w:t>
      </w:r>
      <w:r w:rsidR="009A3D12" w:rsidRPr="009A3D12">
        <w:t xml:space="preserve"> </w:t>
      </w:r>
      <w:r w:rsidRPr="009A3D12">
        <w:t>росте</w:t>
      </w:r>
      <w:r w:rsidR="009A3D12" w:rsidRPr="009A3D12">
        <w:t xml:space="preserve"> </w:t>
      </w:r>
      <w:r w:rsidRPr="009A3D12">
        <w:t>его</w:t>
      </w:r>
      <w:r w:rsidR="009A3D12" w:rsidRPr="009A3D12">
        <w:t xml:space="preserve"> </w:t>
      </w:r>
      <w:r w:rsidRPr="009A3D12">
        <w:t>вариативности</w:t>
      </w:r>
      <w:r w:rsidR="009A3D12" w:rsidRPr="009A3D12">
        <w:t xml:space="preserve">. </w:t>
      </w:r>
      <w:r w:rsidRPr="009A3D12">
        <w:t>Именно</w:t>
      </w:r>
      <w:r w:rsidR="009A3D12" w:rsidRPr="009A3D12">
        <w:t xml:space="preserve"> </w:t>
      </w:r>
      <w:r w:rsidRPr="009A3D12">
        <w:t>эта</w:t>
      </w:r>
      <w:r w:rsidR="009A3D12" w:rsidRPr="009A3D12">
        <w:t xml:space="preserve"> </w:t>
      </w:r>
      <w:r w:rsidRPr="009A3D12">
        <w:t>сторона</w:t>
      </w:r>
      <w:r w:rsidR="009A3D12" w:rsidRPr="009A3D12">
        <w:t xml:space="preserve"> </w:t>
      </w:r>
      <w:r w:rsidRPr="009A3D12">
        <w:t>поведения</w:t>
      </w:r>
      <w:r w:rsidR="009A3D12" w:rsidRPr="009A3D12">
        <w:t xml:space="preserve"> </w:t>
      </w:r>
      <w:r w:rsidRPr="009A3D12">
        <w:t>имеется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виду,</w:t>
      </w:r>
      <w:r w:rsidR="009A3D12" w:rsidRPr="009A3D12">
        <w:t xml:space="preserve"> </w:t>
      </w:r>
      <w:r w:rsidRPr="009A3D12">
        <w:t>когда</w:t>
      </w:r>
      <w:r w:rsidR="009A3D12" w:rsidRPr="009A3D12">
        <w:t xml:space="preserve"> </w:t>
      </w:r>
      <w:r w:rsidRPr="009A3D12">
        <w:t>говорится</w:t>
      </w:r>
      <w:r w:rsidR="009A3D12" w:rsidRPr="009A3D12">
        <w:t xml:space="preserve"> </w:t>
      </w:r>
      <w:r w:rsidRPr="009A3D12">
        <w:t>об</w:t>
      </w:r>
      <w:r w:rsidR="009A3D12" w:rsidRPr="009A3D12">
        <w:t xml:space="preserve"> </w:t>
      </w:r>
      <w:r w:rsidRPr="009A3D12">
        <w:t>индивидуальных</w:t>
      </w:r>
      <w:r w:rsidR="009A3D12" w:rsidRPr="009A3D12">
        <w:t xml:space="preserve"> </w:t>
      </w:r>
      <w:r w:rsidRPr="009A3D12">
        <w:t>особенностях,</w:t>
      </w:r>
      <w:r w:rsidR="009A3D12" w:rsidRPr="009A3D12">
        <w:t xml:space="preserve"> </w:t>
      </w:r>
      <w:r w:rsidRPr="009A3D12">
        <w:t>своего</w:t>
      </w:r>
      <w:r w:rsidR="009A3D12" w:rsidRPr="009A3D12">
        <w:t xml:space="preserve"> </w:t>
      </w:r>
      <w:r w:rsidRPr="009A3D12">
        <w:t>рода</w:t>
      </w:r>
      <w:r w:rsidR="009A3D12" w:rsidRPr="009A3D12">
        <w:t xml:space="preserve"> </w:t>
      </w:r>
      <w:r w:rsidRPr="009A3D12">
        <w:t>“стилистике</w:t>
      </w:r>
      <w:r w:rsidR="009A3D12">
        <w:t xml:space="preserve">" </w:t>
      </w:r>
      <w:r w:rsidRPr="009A3D12">
        <w:t>поведения</w:t>
      </w:r>
      <w:r w:rsidR="009A3D12" w:rsidRPr="009A3D12">
        <w:t xml:space="preserve">. </w:t>
      </w:r>
      <w:r w:rsidRPr="009A3D12">
        <w:t>Однако</w:t>
      </w:r>
      <w:r w:rsidR="009A3D12" w:rsidRPr="009A3D12">
        <w:t xml:space="preserve"> </w:t>
      </w:r>
      <w:r w:rsidRPr="009A3D12">
        <w:t>многообразие</w:t>
      </w:r>
      <w:r w:rsidR="009A3D12" w:rsidRPr="009A3D12">
        <w:t xml:space="preserve"> </w:t>
      </w:r>
      <w:r w:rsidRPr="009A3D12">
        <w:t>поведения</w:t>
      </w:r>
      <w:r w:rsidR="009A3D12" w:rsidRPr="009A3D12">
        <w:t xml:space="preserve"> </w:t>
      </w:r>
      <w:r w:rsidRPr="009A3D12">
        <w:t>никогда</w:t>
      </w:r>
      <w:r w:rsidR="009A3D12" w:rsidRPr="009A3D12">
        <w:t xml:space="preserve"> </w:t>
      </w:r>
      <w:r w:rsidRPr="009A3D12">
        <w:t>не</w:t>
      </w:r>
      <w:r w:rsidR="009A3D12" w:rsidRPr="009A3D12">
        <w:t xml:space="preserve"> </w:t>
      </w:r>
      <w:r w:rsidRPr="009A3D12">
        <w:t>бывает</w:t>
      </w:r>
      <w:r w:rsidR="009A3D12" w:rsidRPr="009A3D12">
        <w:t xml:space="preserve"> </w:t>
      </w:r>
      <w:r w:rsidRPr="009A3D12">
        <w:t>абсолютным</w:t>
      </w:r>
      <w:r w:rsidR="009A3D12">
        <w:t xml:space="preserve"> (</w:t>
      </w:r>
      <w:r w:rsidRPr="009A3D12">
        <w:t>в</w:t>
      </w:r>
      <w:r w:rsidR="009A3D12" w:rsidRPr="009A3D12">
        <w:t xml:space="preserve"> </w:t>
      </w:r>
      <w:r w:rsidRPr="009A3D12">
        <w:t>противном</w:t>
      </w:r>
      <w:r w:rsidR="009A3D12" w:rsidRPr="009A3D12">
        <w:t xml:space="preserve"> </w:t>
      </w:r>
      <w:r w:rsidRPr="009A3D12">
        <w:t>случае</w:t>
      </w:r>
      <w:r w:rsidR="009A3D12" w:rsidRPr="009A3D12">
        <w:t xml:space="preserve"> </w:t>
      </w:r>
      <w:r w:rsidRPr="009A3D12">
        <w:t>невозможным</w:t>
      </w:r>
      <w:r w:rsidR="009A3D12" w:rsidRPr="009A3D12">
        <w:t xml:space="preserve"> </w:t>
      </w:r>
      <w:r w:rsidRPr="009A3D12">
        <w:t>было</w:t>
      </w:r>
      <w:r w:rsidR="009A3D12" w:rsidRPr="009A3D12">
        <w:t xml:space="preserve"> </w:t>
      </w:r>
      <w:r w:rsidRPr="009A3D12">
        <w:t>бы</w:t>
      </w:r>
      <w:r w:rsidR="009A3D12" w:rsidRPr="009A3D12">
        <w:t xml:space="preserve"> </w:t>
      </w:r>
      <w:r w:rsidRPr="009A3D12">
        <w:t>общение</w:t>
      </w:r>
      <w:r w:rsidR="009A3D12" w:rsidRPr="009A3D12">
        <w:t xml:space="preserve"> </w:t>
      </w:r>
      <w:r w:rsidRPr="009A3D12">
        <w:t>людей,</w:t>
      </w:r>
      <w:r w:rsidR="009A3D12" w:rsidRPr="009A3D12">
        <w:t xml:space="preserve"> </w:t>
      </w:r>
      <w:r w:rsidRPr="009A3D12">
        <w:t>их</w:t>
      </w:r>
      <w:r w:rsidR="009A3D12" w:rsidRPr="009A3D12">
        <w:t xml:space="preserve"> </w:t>
      </w:r>
      <w:r w:rsidRPr="009A3D12">
        <w:t>объединение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различного</w:t>
      </w:r>
      <w:r w:rsidR="009A3D12" w:rsidRPr="009A3D12">
        <w:t xml:space="preserve"> </w:t>
      </w:r>
      <w:r w:rsidRPr="009A3D12">
        <w:t>рода</w:t>
      </w:r>
      <w:r w:rsidR="009A3D12" w:rsidRPr="009A3D12">
        <w:t xml:space="preserve"> </w:t>
      </w:r>
      <w:r w:rsidRPr="009A3D12">
        <w:t>социальные</w:t>
      </w:r>
      <w:r w:rsidR="009A3D12" w:rsidRPr="009A3D12">
        <w:t xml:space="preserve"> </w:t>
      </w:r>
      <w:r w:rsidRPr="009A3D12">
        <w:t>образования</w:t>
      </w:r>
      <w:r w:rsidR="009A3D12" w:rsidRPr="009A3D12">
        <w:t xml:space="preserve">). </w:t>
      </w:r>
      <w:r w:rsidRPr="009A3D12">
        <w:t>На</w:t>
      </w:r>
      <w:r w:rsidR="009A3D12" w:rsidRPr="009A3D12">
        <w:t xml:space="preserve"> </w:t>
      </w:r>
      <w:r w:rsidRPr="009A3D12">
        <w:t>упорядочение</w:t>
      </w:r>
      <w:r w:rsidR="009A3D12" w:rsidRPr="009A3D12">
        <w:t xml:space="preserve"> </w:t>
      </w:r>
      <w:r w:rsidRPr="009A3D12">
        <w:t>разнородных</w:t>
      </w:r>
      <w:r w:rsidR="009A3D12" w:rsidRPr="009A3D12">
        <w:t xml:space="preserve"> </w:t>
      </w:r>
      <w:r w:rsidRPr="009A3D12">
        <w:t>вариантов</w:t>
      </w:r>
      <w:r w:rsidR="009A3D12" w:rsidRPr="009A3D12">
        <w:t xml:space="preserve"> </w:t>
      </w:r>
      <w:r w:rsidRPr="009A3D12">
        <w:t>поведения</w:t>
      </w:r>
      <w:r w:rsidR="009A3D12" w:rsidRPr="009A3D12">
        <w:t xml:space="preserve"> </w:t>
      </w:r>
      <w:r w:rsidRPr="009A3D12">
        <w:t>направлена</w:t>
      </w:r>
      <w:r w:rsidR="009A3D12" w:rsidRPr="009A3D12">
        <w:t xml:space="preserve"> </w:t>
      </w:r>
      <w:r w:rsidRPr="009A3D12">
        <w:t>противоположная</w:t>
      </w:r>
      <w:r w:rsidR="009A3D12">
        <w:t xml:space="preserve"> (</w:t>
      </w:r>
      <w:r w:rsidRPr="009A3D12">
        <w:t>центростремительная</w:t>
      </w:r>
      <w:r w:rsidR="009A3D12" w:rsidRPr="009A3D12">
        <w:t xml:space="preserve">) </w:t>
      </w:r>
      <w:r w:rsidRPr="009A3D12">
        <w:t>тенденция</w:t>
      </w:r>
      <w:r w:rsidR="009A3D12" w:rsidRPr="009A3D12">
        <w:t xml:space="preserve"> </w:t>
      </w:r>
      <w:r w:rsidRPr="009A3D12">
        <w:t>к</w:t>
      </w:r>
      <w:r w:rsidR="009A3D12" w:rsidRPr="009A3D12">
        <w:t xml:space="preserve"> </w:t>
      </w:r>
      <w:r w:rsidRPr="009A3D12">
        <w:t>унификации</w:t>
      </w:r>
      <w:r w:rsidR="009A3D12" w:rsidRPr="009A3D12">
        <w:t xml:space="preserve"> </w:t>
      </w:r>
      <w:r w:rsidRPr="009A3D12">
        <w:t>поведения,</w:t>
      </w:r>
      <w:r w:rsidR="009A3D12" w:rsidRPr="009A3D12">
        <w:t xml:space="preserve"> </w:t>
      </w:r>
      <w:r w:rsidRPr="009A3D12">
        <w:t>его</w:t>
      </w:r>
      <w:r w:rsidR="009A3D12" w:rsidRPr="009A3D12">
        <w:t xml:space="preserve"> </w:t>
      </w:r>
      <w:r w:rsidRPr="009A3D12">
        <w:t>типизации,</w:t>
      </w:r>
      <w:r w:rsidR="009A3D12" w:rsidRPr="009A3D12">
        <w:t xml:space="preserve"> </w:t>
      </w:r>
      <w:r w:rsidRPr="009A3D12">
        <w:t>выработке</w:t>
      </w:r>
      <w:r w:rsidR="009A3D12" w:rsidRPr="009A3D12">
        <w:t xml:space="preserve"> </w:t>
      </w:r>
      <w:r w:rsidRPr="009A3D12">
        <w:t>общепринятых</w:t>
      </w:r>
      <w:r w:rsidR="009A3D12" w:rsidRPr="009A3D12">
        <w:t xml:space="preserve"> </w:t>
      </w:r>
      <w:r w:rsidRPr="009A3D12">
        <w:t>схем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стандартов</w:t>
      </w:r>
      <w:r w:rsidR="009A3D12" w:rsidRPr="009A3D12">
        <w:t xml:space="preserve"> </w:t>
      </w:r>
      <w:r w:rsidRPr="009A3D12">
        <w:t>поведения</w:t>
      </w:r>
      <w:r w:rsidR="009A3D12" w:rsidRPr="009A3D12">
        <w:t xml:space="preserve">. </w:t>
      </w:r>
      <w:r w:rsidRPr="009A3D12">
        <w:t>Эта</w:t>
      </w:r>
      <w:r w:rsidR="009A3D12" w:rsidRPr="009A3D12">
        <w:t xml:space="preserve"> </w:t>
      </w:r>
      <w:r w:rsidRPr="009A3D12">
        <w:t>вторая</w:t>
      </w:r>
      <w:r w:rsidR="009A3D12" w:rsidRPr="009A3D12">
        <w:t xml:space="preserve"> </w:t>
      </w:r>
      <w:r w:rsidRPr="009A3D12">
        <w:t>тенденция</w:t>
      </w:r>
      <w:r w:rsidR="009A3D12" w:rsidRPr="009A3D12">
        <w:t xml:space="preserve"> </w:t>
      </w:r>
      <w:r w:rsidRPr="009A3D12">
        <w:t>выражается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том,</w:t>
      </w:r>
      <w:r w:rsidR="009A3D12" w:rsidRPr="009A3D12">
        <w:t xml:space="preserve"> </w:t>
      </w:r>
      <w:r w:rsidRPr="009A3D12">
        <w:t>что</w:t>
      </w:r>
      <w:r w:rsidR="009A3D12" w:rsidRPr="009A3D12">
        <w:t xml:space="preserve"> </w:t>
      </w:r>
      <w:r w:rsidRPr="009A3D12">
        <w:t>всякое</w:t>
      </w:r>
      <w:r w:rsidR="009A3D12" w:rsidRPr="009A3D12">
        <w:t xml:space="preserve"> </w:t>
      </w:r>
      <w:r w:rsidRPr="009A3D12">
        <w:t>общество,</w:t>
      </w:r>
      <w:r w:rsidR="009A3D12" w:rsidRPr="009A3D12">
        <w:t xml:space="preserve"> </w:t>
      </w:r>
      <w:r w:rsidRPr="009A3D12">
        <w:t>заботясь</w:t>
      </w:r>
      <w:r w:rsidR="009A3D12" w:rsidRPr="009A3D12">
        <w:t xml:space="preserve"> </w:t>
      </w:r>
      <w:r w:rsidRPr="009A3D12">
        <w:t>о</w:t>
      </w:r>
      <w:r w:rsidR="009A3D12" w:rsidRPr="009A3D12">
        <w:t xml:space="preserve"> </w:t>
      </w:r>
      <w:r w:rsidRPr="009A3D12">
        <w:t>своей</w:t>
      </w:r>
      <w:r w:rsidR="009A3D12" w:rsidRPr="009A3D12">
        <w:t xml:space="preserve"> </w:t>
      </w:r>
      <w:r w:rsidRPr="009A3D12">
        <w:t>целостности,</w:t>
      </w:r>
      <w:r w:rsidR="009A3D12" w:rsidRPr="009A3D12">
        <w:t xml:space="preserve"> </w:t>
      </w:r>
      <w:r w:rsidRPr="009A3D12">
        <w:t>вырабатывает</w:t>
      </w:r>
      <w:r w:rsidR="009A3D12" w:rsidRPr="009A3D12">
        <w:t xml:space="preserve"> </w:t>
      </w:r>
      <w:r w:rsidRPr="009A3D12">
        <w:t>систему</w:t>
      </w:r>
      <w:r w:rsidR="009A3D12" w:rsidRPr="009A3D12">
        <w:t xml:space="preserve"> </w:t>
      </w:r>
      <w:r w:rsidRPr="009A3D12">
        <w:t>социальных</w:t>
      </w:r>
      <w:r w:rsidR="009A3D12" w:rsidRPr="009A3D12">
        <w:t xml:space="preserve"> </w:t>
      </w:r>
      <w:r w:rsidRPr="009A3D12">
        <w:t>кодов</w:t>
      </w:r>
      <w:r w:rsidR="009A3D12">
        <w:t xml:space="preserve"> (</w:t>
      </w:r>
      <w:r w:rsidRPr="009A3D12">
        <w:t>программ</w:t>
      </w:r>
      <w:r w:rsidR="009A3D12" w:rsidRPr="009A3D12">
        <w:t xml:space="preserve">) </w:t>
      </w:r>
      <w:r w:rsidRPr="009A3D12">
        <w:t>поведения,</w:t>
      </w:r>
      <w:r w:rsidR="009A3D12" w:rsidRPr="009A3D12">
        <w:t xml:space="preserve"> </w:t>
      </w:r>
      <w:r w:rsidRPr="009A3D12">
        <w:t>предписываемых</w:t>
      </w:r>
      <w:r w:rsidR="009A3D12" w:rsidRPr="009A3D12">
        <w:t xml:space="preserve"> </w:t>
      </w:r>
      <w:r w:rsidRPr="009A3D12">
        <w:t>его</w:t>
      </w:r>
      <w:r w:rsidR="009A3D12" w:rsidRPr="009A3D12">
        <w:t xml:space="preserve"> </w:t>
      </w:r>
      <w:r w:rsidRPr="009A3D12">
        <w:t>членам</w:t>
      </w:r>
      <w:r w:rsidR="009A3D12" w:rsidRPr="009A3D12">
        <w:t>.</w:t>
      </w:r>
    </w:p>
    <w:p w:rsidR="009A3D12" w:rsidRPr="009A3D12" w:rsidRDefault="00B14EE2" w:rsidP="009A3D12">
      <w:pPr>
        <w:tabs>
          <w:tab w:val="left" w:pos="726"/>
        </w:tabs>
      </w:pPr>
      <w:r w:rsidRPr="009A3D12">
        <w:t>Набор</w:t>
      </w:r>
      <w:r w:rsidR="009A3D12" w:rsidRPr="009A3D12">
        <w:t xml:space="preserve"> </w:t>
      </w:r>
      <w:r w:rsidRPr="009A3D12">
        <w:t>типовых</w:t>
      </w:r>
      <w:r w:rsidR="009A3D12" w:rsidRPr="009A3D12">
        <w:t xml:space="preserve"> </w:t>
      </w:r>
      <w:r w:rsidRPr="009A3D12">
        <w:t>программ</w:t>
      </w:r>
      <w:r w:rsidR="009A3D12" w:rsidRPr="009A3D12">
        <w:t xml:space="preserve"> </w:t>
      </w:r>
      <w:r w:rsidRPr="009A3D12">
        <w:t>поведения</w:t>
      </w:r>
      <w:r w:rsidR="009A3D12" w:rsidRPr="009A3D12">
        <w:t xml:space="preserve"> </w:t>
      </w:r>
      <w:r w:rsidRPr="009A3D12">
        <w:t>специфичен</w:t>
      </w:r>
      <w:r w:rsidR="009A3D12" w:rsidRPr="009A3D12">
        <w:t xml:space="preserve"> </w:t>
      </w:r>
      <w:r w:rsidRPr="009A3D12">
        <w:t>для</w:t>
      </w:r>
      <w:r w:rsidR="009A3D12" w:rsidRPr="009A3D12">
        <w:t xml:space="preserve"> </w:t>
      </w:r>
      <w:r w:rsidRPr="009A3D12">
        <w:t>каждого</w:t>
      </w:r>
      <w:r w:rsidR="009A3D12" w:rsidRPr="009A3D12">
        <w:t xml:space="preserve"> </w:t>
      </w:r>
      <w:r w:rsidRPr="009A3D12">
        <w:t>коллектива</w:t>
      </w:r>
      <w:r w:rsidR="009A3D12" w:rsidRPr="009A3D12">
        <w:t xml:space="preserve">. </w:t>
      </w:r>
      <w:r w:rsidRPr="009A3D12">
        <w:t>Все</w:t>
      </w:r>
      <w:r w:rsidR="009A3D12" w:rsidRPr="009A3D12">
        <w:t xml:space="preserve"> </w:t>
      </w:r>
      <w:r w:rsidRPr="009A3D12">
        <w:t>они</w:t>
      </w:r>
      <w:r w:rsidR="009A3D12" w:rsidRPr="009A3D12">
        <w:t xml:space="preserve"> </w:t>
      </w:r>
      <w:r w:rsidRPr="009A3D12">
        <w:t>направлены</w:t>
      </w:r>
      <w:r w:rsidR="009A3D12" w:rsidRPr="009A3D12">
        <w:t xml:space="preserve"> </w:t>
      </w:r>
      <w:r w:rsidRPr="009A3D12">
        <w:t>на</w:t>
      </w:r>
      <w:r w:rsidR="009A3D12" w:rsidRPr="009A3D12">
        <w:t xml:space="preserve"> </w:t>
      </w:r>
      <w:r w:rsidRPr="009A3D12">
        <w:t>то,</w:t>
      </w:r>
      <w:r w:rsidR="009A3D12" w:rsidRPr="009A3D12">
        <w:t xml:space="preserve"> </w:t>
      </w:r>
      <w:r w:rsidRPr="009A3D12">
        <w:t>чтобы</w:t>
      </w:r>
      <w:r w:rsidR="009A3D12" w:rsidRPr="009A3D12">
        <w:t xml:space="preserve"> </w:t>
      </w:r>
      <w:r w:rsidRPr="009A3D12">
        <w:t>сдержать</w:t>
      </w:r>
      <w:r w:rsidR="009A3D12" w:rsidRPr="009A3D12">
        <w:t xml:space="preserve"> </w:t>
      </w:r>
      <w:r w:rsidRPr="009A3D12">
        <w:t>рост</w:t>
      </w:r>
      <w:r w:rsidR="009A3D12" w:rsidRPr="009A3D12">
        <w:t xml:space="preserve"> </w:t>
      </w:r>
      <w:r w:rsidRPr="009A3D12">
        <w:t>вариативности</w:t>
      </w:r>
      <w:r w:rsidR="009A3D12" w:rsidRPr="009A3D12">
        <w:t xml:space="preserve"> </w:t>
      </w:r>
      <w:r w:rsidRPr="009A3D12">
        <w:t>поведения,</w:t>
      </w:r>
      <w:r w:rsidR="009A3D12" w:rsidRPr="009A3D12">
        <w:t xml:space="preserve"> </w:t>
      </w:r>
      <w:r w:rsidRPr="009A3D12">
        <w:t>ибо</w:t>
      </w:r>
      <w:r w:rsidR="009A3D12" w:rsidRPr="009A3D12">
        <w:t xml:space="preserve"> </w:t>
      </w:r>
      <w:r w:rsidRPr="009A3D12">
        <w:t>ничем</w:t>
      </w:r>
      <w:r w:rsidR="009A3D12" w:rsidRPr="009A3D12">
        <w:t xml:space="preserve"> </w:t>
      </w:r>
      <w:r w:rsidRPr="009A3D12">
        <w:t>не</w:t>
      </w:r>
      <w:r w:rsidR="009A3D12" w:rsidRPr="009A3D12">
        <w:t xml:space="preserve"> </w:t>
      </w:r>
      <w:r w:rsidRPr="009A3D12">
        <w:t>контролируемый</w:t>
      </w:r>
      <w:r w:rsidR="009A3D12" w:rsidRPr="009A3D12">
        <w:t xml:space="preserve"> </w:t>
      </w:r>
      <w:r w:rsidRPr="009A3D12">
        <w:t>рост</w:t>
      </w:r>
      <w:r w:rsidR="009A3D12" w:rsidRPr="009A3D12">
        <w:t xml:space="preserve"> </w:t>
      </w:r>
      <w:r w:rsidRPr="009A3D12">
        <w:t>многообразия</w:t>
      </w:r>
      <w:r w:rsidR="009A3D12" w:rsidRPr="009A3D12">
        <w:t xml:space="preserve"> </w:t>
      </w:r>
      <w:r w:rsidRPr="009A3D12">
        <w:t>неминуемо</w:t>
      </w:r>
      <w:r w:rsidR="009A3D12" w:rsidRPr="009A3D12">
        <w:t xml:space="preserve"> </w:t>
      </w:r>
      <w:r w:rsidRPr="009A3D12">
        <w:t>привел</w:t>
      </w:r>
      <w:r w:rsidR="009A3D12" w:rsidRPr="009A3D12">
        <w:t xml:space="preserve"> </w:t>
      </w:r>
      <w:r w:rsidRPr="009A3D12">
        <w:t>бы</w:t>
      </w:r>
      <w:r w:rsidR="009A3D12" w:rsidRPr="009A3D12">
        <w:t xml:space="preserve"> </w:t>
      </w:r>
      <w:r w:rsidRPr="009A3D12">
        <w:t>к</w:t>
      </w:r>
      <w:r w:rsidR="009A3D12" w:rsidRPr="009A3D12">
        <w:t xml:space="preserve"> </w:t>
      </w:r>
      <w:r w:rsidRPr="009A3D12">
        <w:t>распаду</w:t>
      </w:r>
      <w:r w:rsidR="009A3D12" w:rsidRPr="009A3D12">
        <w:t xml:space="preserve"> </w:t>
      </w:r>
      <w:r w:rsidRPr="009A3D12">
        <w:t>общества</w:t>
      </w:r>
      <w:r w:rsidR="009A3D12" w:rsidRPr="009A3D12">
        <w:t xml:space="preserve">. </w:t>
      </w:r>
      <w:r w:rsidRPr="009A3D12">
        <w:t>Тем</w:t>
      </w:r>
      <w:r w:rsidR="009A3D12" w:rsidRPr="009A3D12">
        <w:t xml:space="preserve"> </w:t>
      </w:r>
      <w:r w:rsidRPr="009A3D12">
        <w:t>не</w:t>
      </w:r>
      <w:r w:rsidR="009A3D12" w:rsidRPr="009A3D12">
        <w:t xml:space="preserve"> </w:t>
      </w:r>
      <w:r w:rsidRPr="009A3D12">
        <w:t>менее</w:t>
      </w:r>
      <w:r w:rsidR="009A3D12" w:rsidRPr="009A3D12">
        <w:t xml:space="preserve"> </w:t>
      </w:r>
      <w:r w:rsidRPr="009A3D12">
        <w:t>социально</w:t>
      </w:r>
      <w:r w:rsidR="009A3D12" w:rsidRPr="009A3D12">
        <w:t xml:space="preserve"> </w:t>
      </w:r>
      <w:r w:rsidRPr="009A3D12">
        <w:t>одобренные</w:t>
      </w:r>
      <w:r w:rsidR="009A3D12" w:rsidRPr="009A3D12">
        <w:t xml:space="preserve"> </w:t>
      </w:r>
      <w:r w:rsidRPr="009A3D12">
        <w:t>программы</w:t>
      </w:r>
      <w:r w:rsidR="009A3D12" w:rsidRPr="009A3D12">
        <w:t xml:space="preserve"> </w:t>
      </w:r>
      <w:r w:rsidRPr="009A3D12">
        <w:t>поведения</w:t>
      </w:r>
      <w:r w:rsidR="009A3D12" w:rsidRPr="009A3D12">
        <w:t xml:space="preserve"> </w:t>
      </w:r>
      <w:r w:rsidRPr="009A3D12">
        <w:t>никогда</w:t>
      </w:r>
      <w:r w:rsidR="009A3D12" w:rsidRPr="009A3D12">
        <w:t xml:space="preserve"> </w:t>
      </w:r>
      <w:r w:rsidRPr="009A3D12">
        <w:t>не</w:t>
      </w:r>
      <w:r w:rsidR="009A3D12" w:rsidRPr="009A3D12">
        <w:t xml:space="preserve"> </w:t>
      </w:r>
      <w:r w:rsidRPr="009A3D12">
        <w:t>покрывают</w:t>
      </w:r>
      <w:r w:rsidR="009A3D12" w:rsidRPr="009A3D12">
        <w:t xml:space="preserve"> </w:t>
      </w:r>
      <w:r w:rsidRPr="009A3D12">
        <w:t>всей</w:t>
      </w:r>
      <w:r w:rsidR="009A3D12" w:rsidRPr="009A3D12">
        <w:t xml:space="preserve"> </w:t>
      </w:r>
      <w:r w:rsidRPr="009A3D12">
        <w:t>сферы</w:t>
      </w:r>
      <w:r w:rsidR="009A3D12" w:rsidRPr="009A3D12">
        <w:t xml:space="preserve"> </w:t>
      </w:r>
      <w:r w:rsidRPr="009A3D12">
        <w:t>поведения</w:t>
      </w:r>
      <w:r w:rsidR="009A3D12" w:rsidRPr="009A3D12">
        <w:t xml:space="preserve"> </w:t>
      </w:r>
      <w:r w:rsidRPr="009A3D12">
        <w:t>человека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обществе</w:t>
      </w:r>
      <w:r w:rsidR="009A3D12" w:rsidRPr="009A3D12">
        <w:t xml:space="preserve">. </w:t>
      </w:r>
      <w:r w:rsidRPr="009A3D12">
        <w:t>Некоторые</w:t>
      </w:r>
      <w:r w:rsidR="009A3D12" w:rsidRPr="009A3D12">
        <w:t xml:space="preserve"> </w:t>
      </w:r>
      <w:r w:rsidRPr="009A3D12">
        <w:t>его</w:t>
      </w:r>
      <w:r w:rsidR="009A3D12" w:rsidRPr="009A3D12">
        <w:t xml:space="preserve"> </w:t>
      </w:r>
      <w:r w:rsidRPr="009A3D12">
        <w:t>фрагменты</w:t>
      </w:r>
      <w:r w:rsidR="009A3D12" w:rsidRPr="009A3D12">
        <w:t xml:space="preserve"> </w:t>
      </w:r>
      <w:r w:rsidRPr="009A3D12">
        <w:t>остаются</w:t>
      </w:r>
      <w:r w:rsidR="009A3D12" w:rsidRPr="009A3D12">
        <w:t xml:space="preserve"> </w:t>
      </w:r>
      <w:r w:rsidRPr="009A3D12">
        <w:t>нерегламентированными,</w:t>
      </w:r>
      <w:r w:rsidR="009A3D12" w:rsidRPr="009A3D12">
        <w:t xml:space="preserve"> </w:t>
      </w:r>
      <w:r w:rsidRPr="009A3D12">
        <w:t>поскольку</w:t>
      </w:r>
      <w:r w:rsidR="009A3D12" w:rsidRPr="009A3D12">
        <w:t xml:space="preserve"> </w:t>
      </w:r>
      <w:r w:rsidRPr="009A3D12">
        <w:t>не</w:t>
      </w:r>
      <w:r w:rsidR="009A3D12" w:rsidRPr="009A3D12">
        <w:t xml:space="preserve"> </w:t>
      </w:r>
      <w:r w:rsidRPr="009A3D12">
        <w:t>расцениваются</w:t>
      </w:r>
      <w:r w:rsidR="009A3D12" w:rsidRPr="009A3D12">
        <w:t xml:space="preserve"> </w:t>
      </w:r>
      <w:r w:rsidRPr="009A3D12">
        <w:t>как</w:t>
      </w:r>
      <w:r w:rsidR="009A3D12" w:rsidRPr="009A3D12">
        <w:t xml:space="preserve"> </w:t>
      </w:r>
      <w:r w:rsidRPr="009A3D12">
        <w:t>социально</w:t>
      </w:r>
      <w:r w:rsidR="009A3D12" w:rsidRPr="009A3D12">
        <w:t xml:space="preserve"> </w:t>
      </w:r>
      <w:r w:rsidRPr="009A3D12">
        <w:t>значимые</w:t>
      </w:r>
      <w:r w:rsidR="009A3D12" w:rsidRPr="009A3D12">
        <w:t xml:space="preserve">. </w:t>
      </w:r>
      <w:r w:rsidRPr="009A3D12">
        <w:t>Для</w:t>
      </w:r>
      <w:r w:rsidR="009A3D12" w:rsidRPr="009A3D12">
        <w:t xml:space="preserve"> </w:t>
      </w:r>
      <w:r w:rsidRPr="009A3D12">
        <w:t>каждой</w:t>
      </w:r>
      <w:r w:rsidR="009A3D12" w:rsidRPr="009A3D12">
        <w:t xml:space="preserve"> </w:t>
      </w:r>
      <w:r w:rsidRPr="009A3D12">
        <w:t>этнической</w:t>
      </w:r>
      <w:r w:rsidR="009A3D12" w:rsidRPr="009A3D12">
        <w:t xml:space="preserve"> </w:t>
      </w:r>
      <w:r w:rsidRPr="009A3D12">
        <w:t>культуры</w:t>
      </w:r>
      <w:r w:rsidR="009A3D12" w:rsidRPr="009A3D12">
        <w:t xml:space="preserve"> </w:t>
      </w:r>
      <w:r w:rsidRPr="009A3D12">
        <w:t>характерны</w:t>
      </w:r>
      <w:r w:rsidR="009A3D12" w:rsidRPr="009A3D12">
        <w:t xml:space="preserve"> </w:t>
      </w:r>
      <w:r w:rsidRPr="009A3D12">
        <w:t>свои</w:t>
      </w:r>
      <w:r w:rsidR="009A3D12" w:rsidRPr="009A3D12">
        <w:t xml:space="preserve"> </w:t>
      </w:r>
      <w:r w:rsidRPr="009A3D12">
        <w:t>представления</w:t>
      </w:r>
      <w:r w:rsidR="009A3D12" w:rsidRPr="009A3D12">
        <w:t xml:space="preserve"> </w:t>
      </w:r>
      <w:r w:rsidRPr="009A3D12">
        <w:t>о</w:t>
      </w:r>
      <w:r w:rsidR="009A3D12" w:rsidRPr="009A3D12">
        <w:t xml:space="preserve"> </w:t>
      </w:r>
      <w:r w:rsidRPr="009A3D12">
        <w:t>значимости</w:t>
      </w:r>
      <w:r w:rsidR="009A3D12" w:rsidRPr="009A3D12">
        <w:t xml:space="preserve"> </w:t>
      </w:r>
      <w:r w:rsidRPr="009A3D12">
        <w:t>тех</w:t>
      </w:r>
      <w:r w:rsidR="009A3D12" w:rsidRPr="009A3D12">
        <w:t xml:space="preserve"> </w:t>
      </w:r>
      <w:r w:rsidRPr="009A3D12">
        <w:t>или</w:t>
      </w:r>
      <w:r w:rsidR="009A3D12" w:rsidRPr="009A3D12">
        <w:t xml:space="preserve"> </w:t>
      </w:r>
      <w:r w:rsidRPr="009A3D12">
        <w:t>иных</w:t>
      </w:r>
      <w:r w:rsidR="009A3D12" w:rsidRPr="009A3D12">
        <w:t xml:space="preserve"> </w:t>
      </w:r>
      <w:r w:rsidRPr="009A3D12">
        <w:t>аспектов</w:t>
      </w:r>
      <w:r w:rsidR="009A3D12" w:rsidRPr="009A3D12">
        <w:t xml:space="preserve"> </w:t>
      </w:r>
      <w:r w:rsidRPr="009A3D12">
        <w:t>поведения</w:t>
      </w:r>
      <w:r w:rsidR="009A3D12" w:rsidRPr="009A3D12">
        <w:t xml:space="preserve"> </w:t>
      </w:r>
      <w:r w:rsidRPr="009A3D12">
        <w:t>и,</w:t>
      </w:r>
      <w:r w:rsidR="009A3D12" w:rsidRPr="009A3D12">
        <w:t xml:space="preserve"> </w:t>
      </w:r>
      <w:r w:rsidRPr="009A3D12">
        <w:t>следовательно,</w:t>
      </w:r>
      <w:r w:rsidR="009A3D12" w:rsidRPr="009A3D12">
        <w:t xml:space="preserve"> </w:t>
      </w:r>
      <w:r w:rsidRPr="009A3D12">
        <w:t>своя</w:t>
      </w:r>
      <w:r w:rsidR="009A3D12" w:rsidRPr="009A3D12">
        <w:t xml:space="preserve"> </w:t>
      </w:r>
      <w:r w:rsidRPr="009A3D12">
        <w:t>конфигурация</w:t>
      </w:r>
      <w:r w:rsidR="009A3D12" w:rsidRPr="009A3D12">
        <w:t xml:space="preserve"> </w:t>
      </w:r>
      <w:r w:rsidRPr="009A3D12">
        <w:t>границы</w:t>
      </w:r>
      <w:r w:rsidR="009A3D12" w:rsidRPr="009A3D12">
        <w:t xml:space="preserve"> </w:t>
      </w:r>
      <w:r w:rsidRPr="009A3D12">
        <w:t>между</w:t>
      </w:r>
      <w:r w:rsidR="009A3D12" w:rsidRPr="009A3D12">
        <w:t xml:space="preserve"> </w:t>
      </w:r>
      <w:r w:rsidRPr="009A3D12">
        <w:t>обязательным</w:t>
      </w:r>
      <w:r w:rsidR="009A3D12">
        <w:t xml:space="preserve"> (</w:t>
      </w:r>
      <w:r w:rsidRPr="009A3D12">
        <w:t>типизированным</w:t>
      </w:r>
      <w:r w:rsidR="009A3D12" w:rsidRPr="009A3D12">
        <w:t xml:space="preserve">) </w:t>
      </w:r>
      <w:r w:rsidRPr="009A3D12">
        <w:t>и</w:t>
      </w:r>
      <w:r w:rsidR="009A3D12" w:rsidRPr="009A3D12">
        <w:t xml:space="preserve"> </w:t>
      </w:r>
      <w:r w:rsidRPr="009A3D12">
        <w:t>свободным</w:t>
      </w:r>
      <w:r w:rsidR="009A3D12">
        <w:t xml:space="preserve"> (</w:t>
      </w:r>
      <w:r w:rsidRPr="009A3D12">
        <w:t>индивидуальным</w:t>
      </w:r>
      <w:r w:rsidR="009A3D12" w:rsidRPr="009A3D12">
        <w:t xml:space="preserve">) </w:t>
      </w:r>
      <w:r w:rsidRPr="009A3D12">
        <w:t>поведением</w:t>
      </w:r>
      <w:r w:rsidR="009A3D12" w:rsidRPr="009A3D12">
        <w:t xml:space="preserve">. </w:t>
      </w:r>
      <w:r w:rsidRPr="009A3D12">
        <w:t>При</w:t>
      </w:r>
      <w:r w:rsidR="009A3D12" w:rsidRPr="009A3D12">
        <w:t xml:space="preserve"> </w:t>
      </w:r>
      <w:r w:rsidRPr="009A3D12">
        <w:t>этом</w:t>
      </w:r>
      <w:r w:rsidR="009A3D12" w:rsidRPr="009A3D12">
        <w:t xml:space="preserve"> </w:t>
      </w:r>
      <w:r w:rsidRPr="009A3D12">
        <w:t>чем</w:t>
      </w:r>
      <w:r w:rsidR="009A3D12" w:rsidRPr="009A3D12">
        <w:t xml:space="preserve"> </w:t>
      </w:r>
      <w:r w:rsidRPr="009A3D12">
        <w:t>более</w:t>
      </w:r>
      <w:r w:rsidR="009A3D12" w:rsidRPr="009A3D12">
        <w:t xml:space="preserve"> </w:t>
      </w:r>
      <w:r w:rsidRPr="009A3D12">
        <w:t>значимы</w:t>
      </w:r>
      <w:r w:rsidR="009A3D12" w:rsidRPr="009A3D12">
        <w:t xml:space="preserve"> </w:t>
      </w:r>
      <w:r w:rsidRPr="009A3D12">
        <w:t>сферы</w:t>
      </w:r>
      <w:r w:rsidR="009A3D12" w:rsidRPr="009A3D12">
        <w:t xml:space="preserve"> </w:t>
      </w:r>
      <w:r w:rsidRPr="009A3D12">
        <w:t>поведения,</w:t>
      </w:r>
      <w:r w:rsidR="009A3D12" w:rsidRPr="009A3D12">
        <w:t xml:space="preserve"> </w:t>
      </w:r>
      <w:r w:rsidRPr="009A3D12">
        <w:t>тем</w:t>
      </w:r>
      <w:r w:rsidR="009A3D12" w:rsidRPr="009A3D12">
        <w:t xml:space="preserve"> </w:t>
      </w:r>
      <w:r w:rsidRPr="009A3D12">
        <w:t>более</w:t>
      </w:r>
      <w:r w:rsidR="009A3D12" w:rsidRPr="009A3D12">
        <w:t xml:space="preserve"> </w:t>
      </w:r>
      <w:r w:rsidRPr="009A3D12">
        <w:t>жестко</w:t>
      </w:r>
      <w:r w:rsidR="009A3D12" w:rsidRPr="009A3D12">
        <w:t xml:space="preserve"> </w:t>
      </w:r>
      <w:r w:rsidRPr="009A3D12">
        <w:t>они</w:t>
      </w:r>
      <w:r w:rsidR="009A3D12" w:rsidRPr="009A3D12">
        <w:t xml:space="preserve"> </w:t>
      </w:r>
      <w:r w:rsidRPr="009A3D12">
        <w:t>регламентированы,</w:t>
      </w:r>
      <w:r w:rsidR="009A3D12" w:rsidRPr="009A3D12">
        <w:t xml:space="preserve"> </w:t>
      </w:r>
      <w:r w:rsidRPr="009A3D12">
        <w:t>тем</w:t>
      </w:r>
      <w:r w:rsidR="009A3D12" w:rsidRPr="009A3D12">
        <w:t xml:space="preserve"> </w:t>
      </w:r>
      <w:r w:rsidRPr="009A3D12">
        <w:t>сильнее</w:t>
      </w:r>
      <w:r w:rsidR="009A3D12" w:rsidRPr="009A3D12">
        <w:t xml:space="preserve"> </w:t>
      </w:r>
      <w:r w:rsidRPr="009A3D12">
        <w:t>контроль</w:t>
      </w:r>
      <w:r w:rsidR="009A3D12" w:rsidRPr="009A3D12">
        <w:t xml:space="preserve"> </w:t>
      </w:r>
      <w:r w:rsidRPr="009A3D12">
        <w:t>за</w:t>
      </w:r>
      <w:r w:rsidR="009A3D12" w:rsidRPr="009A3D12">
        <w:t xml:space="preserve"> </w:t>
      </w:r>
      <w:r w:rsidRPr="009A3D12">
        <w:t>соблюдением</w:t>
      </w:r>
      <w:r w:rsidR="009A3D12" w:rsidRPr="009A3D12">
        <w:t xml:space="preserve"> </w:t>
      </w:r>
      <w:r w:rsidRPr="009A3D12">
        <w:t>стандартов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образцов</w:t>
      </w:r>
      <w:r w:rsidR="009A3D12" w:rsidRPr="009A3D12">
        <w:t>.</w:t>
      </w:r>
    </w:p>
    <w:p w:rsidR="009A3D12" w:rsidRPr="009A3D12" w:rsidRDefault="00B14EE2" w:rsidP="009A3D12">
      <w:pPr>
        <w:tabs>
          <w:tab w:val="left" w:pos="726"/>
        </w:tabs>
      </w:pPr>
      <w:r w:rsidRPr="009A3D12">
        <w:t>Стандартизированное</w:t>
      </w:r>
      <w:r w:rsidR="009A3D12" w:rsidRPr="009A3D12">
        <w:t xml:space="preserve"> </w:t>
      </w:r>
      <w:r w:rsidRPr="009A3D12">
        <w:t>поведение</w:t>
      </w:r>
      <w:r w:rsidR="009A3D12" w:rsidRPr="009A3D12">
        <w:t xml:space="preserve"> </w:t>
      </w:r>
      <w:r w:rsidRPr="009A3D12">
        <w:t>имеет</w:t>
      </w:r>
      <w:r w:rsidR="009A3D12" w:rsidRPr="009A3D12">
        <w:t xml:space="preserve"> </w:t>
      </w:r>
      <w:r w:rsidRPr="009A3D12">
        <w:t>свои</w:t>
      </w:r>
      <w:r w:rsidR="009A3D12" w:rsidRPr="009A3D12">
        <w:t xml:space="preserve"> </w:t>
      </w:r>
      <w:r w:rsidRPr="009A3D12">
        <w:t>варианты</w:t>
      </w:r>
      <w:r w:rsidR="009A3D12" w:rsidRPr="009A3D12">
        <w:t xml:space="preserve">. </w:t>
      </w:r>
      <w:r w:rsidRPr="009A3D12">
        <w:t>В</w:t>
      </w:r>
      <w:r w:rsidR="009A3D12" w:rsidRPr="009A3D12">
        <w:t xml:space="preserve"> </w:t>
      </w:r>
      <w:r w:rsidRPr="009A3D12">
        <w:t>соответствии</w:t>
      </w:r>
      <w:r w:rsidR="009A3D12" w:rsidRPr="009A3D12">
        <w:t xml:space="preserve"> </w:t>
      </w:r>
      <w:r w:rsidRPr="009A3D12">
        <w:t>с</w:t>
      </w:r>
      <w:r w:rsidR="009A3D12" w:rsidRPr="009A3D12">
        <w:t xml:space="preserve"> </w:t>
      </w:r>
      <w:r w:rsidRPr="009A3D12">
        <w:t>особенностями</w:t>
      </w:r>
      <w:r w:rsidR="009A3D12" w:rsidRPr="009A3D12">
        <w:t xml:space="preserve"> </w:t>
      </w:r>
      <w:r w:rsidRPr="009A3D12">
        <w:t>социальной</w:t>
      </w:r>
      <w:r w:rsidR="009A3D12" w:rsidRPr="009A3D12">
        <w:t xml:space="preserve"> </w:t>
      </w:r>
      <w:r w:rsidRPr="009A3D12">
        <w:t>организации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сфере</w:t>
      </w:r>
      <w:r w:rsidR="009A3D12" w:rsidRPr="009A3D12">
        <w:t xml:space="preserve"> </w:t>
      </w:r>
      <w:r w:rsidRPr="009A3D12">
        <w:t>“заданного”</w:t>
      </w:r>
      <w:r w:rsidR="009A3D12" w:rsidRPr="009A3D12">
        <w:t xml:space="preserve"> </w:t>
      </w:r>
      <w:r w:rsidRPr="009A3D12">
        <w:t>поведения</w:t>
      </w:r>
      <w:r w:rsidR="009A3D12" w:rsidRPr="009A3D12">
        <w:t xml:space="preserve"> </w:t>
      </w:r>
      <w:r w:rsidRPr="009A3D12">
        <w:t>выделяются</w:t>
      </w:r>
      <w:r w:rsidR="009A3D12" w:rsidRPr="009A3D12">
        <w:t xml:space="preserve"> </w:t>
      </w:r>
      <w:r w:rsidRPr="009A3D12">
        <w:t>различные</w:t>
      </w:r>
      <w:r w:rsidR="009A3D12" w:rsidRPr="009A3D12">
        <w:t xml:space="preserve"> </w:t>
      </w:r>
      <w:r w:rsidRPr="009A3D12">
        <w:t>типы</w:t>
      </w:r>
      <w:r w:rsidR="009A3D12" w:rsidRPr="009A3D12">
        <w:t xml:space="preserve">: </w:t>
      </w:r>
      <w:r w:rsidRPr="009A3D12">
        <w:t>поведение</w:t>
      </w:r>
      <w:r w:rsidR="009A3D12" w:rsidRPr="009A3D12">
        <w:t xml:space="preserve"> </w:t>
      </w:r>
      <w:r w:rsidRPr="009A3D12">
        <w:t>крестьянина,</w:t>
      </w:r>
      <w:r w:rsidR="009A3D12" w:rsidRPr="009A3D12">
        <w:t xml:space="preserve"> </w:t>
      </w:r>
      <w:r w:rsidRPr="009A3D12">
        <w:t>воина,</w:t>
      </w:r>
      <w:r w:rsidR="009A3D12" w:rsidRPr="009A3D12">
        <w:t xml:space="preserve"> </w:t>
      </w:r>
      <w:r w:rsidRPr="009A3D12">
        <w:t>ремесленника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="009A3D12">
        <w:t>т.п.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соответствии</w:t>
      </w:r>
      <w:r w:rsidR="009A3D12" w:rsidRPr="009A3D12">
        <w:t xml:space="preserve"> </w:t>
      </w:r>
      <w:r w:rsidRPr="009A3D12">
        <w:t>с</w:t>
      </w:r>
      <w:r w:rsidR="009A3D12" w:rsidRPr="009A3D12">
        <w:t xml:space="preserve"> </w:t>
      </w:r>
      <w:r w:rsidRPr="009A3D12">
        <w:t>критериями</w:t>
      </w:r>
      <w:r w:rsidR="009A3D12" w:rsidRPr="009A3D12">
        <w:t xml:space="preserve"> </w:t>
      </w:r>
      <w:r w:rsidRPr="009A3D12">
        <w:t>биосоциального</w:t>
      </w:r>
      <w:r w:rsidR="009A3D12" w:rsidRPr="009A3D12">
        <w:t xml:space="preserve"> </w:t>
      </w:r>
      <w:r w:rsidRPr="009A3D12">
        <w:t>членения</w:t>
      </w:r>
      <w:r w:rsidR="009A3D12" w:rsidRPr="009A3D12">
        <w:t xml:space="preserve"> </w:t>
      </w:r>
      <w:r w:rsidRPr="009A3D12">
        <w:t>различается</w:t>
      </w:r>
      <w:r w:rsidR="009A3D12" w:rsidRPr="009A3D12">
        <w:t xml:space="preserve"> </w:t>
      </w:r>
      <w:r w:rsidRPr="009A3D12">
        <w:t>поведение</w:t>
      </w:r>
      <w:r w:rsidR="009A3D12" w:rsidRPr="009A3D12">
        <w:t xml:space="preserve"> </w:t>
      </w:r>
      <w:r w:rsidRPr="009A3D12">
        <w:t>детей,</w:t>
      </w:r>
      <w:r w:rsidR="009A3D12" w:rsidRPr="009A3D12">
        <w:t xml:space="preserve"> </w:t>
      </w:r>
      <w:r w:rsidRPr="009A3D12">
        <w:t>взрослых,</w:t>
      </w:r>
      <w:r w:rsidR="009A3D12" w:rsidRPr="009A3D12">
        <w:t xml:space="preserve"> </w:t>
      </w:r>
      <w:r w:rsidRPr="009A3D12">
        <w:t>молодежи,</w:t>
      </w:r>
      <w:r w:rsidR="009A3D12" w:rsidRPr="009A3D12">
        <w:t xml:space="preserve"> </w:t>
      </w:r>
      <w:r w:rsidRPr="009A3D12">
        <w:t>стариков,</w:t>
      </w:r>
      <w:r w:rsidR="009A3D12" w:rsidRPr="009A3D12">
        <w:t xml:space="preserve"> </w:t>
      </w:r>
      <w:r w:rsidRPr="009A3D12">
        <w:t>мужчин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женщин</w:t>
      </w:r>
      <w:r w:rsidR="009A3D12" w:rsidRPr="009A3D12">
        <w:t xml:space="preserve">. </w:t>
      </w:r>
      <w:r w:rsidRPr="009A3D12">
        <w:t>Типология</w:t>
      </w:r>
      <w:r w:rsidR="009A3D12" w:rsidRPr="009A3D12">
        <w:t xml:space="preserve"> </w:t>
      </w:r>
      <w:r w:rsidRPr="009A3D12">
        <w:t>поведения</w:t>
      </w:r>
      <w:r w:rsidR="009A3D12" w:rsidRPr="009A3D12">
        <w:t xml:space="preserve"> </w:t>
      </w:r>
      <w:r w:rsidRPr="009A3D12">
        <w:t>этим,</w:t>
      </w:r>
      <w:r w:rsidR="009A3D12" w:rsidRPr="009A3D12">
        <w:t xml:space="preserve"> </w:t>
      </w:r>
      <w:r w:rsidRPr="009A3D12">
        <w:t>естественно,</w:t>
      </w:r>
      <w:r w:rsidR="009A3D12" w:rsidRPr="009A3D12">
        <w:t xml:space="preserve"> </w:t>
      </w:r>
      <w:r w:rsidRPr="009A3D12">
        <w:t>не</w:t>
      </w:r>
      <w:r w:rsidR="009A3D12" w:rsidRPr="009A3D12">
        <w:t xml:space="preserve"> </w:t>
      </w:r>
      <w:r w:rsidRPr="009A3D12">
        <w:t>исчерпывается</w:t>
      </w:r>
      <w:r w:rsidR="009A3D12" w:rsidRPr="009A3D12">
        <w:t xml:space="preserve">. </w:t>
      </w:r>
      <w:r w:rsidRPr="009A3D12">
        <w:t>С</w:t>
      </w:r>
      <w:r w:rsidR="009A3D12" w:rsidRPr="009A3D12">
        <w:t xml:space="preserve"> </w:t>
      </w:r>
      <w:r w:rsidRPr="009A3D12">
        <w:t>учетом</w:t>
      </w:r>
      <w:r w:rsidR="009A3D12" w:rsidRPr="009A3D12">
        <w:t xml:space="preserve"> </w:t>
      </w:r>
      <w:r w:rsidRPr="009A3D12">
        <w:t>иных</w:t>
      </w:r>
      <w:r w:rsidR="009A3D12" w:rsidRPr="009A3D12">
        <w:t xml:space="preserve"> </w:t>
      </w:r>
      <w:r w:rsidRPr="009A3D12">
        <w:t>координат</w:t>
      </w:r>
      <w:r w:rsidR="009A3D12">
        <w:t xml:space="preserve"> (</w:t>
      </w:r>
      <w:r w:rsidRPr="009A3D12">
        <w:t>например,</w:t>
      </w:r>
      <w:r w:rsidR="009A3D12" w:rsidRPr="009A3D12">
        <w:t xml:space="preserve"> </w:t>
      </w:r>
      <w:r w:rsidRPr="009A3D12">
        <w:t>этнических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конфессиональных</w:t>
      </w:r>
      <w:r w:rsidR="009A3D12" w:rsidRPr="009A3D12">
        <w:t xml:space="preserve">) </w:t>
      </w:r>
      <w:r w:rsidRPr="009A3D12">
        <w:t>можно</w:t>
      </w:r>
      <w:r w:rsidR="009A3D12" w:rsidRPr="009A3D12">
        <w:t xml:space="preserve"> </w:t>
      </w:r>
      <w:r w:rsidRPr="009A3D12">
        <w:t>говорить</w:t>
      </w:r>
      <w:r w:rsidR="009A3D12" w:rsidRPr="009A3D12">
        <w:t xml:space="preserve"> </w:t>
      </w:r>
      <w:r w:rsidRPr="009A3D12">
        <w:t>о</w:t>
      </w:r>
      <w:r w:rsidR="009A3D12" w:rsidRPr="009A3D12">
        <w:t xml:space="preserve"> </w:t>
      </w:r>
      <w:r w:rsidRPr="009A3D12">
        <w:t>поведении</w:t>
      </w:r>
      <w:r w:rsidR="009A3D12" w:rsidRPr="009A3D12">
        <w:t xml:space="preserve"> </w:t>
      </w:r>
      <w:r w:rsidRPr="009A3D12">
        <w:t>японца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отличие</w:t>
      </w:r>
      <w:r w:rsidR="009A3D12" w:rsidRPr="009A3D12">
        <w:t xml:space="preserve"> </w:t>
      </w:r>
      <w:r w:rsidRPr="009A3D12">
        <w:t>от</w:t>
      </w:r>
      <w:r w:rsidR="009A3D12" w:rsidRPr="009A3D12">
        <w:t xml:space="preserve"> </w:t>
      </w:r>
      <w:r w:rsidRPr="009A3D12">
        <w:t>испанца,</w:t>
      </w:r>
      <w:r w:rsidR="009A3D12" w:rsidRPr="009A3D12">
        <w:t xml:space="preserve"> </w:t>
      </w:r>
      <w:r w:rsidRPr="009A3D12">
        <w:t>христианина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отличие</w:t>
      </w:r>
      <w:r w:rsidR="009A3D12" w:rsidRPr="009A3D12">
        <w:t xml:space="preserve"> </w:t>
      </w:r>
      <w:r w:rsidRPr="009A3D12">
        <w:t>от</w:t>
      </w:r>
      <w:r w:rsidR="009A3D12" w:rsidRPr="009A3D12">
        <w:t xml:space="preserve"> </w:t>
      </w:r>
      <w:r w:rsidRPr="009A3D12">
        <w:t>мусульманина</w:t>
      </w:r>
      <w:r w:rsidR="009A3D12" w:rsidRPr="009A3D12">
        <w:t xml:space="preserve">. </w:t>
      </w:r>
      <w:r w:rsidRPr="009A3D12">
        <w:t>Если</w:t>
      </w:r>
      <w:r w:rsidR="009A3D12" w:rsidRPr="009A3D12">
        <w:t xml:space="preserve"> </w:t>
      </w:r>
      <w:r w:rsidRPr="009A3D12">
        <w:t>перейти</w:t>
      </w:r>
      <w:r w:rsidR="009A3D12" w:rsidRPr="009A3D12">
        <w:t xml:space="preserve"> </w:t>
      </w:r>
      <w:r w:rsidRPr="009A3D12">
        <w:t>на</w:t>
      </w:r>
      <w:r w:rsidR="009A3D12" w:rsidRPr="009A3D12">
        <w:t xml:space="preserve"> </w:t>
      </w:r>
      <w:r w:rsidRPr="009A3D12">
        <w:t>еще</w:t>
      </w:r>
      <w:r w:rsidR="009A3D12" w:rsidRPr="009A3D12">
        <w:t xml:space="preserve"> </w:t>
      </w:r>
      <w:r w:rsidRPr="009A3D12">
        <w:t>более</w:t>
      </w:r>
      <w:r w:rsidR="009A3D12" w:rsidRPr="009A3D12">
        <w:t xml:space="preserve"> </w:t>
      </w:r>
      <w:r w:rsidRPr="009A3D12">
        <w:t>высокий</w:t>
      </w:r>
      <w:r w:rsidR="009A3D12" w:rsidRPr="009A3D12">
        <w:t xml:space="preserve"> </w:t>
      </w:r>
      <w:r w:rsidRPr="009A3D12">
        <w:t>уровень</w:t>
      </w:r>
      <w:r w:rsidR="009A3D12" w:rsidRPr="009A3D12">
        <w:t xml:space="preserve"> </w:t>
      </w:r>
      <w:r w:rsidRPr="009A3D12">
        <w:t>абстракции,</w:t>
      </w:r>
      <w:r w:rsidR="009A3D12" w:rsidRPr="009A3D12">
        <w:t xml:space="preserve"> </w:t>
      </w:r>
      <w:r w:rsidRPr="009A3D12">
        <w:t>то</w:t>
      </w:r>
      <w:r w:rsidR="009A3D12" w:rsidRPr="009A3D12">
        <w:t xml:space="preserve"> </w:t>
      </w:r>
      <w:r w:rsidRPr="009A3D12">
        <w:t>можно</w:t>
      </w:r>
      <w:r w:rsidR="009A3D12" w:rsidRPr="009A3D12">
        <w:t xml:space="preserve"> </w:t>
      </w:r>
      <w:r w:rsidRPr="009A3D12">
        <w:t>вести</w:t>
      </w:r>
      <w:r w:rsidR="009A3D12" w:rsidRPr="009A3D12">
        <w:t xml:space="preserve"> </w:t>
      </w:r>
      <w:r w:rsidRPr="009A3D12">
        <w:t>речь</w:t>
      </w:r>
      <w:r w:rsidR="009A3D12" w:rsidRPr="009A3D12">
        <w:t xml:space="preserve"> </w:t>
      </w:r>
      <w:r w:rsidRPr="009A3D12">
        <w:t>об</w:t>
      </w:r>
      <w:r w:rsidR="009A3D12" w:rsidRPr="009A3D12">
        <w:t xml:space="preserve"> </w:t>
      </w:r>
      <w:r w:rsidRPr="009A3D12">
        <w:t>эпохальных</w:t>
      </w:r>
      <w:r w:rsidR="009A3D12" w:rsidRPr="009A3D12">
        <w:t xml:space="preserve"> </w:t>
      </w:r>
      <w:r w:rsidRPr="009A3D12">
        <w:t>стилях</w:t>
      </w:r>
      <w:r w:rsidR="009A3D12" w:rsidRPr="009A3D12">
        <w:t xml:space="preserve"> </w:t>
      </w:r>
      <w:r w:rsidRPr="009A3D12">
        <w:t>поведения,</w:t>
      </w:r>
      <w:r w:rsidR="009A3D12" w:rsidRPr="009A3D12">
        <w:t xml:space="preserve"> </w:t>
      </w:r>
      <w:r w:rsidRPr="009A3D12">
        <w:t>например</w:t>
      </w:r>
      <w:r w:rsidR="009A3D12" w:rsidRPr="009A3D12">
        <w:t xml:space="preserve"> </w:t>
      </w:r>
      <w:r w:rsidRPr="009A3D12">
        <w:t>поведении</w:t>
      </w:r>
      <w:r w:rsidR="009A3D12" w:rsidRPr="009A3D12">
        <w:t xml:space="preserve"> </w:t>
      </w:r>
      <w:r w:rsidRPr="009A3D12">
        <w:t>средневекового</w:t>
      </w:r>
      <w:r w:rsidR="009A3D12" w:rsidRPr="009A3D12">
        <w:t xml:space="preserve"> </w:t>
      </w:r>
      <w:r w:rsidRPr="009A3D12">
        <w:t>человека</w:t>
      </w:r>
      <w:r w:rsidR="009A3D12" w:rsidRPr="009A3D12">
        <w:t xml:space="preserve"> </w:t>
      </w:r>
      <w:r w:rsidRPr="009A3D12">
        <w:t>или</w:t>
      </w:r>
      <w:r w:rsidR="009A3D12" w:rsidRPr="009A3D12">
        <w:t xml:space="preserve"> </w:t>
      </w:r>
      <w:r w:rsidRPr="009A3D12">
        <w:t>поведении</w:t>
      </w:r>
      <w:r w:rsidR="009A3D12" w:rsidRPr="009A3D12">
        <w:t xml:space="preserve"> </w:t>
      </w:r>
      <w:r w:rsidRPr="009A3D12">
        <w:t>ренессансного</w:t>
      </w:r>
      <w:r w:rsidR="009A3D12" w:rsidRPr="009A3D12">
        <w:t xml:space="preserve"> </w:t>
      </w:r>
      <w:r w:rsidRPr="009A3D12">
        <w:t>типа</w:t>
      </w:r>
      <w:r w:rsidR="009A3D12" w:rsidRPr="009A3D12">
        <w:t xml:space="preserve">. </w:t>
      </w:r>
      <w:r w:rsidRPr="009A3D12">
        <w:t>Реальное</w:t>
      </w:r>
      <w:r w:rsidR="009A3D12" w:rsidRPr="009A3D12">
        <w:t xml:space="preserve"> </w:t>
      </w:r>
      <w:r w:rsidRPr="009A3D12">
        <w:t>поведение</w:t>
      </w:r>
      <w:r w:rsidR="009A3D12" w:rsidRPr="009A3D12">
        <w:t xml:space="preserve"> </w:t>
      </w:r>
      <w:r w:rsidRPr="009A3D12">
        <w:t>человека</w:t>
      </w:r>
      <w:r w:rsidR="009A3D12" w:rsidRPr="009A3D12">
        <w:t xml:space="preserve"> - </w:t>
      </w:r>
      <w:r w:rsidRPr="009A3D12">
        <w:t>всегда</w:t>
      </w:r>
      <w:r w:rsidR="009A3D12" w:rsidRPr="009A3D12">
        <w:t xml:space="preserve"> </w:t>
      </w:r>
      <w:r w:rsidRPr="009A3D12">
        <w:t>синтез</w:t>
      </w:r>
      <w:r w:rsidR="009A3D12" w:rsidRPr="009A3D12">
        <w:t xml:space="preserve"> </w:t>
      </w:r>
      <w:r w:rsidRPr="009A3D12">
        <w:t>нескольких</w:t>
      </w:r>
      <w:r w:rsidR="009A3D12" w:rsidRPr="009A3D12">
        <w:t xml:space="preserve"> </w:t>
      </w:r>
      <w:r w:rsidRPr="009A3D12">
        <w:t>типов,</w:t>
      </w:r>
      <w:r w:rsidR="009A3D12" w:rsidRPr="009A3D12">
        <w:t xml:space="preserve"> </w:t>
      </w:r>
      <w:r w:rsidRPr="009A3D12">
        <w:t>нескольких</w:t>
      </w:r>
      <w:r w:rsidR="009A3D12" w:rsidRPr="009A3D12">
        <w:t xml:space="preserve"> </w:t>
      </w:r>
      <w:r w:rsidRPr="009A3D12">
        <w:t>программ</w:t>
      </w:r>
      <w:r w:rsidR="009A3D12" w:rsidRPr="009A3D12">
        <w:t xml:space="preserve">. </w:t>
      </w:r>
      <w:r w:rsidRPr="009A3D12">
        <w:t>“Каждый</w:t>
      </w:r>
      <w:r w:rsidR="009A3D12" w:rsidRPr="009A3D12">
        <w:t xml:space="preserve"> </w:t>
      </w:r>
      <w:r w:rsidRPr="009A3D12">
        <w:t>человек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своем</w:t>
      </w:r>
      <w:r w:rsidR="009A3D12" w:rsidRPr="009A3D12">
        <w:t xml:space="preserve"> </w:t>
      </w:r>
      <w:r w:rsidRPr="009A3D12">
        <w:t>поведении</w:t>
      </w:r>
      <w:r w:rsidR="009A3D12" w:rsidRPr="009A3D12">
        <w:t xml:space="preserve"> </w:t>
      </w:r>
      <w:r w:rsidRPr="009A3D12">
        <w:t>реализует</w:t>
      </w:r>
      <w:r w:rsidR="009A3D12" w:rsidRPr="009A3D12">
        <w:t xml:space="preserve"> </w:t>
      </w:r>
      <w:r w:rsidRPr="009A3D12">
        <w:t>не</w:t>
      </w:r>
      <w:r w:rsidR="009A3D12" w:rsidRPr="009A3D12">
        <w:t xml:space="preserve"> </w:t>
      </w:r>
      <w:r w:rsidRPr="009A3D12">
        <w:t>одну</w:t>
      </w:r>
      <w:r w:rsidR="009A3D12" w:rsidRPr="009A3D12">
        <w:t xml:space="preserve"> </w:t>
      </w:r>
      <w:r w:rsidRPr="009A3D12">
        <w:t>какую-либо</w:t>
      </w:r>
      <w:r w:rsidR="009A3D12" w:rsidRPr="009A3D12">
        <w:t xml:space="preserve"> </w:t>
      </w:r>
      <w:r w:rsidRPr="009A3D12">
        <w:t>программу</w:t>
      </w:r>
      <w:r w:rsidR="009A3D12" w:rsidRPr="009A3D12">
        <w:t xml:space="preserve"> </w:t>
      </w:r>
      <w:r w:rsidRPr="009A3D12">
        <w:t>действий,</w:t>
      </w:r>
      <w:r w:rsidR="009A3D12" w:rsidRPr="009A3D12">
        <w:t xml:space="preserve"> </w:t>
      </w:r>
      <w:r w:rsidRPr="009A3D12">
        <w:t>а</w:t>
      </w:r>
      <w:r w:rsidR="009A3D12" w:rsidRPr="009A3D12">
        <w:t xml:space="preserve"> </w:t>
      </w:r>
      <w:r w:rsidRPr="009A3D12">
        <w:t>постоянно</w:t>
      </w:r>
      <w:r w:rsidR="009A3D12" w:rsidRPr="009A3D12">
        <w:t xml:space="preserve"> </w:t>
      </w:r>
      <w:r w:rsidRPr="009A3D12">
        <w:t>осуществляет</w:t>
      </w:r>
      <w:r w:rsidR="009A3D12" w:rsidRPr="009A3D12">
        <w:t xml:space="preserve"> </w:t>
      </w:r>
      <w:r w:rsidRPr="009A3D12">
        <w:t>выбор,</w:t>
      </w:r>
      <w:r w:rsidR="009A3D12" w:rsidRPr="009A3D12">
        <w:t xml:space="preserve"> </w:t>
      </w:r>
      <w:r w:rsidRPr="009A3D12">
        <w:t>актуализируя</w:t>
      </w:r>
      <w:r w:rsidR="009A3D12" w:rsidRPr="009A3D12">
        <w:t xml:space="preserve"> </w:t>
      </w:r>
      <w:r w:rsidRPr="009A3D12">
        <w:t>какую-либо</w:t>
      </w:r>
      <w:r w:rsidR="009A3D12" w:rsidRPr="009A3D12">
        <w:t xml:space="preserve"> </w:t>
      </w:r>
      <w:r w:rsidRPr="009A3D12">
        <w:t>одну</w:t>
      </w:r>
      <w:r w:rsidR="009A3D12" w:rsidRPr="009A3D12">
        <w:t xml:space="preserve"> </w:t>
      </w:r>
      <w:r w:rsidRPr="009A3D12">
        <w:t>стратегию</w:t>
      </w:r>
      <w:r w:rsidR="009A3D12" w:rsidRPr="009A3D12">
        <w:t xml:space="preserve"> </w:t>
      </w:r>
      <w:r w:rsidRPr="009A3D12">
        <w:t>из</w:t>
      </w:r>
      <w:r w:rsidR="009A3D12" w:rsidRPr="009A3D12">
        <w:t xml:space="preserve"> </w:t>
      </w:r>
      <w:r w:rsidRPr="009A3D12">
        <w:t>обширного</w:t>
      </w:r>
      <w:r w:rsidR="009A3D12" w:rsidRPr="009A3D12">
        <w:t xml:space="preserve"> </w:t>
      </w:r>
      <w:r w:rsidRPr="009A3D12">
        <w:t>набора</w:t>
      </w:r>
      <w:r w:rsidR="009A3D12" w:rsidRPr="009A3D12">
        <w:t xml:space="preserve"> </w:t>
      </w:r>
      <w:r w:rsidRPr="009A3D12">
        <w:t>воз</w:t>
      </w:r>
      <w:r w:rsidR="00483087" w:rsidRPr="009A3D12">
        <w:t>можностей”</w:t>
      </w:r>
      <w:r w:rsidR="009A3D12" w:rsidRPr="009A3D12">
        <w:t xml:space="preserve"> </w:t>
      </w:r>
      <w:r w:rsidR="00483087" w:rsidRPr="009A3D12">
        <w:rPr>
          <w:rStyle w:val="a6"/>
          <w:color w:val="000000"/>
        </w:rPr>
        <w:footnoteReference w:id="2"/>
      </w:r>
      <w:r w:rsidR="009A3D12" w:rsidRPr="009A3D12">
        <w:t xml:space="preserve"> - </w:t>
      </w:r>
      <w:r w:rsidRPr="009A3D12">
        <w:t>в</w:t>
      </w:r>
      <w:r w:rsidR="009A3D12" w:rsidRPr="009A3D12">
        <w:t xml:space="preserve"> </w:t>
      </w:r>
      <w:r w:rsidRPr="009A3D12">
        <w:t>этом</w:t>
      </w:r>
      <w:r w:rsidR="009A3D12" w:rsidRPr="009A3D12">
        <w:t xml:space="preserve"> </w:t>
      </w:r>
      <w:r w:rsidRPr="009A3D12">
        <w:t>смысле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семиотике</w:t>
      </w:r>
      <w:r w:rsidR="009A3D12" w:rsidRPr="009A3D12">
        <w:t xml:space="preserve"> </w:t>
      </w:r>
      <w:r w:rsidRPr="009A3D12">
        <w:t>говорят</w:t>
      </w:r>
      <w:r w:rsidR="009A3D12" w:rsidRPr="009A3D12">
        <w:t xml:space="preserve"> </w:t>
      </w:r>
      <w:r w:rsidRPr="009A3D12">
        <w:t>о</w:t>
      </w:r>
      <w:r w:rsidR="009A3D12" w:rsidRPr="009A3D12">
        <w:t xml:space="preserve"> </w:t>
      </w:r>
      <w:r w:rsidRPr="009A3D12">
        <w:t>полилин</w:t>
      </w:r>
      <w:r w:rsidR="00825396" w:rsidRPr="009A3D12">
        <w:t>гвистичности</w:t>
      </w:r>
      <w:r w:rsidR="009A3D12" w:rsidRPr="009A3D12">
        <w:t xml:space="preserve"> </w:t>
      </w:r>
      <w:r w:rsidR="00825396" w:rsidRPr="009A3D12">
        <w:t>личности</w:t>
      </w:r>
      <w:r w:rsidR="009A3D12" w:rsidRPr="009A3D12">
        <w:t>.</w:t>
      </w:r>
    </w:p>
    <w:p w:rsidR="009A3D12" w:rsidRPr="009A3D12" w:rsidRDefault="00B14EE2" w:rsidP="009A3D12">
      <w:pPr>
        <w:tabs>
          <w:tab w:val="left" w:pos="726"/>
        </w:tabs>
      </w:pPr>
      <w:r w:rsidRPr="009A3D12">
        <w:t>Поведение</w:t>
      </w:r>
      <w:r w:rsidR="009A3D12" w:rsidRPr="009A3D12">
        <w:t xml:space="preserve"> </w:t>
      </w:r>
      <w:r w:rsidRPr="009A3D12">
        <w:t>любого</w:t>
      </w:r>
      <w:r w:rsidR="009A3D12" w:rsidRPr="009A3D12">
        <w:t xml:space="preserve"> </w:t>
      </w:r>
      <w:r w:rsidRPr="009A3D12">
        <w:t>живого</w:t>
      </w:r>
      <w:r w:rsidR="009A3D12" w:rsidRPr="009A3D12">
        <w:t xml:space="preserve"> </w:t>
      </w:r>
      <w:r w:rsidRPr="009A3D12">
        <w:t>организма</w:t>
      </w:r>
      <w:r w:rsidR="009A3D12" w:rsidRPr="009A3D12">
        <w:t xml:space="preserve"> </w:t>
      </w:r>
      <w:r w:rsidRPr="009A3D12">
        <w:t>ориентировано</w:t>
      </w:r>
      <w:r w:rsidR="009A3D12" w:rsidRPr="009A3D12">
        <w:t xml:space="preserve"> </w:t>
      </w:r>
      <w:r w:rsidRPr="009A3D12">
        <w:t>на</w:t>
      </w:r>
      <w:r w:rsidR="009A3D12" w:rsidRPr="009A3D12">
        <w:t xml:space="preserve"> </w:t>
      </w:r>
      <w:r w:rsidRPr="009A3D12">
        <w:t>оптимизацию</w:t>
      </w:r>
      <w:r w:rsidR="009A3D12" w:rsidRPr="009A3D12">
        <w:t xml:space="preserve"> </w:t>
      </w:r>
      <w:r w:rsidRPr="009A3D12">
        <w:t>связей</w:t>
      </w:r>
      <w:r w:rsidR="009A3D12" w:rsidRPr="009A3D12">
        <w:t xml:space="preserve"> </w:t>
      </w:r>
      <w:r w:rsidRPr="009A3D12">
        <w:t>с</w:t>
      </w:r>
      <w:r w:rsidR="009A3D12" w:rsidRPr="009A3D12">
        <w:t xml:space="preserve"> </w:t>
      </w:r>
      <w:r w:rsidRPr="009A3D12">
        <w:t>внешней</w:t>
      </w:r>
      <w:r w:rsidR="009A3D12" w:rsidRPr="009A3D12">
        <w:t xml:space="preserve"> </w:t>
      </w:r>
      <w:r w:rsidRPr="009A3D12">
        <w:t>средой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снижение</w:t>
      </w:r>
      <w:r w:rsidR="009A3D12" w:rsidRPr="009A3D12">
        <w:t xml:space="preserve"> </w:t>
      </w:r>
      <w:r w:rsidRPr="009A3D12">
        <w:t>уровня</w:t>
      </w:r>
      <w:r w:rsidR="009A3D12" w:rsidRPr="009A3D12">
        <w:t xml:space="preserve"> </w:t>
      </w:r>
      <w:r w:rsidRPr="009A3D12">
        <w:t>неопределенности,</w:t>
      </w:r>
      <w:r w:rsidR="009A3D12" w:rsidRPr="009A3D12">
        <w:t xml:space="preserve"> </w:t>
      </w:r>
      <w:r w:rsidRPr="009A3D12">
        <w:t>случайности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конкретных</w:t>
      </w:r>
      <w:r w:rsidR="009A3D12" w:rsidRPr="009A3D12">
        <w:t xml:space="preserve"> </w:t>
      </w:r>
      <w:r w:rsidRPr="009A3D12">
        <w:t>ситуациях</w:t>
      </w:r>
      <w:r w:rsidR="009A3D12" w:rsidRPr="009A3D12">
        <w:t xml:space="preserve">. </w:t>
      </w:r>
      <w:r w:rsidRPr="009A3D12">
        <w:t>Оно,</w:t>
      </w:r>
      <w:r w:rsidR="009A3D12" w:rsidRPr="009A3D12">
        <w:t xml:space="preserve"> </w:t>
      </w:r>
      <w:r w:rsidRPr="009A3D12">
        <w:t>по</w:t>
      </w:r>
      <w:r w:rsidR="009A3D12" w:rsidRPr="009A3D12">
        <w:t xml:space="preserve"> </w:t>
      </w:r>
      <w:r w:rsidRPr="009A3D12">
        <w:t>определению,</w:t>
      </w:r>
      <w:r w:rsidR="009A3D12" w:rsidRPr="009A3D12">
        <w:t xml:space="preserve"> </w:t>
      </w:r>
      <w:r w:rsidRPr="009A3D12">
        <w:t>должно</w:t>
      </w:r>
      <w:r w:rsidR="009A3D12" w:rsidRPr="009A3D12">
        <w:t xml:space="preserve"> </w:t>
      </w:r>
      <w:r w:rsidRPr="009A3D12">
        <w:t>носить</w:t>
      </w:r>
      <w:r w:rsidR="009A3D12" w:rsidRPr="009A3D12">
        <w:t xml:space="preserve"> </w:t>
      </w:r>
      <w:r w:rsidRPr="009A3D12">
        <w:t>типизирующий</w:t>
      </w:r>
      <w:r w:rsidR="009A3D12" w:rsidRPr="009A3D12">
        <w:t xml:space="preserve"> </w:t>
      </w:r>
      <w:r w:rsidRPr="009A3D12">
        <w:t>характер</w:t>
      </w:r>
      <w:r w:rsidR="009A3D12" w:rsidRPr="009A3D12">
        <w:t xml:space="preserve">. </w:t>
      </w:r>
      <w:r w:rsidRPr="009A3D12">
        <w:t>В</w:t>
      </w:r>
      <w:r w:rsidR="009A3D12" w:rsidRPr="009A3D12">
        <w:t xml:space="preserve"> </w:t>
      </w:r>
      <w:r w:rsidRPr="009A3D12">
        <w:t>противном</w:t>
      </w:r>
      <w:r w:rsidR="009A3D12" w:rsidRPr="009A3D12">
        <w:t xml:space="preserve"> </w:t>
      </w:r>
      <w:r w:rsidRPr="009A3D12">
        <w:t>случае</w:t>
      </w:r>
      <w:r w:rsidR="009A3D12">
        <w:t xml:space="preserve"> (</w:t>
      </w:r>
      <w:r w:rsidRPr="009A3D12">
        <w:t>решение</w:t>
      </w:r>
      <w:r w:rsidR="009A3D12" w:rsidRPr="009A3D12">
        <w:t xml:space="preserve"> </w:t>
      </w:r>
      <w:r w:rsidRPr="009A3D12">
        <w:t>повторяющихся</w:t>
      </w:r>
      <w:r w:rsidR="009A3D12" w:rsidRPr="009A3D12">
        <w:t xml:space="preserve"> </w:t>
      </w:r>
      <w:r w:rsidRPr="009A3D12">
        <w:t>ситуаций</w:t>
      </w:r>
      <w:r w:rsidR="009A3D12" w:rsidRPr="009A3D12">
        <w:t xml:space="preserve"> </w:t>
      </w:r>
      <w:r w:rsidRPr="009A3D12">
        <w:t>исключительно</w:t>
      </w:r>
      <w:r w:rsidR="009A3D12" w:rsidRPr="009A3D12">
        <w:t xml:space="preserve"> </w:t>
      </w:r>
      <w:r w:rsidRPr="009A3D12">
        <w:t>по</w:t>
      </w:r>
      <w:r w:rsidR="009A3D12" w:rsidRPr="009A3D12">
        <w:t xml:space="preserve"> </w:t>
      </w:r>
      <w:r w:rsidRPr="009A3D12">
        <w:t>методу</w:t>
      </w:r>
      <w:r w:rsidR="009A3D12" w:rsidRPr="009A3D12">
        <w:t xml:space="preserve"> </w:t>
      </w:r>
      <w:r w:rsidRPr="009A3D12">
        <w:t>проб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ошибок</w:t>
      </w:r>
      <w:r w:rsidR="009A3D12" w:rsidRPr="009A3D12">
        <w:t xml:space="preserve">) </w:t>
      </w:r>
      <w:r w:rsidRPr="009A3D12">
        <w:t>поведение</w:t>
      </w:r>
      <w:r w:rsidR="009A3D12" w:rsidRPr="009A3D12">
        <w:t xml:space="preserve"> </w:t>
      </w:r>
      <w:r w:rsidRPr="009A3D12">
        <w:t>не</w:t>
      </w:r>
      <w:r w:rsidR="009A3D12" w:rsidRPr="009A3D12">
        <w:t xml:space="preserve"> </w:t>
      </w:r>
      <w:r w:rsidRPr="009A3D12">
        <w:t>обеспечивает</w:t>
      </w:r>
      <w:r w:rsidR="009A3D12" w:rsidRPr="009A3D12">
        <w:t xml:space="preserve"> </w:t>
      </w:r>
      <w:r w:rsidRPr="009A3D12">
        <w:t>жизнеспособности,</w:t>
      </w:r>
      <w:r w:rsidR="009A3D12" w:rsidRPr="009A3D12">
        <w:t xml:space="preserve"> </w:t>
      </w:r>
      <w:r w:rsidRPr="009A3D12">
        <w:t>да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говорить</w:t>
      </w:r>
      <w:r w:rsidR="009A3D12" w:rsidRPr="009A3D12">
        <w:t xml:space="preserve"> </w:t>
      </w:r>
      <w:r w:rsidRPr="009A3D12">
        <w:t>о</w:t>
      </w:r>
      <w:r w:rsidR="009A3D12" w:rsidRPr="009A3D12">
        <w:t xml:space="preserve"> </w:t>
      </w:r>
      <w:r w:rsidRPr="009A3D12">
        <w:t>нем</w:t>
      </w:r>
      <w:r w:rsidR="009A3D12" w:rsidRPr="009A3D12">
        <w:t xml:space="preserve"> </w:t>
      </w:r>
      <w:r w:rsidRPr="009A3D12">
        <w:t>как</w:t>
      </w:r>
      <w:r w:rsidR="009A3D12" w:rsidRPr="009A3D12">
        <w:t xml:space="preserve"> </w:t>
      </w:r>
      <w:r w:rsidRPr="009A3D12">
        <w:t>об</w:t>
      </w:r>
      <w:r w:rsidR="009A3D12" w:rsidRPr="009A3D12">
        <w:t xml:space="preserve"> </w:t>
      </w:r>
      <w:r w:rsidRPr="009A3D12">
        <w:t>особом</w:t>
      </w:r>
      <w:r w:rsidR="009A3D12" w:rsidRPr="009A3D12">
        <w:t xml:space="preserve"> </w:t>
      </w:r>
      <w:r w:rsidRPr="009A3D12">
        <w:t>феномене,</w:t>
      </w:r>
      <w:r w:rsidR="009A3D12" w:rsidRPr="009A3D12">
        <w:t xml:space="preserve"> </w:t>
      </w:r>
      <w:r w:rsidRPr="009A3D12">
        <w:t>видимо,</w:t>
      </w:r>
      <w:r w:rsidR="009A3D12" w:rsidRPr="009A3D12">
        <w:t xml:space="preserve"> </w:t>
      </w:r>
      <w:r w:rsidRPr="009A3D12">
        <w:t>не</w:t>
      </w:r>
      <w:r w:rsidR="009A3D12" w:rsidRPr="009A3D12">
        <w:t xml:space="preserve"> </w:t>
      </w:r>
      <w:r w:rsidRPr="009A3D12">
        <w:t>имеет</w:t>
      </w:r>
      <w:r w:rsidR="009A3D12" w:rsidRPr="009A3D12">
        <w:t xml:space="preserve"> </w:t>
      </w:r>
      <w:r w:rsidRPr="009A3D12">
        <w:t>смысла</w:t>
      </w:r>
      <w:r w:rsidR="009A3D12" w:rsidRPr="009A3D12">
        <w:t xml:space="preserve">. </w:t>
      </w:r>
      <w:r w:rsidRPr="009A3D12">
        <w:t>Не</w:t>
      </w:r>
      <w:r w:rsidR="009A3D12" w:rsidRPr="009A3D12">
        <w:t xml:space="preserve"> </w:t>
      </w:r>
      <w:r w:rsidRPr="009A3D12">
        <w:t>случайно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этологии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психофизиологии</w:t>
      </w:r>
      <w:r w:rsidR="009A3D12" w:rsidRPr="009A3D12">
        <w:t xml:space="preserve"> </w:t>
      </w:r>
      <w:r w:rsidRPr="009A3D12">
        <w:t>поведение</w:t>
      </w:r>
      <w:r w:rsidR="009A3D12" w:rsidRPr="009A3D12">
        <w:t xml:space="preserve"> </w:t>
      </w:r>
      <w:r w:rsidRPr="009A3D12">
        <w:t>рассматривается</w:t>
      </w:r>
      <w:r w:rsidR="009A3D12" w:rsidRPr="009A3D12">
        <w:t xml:space="preserve"> </w:t>
      </w:r>
      <w:r w:rsidRPr="009A3D12">
        <w:t>главным</w:t>
      </w:r>
      <w:r w:rsidR="009A3D12" w:rsidRPr="009A3D12">
        <w:t xml:space="preserve"> </w:t>
      </w:r>
      <w:r w:rsidRPr="009A3D12">
        <w:t>образом</w:t>
      </w:r>
      <w:r w:rsidR="009A3D12" w:rsidRPr="009A3D12">
        <w:t xml:space="preserve"> </w:t>
      </w:r>
      <w:r w:rsidRPr="009A3D12">
        <w:t>как</w:t>
      </w:r>
      <w:r w:rsidR="009A3D12" w:rsidRPr="009A3D12">
        <w:t xml:space="preserve"> </w:t>
      </w:r>
      <w:r w:rsidRPr="009A3D12">
        <w:t>адаптация</w:t>
      </w:r>
      <w:r w:rsidR="00483087" w:rsidRPr="009A3D12">
        <w:rPr>
          <w:rStyle w:val="a6"/>
          <w:color w:val="000000"/>
        </w:rPr>
        <w:footnoteReference w:id="3"/>
      </w:r>
      <w:r w:rsidR="009A3D12" w:rsidRPr="009A3D12">
        <w:t>.</w:t>
      </w:r>
    </w:p>
    <w:p w:rsidR="009A3D12" w:rsidRPr="009A3D12" w:rsidRDefault="00B14EE2" w:rsidP="009A3D12">
      <w:pPr>
        <w:tabs>
          <w:tab w:val="left" w:pos="726"/>
        </w:tabs>
      </w:pPr>
      <w:r w:rsidRPr="009A3D12">
        <w:t>Поведение</w:t>
      </w:r>
      <w:r w:rsidR="009A3D12" w:rsidRPr="009A3D12">
        <w:t xml:space="preserve"> </w:t>
      </w:r>
      <w:r w:rsidRPr="009A3D12">
        <w:t>человека</w:t>
      </w:r>
      <w:r w:rsidR="009A3D12" w:rsidRPr="009A3D12">
        <w:t xml:space="preserve"> </w:t>
      </w:r>
      <w:r w:rsidRPr="009A3D12">
        <w:t>тоже</w:t>
      </w:r>
      <w:r w:rsidR="009A3D12" w:rsidRPr="009A3D12">
        <w:t xml:space="preserve"> </w:t>
      </w:r>
      <w:r w:rsidRPr="009A3D12">
        <w:t>адаптивно,</w:t>
      </w:r>
      <w:r w:rsidR="009A3D12" w:rsidRPr="009A3D12">
        <w:t xml:space="preserve"> </w:t>
      </w:r>
      <w:r w:rsidRPr="009A3D12">
        <w:t>но</w:t>
      </w:r>
      <w:r w:rsidR="009A3D12" w:rsidRPr="009A3D12">
        <w:t xml:space="preserve"> </w:t>
      </w:r>
      <w:r w:rsidRPr="009A3D12">
        <w:t>эта</w:t>
      </w:r>
      <w:r w:rsidR="009A3D12" w:rsidRPr="009A3D12">
        <w:t xml:space="preserve"> </w:t>
      </w:r>
      <w:r w:rsidRPr="009A3D12">
        <w:t>направленность</w:t>
      </w:r>
      <w:r w:rsidR="009A3D12" w:rsidRPr="009A3D12">
        <w:t xml:space="preserve"> </w:t>
      </w:r>
      <w:r w:rsidRPr="009A3D12">
        <w:t>имеет</w:t>
      </w:r>
      <w:r w:rsidR="009A3D12" w:rsidRPr="009A3D12">
        <w:t xml:space="preserve"> </w:t>
      </w:r>
      <w:r w:rsidRPr="009A3D12">
        <w:t>ряд</w:t>
      </w:r>
      <w:r w:rsidR="009A3D12" w:rsidRPr="009A3D12">
        <w:t xml:space="preserve"> </w:t>
      </w:r>
      <w:r w:rsidRPr="009A3D12">
        <w:t>принципиальных</w:t>
      </w:r>
      <w:r w:rsidR="009A3D12" w:rsidRPr="009A3D12">
        <w:t xml:space="preserve"> </w:t>
      </w:r>
      <w:r w:rsidRPr="009A3D12">
        <w:t>особенностей</w:t>
      </w:r>
      <w:r w:rsidR="009A3D12" w:rsidRPr="009A3D12">
        <w:t xml:space="preserve">. </w:t>
      </w:r>
      <w:r w:rsidRPr="009A3D12">
        <w:t>В</w:t>
      </w:r>
      <w:r w:rsidR="009A3D12" w:rsidRPr="009A3D12">
        <w:t xml:space="preserve"> </w:t>
      </w:r>
      <w:r w:rsidRPr="009A3D12">
        <w:t>классической</w:t>
      </w:r>
      <w:r w:rsidR="009A3D12" w:rsidRPr="009A3D12">
        <w:t xml:space="preserve"> </w:t>
      </w:r>
      <w:r w:rsidRPr="009A3D12">
        <w:t>этологии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смежных</w:t>
      </w:r>
      <w:r w:rsidR="009A3D12" w:rsidRPr="009A3D12">
        <w:t xml:space="preserve"> </w:t>
      </w:r>
      <w:r w:rsidRPr="009A3D12">
        <w:t>с</w:t>
      </w:r>
      <w:r w:rsidR="009A3D12" w:rsidRPr="009A3D12">
        <w:t xml:space="preserve"> </w:t>
      </w:r>
      <w:r w:rsidRPr="009A3D12">
        <w:t>ней</w:t>
      </w:r>
      <w:r w:rsidR="009A3D12" w:rsidRPr="009A3D12">
        <w:t xml:space="preserve"> </w:t>
      </w:r>
      <w:r w:rsidRPr="009A3D12">
        <w:t>дисциплинах</w:t>
      </w:r>
      <w:r w:rsidR="009A3D12" w:rsidRPr="009A3D12">
        <w:t xml:space="preserve"> </w:t>
      </w:r>
      <w:r w:rsidRPr="009A3D12">
        <w:t>под</w:t>
      </w:r>
      <w:r w:rsidR="009A3D12" w:rsidRPr="009A3D12">
        <w:t xml:space="preserve"> </w:t>
      </w:r>
      <w:r w:rsidRPr="009A3D12">
        <w:t>адаптацией</w:t>
      </w:r>
      <w:r w:rsidR="009A3D12" w:rsidRPr="009A3D12">
        <w:t xml:space="preserve"> </w:t>
      </w:r>
      <w:r w:rsidRPr="009A3D12">
        <w:t>понимается</w:t>
      </w:r>
      <w:r w:rsidR="009A3D12" w:rsidRPr="009A3D12">
        <w:t xml:space="preserve"> </w:t>
      </w:r>
      <w:r w:rsidRPr="009A3D12">
        <w:t>приспособление</w:t>
      </w:r>
      <w:r w:rsidR="009A3D12" w:rsidRPr="009A3D12">
        <w:t xml:space="preserve"> </w:t>
      </w:r>
      <w:r w:rsidRPr="009A3D12">
        <w:t>организма</w:t>
      </w:r>
      <w:r w:rsidR="009A3D12" w:rsidRPr="009A3D12">
        <w:t xml:space="preserve"> </w:t>
      </w:r>
      <w:r w:rsidRPr="009A3D12">
        <w:t>к</w:t>
      </w:r>
      <w:r w:rsidR="009A3D12" w:rsidRPr="009A3D12">
        <w:t xml:space="preserve"> </w:t>
      </w:r>
      <w:r w:rsidRPr="009A3D12">
        <w:t>условиям</w:t>
      </w:r>
      <w:r w:rsidR="009A3D12" w:rsidRPr="009A3D12">
        <w:t xml:space="preserve"> </w:t>
      </w:r>
      <w:r w:rsidRPr="009A3D12">
        <w:t>внешней</w:t>
      </w:r>
      <w:r w:rsidR="009A3D12" w:rsidRPr="009A3D12">
        <w:t xml:space="preserve"> </w:t>
      </w:r>
      <w:r w:rsidRPr="009A3D12">
        <w:t>среды,</w:t>
      </w:r>
      <w:r w:rsidR="009A3D12" w:rsidRPr="009A3D12">
        <w:t xml:space="preserve"> </w:t>
      </w:r>
      <w:r w:rsidRPr="009A3D12">
        <w:t>степень</w:t>
      </w:r>
      <w:r w:rsidR="009A3D12" w:rsidRPr="009A3D12">
        <w:t xml:space="preserve"> </w:t>
      </w:r>
      <w:r w:rsidRPr="009A3D12">
        <w:t>соответствия</w:t>
      </w:r>
      <w:r w:rsidR="009A3D12" w:rsidRPr="009A3D12">
        <w:t xml:space="preserve"> </w:t>
      </w:r>
      <w:r w:rsidRPr="009A3D12">
        <w:t>ее</w:t>
      </w:r>
      <w:r w:rsidR="009A3D12" w:rsidRPr="009A3D12">
        <w:t xml:space="preserve"> </w:t>
      </w:r>
      <w:r w:rsidRPr="009A3D12">
        <w:t>изменениям</w:t>
      </w:r>
      <w:r w:rsidR="009A3D12" w:rsidRPr="009A3D12">
        <w:t xml:space="preserve">. </w:t>
      </w:r>
      <w:r w:rsidRPr="009A3D12">
        <w:t>Такого</w:t>
      </w:r>
      <w:r w:rsidR="009A3D12" w:rsidRPr="009A3D12">
        <w:t xml:space="preserve"> </w:t>
      </w:r>
      <w:r w:rsidRPr="009A3D12">
        <w:t>рода</w:t>
      </w:r>
      <w:r w:rsidR="009A3D12" w:rsidRPr="009A3D12">
        <w:t xml:space="preserve"> </w:t>
      </w:r>
      <w:r w:rsidRPr="009A3D12">
        <w:t>механизмы</w:t>
      </w:r>
      <w:r w:rsidR="009A3D12" w:rsidRPr="009A3D12">
        <w:t xml:space="preserve"> </w:t>
      </w:r>
      <w:r w:rsidRPr="009A3D12">
        <w:t>не</w:t>
      </w:r>
      <w:r w:rsidR="009A3D12" w:rsidRPr="009A3D12">
        <w:t xml:space="preserve"> </w:t>
      </w:r>
      <w:r w:rsidRPr="009A3D12">
        <w:t>являются</w:t>
      </w:r>
      <w:r w:rsidR="009A3D12" w:rsidRPr="009A3D12">
        <w:t xml:space="preserve"> </w:t>
      </w:r>
      <w:r w:rsidRPr="009A3D12">
        <w:t>определяющими</w:t>
      </w:r>
      <w:r w:rsidR="009A3D12" w:rsidRPr="009A3D12">
        <w:t xml:space="preserve"> </w:t>
      </w:r>
      <w:r w:rsidRPr="009A3D12">
        <w:t>для</w:t>
      </w:r>
      <w:r w:rsidR="009A3D12" w:rsidRPr="009A3D12">
        <w:t xml:space="preserve"> </w:t>
      </w:r>
      <w:r w:rsidRPr="009A3D12">
        <w:t>человеческого</w:t>
      </w:r>
      <w:r w:rsidR="009A3D12" w:rsidRPr="009A3D12">
        <w:t xml:space="preserve"> </w:t>
      </w:r>
      <w:r w:rsidRPr="009A3D12">
        <w:t>сообщества,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ходе</w:t>
      </w:r>
      <w:r w:rsidR="009A3D12" w:rsidRPr="009A3D12">
        <w:t xml:space="preserve"> </w:t>
      </w:r>
      <w:r w:rsidRPr="009A3D12">
        <w:t>эволюции</w:t>
      </w:r>
      <w:r w:rsidR="009A3D12" w:rsidRPr="009A3D12">
        <w:t xml:space="preserve"> </w:t>
      </w:r>
      <w:r w:rsidRPr="009A3D12">
        <w:t>их</w:t>
      </w:r>
      <w:r w:rsidR="009A3D12" w:rsidRPr="009A3D12">
        <w:t xml:space="preserve"> </w:t>
      </w:r>
      <w:r w:rsidRPr="009A3D12">
        <w:t>роль</w:t>
      </w:r>
      <w:r w:rsidR="009A3D12" w:rsidRPr="009A3D12">
        <w:t xml:space="preserve"> </w:t>
      </w:r>
      <w:r w:rsidRPr="009A3D12">
        <w:t>неуклонно</w:t>
      </w:r>
      <w:r w:rsidR="009A3D12" w:rsidRPr="009A3D12">
        <w:t xml:space="preserve"> </w:t>
      </w:r>
      <w:r w:rsidRPr="009A3D12">
        <w:t>снижается</w:t>
      </w:r>
      <w:r w:rsidR="009A3D12" w:rsidRPr="009A3D12">
        <w:t xml:space="preserve">. </w:t>
      </w:r>
      <w:r w:rsidRPr="009A3D12">
        <w:t>Из</w:t>
      </w:r>
      <w:r w:rsidR="009A3D12" w:rsidRPr="009A3D12">
        <w:t xml:space="preserve"> </w:t>
      </w:r>
      <w:r w:rsidRPr="009A3D12">
        <w:t>трех</w:t>
      </w:r>
      <w:r w:rsidR="009A3D12" w:rsidRPr="009A3D12">
        <w:t xml:space="preserve"> </w:t>
      </w:r>
      <w:r w:rsidRPr="009A3D12">
        <w:t>миров,</w:t>
      </w:r>
      <w:r w:rsidR="009A3D12" w:rsidRPr="009A3D12">
        <w:t xml:space="preserve"> </w:t>
      </w:r>
      <w:r w:rsidRPr="009A3D12">
        <w:t>по</w:t>
      </w:r>
      <w:r w:rsidR="009A3D12" w:rsidRPr="009A3D12">
        <w:t xml:space="preserve"> </w:t>
      </w:r>
      <w:r w:rsidRPr="009A3D12">
        <w:t>Попперу</w:t>
      </w:r>
      <w:r w:rsidR="009A3D12">
        <w:t xml:space="preserve"> (</w:t>
      </w:r>
      <w:r w:rsidRPr="009A3D12">
        <w:t>физическая</w:t>
      </w:r>
      <w:r w:rsidR="009A3D12" w:rsidRPr="009A3D12">
        <w:t xml:space="preserve"> </w:t>
      </w:r>
      <w:r w:rsidRPr="009A3D12">
        <w:t>реальность,</w:t>
      </w:r>
      <w:r w:rsidR="009A3D12" w:rsidRPr="009A3D12">
        <w:t xml:space="preserve"> </w:t>
      </w:r>
      <w:r w:rsidRPr="009A3D12">
        <w:t>ментальная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мир</w:t>
      </w:r>
      <w:r w:rsidR="009A3D12" w:rsidRPr="009A3D12">
        <w:t xml:space="preserve"> </w:t>
      </w:r>
      <w:r w:rsidRPr="009A3D12">
        <w:t>объективированного</w:t>
      </w:r>
      <w:r w:rsidR="009A3D12" w:rsidRPr="009A3D12">
        <w:t xml:space="preserve"> </w:t>
      </w:r>
      <w:r w:rsidRPr="009A3D12">
        <w:t>опыта</w:t>
      </w:r>
      <w:r w:rsidR="009A3D12" w:rsidRPr="009A3D12">
        <w:t xml:space="preserve">), </w:t>
      </w:r>
      <w:r w:rsidRPr="009A3D12">
        <w:t>для</w:t>
      </w:r>
      <w:r w:rsidR="009A3D12" w:rsidRPr="009A3D12">
        <w:t xml:space="preserve"> </w:t>
      </w:r>
      <w:r w:rsidRPr="009A3D12">
        <w:t>поведения</w:t>
      </w:r>
      <w:r w:rsidR="009A3D12" w:rsidRPr="009A3D12">
        <w:t xml:space="preserve"> </w:t>
      </w:r>
      <w:r w:rsidRPr="009A3D12">
        <w:t>человека</w:t>
      </w:r>
      <w:r w:rsidR="009A3D12" w:rsidRPr="009A3D12">
        <w:t xml:space="preserve"> </w:t>
      </w:r>
      <w:r w:rsidRPr="009A3D12">
        <w:t>более</w:t>
      </w:r>
      <w:r w:rsidR="009A3D12" w:rsidRPr="009A3D12">
        <w:t xml:space="preserve"> </w:t>
      </w:r>
      <w:r w:rsidRPr="009A3D12">
        <w:t>важными</w:t>
      </w:r>
      <w:r w:rsidR="009A3D12" w:rsidRPr="009A3D12">
        <w:t xml:space="preserve"> </w:t>
      </w:r>
      <w:r w:rsidRPr="009A3D12">
        <w:t>оказываются</w:t>
      </w:r>
      <w:r w:rsidR="009A3D12" w:rsidRPr="009A3D12">
        <w:t xml:space="preserve"> </w:t>
      </w:r>
      <w:r w:rsidRPr="009A3D12">
        <w:t>два</w:t>
      </w:r>
      <w:r w:rsidR="009A3D12" w:rsidRPr="009A3D12">
        <w:t xml:space="preserve"> </w:t>
      </w:r>
      <w:r w:rsidRPr="009A3D12">
        <w:t>последних</w:t>
      </w:r>
      <w:r w:rsidR="00483087" w:rsidRPr="009A3D12">
        <w:rPr>
          <w:rStyle w:val="a6"/>
          <w:color w:val="000000"/>
        </w:rPr>
        <w:footnoteReference w:id="4"/>
      </w:r>
      <w:r w:rsidR="009A3D12" w:rsidRPr="009A3D12">
        <w:t xml:space="preserve">. </w:t>
      </w:r>
      <w:r w:rsidRPr="009A3D12">
        <w:t>Эти</w:t>
      </w:r>
      <w:r w:rsidR="009A3D12" w:rsidRPr="009A3D12">
        <w:t xml:space="preserve"> </w:t>
      </w:r>
      <w:r w:rsidRPr="009A3D12">
        <w:t>специфически</w:t>
      </w:r>
      <w:r w:rsidR="009A3D12" w:rsidRPr="009A3D12">
        <w:t xml:space="preserve"> </w:t>
      </w:r>
      <w:r w:rsidRPr="009A3D12">
        <w:t>человеческие</w:t>
      </w:r>
      <w:r w:rsidR="009A3D12" w:rsidRPr="009A3D12">
        <w:t xml:space="preserve"> </w:t>
      </w:r>
      <w:r w:rsidRPr="009A3D12">
        <w:t>реальности,</w:t>
      </w:r>
      <w:r w:rsidR="009A3D12" w:rsidRPr="009A3D12">
        <w:t xml:space="preserve"> </w:t>
      </w:r>
      <w:r w:rsidRPr="009A3D12">
        <w:t>будучи</w:t>
      </w:r>
      <w:r w:rsidR="009A3D12" w:rsidRPr="009A3D12">
        <w:t xml:space="preserve"> </w:t>
      </w:r>
      <w:r w:rsidRPr="009A3D12">
        <w:t>порождением</w:t>
      </w:r>
      <w:r w:rsidR="009A3D12" w:rsidRPr="009A3D12">
        <w:t xml:space="preserve"> </w:t>
      </w:r>
      <w:r w:rsidRPr="009A3D12">
        <w:t>коллективной</w:t>
      </w:r>
      <w:r w:rsidR="009A3D12" w:rsidRPr="009A3D12">
        <w:t xml:space="preserve"> </w:t>
      </w:r>
      <w:r w:rsidRPr="009A3D12">
        <w:t>деятельности,</w:t>
      </w:r>
      <w:r w:rsidR="009A3D12" w:rsidRPr="009A3D12">
        <w:t xml:space="preserve"> </w:t>
      </w:r>
      <w:r w:rsidRPr="009A3D12">
        <w:t>предполагают</w:t>
      </w:r>
      <w:r w:rsidR="009A3D12">
        <w:t xml:space="preserve"> (</w:t>
      </w:r>
      <w:r w:rsidRPr="009A3D12">
        <w:t>и,</w:t>
      </w:r>
      <w:r w:rsidR="009A3D12" w:rsidRPr="009A3D12">
        <w:t xml:space="preserve"> </w:t>
      </w:r>
      <w:r w:rsidRPr="009A3D12">
        <w:t>более</w:t>
      </w:r>
      <w:r w:rsidR="009A3D12" w:rsidRPr="009A3D12">
        <w:t xml:space="preserve"> </w:t>
      </w:r>
      <w:r w:rsidRPr="009A3D12">
        <w:t>того,</w:t>
      </w:r>
      <w:r w:rsidR="009A3D12" w:rsidRPr="009A3D12">
        <w:t xml:space="preserve"> - </w:t>
      </w:r>
      <w:r w:rsidRPr="009A3D12">
        <w:t>диктуют</w:t>
      </w:r>
      <w:r w:rsidR="009A3D12" w:rsidRPr="009A3D12">
        <w:t xml:space="preserve">) </w:t>
      </w:r>
      <w:r w:rsidRPr="009A3D12">
        <w:t>соответствие</w:t>
      </w:r>
      <w:r w:rsidR="009A3D12" w:rsidRPr="009A3D12">
        <w:t xml:space="preserve"> </w:t>
      </w:r>
      <w:r w:rsidRPr="009A3D12">
        <w:t>человеческого</w:t>
      </w:r>
      <w:r w:rsidR="009A3D12" w:rsidRPr="009A3D12">
        <w:t xml:space="preserve"> </w:t>
      </w:r>
      <w:r w:rsidRPr="009A3D12">
        <w:t>поведения</w:t>
      </w:r>
      <w:r w:rsidR="009A3D12" w:rsidRPr="009A3D12">
        <w:t xml:space="preserve"> </w:t>
      </w:r>
      <w:r w:rsidRPr="009A3D12">
        <w:t>заданным</w:t>
      </w:r>
      <w:r w:rsidR="009A3D12" w:rsidRPr="009A3D12">
        <w:t xml:space="preserve"> </w:t>
      </w:r>
      <w:r w:rsidRPr="009A3D12">
        <w:t>характеристикам</w:t>
      </w:r>
      <w:r w:rsidR="009A3D12" w:rsidRPr="009A3D12">
        <w:t xml:space="preserve">. </w:t>
      </w:r>
      <w:r w:rsidRPr="009A3D12">
        <w:t>Такое</w:t>
      </w:r>
      <w:r w:rsidR="009A3D12" w:rsidRPr="009A3D12">
        <w:t xml:space="preserve"> </w:t>
      </w:r>
      <w:r w:rsidRPr="009A3D12">
        <w:t>соответствие</w:t>
      </w:r>
      <w:r w:rsidR="009A3D12" w:rsidRPr="009A3D12">
        <w:t xml:space="preserve"> </w:t>
      </w:r>
      <w:r w:rsidRPr="009A3D12">
        <w:t>тоже</w:t>
      </w:r>
      <w:r w:rsidR="009A3D12" w:rsidRPr="009A3D12">
        <w:t xml:space="preserve"> </w:t>
      </w:r>
      <w:r w:rsidRPr="009A3D12">
        <w:t>можно</w:t>
      </w:r>
      <w:r w:rsidR="009A3D12" w:rsidRPr="009A3D12">
        <w:t xml:space="preserve"> </w:t>
      </w:r>
      <w:r w:rsidRPr="009A3D12">
        <w:t>назвать</w:t>
      </w:r>
      <w:r w:rsidR="009A3D12" w:rsidRPr="009A3D12">
        <w:t xml:space="preserve"> </w:t>
      </w:r>
      <w:r w:rsidRPr="009A3D12">
        <w:t>адаптацией,</w:t>
      </w:r>
      <w:r w:rsidR="009A3D12" w:rsidRPr="009A3D12">
        <w:t xml:space="preserve"> </w:t>
      </w:r>
      <w:r w:rsidRPr="009A3D12">
        <w:t>но</w:t>
      </w:r>
      <w:r w:rsidR="009A3D12" w:rsidRPr="009A3D12">
        <w:t xml:space="preserve"> </w:t>
      </w:r>
      <w:r w:rsidRPr="009A3D12">
        <w:t>качественно</w:t>
      </w:r>
      <w:r w:rsidR="009A3D12" w:rsidRPr="009A3D12">
        <w:t xml:space="preserve"> </w:t>
      </w:r>
      <w:r w:rsidRPr="009A3D12">
        <w:t>иной</w:t>
      </w:r>
      <w:r w:rsidR="009A3D12" w:rsidRPr="009A3D12">
        <w:t xml:space="preserve">. </w:t>
      </w:r>
      <w:r w:rsidRPr="009A3D12">
        <w:t>С</w:t>
      </w:r>
      <w:r w:rsidR="009A3D12" w:rsidRPr="009A3D12">
        <w:t xml:space="preserve"> </w:t>
      </w:r>
      <w:r w:rsidRPr="009A3D12">
        <w:t>точки</w:t>
      </w:r>
      <w:r w:rsidR="009A3D12" w:rsidRPr="009A3D12">
        <w:t xml:space="preserve"> </w:t>
      </w:r>
      <w:r w:rsidRPr="009A3D12">
        <w:t>зрения</w:t>
      </w:r>
      <w:r w:rsidR="009A3D12" w:rsidRPr="009A3D12">
        <w:t xml:space="preserve"> </w:t>
      </w:r>
      <w:r w:rsidRPr="009A3D12">
        <w:t>“природной”</w:t>
      </w:r>
      <w:r w:rsidR="009A3D12" w:rsidRPr="009A3D12">
        <w:t xml:space="preserve"> </w:t>
      </w:r>
      <w:r w:rsidRPr="009A3D12">
        <w:t>адаптации</w:t>
      </w:r>
      <w:r w:rsidR="009A3D12" w:rsidRPr="009A3D12">
        <w:t xml:space="preserve"> </w:t>
      </w:r>
      <w:r w:rsidRPr="009A3D12">
        <w:t>некоторые</w:t>
      </w:r>
      <w:r w:rsidR="009A3D12" w:rsidRPr="009A3D12">
        <w:t xml:space="preserve"> </w:t>
      </w:r>
      <w:r w:rsidRPr="009A3D12">
        <w:t>ее</w:t>
      </w:r>
      <w:r w:rsidR="009A3D12" w:rsidRPr="009A3D12">
        <w:t xml:space="preserve"> </w:t>
      </w:r>
      <w:r w:rsidRPr="009A3D12">
        <w:t>“культурные</w:t>
      </w:r>
      <w:r w:rsidR="009A3D12">
        <w:t xml:space="preserve">" </w:t>
      </w:r>
      <w:r w:rsidRPr="009A3D12">
        <w:t>варианты</w:t>
      </w:r>
      <w:r w:rsidR="009A3D12" w:rsidRPr="009A3D12">
        <w:t xml:space="preserve"> </w:t>
      </w:r>
      <w:r w:rsidRPr="009A3D12">
        <w:t>могут</w:t>
      </w:r>
      <w:r w:rsidR="009A3D12" w:rsidRPr="009A3D12">
        <w:t xml:space="preserve"> </w:t>
      </w:r>
      <w:r w:rsidRPr="009A3D12">
        <w:t>показаться</w:t>
      </w:r>
      <w:r w:rsidR="009A3D12" w:rsidRPr="009A3D12">
        <w:t xml:space="preserve"> </w:t>
      </w:r>
      <w:r w:rsidRPr="009A3D12">
        <w:t>бессмысленными,</w:t>
      </w:r>
      <w:r w:rsidR="009A3D12" w:rsidRPr="009A3D12">
        <w:t xml:space="preserve"> </w:t>
      </w:r>
      <w:r w:rsidRPr="009A3D12">
        <w:t>нецелесообразными</w:t>
      </w:r>
      <w:r w:rsidR="009A3D12">
        <w:t xml:space="preserve"> (</w:t>
      </w:r>
      <w:r w:rsidRPr="009A3D12">
        <w:t>распространенная</w:t>
      </w:r>
      <w:r w:rsidR="009A3D12" w:rsidRPr="009A3D12">
        <w:t xml:space="preserve"> </w:t>
      </w:r>
      <w:r w:rsidRPr="009A3D12">
        <w:t>точка</w:t>
      </w:r>
      <w:r w:rsidR="009A3D12" w:rsidRPr="009A3D12">
        <w:t xml:space="preserve"> </w:t>
      </w:r>
      <w:r w:rsidRPr="009A3D12">
        <w:t>зрения</w:t>
      </w:r>
      <w:r w:rsidR="009A3D12" w:rsidRPr="009A3D12">
        <w:t xml:space="preserve"> </w:t>
      </w:r>
      <w:r w:rsidRPr="009A3D12">
        <w:t>на</w:t>
      </w:r>
      <w:r w:rsidR="009A3D12" w:rsidRPr="009A3D12">
        <w:t xml:space="preserve"> </w:t>
      </w:r>
      <w:r w:rsidRPr="009A3D12">
        <w:t>многие</w:t>
      </w:r>
      <w:r w:rsidR="009A3D12" w:rsidRPr="009A3D12">
        <w:t xml:space="preserve"> </w:t>
      </w:r>
      <w:r w:rsidRPr="009A3D12">
        <w:t>человеческие</w:t>
      </w:r>
      <w:r w:rsidR="009A3D12" w:rsidRPr="009A3D12">
        <w:t xml:space="preserve"> </w:t>
      </w:r>
      <w:r w:rsidRPr="009A3D12">
        <w:t>обычаи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ритуалы</w:t>
      </w:r>
      <w:r w:rsidR="009A3D12" w:rsidRPr="009A3D12">
        <w:t xml:space="preserve">). </w:t>
      </w:r>
      <w:r w:rsidRPr="009A3D12">
        <w:t>Причина</w:t>
      </w:r>
      <w:r w:rsidR="009A3D12" w:rsidRPr="009A3D12">
        <w:t xml:space="preserve"> </w:t>
      </w:r>
      <w:r w:rsidRPr="009A3D12">
        <w:t>кажущейся</w:t>
      </w:r>
      <w:r w:rsidR="009A3D12" w:rsidRPr="009A3D12">
        <w:t xml:space="preserve"> </w:t>
      </w:r>
      <w:r w:rsidRPr="009A3D12">
        <w:t>бессмысленности</w:t>
      </w:r>
      <w:r w:rsidR="009A3D12" w:rsidRPr="009A3D12">
        <w:t xml:space="preserve"> </w:t>
      </w:r>
      <w:r w:rsidRPr="009A3D12">
        <w:t>кроется,</w:t>
      </w:r>
      <w:r w:rsidR="009A3D12" w:rsidRPr="009A3D12">
        <w:t xml:space="preserve"> </w:t>
      </w:r>
      <w:r w:rsidRPr="009A3D12">
        <w:t>видимо,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том,</w:t>
      </w:r>
      <w:r w:rsidR="009A3D12" w:rsidRPr="009A3D12">
        <w:t xml:space="preserve"> </w:t>
      </w:r>
      <w:r w:rsidRPr="009A3D12">
        <w:t>что</w:t>
      </w:r>
      <w:r w:rsidR="009A3D12" w:rsidRPr="009A3D12">
        <w:t xml:space="preserve"> </w:t>
      </w:r>
      <w:r w:rsidRPr="009A3D12">
        <w:t>человеческие</w:t>
      </w:r>
      <w:r w:rsidR="009A3D12" w:rsidRPr="009A3D12">
        <w:t xml:space="preserve"> </w:t>
      </w:r>
      <w:r w:rsidRPr="009A3D12">
        <w:t>миры</w:t>
      </w:r>
      <w:r w:rsidR="009A3D12" w:rsidRPr="009A3D12">
        <w:t xml:space="preserve"> </w:t>
      </w:r>
      <w:r w:rsidRPr="009A3D12">
        <w:t>не</w:t>
      </w:r>
      <w:r w:rsidR="009A3D12" w:rsidRPr="009A3D12">
        <w:t xml:space="preserve"> </w:t>
      </w:r>
      <w:r w:rsidRPr="009A3D12">
        <w:t>во</w:t>
      </w:r>
      <w:r w:rsidR="009A3D12" w:rsidRPr="009A3D12">
        <w:t xml:space="preserve"> </w:t>
      </w:r>
      <w:r w:rsidRPr="009A3D12">
        <w:t>всем</w:t>
      </w:r>
      <w:r w:rsidR="009A3D12" w:rsidRPr="009A3D12">
        <w:t xml:space="preserve"> </w:t>
      </w:r>
      <w:r w:rsidRPr="009A3D12">
        <w:t>соответствуют</w:t>
      </w:r>
      <w:r w:rsidR="009A3D12" w:rsidRPr="009A3D12">
        <w:t xml:space="preserve"> </w:t>
      </w:r>
      <w:r w:rsidRPr="009A3D12">
        <w:t>друг</w:t>
      </w:r>
      <w:r w:rsidR="009A3D12" w:rsidRPr="009A3D12">
        <w:t xml:space="preserve"> </w:t>
      </w:r>
      <w:r w:rsidRPr="009A3D12">
        <w:t>другу</w:t>
      </w:r>
      <w:r w:rsidR="009A3D12" w:rsidRPr="009A3D12">
        <w:t xml:space="preserve">. </w:t>
      </w:r>
      <w:r w:rsidRPr="009A3D12">
        <w:t>Между</w:t>
      </w:r>
      <w:r w:rsidR="009A3D12" w:rsidRPr="009A3D12">
        <w:t xml:space="preserve"> </w:t>
      </w:r>
      <w:r w:rsidRPr="009A3D12">
        <w:t>тем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привычной</w:t>
      </w:r>
      <w:r w:rsidR="009A3D12" w:rsidRPr="009A3D12">
        <w:t xml:space="preserve"> </w:t>
      </w:r>
      <w:r w:rsidRPr="009A3D12">
        <w:t>логике</w:t>
      </w:r>
      <w:r w:rsidR="009A3D12" w:rsidRPr="009A3D12">
        <w:t xml:space="preserve"> </w:t>
      </w:r>
      <w:r w:rsidRPr="009A3D12">
        <w:t>“целесообразными”</w:t>
      </w:r>
      <w:r w:rsidR="009A3D12">
        <w:t xml:space="preserve"> (</w:t>
      </w:r>
      <w:r w:rsidRPr="009A3D12">
        <w:t>“имеющими</w:t>
      </w:r>
      <w:r w:rsidR="009A3D12" w:rsidRPr="009A3D12">
        <w:t xml:space="preserve"> </w:t>
      </w:r>
      <w:r w:rsidRPr="009A3D12">
        <w:t>смысл”</w:t>
      </w:r>
      <w:r w:rsidR="009A3D12" w:rsidRPr="009A3D12">
        <w:t xml:space="preserve">) </w:t>
      </w:r>
      <w:r w:rsidRPr="009A3D12">
        <w:t>считаются</w:t>
      </w:r>
      <w:r w:rsidR="009A3D12" w:rsidRPr="009A3D12">
        <w:t xml:space="preserve"> </w:t>
      </w:r>
      <w:r w:rsidRPr="009A3D12">
        <w:t>лишь</w:t>
      </w:r>
      <w:r w:rsidR="009A3D12" w:rsidRPr="009A3D12">
        <w:t xml:space="preserve"> </w:t>
      </w:r>
      <w:r w:rsidRPr="009A3D12">
        <w:t>те</w:t>
      </w:r>
      <w:r w:rsidR="009A3D12" w:rsidRPr="009A3D12">
        <w:t xml:space="preserve"> </w:t>
      </w:r>
      <w:r w:rsidRPr="009A3D12">
        <w:t>действия</w:t>
      </w:r>
      <w:r w:rsidR="009A3D12" w:rsidRPr="009A3D12">
        <w:t xml:space="preserve"> </w:t>
      </w:r>
      <w:r w:rsidRPr="009A3D12">
        <w:t>или</w:t>
      </w:r>
      <w:r w:rsidR="009A3D12" w:rsidRPr="009A3D12">
        <w:t xml:space="preserve"> </w:t>
      </w:r>
      <w:r w:rsidRPr="009A3D12">
        <w:t>фрагменты</w:t>
      </w:r>
      <w:r w:rsidR="009A3D12" w:rsidRPr="009A3D12">
        <w:t xml:space="preserve"> </w:t>
      </w:r>
      <w:r w:rsidRPr="009A3D12">
        <w:t>поведения,</w:t>
      </w:r>
      <w:r w:rsidR="009A3D12" w:rsidRPr="009A3D12">
        <w:t xml:space="preserve"> </w:t>
      </w:r>
      <w:r w:rsidRPr="009A3D12">
        <w:t>которые</w:t>
      </w:r>
      <w:r w:rsidR="009A3D12" w:rsidRPr="009A3D12">
        <w:t xml:space="preserve"> </w:t>
      </w:r>
      <w:r w:rsidRPr="009A3D12">
        <w:t>соответствуют</w:t>
      </w:r>
      <w:r w:rsidR="009A3D12" w:rsidRPr="009A3D12">
        <w:t xml:space="preserve"> </w:t>
      </w:r>
      <w:r w:rsidRPr="009A3D12">
        <w:t>пониманию</w:t>
      </w:r>
      <w:r w:rsidR="009A3D12" w:rsidRPr="009A3D12">
        <w:t xml:space="preserve"> </w:t>
      </w:r>
      <w:r w:rsidRPr="009A3D12">
        <w:t>адаптивности</w:t>
      </w:r>
      <w:r w:rsidR="009A3D12" w:rsidRPr="009A3D12">
        <w:t xml:space="preserve"> </w:t>
      </w:r>
      <w:r w:rsidRPr="009A3D12">
        <w:t>к</w:t>
      </w:r>
      <w:r w:rsidR="009A3D12" w:rsidRPr="009A3D12">
        <w:t xml:space="preserve"> </w:t>
      </w:r>
      <w:r w:rsidRPr="009A3D12">
        <w:t>“внешней</w:t>
      </w:r>
      <w:r w:rsidR="009A3D12" w:rsidRPr="009A3D12">
        <w:t xml:space="preserve"> </w:t>
      </w:r>
      <w:r w:rsidRPr="009A3D12">
        <w:t>среде”,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этот</w:t>
      </w:r>
      <w:r w:rsidR="009A3D12" w:rsidRPr="009A3D12">
        <w:t xml:space="preserve"> </w:t>
      </w:r>
      <w:r w:rsidRPr="009A3D12">
        <w:t>вид</w:t>
      </w:r>
      <w:r w:rsidR="009A3D12" w:rsidRPr="009A3D12">
        <w:t xml:space="preserve"> </w:t>
      </w:r>
      <w:r w:rsidRPr="009A3D12">
        <w:t>адаптивности</w:t>
      </w:r>
      <w:r w:rsidR="009A3D12" w:rsidRPr="009A3D12">
        <w:t xml:space="preserve"> </w:t>
      </w:r>
      <w:r w:rsidRPr="009A3D12">
        <w:t>воспринимается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качестве</w:t>
      </w:r>
      <w:r w:rsidR="009A3D12" w:rsidRPr="009A3D12">
        <w:t xml:space="preserve"> </w:t>
      </w:r>
      <w:r w:rsidRPr="009A3D12">
        <w:t>эталона</w:t>
      </w:r>
      <w:r w:rsidR="009A3D12" w:rsidRPr="009A3D12">
        <w:t xml:space="preserve">. </w:t>
      </w:r>
      <w:r w:rsidRPr="009A3D12">
        <w:t>Качественное</w:t>
      </w:r>
      <w:r w:rsidR="009A3D12" w:rsidRPr="009A3D12">
        <w:t xml:space="preserve"> </w:t>
      </w:r>
      <w:r w:rsidRPr="009A3D12">
        <w:t>своеобразие</w:t>
      </w:r>
      <w:r w:rsidR="009A3D12" w:rsidRPr="009A3D12">
        <w:t xml:space="preserve"> </w:t>
      </w:r>
      <w:r w:rsidRPr="009A3D12">
        <w:t>других</w:t>
      </w:r>
      <w:r w:rsidR="009A3D12" w:rsidRPr="009A3D12">
        <w:t xml:space="preserve"> </w:t>
      </w:r>
      <w:r w:rsidRPr="009A3D12">
        <w:t>видов</w:t>
      </w:r>
      <w:r w:rsidR="009A3D12" w:rsidRPr="009A3D12">
        <w:t xml:space="preserve"> </w:t>
      </w:r>
      <w:r w:rsidRPr="009A3D12">
        <w:t>реальностей,</w:t>
      </w:r>
      <w:r w:rsidR="009A3D12" w:rsidRPr="009A3D12">
        <w:t xml:space="preserve"> </w:t>
      </w:r>
      <w:r w:rsidRPr="009A3D12">
        <w:t>их</w:t>
      </w:r>
      <w:r w:rsidR="009A3D12" w:rsidRPr="009A3D12">
        <w:t xml:space="preserve"> </w:t>
      </w:r>
      <w:r w:rsidRPr="009A3D12">
        <w:t>невыводимость</w:t>
      </w:r>
      <w:r w:rsidR="009A3D12" w:rsidRPr="009A3D12">
        <w:t xml:space="preserve"> </w:t>
      </w:r>
      <w:r w:rsidRPr="009A3D12">
        <w:t>непосредственно</w:t>
      </w:r>
      <w:r w:rsidR="009A3D12" w:rsidRPr="009A3D12">
        <w:t xml:space="preserve"> </w:t>
      </w:r>
      <w:r w:rsidRPr="009A3D12">
        <w:t>из</w:t>
      </w:r>
      <w:r w:rsidR="009A3D12" w:rsidRPr="009A3D12">
        <w:t xml:space="preserve"> </w:t>
      </w:r>
      <w:r w:rsidRPr="009A3D12">
        <w:t>мира</w:t>
      </w:r>
      <w:r w:rsidR="009A3D12" w:rsidRPr="009A3D12">
        <w:t xml:space="preserve"> </w:t>
      </w:r>
      <w:r w:rsidRPr="009A3D12">
        <w:t>“первой</w:t>
      </w:r>
      <w:r w:rsidR="009A3D12">
        <w:t xml:space="preserve">" </w:t>
      </w:r>
      <w:r w:rsidRPr="009A3D12">
        <w:t>реальности,</w:t>
      </w:r>
      <w:r w:rsidR="009A3D12" w:rsidRPr="009A3D12">
        <w:t xml:space="preserve"> </w:t>
      </w:r>
      <w:r w:rsidRPr="009A3D12">
        <w:t>предполагает</w:t>
      </w:r>
      <w:r w:rsidR="009A3D12" w:rsidRPr="009A3D12">
        <w:t xml:space="preserve"> </w:t>
      </w:r>
      <w:r w:rsidRPr="009A3D12">
        <w:t>существование</w:t>
      </w:r>
      <w:r w:rsidR="009A3D12" w:rsidRPr="009A3D12">
        <w:t xml:space="preserve"> </w:t>
      </w:r>
      <w:r w:rsidRPr="009A3D12">
        <w:t>иных</w:t>
      </w:r>
      <w:r w:rsidR="009A3D12" w:rsidRPr="009A3D12">
        <w:t xml:space="preserve"> </w:t>
      </w:r>
      <w:r w:rsidRPr="009A3D12">
        <w:t>смыслов</w:t>
      </w:r>
      <w:r w:rsidR="009A3D12">
        <w:t xml:space="preserve"> (</w:t>
      </w:r>
      <w:r w:rsidRPr="009A3D12">
        <w:t>порой</w:t>
      </w:r>
      <w:r w:rsidR="009A3D12" w:rsidRPr="009A3D12">
        <w:t xml:space="preserve"> </w:t>
      </w:r>
      <w:r w:rsidRPr="009A3D12">
        <w:t>более</w:t>
      </w:r>
      <w:r w:rsidR="009A3D12" w:rsidRPr="009A3D12">
        <w:t xml:space="preserve"> </w:t>
      </w:r>
      <w:r w:rsidRPr="009A3D12">
        <w:t>важных</w:t>
      </w:r>
      <w:r w:rsidR="009A3D12" w:rsidRPr="009A3D12">
        <w:t xml:space="preserve"> </w:t>
      </w:r>
      <w:r w:rsidRPr="009A3D12">
        <w:t>для</w:t>
      </w:r>
      <w:r w:rsidR="009A3D12" w:rsidRPr="009A3D12">
        <w:t xml:space="preserve"> </w:t>
      </w:r>
      <w:r w:rsidRPr="009A3D12">
        <w:t>человека,</w:t>
      </w:r>
      <w:r w:rsidR="009A3D12" w:rsidRPr="009A3D12">
        <w:t xml:space="preserve"> </w:t>
      </w:r>
      <w:r w:rsidRPr="009A3D12">
        <w:t>чем</w:t>
      </w:r>
      <w:r w:rsidR="009A3D12" w:rsidRPr="009A3D12">
        <w:t xml:space="preserve"> </w:t>
      </w:r>
      <w:r w:rsidRPr="009A3D12">
        <w:t>сама</w:t>
      </w:r>
      <w:r w:rsidR="009A3D12" w:rsidRPr="009A3D12">
        <w:t xml:space="preserve"> </w:t>
      </w:r>
      <w:r w:rsidRPr="009A3D12">
        <w:t>жизнь</w:t>
      </w:r>
      <w:r w:rsidR="009A3D12" w:rsidRPr="009A3D12">
        <w:t xml:space="preserve">), </w:t>
      </w:r>
      <w:r w:rsidRPr="009A3D12">
        <w:t>которые</w:t>
      </w:r>
      <w:r w:rsidR="009A3D12" w:rsidRPr="009A3D12">
        <w:t xml:space="preserve"> </w:t>
      </w:r>
      <w:r w:rsidRPr="009A3D12">
        <w:t>как</w:t>
      </w:r>
      <w:r w:rsidR="009A3D12" w:rsidRPr="009A3D12">
        <w:t xml:space="preserve"> </w:t>
      </w:r>
      <w:r w:rsidRPr="009A3D12">
        <w:t>раз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определяют</w:t>
      </w:r>
      <w:r w:rsidR="009A3D12" w:rsidRPr="009A3D12">
        <w:t xml:space="preserve"> </w:t>
      </w:r>
      <w:r w:rsidRPr="009A3D12">
        <w:t>специфически</w:t>
      </w:r>
      <w:r w:rsidR="009A3D12" w:rsidRPr="009A3D12">
        <w:t xml:space="preserve"> </w:t>
      </w:r>
      <w:r w:rsidRPr="009A3D12">
        <w:t>человеческие</w:t>
      </w:r>
      <w:r w:rsidR="009A3D12" w:rsidRPr="009A3D12">
        <w:t xml:space="preserve"> </w:t>
      </w:r>
      <w:r w:rsidRPr="009A3D12">
        <w:t>особенности</w:t>
      </w:r>
      <w:r w:rsidR="009A3D12" w:rsidRPr="009A3D12">
        <w:t xml:space="preserve"> </w:t>
      </w:r>
      <w:r w:rsidRPr="009A3D12">
        <w:t>поведения</w:t>
      </w:r>
      <w:r w:rsidR="009A3D12" w:rsidRPr="009A3D12">
        <w:t xml:space="preserve">. </w:t>
      </w:r>
      <w:r w:rsidRPr="009A3D12">
        <w:t>В</w:t>
      </w:r>
      <w:r w:rsidR="009A3D12" w:rsidRPr="009A3D12">
        <w:t xml:space="preserve"> </w:t>
      </w:r>
      <w:r w:rsidRPr="009A3D12">
        <w:t>их</w:t>
      </w:r>
      <w:r w:rsidR="009A3D12" w:rsidRPr="009A3D12">
        <w:t xml:space="preserve"> </w:t>
      </w:r>
      <w:r w:rsidRPr="009A3D12">
        <w:t>числе</w:t>
      </w:r>
      <w:r w:rsidR="009A3D12" w:rsidRPr="009A3D12">
        <w:t xml:space="preserve"> - </w:t>
      </w:r>
      <w:r w:rsidRPr="009A3D12">
        <w:t>общая</w:t>
      </w:r>
      <w:r w:rsidR="009A3D12" w:rsidRPr="009A3D12">
        <w:t xml:space="preserve"> </w:t>
      </w:r>
      <w:r w:rsidRPr="009A3D12">
        <w:t>направленность</w:t>
      </w:r>
      <w:r w:rsidR="009A3D12" w:rsidRPr="009A3D12">
        <w:t xml:space="preserve"> </w:t>
      </w:r>
      <w:r w:rsidRPr="009A3D12">
        <w:t>поведения</w:t>
      </w:r>
      <w:r w:rsidR="009A3D12" w:rsidRPr="009A3D12">
        <w:t xml:space="preserve"> </w:t>
      </w:r>
      <w:r w:rsidRPr="009A3D12">
        <w:t>не</w:t>
      </w:r>
      <w:r w:rsidR="009A3D12" w:rsidRPr="009A3D12">
        <w:t xml:space="preserve"> </w:t>
      </w:r>
      <w:r w:rsidRPr="009A3D12">
        <w:t>столько</w:t>
      </w:r>
      <w:r w:rsidR="009A3D12" w:rsidRPr="009A3D12">
        <w:t xml:space="preserve"> </w:t>
      </w:r>
      <w:r w:rsidRPr="009A3D12">
        <w:t>вовне,</w:t>
      </w:r>
      <w:r w:rsidR="009A3D12" w:rsidRPr="009A3D12">
        <w:t xml:space="preserve"> </w:t>
      </w:r>
      <w:r w:rsidRPr="009A3D12">
        <w:t>сколько</w:t>
      </w:r>
      <w:r w:rsidR="009A3D12" w:rsidRPr="009A3D12">
        <w:t xml:space="preserve"> </w:t>
      </w:r>
      <w:r w:rsidRPr="009A3D12">
        <w:t>вовнутрь,</w:t>
      </w:r>
      <w:r w:rsidR="009A3D12" w:rsidRPr="009A3D12">
        <w:t xml:space="preserve"> </w:t>
      </w:r>
      <w:r w:rsidRPr="009A3D12">
        <w:t>на</w:t>
      </w:r>
      <w:r w:rsidR="009A3D12" w:rsidRPr="009A3D12">
        <w:t xml:space="preserve"> </w:t>
      </w:r>
      <w:r w:rsidRPr="009A3D12">
        <w:t>поддержание</w:t>
      </w:r>
      <w:r w:rsidR="009A3D12" w:rsidRPr="009A3D12">
        <w:t xml:space="preserve"> </w:t>
      </w:r>
      <w:r w:rsidRPr="009A3D12">
        <w:t>целостности</w:t>
      </w:r>
      <w:r w:rsidR="009A3D12" w:rsidRPr="009A3D12">
        <w:t xml:space="preserve"> </w:t>
      </w:r>
      <w:r w:rsidRPr="009A3D12">
        <w:t>“своего</w:t>
      </w:r>
      <w:r w:rsidR="009A3D12" w:rsidRPr="009A3D12">
        <w:t xml:space="preserve"> </w:t>
      </w:r>
      <w:r w:rsidRPr="009A3D12">
        <w:t>мира”,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еще</w:t>
      </w:r>
      <w:r w:rsidR="009A3D12" w:rsidRPr="009A3D12">
        <w:t xml:space="preserve"> </w:t>
      </w:r>
      <w:r w:rsidRPr="009A3D12">
        <w:t>более</w:t>
      </w:r>
      <w:r w:rsidR="009A3D12" w:rsidRPr="009A3D12">
        <w:t xml:space="preserve"> </w:t>
      </w:r>
      <w:r w:rsidRPr="009A3D12">
        <w:t>сокровенное</w:t>
      </w:r>
      <w:r w:rsidR="009A3D12" w:rsidRPr="009A3D12">
        <w:t xml:space="preserve"> - </w:t>
      </w:r>
      <w:r w:rsidRPr="009A3D12">
        <w:t>в</w:t>
      </w:r>
      <w:r w:rsidR="009A3D12" w:rsidRPr="009A3D12">
        <w:t xml:space="preserve"> </w:t>
      </w:r>
      <w:r w:rsidRPr="009A3D12">
        <w:t>сферу</w:t>
      </w:r>
      <w:r w:rsidR="009A3D12" w:rsidRPr="009A3D12">
        <w:t xml:space="preserve"> </w:t>
      </w:r>
      <w:r w:rsidRPr="009A3D12">
        <w:t>духовного</w:t>
      </w:r>
      <w:r w:rsidR="009A3D12" w:rsidRPr="009A3D12">
        <w:t xml:space="preserve">. </w:t>
      </w:r>
      <w:r w:rsidRPr="009A3D12">
        <w:t>На</w:t>
      </w:r>
      <w:r w:rsidR="009A3D12" w:rsidRPr="009A3D12">
        <w:t xml:space="preserve"> </w:t>
      </w:r>
      <w:r w:rsidRPr="009A3D12">
        <w:t>этом</w:t>
      </w:r>
      <w:r w:rsidR="009A3D12" w:rsidRPr="009A3D12">
        <w:t xml:space="preserve"> </w:t>
      </w:r>
      <w:r w:rsidRPr="009A3D12">
        <w:t>пути</w:t>
      </w:r>
      <w:r w:rsidR="009A3D12" w:rsidRPr="009A3D12">
        <w:t xml:space="preserve"> </w:t>
      </w:r>
      <w:r w:rsidRPr="009A3D12">
        <w:t>многие,</w:t>
      </w:r>
      <w:r w:rsidR="009A3D12" w:rsidRPr="009A3D12">
        <w:t xml:space="preserve"> </w:t>
      </w:r>
      <w:r w:rsidRPr="009A3D12">
        <w:t>казалось</w:t>
      </w:r>
      <w:r w:rsidR="009A3D12" w:rsidRPr="009A3D12">
        <w:t xml:space="preserve"> </w:t>
      </w:r>
      <w:r w:rsidRPr="009A3D12">
        <w:t>бы,</w:t>
      </w:r>
      <w:r w:rsidR="009A3D12" w:rsidRPr="009A3D12">
        <w:t xml:space="preserve"> </w:t>
      </w:r>
      <w:r w:rsidRPr="009A3D12">
        <w:t>универсальные</w:t>
      </w:r>
      <w:r w:rsidR="009A3D12" w:rsidRPr="009A3D12">
        <w:t xml:space="preserve"> </w:t>
      </w:r>
      <w:r w:rsidRPr="009A3D12">
        <w:t>закономерности</w:t>
      </w:r>
      <w:r w:rsidR="009A3D12" w:rsidRPr="009A3D12">
        <w:t xml:space="preserve"> </w:t>
      </w:r>
      <w:r w:rsidRPr="009A3D12">
        <w:t>перестают</w:t>
      </w:r>
      <w:r w:rsidR="009A3D12" w:rsidRPr="009A3D12">
        <w:t xml:space="preserve"> </w:t>
      </w:r>
      <w:r w:rsidRPr="009A3D12">
        <w:t>действовать</w:t>
      </w:r>
      <w:r w:rsidR="009A3D12" w:rsidRPr="009A3D12">
        <w:t xml:space="preserve"> </w:t>
      </w:r>
      <w:r w:rsidRPr="009A3D12">
        <w:t>или</w:t>
      </w:r>
      <w:r w:rsidR="009A3D12" w:rsidRPr="009A3D12">
        <w:t xml:space="preserve"> </w:t>
      </w:r>
      <w:r w:rsidRPr="009A3D12">
        <w:t>нуждаются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дополнительных</w:t>
      </w:r>
      <w:r w:rsidR="009A3D12" w:rsidRPr="009A3D12">
        <w:t xml:space="preserve"> </w:t>
      </w:r>
      <w:r w:rsidRPr="009A3D12">
        <w:t>объяснениях</w:t>
      </w:r>
      <w:r w:rsidR="009A3D12" w:rsidRPr="009A3D12">
        <w:t xml:space="preserve">. </w:t>
      </w:r>
      <w:r w:rsidRPr="009A3D12">
        <w:t>Например,</w:t>
      </w:r>
      <w:r w:rsidR="009A3D12" w:rsidRPr="009A3D12">
        <w:t xml:space="preserve"> </w:t>
      </w:r>
      <w:r w:rsidRPr="009A3D12">
        <w:t>принцип</w:t>
      </w:r>
      <w:r w:rsidR="009A3D12" w:rsidRPr="009A3D12">
        <w:t xml:space="preserve"> </w:t>
      </w:r>
      <w:r w:rsidRPr="009A3D12">
        <w:t>“экономии</w:t>
      </w:r>
      <w:r w:rsidR="009A3D12">
        <w:t xml:space="preserve">" </w:t>
      </w:r>
      <w:r w:rsidRPr="009A3D12">
        <w:t>поведения</w:t>
      </w:r>
      <w:r w:rsidR="009A3D12" w:rsidRPr="009A3D12">
        <w:t xml:space="preserve"> - </w:t>
      </w:r>
      <w:r w:rsidRPr="009A3D12">
        <w:t>один</w:t>
      </w:r>
      <w:r w:rsidR="009A3D12" w:rsidRPr="009A3D12">
        <w:t xml:space="preserve"> </w:t>
      </w:r>
      <w:r w:rsidRPr="009A3D12">
        <w:t>из</w:t>
      </w:r>
      <w:r w:rsidR="009A3D12" w:rsidRPr="009A3D12">
        <w:t xml:space="preserve"> </w:t>
      </w:r>
      <w:r w:rsidRPr="009A3D12">
        <w:t>тех,</w:t>
      </w:r>
      <w:r w:rsidR="009A3D12" w:rsidRPr="009A3D12">
        <w:t xml:space="preserve"> </w:t>
      </w:r>
      <w:r w:rsidRPr="009A3D12">
        <w:t>на</w:t>
      </w:r>
      <w:r w:rsidR="009A3D12" w:rsidRPr="009A3D12">
        <w:t xml:space="preserve"> </w:t>
      </w:r>
      <w:r w:rsidRPr="009A3D12">
        <w:t>которых</w:t>
      </w:r>
      <w:r w:rsidR="009A3D12" w:rsidRPr="009A3D12">
        <w:t xml:space="preserve"> </w:t>
      </w:r>
      <w:r w:rsidRPr="009A3D12">
        <w:t>держится</w:t>
      </w:r>
      <w:r w:rsidR="009A3D12" w:rsidRPr="009A3D12">
        <w:t xml:space="preserve"> </w:t>
      </w:r>
      <w:r w:rsidRPr="009A3D12">
        <w:t>теория</w:t>
      </w:r>
      <w:r w:rsidR="009A3D12" w:rsidRPr="009A3D12">
        <w:t xml:space="preserve"> </w:t>
      </w:r>
      <w:r w:rsidRPr="009A3D12">
        <w:t>адаптивности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стереотипизации</w:t>
      </w:r>
      <w:r w:rsidR="009A3D12" w:rsidRPr="009A3D12">
        <w:t xml:space="preserve"> </w:t>
      </w:r>
      <w:r w:rsidRPr="009A3D12">
        <w:t>поведения,</w:t>
      </w:r>
      <w:r w:rsidR="009A3D12" w:rsidRPr="009A3D12">
        <w:t xml:space="preserve"> - </w:t>
      </w:r>
      <w:r w:rsidRPr="009A3D12">
        <w:t>приобретает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человеческом</w:t>
      </w:r>
      <w:r w:rsidR="009A3D12" w:rsidRPr="009A3D12">
        <w:t xml:space="preserve"> </w:t>
      </w:r>
      <w:r w:rsidRPr="009A3D12">
        <w:t>измерении</w:t>
      </w:r>
      <w:r w:rsidR="009A3D12" w:rsidRPr="009A3D12">
        <w:t xml:space="preserve"> </w:t>
      </w:r>
      <w:r w:rsidRPr="009A3D12">
        <w:t>весьма</w:t>
      </w:r>
      <w:r w:rsidR="009A3D12" w:rsidRPr="009A3D12">
        <w:t xml:space="preserve"> </w:t>
      </w:r>
      <w:r w:rsidRPr="009A3D12">
        <w:t>своеобразный</w:t>
      </w:r>
      <w:r w:rsidR="009A3D12" w:rsidRPr="009A3D12">
        <w:t xml:space="preserve"> </w:t>
      </w:r>
      <w:r w:rsidRPr="009A3D12">
        <w:t>характер</w:t>
      </w:r>
      <w:r w:rsidR="009A3D12" w:rsidRPr="009A3D12">
        <w:t xml:space="preserve">. </w:t>
      </w:r>
      <w:r w:rsidRPr="009A3D12">
        <w:t>Нередко</w:t>
      </w:r>
      <w:r w:rsidR="009A3D12" w:rsidRPr="009A3D12">
        <w:t xml:space="preserve"> </w:t>
      </w:r>
      <w:r w:rsidRPr="009A3D12">
        <w:t>для</w:t>
      </w:r>
      <w:r w:rsidR="009A3D12" w:rsidRPr="009A3D12">
        <w:t xml:space="preserve"> </w:t>
      </w:r>
      <w:r w:rsidRPr="009A3D12">
        <w:t>достижения</w:t>
      </w:r>
      <w:r w:rsidR="009A3D12" w:rsidRPr="009A3D12">
        <w:t xml:space="preserve"> </w:t>
      </w:r>
      <w:r w:rsidRPr="009A3D12">
        <w:t>своих</w:t>
      </w:r>
      <w:r w:rsidR="009A3D12" w:rsidRPr="009A3D12">
        <w:t xml:space="preserve"> </w:t>
      </w:r>
      <w:r w:rsidRPr="009A3D12">
        <w:t>целей</w:t>
      </w:r>
      <w:r w:rsidR="009A3D12" w:rsidRPr="009A3D12">
        <w:t xml:space="preserve"> </w:t>
      </w:r>
      <w:r w:rsidRPr="009A3D12">
        <w:t>человек</w:t>
      </w:r>
      <w:r w:rsidR="009A3D12" w:rsidRPr="009A3D12">
        <w:t xml:space="preserve"> </w:t>
      </w:r>
      <w:r w:rsidRPr="009A3D12">
        <w:t>предпочитает</w:t>
      </w:r>
      <w:r w:rsidR="009A3D12" w:rsidRPr="009A3D12">
        <w:t xml:space="preserve"> </w:t>
      </w:r>
      <w:r w:rsidRPr="009A3D12">
        <w:t>дв</w:t>
      </w:r>
      <w:r w:rsidR="00483087" w:rsidRPr="009A3D12">
        <w:t>игаться</w:t>
      </w:r>
      <w:r w:rsidR="009A3D12" w:rsidRPr="009A3D12">
        <w:t xml:space="preserve"> </w:t>
      </w:r>
      <w:r w:rsidR="00483087" w:rsidRPr="009A3D12">
        <w:t>окольным</w:t>
      </w:r>
      <w:r w:rsidR="009A3D12" w:rsidRPr="009A3D12">
        <w:t xml:space="preserve"> </w:t>
      </w:r>
      <w:r w:rsidR="00483087" w:rsidRPr="009A3D12">
        <w:t>путем</w:t>
      </w:r>
      <w:r w:rsidR="009A3D12" w:rsidRPr="009A3D12">
        <w:t xml:space="preserve">, </w:t>
      </w:r>
      <w:r w:rsidRPr="009A3D12">
        <w:t>но</w:t>
      </w:r>
      <w:r w:rsidR="009A3D12" w:rsidRPr="009A3D12">
        <w:t xml:space="preserve"> </w:t>
      </w:r>
      <w:r w:rsidRPr="009A3D12">
        <w:t>при</w:t>
      </w:r>
      <w:r w:rsidR="009A3D12" w:rsidRPr="009A3D12">
        <w:t xml:space="preserve"> </w:t>
      </w:r>
      <w:r w:rsidRPr="009A3D12">
        <w:t>этом</w:t>
      </w:r>
      <w:r w:rsidR="009A3D12" w:rsidRPr="009A3D12">
        <w:t xml:space="preserve"> </w:t>
      </w:r>
      <w:r w:rsidRPr="009A3D12">
        <w:t>пользуется</w:t>
      </w:r>
      <w:r w:rsidR="009A3D12" w:rsidRPr="009A3D12">
        <w:t xml:space="preserve"> </w:t>
      </w:r>
      <w:r w:rsidRPr="009A3D12">
        <w:t>уже</w:t>
      </w:r>
      <w:r w:rsidR="009A3D12" w:rsidRPr="009A3D12">
        <w:t xml:space="preserve"> </w:t>
      </w:r>
      <w:r w:rsidRPr="009A3D12">
        <w:t>апробированными</w:t>
      </w:r>
      <w:r w:rsidR="009A3D12" w:rsidRPr="009A3D12">
        <w:t xml:space="preserve"> </w:t>
      </w:r>
      <w:r w:rsidRPr="009A3D12">
        <w:t>схемами,</w:t>
      </w:r>
      <w:r w:rsidR="009A3D12" w:rsidRPr="009A3D12">
        <w:t xml:space="preserve"> </w:t>
      </w:r>
      <w:r w:rsidRPr="009A3D12">
        <w:t>что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конечном</w:t>
      </w:r>
      <w:r w:rsidR="009A3D12" w:rsidRPr="009A3D12">
        <w:t xml:space="preserve"> </w:t>
      </w:r>
      <w:r w:rsidRPr="009A3D12">
        <w:t>счете</w:t>
      </w:r>
      <w:r w:rsidR="009A3D12" w:rsidRPr="009A3D12">
        <w:t xml:space="preserve"> </w:t>
      </w:r>
      <w:r w:rsidRPr="009A3D12">
        <w:t>экономнее,</w:t>
      </w:r>
      <w:r w:rsidR="009A3D12" w:rsidRPr="009A3D12">
        <w:t xml:space="preserve"> </w:t>
      </w:r>
      <w:r w:rsidRPr="009A3D12">
        <w:t>чем</w:t>
      </w:r>
      <w:r w:rsidR="009A3D12" w:rsidRPr="009A3D12">
        <w:t xml:space="preserve"> </w:t>
      </w:r>
      <w:r w:rsidRPr="009A3D12">
        <w:t>поиск</w:t>
      </w:r>
      <w:r w:rsidR="009A3D12" w:rsidRPr="009A3D12">
        <w:t xml:space="preserve"> </w:t>
      </w:r>
      <w:r w:rsidRPr="009A3D12">
        <w:t>оптимального</w:t>
      </w:r>
      <w:r w:rsidR="009A3D12" w:rsidRPr="009A3D12">
        <w:t xml:space="preserve"> </w:t>
      </w:r>
      <w:r w:rsidR="00483087" w:rsidRPr="009A3D12">
        <w:t>решения</w:t>
      </w:r>
      <w:r w:rsidR="00483087" w:rsidRPr="009A3D12">
        <w:rPr>
          <w:rStyle w:val="a6"/>
          <w:color w:val="000000"/>
        </w:rPr>
        <w:footnoteReference w:id="5"/>
      </w:r>
      <w:r w:rsidR="009A3D12" w:rsidRPr="009A3D12">
        <w:t xml:space="preserve">. </w:t>
      </w:r>
      <w:r w:rsidRPr="009A3D12">
        <w:t>Тем</w:t>
      </w:r>
      <w:r w:rsidR="009A3D12" w:rsidRPr="009A3D12">
        <w:t xml:space="preserve"> </w:t>
      </w:r>
      <w:r w:rsidRPr="009A3D12">
        <w:t>не</w:t>
      </w:r>
      <w:r w:rsidR="009A3D12" w:rsidRPr="009A3D12">
        <w:t xml:space="preserve"> </w:t>
      </w:r>
      <w:r w:rsidRPr="009A3D12">
        <w:t>менее</w:t>
      </w:r>
      <w:r w:rsidR="009A3D12" w:rsidRPr="009A3D12">
        <w:t xml:space="preserve"> </w:t>
      </w:r>
      <w:r w:rsidRPr="009A3D12">
        <w:t>сама</w:t>
      </w:r>
      <w:r w:rsidR="009A3D12" w:rsidRPr="009A3D12">
        <w:t xml:space="preserve"> </w:t>
      </w:r>
      <w:r w:rsidRPr="009A3D12">
        <w:t>возможность</w:t>
      </w:r>
      <w:r w:rsidR="009A3D12" w:rsidRPr="009A3D12">
        <w:t xml:space="preserve"> </w:t>
      </w:r>
      <w:r w:rsidRPr="009A3D12">
        <w:t>непрямых</w:t>
      </w:r>
      <w:r w:rsidR="009A3D12" w:rsidRPr="009A3D12">
        <w:t xml:space="preserve"> </w:t>
      </w:r>
      <w:r w:rsidRPr="009A3D12">
        <w:t>решений,</w:t>
      </w:r>
      <w:r w:rsidR="009A3D12" w:rsidRPr="009A3D12">
        <w:t xml:space="preserve"> </w:t>
      </w:r>
      <w:r w:rsidRPr="009A3D12">
        <w:t>обусловленная</w:t>
      </w:r>
      <w:r w:rsidR="009A3D12" w:rsidRPr="009A3D12">
        <w:t xml:space="preserve"> </w:t>
      </w:r>
      <w:r w:rsidRPr="009A3D12">
        <w:t>“люфтом</w:t>
      </w:r>
      <w:r w:rsidR="009A3D12">
        <w:t xml:space="preserve">" </w:t>
      </w:r>
      <w:r w:rsidRPr="009A3D12">
        <w:t>в</w:t>
      </w:r>
      <w:r w:rsidR="009A3D12" w:rsidRPr="009A3D12">
        <w:t xml:space="preserve"> </w:t>
      </w:r>
      <w:r w:rsidRPr="009A3D12">
        <w:t>системе</w:t>
      </w:r>
      <w:r w:rsidR="009A3D12" w:rsidRPr="009A3D12">
        <w:t xml:space="preserve"> </w:t>
      </w:r>
      <w:r w:rsidRPr="009A3D12">
        <w:t>“челов</w:t>
      </w:r>
      <w:r w:rsidR="00483087" w:rsidRPr="009A3D12">
        <w:t>ек</w:t>
      </w:r>
      <w:r w:rsidR="009A3D12" w:rsidRPr="009A3D12">
        <w:t xml:space="preserve"> - </w:t>
      </w:r>
      <w:r w:rsidR="00483087" w:rsidRPr="009A3D12">
        <w:t>порожденные</w:t>
      </w:r>
      <w:r w:rsidR="009A3D12" w:rsidRPr="009A3D12">
        <w:t xml:space="preserve"> </w:t>
      </w:r>
      <w:r w:rsidR="00483087" w:rsidRPr="009A3D12">
        <w:t>им</w:t>
      </w:r>
      <w:r w:rsidR="009A3D12" w:rsidRPr="009A3D12">
        <w:t xml:space="preserve"> </w:t>
      </w:r>
      <w:r w:rsidR="00483087" w:rsidRPr="009A3D12">
        <w:t>реальности”</w:t>
      </w:r>
      <w:r w:rsidRPr="009A3D12">
        <w:t>,</w:t>
      </w:r>
      <w:r w:rsidR="009A3D12" w:rsidRPr="009A3D12">
        <w:t xml:space="preserve"> </w:t>
      </w:r>
      <w:r w:rsidRPr="009A3D12">
        <w:t>является</w:t>
      </w:r>
      <w:r w:rsidR="009A3D12" w:rsidRPr="009A3D12">
        <w:t xml:space="preserve"> </w:t>
      </w:r>
      <w:r w:rsidRPr="009A3D12">
        <w:t>необходимой</w:t>
      </w:r>
      <w:r w:rsidR="009A3D12" w:rsidRPr="009A3D12">
        <w:t xml:space="preserve"> </w:t>
      </w:r>
      <w:r w:rsidRPr="009A3D12">
        <w:t>предпосылкой</w:t>
      </w:r>
      <w:r w:rsidR="009A3D12" w:rsidRPr="009A3D12">
        <w:t xml:space="preserve"> </w:t>
      </w:r>
      <w:r w:rsidRPr="009A3D12">
        <w:t>для</w:t>
      </w:r>
      <w:r w:rsidR="009A3D12" w:rsidRPr="009A3D12">
        <w:t xml:space="preserve"> </w:t>
      </w:r>
      <w:r w:rsidRPr="009A3D12">
        <w:t>внутреннего</w:t>
      </w:r>
      <w:r w:rsidR="009A3D12" w:rsidRPr="009A3D12">
        <w:t xml:space="preserve"> </w:t>
      </w:r>
      <w:r w:rsidRPr="009A3D12">
        <w:t>поиска</w:t>
      </w:r>
      <w:r w:rsidR="009A3D12" w:rsidRPr="009A3D12">
        <w:t xml:space="preserve"> </w:t>
      </w:r>
      <w:r w:rsidRPr="009A3D12">
        <w:t>с</w:t>
      </w:r>
      <w:r w:rsidR="009A3D12" w:rsidRPr="009A3D12">
        <w:t xml:space="preserve"> </w:t>
      </w:r>
      <w:r w:rsidRPr="009A3D12">
        <w:t>непредсказуемыми</w:t>
      </w:r>
      <w:r w:rsidR="009A3D12" w:rsidRPr="009A3D12">
        <w:t xml:space="preserve"> </w:t>
      </w:r>
      <w:r w:rsidRPr="009A3D12">
        <w:t>результатами</w:t>
      </w:r>
      <w:r w:rsidR="009A3D12" w:rsidRPr="009A3D12">
        <w:t>.</w:t>
      </w:r>
    </w:p>
    <w:p w:rsidR="009A3D12" w:rsidRPr="009A3D12" w:rsidRDefault="00B14EE2" w:rsidP="009A3D12">
      <w:pPr>
        <w:tabs>
          <w:tab w:val="left" w:pos="726"/>
        </w:tabs>
      </w:pPr>
      <w:r w:rsidRPr="009A3D12">
        <w:t>Интровертный,</w:t>
      </w:r>
      <w:r w:rsidR="009A3D12" w:rsidRPr="009A3D12">
        <w:t xml:space="preserve"> </w:t>
      </w:r>
      <w:r w:rsidRPr="009A3D12">
        <w:t>регулятивный</w:t>
      </w:r>
      <w:r w:rsidR="009A3D12" w:rsidRPr="009A3D12">
        <w:t xml:space="preserve"> </w:t>
      </w:r>
      <w:r w:rsidRPr="009A3D12">
        <w:t>характер</w:t>
      </w:r>
      <w:r w:rsidR="009A3D12" w:rsidRPr="009A3D12">
        <w:t xml:space="preserve"> </w:t>
      </w:r>
      <w:r w:rsidRPr="009A3D12">
        <w:t>стереотипов</w:t>
      </w:r>
      <w:r w:rsidR="009A3D12" w:rsidRPr="009A3D12">
        <w:t xml:space="preserve"> </w:t>
      </w:r>
      <w:r w:rsidRPr="009A3D12">
        <w:t>сближает</w:t>
      </w:r>
      <w:r w:rsidR="009A3D12" w:rsidRPr="009A3D12">
        <w:t xml:space="preserve"> </w:t>
      </w:r>
      <w:r w:rsidRPr="009A3D12">
        <w:t>их</w:t>
      </w:r>
      <w:r w:rsidR="009A3D12" w:rsidRPr="009A3D12">
        <w:t xml:space="preserve"> </w:t>
      </w:r>
      <w:r w:rsidRPr="009A3D12">
        <w:t>с</w:t>
      </w:r>
      <w:r w:rsidR="009A3D12" w:rsidRPr="009A3D12">
        <w:t xml:space="preserve"> </w:t>
      </w:r>
      <w:r w:rsidRPr="009A3D12">
        <w:t>понятием</w:t>
      </w:r>
      <w:r w:rsidR="009A3D12" w:rsidRPr="009A3D12">
        <w:t xml:space="preserve"> </w:t>
      </w:r>
      <w:r w:rsidRPr="009A3D12">
        <w:t>социальной</w:t>
      </w:r>
      <w:r w:rsidR="009A3D12" w:rsidRPr="009A3D12">
        <w:t xml:space="preserve"> </w:t>
      </w:r>
      <w:r w:rsidRPr="009A3D12">
        <w:t>нормы</w:t>
      </w:r>
      <w:r w:rsidR="009A3D12" w:rsidRPr="009A3D12">
        <w:t xml:space="preserve"> - </w:t>
      </w:r>
      <w:r w:rsidRPr="009A3D12">
        <w:t>базисной</w:t>
      </w:r>
      <w:r w:rsidR="009A3D12" w:rsidRPr="009A3D12">
        <w:t xml:space="preserve"> </w:t>
      </w:r>
      <w:r w:rsidRPr="009A3D12">
        <w:t>категории</w:t>
      </w:r>
      <w:r w:rsidR="009A3D12" w:rsidRPr="009A3D12">
        <w:t xml:space="preserve"> </w:t>
      </w:r>
      <w:r w:rsidRPr="009A3D12">
        <w:t>теории</w:t>
      </w:r>
      <w:r w:rsidR="009A3D12" w:rsidRPr="009A3D12">
        <w:t xml:space="preserve"> </w:t>
      </w:r>
      <w:r w:rsidRPr="009A3D12">
        <w:t>социального</w:t>
      </w:r>
      <w:r w:rsidR="009A3D12" w:rsidRPr="009A3D12">
        <w:t xml:space="preserve"> </w:t>
      </w:r>
      <w:r w:rsidRPr="009A3D12">
        <w:t>контроля</w:t>
      </w:r>
      <w:r w:rsidR="009A3D12" w:rsidRPr="009A3D12">
        <w:t xml:space="preserve">. </w:t>
      </w:r>
      <w:r w:rsidRPr="009A3D12">
        <w:t>Вопросы,</w:t>
      </w:r>
      <w:r w:rsidR="009A3D12" w:rsidRPr="009A3D12">
        <w:t xml:space="preserve"> </w:t>
      </w:r>
      <w:r w:rsidRPr="009A3D12">
        <w:t>связанные</w:t>
      </w:r>
      <w:r w:rsidR="009A3D12" w:rsidRPr="009A3D12">
        <w:t xml:space="preserve"> </w:t>
      </w:r>
      <w:r w:rsidRPr="009A3D12">
        <w:t>с</w:t>
      </w:r>
      <w:r w:rsidR="009A3D12" w:rsidRPr="009A3D12">
        <w:t xml:space="preserve"> </w:t>
      </w:r>
      <w:r w:rsidRPr="009A3D12">
        <w:t>изучением</w:t>
      </w:r>
      <w:r w:rsidR="009A3D12" w:rsidRPr="009A3D12">
        <w:t xml:space="preserve"> </w:t>
      </w:r>
      <w:r w:rsidRPr="009A3D12">
        <w:t>нормы,</w:t>
      </w:r>
      <w:r w:rsidR="009A3D12" w:rsidRPr="009A3D12">
        <w:t xml:space="preserve"> </w:t>
      </w:r>
      <w:r w:rsidRPr="009A3D12">
        <w:t>относятся</w:t>
      </w:r>
      <w:r w:rsidR="009A3D12" w:rsidRPr="009A3D12">
        <w:t xml:space="preserve"> </w:t>
      </w:r>
      <w:r w:rsidRPr="009A3D12">
        <w:t>к</w:t>
      </w:r>
      <w:r w:rsidR="009A3D12" w:rsidRPr="009A3D12">
        <w:t xml:space="preserve"> </w:t>
      </w:r>
      <w:r w:rsidRPr="009A3D12">
        <w:t>числу</w:t>
      </w:r>
      <w:r w:rsidR="009A3D12" w:rsidRPr="009A3D12">
        <w:t xml:space="preserve"> </w:t>
      </w:r>
      <w:r w:rsidRPr="009A3D12">
        <w:t>наиболее</w:t>
      </w:r>
      <w:r w:rsidR="009A3D12" w:rsidRPr="009A3D12">
        <w:t xml:space="preserve"> </w:t>
      </w:r>
      <w:r w:rsidRPr="009A3D12">
        <w:t>дискуссионных</w:t>
      </w:r>
      <w:r w:rsidR="009A3D12" w:rsidRPr="009A3D12">
        <w:t xml:space="preserve">. </w:t>
      </w:r>
      <w:r w:rsidRPr="009A3D12">
        <w:t>Здесь</w:t>
      </w:r>
      <w:r w:rsidR="009A3D12" w:rsidRPr="009A3D12">
        <w:t xml:space="preserve"> </w:t>
      </w:r>
      <w:r w:rsidRPr="009A3D12">
        <w:t>не</w:t>
      </w:r>
      <w:r w:rsidR="009A3D12" w:rsidRPr="009A3D12">
        <w:t xml:space="preserve"> </w:t>
      </w:r>
      <w:r w:rsidRPr="009A3D12">
        <w:t>место</w:t>
      </w:r>
      <w:r w:rsidR="009A3D12" w:rsidRPr="009A3D12">
        <w:t xml:space="preserve"> </w:t>
      </w:r>
      <w:r w:rsidRPr="009A3D12">
        <w:t>для</w:t>
      </w:r>
      <w:r w:rsidR="009A3D12" w:rsidRPr="009A3D12">
        <w:t xml:space="preserve"> </w:t>
      </w:r>
      <w:r w:rsidRPr="009A3D12">
        <w:t>их</w:t>
      </w:r>
      <w:r w:rsidR="009A3D12" w:rsidRPr="009A3D12">
        <w:t xml:space="preserve"> </w:t>
      </w:r>
      <w:r w:rsidRPr="009A3D12">
        <w:t>подробного</w:t>
      </w:r>
      <w:r w:rsidR="009A3D12" w:rsidRPr="009A3D12">
        <w:t xml:space="preserve"> </w:t>
      </w:r>
      <w:r w:rsidRPr="009A3D12">
        <w:t>обсуждения</w:t>
      </w:r>
      <w:r w:rsidR="009A3D12" w:rsidRPr="009A3D12">
        <w:t xml:space="preserve">. </w:t>
      </w:r>
      <w:r w:rsidRPr="009A3D12">
        <w:t>Коснемся</w:t>
      </w:r>
      <w:r w:rsidR="009A3D12" w:rsidRPr="009A3D12">
        <w:t xml:space="preserve"> </w:t>
      </w:r>
      <w:r w:rsidRPr="009A3D12">
        <w:t>лишь</w:t>
      </w:r>
      <w:r w:rsidR="009A3D12" w:rsidRPr="009A3D12">
        <w:t xml:space="preserve"> </w:t>
      </w:r>
      <w:r w:rsidRPr="009A3D12">
        <w:t>тех</w:t>
      </w:r>
      <w:r w:rsidR="009A3D12" w:rsidRPr="009A3D12">
        <w:t xml:space="preserve"> </w:t>
      </w:r>
      <w:r w:rsidRPr="009A3D12">
        <w:t>сюжетов,</w:t>
      </w:r>
      <w:r w:rsidR="009A3D12" w:rsidRPr="009A3D12">
        <w:t xml:space="preserve"> </w:t>
      </w:r>
      <w:r w:rsidRPr="009A3D12">
        <w:t>которые</w:t>
      </w:r>
      <w:r w:rsidR="009A3D12" w:rsidRPr="009A3D12">
        <w:t xml:space="preserve"> </w:t>
      </w:r>
      <w:r w:rsidRPr="009A3D12">
        <w:t>могут</w:t>
      </w:r>
      <w:r w:rsidR="009A3D12" w:rsidRPr="009A3D12">
        <w:t xml:space="preserve"> </w:t>
      </w:r>
      <w:r w:rsidRPr="009A3D12">
        <w:t>возникнуть</w:t>
      </w:r>
      <w:r w:rsidR="009A3D12" w:rsidRPr="009A3D12">
        <w:t xml:space="preserve"> </w:t>
      </w:r>
      <w:r w:rsidRPr="009A3D12">
        <w:t>при</w:t>
      </w:r>
      <w:r w:rsidR="009A3D12" w:rsidRPr="009A3D12">
        <w:t xml:space="preserve"> </w:t>
      </w:r>
      <w:r w:rsidRPr="009A3D12">
        <w:t>сопоставлении</w:t>
      </w:r>
      <w:r w:rsidR="009A3D12" w:rsidRPr="009A3D12">
        <w:t xml:space="preserve"> </w:t>
      </w:r>
      <w:r w:rsidRPr="009A3D12">
        <w:t>стереотипов</w:t>
      </w:r>
      <w:r w:rsidR="009A3D12" w:rsidRPr="009A3D12">
        <w:t xml:space="preserve"> </w:t>
      </w:r>
      <w:r w:rsidRPr="009A3D12">
        <w:t>поведения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нормы</w:t>
      </w:r>
      <w:r w:rsidR="009A3D12" w:rsidRPr="009A3D12">
        <w:t xml:space="preserve">. </w:t>
      </w:r>
      <w:r w:rsidRPr="009A3D12">
        <w:t>Наиболее</w:t>
      </w:r>
      <w:r w:rsidR="009A3D12" w:rsidRPr="009A3D12">
        <w:t xml:space="preserve"> </w:t>
      </w:r>
      <w:r w:rsidRPr="009A3D12">
        <w:t>приемлемую</w:t>
      </w:r>
      <w:r w:rsidR="009A3D12" w:rsidRPr="009A3D12">
        <w:t xml:space="preserve"> </w:t>
      </w:r>
      <w:r w:rsidRPr="009A3D12">
        <w:t>точку</w:t>
      </w:r>
      <w:r w:rsidR="009A3D12" w:rsidRPr="009A3D12">
        <w:t xml:space="preserve"> </w:t>
      </w:r>
      <w:r w:rsidRPr="009A3D12">
        <w:t>зрения</w:t>
      </w:r>
      <w:r w:rsidR="009A3D12" w:rsidRPr="009A3D12">
        <w:t xml:space="preserve"> </w:t>
      </w:r>
      <w:r w:rsidRPr="009A3D12">
        <w:t>на</w:t>
      </w:r>
      <w:r w:rsidR="009A3D12" w:rsidRPr="009A3D12">
        <w:t xml:space="preserve"> </w:t>
      </w:r>
      <w:r w:rsidRPr="009A3D12">
        <w:t>их</w:t>
      </w:r>
      <w:r w:rsidR="009A3D12" w:rsidRPr="009A3D12">
        <w:t xml:space="preserve"> </w:t>
      </w:r>
      <w:r w:rsidRPr="009A3D12">
        <w:t>соотношение,</w:t>
      </w:r>
      <w:r w:rsidR="009A3D12" w:rsidRPr="009A3D12">
        <w:t xml:space="preserve"> </w:t>
      </w:r>
      <w:r w:rsidRPr="009A3D12">
        <w:t>на</w:t>
      </w:r>
      <w:r w:rsidR="009A3D12" w:rsidRPr="009A3D12">
        <w:t xml:space="preserve"> </w:t>
      </w:r>
      <w:r w:rsidRPr="009A3D12">
        <w:t>наш</w:t>
      </w:r>
      <w:r w:rsidR="009A3D12" w:rsidRPr="009A3D12">
        <w:t xml:space="preserve"> </w:t>
      </w:r>
      <w:r w:rsidRPr="009A3D12">
        <w:t>взгляд,</w:t>
      </w:r>
      <w:r w:rsidR="009A3D12" w:rsidRPr="009A3D12">
        <w:t xml:space="preserve"> </w:t>
      </w:r>
      <w:r w:rsidRPr="009A3D12">
        <w:t>выразил</w:t>
      </w:r>
      <w:r w:rsidR="009A3D12" w:rsidRPr="009A3D12">
        <w:t xml:space="preserve"> </w:t>
      </w:r>
      <w:r w:rsidRPr="009A3D12">
        <w:t>К</w:t>
      </w:r>
      <w:r w:rsidR="009A3D12">
        <w:t xml:space="preserve">.С. </w:t>
      </w:r>
      <w:r w:rsidRPr="009A3D12">
        <w:t>Сарингулян</w:t>
      </w:r>
      <w:r w:rsidR="009A3D12" w:rsidRPr="009A3D12">
        <w:t xml:space="preserve">: </w:t>
      </w:r>
      <w:r w:rsidRPr="009A3D12">
        <w:t>“Любая</w:t>
      </w:r>
      <w:r w:rsidR="009A3D12" w:rsidRPr="009A3D12">
        <w:t xml:space="preserve"> </w:t>
      </w:r>
      <w:r w:rsidRPr="009A3D12">
        <w:t>единица</w:t>
      </w:r>
      <w:r w:rsidR="009A3D12" w:rsidRPr="009A3D12">
        <w:t xml:space="preserve"> </w:t>
      </w:r>
      <w:r w:rsidRPr="009A3D12">
        <w:t>аккумулируемого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транслируемого</w:t>
      </w:r>
      <w:r w:rsidR="009A3D12" w:rsidRPr="009A3D12">
        <w:t xml:space="preserve"> </w:t>
      </w:r>
      <w:r w:rsidRPr="009A3D12">
        <w:t>традицией</w:t>
      </w:r>
      <w:r w:rsidR="009A3D12" w:rsidRPr="009A3D12">
        <w:t xml:space="preserve"> </w:t>
      </w:r>
      <w:r w:rsidRPr="009A3D12">
        <w:t>социального</w:t>
      </w:r>
      <w:r w:rsidR="009A3D12" w:rsidRPr="009A3D12">
        <w:t xml:space="preserve"> </w:t>
      </w:r>
      <w:r w:rsidRPr="009A3D12">
        <w:t>опыта,</w:t>
      </w:r>
      <w:r w:rsidR="009A3D12" w:rsidRPr="009A3D12">
        <w:t xml:space="preserve"> </w:t>
      </w:r>
      <w:r w:rsidRPr="009A3D12">
        <w:t>или,</w:t>
      </w:r>
      <w:r w:rsidR="009A3D12" w:rsidRPr="009A3D12">
        <w:t xml:space="preserve"> </w:t>
      </w:r>
      <w:r w:rsidRPr="009A3D12">
        <w:t>говоря</w:t>
      </w:r>
      <w:r w:rsidR="009A3D12" w:rsidRPr="009A3D12">
        <w:t xml:space="preserve"> </w:t>
      </w:r>
      <w:r w:rsidRPr="009A3D12">
        <w:t>иначе,</w:t>
      </w:r>
      <w:r w:rsidR="009A3D12" w:rsidRPr="009A3D12">
        <w:t xml:space="preserve"> </w:t>
      </w:r>
      <w:r w:rsidRPr="009A3D12">
        <w:t>любой</w:t>
      </w:r>
      <w:r w:rsidR="009A3D12" w:rsidRPr="009A3D12">
        <w:t xml:space="preserve"> </w:t>
      </w:r>
      <w:r w:rsidRPr="009A3D12">
        <w:t>составляющий</w:t>
      </w:r>
      <w:r w:rsidR="009A3D12" w:rsidRPr="009A3D12">
        <w:t xml:space="preserve"> </w:t>
      </w:r>
      <w:r w:rsidRPr="009A3D12">
        <w:t>содержание</w:t>
      </w:r>
      <w:r w:rsidR="009A3D12" w:rsidRPr="009A3D12">
        <w:t xml:space="preserve"> </w:t>
      </w:r>
      <w:r w:rsidRPr="009A3D12">
        <w:t>традиции</w:t>
      </w:r>
      <w:r w:rsidR="009A3D12" w:rsidRPr="009A3D12">
        <w:t xml:space="preserve"> </w:t>
      </w:r>
      <w:r w:rsidRPr="009A3D12">
        <w:t>стереотип</w:t>
      </w:r>
      <w:r w:rsidR="009A3D12" w:rsidRPr="009A3D12">
        <w:t xml:space="preserve"> </w:t>
      </w:r>
      <w:r w:rsidRPr="009A3D12">
        <w:t>деятельности,</w:t>
      </w:r>
      <w:r w:rsidR="009A3D12" w:rsidRPr="009A3D12">
        <w:t xml:space="preserve"> </w:t>
      </w:r>
      <w:r w:rsidRPr="009A3D12">
        <w:t>коль</w:t>
      </w:r>
      <w:r w:rsidR="009A3D12" w:rsidRPr="009A3D12">
        <w:t xml:space="preserve"> </w:t>
      </w:r>
      <w:r w:rsidRPr="009A3D12">
        <w:t>скоро</w:t>
      </w:r>
      <w:r w:rsidR="009A3D12" w:rsidRPr="009A3D12">
        <w:t xml:space="preserve"> </w:t>
      </w:r>
      <w:r w:rsidRPr="009A3D12">
        <w:t>мы</w:t>
      </w:r>
      <w:r w:rsidR="009A3D12" w:rsidRPr="009A3D12">
        <w:t xml:space="preserve"> </w:t>
      </w:r>
      <w:r w:rsidRPr="009A3D12">
        <w:t>рассматриваем</w:t>
      </w:r>
      <w:r w:rsidR="009A3D12" w:rsidRPr="009A3D12">
        <w:t xml:space="preserve"> </w:t>
      </w:r>
      <w:r w:rsidRPr="009A3D12">
        <w:t>его</w:t>
      </w:r>
      <w:r w:rsidR="009A3D12" w:rsidRPr="009A3D12">
        <w:t xml:space="preserve"> </w:t>
      </w:r>
      <w:r w:rsidRPr="009A3D12">
        <w:t>под</w:t>
      </w:r>
      <w:r w:rsidR="009A3D12" w:rsidRPr="009A3D12">
        <w:t xml:space="preserve"> </w:t>
      </w:r>
      <w:r w:rsidRPr="009A3D12">
        <w:t>углом</w:t>
      </w:r>
      <w:r w:rsidR="009A3D12" w:rsidRPr="009A3D12">
        <w:t xml:space="preserve"> </w:t>
      </w:r>
      <w:r w:rsidRPr="009A3D12">
        <w:t>зрения</w:t>
      </w:r>
      <w:r w:rsidR="009A3D12" w:rsidRPr="009A3D12">
        <w:t xml:space="preserve"> </w:t>
      </w:r>
      <w:r w:rsidRPr="009A3D12">
        <w:t>того,</w:t>
      </w:r>
      <w:r w:rsidR="009A3D12" w:rsidRPr="009A3D12">
        <w:t xml:space="preserve"> </w:t>
      </w:r>
      <w:r w:rsidRPr="009A3D12">
        <w:t>как</w:t>
      </w:r>
      <w:r w:rsidR="009A3D12" w:rsidRPr="009A3D12">
        <w:t xml:space="preserve"> </w:t>
      </w:r>
      <w:r w:rsidRPr="009A3D12">
        <w:t>он</w:t>
      </w:r>
      <w:r w:rsidR="009A3D12" w:rsidRPr="009A3D12">
        <w:t xml:space="preserve"> </w:t>
      </w:r>
      <w:r w:rsidRPr="009A3D12">
        <w:t>реализуется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деятельности</w:t>
      </w:r>
      <w:r w:rsidR="009A3D12" w:rsidRPr="009A3D12">
        <w:t xml:space="preserve"> </w:t>
      </w:r>
      <w:r w:rsidRPr="009A3D12">
        <w:t>людей,</w:t>
      </w:r>
      <w:r w:rsidR="009A3D12" w:rsidRPr="009A3D12">
        <w:t xml:space="preserve"> </w:t>
      </w:r>
      <w:r w:rsidRPr="009A3D12">
        <w:t>что</w:t>
      </w:r>
      <w:r w:rsidR="009A3D12" w:rsidRPr="009A3D12">
        <w:t xml:space="preserve"> </w:t>
      </w:r>
      <w:r w:rsidRPr="009A3D12">
        <w:t>обеспечивает</w:t>
      </w:r>
      <w:r w:rsidR="009A3D12" w:rsidRPr="009A3D12">
        <w:t xml:space="preserve"> </w:t>
      </w:r>
      <w:r w:rsidRPr="009A3D12">
        <w:t>его</w:t>
      </w:r>
      <w:r w:rsidR="009A3D12" w:rsidRPr="009A3D12">
        <w:t xml:space="preserve"> </w:t>
      </w:r>
      <w:r w:rsidRPr="009A3D12">
        <w:t>массовое</w:t>
      </w:r>
      <w:r w:rsidR="009A3D12" w:rsidRPr="009A3D12">
        <w:t xml:space="preserve"> </w:t>
      </w:r>
      <w:r w:rsidRPr="009A3D12">
        <w:t>восприятие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устойчивую</w:t>
      </w:r>
      <w:r w:rsidR="009A3D12" w:rsidRPr="009A3D12">
        <w:t xml:space="preserve"> </w:t>
      </w:r>
      <w:r w:rsidRPr="009A3D12">
        <w:t>повторяемость,</w:t>
      </w:r>
      <w:r w:rsidR="009A3D12" w:rsidRPr="009A3D12">
        <w:t xml:space="preserve"> </w:t>
      </w:r>
      <w:r w:rsidRPr="009A3D12">
        <w:t>выступает</w:t>
      </w:r>
      <w:r w:rsidR="009A3D12" w:rsidRPr="009A3D12">
        <w:t xml:space="preserve"> </w:t>
      </w:r>
      <w:r w:rsidRPr="009A3D12">
        <w:t>как</w:t>
      </w:r>
      <w:r w:rsidR="009A3D12" w:rsidRPr="009A3D12">
        <w:t xml:space="preserve"> </w:t>
      </w:r>
      <w:r w:rsidRPr="009A3D12">
        <w:t>норма”</w:t>
      </w:r>
      <w:r w:rsidR="003D40C8" w:rsidRPr="009A3D12">
        <w:rPr>
          <w:rStyle w:val="a6"/>
          <w:color w:val="000000"/>
        </w:rPr>
        <w:footnoteReference w:id="6"/>
      </w:r>
      <w:r w:rsidR="009A3D12" w:rsidRPr="009A3D12">
        <w:t xml:space="preserve">. </w:t>
      </w:r>
      <w:r w:rsidRPr="009A3D12">
        <w:t>При</w:t>
      </w:r>
      <w:r w:rsidR="009A3D12" w:rsidRPr="009A3D12">
        <w:t xml:space="preserve"> </w:t>
      </w:r>
      <w:r w:rsidRPr="009A3D12">
        <w:t>всей</w:t>
      </w:r>
      <w:r w:rsidR="009A3D12" w:rsidRPr="009A3D12">
        <w:t xml:space="preserve"> </w:t>
      </w:r>
      <w:r w:rsidRPr="009A3D12">
        <w:t>привлекательности</w:t>
      </w:r>
      <w:r w:rsidR="009A3D12" w:rsidRPr="009A3D12">
        <w:t xml:space="preserve"> </w:t>
      </w:r>
      <w:r w:rsidRPr="009A3D12">
        <w:t>такой</w:t>
      </w:r>
      <w:r w:rsidR="009A3D12" w:rsidRPr="009A3D12">
        <w:t xml:space="preserve"> </w:t>
      </w:r>
      <w:r w:rsidRPr="009A3D12">
        <w:t>подход</w:t>
      </w:r>
      <w:r w:rsidR="009A3D12" w:rsidRPr="009A3D12">
        <w:t xml:space="preserve"> </w:t>
      </w:r>
      <w:r w:rsidRPr="009A3D12">
        <w:t>нуждается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некоторых</w:t>
      </w:r>
      <w:r w:rsidR="009A3D12" w:rsidRPr="009A3D12">
        <w:t xml:space="preserve"> </w:t>
      </w:r>
      <w:r w:rsidRPr="009A3D12">
        <w:t>коррективах</w:t>
      </w:r>
      <w:r w:rsidR="009A3D12" w:rsidRPr="009A3D12">
        <w:t>.</w:t>
      </w:r>
    </w:p>
    <w:p w:rsidR="009A3D12" w:rsidRPr="009A3D12" w:rsidRDefault="00B14EE2" w:rsidP="009A3D12">
      <w:pPr>
        <w:tabs>
          <w:tab w:val="left" w:pos="726"/>
        </w:tabs>
      </w:pPr>
      <w:r w:rsidRPr="009A3D12">
        <w:t>Во-первых,</w:t>
      </w:r>
      <w:r w:rsidR="009A3D12" w:rsidRPr="009A3D12">
        <w:t xml:space="preserve"> </w:t>
      </w:r>
      <w:r w:rsidRPr="009A3D12">
        <w:t>стереотипизация</w:t>
      </w:r>
      <w:r w:rsidR="009A3D12" w:rsidRPr="009A3D12">
        <w:t xml:space="preserve"> </w:t>
      </w:r>
      <w:r w:rsidRPr="009A3D12">
        <w:t>распространяется</w:t>
      </w:r>
      <w:r w:rsidR="009A3D12" w:rsidRPr="009A3D12">
        <w:t xml:space="preserve"> </w:t>
      </w:r>
      <w:r w:rsidRPr="009A3D12">
        <w:t>на</w:t>
      </w:r>
      <w:r w:rsidR="009A3D12" w:rsidRPr="009A3D12">
        <w:t xml:space="preserve"> </w:t>
      </w:r>
      <w:r w:rsidRPr="009A3D12">
        <w:t>поведение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любой</w:t>
      </w:r>
      <w:r w:rsidR="009A3D12" w:rsidRPr="009A3D12">
        <w:t xml:space="preserve"> </w:t>
      </w:r>
      <w:r w:rsidRPr="009A3D12">
        <w:t>сфере</w:t>
      </w:r>
      <w:r w:rsidR="009A3D12" w:rsidRPr="009A3D12">
        <w:t xml:space="preserve"> </w:t>
      </w:r>
      <w:r w:rsidRPr="009A3D12">
        <w:t>человеческой</w:t>
      </w:r>
      <w:r w:rsidR="009A3D12" w:rsidRPr="009A3D12">
        <w:t xml:space="preserve"> </w:t>
      </w:r>
      <w:r w:rsidRPr="009A3D12">
        <w:t>деятельности,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то</w:t>
      </w:r>
      <w:r w:rsidR="009A3D12" w:rsidRPr="009A3D12">
        <w:t xml:space="preserve"> </w:t>
      </w:r>
      <w:r w:rsidRPr="009A3D12">
        <w:t>время</w:t>
      </w:r>
      <w:r w:rsidR="009A3D12" w:rsidRPr="009A3D12">
        <w:t xml:space="preserve"> </w:t>
      </w:r>
      <w:r w:rsidRPr="009A3D12">
        <w:t>как</w:t>
      </w:r>
      <w:r w:rsidR="009A3D12" w:rsidRPr="009A3D12">
        <w:t xml:space="preserve"> </w:t>
      </w:r>
      <w:r w:rsidRPr="009A3D12">
        <w:t>социальная</w:t>
      </w:r>
      <w:r w:rsidR="009A3D12" w:rsidRPr="009A3D12">
        <w:t xml:space="preserve"> </w:t>
      </w:r>
      <w:r w:rsidRPr="009A3D12">
        <w:t>норма</w:t>
      </w:r>
      <w:r w:rsidR="009A3D12" w:rsidRPr="009A3D12">
        <w:t xml:space="preserve"> </w:t>
      </w:r>
      <w:r w:rsidRPr="009A3D12">
        <w:t>регулирует</w:t>
      </w:r>
      <w:r w:rsidR="009A3D12" w:rsidRPr="009A3D12">
        <w:t xml:space="preserve"> </w:t>
      </w:r>
      <w:r w:rsidRPr="009A3D12">
        <w:t>лишь</w:t>
      </w:r>
      <w:r w:rsidR="009A3D12" w:rsidRPr="009A3D12">
        <w:t xml:space="preserve"> </w:t>
      </w:r>
      <w:r w:rsidRPr="009A3D12">
        <w:t>общественное</w:t>
      </w:r>
      <w:r w:rsidR="009A3D12" w:rsidRPr="009A3D12">
        <w:t xml:space="preserve"> </w:t>
      </w:r>
      <w:r w:rsidRPr="009A3D12">
        <w:t>поведение</w:t>
      </w:r>
      <w:r w:rsidR="009A3D12" w:rsidRPr="009A3D12">
        <w:t xml:space="preserve"> </w:t>
      </w:r>
      <w:r w:rsidRPr="009A3D12">
        <w:t>людей</w:t>
      </w:r>
      <w:r w:rsidR="009A3D12" w:rsidRPr="009A3D12">
        <w:t xml:space="preserve">. </w:t>
      </w:r>
      <w:r w:rsidRPr="009A3D12">
        <w:t>Следовательно,</w:t>
      </w:r>
      <w:r w:rsidR="009A3D12" w:rsidRPr="009A3D12">
        <w:t xml:space="preserve"> </w:t>
      </w:r>
      <w:r w:rsidRPr="009A3D12">
        <w:t>сопоставляя</w:t>
      </w:r>
      <w:r w:rsidR="009A3D12" w:rsidRPr="009A3D12">
        <w:t xml:space="preserve"> </w:t>
      </w:r>
      <w:r w:rsidRPr="009A3D12">
        <w:t>стандарты</w:t>
      </w:r>
      <w:r w:rsidR="009A3D12" w:rsidRPr="009A3D12">
        <w:t xml:space="preserve"> </w:t>
      </w:r>
      <w:r w:rsidRPr="009A3D12">
        <w:t>поведения</w:t>
      </w:r>
      <w:r w:rsidR="009A3D12" w:rsidRPr="009A3D12">
        <w:t xml:space="preserve"> </w:t>
      </w:r>
      <w:r w:rsidRPr="009A3D12">
        <w:t>с</w:t>
      </w:r>
      <w:r w:rsidR="009A3D12" w:rsidRPr="009A3D12">
        <w:t xml:space="preserve"> </w:t>
      </w:r>
      <w:r w:rsidRPr="009A3D12">
        <w:t>нормой,</w:t>
      </w:r>
      <w:r w:rsidR="009A3D12" w:rsidRPr="009A3D12">
        <w:t xml:space="preserve"> </w:t>
      </w:r>
      <w:r w:rsidRPr="009A3D12">
        <w:t>мы</w:t>
      </w:r>
      <w:r w:rsidR="009A3D12" w:rsidRPr="009A3D12">
        <w:t xml:space="preserve"> </w:t>
      </w:r>
      <w:r w:rsidRPr="009A3D12">
        <w:t>существенно</w:t>
      </w:r>
      <w:r w:rsidR="009A3D12" w:rsidRPr="009A3D12">
        <w:t xml:space="preserve"> </w:t>
      </w:r>
      <w:r w:rsidRPr="009A3D12">
        <w:t>расшир</w:t>
      </w:r>
      <w:r w:rsidR="003D40C8" w:rsidRPr="009A3D12">
        <w:t>яем</w:t>
      </w:r>
      <w:r w:rsidR="009A3D12" w:rsidRPr="009A3D12">
        <w:t xml:space="preserve"> </w:t>
      </w:r>
      <w:r w:rsidR="003D40C8" w:rsidRPr="009A3D12">
        <w:t>ее</w:t>
      </w:r>
      <w:r w:rsidR="009A3D12" w:rsidRPr="009A3D12">
        <w:t xml:space="preserve"> </w:t>
      </w:r>
      <w:r w:rsidR="003D40C8" w:rsidRPr="009A3D12">
        <w:t>значение</w:t>
      </w:r>
      <w:r w:rsidR="009A3D12" w:rsidRPr="009A3D12">
        <w:t xml:space="preserve">. </w:t>
      </w:r>
      <w:r w:rsidRPr="009A3D12">
        <w:t>Второе</w:t>
      </w:r>
      <w:r w:rsidR="009A3D12" w:rsidRPr="009A3D12">
        <w:t xml:space="preserve"> </w:t>
      </w:r>
      <w:r w:rsidRPr="009A3D12">
        <w:t>соображение</w:t>
      </w:r>
      <w:r w:rsidR="009A3D12" w:rsidRPr="009A3D12">
        <w:t xml:space="preserve"> </w:t>
      </w:r>
      <w:r w:rsidRPr="009A3D12">
        <w:t>вызвано,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частности,</w:t>
      </w:r>
      <w:r w:rsidR="009A3D12" w:rsidRPr="009A3D12">
        <w:t xml:space="preserve"> </w:t>
      </w:r>
      <w:r w:rsidRPr="009A3D12">
        <w:t>известной</w:t>
      </w:r>
      <w:r w:rsidR="009A3D12" w:rsidRPr="009A3D12">
        <w:t xml:space="preserve"> </w:t>
      </w:r>
      <w:r w:rsidRPr="009A3D12">
        <w:t>двусмысленностью</w:t>
      </w:r>
      <w:r w:rsidR="009A3D12" w:rsidRPr="009A3D12">
        <w:t xml:space="preserve"> </w:t>
      </w:r>
      <w:r w:rsidRPr="009A3D12">
        <w:t>понятия</w:t>
      </w:r>
      <w:r w:rsidR="009A3D12" w:rsidRPr="009A3D12">
        <w:t xml:space="preserve"> </w:t>
      </w:r>
      <w:r w:rsidRPr="009A3D12">
        <w:t>“норма”</w:t>
      </w:r>
      <w:r w:rsidR="003D40C8" w:rsidRPr="009A3D12">
        <w:rPr>
          <w:rStyle w:val="a6"/>
          <w:color w:val="000000"/>
        </w:rPr>
        <w:footnoteReference w:id="7"/>
      </w:r>
      <w:r w:rsidR="009A3D12" w:rsidRPr="009A3D12">
        <w:t>.</w:t>
      </w:r>
    </w:p>
    <w:p w:rsidR="009A3D12" w:rsidRPr="009A3D12" w:rsidRDefault="00B14EE2" w:rsidP="009A3D12">
      <w:pPr>
        <w:tabs>
          <w:tab w:val="left" w:pos="726"/>
        </w:tabs>
      </w:pPr>
      <w:r w:rsidRPr="009A3D12">
        <w:t>Нормы</w:t>
      </w:r>
      <w:r w:rsidR="009A3D12" w:rsidRPr="009A3D12">
        <w:t xml:space="preserve"> </w:t>
      </w:r>
      <w:r w:rsidRPr="009A3D12">
        <w:t>можно</w:t>
      </w:r>
      <w:r w:rsidR="009A3D12" w:rsidRPr="009A3D12">
        <w:t xml:space="preserve"> </w:t>
      </w:r>
      <w:r w:rsidRPr="009A3D12">
        <w:t>считать</w:t>
      </w:r>
      <w:r w:rsidR="009A3D12" w:rsidRPr="009A3D12">
        <w:t xml:space="preserve"> </w:t>
      </w:r>
      <w:r w:rsidRPr="009A3D12">
        <w:t>исторически</w:t>
      </w:r>
      <w:r w:rsidR="009A3D12" w:rsidRPr="009A3D12">
        <w:t xml:space="preserve"> </w:t>
      </w:r>
      <w:r w:rsidRPr="009A3D12">
        <w:t>сложившимися</w:t>
      </w:r>
      <w:r w:rsidR="009A3D12" w:rsidRPr="009A3D12">
        <w:t xml:space="preserve"> </w:t>
      </w:r>
      <w:r w:rsidRPr="009A3D12">
        <w:t>правилами</w:t>
      </w:r>
      <w:r w:rsidR="009A3D12" w:rsidRPr="009A3D12">
        <w:t xml:space="preserve"> </w:t>
      </w:r>
      <w:r w:rsidRPr="009A3D12">
        <w:t>поведения,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тогда</w:t>
      </w:r>
      <w:r w:rsidR="009A3D12" w:rsidRPr="009A3D12">
        <w:t xml:space="preserve"> </w:t>
      </w:r>
      <w:r w:rsidRPr="009A3D12">
        <w:t>они</w:t>
      </w:r>
      <w:r w:rsidR="009A3D12" w:rsidRPr="009A3D12">
        <w:t xml:space="preserve"> </w:t>
      </w:r>
      <w:r w:rsidRPr="009A3D12">
        <w:t>синонимичны</w:t>
      </w:r>
      <w:r w:rsidR="009A3D12" w:rsidRPr="009A3D12">
        <w:t xml:space="preserve"> </w:t>
      </w:r>
      <w:r w:rsidRPr="009A3D12">
        <w:t>стандартам</w:t>
      </w:r>
      <w:r w:rsidR="009A3D12" w:rsidRPr="009A3D12">
        <w:t xml:space="preserve"> </w:t>
      </w:r>
      <w:r w:rsidRPr="009A3D12">
        <w:t>поведения</w:t>
      </w:r>
      <w:r w:rsidR="009A3D12">
        <w:t xml:space="preserve"> (</w:t>
      </w:r>
      <w:r w:rsidRPr="009A3D12">
        <w:t>с</w:t>
      </w:r>
      <w:r w:rsidR="009A3D12" w:rsidRPr="009A3D12">
        <w:t xml:space="preserve"> </w:t>
      </w:r>
      <w:r w:rsidRPr="009A3D12">
        <w:t>приведенной</w:t>
      </w:r>
      <w:r w:rsidR="009A3D12" w:rsidRPr="009A3D12">
        <w:t xml:space="preserve"> </w:t>
      </w:r>
      <w:r w:rsidRPr="009A3D12">
        <w:t>выше</w:t>
      </w:r>
      <w:r w:rsidR="009A3D12" w:rsidRPr="009A3D12">
        <w:t xml:space="preserve"> </w:t>
      </w:r>
      <w:r w:rsidRPr="009A3D12">
        <w:t>оговоркой</w:t>
      </w:r>
      <w:r w:rsidR="009A3D12" w:rsidRPr="009A3D12">
        <w:t xml:space="preserve">). </w:t>
      </w:r>
      <w:r w:rsidRPr="009A3D12">
        <w:t>Но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понятии</w:t>
      </w:r>
      <w:r w:rsidR="009A3D12" w:rsidRPr="009A3D12">
        <w:t xml:space="preserve"> </w:t>
      </w:r>
      <w:r w:rsidRPr="009A3D12">
        <w:t>“норма”</w:t>
      </w:r>
      <w:r w:rsidR="009A3D12" w:rsidRPr="009A3D12">
        <w:t xml:space="preserve"> </w:t>
      </w:r>
      <w:r w:rsidRPr="009A3D12">
        <w:t>всегда</w:t>
      </w:r>
      <w:r w:rsidR="009A3D12" w:rsidRPr="009A3D12">
        <w:t xml:space="preserve"> </w:t>
      </w:r>
      <w:r w:rsidRPr="009A3D12">
        <w:t>содержится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оценочный</w:t>
      </w:r>
      <w:r w:rsidR="009A3D12" w:rsidRPr="009A3D12">
        <w:t xml:space="preserve"> </w:t>
      </w:r>
      <w:r w:rsidRPr="009A3D12">
        <w:t>смысл</w:t>
      </w:r>
      <w:r w:rsidR="009A3D12" w:rsidRPr="009A3D12">
        <w:t xml:space="preserve">. </w:t>
      </w:r>
      <w:r w:rsidRPr="009A3D12">
        <w:t>В</w:t>
      </w:r>
      <w:r w:rsidR="009A3D12" w:rsidRPr="009A3D12">
        <w:t xml:space="preserve"> </w:t>
      </w:r>
      <w:r w:rsidRPr="009A3D12">
        <w:t>этом</w:t>
      </w:r>
      <w:r w:rsidR="009A3D12" w:rsidRPr="009A3D12">
        <w:t xml:space="preserve"> </w:t>
      </w:r>
      <w:r w:rsidRPr="009A3D12">
        <w:t>случае</w:t>
      </w:r>
      <w:r w:rsidR="009A3D12" w:rsidRPr="009A3D12">
        <w:t xml:space="preserve"> </w:t>
      </w:r>
      <w:r w:rsidRPr="009A3D12">
        <w:t>норма</w:t>
      </w:r>
      <w:r w:rsidR="009A3D12" w:rsidRPr="009A3D12">
        <w:t xml:space="preserve"> </w:t>
      </w:r>
      <w:r w:rsidRPr="009A3D12">
        <w:t>выступает</w:t>
      </w:r>
      <w:r w:rsidR="009A3D12" w:rsidRPr="009A3D12">
        <w:t xml:space="preserve"> </w:t>
      </w:r>
      <w:r w:rsidRPr="009A3D12">
        <w:t>как</w:t>
      </w:r>
      <w:r w:rsidR="009A3D12" w:rsidRPr="009A3D12">
        <w:t xml:space="preserve"> </w:t>
      </w:r>
      <w:r w:rsidRPr="009A3D12">
        <w:t>выражение</w:t>
      </w:r>
      <w:r w:rsidR="009A3D12" w:rsidRPr="009A3D12">
        <w:t xml:space="preserve"> </w:t>
      </w:r>
      <w:r w:rsidRPr="009A3D12">
        <w:t>некоей</w:t>
      </w:r>
      <w:r w:rsidR="009A3D12" w:rsidRPr="009A3D12">
        <w:t xml:space="preserve"> </w:t>
      </w:r>
      <w:r w:rsidRPr="009A3D12">
        <w:t>“внешней”</w:t>
      </w:r>
      <w:r w:rsidR="009A3D12" w:rsidRPr="009A3D12">
        <w:t xml:space="preserve"> </w:t>
      </w:r>
      <w:r w:rsidRPr="009A3D12">
        <w:t>точки</w:t>
      </w:r>
      <w:r w:rsidR="009A3D12" w:rsidRPr="009A3D12">
        <w:t xml:space="preserve"> </w:t>
      </w:r>
      <w:r w:rsidRPr="009A3D12">
        <w:t>зрения,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соответствии</w:t>
      </w:r>
      <w:r w:rsidR="009A3D12" w:rsidRPr="009A3D12">
        <w:t xml:space="preserve"> </w:t>
      </w:r>
      <w:r w:rsidRPr="009A3D12">
        <w:t>с</w:t>
      </w:r>
      <w:r w:rsidR="009A3D12" w:rsidRPr="009A3D12">
        <w:t xml:space="preserve"> </w:t>
      </w:r>
      <w:r w:rsidRPr="009A3D12">
        <w:t>которой</w:t>
      </w:r>
      <w:r w:rsidR="009A3D12" w:rsidRPr="009A3D12">
        <w:t xml:space="preserve"> </w:t>
      </w:r>
      <w:r w:rsidRPr="009A3D12">
        <w:t>любой</w:t>
      </w:r>
      <w:r w:rsidR="009A3D12" w:rsidRPr="009A3D12">
        <w:t xml:space="preserve"> </w:t>
      </w:r>
      <w:r w:rsidRPr="009A3D12">
        <w:t>поступок</w:t>
      </w:r>
      <w:r w:rsidR="009A3D12" w:rsidRPr="009A3D12">
        <w:t xml:space="preserve"> </w:t>
      </w:r>
      <w:r w:rsidRPr="009A3D12">
        <w:t>может</w:t>
      </w:r>
      <w:r w:rsidR="009A3D12" w:rsidRPr="009A3D12">
        <w:t xml:space="preserve"> </w:t>
      </w:r>
      <w:r w:rsidRPr="009A3D12">
        <w:t>быть</w:t>
      </w:r>
      <w:r w:rsidR="009A3D12" w:rsidRPr="009A3D12">
        <w:t xml:space="preserve"> </w:t>
      </w:r>
      <w:r w:rsidRPr="009A3D12">
        <w:t>охарактеризован</w:t>
      </w:r>
      <w:r w:rsidR="009A3D12" w:rsidRPr="009A3D12">
        <w:t xml:space="preserve"> </w:t>
      </w:r>
      <w:r w:rsidRPr="009A3D12">
        <w:t>как</w:t>
      </w:r>
      <w:r w:rsidR="009A3D12" w:rsidRPr="009A3D12">
        <w:t xml:space="preserve"> </w:t>
      </w:r>
      <w:r w:rsidRPr="009A3D12">
        <w:t>“правильный</w:t>
      </w:r>
      <w:r w:rsidR="009A3D12">
        <w:t xml:space="preserve">" </w:t>
      </w:r>
      <w:r w:rsidRPr="009A3D12">
        <w:t>или</w:t>
      </w:r>
      <w:r w:rsidR="009A3D12" w:rsidRPr="009A3D12">
        <w:t xml:space="preserve"> </w:t>
      </w:r>
      <w:r w:rsidRPr="009A3D12">
        <w:t>“неправильный”,</w:t>
      </w:r>
      <w:r w:rsidR="009A3D12" w:rsidRPr="009A3D12">
        <w:t xml:space="preserve"> </w:t>
      </w:r>
      <w:r w:rsidRPr="009A3D12">
        <w:t>“хороший”</w:t>
      </w:r>
      <w:r w:rsidR="009A3D12" w:rsidRPr="009A3D12">
        <w:t xml:space="preserve"> </w:t>
      </w:r>
      <w:r w:rsidRPr="009A3D12">
        <w:t>или</w:t>
      </w:r>
      <w:r w:rsidR="009A3D12" w:rsidRPr="009A3D12">
        <w:t xml:space="preserve"> </w:t>
      </w:r>
      <w:r w:rsidRPr="009A3D12">
        <w:t>“плохой”,</w:t>
      </w:r>
      <w:r w:rsidR="009A3D12" w:rsidRPr="009A3D12">
        <w:t xml:space="preserve"> </w:t>
      </w:r>
      <w:r w:rsidRPr="009A3D12">
        <w:t>“высокий”</w:t>
      </w:r>
      <w:r w:rsidR="009A3D12" w:rsidRPr="009A3D12">
        <w:t xml:space="preserve"> </w:t>
      </w:r>
      <w:r w:rsidRPr="009A3D12">
        <w:t>или</w:t>
      </w:r>
      <w:r w:rsidR="009A3D12" w:rsidRPr="009A3D12">
        <w:t xml:space="preserve"> </w:t>
      </w:r>
      <w:r w:rsidRPr="009A3D12">
        <w:t>“низкий</w:t>
      </w:r>
      <w:r w:rsidR="009A3D12">
        <w:t xml:space="preserve">" </w:t>
      </w:r>
      <w:r w:rsidRPr="009A3D12">
        <w:t>и</w:t>
      </w:r>
      <w:r w:rsidR="009A3D12" w:rsidRPr="009A3D12">
        <w:t xml:space="preserve"> </w:t>
      </w:r>
      <w:r w:rsidR="009A3D12">
        <w:t>т.д.</w:t>
      </w:r>
      <w:r w:rsidR="009A3D12" w:rsidRPr="009A3D12">
        <w:t xml:space="preserve"> </w:t>
      </w:r>
      <w:r w:rsidRPr="009A3D12">
        <w:t>Естественным</w:t>
      </w:r>
      <w:r w:rsidR="009A3D12" w:rsidRPr="009A3D12">
        <w:t xml:space="preserve"> </w:t>
      </w:r>
      <w:r w:rsidRPr="009A3D12">
        <w:t>противовесом</w:t>
      </w:r>
      <w:r w:rsidR="009A3D12" w:rsidRPr="009A3D12">
        <w:t xml:space="preserve"> </w:t>
      </w:r>
      <w:r w:rsidRPr="009A3D12">
        <w:t>норме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таком</w:t>
      </w:r>
      <w:r w:rsidR="009A3D12" w:rsidRPr="009A3D12">
        <w:t xml:space="preserve"> </w:t>
      </w:r>
      <w:r w:rsidRPr="009A3D12">
        <w:t>понимании</w:t>
      </w:r>
      <w:r w:rsidR="009A3D12" w:rsidRPr="009A3D12">
        <w:t xml:space="preserve"> </w:t>
      </w:r>
      <w:r w:rsidRPr="009A3D12">
        <w:t>будет</w:t>
      </w:r>
      <w:r w:rsidR="009A3D12" w:rsidRPr="009A3D12">
        <w:t xml:space="preserve"> </w:t>
      </w:r>
      <w:r w:rsidRPr="009A3D12">
        <w:t>нарушение</w:t>
      </w:r>
      <w:r w:rsidR="009A3D12">
        <w:t xml:space="preserve"> (</w:t>
      </w:r>
      <w:r w:rsidRPr="009A3D12">
        <w:t>а</w:t>
      </w:r>
      <w:r w:rsidR="009A3D12" w:rsidRPr="009A3D12">
        <w:t xml:space="preserve"> </w:t>
      </w:r>
      <w:r w:rsidRPr="009A3D12">
        <w:t>не</w:t>
      </w:r>
      <w:r w:rsidR="009A3D12" w:rsidRPr="009A3D12">
        <w:t xml:space="preserve"> </w:t>
      </w:r>
      <w:r w:rsidRPr="009A3D12">
        <w:t>“свободное”</w:t>
      </w:r>
      <w:r w:rsidR="009A3D12" w:rsidRPr="009A3D12">
        <w:t xml:space="preserve"> </w:t>
      </w:r>
      <w:r w:rsidRPr="009A3D12">
        <w:t>поведение,</w:t>
      </w:r>
      <w:r w:rsidR="009A3D12" w:rsidRPr="009A3D12">
        <w:t xml:space="preserve"> </w:t>
      </w:r>
      <w:r w:rsidRPr="009A3D12">
        <w:t>как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первом</w:t>
      </w:r>
      <w:r w:rsidR="009A3D12" w:rsidRPr="009A3D12">
        <w:t xml:space="preserve"> </w:t>
      </w:r>
      <w:r w:rsidRPr="009A3D12">
        <w:t>случае</w:t>
      </w:r>
      <w:r w:rsidR="009A3D12" w:rsidRPr="009A3D12">
        <w:t xml:space="preserve">). </w:t>
      </w:r>
      <w:r w:rsidRPr="009A3D12">
        <w:t>Более</w:t>
      </w:r>
      <w:r w:rsidR="009A3D12" w:rsidRPr="009A3D12">
        <w:t xml:space="preserve"> </w:t>
      </w:r>
      <w:r w:rsidRPr="009A3D12">
        <w:t>того,</w:t>
      </w:r>
      <w:r w:rsidR="009A3D12" w:rsidRPr="009A3D12">
        <w:t xml:space="preserve"> </w:t>
      </w:r>
      <w:r w:rsidRPr="009A3D12">
        <w:t>норма</w:t>
      </w:r>
      <w:r w:rsidR="009A3D12" w:rsidRPr="009A3D12">
        <w:t xml:space="preserve"> </w:t>
      </w:r>
      <w:r w:rsidRPr="009A3D12">
        <w:t>существует</w:t>
      </w:r>
      <w:r w:rsidR="009A3D12" w:rsidRPr="009A3D12">
        <w:t xml:space="preserve"> </w:t>
      </w:r>
      <w:r w:rsidRPr="009A3D12">
        <w:t>только</w:t>
      </w:r>
      <w:r w:rsidR="009A3D12" w:rsidRPr="009A3D12">
        <w:t xml:space="preserve"> </w:t>
      </w:r>
      <w:r w:rsidRPr="009A3D12">
        <w:t>на</w:t>
      </w:r>
      <w:r w:rsidR="009A3D12" w:rsidRPr="009A3D12">
        <w:t xml:space="preserve"> </w:t>
      </w:r>
      <w:r w:rsidRPr="009A3D12">
        <w:t>фоне</w:t>
      </w:r>
      <w:r w:rsidR="009A3D12" w:rsidRPr="009A3D12">
        <w:t xml:space="preserve"> </w:t>
      </w:r>
      <w:r w:rsidRPr="009A3D12">
        <w:t>нарушений</w:t>
      </w:r>
      <w:r w:rsidR="009A3D12" w:rsidRPr="009A3D12">
        <w:t>.</w:t>
      </w:r>
    </w:p>
    <w:p w:rsidR="009A3D12" w:rsidRPr="009A3D12" w:rsidRDefault="00B14EE2" w:rsidP="009A3D12">
      <w:pPr>
        <w:tabs>
          <w:tab w:val="left" w:pos="726"/>
        </w:tabs>
      </w:pPr>
      <w:r w:rsidRPr="009A3D12">
        <w:t>Полное</w:t>
      </w:r>
      <w:r w:rsidR="009A3D12" w:rsidRPr="009A3D12">
        <w:t xml:space="preserve"> </w:t>
      </w:r>
      <w:r w:rsidRPr="009A3D12">
        <w:t>торжество</w:t>
      </w:r>
      <w:r w:rsidR="009A3D12" w:rsidRPr="009A3D12">
        <w:t xml:space="preserve"> </w:t>
      </w:r>
      <w:r w:rsidRPr="009A3D12">
        <w:t>нормы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принципе</w:t>
      </w:r>
      <w:r w:rsidR="009A3D12" w:rsidRPr="009A3D12">
        <w:t xml:space="preserve"> </w:t>
      </w:r>
      <w:r w:rsidRPr="009A3D12">
        <w:t>невозможно,</w:t>
      </w:r>
      <w:r w:rsidR="009A3D12" w:rsidRPr="009A3D12">
        <w:t xml:space="preserve"> </w:t>
      </w:r>
      <w:r w:rsidRPr="009A3D12">
        <w:t>так</w:t>
      </w:r>
      <w:r w:rsidR="009A3D12" w:rsidRPr="009A3D12">
        <w:t xml:space="preserve"> </w:t>
      </w:r>
      <w:r w:rsidRPr="009A3D12">
        <w:t>как</w:t>
      </w:r>
      <w:r w:rsidR="009A3D12" w:rsidRPr="009A3D12">
        <w:t xml:space="preserve"> </w:t>
      </w:r>
      <w:r w:rsidRPr="009A3D12">
        <w:t>тогда</w:t>
      </w:r>
      <w:r w:rsidR="009A3D12" w:rsidRPr="009A3D12">
        <w:t xml:space="preserve"> </w:t>
      </w:r>
      <w:r w:rsidRPr="009A3D12">
        <w:t>это</w:t>
      </w:r>
      <w:r w:rsidR="009A3D12" w:rsidRPr="009A3D12">
        <w:t xml:space="preserve"> </w:t>
      </w:r>
      <w:r w:rsidRPr="009A3D12">
        <w:t>понятие</w:t>
      </w:r>
      <w:r w:rsidR="009A3D12" w:rsidRPr="009A3D12">
        <w:t xml:space="preserve"> </w:t>
      </w:r>
      <w:r w:rsidRPr="009A3D12">
        <w:t>лишается</w:t>
      </w:r>
      <w:r w:rsidR="009A3D12" w:rsidRPr="009A3D12">
        <w:t xml:space="preserve"> </w:t>
      </w:r>
      <w:r w:rsidRPr="009A3D12">
        <w:t>смысла</w:t>
      </w:r>
      <w:r w:rsidR="009A3D12" w:rsidRPr="009A3D12">
        <w:t xml:space="preserve">. </w:t>
      </w:r>
      <w:r w:rsidRPr="009A3D12">
        <w:t>Между</w:t>
      </w:r>
      <w:r w:rsidR="009A3D12" w:rsidRPr="009A3D12">
        <w:t xml:space="preserve"> </w:t>
      </w:r>
      <w:r w:rsidRPr="009A3D12">
        <w:t>тем</w:t>
      </w:r>
      <w:r w:rsidR="009A3D12" w:rsidRPr="009A3D12">
        <w:t xml:space="preserve"> </w:t>
      </w:r>
      <w:r w:rsidRPr="009A3D12">
        <w:t>стереотипы</w:t>
      </w:r>
      <w:r w:rsidR="009A3D12" w:rsidRPr="009A3D12">
        <w:t xml:space="preserve"> </w:t>
      </w:r>
      <w:r w:rsidRPr="009A3D12">
        <w:t>поведения</w:t>
      </w:r>
      <w:r w:rsidR="009A3D12" w:rsidRPr="009A3D12">
        <w:t xml:space="preserve"> </w:t>
      </w:r>
      <w:r w:rsidRPr="009A3D12">
        <w:t>существуют</w:t>
      </w:r>
      <w:r w:rsidR="009A3D12" w:rsidRPr="009A3D12">
        <w:t xml:space="preserve"> </w:t>
      </w:r>
      <w:r w:rsidRPr="009A3D12">
        <w:t>не</w:t>
      </w:r>
      <w:r w:rsidR="009A3D12" w:rsidRPr="009A3D12">
        <w:t xml:space="preserve"> </w:t>
      </w:r>
      <w:r w:rsidRPr="009A3D12">
        <w:t>только</w:t>
      </w:r>
      <w:r w:rsidR="009A3D12" w:rsidRPr="009A3D12">
        <w:t xml:space="preserve"> </w:t>
      </w:r>
      <w:r w:rsidRPr="009A3D12">
        <w:t>для</w:t>
      </w:r>
      <w:r w:rsidR="009A3D12" w:rsidRPr="009A3D12">
        <w:t xml:space="preserve"> </w:t>
      </w:r>
      <w:r w:rsidRPr="009A3D12">
        <w:t>выражения</w:t>
      </w:r>
      <w:r w:rsidR="009A3D12" w:rsidRPr="009A3D12">
        <w:t xml:space="preserve"> </w:t>
      </w:r>
      <w:r w:rsidRPr="009A3D12">
        <w:t>нормы,</w:t>
      </w:r>
      <w:r w:rsidR="009A3D12" w:rsidRPr="009A3D12">
        <w:t xml:space="preserve"> </w:t>
      </w:r>
      <w:r w:rsidRPr="009A3D12">
        <w:t>ее</w:t>
      </w:r>
      <w:r w:rsidR="009A3D12" w:rsidRPr="009A3D12">
        <w:t xml:space="preserve"> </w:t>
      </w:r>
      <w:r w:rsidRPr="009A3D12">
        <w:t>соблюдения,</w:t>
      </w:r>
      <w:r w:rsidR="009A3D12" w:rsidRPr="009A3D12">
        <w:t xml:space="preserve"> </w:t>
      </w:r>
      <w:r w:rsidRPr="009A3D12">
        <w:t>но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для</w:t>
      </w:r>
      <w:r w:rsidR="009A3D12" w:rsidRPr="009A3D12">
        <w:t xml:space="preserve"> </w:t>
      </w:r>
      <w:r w:rsidRPr="009A3D12">
        <w:t>ее</w:t>
      </w:r>
      <w:r w:rsidR="009A3D12" w:rsidRPr="009A3D12">
        <w:t xml:space="preserve"> </w:t>
      </w:r>
      <w:r w:rsidRPr="009A3D12">
        <w:t>нарушений,</w:t>
      </w:r>
      <w:r w:rsidR="009A3D12" w:rsidRPr="009A3D12">
        <w:t xml:space="preserve"> </w:t>
      </w:r>
      <w:r w:rsidR="009A3D12">
        <w:t>т.е.</w:t>
      </w:r>
      <w:r w:rsidR="009A3D12" w:rsidRPr="009A3D12">
        <w:t xml:space="preserve"> </w:t>
      </w:r>
      <w:r w:rsidRPr="009A3D12">
        <w:t>“неправильное</w:t>
      </w:r>
      <w:r w:rsidR="009A3D12">
        <w:t xml:space="preserve">" </w:t>
      </w:r>
      <w:r w:rsidRPr="009A3D12">
        <w:t>поведение</w:t>
      </w:r>
      <w:r w:rsidR="009A3D12" w:rsidRPr="009A3D12">
        <w:t xml:space="preserve"> </w:t>
      </w:r>
      <w:r w:rsidRPr="009A3D12">
        <w:t>имеет</w:t>
      </w:r>
      <w:r w:rsidR="009A3D12" w:rsidRPr="009A3D12">
        <w:t xml:space="preserve"> </w:t>
      </w:r>
      <w:r w:rsidRPr="009A3D12">
        <w:t>свои</w:t>
      </w:r>
      <w:r w:rsidR="009A3D12" w:rsidRPr="009A3D12">
        <w:t xml:space="preserve"> </w:t>
      </w:r>
      <w:r w:rsidRPr="009A3D12">
        <w:t>стандарты</w:t>
      </w:r>
      <w:r w:rsidR="009A3D12" w:rsidRPr="009A3D12">
        <w:t xml:space="preserve">. </w:t>
      </w:r>
      <w:r w:rsidRPr="009A3D12">
        <w:t>На</w:t>
      </w:r>
      <w:r w:rsidR="009A3D12" w:rsidRPr="009A3D12">
        <w:t xml:space="preserve"> </w:t>
      </w:r>
      <w:r w:rsidRPr="009A3D12">
        <w:t>это</w:t>
      </w:r>
      <w:r w:rsidR="009A3D12" w:rsidRPr="009A3D12">
        <w:t xml:space="preserve"> </w:t>
      </w:r>
      <w:r w:rsidRPr="009A3D12">
        <w:t>указывает</w:t>
      </w:r>
      <w:r w:rsidR="009A3D12" w:rsidRPr="009A3D12">
        <w:t xml:space="preserve"> </w:t>
      </w:r>
      <w:r w:rsidRPr="009A3D12">
        <w:t>широкий</w:t>
      </w:r>
      <w:r w:rsidR="009A3D12" w:rsidRPr="009A3D12">
        <w:t xml:space="preserve"> </w:t>
      </w:r>
      <w:r w:rsidRPr="009A3D12">
        <w:t>класс</w:t>
      </w:r>
      <w:r w:rsidR="009A3D12" w:rsidRPr="009A3D12">
        <w:t xml:space="preserve"> </w:t>
      </w:r>
      <w:r w:rsidRPr="009A3D12">
        <w:t>явлений,</w:t>
      </w:r>
      <w:r w:rsidR="009A3D12" w:rsidRPr="009A3D12">
        <w:t xml:space="preserve"> </w:t>
      </w:r>
      <w:r w:rsidRPr="009A3D12">
        <w:t>присущих</w:t>
      </w:r>
      <w:r w:rsidR="009A3D12" w:rsidRPr="009A3D12">
        <w:t xml:space="preserve"> </w:t>
      </w:r>
      <w:r w:rsidRPr="009A3D12">
        <w:t>каждой</w:t>
      </w:r>
      <w:r w:rsidR="009A3D12" w:rsidRPr="009A3D12">
        <w:t xml:space="preserve"> </w:t>
      </w:r>
      <w:r w:rsidRPr="009A3D12">
        <w:t>этнической</w:t>
      </w:r>
      <w:r w:rsidR="009A3D12" w:rsidRPr="009A3D12">
        <w:t xml:space="preserve"> </w:t>
      </w:r>
      <w:r w:rsidRPr="009A3D12">
        <w:t>культуре</w:t>
      </w:r>
      <w:r w:rsidR="009A3D12">
        <w:t xml:space="preserve"> (</w:t>
      </w:r>
      <w:r w:rsidRPr="009A3D12">
        <w:t>от</w:t>
      </w:r>
      <w:r w:rsidR="009A3D12" w:rsidRPr="009A3D12">
        <w:t xml:space="preserve"> </w:t>
      </w:r>
      <w:r w:rsidRPr="009A3D12">
        <w:t>обрядов,</w:t>
      </w:r>
      <w:r w:rsidR="009A3D12" w:rsidRPr="009A3D12">
        <w:t xml:space="preserve"> </w:t>
      </w:r>
      <w:r w:rsidRPr="009A3D12">
        <w:t>включающих</w:t>
      </w:r>
      <w:r w:rsidR="009A3D12" w:rsidRPr="009A3D12">
        <w:t xml:space="preserve"> </w:t>
      </w:r>
      <w:r w:rsidRPr="009A3D12">
        <w:t>инверсии</w:t>
      </w:r>
      <w:r w:rsidR="009A3D12" w:rsidRPr="009A3D12">
        <w:t xml:space="preserve"> </w:t>
      </w:r>
      <w:r w:rsidRPr="009A3D12">
        <w:t>повседневных</w:t>
      </w:r>
      <w:r w:rsidR="009A3D12" w:rsidRPr="009A3D12">
        <w:t xml:space="preserve"> </w:t>
      </w:r>
      <w:r w:rsidRPr="009A3D12">
        <w:t>норм,</w:t>
      </w:r>
      <w:r w:rsidR="009A3D12" w:rsidRPr="009A3D12">
        <w:t xml:space="preserve"> </w:t>
      </w:r>
      <w:r w:rsidRPr="009A3D12">
        <w:t>до</w:t>
      </w:r>
      <w:r w:rsidR="009A3D12" w:rsidRPr="009A3D12">
        <w:t xml:space="preserve"> </w:t>
      </w:r>
      <w:r w:rsidRPr="009A3D12">
        <w:t>языковых</w:t>
      </w:r>
      <w:r w:rsidR="009A3D12" w:rsidRPr="009A3D12">
        <w:t xml:space="preserve"> </w:t>
      </w:r>
      <w:r w:rsidRPr="009A3D12">
        <w:t>стереотипов</w:t>
      </w:r>
      <w:r w:rsidR="009A3D12" w:rsidRPr="009A3D12">
        <w:t xml:space="preserve"> </w:t>
      </w:r>
      <w:r w:rsidRPr="009A3D12">
        <w:t>сферы</w:t>
      </w:r>
      <w:r w:rsidR="009A3D12" w:rsidRPr="009A3D12">
        <w:t xml:space="preserve"> </w:t>
      </w:r>
      <w:r w:rsidR="009A3D12">
        <w:t>обес</w:t>
      </w:r>
      <w:r w:rsidRPr="009A3D12">
        <w:t>цен</w:t>
      </w:r>
      <w:r w:rsidR="009A3D12">
        <w:t>ен</w:t>
      </w:r>
      <w:r w:rsidRPr="009A3D12">
        <w:t>ного</w:t>
      </w:r>
      <w:r w:rsidR="009A3D12" w:rsidRPr="009A3D12">
        <w:t xml:space="preserve">). </w:t>
      </w:r>
      <w:r w:rsidRPr="009A3D12">
        <w:t>Ю</w:t>
      </w:r>
      <w:r w:rsidR="009A3D12">
        <w:t xml:space="preserve">.М. </w:t>
      </w:r>
      <w:r w:rsidRPr="009A3D12">
        <w:t>Лотман</w:t>
      </w:r>
      <w:r w:rsidR="009A3D12" w:rsidRPr="009A3D12">
        <w:t xml:space="preserve"> </w:t>
      </w:r>
      <w:r w:rsidRPr="009A3D12">
        <w:t>утверждает</w:t>
      </w:r>
      <w:r w:rsidR="009A3D12" w:rsidRPr="009A3D12">
        <w:t xml:space="preserve">: </w:t>
      </w:r>
      <w:r w:rsidRPr="009A3D12">
        <w:t>“Норма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ее</w:t>
      </w:r>
      <w:r w:rsidR="009A3D12" w:rsidRPr="009A3D12">
        <w:t xml:space="preserve"> </w:t>
      </w:r>
      <w:r w:rsidRPr="009A3D12">
        <w:t>нарушения</w:t>
      </w:r>
      <w:r w:rsidR="009A3D12" w:rsidRPr="009A3D12">
        <w:t xml:space="preserve"> </w:t>
      </w:r>
      <w:r w:rsidRPr="009A3D12">
        <w:t>не</w:t>
      </w:r>
      <w:r w:rsidR="009A3D12" w:rsidRPr="009A3D12">
        <w:t xml:space="preserve"> </w:t>
      </w:r>
      <w:r w:rsidRPr="009A3D12">
        <w:t>противопоставлены</w:t>
      </w:r>
      <w:r w:rsidR="009A3D12" w:rsidRPr="009A3D12">
        <w:t xml:space="preserve"> </w:t>
      </w:r>
      <w:r w:rsidRPr="009A3D12">
        <w:t>как</w:t>
      </w:r>
      <w:r w:rsidR="009A3D12" w:rsidRPr="009A3D12">
        <w:t xml:space="preserve"> </w:t>
      </w:r>
      <w:r w:rsidRPr="009A3D12">
        <w:t>мертвые</w:t>
      </w:r>
      <w:r w:rsidR="009A3D12" w:rsidRPr="009A3D12">
        <w:t xml:space="preserve"> </w:t>
      </w:r>
      <w:r w:rsidRPr="009A3D12">
        <w:t>данности</w:t>
      </w:r>
      <w:r w:rsidR="009A3D12" w:rsidRPr="009A3D12">
        <w:t xml:space="preserve">. </w:t>
      </w:r>
      <w:r w:rsidRPr="009A3D12">
        <w:t>Они</w:t>
      </w:r>
      <w:r w:rsidR="009A3D12" w:rsidRPr="009A3D12">
        <w:t xml:space="preserve"> </w:t>
      </w:r>
      <w:r w:rsidRPr="009A3D12">
        <w:t>постоянно</w:t>
      </w:r>
      <w:r w:rsidR="009A3D12" w:rsidRPr="009A3D12">
        <w:t xml:space="preserve"> </w:t>
      </w:r>
      <w:r w:rsidRPr="009A3D12">
        <w:t>переходят</w:t>
      </w:r>
      <w:r w:rsidR="009A3D12" w:rsidRPr="009A3D12">
        <w:t xml:space="preserve"> </w:t>
      </w:r>
      <w:r w:rsidRPr="009A3D12">
        <w:t>друг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друга</w:t>
      </w:r>
      <w:r w:rsidR="009A3D12" w:rsidRPr="009A3D12">
        <w:t xml:space="preserve">. </w:t>
      </w:r>
      <w:r w:rsidRPr="009A3D12">
        <w:t>Возникают</w:t>
      </w:r>
      <w:r w:rsidR="009A3D12" w:rsidRPr="009A3D12">
        <w:t xml:space="preserve"> </w:t>
      </w:r>
      <w:r w:rsidRPr="009A3D12">
        <w:t>правила</w:t>
      </w:r>
      <w:r w:rsidR="009A3D12" w:rsidRPr="009A3D12">
        <w:t xml:space="preserve"> </w:t>
      </w:r>
      <w:r w:rsidRPr="009A3D12">
        <w:t>для</w:t>
      </w:r>
      <w:r w:rsidR="009A3D12" w:rsidRPr="009A3D12">
        <w:t xml:space="preserve"> </w:t>
      </w:r>
      <w:r w:rsidRPr="009A3D12">
        <w:t>нарушения</w:t>
      </w:r>
      <w:r w:rsidR="009A3D12" w:rsidRPr="009A3D12">
        <w:t xml:space="preserve"> </w:t>
      </w:r>
      <w:r w:rsidRPr="009A3D12">
        <w:t>правил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аномалии,</w:t>
      </w:r>
      <w:r w:rsidR="009A3D12" w:rsidRPr="009A3D12">
        <w:t xml:space="preserve"> </w:t>
      </w:r>
      <w:r w:rsidRPr="009A3D12">
        <w:t>необходимые</w:t>
      </w:r>
      <w:r w:rsidR="009A3D12" w:rsidRPr="009A3D12">
        <w:t xml:space="preserve"> </w:t>
      </w:r>
      <w:r w:rsidRPr="009A3D12">
        <w:t>для</w:t>
      </w:r>
      <w:r w:rsidR="009A3D12" w:rsidRPr="009A3D12">
        <w:t xml:space="preserve"> </w:t>
      </w:r>
      <w:r w:rsidRPr="009A3D12">
        <w:t>нормы</w:t>
      </w:r>
      <w:r w:rsidR="009A3D12" w:rsidRPr="009A3D12">
        <w:t xml:space="preserve">. </w:t>
      </w:r>
      <w:r w:rsidRPr="009A3D12">
        <w:t>Реальное</w:t>
      </w:r>
      <w:r w:rsidR="009A3D12" w:rsidRPr="009A3D12">
        <w:t xml:space="preserve"> </w:t>
      </w:r>
      <w:r w:rsidRPr="009A3D12">
        <w:t>поведение</w:t>
      </w:r>
      <w:r w:rsidR="009A3D12" w:rsidRPr="009A3D12">
        <w:t xml:space="preserve"> </w:t>
      </w:r>
      <w:r w:rsidRPr="009A3D12">
        <w:t>человека</w:t>
      </w:r>
      <w:r w:rsidR="009A3D12" w:rsidRPr="009A3D12">
        <w:t xml:space="preserve"> </w:t>
      </w:r>
      <w:r w:rsidRPr="009A3D12">
        <w:t>будет</w:t>
      </w:r>
      <w:r w:rsidR="009A3D12" w:rsidRPr="009A3D12">
        <w:t xml:space="preserve"> </w:t>
      </w:r>
      <w:r w:rsidRPr="009A3D12">
        <w:t>колебаться</w:t>
      </w:r>
      <w:r w:rsidR="009A3D12" w:rsidRPr="009A3D12">
        <w:t xml:space="preserve"> </w:t>
      </w:r>
      <w:r w:rsidRPr="009A3D12">
        <w:t>между</w:t>
      </w:r>
      <w:r w:rsidR="009A3D12" w:rsidRPr="009A3D12">
        <w:t xml:space="preserve"> </w:t>
      </w:r>
      <w:r w:rsidRPr="009A3D12">
        <w:t>этими</w:t>
      </w:r>
      <w:r w:rsidR="009A3D12" w:rsidRPr="009A3D12">
        <w:t xml:space="preserve"> </w:t>
      </w:r>
      <w:r w:rsidRPr="009A3D12">
        <w:t>полюсами</w:t>
      </w:r>
      <w:r w:rsidR="009A3D12" w:rsidRPr="009A3D12">
        <w:t xml:space="preserve">. </w:t>
      </w:r>
      <w:r w:rsidRPr="009A3D12">
        <w:t>При</w:t>
      </w:r>
      <w:r w:rsidR="009A3D12" w:rsidRPr="009A3D12">
        <w:t xml:space="preserve"> </w:t>
      </w:r>
      <w:r w:rsidRPr="009A3D12">
        <w:t>этом</w:t>
      </w:r>
      <w:r w:rsidR="009A3D12" w:rsidRPr="009A3D12">
        <w:t xml:space="preserve"> </w:t>
      </w:r>
      <w:r w:rsidRPr="009A3D12">
        <w:t>различные</w:t>
      </w:r>
      <w:r w:rsidR="009A3D12" w:rsidRPr="009A3D12">
        <w:t xml:space="preserve"> </w:t>
      </w:r>
      <w:r w:rsidRPr="009A3D12">
        <w:t>типы</w:t>
      </w:r>
      <w:r w:rsidR="009A3D12" w:rsidRPr="009A3D12">
        <w:t xml:space="preserve"> </w:t>
      </w:r>
      <w:r w:rsidRPr="009A3D12">
        <w:t>культуры</w:t>
      </w:r>
      <w:r w:rsidR="009A3D12" w:rsidRPr="009A3D12">
        <w:t xml:space="preserve"> </w:t>
      </w:r>
      <w:r w:rsidRPr="009A3D12">
        <w:t>будут</w:t>
      </w:r>
      <w:r w:rsidR="009A3D12" w:rsidRPr="009A3D12">
        <w:t xml:space="preserve"> </w:t>
      </w:r>
      <w:r w:rsidRPr="009A3D12">
        <w:t>диктовать</w:t>
      </w:r>
      <w:r w:rsidR="009A3D12" w:rsidRPr="009A3D12">
        <w:t xml:space="preserve"> </w:t>
      </w:r>
      <w:r w:rsidRPr="009A3D12">
        <w:t>субъективную</w:t>
      </w:r>
      <w:r w:rsidR="009A3D12" w:rsidRPr="009A3D12">
        <w:t xml:space="preserve"> </w:t>
      </w:r>
      <w:r w:rsidRPr="009A3D12">
        <w:t>ориентированность</w:t>
      </w:r>
      <w:r w:rsidR="009A3D12" w:rsidRPr="009A3D12">
        <w:t xml:space="preserve"> </w:t>
      </w:r>
      <w:r w:rsidRPr="009A3D12">
        <w:t>на</w:t>
      </w:r>
      <w:r w:rsidR="009A3D12" w:rsidRPr="009A3D12">
        <w:t xml:space="preserve"> </w:t>
      </w:r>
      <w:r w:rsidRPr="009A3D12">
        <w:t>норму</w:t>
      </w:r>
      <w:r w:rsidR="009A3D12">
        <w:t xml:space="preserve"> (</w:t>
      </w:r>
      <w:r w:rsidRPr="009A3D12">
        <w:t>высоко</w:t>
      </w:r>
      <w:r w:rsidR="009A3D12" w:rsidRPr="009A3D12">
        <w:t xml:space="preserve"> </w:t>
      </w:r>
      <w:r w:rsidRPr="009A3D12">
        <w:t>оценивается</w:t>
      </w:r>
      <w:r w:rsidR="009A3D12" w:rsidRPr="009A3D12">
        <w:t xml:space="preserve"> </w:t>
      </w:r>
      <w:r w:rsidRPr="009A3D12">
        <w:t>“правильное</w:t>
      </w:r>
      <w:r w:rsidR="009A3D12">
        <w:t xml:space="preserve">" </w:t>
      </w:r>
      <w:r w:rsidRPr="009A3D12">
        <w:t>поведение,</w:t>
      </w:r>
      <w:r w:rsidR="009A3D12" w:rsidRPr="009A3D12">
        <w:t xml:space="preserve"> </w:t>
      </w:r>
      <w:r w:rsidRPr="009A3D12">
        <w:t>жизнь</w:t>
      </w:r>
      <w:r w:rsidR="009A3D12" w:rsidRPr="009A3D12">
        <w:t xml:space="preserve"> </w:t>
      </w:r>
      <w:r w:rsidRPr="009A3D12">
        <w:t>“по</w:t>
      </w:r>
      <w:r w:rsidR="009A3D12" w:rsidRPr="009A3D12">
        <w:t xml:space="preserve"> </w:t>
      </w:r>
      <w:r w:rsidRPr="009A3D12">
        <w:t>обычаю”,</w:t>
      </w:r>
      <w:r w:rsidR="009A3D12" w:rsidRPr="009A3D12">
        <w:t xml:space="preserve"> </w:t>
      </w:r>
      <w:r w:rsidR="003D40C8" w:rsidRPr="009A3D12">
        <w:t>“как</w:t>
      </w:r>
      <w:r w:rsidR="009A3D12" w:rsidRPr="009A3D12">
        <w:t xml:space="preserve"> </w:t>
      </w:r>
      <w:r w:rsidR="003D40C8" w:rsidRPr="009A3D12">
        <w:t>у</w:t>
      </w:r>
      <w:r w:rsidR="009A3D12" w:rsidRPr="009A3D12">
        <w:t xml:space="preserve"> </w:t>
      </w:r>
      <w:r w:rsidR="003D40C8" w:rsidRPr="009A3D12">
        <w:t>людей”,</w:t>
      </w:r>
      <w:r w:rsidR="009A3D12" w:rsidRPr="009A3D12">
        <w:t xml:space="preserve"> </w:t>
      </w:r>
      <w:r w:rsidR="003D40C8" w:rsidRPr="009A3D12">
        <w:t>“по</w:t>
      </w:r>
      <w:r w:rsidR="009A3D12" w:rsidRPr="009A3D12">
        <w:t xml:space="preserve"> </w:t>
      </w:r>
      <w:r w:rsidR="003D40C8" w:rsidRPr="009A3D12">
        <w:t>уставу”</w:t>
      </w:r>
      <w:r w:rsidR="009A3D12" w:rsidRPr="009A3D12">
        <w:t xml:space="preserve">) </w:t>
      </w:r>
      <w:r w:rsidRPr="009A3D12">
        <w:t>или</w:t>
      </w:r>
      <w:r w:rsidR="009A3D12" w:rsidRPr="009A3D12">
        <w:t xml:space="preserve"> </w:t>
      </w:r>
      <w:r w:rsidRPr="009A3D12">
        <w:t>же</w:t>
      </w:r>
      <w:r w:rsidR="009A3D12" w:rsidRPr="009A3D12">
        <w:t xml:space="preserve"> </w:t>
      </w:r>
      <w:r w:rsidRPr="009A3D12">
        <w:t>ее</w:t>
      </w:r>
      <w:r w:rsidR="009A3D12" w:rsidRPr="009A3D12">
        <w:t xml:space="preserve"> </w:t>
      </w:r>
      <w:r w:rsidRPr="009A3D12">
        <w:t>нарушение</w:t>
      </w:r>
      <w:r w:rsidR="009A3D12">
        <w:t xml:space="preserve"> (</w:t>
      </w:r>
      <w:r w:rsidRPr="009A3D12">
        <w:t>стремление</w:t>
      </w:r>
      <w:r w:rsidR="009A3D12" w:rsidRPr="009A3D12">
        <w:t xml:space="preserve"> </w:t>
      </w:r>
      <w:r w:rsidRPr="009A3D12">
        <w:t>к</w:t>
      </w:r>
      <w:r w:rsidR="009A3D12" w:rsidRPr="009A3D12">
        <w:t xml:space="preserve"> </w:t>
      </w:r>
      <w:r w:rsidRPr="009A3D12">
        <w:t>оригинальности,</w:t>
      </w:r>
      <w:r w:rsidR="009A3D12" w:rsidRPr="009A3D12">
        <w:t xml:space="preserve"> </w:t>
      </w:r>
      <w:r w:rsidRPr="009A3D12">
        <w:t>необычности,</w:t>
      </w:r>
      <w:r w:rsidR="009A3D12" w:rsidRPr="009A3D12">
        <w:t xml:space="preserve"> </w:t>
      </w:r>
      <w:r w:rsidRPr="009A3D12">
        <w:t>чудачеству,</w:t>
      </w:r>
      <w:r w:rsidR="009A3D12" w:rsidRPr="009A3D12">
        <w:t xml:space="preserve"> </w:t>
      </w:r>
      <w:r w:rsidRPr="009A3D12">
        <w:t>юродству,</w:t>
      </w:r>
      <w:r w:rsidR="009A3D12" w:rsidRPr="009A3D12">
        <w:t xml:space="preserve"> </w:t>
      </w:r>
      <w:r w:rsidRPr="009A3D12">
        <w:t>обесцениванию</w:t>
      </w:r>
      <w:r w:rsidR="009A3D12" w:rsidRPr="009A3D12">
        <w:t xml:space="preserve"> </w:t>
      </w:r>
      <w:r w:rsidRPr="009A3D12">
        <w:t>нормы</w:t>
      </w:r>
      <w:r w:rsidR="009A3D12" w:rsidRPr="009A3D12">
        <w:t xml:space="preserve"> </w:t>
      </w:r>
      <w:r w:rsidRPr="009A3D12">
        <w:t>амбивалентным</w:t>
      </w:r>
      <w:r w:rsidR="009A3D12" w:rsidRPr="009A3D12">
        <w:t xml:space="preserve"> </w:t>
      </w:r>
      <w:r w:rsidRPr="009A3D12">
        <w:t>соединением</w:t>
      </w:r>
      <w:r w:rsidR="009A3D12" w:rsidRPr="009A3D12">
        <w:t xml:space="preserve"> </w:t>
      </w:r>
      <w:r w:rsidRPr="009A3D12">
        <w:t>крайностей</w:t>
      </w:r>
      <w:r w:rsidR="009A3D12" w:rsidRPr="009A3D12">
        <w:t xml:space="preserve">) </w:t>
      </w:r>
      <w:r w:rsidRPr="009A3D12">
        <w:t>”</w:t>
      </w:r>
      <w:r w:rsidR="009A3D12" w:rsidRPr="009A3D12">
        <w:t xml:space="preserve"> </w:t>
      </w:r>
      <w:r w:rsidR="003D40C8" w:rsidRPr="009A3D12">
        <w:rPr>
          <w:rStyle w:val="a6"/>
          <w:color w:val="000000"/>
        </w:rPr>
        <w:footnoteReference w:id="8"/>
      </w:r>
      <w:r w:rsidR="009A3D12" w:rsidRPr="009A3D12">
        <w:t>.</w:t>
      </w:r>
    </w:p>
    <w:p w:rsidR="009A3D12" w:rsidRPr="009A3D12" w:rsidRDefault="00B14EE2" w:rsidP="009A3D12">
      <w:pPr>
        <w:tabs>
          <w:tab w:val="left" w:pos="726"/>
        </w:tabs>
      </w:pPr>
      <w:r w:rsidRPr="009A3D12">
        <w:t>Не</w:t>
      </w:r>
      <w:r w:rsidR="009A3D12" w:rsidRPr="009A3D12">
        <w:t xml:space="preserve"> </w:t>
      </w:r>
      <w:r w:rsidRPr="009A3D12">
        <w:t>нужно</w:t>
      </w:r>
      <w:r w:rsidR="009A3D12" w:rsidRPr="009A3D12">
        <w:t xml:space="preserve"> </w:t>
      </w:r>
      <w:r w:rsidRPr="009A3D12">
        <w:t>думать,</w:t>
      </w:r>
      <w:r w:rsidR="009A3D12" w:rsidRPr="009A3D12">
        <w:t xml:space="preserve"> </w:t>
      </w:r>
      <w:r w:rsidRPr="009A3D12">
        <w:t>что</w:t>
      </w:r>
      <w:r w:rsidR="009A3D12" w:rsidRPr="009A3D12">
        <w:t xml:space="preserve"> </w:t>
      </w:r>
      <w:r w:rsidRPr="009A3D12">
        <w:t>ориентация</w:t>
      </w:r>
      <w:r w:rsidR="009A3D12" w:rsidRPr="009A3D12">
        <w:t xml:space="preserve"> </w:t>
      </w:r>
      <w:r w:rsidRPr="009A3D12">
        <w:t>на</w:t>
      </w:r>
      <w:r w:rsidR="009A3D12" w:rsidRPr="009A3D12">
        <w:t xml:space="preserve"> </w:t>
      </w:r>
      <w:r w:rsidRPr="009A3D12">
        <w:t>нарушение</w:t>
      </w:r>
      <w:r w:rsidR="009A3D12" w:rsidRPr="009A3D12">
        <w:t xml:space="preserve"> </w:t>
      </w:r>
      <w:r w:rsidRPr="009A3D12">
        <w:t>нормы</w:t>
      </w:r>
      <w:r w:rsidR="009A3D12" w:rsidRPr="009A3D12">
        <w:t xml:space="preserve"> </w:t>
      </w:r>
      <w:r w:rsidRPr="009A3D12">
        <w:t>относится</w:t>
      </w:r>
      <w:r w:rsidR="009A3D12" w:rsidRPr="009A3D12">
        <w:t xml:space="preserve"> </w:t>
      </w:r>
      <w:r w:rsidRPr="009A3D12">
        <w:t>лишь</w:t>
      </w:r>
      <w:r w:rsidR="009A3D12" w:rsidRPr="009A3D12">
        <w:t xml:space="preserve"> </w:t>
      </w:r>
      <w:r w:rsidRPr="009A3D12">
        <w:t>к</w:t>
      </w:r>
      <w:r w:rsidR="009A3D12" w:rsidRPr="009A3D12">
        <w:t xml:space="preserve"> </w:t>
      </w:r>
      <w:r w:rsidRPr="009A3D12">
        <w:t>сфере</w:t>
      </w:r>
      <w:r w:rsidR="009A3D12" w:rsidRPr="009A3D12">
        <w:t xml:space="preserve"> </w:t>
      </w:r>
      <w:r w:rsidRPr="009A3D12">
        <w:t>индивидуального</w:t>
      </w:r>
      <w:r w:rsidR="009A3D12" w:rsidRPr="009A3D12">
        <w:t xml:space="preserve"> </w:t>
      </w:r>
      <w:r w:rsidRPr="009A3D12">
        <w:t>поведения</w:t>
      </w:r>
      <w:r w:rsidR="009A3D12" w:rsidRPr="009A3D12">
        <w:t xml:space="preserve">. </w:t>
      </w:r>
      <w:r w:rsidRPr="009A3D12">
        <w:t>Целые</w:t>
      </w:r>
      <w:r w:rsidR="009A3D12" w:rsidRPr="009A3D12">
        <w:t xml:space="preserve"> </w:t>
      </w:r>
      <w:r w:rsidRPr="009A3D12">
        <w:t>слои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группы</w:t>
      </w:r>
      <w:r w:rsidR="009A3D12" w:rsidRPr="009A3D12">
        <w:t xml:space="preserve"> </w:t>
      </w:r>
      <w:r w:rsidRPr="009A3D12">
        <w:t>общества</w:t>
      </w:r>
      <w:r w:rsidR="009A3D12" w:rsidRPr="009A3D12">
        <w:t xml:space="preserve"> </w:t>
      </w:r>
      <w:r w:rsidRPr="009A3D12">
        <w:t>имели</w:t>
      </w:r>
      <w:r w:rsidR="009A3D12" w:rsidRPr="009A3D12">
        <w:t xml:space="preserve"> </w:t>
      </w:r>
      <w:r w:rsidRPr="009A3D12">
        <w:t>свои</w:t>
      </w:r>
      <w:r w:rsidR="009A3D12" w:rsidRPr="009A3D12">
        <w:t xml:space="preserve"> </w:t>
      </w:r>
      <w:r w:rsidRPr="009A3D12">
        <w:t>модели</w:t>
      </w:r>
      <w:r w:rsidR="009A3D12" w:rsidRPr="009A3D12">
        <w:t xml:space="preserve"> </w:t>
      </w:r>
      <w:r w:rsidRPr="009A3D12">
        <w:t>как</w:t>
      </w:r>
      <w:r w:rsidR="009A3D12" w:rsidRPr="009A3D12">
        <w:t xml:space="preserve"> </w:t>
      </w:r>
      <w:r w:rsidRPr="009A3D12">
        <w:t>“правильного”,</w:t>
      </w:r>
      <w:r w:rsidR="009A3D12" w:rsidRPr="009A3D12">
        <w:t xml:space="preserve"> </w:t>
      </w:r>
      <w:r w:rsidRPr="009A3D12">
        <w:t>так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“неправильного”</w:t>
      </w:r>
      <w:r w:rsidR="009A3D12" w:rsidRPr="009A3D12">
        <w:t xml:space="preserve"> </w:t>
      </w:r>
      <w:r w:rsidRPr="009A3D12">
        <w:t>поведения</w:t>
      </w:r>
      <w:r w:rsidR="009A3D12">
        <w:t xml:space="preserve"> (</w:t>
      </w:r>
      <w:r w:rsidRPr="009A3D12">
        <w:t>ср</w:t>
      </w:r>
      <w:r w:rsidR="009A3D12" w:rsidRPr="009A3D12">
        <w:t xml:space="preserve">. </w:t>
      </w:r>
      <w:r w:rsidRPr="009A3D12">
        <w:t>многократно</w:t>
      </w:r>
      <w:r w:rsidR="009A3D12" w:rsidRPr="009A3D12">
        <w:t xml:space="preserve"> </w:t>
      </w:r>
      <w:r w:rsidRPr="009A3D12">
        <w:t>описанный</w:t>
      </w:r>
      <w:r w:rsidR="009A3D12" w:rsidRPr="009A3D12">
        <w:t xml:space="preserve"> </w:t>
      </w:r>
      <w:r w:rsidRPr="009A3D12">
        <w:t>“сценарий</w:t>
      </w:r>
      <w:r w:rsidR="009A3D12">
        <w:t xml:space="preserve">" </w:t>
      </w:r>
      <w:r w:rsidRPr="009A3D12">
        <w:t>купеческого</w:t>
      </w:r>
      <w:r w:rsidR="009A3D12" w:rsidRPr="009A3D12">
        <w:t xml:space="preserve"> </w:t>
      </w:r>
      <w:r w:rsidRPr="009A3D12">
        <w:t>загула</w:t>
      </w:r>
      <w:r w:rsidR="009A3D12" w:rsidRPr="009A3D12">
        <w:t xml:space="preserve">), </w:t>
      </w:r>
      <w:r w:rsidRPr="009A3D12">
        <w:t>причем</w:t>
      </w:r>
      <w:r w:rsidR="009A3D12" w:rsidRPr="009A3D12">
        <w:t xml:space="preserve"> </w:t>
      </w:r>
      <w:r w:rsidRPr="009A3D12">
        <w:t>второй</w:t>
      </w:r>
      <w:r w:rsidR="009A3D12" w:rsidRPr="009A3D12">
        <w:t xml:space="preserve"> </w:t>
      </w:r>
      <w:r w:rsidRPr="009A3D12">
        <w:t>тип</w:t>
      </w:r>
      <w:r w:rsidR="009A3D12" w:rsidRPr="009A3D12">
        <w:t xml:space="preserve"> </w:t>
      </w:r>
      <w:r w:rsidRPr="009A3D12">
        <w:t>поведения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историческом</w:t>
      </w:r>
      <w:r w:rsidR="009A3D12" w:rsidRPr="009A3D12">
        <w:t xml:space="preserve"> </w:t>
      </w:r>
      <w:r w:rsidRPr="009A3D12">
        <w:t>плане</w:t>
      </w:r>
      <w:r w:rsidR="009A3D12" w:rsidRPr="009A3D12">
        <w:t xml:space="preserve"> </w:t>
      </w:r>
      <w:r w:rsidRPr="009A3D12">
        <w:t>не</w:t>
      </w:r>
      <w:r w:rsidR="009A3D12" w:rsidRPr="009A3D12">
        <w:t xml:space="preserve"> </w:t>
      </w:r>
      <w:r w:rsidRPr="009A3D12">
        <w:t>является</w:t>
      </w:r>
      <w:r w:rsidR="009A3D12" w:rsidRPr="009A3D12">
        <w:t xml:space="preserve"> </w:t>
      </w:r>
      <w:r w:rsidRPr="009A3D12">
        <w:t>новацией</w:t>
      </w:r>
      <w:r w:rsidR="009A3D12" w:rsidRPr="009A3D12">
        <w:t xml:space="preserve">. </w:t>
      </w:r>
      <w:r w:rsidRPr="009A3D12">
        <w:t>Он</w:t>
      </w:r>
      <w:r w:rsidR="009A3D12" w:rsidRPr="009A3D12">
        <w:t xml:space="preserve"> </w:t>
      </w:r>
      <w:r w:rsidRPr="009A3D12">
        <w:t>имеет</w:t>
      </w:r>
      <w:r w:rsidR="009A3D12" w:rsidRPr="009A3D12">
        <w:t xml:space="preserve"> </w:t>
      </w:r>
      <w:r w:rsidRPr="009A3D12">
        <w:t>гораздо</w:t>
      </w:r>
      <w:r w:rsidR="009A3D12" w:rsidRPr="009A3D12">
        <w:t xml:space="preserve"> </w:t>
      </w:r>
      <w:r w:rsidRPr="009A3D12">
        <w:t>более</w:t>
      </w:r>
      <w:r w:rsidR="009A3D12" w:rsidRPr="009A3D12">
        <w:t xml:space="preserve"> </w:t>
      </w:r>
      <w:r w:rsidRPr="009A3D12">
        <w:t>глубокие</w:t>
      </w:r>
      <w:r w:rsidR="009A3D12" w:rsidRPr="009A3D12">
        <w:t xml:space="preserve"> </w:t>
      </w:r>
      <w:r w:rsidRPr="009A3D12">
        <w:t>корни</w:t>
      </w:r>
      <w:r w:rsidR="009A3D12" w:rsidRPr="009A3D12">
        <w:t xml:space="preserve">. </w:t>
      </w:r>
      <w:r w:rsidRPr="009A3D12">
        <w:t>Во</w:t>
      </w:r>
      <w:r w:rsidR="009A3D12" w:rsidRPr="009A3D12">
        <w:t xml:space="preserve"> </w:t>
      </w:r>
      <w:r w:rsidRPr="009A3D12">
        <w:t>всяком</w:t>
      </w:r>
      <w:r w:rsidR="009A3D12" w:rsidRPr="009A3D12">
        <w:t xml:space="preserve"> </w:t>
      </w:r>
      <w:r w:rsidRPr="009A3D12">
        <w:t>обществе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во</w:t>
      </w:r>
      <w:r w:rsidR="009A3D12" w:rsidRPr="009A3D12">
        <w:t xml:space="preserve"> </w:t>
      </w:r>
      <w:r w:rsidRPr="009A3D12">
        <w:t>все</w:t>
      </w:r>
      <w:r w:rsidR="009A3D12" w:rsidRPr="009A3D12">
        <w:t xml:space="preserve"> </w:t>
      </w:r>
      <w:r w:rsidRPr="009A3D12">
        <w:t>времена</w:t>
      </w:r>
      <w:r w:rsidR="009A3D12" w:rsidRPr="009A3D12">
        <w:t xml:space="preserve"> </w:t>
      </w:r>
      <w:r w:rsidRPr="009A3D12">
        <w:t>первый</w:t>
      </w:r>
      <w:r w:rsidR="009A3D12" w:rsidRPr="009A3D12">
        <w:t xml:space="preserve"> </w:t>
      </w:r>
      <w:r w:rsidRPr="009A3D12">
        <w:t>тип</w:t>
      </w:r>
      <w:r w:rsidR="009A3D12" w:rsidRPr="009A3D12">
        <w:t xml:space="preserve"> </w:t>
      </w:r>
      <w:r w:rsidRPr="009A3D12">
        <w:t>поведения</w:t>
      </w:r>
      <w:r w:rsidR="009A3D12" w:rsidRPr="009A3D12">
        <w:t xml:space="preserve"> </w:t>
      </w:r>
      <w:r w:rsidRPr="009A3D12">
        <w:t>неизбежно</w:t>
      </w:r>
      <w:r w:rsidR="009A3D12" w:rsidRPr="009A3D12">
        <w:t xml:space="preserve"> </w:t>
      </w:r>
      <w:r w:rsidRPr="009A3D12">
        <w:t>перемежался</w:t>
      </w:r>
      <w:r w:rsidR="009A3D12" w:rsidRPr="009A3D12">
        <w:t xml:space="preserve"> </w:t>
      </w:r>
      <w:r w:rsidRPr="009A3D12">
        <w:t>вторым,</w:t>
      </w:r>
      <w:r w:rsidR="009A3D12" w:rsidRPr="009A3D12">
        <w:t xml:space="preserve"> </w:t>
      </w:r>
      <w:r w:rsidRPr="009A3D12">
        <w:t>ярким</w:t>
      </w:r>
      <w:r w:rsidR="009A3D12" w:rsidRPr="009A3D12">
        <w:t xml:space="preserve"> </w:t>
      </w:r>
      <w:r w:rsidRPr="009A3D12">
        <w:t>выражением</w:t>
      </w:r>
      <w:r w:rsidR="009A3D12" w:rsidRPr="009A3D12">
        <w:t xml:space="preserve"> </w:t>
      </w:r>
      <w:r w:rsidRPr="009A3D12">
        <w:t>к</w:t>
      </w:r>
      <w:r w:rsidR="003D40C8" w:rsidRPr="009A3D12">
        <w:t>оторого</w:t>
      </w:r>
      <w:r w:rsidR="009A3D12" w:rsidRPr="009A3D12">
        <w:t xml:space="preserve"> </w:t>
      </w:r>
      <w:r w:rsidR="003D40C8" w:rsidRPr="009A3D12">
        <w:t>был</w:t>
      </w:r>
      <w:r w:rsidR="009A3D12" w:rsidRPr="009A3D12">
        <w:t xml:space="preserve"> </w:t>
      </w:r>
      <w:r w:rsidR="003D40C8" w:rsidRPr="009A3D12">
        <w:t>ритуал</w:t>
      </w:r>
      <w:r w:rsidR="009A3D12" w:rsidRPr="009A3D12">
        <w:t xml:space="preserve"> </w:t>
      </w:r>
      <w:r w:rsidR="003D40C8" w:rsidRPr="009A3D12">
        <w:t>или</w:t>
      </w:r>
      <w:r w:rsidR="009A3D12" w:rsidRPr="009A3D12">
        <w:t xml:space="preserve"> </w:t>
      </w:r>
      <w:r w:rsidR="003D40C8" w:rsidRPr="009A3D12">
        <w:t>праздник</w:t>
      </w:r>
      <w:r w:rsidR="009A3D12" w:rsidRPr="009A3D12">
        <w:t xml:space="preserve">. </w:t>
      </w:r>
      <w:r w:rsidRPr="009A3D12">
        <w:t>В</w:t>
      </w:r>
      <w:r w:rsidR="009A3D12" w:rsidRPr="009A3D12">
        <w:t xml:space="preserve"> </w:t>
      </w:r>
      <w:r w:rsidRPr="009A3D12">
        <w:t>данном</w:t>
      </w:r>
      <w:r w:rsidR="009A3D12" w:rsidRPr="009A3D12">
        <w:t xml:space="preserve"> </w:t>
      </w:r>
      <w:r w:rsidRPr="009A3D12">
        <w:t>случае</w:t>
      </w:r>
      <w:r w:rsidR="009A3D12" w:rsidRPr="009A3D12">
        <w:t xml:space="preserve"> </w:t>
      </w:r>
      <w:r w:rsidRPr="009A3D12">
        <w:t>нас</w:t>
      </w:r>
      <w:r w:rsidR="009A3D12" w:rsidRPr="009A3D12">
        <w:t xml:space="preserve"> </w:t>
      </w:r>
      <w:r w:rsidRPr="009A3D12">
        <w:t>не</w:t>
      </w:r>
      <w:r w:rsidR="009A3D12" w:rsidRPr="009A3D12">
        <w:t xml:space="preserve"> </w:t>
      </w:r>
      <w:r w:rsidRPr="009A3D12">
        <w:t>интересует</w:t>
      </w:r>
      <w:r w:rsidR="009A3D12" w:rsidRPr="009A3D12">
        <w:t xml:space="preserve"> </w:t>
      </w:r>
      <w:r w:rsidRPr="009A3D12">
        <w:t>психофизиологическая</w:t>
      </w:r>
      <w:r w:rsidR="009A3D12" w:rsidRPr="009A3D12">
        <w:t xml:space="preserve"> </w:t>
      </w:r>
      <w:r w:rsidRPr="009A3D12">
        <w:t>подоплека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исторические</w:t>
      </w:r>
      <w:r w:rsidR="009A3D12" w:rsidRPr="009A3D12">
        <w:t xml:space="preserve"> </w:t>
      </w:r>
      <w:r w:rsidRPr="009A3D12">
        <w:t>варианты</w:t>
      </w:r>
      <w:r w:rsidR="009A3D12" w:rsidRPr="009A3D12">
        <w:t xml:space="preserve"> </w:t>
      </w:r>
      <w:r w:rsidRPr="009A3D12">
        <w:t>мотивации</w:t>
      </w:r>
      <w:r w:rsidR="009A3D12" w:rsidRPr="009A3D12">
        <w:t xml:space="preserve"> </w:t>
      </w:r>
      <w:r w:rsidRPr="009A3D12">
        <w:t>этого</w:t>
      </w:r>
      <w:r w:rsidR="009A3D12" w:rsidRPr="009A3D12">
        <w:t xml:space="preserve"> </w:t>
      </w:r>
      <w:r w:rsidRPr="009A3D12">
        <w:t>феномена</w:t>
      </w:r>
      <w:r w:rsidR="009A3D12" w:rsidRPr="009A3D12">
        <w:t xml:space="preserve">. </w:t>
      </w:r>
      <w:r w:rsidRPr="009A3D12">
        <w:t>Важно</w:t>
      </w:r>
      <w:r w:rsidR="009A3D12" w:rsidRPr="009A3D12">
        <w:t xml:space="preserve"> </w:t>
      </w:r>
      <w:r w:rsidRPr="009A3D12">
        <w:t>то,</w:t>
      </w:r>
      <w:r w:rsidR="009A3D12" w:rsidRPr="009A3D12">
        <w:t xml:space="preserve"> </w:t>
      </w:r>
      <w:r w:rsidRPr="009A3D12">
        <w:t>что</w:t>
      </w:r>
      <w:r w:rsidR="009A3D12" w:rsidRPr="009A3D12">
        <w:t xml:space="preserve"> </w:t>
      </w:r>
      <w:r w:rsidRPr="009A3D12">
        <w:t>соотношение</w:t>
      </w:r>
      <w:r w:rsidR="009A3D12" w:rsidRPr="009A3D12">
        <w:t xml:space="preserve"> </w:t>
      </w:r>
      <w:r w:rsidRPr="009A3D12">
        <w:t>нормы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стереотипа</w:t>
      </w:r>
      <w:r w:rsidR="009A3D12" w:rsidRPr="009A3D12">
        <w:t xml:space="preserve"> </w:t>
      </w:r>
      <w:r w:rsidRPr="009A3D12">
        <w:t>поведения</w:t>
      </w:r>
      <w:r w:rsidR="009A3D12" w:rsidRPr="009A3D12">
        <w:t xml:space="preserve"> </w:t>
      </w:r>
      <w:r w:rsidRPr="009A3D12">
        <w:t>не</w:t>
      </w:r>
      <w:r w:rsidR="009A3D12" w:rsidRPr="009A3D12">
        <w:t xml:space="preserve"> </w:t>
      </w:r>
      <w:r w:rsidRPr="009A3D12">
        <w:t>сводится</w:t>
      </w:r>
      <w:r w:rsidR="009A3D12" w:rsidRPr="009A3D12">
        <w:t xml:space="preserve"> </w:t>
      </w:r>
      <w:r w:rsidRPr="009A3D12">
        <w:t>к</w:t>
      </w:r>
      <w:r w:rsidR="009A3D12" w:rsidRPr="009A3D12">
        <w:t xml:space="preserve"> </w:t>
      </w:r>
      <w:r w:rsidRPr="009A3D12">
        <w:t>их</w:t>
      </w:r>
      <w:r w:rsidR="009A3D12" w:rsidRPr="009A3D12">
        <w:t xml:space="preserve"> </w:t>
      </w:r>
      <w:r w:rsidRPr="009A3D12">
        <w:t>отождествлению</w:t>
      </w:r>
      <w:r w:rsidR="009A3D12" w:rsidRPr="009A3D12">
        <w:t xml:space="preserve">. </w:t>
      </w:r>
      <w:r w:rsidRPr="009A3D12">
        <w:t>Нормы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стереотипы</w:t>
      </w:r>
      <w:r w:rsidR="009A3D12" w:rsidRPr="009A3D12">
        <w:t xml:space="preserve"> </w:t>
      </w:r>
      <w:r w:rsidRPr="009A3D12">
        <w:t>поведения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одних</w:t>
      </w:r>
      <w:r w:rsidR="009A3D12" w:rsidRPr="009A3D12">
        <w:t xml:space="preserve"> </w:t>
      </w:r>
      <w:r w:rsidRPr="009A3D12">
        <w:t>случаях</w:t>
      </w:r>
      <w:r w:rsidR="009A3D12" w:rsidRPr="009A3D12">
        <w:t xml:space="preserve"> </w:t>
      </w:r>
      <w:r w:rsidRPr="009A3D12">
        <w:t>пересекаются,</w:t>
      </w:r>
      <w:r w:rsidR="009A3D12" w:rsidRPr="009A3D12">
        <w:t xml:space="preserve"> </w:t>
      </w:r>
      <w:r w:rsidRPr="009A3D12">
        <w:t>а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других</w:t>
      </w:r>
      <w:r w:rsidR="009A3D12" w:rsidRPr="009A3D12">
        <w:t xml:space="preserve"> </w:t>
      </w:r>
      <w:r w:rsidRPr="009A3D12">
        <w:t>существенно</w:t>
      </w:r>
      <w:r w:rsidR="009A3D12" w:rsidRPr="009A3D12">
        <w:t xml:space="preserve"> </w:t>
      </w:r>
      <w:r w:rsidRPr="009A3D12">
        <w:t>расходятся</w:t>
      </w:r>
      <w:r w:rsidR="009A3D12" w:rsidRPr="009A3D12">
        <w:t>.</w:t>
      </w:r>
    </w:p>
    <w:p w:rsidR="009A3D12" w:rsidRPr="009A3D12" w:rsidRDefault="00B14EE2" w:rsidP="009A3D12">
      <w:pPr>
        <w:tabs>
          <w:tab w:val="left" w:pos="726"/>
        </w:tabs>
      </w:pPr>
      <w:r w:rsidRPr="009A3D12">
        <w:t>Проблема</w:t>
      </w:r>
      <w:r w:rsidR="009A3D12" w:rsidRPr="009A3D12">
        <w:t xml:space="preserve"> </w:t>
      </w:r>
      <w:r w:rsidRPr="009A3D12">
        <w:t>общего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специфического,</w:t>
      </w:r>
      <w:r w:rsidR="009A3D12" w:rsidRPr="009A3D12">
        <w:t xml:space="preserve"> </w:t>
      </w:r>
      <w:r w:rsidRPr="009A3D12">
        <w:t>сформулированная</w:t>
      </w:r>
      <w:r w:rsidR="009A3D12" w:rsidRPr="009A3D12">
        <w:t xml:space="preserve"> </w:t>
      </w:r>
      <w:r w:rsidRPr="009A3D12">
        <w:t>по</w:t>
      </w:r>
      <w:r w:rsidR="009A3D12" w:rsidRPr="009A3D12">
        <w:t xml:space="preserve"> </w:t>
      </w:r>
      <w:r w:rsidRPr="009A3D12">
        <w:t>отношению</w:t>
      </w:r>
      <w:r w:rsidR="009A3D12" w:rsidRPr="009A3D12">
        <w:t xml:space="preserve"> </w:t>
      </w:r>
      <w:r w:rsidRPr="009A3D12">
        <w:t>к</w:t>
      </w:r>
      <w:r w:rsidR="009A3D12" w:rsidRPr="009A3D12">
        <w:t xml:space="preserve"> </w:t>
      </w:r>
      <w:r w:rsidRPr="009A3D12">
        <w:t>стереотипам</w:t>
      </w:r>
      <w:r w:rsidR="009A3D12" w:rsidRPr="009A3D12">
        <w:t xml:space="preserve"> </w:t>
      </w:r>
      <w:r w:rsidRPr="009A3D12">
        <w:t>поведения,</w:t>
      </w:r>
      <w:r w:rsidR="009A3D12" w:rsidRPr="009A3D12">
        <w:t xml:space="preserve"> </w:t>
      </w:r>
      <w:r w:rsidRPr="009A3D12">
        <w:t>уже</w:t>
      </w:r>
      <w:r w:rsidR="009A3D12" w:rsidRPr="009A3D12">
        <w:t xml:space="preserve"> </w:t>
      </w:r>
      <w:r w:rsidRPr="009A3D12">
        <w:t>сама</w:t>
      </w:r>
      <w:r w:rsidR="009A3D12" w:rsidRPr="009A3D12">
        <w:t xml:space="preserve"> </w:t>
      </w:r>
      <w:r w:rsidRPr="009A3D12">
        <w:t>по</w:t>
      </w:r>
      <w:r w:rsidR="009A3D12" w:rsidRPr="009A3D12">
        <w:t xml:space="preserve"> </w:t>
      </w:r>
      <w:r w:rsidRPr="009A3D12">
        <w:t>себе</w:t>
      </w:r>
      <w:r w:rsidR="009A3D12" w:rsidRPr="009A3D12">
        <w:t xml:space="preserve"> </w:t>
      </w:r>
      <w:r w:rsidRPr="009A3D12">
        <w:t>предполагает</w:t>
      </w:r>
      <w:r w:rsidR="009A3D12" w:rsidRPr="009A3D12">
        <w:t xml:space="preserve"> </w:t>
      </w:r>
      <w:r w:rsidRPr="009A3D12">
        <w:t>наличие</w:t>
      </w:r>
      <w:r w:rsidR="009A3D12" w:rsidRPr="009A3D12">
        <w:t xml:space="preserve"> </w:t>
      </w:r>
      <w:r w:rsidRPr="009A3D12">
        <w:t>универсалий,</w:t>
      </w:r>
      <w:r w:rsidR="009A3D12" w:rsidRPr="009A3D12">
        <w:t xml:space="preserve"> </w:t>
      </w:r>
      <w:r w:rsidRPr="009A3D12">
        <w:t>с</w:t>
      </w:r>
      <w:r w:rsidR="009A3D12" w:rsidRPr="009A3D12">
        <w:t xml:space="preserve"> </w:t>
      </w:r>
      <w:r w:rsidRPr="009A3D12">
        <w:t>одной</w:t>
      </w:r>
      <w:r w:rsidR="009A3D12" w:rsidRPr="009A3D12">
        <w:t xml:space="preserve"> </w:t>
      </w:r>
      <w:r w:rsidRPr="009A3D12">
        <w:t>стороны,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специфических</w:t>
      </w:r>
      <w:r w:rsidR="009A3D12" w:rsidRPr="009A3D12">
        <w:t xml:space="preserve"> </w:t>
      </w:r>
      <w:r w:rsidRPr="009A3D12">
        <w:t>схем</w:t>
      </w:r>
      <w:r w:rsidR="009A3D12" w:rsidRPr="009A3D12">
        <w:t xml:space="preserve"> - </w:t>
      </w:r>
      <w:r w:rsidRPr="009A3D12">
        <w:t>с</w:t>
      </w:r>
      <w:r w:rsidR="009A3D12" w:rsidRPr="009A3D12">
        <w:t xml:space="preserve"> </w:t>
      </w:r>
      <w:r w:rsidRPr="009A3D12">
        <w:t>другой</w:t>
      </w:r>
      <w:r w:rsidR="009A3D12" w:rsidRPr="009A3D12">
        <w:t xml:space="preserve">. </w:t>
      </w:r>
      <w:r w:rsidRPr="009A3D12">
        <w:t>Общечеловеческие</w:t>
      </w:r>
      <w:r w:rsidR="009A3D12" w:rsidRPr="009A3D12">
        <w:t xml:space="preserve"> </w:t>
      </w:r>
      <w:r w:rsidRPr="009A3D12">
        <w:t>модели</w:t>
      </w:r>
      <w:r w:rsidR="009A3D12" w:rsidRPr="009A3D12">
        <w:t xml:space="preserve"> </w:t>
      </w:r>
      <w:r w:rsidRPr="009A3D12">
        <w:t>поведения,</w:t>
      </w:r>
      <w:r w:rsidR="009A3D12" w:rsidRPr="009A3D12">
        <w:t xml:space="preserve"> </w:t>
      </w:r>
      <w:r w:rsidRPr="009A3D12">
        <w:t>казалось</w:t>
      </w:r>
      <w:r w:rsidR="009A3D12" w:rsidRPr="009A3D12">
        <w:t xml:space="preserve"> </w:t>
      </w:r>
      <w:r w:rsidRPr="009A3D12">
        <w:t>бы,</w:t>
      </w:r>
      <w:r w:rsidR="009A3D12" w:rsidRPr="009A3D12">
        <w:t xml:space="preserve"> </w:t>
      </w:r>
      <w:r w:rsidRPr="009A3D12">
        <w:t>детерминированы</w:t>
      </w:r>
      <w:r w:rsidR="009A3D12" w:rsidRPr="009A3D12">
        <w:t xml:space="preserve"> </w:t>
      </w:r>
      <w:r w:rsidRPr="009A3D12">
        <w:t>биологическими</w:t>
      </w:r>
      <w:r w:rsidR="009A3D12" w:rsidRPr="009A3D12">
        <w:t xml:space="preserve"> </w:t>
      </w:r>
      <w:r w:rsidRPr="009A3D12">
        <w:t>свойствами</w:t>
      </w:r>
      <w:r w:rsidR="009A3D12" w:rsidRPr="009A3D12">
        <w:t xml:space="preserve"> </w:t>
      </w:r>
      <w:r w:rsidRPr="009A3D12">
        <w:t>человека</w:t>
      </w:r>
      <w:r w:rsidR="009A3D12" w:rsidRPr="009A3D12">
        <w:t xml:space="preserve">. </w:t>
      </w:r>
      <w:r w:rsidRPr="009A3D12">
        <w:t>Однако</w:t>
      </w:r>
      <w:r w:rsidR="009A3D12" w:rsidRPr="009A3D12">
        <w:t xml:space="preserve"> </w:t>
      </w:r>
      <w:r w:rsidRPr="009A3D12">
        <w:t>следует</w:t>
      </w:r>
      <w:r w:rsidR="009A3D12" w:rsidRPr="009A3D12">
        <w:t xml:space="preserve"> </w:t>
      </w:r>
      <w:r w:rsidRPr="009A3D12">
        <w:t>отметить,</w:t>
      </w:r>
      <w:r w:rsidR="009A3D12" w:rsidRPr="009A3D12">
        <w:t xml:space="preserve"> </w:t>
      </w:r>
      <w:r w:rsidRPr="009A3D12">
        <w:t>что</w:t>
      </w:r>
      <w:r w:rsidR="009A3D12" w:rsidRPr="009A3D12">
        <w:t xml:space="preserve"> </w:t>
      </w:r>
      <w:r w:rsidRPr="009A3D12">
        <w:t>они</w:t>
      </w:r>
      <w:r w:rsidR="009A3D12" w:rsidRPr="009A3D12">
        <w:t xml:space="preserve"> </w:t>
      </w:r>
      <w:r w:rsidRPr="009A3D12">
        <w:t>существенно</w:t>
      </w:r>
      <w:r w:rsidR="009A3D12" w:rsidRPr="009A3D12">
        <w:t xml:space="preserve"> </w:t>
      </w:r>
      <w:r w:rsidRPr="009A3D12">
        <w:t>корректируются</w:t>
      </w:r>
      <w:r w:rsidR="009A3D12" w:rsidRPr="009A3D12">
        <w:t xml:space="preserve"> </w:t>
      </w:r>
      <w:r w:rsidRPr="009A3D12">
        <w:t>культурными</w:t>
      </w:r>
      <w:r w:rsidR="009A3D12" w:rsidRPr="009A3D12">
        <w:t xml:space="preserve"> </w:t>
      </w:r>
      <w:r w:rsidRPr="009A3D12">
        <w:t>механизмами</w:t>
      </w:r>
      <w:r w:rsidR="009A3D12" w:rsidRPr="009A3D12">
        <w:t xml:space="preserve">. </w:t>
      </w:r>
      <w:r w:rsidRPr="009A3D12">
        <w:t>Особенно</w:t>
      </w:r>
      <w:r w:rsidR="009A3D12" w:rsidRPr="009A3D12">
        <w:t xml:space="preserve"> </w:t>
      </w:r>
      <w:r w:rsidRPr="009A3D12">
        <w:t>ярко</w:t>
      </w:r>
      <w:r w:rsidR="009A3D12" w:rsidRPr="009A3D12">
        <w:t xml:space="preserve"> </w:t>
      </w:r>
      <w:r w:rsidRPr="009A3D12">
        <w:t>действие</w:t>
      </w:r>
      <w:r w:rsidR="009A3D12" w:rsidRPr="009A3D12">
        <w:t xml:space="preserve"> </w:t>
      </w:r>
      <w:r w:rsidRPr="009A3D12">
        <w:t>культурных</w:t>
      </w:r>
      <w:r w:rsidR="009A3D12" w:rsidRPr="009A3D12">
        <w:t xml:space="preserve"> </w:t>
      </w:r>
      <w:r w:rsidRPr="009A3D12">
        <w:t>факторов</w:t>
      </w:r>
      <w:r w:rsidR="009A3D12" w:rsidRPr="009A3D12">
        <w:t xml:space="preserve"> </w:t>
      </w:r>
      <w:r w:rsidRPr="009A3D12">
        <w:t>на</w:t>
      </w:r>
      <w:r w:rsidR="009A3D12" w:rsidRPr="009A3D12">
        <w:t xml:space="preserve"> </w:t>
      </w:r>
      <w:r w:rsidRPr="009A3D12">
        <w:t>универсалии</w:t>
      </w:r>
      <w:r w:rsidR="009A3D12" w:rsidRPr="009A3D12">
        <w:t xml:space="preserve"> </w:t>
      </w:r>
      <w:r w:rsidRPr="009A3D12">
        <w:t>поведения</w:t>
      </w:r>
      <w:r w:rsidR="009A3D12" w:rsidRPr="009A3D12">
        <w:t xml:space="preserve"> </w:t>
      </w:r>
      <w:r w:rsidRPr="009A3D12">
        <w:t>проявляется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тех</w:t>
      </w:r>
      <w:r w:rsidR="009A3D12" w:rsidRPr="009A3D12">
        <w:t xml:space="preserve"> </w:t>
      </w:r>
      <w:r w:rsidRPr="009A3D12">
        <w:t>случаях,</w:t>
      </w:r>
      <w:r w:rsidR="009A3D12" w:rsidRPr="009A3D12">
        <w:t xml:space="preserve"> </w:t>
      </w:r>
      <w:r w:rsidRPr="009A3D12">
        <w:t>когда</w:t>
      </w:r>
      <w:r w:rsidR="009A3D12" w:rsidRPr="009A3D12">
        <w:t xml:space="preserve"> </w:t>
      </w:r>
      <w:r w:rsidRPr="009A3D12">
        <w:t>“естественным</w:t>
      </w:r>
      <w:r w:rsidR="009A3D12">
        <w:t xml:space="preserve">" </w:t>
      </w:r>
      <w:r w:rsidRPr="009A3D12">
        <w:t>действиям</w:t>
      </w:r>
      <w:r w:rsidR="009A3D12" w:rsidRPr="009A3D12">
        <w:t xml:space="preserve"> </w:t>
      </w:r>
      <w:r w:rsidRPr="009A3D12">
        <w:t>придается</w:t>
      </w:r>
      <w:r w:rsidR="009A3D12" w:rsidRPr="009A3D12">
        <w:t xml:space="preserve"> </w:t>
      </w:r>
      <w:r w:rsidRPr="009A3D12">
        <w:t>социальная</w:t>
      </w:r>
      <w:r w:rsidR="009A3D12" w:rsidRPr="009A3D12">
        <w:t xml:space="preserve"> </w:t>
      </w:r>
      <w:r w:rsidRPr="009A3D12">
        <w:t>значимость</w:t>
      </w:r>
      <w:r w:rsidR="009A3D12" w:rsidRPr="009A3D12">
        <w:t xml:space="preserve">. </w:t>
      </w:r>
      <w:r w:rsidRPr="009A3D12">
        <w:t>По</w:t>
      </w:r>
      <w:r w:rsidR="009A3D12" w:rsidRPr="009A3D12">
        <w:t xml:space="preserve"> </w:t>
      </w:r>
      <w:r w:rsidRPr="009A3D12">
        <w:t>словам</w:t>
      </w:r>
      <w:r w:rsidR="009A3D12" w:rsidRPr="009A3D12">
        <w:t xml:space="preserve"> </w:t>
      </w:r>
      <w:r w:rsidRPr="009A3D12">
        <w:t>С</w:t>
      </w:r>
      <w:r w:rsidR="009A3D12">
        <w:t xml:space="preserve">.А. </w:t>
      </w:r>
      <w:r w:rsidRPr="009A3D12">
        <w:t>Арутюнова,</w:t>
      </w:r>
      <w:r w:rsidR="009A3D12" w:rsidRPr="009A3D12">
        <w:t xml:space="preserve"> </w:t>
      </w:r>
      <w:r w:rsidRPr="009A3D12">
        <w:t>“даже</w:t>
      </w:r>
      <w:r w:rsidR="009A3D12" w:rsidRPr="009A3D12">
        <w:t xml:space="preserve"> </w:t>
      </w:r>
      <w:r w:rsidRPr="009A3D12">
        <w:t>такие,</w:t>
      </w:r>
      <w:r w:rsidR="009A3D12" w:rsidRPr="009A3D12">
        <w:t xml:space="preserve"> </w:t>
      </w:r>
      <w:r w:rsidRPr="009A3D12">
        <w:t>казалось</w:t>
      </w:r>
      <w:r w:rsidR="009A3D12" w:rsidRPr="009A3D12">
        <w:t xml:space="preserve"> </w:t>
      </w:r>
      <w:r w:rsidRPr="009A3D12">
        <w:t>бы,</w:t>
      </w:r>
      <w:r w:rsidR="009A3D12" w:rsidRPr="009A3D12">
        <w:t xml:space="preserve"> </w:t>
      </w:r>
      <w:r w:rsidRPr="009A3D12">
        <w:t>чисто</w:t>
      </w:r>
      <w:r w:rsidR="009A3D12" w:rsidRPr="009A3D12">
        <w:t xml:space="preserve"> </w:t>
      </w:r>
      <w:r w:rsidRPr="009A3D12">
        <w:t>биологические</w:t>
      </w:r>
      <w:r w:rsidR="009A3D12" w:rsidRPr="009A3D12">
        <w:t xml:space="preserve"> </w:t>
      </w:r>
      <w:r w:rsidRPr="009A3D12">
        <w:t>явления,</w:t>
      </w:r>
      <w:r w:rsidR="009A3D12" w:rsidRPr="009A3D12">
        <w:t xml:space="preserve"> </w:t>
      </w:r>
      <w:r w:rsidRPr="009A3D12">
        <w:t>как</w:t>
      </w:r>
      <w:r w:rsidR="009A3D12" w:rsidRPr="009A3D12">
        <w:t xml:space="preserve"> </w:t>
      </w:r>
      <w:r w:rsidRPr="009A3D12">
        <w:t>половой</w:t>
      </w:r>
      <w:r w:rsidR="009A3D12" w:rsidRPr="009A3D12">
        <w:t xml:space="preserve"> </w:t>
      </w:r>
      <w:r w:rsidRPr="009A3D12">
        <w:t>акт</w:t>
      </w:r>
      <w:r w:rsidR="009A3D12" w:rsidRPr="009A3D12">
        <w:t xml:space="preserve"> </w:t>
      </w:r>
      <w:r w:rsidRPr="009A3D12">
        <w:t>или</w:t>
      </w:r>
      <w:r w:rsidR="009A3D12" w:rsidRPr="009A3D12">
        <w:t xml:space="preserve"> </w:t>
      </w:r>
      <w:r w:rsidRPr="009A3D12">
        <w:t>роды,</w:t>
      </w:r>
      <w:r w:rsidR="009A3D12" w:rsidRPr="009A3D12">
        <w:t xml:space="preserve"> </w:t>
      </w:r>
      <w:r w:rsidRPr="009A3D12">
        <w:t>осуществляются</w:t>
      </w:r>
      <w:r w:rsidR="009A3D12" w:rsidRPr="009A3D12">
        <w:t xml:space="preserve"> </w:t>
      </w:r>
      <w:r w:rsidRPr="009A3D12">
        <w:t>у</w:t>
      </w:r>
      <w:r w:rsidR="009A3D12" w:rsidRPr="009A3D12">
        <w:t xml:space="preserve"> </w:t>
      </w:r>
      <w:r w:rsidRPr="009A3D12">
        <w:t>человека</w:t>
      </w:r>
      <w:r w:rsidR="009A3D12" w:rsidRPr="009A3D12">
        <w:t xml:space="preserve"> </w:t>
      </w:r>
      <w:r w:rsidRPr="009A3D12">
        <w:t>разными</w:t>
      </w:r>
      <w:r w:rsidR="009A3D12" w:rsidRPr="009A3D12">
        <w:t xml:space="preserve"> </w:t>
      </w:r>
      <w:r w:rsidRPr="009A3D12">
        <w:t>приемами,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которых</w:t>
      </w:r>
      <w:r w:rsidR="009A3D12" w:rsidRPr="009A3D12">
        <w:t xml:space="preserve"> </w:t>
      </w:r>
      <w:r w:rsidRPr="009A3D12">
        <w:t>имеются</w:t>
      </w:r>
      <w:r w:rsidR="009A3D12" w:rsidRPr="009A3D12">
        <w:t xml:space="preserve"> </w:t>
      </w:r>
      <w:r w:rsidRPr="009A3D12">
        <w:t>определенные,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очень</w:t>
      </w:r>
      <w:r w:rsidR="009A3D12" w:rsidRPr="009A3D12">
        <w:t xml:space="preserve"> </w:t>
      </w:r>
      <w:r w:rsidRPr="009A3D12">
        <w:t>существенные,</w:t>
      </w:r>
      <w:r w:rsidR="009A3D12" w:rsidRPr="009A3D12">
        <w:t xml:space="preserve"> </w:t>
      </w:r>
      <w:r w:rsidRPr="009A3D12">
        <w:t>этнические</w:t>
      </w:r>
      <w:r w:rsidR="009A3D12" w:rsidRPr="009A3D12">
        <w:t xml:space="preserve"> </w:t>
      </w:r>
      <w:r w:rsidRPr="009A3D12">
        <w:t>различия</w:t>
      </w:r>
      <w:r w:rsidR="009A3D12" w:rsidRPr="009A3D12">
        <w:t xml:space="preserve">. </w:t>
      </w:r>
      <w:r w:rsidRPr="009A3D12">
        <w:t>Этнические</w:t>
      </w:r>
      <w:r w:rsidR="009A3D12" w:rsidRPr="009A3D12">
        <w:t xml:space="preserve"> </w:t>
      </w:r>
      <w:r w:rsidRPr="009A3D12">
        <w:t>различия</w:t>
      </w:r>
      <w:r w:rsidR="009A3D12" w:rsidRPr="009A3D12">
        <w:t xml:space="preserve"> </w:t>
      </w:r>
      <w:r w:rsidRPr="009A3D12">
        <w:t>проявляются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том,</w:t>
      </w:r>
      <w:r w:rsidR="009A3D12" w:rsidRPr="009A3D12">
        <w:t xml:space="preserve"> </w:t>
      </w:r>
      <w:r w:rsidRPr="009A3D12">
        <w:t>как</w:t>
      </w:r>
      <w:r w:rsidR="009A3D12" w:rsidRPr="009A3D12">
        <w:t xml:space="preserve"> </w:t>
      </w:r>
      <w:r w:rsidRPr="009A3D12">
        <w:t>люди</w:t>
      </w:r>
      <w:r w:rsidR="009A3D12" w:rsidRPr="009A3D12">
        <w:t xml:space="preserve"> </w:t>
      </w:r>
      <w:r w:rsidRPr="009A3D12">
        <w:t>одеваются,</w:t>
      </w:r>
      <w:r w:rsidR="009A3D12" w:rsidRPr="009A3D12">
        <w:t xml:space="preserve"> </w:t>
      </w:r>
      <w:r w:rsidRPr="009A3D12">
        <w:t>как</w:t>
      </w:r>
      <w:r w:rsidR="009A3D12" w:rsidRPr="009A3D12">
        <w:t xml:space="preserve"> </w:t>
      </w:r>
      <w:r w:rsidRPr="009A3D12">
        <w:t>они</w:t>
      </w:r>
      <w:r w:rsidR="009A3D12" w:rsidRPr="009A3D12">
        <w:t xml:space="preserve"> </w:t>
      </w:r>
      <w:r w:rsidRPr="009A3D12">
        <w:t>едят,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их</w:t>
      </w:r>
      <w:r w:rsidR="009A3D12" w:rsidRPr="009A3D12">
        <w:t xml:space="preserve"> </w:t>
      </w:r>
      <w:r w:rsidRPr="009A3D12">
        <w:t>излюбленных</w:t>
      </w:r>
      <w:r w:rsidR="009A3D12" w:rsidRPr="009A3D12">
        <w:t xml:space="preserve"> </w:t>
      </w:r>
      <w:r w:rsidRPr="009A3D12">
        <w:t>позах</w:t>
      </w:r>
      <w:r w:rsidR="009A3D12" w:rsidRPr="009A3D12">
        <w:t xml:space="preserve"> </w:t>
      </w:r>
      <w:r w:rsidRPr="009A3D12">
        <w:t>стояния</w:t>
      </w:r>
      <w:r w:rsidR="009A3D12" w:rsidRPr="009A3D12">
        <w:t xml:space="preserve"> </w:t>
      </w:r>
      <w:r w:rsidRPr="009A3D12">
        <w:t>или</w:t>
      </w:r>
      <w:r w:rsidR="009A3D12" w:rsidRPr="009A3D12">
        <w:t xml:space="preserve"> </w:t>
      </w:r>
      <w:r w:rsidRPr="009A3D12">
        <w:t>сидения,</w:t>
      </w:r>
      <w:r w:rsidR="009A3D12" w:rsidRPr="009A3D12">
        <w:t xml:space="preserve"> </w:t>
      </w:r>
      <w:r w:rsidRPr="009A3D12">
        <w:t>хотя</w:t>
      </w:r>
      <w:r w:rsidR="009A3D12" w:rsidRPr="009A3D12">
        <w:t xml:space="preserve"> </w:t>
      </w:r>
      <w:r w:rsidRPr="009A3D12">
        <w:t>все</w:t>
      </w:r>
      <w:r w:rsidR="009A3D12" w:rsidRPr="009A3D12">
        <w:t xml:space="preserve"> </w:t>
      </w:r>
      <w:r w:rsidRPr="009A3D12">
        <w:t>люди</w:t>
      </w:r>
      <w:r w:rsidR="009A3D12" w:rsidRPr="009A3D12">
        <w:t xml:space="preserve"> </w:t>
      </w:r>
      <w:r w:rsidRPr="009A3D12">
        <w:t>на</w:t>
      </w:r>
      <w:r w:rsidR="009A3D12" w:rsidRPr="009A3D12">
        <w:t xml:space="preserve"> </w:t>
      </w:r>
      <w:r w:rsidRPr="009A3D12">
        <w:t>земле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одеваются,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едят,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сидят”</w:t>
      </w:r>
      <w:r w:rsidR="003D40C8" w:rsidRPr="009A3D12">
        <w:rPr>
          <w:rStyle w:val="a6"/>
          <w:color w:val="000000"/>
        </w:rPr>
        <w:footnoteReference w:id="9"/>
      </w:r>
      <w:r w:rsidR="009A3D12" w:rsidRPr="009A3D12">
        <w:t xml:space="preserve">. </w:t>
      </w:r>
      <w:r w:rsidRPr="009A3D12">
        <w:t>Вместе</w:t>
      </w:r>
      <w:r w:rsidR="009A3D12" w:rsidRPr="009A3D12">
        <w:t xml:space="preserve"> </w:t>
      </w:r>
      <w:r w:rsidRPr="009A3D12">
        <w:t>с</w:t>
      </w:r>
      <w:r w:rsidR="009A3D12" w:rsidRPr="009A3D12">
        <w:t xml:space="preserve"> </w:t>
      </w:r>
      <w:r w:rsidRPr="009A3D12">
        <w:t>тем</w:t>
      </w:r>
      <w:r w:rsidR="009A3D12" w:rsidRPr="009A3D12">
        <w:t xml:space="preserve"> </w:t>
      </w:r>
      <w:r w:rsidRPr="009A3D12">
        <w:t>регламентация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сфере</w:t>
      </w:r>
      <w:r w:rsidR="009A3D12" w:rsidRPr="009A3D12">
        <w:t xml:space="preserve"> </w:t>
      </w:r>
      <w:r w:rsidRPr="009A3D12">
        <w:t>“естественного”</w:t>
      </w:r>
      <w:r w:rsidR="009A3D12" w:rsidRPr="009A3D12">
        <w:t xml:space="preserve"> </w:t>
      </w:r>
      <w:r w:rsidRPr="009A3D12">
        <w:t>поведения</w:t>
      </w:r>
      <w:r w:rsidR="009A3D12" w:rsidRPr="009A3D12">
        <w:t xml:space="preserve"> </w:t>
      </w:r>
      <w:r w:rsidRPr="009A3D12">
        <w:t>затрагивает</w:t>
      </w:r>
      <w:r w:rsidR="009A3D12" w:rsidRPr="009A3D12">
        <w:t xml:space="preserve"> </w:t>
      </w:r>
      <w:r w:rsidRPr="009A3D12">
        <w:t>лишь</w:t>
      </w:r>
      <w:r w:rsidR="009A3D12" w:rsidRPr="009A3D12">
        <w:t xml:space="preserve"> </w:t>
      </w:r>
      <w:r w:rsidRPr="009A3D12">
        <w:t>внешнюю</w:t>
      </w:r>
      <w:r w:rsidR="009A3D12" w:rsidRPr="009A3D12">
        <w:t xml:space="preserve"> </w:t>
      </w:r>
      <w:r w:rsidRPr="009A3D12">
        <w:t>сторону</w:t>
      </w:r>
      <w:r w:rsidR="009A3D12" w:rsidRPr="009A3D12">
        <w:t xml:space="preserve"> </w:t>
      </w:r>
      <w:r w:rsidRPr="009A3D12">
        <w:t>действий,</w:t>
      </w:r>
      <w:r w:rsidR="009A3D12" w:rsidRPr="009A3D12">
        <w:t xml:space="preserve"> </w:t>
      </w:r>
      <w:r w:rsidRPr="009A3D12">
        <w:t>их</w:t>
      </w:r>
      <w:r w:rsidR="009A3D12" w:rsidRPr="009A3D12">
        <w:t xml:space="preserve"> </w:t>
      </w:r>
      <w:r w:rsidRPr="009A3D12">
        <w:t>“оформление</w:t>
      </w:r>
      <w:r w:rsidR="009A3D12">
        <w:t xml:space="preserve">" </w:t>
      </w:r>
      <w:r w:rsidRPr="009A3D12">
        <w:t>и</w:t>
      </w:r>
      <w:r w:rsidR="009A3D12" w:rsidRPr="009A3D12">
        <w:t xml:space="preserve"> </w:t>
      </w:r>
      <w:r w:rsidRPr="009A3D12">
        <w:t>осмысление,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то</w:t>
      </w:r>
      <w:r w:rsidR="009A3D12" w:rsidRPr="009A3D12">
        <w:t xml:space="preserve"> </w:t>
      </w:r>
      <w:r w:rsidRPr="009A3D12">
        <w:t>время</w:t>
      </w:r>
      <w:r w:rsidR="009A3D12" w:rsidRPr="009A3D12">
        <w:t xml:space="preserve"> </w:t>
      </w:r>
      <w:r w:rsidRPr="009A3D12">
        <w:t>как</w:t>
      </w:r>
      <w:r w:rsidR="009A3D12" w:rsidRPr="009A3D12">
        <w:t xml:space="preserve"> </w:t>
      </w:r>
      <w:r w:rsidRPr="009A3D12">
        <w:t>характер</w:t>
      </w:r>
      <w:r w:rsidR="009A3D12" w:rsidRPr="009A3D12">
        <w:t xml:space="preserve"> </w:t>
      </w:r>
      <w:r w:rsidRPr="009A3D12">
        <w:t>действий</w:t>
      </w:r>
      <w:r w:rsidR="009A3D12" w:rsidRPr="009A3D12">
        <w:t xml:space="preserve"> </w:t>
      </w:r>
      <w:r w:rsidRPr="009A3D12">
        <w:t>остается</w:t>
      </w:r>
      <w:r w:rsidR="009A3D12" w:rsidRPr="009A3D12">
        <w:t xml:space="preserve"> </w:t>
      </w:r>
      <w:r w:rsidRPr="009A3D12">
        <w:t>неизменным,</w:t>
      </w:r>
      <w:r w:rsidR="009A3D12" w:rsidRPr="009A3D12">
        <w:t xml:space="preserve"> </w:t>
      </w:r>
      <w:r w:rsidRPr="009A3D12">
        <w:t>универсальным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инвариантным</w:t>
      </w:r>
      <w:r w:rsidR="009A3D12" w:rsidRPr="009A3D12">
        <w:t xml:space="preserve">. </w:t>
      </w:r>
      <w:r w:rsidRPr="009A3D12">
        <w:t>Можно</w:t>
      </w:r>
      <w:r w:rsidR="009A3D12" w:rsidRPr="009A3D12">
        <w:t xml:space="preserve"> </w:t>
      </w:r>
      <w:r w:rsidRPr="009A3D12">
        <w:t>спать</w:t>
      </w:r>
      <w:r w:rsidR="009A3D12" w:rsidRPr="009A3D12">
        <w:t xml:space="preserve"> </w:t>
      </w:r>
      <w:r w:rsidRPr="009A3D12">
        <w:t>на</w:t>
      </w:r>
      <w:r w:rsidR="009A3D12" w:rsidRPr="009A3D12">
        <w:t xml:space="preserve"> </w:t>
      </w:r>
      <w:r w:rsidRPr="009A3D12">
        <w:t>возвышении</w:t>
      </w:r>
      <w:r w:rsidR="009A3D12" w:rsidRPr="009A3D12">
        <w:t xml:space="preserve"> </w:t>
      </w:r>
      <w:r w:rsidRPr="009A3D12">
        <w:t>или</w:t>
      </w:r>
      <w:r w:rsidR="009A3D12" w:rsidRPr="009A3D12">
        <w:t xml:space="preserve"> </w:t>
      </w:r>
      <w:r w:rsidRPr="009A3D12">
        <w:t>на</w:t>
      </w:r>
      <w:r w:rsidR="009A3D12" w:rsidRPr="009A3D12">
        <w:t xml:space="preserve"> </w:t>
      </w:r>
      <w:r w:rsidRPr="009A3D12">
        <w:t>полу,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определенной</w:t>
      </w:r>
      <w:r w:rsidR="009A3D12" w:rsidRPr="009A3D12">
        <w:t xml:space="preserve"> </w:t>
      </w:r>
      <w:r w:rsidRPr="009A3D12">
        <w:t>позе,</w:t>
      </w:r>
      <w:r w:rsidR="009A3D12" w:rsidRPr="009A3D12">
        <w:t xml:space="preserve"> </w:t>
      </w:r>
      <w:r w:rsidRPr="009A3D12">
        <w:t>какое-то</w:t>
      </w:r>
      <w:r w:rsidR="009A3D12" w:rsidRPr="009A3D12">
        <w:t xml:space="preserve"> </w:t>
      </w:r>
      <w:r w:rsidRPr="009A3D12">
        <w:t>время</w:t>
      </w:r>
      <w:r w:rsidR="009A3D12" w:rsidRPr="009A3D12">
        <w:t xml:space="preserve"> </w:t>
      </w:r>
      <w:r w:rsidRPr="009A3D12">
        <w:t>воздерживаться</w:t>
      </w:r>
      <w:r w:rsidR="009A3D12" w:rsidRPr="009A3D12">
        <w:t xml:space="preserve"> </w:t>
      </w:r>
      <w:r w:rsidRPr="009A3D12">
        <w:t>от</w:t>
      </w:r>
      <w:r w:rsidR="009A3D12" w:rsidRPr="009A3D12">
        <w:t xml:space="preserve"> </w:t>
      </w:r>
      <w:r w:rsidRPr="009A3D12">
        <w:t>сна,</w:t>
      </w:r>
      <w:r w:rsidR="009A3D12" w:rsidRPr="009A3D12">
        <w:t xml:space="preserve"> </w:t>
      </w:r>
      <w:r w:rsidRPr="009A3D12">
        <w:t>но</w:t>
      </w:r>
      <w:r w:rsidR="009A3D12" w:rsidRPr="009A3D12">
        <w:t xml:space="preserve"> </w:t>
      </w:r>
      <w:r w:rsidRPr="009A3D12">
        <w:t>альтернативного</w:t>
      </w:r>
      <w:r w:rsidR="009A3D12" w:rsidRPr="009A3D12">
        <w:t xml:space="preserve"> </w:t>
      </w:r>
      <w:r w:rsidRPr="009A3D12">
        <w:t>действия</w:t>
      </w:r>
      <w:r w:rsidR="009A3D12">
        <w:t xml:space="preserve"> (</w:t>
      </w:r>
      <w:r w:rsidRPr="009A3D12">
        <w:t>не</w:t>
      </w:r>
      <w:r w:rsidR="009A3D12" w:rsidRPr="009A3D12">
        <w:t xml:space="preserve"> </w:t>
      </w:r>
      <w:r w:rsidRPr="009A3D12">
        <w:t>спать</w:t>
      </w:r>
      <w:r w:rsidR="009A3D12" w:rsidRPr="009A3D12">
        <w:t xml:space="preserve"> </w:t>
      </w:r>
      <w:r w:rsidRPr="009A3D12">
        <w:t>вообще</w:t>
      </w:r>
      <w:r w:rsidR="009A3D12" w:rsidRPr="009A3D12">
        <w:t xml:space="preserve">) </w:t>
      </w:r>
      <w:r w:rsidRPr="009A3D12">
        <w:t>не</w:t>
      </w:r>
      <w:r w:rsidR="009A3D12" w:rsidRPr="009A3D12">
        <w:t xml:space="preserve"> </w:t>
      </w:r>
      <w:r w:rsidR="003D40C8" w:rsidRPr="009A3D12">
        <w:t>может</w:t>
      </w:r>
      <w:r w:rsidR="009A3D12" w:rsidRPr="009A3D12">
        <w:t xml:space="preserve"> </w:t>
      </w:r>
      <w:r w:rsidR="003D40C8" w:rsidRPr="009A3D12">
        <w:t>быть</w:t>
      </w:r>
      <w:r w:rsidR="003D40C8" w:rsidRPr="009A3D12">
        <w:rPr>
          <w:rStyle w:val="a6"/>
          <w:color w:val="000000"/>
        </w:rPr>
        <w:footnoteReference w:id="10"/>
      </w:r>
      <w:r w:rsidR="009A3D12" w:rsidRPr="009A3D12">
        <w:t xml:space="preserve">. </w:t>
      </w:r>
      <w:r w:rsidRPr="009A3D12">
        <w:t>Выбор</w:t>
      </w:r>
      <w:r w:rsidR="009A3D12" w:rsidRPr="009A3D12">
        <w:t xml:space="preserve"> </w:t>
      </w:r>
      <w:r w:rsidRPr="009A3D12">
        <w:t>на</w:t>
      </w:r>
      <w:r w:rsidR="009A3D12" w:rsidRPr="009A3D12">
        <w:t xml:space="preserve"> </w:t>
      </w:r>
      <w:r w:rsidRPr="009A3D12">
        <w:t>этом</w:t>
      </w:r>
      <w:r w:rsidR="009A3D12" w:rsidRPr="009A3D12">
        <w:t xml:space="preserve"> </w:t>
      </w:r>
      <w:r w:rsidRPr="009A3D12">
        <w:t>уровне</w:t>
      </w:r>
      <w:r w:rsidR="009A3D12" w:rsidRPr="009A3D12">
        <w:t xml:space="preserve"> </w:t>
      </w:r>
      <w:r w:rsidRPr="009A3D12">
        <w:t>поведения</w:t>
      </w:r>
      <w:r w:rsidR="009A3D12" w:rsidRPr="009A3D12">
        <w:t xml:space="preserve"> </w:t>
      </w:r>
      <w:r w:rsidRPr="009A3D12">
        <w:t>осуществляется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рамках</w:t>
      </w:r>
      <w:r w:rsidR="009A3D12" w:rsidRPr="009A3D12">
        <w:t xml:space="preserve"> </w:t>
      </w:r>
      <w:r w:rsidRPr="009A3D12">
        <w:t>всевозможных</w:t>
      </w:r>
      <w:r w:rsidR="009A3D12" w:rsidRPr="009A3D12">
        <w:t xml:space="preserve"> </w:t>
      </w:r>
      <w:r w:rsidRPr="009A3D12">
        <w:t>“сдвигов”</w:t>
      </w:r>
      <w:r w:rsidR="009A3D12">
        <w:t xml:space="preserve"> (</w:t>
      </w:r>
      <w:r w:rsidRPr="009A3D12">
        <w:t>ср</w:t>
      </w:r>
      <w:r w:rsidR="009A3D12" w:rsidRPr="009A3D12">
        <w:t xml:space="preserve">. </w:t>
      </w:r>
      <w:r w:rsidRPr="009A3D12">
        <w:t>воздержание</w:t>
      </w:r>
      <w:r w:rsidR="009A3D12" w:rsidRPr="009A3D12">
        <w:t xml:space="preserve"> </w:t>
      </w:r>
      <w:r w:rsidRPr="009A3D12">
        <w:t>от</w:t>
      </w:r>
      <w:r w:rsidR="009A3D12" w:rsidRPr="009A3D12">
        <w:t xml:space="preserve"> </w:t>
      </w:r>
      <w:r w:rsidRPr="009A3D12">
        <w:t>половой</w:t>
      </w:r>
      <w:r w:rsidR="009A3D12" w:rsidRPr="009A3D12">
        <w:t xml:space="preserve"> </w:t>
      </w:r>
      <w:r w:rsidRPr="009A3D12">
        <w:t>жизни</w:t>
      </w:r>
      <w:r w:rsidR="009A3D12" w:rsidRPr="009A3D12">
        <w:t xml:space="preserve"> </w:t>
      </w:r>
      <w:r w:rsidRPr="009A3D12">
        <w:t>как</w:t>
      </w:r>
      <w:r w:rsidR="009A3D12" w:rsidRPr="009A3D12">
        <w:t xml:space="preserve"> </w:t>
      </w:r>
      <w:r w:rsidRPr="009A3D12">
        <w:t>вариант</w:t>
      </w:r>
      <w:r w:rsidR="009A3D12" w:rsidRPr="009A3D12">
        <w:t xml:space="preserve"> </w:t>
      </w:r>
      <w:r w:rsidRPr="009A3D12">
        <w:t>“неправильного”,</w:t>
      </w:r>
      <w:r w:rsidR="009A3D12" w:rsidRPr="009A3D12">
        <w:t xml:space="preserve"> </w:t>
      </w:r>
      <w:r w:rsidRPr="009A3D12">
        <w:t>аскетического</w:t>
      </w:r>
      <w:r w:rsidR="009A3D12" w:rsidRPr="009A3D12">
        <w:t xml:space="preserve"> </w:t>
      </w:r>
      <w:r w:rsidRPr="009A3D12">
        <w:t>поведения</w:t>
      </w:r>
      <w:r w:rsidR="009A3D12" w:rsidRPr="009A3D12">
        <w:t xml:space="preserve">; </w:t>
      </w:r>
      <w:r w:rsidRPr="009A3D12">
        <w:t>воздержание</w:t>
      </w:r>
      <w:r w:rsidR="009A3D12" w:rsidRPr="009A3D12">
        <w:t xml:space="preserve"> </w:t>
      </w:r>
      <w:r w:rsidRPr="009A3D12">
        <w:t>от</w:t>
      </w:r>
      <w:r w:rsidR="009A3D12" w:rsidRPr="009A3D12">
        <w:t xml:space="preserve"> </w:t>
      </w:r>
      <w:r w:rsidRPr="009A3D12">
        <w:t>еды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питья</w:t>
      </w:r>
      <w:r w:rsidR="009A3D12" w:rsidRPr="009A3D12">
        <w:t xml:space="preserve">; </w:t>
      </w:r>
      <w:r w:rsidRPr="009A3D12">
        <w:t>сдвиг</w:t>
      </w:r>
      <w:r w:rsidR="009A3D12" w:rsidRPr="009A3D12">
        <w:t xml:space="preserve"> </w:t>
      </w:r>
      <w:r w:rsidRPr="009A3D12">
        <w:t>времени</w:t>
      </w:r>
      <w:r w:rsidR="009A3D12" w:rsidRPr="009A3D12">
        <w:t xml:space="preserve"> </w:t>
      </w:r>
      <w:r w:rsidRPr="009A3D12">
        <w:t>сна</w:t>
      </w:r>
      <w:r w:rsidR="009A3D12" w:rsidRPr="009A3D12">
        <w:t xml:space="preserve"> - </w:t>
      </w:r>
      <w:r w:rsidRPr="009A3D12">
        <w:t>“ночная</w:t>
      </w:r>
      <w:r w:rsidR="009A3D12">
        <w:t xml:space="preserve">" </w:t>
      </w:r>
      <w:r w:rsidRPr="009A3D12">
        <w:t>графиня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="009A3D12">
        <w:t>т.п.</w:t>
      </w:r>
      <w:r w:rsidR="009A3D12" w:rsidRPr="009A3D12">
        <w:t xml:space="preserve">), </w:t>
      </w:r>
      <w:r w:rsidRPr="009A3D12">
        <w:t>но</w:t>
      </w:r>
      <w:r w:rsidR="009A3D12" w:rsidRPr="009A3D12">
        <w:t xml:space="preserve"> </w:t>
      </w:r>
      <w:r w:rsidRPr="009A3D12">
        <w:t>никогда</w:t>
      </w:r>
      <w:r w:rsidR="009A3D12" w:rsidRPr="009A3D12">
        <w:t xml:space="preserve"> </w:t>
      </w:r>
      <w:r w:rsidRPr="009A3D12">
        <w:t>не</w:t>
      </w:r>
      <w:r w:rsidR="009A3D12" w:rsidRPr="009A3D12">
        <w:t xml:space="preserve"> </w:t>
      </w:r>
      <w:r w:rsidRPr="009A3D12">
        <w:t>носит</w:t>
      </w:r>
      <w:r w:rsidR="009A3D12" w:rsidRPr="009A3D12">
        <w:t xml:space="preserve"> </w:t>
      </w:r>
      <w:r w:rsidRPr="009A3D12">
        <w:t>абсолютного</w:t>
      </w:r>
      <w:r w:rsidR="009A3D12" w:rsidRPr="009A3D12">
        <w:t xml:space="preserve"> </w:t>
      </w:r>
      <w:r w:rsidRPr="009A3D12">
        <w:t>характера</w:t>
      </w:r>
      <w:r w:rsidR="009A3D12" w:rsidRPr="009A3D12">
        <w:t>.</w:t>
      </w:r>
    </w:p>
    <w:p w:rsidR="009A3D12" w:rsidRPr="009A3D12" w:rsidRDefault="00B14EE2" w:rsidP="009A3D12">
      <w:pPr>
        <w:tabs>
          <w:tab w:val="left" w:pos="726"/>
        </w:tabs>
      </w:pPr>
      <w:r w:rsidRPr="009A3D12">
        <w:t>Альтернативное</w:t>
      </w:r>
      <w:r w:rsidR="009A3D12" w:rsidRPr="009A3D12">
        <w:t xml:space="preserve"> </w:t>
      </w:r>
      <w:r w:rsidRPr="009A3D12">
        <w:t>поведение</w:t>
      </w:r>
      <w:r w:rsidR="009A3D12" w:rsidRPr="009A3D12">
        <w:t xml:space="preserve"> </w:t>
      </w:r>
      <w:r w:rsidRPr="009A3D12">
        <w:t>всегда</w:t>
      </w:r>
      <w:r w:rsidR="009A3D12" w:rsidRPr="009A3D12">
        <w:t xml:space="preserve"> </w:t>
      </w:r>
      <w:r w:rsidRPr="009A3D12">
        <w:t>подразумевает</w:t>
      </w:r>
      <w:r w:rsidR="009A3D12" w:rsidRPr="009A3D12">
        <w:t xml:space="preserve"> </w:t>
      </w:r>
      <w:r w:rsidRPr="009A3D12">
        <w:t>выбор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соответственно</w:t>
      </w:r>
      <w:r w:rsidR="009A3D12" w:rsidRPr="009A3D12">
        <w:t xml:space="preserve"> </w:t>
      </w:r>
      <w:r w:rsidRPr="009A3D12">
        <w:t>альтернативное</w:t>
      </w:r>
      <w:r w:rsidR="009A3D12" w:rsidRPr="009A3D12">
        <w:t xml:space="preserve"> </w:t>
      </w:r>
      <w:r w:rsidRPr="009A3D12">
        <w:t>решение</w:t>
      </w:r>
      <w:r w:rsidR="009A3D12" w:rsidRPr="009A3D12">
        <w:t xml:space="preserve">: </w:t>
      </w:r>
      <w:r w:rsidRPr="009A3D12">
        <w:t>можно</w:t>
      </w:r>
      <w:r w:rsidR="009A3D12" w:rsidRPr="009A3D12">
        <w:t xml:space="preserve"> </w:t>
      </w:r>
      <w:r w:rsidRPr="009A3D12">
        <w:t>поступить</w:t>
      </w:r>
      <w:r w:rsidR="009A3D12" w:rsidRPr="009A3D12">
        <w:t xml:space="preserve"> </w:t>
      </w:r>
      <w:r w:rsidRPr="009A3D12">
        <w:t>“правильно”</w:t>
      </w:r>
      <w:r w:rsidR="009A3D12" w:rsidRPr="009A3D12">
        <w:t xml:space="preserve"> </w:t>
      </w:r>
      <w:r w:rsidRPr="009A3D12">
        <w:t>или</w:t>
      </w:r>
      <w:r w:rsidR="009A3D12" w:rsidRPr="009A3D12">
        <w:t xml:space="preserve"> </w:t>
      </w:r>
      <w:r w:rsidRPr="009A3D12">
        <w:t>“неправильно”</w:t>
      </w:r>
      <w:r w:rsidR="009A3D12" w:rsidRPr="009A3D12">
        <w:t xml:space="preserve">. </w:t>
      </w:r>
      <w:r w:rsidRPr="009A3D12">
        <w:t>Такое</w:t>
      </w:r>
      <w:r w:rsidR="009A3D12" w:rsidRPr="009A3D12">
        <w:t xml:space="preserve"> </w:t>
      </w:r>
      <w:r w:rsidRPr="009A3D12">
        <w:t>поведение</w:t>
      </w:r>
      <w:r w:rsidR="009A3D12" w:rsidRPr="009A3D12">
        <w:t xml:space="preserve"> </w:t>
      </w:r>
      <w:r w:rsidRPr="009A3D12">
        <w:t>регулируется</w:t>
      </w:r>
      <w:r w:rsidR="009A3D12" w:rsidRPr="009A3D12">
        <w:t xml:space="preserve"> </w:t>
      </w:r>
      <w:r w:rsidRPr="009A3D12">
        <w:t>исключительно</w:t>
      </w:r>
      <w:r w:rsidR="009A3D12" w:rsidRPr="009A3D12">
        <w:t xml:space="preserve"> </w:t>
      </w:r>
      <w:r w:rsidRPr="009A3D12">
        <w:t>с</w:t>
      </w:r>
      <w:r w:rsidR="009A3D12" w:rsidRPr="009A3D12">
        <w:t xml:space="preserve"> </w:t>
      </w:r>
      <w:r w:rsidRPr="009A3D12">
        <w:t>помощью</w:t>
      </w:r>
      <w:r w:rsidR="009A3D12" w:rsidRPr="009A3D12">
        <w:t xml:space="preserve"> </w:t>
      </w:r>
      <w:r w:rsidRPr="009A3D12">
        <w:t>вторичных,</w:t>
      </w:r>
      <w:r w:rsidR="009A3D12" w:rsidRPr="009A3D12">
        <w:t xml:space="preserve"> </w:t>
      </w:r>
      <w:r w:rsidRPr="009A3D12">
        <w:t>не</w:t>
      </w:r>
      <w:r w:rsidR="009A3D12" w:rsidRPr="009A3D12">
        <w:t xml:space="preserve"> </w:t>
      </w:r>
      <w:r w:rsidRPr="009A3D12">
        <w:t>вытекающих</w:t>
      </w:r>
      <w:r w:rsidR="009A3D12" w:rsidRPr="009A3D12">
        <w:t xml:space="preserve"> </w:t>
      </w:r>
      <w:r w:rsidRPr="009A3D12">
        <w:t>непосредственно</w:t>
      </w:r>
      <w:r w:rsidR="009A3D12" w:rsidRPr="009A3D12">
        <w:t xml:space="preserve"> </w:t>
      </w:r>
      <w:r w:rsidRPr="009A3D12">
        <w:t>из</w:t>
      </w:r>
      <w:r w:rsidR="009A3D12" w:rsidRPr="009A3D12">
        <w:t xml:space="preserve"> </w:t>
      </w:r>
      <w:r w:rsidRPr="009A3D12">
        <w:t>контекста</w:t>
      </w:r>
      <w:r w:rsidR="009A3D12" w:rsidRPr="009A3D12">
        <w:t xml:space="preserve"> </w:t>
      </w:r>
      <w:r w:rsidRPr="009A3D12">
        <w:t>ограничений</w:t>
      </w:r>
      <w:r w:rsidR="009A3D12" w:rsidRPr="009A3D12">
        <w:t xml:space="preserve">. </w:t>
      </w:r>
      <w:r w:rsidRPr="009A3D12">
        <w:t>Эти</w:t>
      </w:r>
      <w:r w:rsidR="009A3D12" w:rsidRPr="009A3D12">
        <w:t xml:space="preserve"> </w:t>
      </w:r>
      <w:r w:rsidRPr="009A3D12">
        <w:t>ограничения</w:t>
      </w:r>
      <w:r w:rsidR="009A3D12" w:rsidRPr="009A3D12">
        <w:t xml:space="preserve"> </w:t>
      </w:r>
      <w:r w:rsidRPr="009A3D12">
        <w:t>носят</w:t>
      </w:r>
      <w:r w:rsidR="009A3D12" w:rsidRPr="009A3D12">
        <w:t xml:space="preserve"> </w:t>
      </w:r>
      <w:r w:rsidRPr="009A3D12">
        <w:t>частный,</w:t>
      </w:r>
      <w:r w:rsidR="009A3D12" w:rsidRPr="009A3D12">
        <w:t xml:space="preserve"> </w:t>
      </w:r>
      <w:r w:rsidRPr="009A3D12">
        <w:t>условный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относительный</w:t>
      </w:r>
      <w:r w:rsidR="009A3D12" w:rsidRPr="009A3D12">
        <w:t xml:space="preserve"> </w:t>
      </w:r>
      <w:r w:rsidRPr="009A3D12">
        <w:t>характер,</w:t>
      </w:r>
      <w:r w:rsidR="009A3D12" w:rsidRPr="009A3D12">
        <w:t xml:space="preserve"> </w:t>
      </w:r>
      <w:r w:rsidRPr="009A3D12">
        <w:t>что</w:t>
      </w:r>
      <w:r w:rsidR="009A3D12" w:rsidRPr="009A3D12">
        <w:t xml:space="preserve"> </w:t>
      </w:r>
      <w:r w:rsidRPr="009A3D12">
        <w:t>позволяет</w:t>
      </w:r>
      <w:r w:rsidR="009A3D12" w:rsidRPr="009A3D12">
        <w:t xml:space="preserve"> </w:t>
      </w:r>
      <w:r w:rsidRPr="009A3D12">
        <w:t>рассматривать</w:t>
      </w:r>
      <w:r w:rsidR="009A3D12" w:rsidRPr="009A3D12">
        <w:t xml:space="preserve"> </w:t>
      </w:r>
      <w:r w:rsidRPr="009A3D12">
        <w:t>их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качестве</w:t>
      </w:r>
      <w:r w:rsidR="009A3D12" w:rsidRPr="009A3D12">
        <w:t xml:space="preserve"> </w:t>
      </w:r>
      <w:r w:rsidRPr="009A3D12">
        <w:t>этнодифференцирующих</w:t>
      </w:r>
      <w:r w:rsidR="009A3D12" w:rsidRPr="009A3D12">
        <w:t xml:space="preserve"> </w:t>
      </w:r>
      <w:r w:rsidRPr="009A3D12">
        <w:t>признаков,</w:t>
      </w:r>
      <w:r w:rsidR="009A3D12" w:rsidRPr="009A3D12">
        <w:t xml:space="preserve"> </w:t>
      </w:r>
      <w:r w:rsidRPr="009A3D12">
        <w:t>лежащих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основе</w:t>
      </w:r>
      <w:r w:rsidR="009A3D12" w:rsidRPr="009A3D12">
        <w:t xml:space="preserve"> </w:t>
      </w:r>
      <w:r w:rsidRPr="009A3D12">
        <w:t>делен</w:t>
      </w:r>
      <w:r w:rsidR="003D3529" w:rsidRPr="009A3D12">
        <w:t>ия</w:t>
      </w:r>
      <w:r w:rsidR="009A3D12" w:rsidRPr="009A3D12">
        <w:t xml:space="preserve"> </w:t>
      </w:r>
      <w:r w:rsidR="003D3529" w:rsidRPr="009A3D12">
        <w:t>людей</w:t>
      </w:r>
      <w:r w:rsidR="009A3D12" w:rsidRPr="009A3D12">
        <w:t xml:space="preserve"> </w:t>
      </w:r>
      <w:r w:rsidR="003D3529" w:rsidRPr="009A3D12">
        <w:t>на</w:t>
      </w:r>
      <w:r w:rsidR="009A3D12" w:rsidRPr="009A3D12">
        <w:t xml:space="preserve"> </w:t>
      </w:r>
      <w:r w:rsidR="003D3529" w:rsidRPr="009A3D12">
        <w:t>те</w:t>
      </w:r>
      <w:r w:rsidR="009A3D12" w:rsidRPr="009A3D12">
        <w:t xml:space="preserve"> </w:t>
      </w:r>
      <w:r w:rsidR="003D3529" w:rsidRPr="009A3D12">
        <w:t>или</w:t>
      </w:r>
      <w:r w:rsidR="009A3D12" w:rsidRPr="009A3D12">
        <w:t xml:space="preserve"> </w:t>
      </w:r>
      <w:r w:rsidR="003D3529" w:rsidRPr="009A3D12">
        <w:t>иные</w:t>
      </w:r>
      <w:r w:rsidR="009A3D12" w:rsidRPr="009A3D12">
        <w:t xml:space="preserve"> </w:t>
      </w:r>
      <w:r w:rsidR="003D3529" w:rsidRPr="009A3D12">
        <w:t>группы</w:t>
      </w:r>
      <w:r w:rsidR="009A3D12" w:rsidRPr="009A3D12">
        <w:t xml:space="preserve">. </w:t>
      </w:r>
      <w:r w:rsidRPr="009A3D12">
        <w:t>В</w:t>
      </w:r>
      <w:r w:rsidR="009A3D12" w:rsidRPr="009A3D12">
        <w:t xml:space="preserve"> </w:t>
      </w:r>
      <w:r w:rsidRPr="009A3D12">
        <w:t>свою</w:t>
      </w:r>
      <w:r w:rsidR="009A3D12" w:rsidRPr="009A3D12">
        <w:t xml:space="preserve"> </w:t>
      </w:r>
      <w:r w:rsidRPr="009A3D12">
        <w:t>очередь</w:t>
      </w:r>
      <w:r w:rsidR="009A3D12" w:rsidRPr="009A3D12">
        <w:t xml:space="preserve"> </w:t>
      </w:r>
      <w:r w:rsidRPr="009A3D12">
        <w:t>категория</w:t>
      </w:r>
      <w:r w:rsidR="009A3D12" w:rsidRPr="009A3D12">
        <w:t xml:space="preserve"> </w:t>
      </w:r>
      <w:r w:rsidRPr="009A3D12">
        <w:t>выбора</w:t>
      </w:r>
      <w:r w:rsidR="009A3D12" w:rsidRPr="009A3D12">
        <w:t xml:space="preserve"> </w:t>
      </w:r>
      <w:r w:rsidRPr="009A3D12">
        <w:t>служит</w:t>
      </w:r>
      <w:r w:rsidR="009A3D12" w:rsidRPr="009A3D12">
        <w:t xml:space="preserve"> </w:t>
      </w:r>
      <w:r w:rsidRPr="009A3D12">
        <w:t>основанием</w:t>
      </w:r>
      <w:r w:rsidR="009A3D12" w:rsidRPr="009A3D12">
        <w:t xml:space="preserve"> </w:t>
      </w:r>
      <w:r w:rsidRPr="009A3D12">
        <w:t>для</w:t>
      </w:r>
      <w:r w:rsidR="009A3D12" w:rsidRPr="009A3D12">
        <w:t xml:space="preserve"> </w:t>
      </w:r>
      <w:r w:rsidRPr="009A3D12">
        <w:t>всевозможных</w:t>
      </w:r>
      <w:r w:rsidR="009A3D12" w:rsidRPr="009A3D12">
        <w:t xml:space="preserve"> </w:t>
      </w:r>
      <w:r w:rsidRPr="009A3D12">
        <w:t>этических</w:t>
      </w:r>
      <w:r w:rsidR="009A3D12" w:rsidRPr="009A3D12">
        <w:t xml:space="preserve"> </w:t>
      </w:r>
      <w:r w:rsidRPr="009A3D12">
        <w:t>оценок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концепций</w:t>
      </w:r>
      <w:r w:rsidR="009A3D12" w:rsidRPr="009A3D12">
        <w:t xml:space="preserve"> </w:t>
      </w:r>
      <w:r w:rsidRPr="009A3D12">
        <w:t>относительно</w:t>
      </w:r>
      <w:r w:rsidR="009A3D12" w:rsidRPr="009A3D12">
        <w:t xml:space="preserve"> </w:t>
      </w:r>
      <w:r w:rsidRPr="009A3D12">
        <w:t>тех</w:t>
      </w:r>
      <w:r w:rsidR="009A3D12" w:rsidRPr="009A3D12">
        <w:t xml:space="preserve"> </w:t>
      </w:r>
      <w:r w:rsidRPr="009A3D12">
        <w:t>или</w:t>
      </w:r>
      <w:r w:rsidR="009A3D12" w:rsidRPr="009A3D12">
        <w:t xml:space="preserve"> </w:t>
      </w:r>
      <w:r w:rsidRPr="009A3D12">
        <w:t>иных</w:t>
      </w:r>
      <w:r w:rsidR="009A3D12" w:rsidRPr="009A3D12">
        <w:t xml:space="preserve"> </w:t>
      </w:r>
      <w:r w:rsidRPr="009A3D12">
        <w:t>поступков</w:t>
      </w:r>
      <w:r w:rsidR="009A3D12" w:rsidRPr="009A3D12">
        <w:t>.</w:t>
      </w:r>
    </w:p>
    <w:p w:rsidR="009A3D12" w:rsidRPr="009A3D12" w:rsidRDefault="00B14EE2" w:rsidP="009A3D12">
      <w:pPr>
        <w:tabs>
          <w:tab w:val="left" w:pos="726"/>
        </w:tabs>
      </w:pPr>
      <w:r w:rsidRPr="009A3D12">
        <w:t>Если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первом</w:t>
      </w:r>
      <w:r w:rsidR="009A3D12" w:rsidRPr="009A3D12">
        <w:t xml:space="preserve"> </w:t>
      </w:r>
      <w:r w:rsidRPr="009A3D12">
        <w:t>случае</w:t>
      </w:r>
      <w:r w:rsidR="009A3D12">
        <w:t xml:space="preserve"> (</w:t>
      </w:r>
      <w:r w:rsidRPr="009A3D12">
        <w:t>“естественных”</w:t>
      </w:r>
      <w:r w:rsidR="009A3D12" w:rsidRPr="009A3D12">
        <w:t xml:space="preserve"> </w:t>
      </w:r>
      <w:r w:rsidRPr="009A3D12">
        <w:t>инвариантных</w:t>
      </w:r>
      <w:r w:rsidR="009A3D12" w:rsidRPr="009A3D12">
        <w:t xml:space="preserve"> </w:t>
      </w:r>
      <w:r w:rsidRPr="009A3D12">
        <w:t>форм</w:t>
      </w:r>
      <w:r w:rsidR="009A3D12" w:rsidRPr="009A3D12">
        <w:t xml:space="preserve"> </w:t>
      </w:r>
      <w:r w:rsidRPr="009A3D12">
        <w:t>поведения</w:t>
      </w:r>
      <w:r w:rsidR="009A3D12" w:rsidRPr="009A3D12">
        <w:t xml:space="preserve">) </w:t>
      </w:r>
      <w:r w:rsidRPr="009A3D12">
        <w:t>стереотипизации</w:t>
      </w:r>
      <w:r w:rsidR="009A3D12" w:rsidRPr="009A3D12">
        <w:t xml:space="preserve"> </w:t>
      </w:r>
      <w:r w:rsidRPr="009A3D12">
        <w:t>подвергаются</w:t>
      </w:r>
      <w:r w:rsidR="009A3D12" w:rsidRPr="009A3D12">
        <w:t xml:space="preserve"> </w:t>
      </w:r>
      <w:r w:rsidRPr="009A3D12">
        <w:t>внешние</w:t>
      </w:r>
      <w:r w:rsidR="009A3D12" w:rsidRPr="009A3D12">
        <w:t xml:space="preserve"> </w:t>
      </w:r>
      <w:r w:rsidRPr="009A3D12">
        <w:t>аспекты</w:t>
      </w:r>
      <w:r w:rsidR="009A3D12" w:rsidRPr="009A3D12">
        <w:t xml:space="preserve"> </w:t>
      </w:r>
      <w:r w:rsidRPr="009A3D12">
        <w:t>деятельности,</w:t>
      </w:r>
      <w:r w:rsidR="009A3D12" w:rsidRPr="009A3D12">
        <w:t xml:space="preserve"> </w:t>
      </w:r>
      <w:r w:rsidRPr="009A3D12">
        <w:t>то</w:t>
      </w:r>
      <w:r w:rsidR="009A3D12" w:rsidRPr="009A3D12">
        <w:t xml:space="preserve"> </w:t>
      </w:r>
      <w:r w:rsidRPr="009A3D12">
        <w:t>во</w:t>
      </w:r>
      <w:r w:rsidR="009A3D12" w:rsidRPr="009A3D12">
        <w:t xml:space="preserve"> </w:t>
      </w:r>
      <w:r w:rsidRPr="009A3D12">
        <w:t>втором</w:t>
      </w:r>
      <w:r w:rsidR="009A3D12" w:rsidRPr="009A3D12">
        <w:t xml:space="preserve"> </w:t>
      </w:r>
      <w:r w:rsidRPr="009A3D12">
        <w:t>стереотипизируется</w:t>
      </w:r>
      <w:r w:rsidR="009A3D12" w:rsidRPr="009A3D12">
        <w:t xml:space="preserve"> </w:t>
      </w:r>
      <w:r w:rsidRPr="009A3D12">
        <w:t>как</w:t>
      </w:r>
      <w:r w:rsidR="009A3D12" w:rsidRPr="009A3D12">
        <w:t xml:space="preserve"> </w:t>
      </w:r>
      <w:r w:rsidRPr="009A3D12">
        <w:t>план</w:t>
      </w:r>
      <w:r w:rsidR="009A3D12" w:rsidRPr="009A3D12">
        <w:t xml:space="preserve"> </w:t>
      </w:r>
      <w:r w:rsidRPr="009A3D12">
        <w:t>выражения,</w:t>
      </w:r>
      <w:r w:rsidR="009A3D12" w:rsidRPr="009A3D12">
        <w:t xml:space="preserve"> </w:t>
      </w:r>
      <w:r w:rsidRPr="009A3D12">
        <w:t>так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план</w:t>
      </w:r>
      <w:r w:rsidR="009A3D12" w:rsidRPr="009A3D12">
        <w:t xml:space="preserve"> </w:t>
      </w:r>
      <w:r w:rsidRPr="009A3D12">
        <w:t>содержания</w:t>
      </w:r>
      <w:r w:rsidR="009A3D12" w:rsidRPr="009A3D12">
        <w:t xml:space="preserve">. </w:t>
      </w:r>
      <w:r w:rsidRPr="009A3D12">
        <w:t>Разумеется,</w:t>
      </w:r>
      <w:r w:rsidR="009A3D12" w:rsidRPr="009A3D12">
        <w:t xml:space="preserve"> </w:t>
      </w:r>
      <w:r w:rsidRPr="009A3D12">
        <w:t>вариативность</w:t>
      </w:r>
      <w:r w:rsidR="009A3D12" w:rsidRPr="009A3D12">
        <w:t xml:space="preserve"> </w:t>
      </w:r>
      <w:r w:rsidRPr="009A3D12">
        <w:t>может</w:t>
      </w:r>
      <w:r w:rsidR="009A3D12" w:rsidRPr="009A3D12">
        <w:t xml:space="preserve"> </w:t>
      </w:r>
      <w:r w:rsidRPr="009A3D12">
        <w:t>проявляться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глубинной,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поверхностной</w:t>
      </w:r>
      <w:r w:rsidR="009A3D12" w:rsidRPr="009A3D12">
        <w:t xml:space="preserve"> </w:t>
      </w:r>
      <w:r w:rsidRPr="009A3D12">
        <w:t>структурах</w:t>
      </w:r>
      <w:r w:rsidR="009A3D12" w:rsidRPr="009A3D12">
        <w:t xml:space="preserve"> </w:t>
      </w:r>
      <w:r w:rsidRPr="009A3D12">
        <w:t>стереотипа</w:t>
      </w:r>
      <w:r w:rsidR="009A3D12" w:rsidRPr="009A3D12">
        <w:t xml:space="preserve"> </w:t>
      </w:r>
      <w:r w:rsidRPr="009A3D12">
        <w:t>поведения</w:t>
      </w:r>
      <w:r w:rsidR="009A3D12" w:rsidRPr="009A3D12">
        <w:t xml:space="preserve">. </w:t>
      </w:r>
      <w:r w:rsidRPr="009A3D12">
        <w:t>Но</w:t>
      </w:r>
      <w:r w:rsidR="009A3D12" w:rsidRPr="009A3D12">
        <w:t xml:space="preserve"> </w:t>
      </w:r>
      <w:r w:rsidRPr="009A3D12">
        <w:t>если</w:t>
      </w:r>
      <w:r w:rsidR="009A3D12" w:rsidRPr="009A3D12">
        <w:t xml:space="preserve"> </w:t>
      </w:r>
      <w:r w:rsidRPr="009A3D12">
        <w:t>выявление</w:t>
      </w:r>
      <w:r w:rsidR="009A3D12" w:rsidRPr="009A3D12">
        <w:t xml:space="preserve"> </w:t>
      </w:r>
      <w:r w:rsidRPr="009A3D12">
        <w:t>общего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особенного</w:t>
      </w:r>
      <w:r w:rsidR="009A3D12" w:rsidRPr="009A3D12">
        <w:t xml:space="preserve"> </w:t>
      </w:r>
      <w:r w:rsidRPr="009A3D12">
        <w:t>во</w:t>
      </w:r>
      <w:r w:rsidR="009A3D12" w:rsidRPr="009A3D12">
        <w:t xml:space="preserve"> </w:t>
      </w:r>
      <w:r w:rsidRPr="009A3D12">
        <w:t>внешней</w:t>
      </w:r>
      <w:r w:rsidR="009A3D12" w:rsidRPr="009A3D12">
        <w:t xml:space="preserve"> </w:t>
      </w:r>
      <w:r w:rsidRPr="009A3D12">
        <w:t>стороне</w:t>
      </w:r>
      <w:r w:rsidR="009A3D12" w:rsidRPr="009A3D12">
        <w:t xml:space="preserve"> </w:t>
      </w:r>
      <w:r w:rsidRPr="009A3D12">
        <w:t>стереотипа</w:t>
      </w:r>
      <w:r w:rsidR="009A3D12" w:rsidRPr="009A3D12">
        <w:t xml:space="preserve"> </w:t>
      </w:r>
      <w:r w:rsidRPr="009A3D12">
        <w:t>не</w:t>
      </w:r>
      <w:r w:rsidR="009A3D12" w:rsidRPr="009A3D12">
        <w:t xml:space="preserve"> </w:t>
      </w:r>
      <w:r w:rsidRPr="009A3D12">
        <w:t>вызывает</w:t>
      </w:r>
      <w:r w:rsidR="009A3D12" w:rsidRPr="009A3D12">
        <w:t xml:space="preserve"> </w:t>
      </w:r>
      <w:r w:rsidRPr="009A3D12">
        <w:t>особых</w:t>
      </w:r>
      <w:r w:rsidR="009A3D12" w:rsidRPr="009A3D12">
        <w:t xml:space="preserve"> </w:t>
      </w:r>
      <w:r w:rsidRPr="009A3D12">
        <w:t>трудностей,</w:t>
      </w:r>
      <w:r w:rsidR="009A3D12" w:rsidRPr="009A3D12">
        <w:t xml:space="preserve"> </w:t>
      </w:r>
      <w:r w:rsidRPr="009A3D12">
        <w:t>то</w:t>
      </w:r>
      <w:r w:rsidR="009A3D12" w:rsidRPr="009A3D12">
        <w:t xml:space="preserve"> </w:t>
      </w:r>
      <w:r w:rsidRPr="009A3D12">
        <w:t>аналогичные</w:t>
      </w:r>
      <w:r w:rsidR="009A3D12" w:rsidRPr="009A3D12">
        <w:t xml:space="preserve"> </w:t>
      </w:r>
      <w:r w:rsidRPr="009A3D12">
        <w:t>процедуры</w:t>
      </w:r>
      <w:r w:rsidR="009A3D12" w:rsidRPr="009A3D12">
        <w:t xml:space="preserve"> </w:t>
      </w:r>
      <w:r w:rsidRPr="009A3D12">
        <w:t>по</w:t>
      </w:r>
      <w:r w:rsidR="009A3D12" w:rsidRPr="009A3D12">
        <w:t xml:space="preserve"> </w:t>
      </w:r>
      <w:r w:rsidRPr="009A3D12">
        <w:t>отношению</w:t>
      </w:r>
      <w:r w:rsidR="009A3D12" w:rsidRPr="009A3D12">
        <w:t xml:space="preserve"> </w:t>
      </w:r>
      <w:r w:rsidRPr="009A3D12">
        <w:t>к</w:t>
      </w:r>
      <w:r w:rsidR="009A3D12" w:rsidRPr="009A3D12">
        <w:t xml:space="preserve"> </w:t>
      </w:r>
      <w:r w:rsidRPr="009A3D12">
        <w:t>внутренней,</w:t>
      </w:r>
      <w:r w:rsidR="009A3D12" w:rsidRPr="009A3D12">
        <w:t xml:space="preserve"> </w:t>
      </w:r>
      <w:r w:rsidRPr="009A3D12">
        <w:t>содержательной</w:t>
      </w:r>
      <w:r w:rsidR="009A3D12" w:rsidRPr="009A3D12">
        <w:t xml:space="preserve"> </w:t>
      </w:r>
      <w:r w:rsidRPr="009A3D12">
        <w:t>стороне</w:t>
      </w:r>
      <w:r w:rsidR="009A3D12" w:rsidRPr="009A3D12">
        <w:t xml:space="preserve"> </w:t>
      </w:r>
      <w:r w:rsidRPr="009A3D12">
        <w:t>стереотипа</w:t>
      </w:r>
      <w:r w:rsidR="009A3D12" w:rsidRPr="009A3D12">
        <w:t xml:space="preserve"> </w:t>
      </w:r>
      <w:r w:rsidRPr="009A3D12">
        <w:t>весьма</w:t>
      </w:r>
      <w:r w:rsidR="009A3D12" w:rsidRPr="009A3D12">
        <w:t xml:space="preserve"> </w:t>
      </w:r>
      <w:r w:rsidRPr="009A3D12">
        <w:t>сложны,</w:t>
      </w:r>
      <w:r w:rsidR="009A3D12" w:rsidRPr="009A3D12">
        <w:t xml:space="preserve"> </w:t>
      </w:r>
      <w:r w:rsidRPr="009A3D12">
        <w:t>поскольку</w:t>
      </w:r>
      <w:r w:rsidR="009A3D12" w:rsidRPr="009A3D12">
        <w:t xml:space="preserve"> </w:t>
      </w:r>
      <w:r w:rsidRPr="009A3D12">
        <w:t>эта</w:t>
      </w:r>
      <w:r w:rsidR="009A3D12" w:rsidRPr="009A3D12">
        <w:t xml:space="preserve"> </w:t>
      </w:r>
      <w:r w:rsidRPr="009A3D12">
        <w:t>сфера</w:t>
      </w:r>
      <w:r w:rsidR="009A3D12" w:rsidRPr="009A3D12">
        <w:t xml:space="preserve"> </w:t>
      </w:r>
      <w:r w:rsidRPr="009A3D12">
        <w:t>не</w:t>
      </w:r>
      <w:r w:rsidR="009A3D12" w:rsidRPr="009A3D12">
        <w:t xml:space="preserve"> </w:t>
      </w:r>
      <w:r w:rsidRPr="009A3D12">
        <w:t>ограничивается</w:t>
      </w:r>
      <w:r w:rsidR="009A3D12" w:rsidRPr="009A3D12">
        <w:t xml:space="preserve"> </w:t>
      </w:r>
      <w:r w:rsidRPr="009A3D12">
        <w:t>прагматическим</w:t>
      </w:r>
      <w:r w:rsidR="009A3D12" w:rsidRPr="009A3D12">
        <w:t xml:space="preserve"> </w:t>
      </w:r>
      <w:r w:rsidRPr="009A3D12">
        <w:t>смыслом</w:t>
      </w:r>
      <w:r w:rsidR="009A3D12" w:rsidRPr="009A3D12">
        <w:t xml:space="preserve"> </w:t>
      </w:r>
      <w:r w:rsidRPr="009A3D12">
        <w:t>или</w:t>
      </w:r>
      <w:r w:rsidR="009A3D12" w:rsidRPr="009A3D12">
        <w:t xml:space="preserve"> </w:t>
      </w:r>
      <w:r w:rsidRPr="009A3D12">
        <w:t>мотивировкой,</w:t>
      </w:r>
      <w:r w:rsidR="009A3D12" w:rsidRPr="009A3D12">
        <w:t xml:space="preserve"> </w:t>
      </w:r>
      <w:r w:rsidRPr="009A3D12">
        <w:t>а,</w:t>
      </w:r>
      <w:r w:rsidR="009A3D12" w:rsidRPr="009A3D12">
        <w:t xml:space="preserve"> </w:t>
      </w:r>
      <w:r w:rsidRPr="009A3D12">
        <w:t>как</w:t>
      </w:r>
      <w:r w:rsidR="009A3D12" w:rsidRPr="009A3D12">
        <w:t xml:space="preserve"> </w:t>
      </w:r>
      <w:r w:rsidRPr="009A3D12">
        <w:t>правило,</w:t>
      </w:r>
      <w:r w:rsidR="009A3D12" w:rsidRPr="009A3D12">
        <w:t xml:space="preserve"> </w:t>
      </w:r>
      <w:r w:rsidRPr="009A3D12">
        <w:t>осложнена</w:t>
      </w:r>
      <w:r w:rsidR="009A3D12" w:rsidRPr="009A3D12">
        <w:t xml:space="preserve"> </w:t>
      </w:r>
      <w:r w:rsidRPr="009A3D12">
        <w:t>бытовыми,</w:t>
      </w:r>
      <w:r w:rsidR="009A3D12" w:rsidRPr="009A3D12">
        <w:t xml:space="preserve"> </w:t>
      </w:r>
      <w:r w:rsidRPr="009A3D12">
        <w:t>этическими,</w:t>
      </w:r>
      <w:r w:rsidR="009A3D12" w:rsidRPr="009A3D12">
        <w:t xml:space="preserve"> </w:t>
      </w:r>
      <w:r w:rsidRPr="009A3D12">
        <w:t>религиозными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другими</w:t>
      </w:r>
      <w:r w:rsidR="009A3D12" w:rsidRPr="009A3D12">
        <w:t xml:space="preserve"> </w:t>
      </w:r>
      <w:r w:rsidRPr="009A3D12">
        <w:t>представлениями</w:t>
      </w:r>
      <w:r w:rsidR="009A3D12" w:rsidRPr="009A3D12">
        <w:t>.</w:t>
      </w:r>
    </w:p>
    <w:p w:rsidR="009A3D12" w:rsidRPr="009A3D12" w:rsidRDefault="00B14EE2" w:rsidP="009A3D12">
      <w:pPr>
        <w:tabs>
          <w:tab w:val="left" w:pos="726"/>
        </w:tabs>
      </w:pPr>
      <w:r w:rsidRPr="009A3D12">
        <w:t>Например,</w:t>
      </w:r>
      <w:r w:rsidR="009A3D12" w:rsidRPr="009A3D12">
        <w:t xml:space="preserve"> </w:t>
      </w:r>
      <w:r w:rsidRPr="009A3D12">
        <w:t>для</w:t>
      </w:r>
      <w:r w:rsidR="009A3D12" w:rsidRPr="009A3D12">
        <w:t xml:space="preserve"> </w:t>
      </w:r>
      <w:r w:rsidRPr="009A3D12">
        <w:t>общества,</w:t>
      </w:r>
      <w:r w:rsidR="009A3D12" w:rsidRPr="009A3D12">
        <w:t xml:space="preserve"> </w:t>
      </w:r>
      <w:r w:rsidRPr="009A3D12">
        <w:t>ориентированного</w:t>
      </w:r>
      <w:r w:rsidR="009A3D12" w:rsidRPr="009A3D12">
        <w:t xml:space="preserve"> </w:t>
      </w:r>
      <w:r w:rsidRPr="009A3D12">
        <w:t>на</w:t>
      </w:r>
      <w:r w:rsidR="009A3D12" w:rsidRPr="009A3D12">
        <w:t xml:space="preserve"> </w:t>
      </w:r>
      <w:r w:rsidRPr="009A3D12">
        <w:t>такие</w:t>
      </w:r>
      <w:r w:rsidR="009A3D12" w:rsidRPr="009A3D12">
        <w:t xml:space="preserve"> </w:t>
      </w:r>
      <w:r w:rsidRPr="009A3D12">
        <w:t>традиционные</w:t>
      </w:r>
      <w:r w:rsidR="009A3D12" w:rsidRPr="009A3D12">
        <w:t xml:space="preserve"> </w:t>
      </w:r>
      <w:r w:rsidRPr="009A3D12">
        <w:t>формы</w:t>
      </w:r>
      <w:r w:rsidR="009A3D12" w:rsidRPr="009A3D12">
        <w:t xml:space="preserve"> </w:t>
      </w:r>
      <w:r w:rsidRPr="009A3D12">
        <w:t>регуляции,</w:t>
      </w:r>
      <w:r w:rsidR="009A3D12" w:rsidRPr="009A3D12">
        <w:t xml:space="preserve"> </w:t>
      </w:r>
      <w:r w:rsidRPr="009A3D12">
        <w:t>как</w:t>
      </w:r>
      <w:r w:rsidR="009A3D12" w:rsidRPr="009A3D12">
        <w:t xml:space="preserve"> </w:t>
      </w:r>
      <w:r w:rsidRPr="009A3D12">
        <w:t>ритуал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обычай,</w:t>
      </w:r>
      <w:r w:rsidR="009A3D12" w:rsidRPr="009A3D12">
        <w:t xml:space="preserve"> </w:t>
      </w:r>
      <w:r w:rsidRPr="009A3D12">
        <w:t>действующие</w:t>
      </w:r>
      <w:r w:rsidR="009A3D12" w:rsidRPr="009A3D12">
        <w:t xml:space="preserve"> </w:t>
      </w:r>
      <w:r w:rsidRPr="009A3D12">
        <w:t>нормы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правила</w:t>
      </w:r>
      <w:r w:rsidR="009A3D12" w:rsidRPr="009A3D12">
        <w:t xml:space="preserve"> </w:t>
      </w:r>
      <w:r w:rsidRPr="009A3D12">
        <w:t>считаются</w:t>
      </w:r>
      <w:r w:rsidR="009A3D12" w:rsidRPr="009A3D12">
        <w:t xml:space="preserve"> </w:t>
      </w:r>
      <w:r w:rsidRPr="009A3D12">
        <w:t>унаследованными</w:t>
      </w:r>
      <w:r w:rsidR="009A3D12" w:rsidRPr="009A3D12">
        <w:t xml:space="preserve"> </w:t>
      </w:r>
      <w:r w:rsidRPr="009A3D12">
        <w:t>от</w:t>
      </w:r>
      <w:r w:rsidR="009A3D12" w:rsidRPr="009A3D12">
        <w:t xml:space="preserve"> </w:t>
      </w:r>
      <w:r w:rsidRPr="009A3D12">
        <w:t>предков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уже</w:t>
      </w:r>
      <w:r w:rsidR="009A3D12" w:rsidRPr="009A3D12">
        <w:t xml:space="preserve"> </w:t>
      </w:r>
      <w:r w:rsidRPr="009A3D12">
        <w:t>поэтому</w:t>
      </w:r>
      <w:r w:rsidR="009A3D12" w:rsidRPr="009A3D12">
        <w:t xml:space="preserve"> </w:t>
      </w:r>
      <w:r w:rsidRPr="009A3D12">
        <w:t>имеют</w:t>
      </w:r>
      <w:r w:rsidR="009A3D12" w:rsidRPr="009A3D12">
        <w:t xml:space="preserve"> </w:t>
      </w:r>
      <w:r w:rsidRPr="009A3D12">
        <w:t>императивный</w:t>
      </w:r>
      <w:r w:rsidR="009A3D12" w:rsidRPr="009A3D12">
        <w:t xml:space="preserve"> </w:t>
      </w:r>
      <w:r w:rsidRPr="009A3D12">
        <w:t>характер</w:t>
      </w:r>
      <w:r w:rsidR="009A3D12" w:rsidRPr="009A3D12">
        <w:t xml:space="preserve"> </w:t>
      </w:r>
      <w:r w:rsidRPr="009A3D12">
        <w:t>для</w:t>
      </w:r>
      <w:r w:rsidR="009A3D12" w:rsidRPr="009A3D12">
        <w:t xml:space="preserve"> </w:t>
      </w:r>
      <w:r w:rsidRPr="009A3D12">
        <w:t>любого</w:t>
      </w:r>
      <w:r w:rsidR="009A3D12" w:rsidRPr="009A3D12">
        <w:t xml:space="preserve"> </w:t>
      </w:r>
      <w:r w:rsidRPr="009A3D12">
        <w:t>члена</w:t>
      </w:r>
      <w:r w:rsidR="009A3D12" w:rsidRPr="009A3D12">
        <w:t xml:space="preserve"> </w:t>
      </w:r>
      <w:r w:rsidRPr="009A3D12">
        <w:t>группы</w:t>
      </w:r>
      <w:r w:rsidR="009A3D12">
        <w:t xml:space="preserve">. Р.М. </w:t>
      </w:r>
      <w:r w:rsidRPr="009A3D12">
        <w:t>Берндт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К</w:t>
      </w:r>
      <w:r w:rsidR="009A3D12">
        <w:t>.</w:t>
      </w:r>
      <w:r w:rsidRPr="009A3D12">
        <w:t>X</w:t>
      </w:r>
      <w:r w:rsidR="009A3D12" w:rsidRPr="009A3D12">
        <w:t xml:space="preserve">. </w:t>
      </w:r>
      <w:r w:rsidRPr="009A3D12">
        <w:t>Берндт</w:t>
      </w:r>
      <w:r w:rsidR="009A3D12" w:rsidRPr="009A3D12">
        <w:t xml:space="preserve"> </w:t>
      </w:r>
      <w:r w:rsidRPr="009A3D12">
        <w:t>пишут</w:t>
      </w:r>
      <w:r w:rsidR="009A3D12" w:rsidRPr="009A3D12">
        <w:t xml:space="preserve"> </w:t>
      </w:r>
      <w:r w:rsidRPr="009A3D12">
        <w:t>об</w:t>
      </w:r>
      <w:r w:rsidR="009A3D12" w:rsidRPr="009A3D12">
        <w:t xml:space="preserve"> </w:t>
      </w:r>
      <w:r w:rsidRPr="009A3D12">
        <w:t>австралийцах</w:t>
      </w:r>
      <w:r w:rsidR="009A3D12" w:rsidRPr="009A3D12">
        <w:t xml:space="preserve">: </w:t>
      </w:r>
      <w:r w:rsidRPr="009A3D12">
        <w:t>“Общепринятые</w:t>
      </w:r>
      <w:r w:rsidR="009A3D12" w:rsidRPr="009A3D12">
        <w:t xml:space="preserve"> </w:t>
      </w:r>
      <w:r w:rsidRPr="009A3D12">
        <w:t>стандарты</w:t>
      </w:r>
      <w:r w:rsidR="009A3D12" w:rsidRPr="009A3D12">
        <w:t xml:space="preserve"> </w:t>
      </w:r>
      <w:r w:rsidRPr="009A3D12">
        <w:t>поведения</w:t>
      </w:r>
      <w:r w:rsidR="009A3D12" w:rsidRPr="009A3D12">
        <w:t xml:space="preserve"> </w:t>
      </w:r>
      <w:r w:rsidRPr="009A3D12">
        <w:t>у</w:t>
      </w:r>
      <w:r w:rsidR="009A3D12" w:rsidRPr="009A3D12">
        <w:t xml:space="preserve"> </w:t>
      </w:r>
      <w:r w:rsidRPr="009A3D12">
        <w:t>аборигенов</w:t>
      </w:r>
      <w:r w:rsidR="009A3D12" w:rsidRPr="009A3D12">
        <w:t xml:space="preserve"> </w:t>
      </w:r>
      <w:r w:rsidRPr="009A3D12">
        <w:t>считаются</w:t>
      </w:r>
      <w:r w:rsidR="009A3D12" w:rsidRPr="009A3D12">
        <w:t xml:space="preserve"> </w:t>
      </w:r>
      <w:r w:rsidRPr="009A3D12">
        <w:t>наследием</w:t>
      </w:r>
      <w:r w:rsidR="009A3D12" w:rsidRPr="009A3D12">
        <w:t xml:space="preserve"> </w:t>
      </w:r>
      <w:r w:rsidRPr="009A3D12">
        <w:t>прошлого</w:t>
      </w:r>
      <w:r w:rsidR="009A3D12" w:rsidRPr="009A3D12">
        <w:t xml:space="preserve">. </w:t>
      </w:r>
      <w:r w:rsidRPr="009A3D12">
        <w:t>По</w:t>
      </w:r>
      <w:r w:rsidR="009A3D12" w:rsidRPr="009A3D12">
        <w:t xml:space="preserve"> </w:t>
      </w:r>
      <w:r w:rsidRPr="009A3D12">
        <w:t>их</w:t>
      </w:r>
      <w:r w:rsidR="009A3D12" w:rsidRPr="009A3D12">
        <w:t xml:space="preserve"> </w:t>
      </w:r>
      <w:r w:rsidRPr="009A3D12">
        <w:t>представлениям,</w:t>
      </w:r>
      <w:r w:rsidR="009A3D12" w:rsidRPr="009A3D12">
        <w:t xml:space="preserve"> </w:t>
      </w:r>
      <w:r w:rsidRPr="009A3D12">
        <w:t>великие</w:t>
      </w:r>
      <w:r w:rsidR="009A3D12" w:rsidRPr="009A3D12">
        <w:t xml:space="preserve"> </w:t>
      </w:r>
      <w:r w:rsidRPr="009A3D12">
        <w:t>мифические</w:t>
      </w:r>
      <w:r w:rsidR="009A3D12" w:rsidRPr="009A3D12">
        <w:t xml:space="preserve"> </w:t>
      </w:r>
      <w:r w:rsidRPr="009A3D12">
        <w:t>предки</w:t>
      </w:r>
      <w:r w:rsidR="009A3D12" w:rsidRPr="009A3D12">
        <w:t xml:space="preserve"> </w:t>
      </w:r>
      <w:r w:rsidRPr="009A3D12">
        <w:t>создали</w:t>
      </w:r>
      <w:r w:rsidR="009A3D12" w:rsidRPr="009A3D12">
        <w:t xml:space="preserve"> </w:t>
      </w:r>
      <w:r w:rsidRPr="009A3D12">
        <w:t>тот</w:t>
      </w:r>
      <w:r w:rsidR="009A3D12" w:rsidRPr="009A3D12">
        <w:t xml:space="preserve"> </w:t>
      </w:r>
      <w:r w:rsidRPr="009A3D12">
        <w:t>образ</w:t>
      </w:r>
      <w:r w:rsidR="009A3D12" w:rsidRPr="009A3D12">
        <w:t xml:space="preserve"> </w:t>
      </w:r>
      <w:r w:rsidRPr="009A3D12">
        <w:t>жизни,</w:t>
      </w:r>
      <w:r w:rsidR="009A3D12" w:rsidRPr="009A3D12">
        <w:t xml:space="preserve"> </w:t>
      </w:r>
      <w:r w:rsidRPr="009A3D12">
        <w:t>который</w:t>
      </w:r>
      <w:r w:rsidR="009A3D12" w:rsidRPr="009A3D12">
        <w:t xml:space="preserve"> </w:t>
      </w:r>
      <w:r w:rsidRPr="009A3D12">
        <w:t>ведут</w:t>
      </w:r>
      <w:r w:rsidR="009A3D12" w:rsidRPr="009A3D12">
        <w:t xml:space="preserve"> </w:t>
      </w:r>
      <w:r w:rsidRPr="009A3D12">
        <w:t>теперь</w:t>
      </w:r>
      <w:r w:rsidR="009A3D12" w:rsidRPr="009A3D12">
        <w:t xml:space="preserve"> </w:t>
      </w:r>
      <w:r w:rsidRPr="009A3D12">
        <w:t>люди</w:t>
      </w:r>
      <w:r w:rsidR="009A3D12" w:rsidRPr="009A3D12">
        <w:t xml:space="preserve">. </w:t>
      </w:r>
      <w:r w:rsidRPr="009A3D12">
        <w:t>И</w:t>
      </w:r>
      <w:r w:rsidR="009A3D12" w:rsidRPr="009A3D12">
        <w:t xml:space="preserve"> </w:t>
      </w:r>
      <w:r w:rsidRPr="009A3D12">
        <w:t>так</w:t>
      </w:r>
      <w:r w:rsidR="009A3D12" w:rsidRPr="009A3D12">
        <w:t xml:space="preserve"> </w:t>
      </w:r>
      <w:r w:rsidRPr="009A3D12">
        <w:t>как</w:t>
      </w:r>
      <w:r w:rsidR="009A3D12" w:rsidRPr="009A3D12">
        <w:t xml:space="preserve"> </w:t>
      </w:r>
      <w:r w:rsidRPr="009A3D12">
        <w:t>сами</w:t>
      </w:r>
      <w:r w:rsidR="009A3D12" w:rsidRPr="009A3D12">
        <w:t xml:space="preserve"> </w:t>
      </w:r>
      <w:r w:rsidRPr="009A3D12">
        <w:t>мифические</w:t>
      </w:r>
      <w:r w:rsidR="009A3D12" w:rsidRPr="009A3D12">
        <w:t xml:space="preserve"> </w:t>
      </w:r>
      <w:r w:rsidRPr="009A3D12">
        <w:t>предки</w:t>
      </w:r>
      <w:r w:rsidR="009A3D12" w:rsidRPr="009A3D12">
        <w:t xml:space="preserve"> </w:t>
      </w:r>
      <w:r w:rsidRPr="009A3D12">
        <w:t>считаются</w:t>
      </w:r>
      <w:r w:rsidR="009A3D12" w:rsidRPr="009A3D12">
        <w:t xml:space="preserve"> </w:t>
      </w:r>
      <w:r w:rsidRPr="009A3D12">
        <w:t>вечными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бессмертными,</w:t>
      </w:r>
      <w:r w:rsidR="009A3D12" w:rsidRPr="009A3D12">
        <w:t xml:space="preserve"> </w:t>
      </w:r>
      <w:r w:rsidRPr="009A3D12">
        <w:t>таким</w:t>
      </w:r>
      <w:r w:rsidR="009A3D12" w:rsidRPr="009A3D12">
        <w:t xml:space="preserve"> </w:t>
      </w:r>
      <w:r w:rsidRPr="009A3D12">
        <w:t>же</w:t>
      </w:r>
      <w:r w:rsidR="009A3D12" w:rsidRPr="009A3D12">
        <w:t xml:space="preserve"> </w:t>
      </w:r>
      <w:r w:rsidRPr="009A3D12">
        <w:t>неизменным,</w:t>
      </w:r>
      <w:r w:rsidR="009A3D12" w:rsidRPr="009A3D12">
        <w:t xml:space="preserve"> </w:t>
      </w:r>
      <w:r w:rsidRPr="009A3D12">
        <w:t>раз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навсегда</w:t>
      </w:r>
      <w:r w:rsidR="009A3D12" w:rsidRPr="009A3D12">
        <w:t xml:space="preserve"> </w:t>
      </w:r>
      <w:r w:rsidRPr="009A3D12">
        <w:t>установленным,</w:t>
      </w:r>
      <w:r w:rsidR="009A3D12" w:rsidRPr="009A3D12">
        <w:t xml:space="preserve"> </w:t>
      </w:r>
      <w:r w:rsidRPr="009A3D12">
        <w:t>должен</w:t>
      </w:r>
      <w:r w:rsidR="009A3D12" w:rsidRPr="009A3D12">
        <w:t xml:space="preserve"> </w:t>
      </w:r>
      <w:r w:rsidRPr="009A3D12">
        <w:t>быть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существующий</w:t>
      </w:r>
      <w:r w:rsidR="009A3D12" w:rsidRPr="009A3D12">
        <w:t xml:space="preserve"> </w:t>
      </w:r>
      <w:r w:rsidRPr="009A3D12">
        <w:t>уклад</w:t>
      </w:r>
      <w:r w:rsidR="009A3D12" w:rsidRPr="009A3D12">
        <w:t xml:space="preserve"> </w:t>
      </w:r>
      <w:r w:rsidRPr="009A3D12">
        <w:t>жизни</w:t>
      </w:r>
      <w:r w:rsidR="009A3D12">
        <w:t xml:space="preserve">" </w:t>
      </w:r>
      <w:r w:rsidR="003D3529" w:rsidRPr="009A3D12">
        <w:rPr>
          <w:rStyle w:val="a6"/>
          <w:color w:val="000000"/>
        </w:rPr>
        <w:footnoteReference w:id="11"/>
      </w:r>
      <w:r w:rsidR="009A3D12" w:rsidRPr="009A3D12">
        <w:t xml:space="preserve">. </w:t>
      </w:r>
      <w:r w:rsidRPr="009A3D12">
        <w:t>Ссылка</w:t>
      </w:r>
      <w:r w:rsidR="009A3D12" w:rsidRPr="009A3D12">
        <w:t xml:space="preserve"> </w:t>
      </w:r>
      <w:r w:rsidRPr="009A3D12">
        <w:t>на</w:t>
      </w:r>
      <w:r w:rsidR="009A3D12" w:rsidRPr="009A3D12">
        <w:t xml:space="preserve"> </w:t>
      </w:r>
      <w:r w:rsidRPr="009A3D12">
        <w:t>закон</w:t>
      </w:r>
      <w:r w:rsidR="009A3D12" w:rsidRPr="009A3D12">
        <w:t xml:space="preserve"> </w:t>
      </w:r>
      <w:r w:rsidRPr="009A3D12">
        <w:t>предков</w:t>
      </w:r>
      <w:r w:rsidR="009A3D12">
        <w:t xml:space="preserve"> (</w:t>
      </w:r>
      <w:r w:rsidRPr="009A3D12">
        <w:t>“так</w:t>
      </w:r>
      <w:r w:rsidR="009A3D12" w:rsidRPr="009A3D12">
        <w:t xml:space="preserve"> </w:t>
      </w:r>
      <w:r w:rsidRPr="009A3D12">
        <w:t>делали</w:t>
      </w:r>
      <w:r w:rsidR="009A3D12" w:rsidRPr="009A3D12">
        <w:t xml:space="preserve"> </w:t>
      </w:r>
      <w:r w:rsidRPr="009A3D12">
        <w:t>раньше”,</w:t>
      </w:r>
      <w:r w:rsidR="009A3D12" w:rsidRPr="009A3D12">
        <w:t xml:space="preserve"> </w:t>
      </w:r>
      <w:r w:rsidRPr="009A3D12">
        <w:t>“так</w:t>
      </w:r>
      <w:r w:rsidR="009A3D12" w:rsidRPr="009A3D12">
        <w:t xml:space="preserve"> </w:t>
      </w:r>
      <w:r w:rsidRPr="009A3D12">
        <w:t>установили</w:t>
      </w:r>
      <w:r w:rsidR="009A3D12" w:rsidRPr="009A3D12">
        <w:t xml:space="preserve"> </w:t>
      </w:r>
      <w:r w:rsidRPr="009A3D12">
        <w:t>предки”</w:t>
      </w:r>
      <w:r w:rsidR="009A3D12" w:rsidRPr="009A3D12">
        <w:t xml:space="preserve">) - </w:t>
      </w:r>
      <w:r w:rsidRPr="009A3D12">
        <w:t>основной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универсальный</w:t>
      </w:r>
      <w:r w:rsidR="009A3D12" w:rsidRPr="009A3D12">
        <w:t xml:space="preserve"> </w:t>
      </w:r>
      <w:r w:rsidRPr="009A3D12">
        <w:t>способ</w:t>
      </w:r>
      <w:r w:rsidR="009A3D12" w:rsidRPr="009A3D12">
        <w:t xml:space="preserve"> </w:t>
      </w:r>
      <w:r w:rsidRPr="009A3D12">
        <w:t>мотивации</w:t>
      </w:r>
      <w:r w:rsidR="009A3D12" w:rsidRPr="009A3D12">
        <w:t xml:space="preserve"> </w:t>
      </w:r>
      <w:r w:rsidRPr="009A3D12">
        <w:t>действий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данной</w:t>
      </w:r>
      <w:r w:rsidR="009A3D12" w:rsidRPr="009A3D12">
        <w:t xml:space="preserve"> </w:t>
      </w:r>
      <w:r w:rsidRPr="009A3D12">
        <w:t>системе</w:t>
      </w:r>
      <w:r w:rsidR="009A3D12" w:rsidRPr="009A3D12">
        <w:t xml:space="preserve"> </w:t>
      </w:r>
      <w:r w:rsidRPr="009A3D12">
        <w:t>поведения</w:t>
      </w:r>
      <w:r w:rsidR="009A3D12" w:rsidRPr="009A3D12">
        <w:t xml:space="preserve">. </w:t>
      </w:r>
      <w:r w:rsidRPr="009A3D12">
        <w:t>По</w:t>
      </w:r>
      <w:r w:rsidR="009A3D12" w:rsidRPr="009A3D12">
        <w:t xml:space="preserve"> </w:t>
      </w:r>
      <w:r w:rsidRPr="009A3D12">
        <w:t>словам</w:t>
      </w:r>
      <w:r w:rsidR="009A3D12" w:rsidRPr="009A3D12">
        <w:t xml:space="preserve"> </w:t>
      </w:r>
      <w:r w:rsidRPr="009A3D12">
        <w:t>Ю</w:t>
      </w:r>
      <w:r w:rsidR="009A3D12">
        <w:t xml:space="preserve">.А. </w:t>
      </w:r>
      <w:r w:rsidRPr="009A3D12">
        <w:t>Левады,</w:t>
      </w:r>
      <w:r w:rsidR="009A3D12" w:rsidRPr="009A3D12">
        <w:t xml:space="preserve"> </w:t>
      </w:r>
      <w:r w:rsidRPr="009A3D12">
        <w:t>это</w:t>
      </w:r>
      <w:r w:rsidR="009A3D12" w:rsidRPr="009A3D12">
        <w:t xml:space="preserve"> </w:t>
      </w:r>
      <w:r w:rsidRPr="009A3D12">
        <w:t>первый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последний</w:t>
      </w:r>
      <w:r w:rsidR="009A3D12" w:rsidRPr="009A3D12">
        <w:t xml:space="preserve"> </w:t>
      </w:r>
      <w:r w:rsidRPr="009A3D12">
        <w:t>“аргумент</w:t>
      </w:r>
      <w:r w:rsidR="009A3D12">
        <w:t xml:space="preserve">" </w:t>
      </w:r>
      <w:r w:rsidRPr="009A3D12">
        <w:t>в</w:t>
      </w:r>
      <w:r w:rsidR="009A3D12" w:rsidRPr="009A3D12">
        <w:t xml:space="preserve"> </w:t>
      </w:r>
      <w:r w:rsidRPr="009A3D12">
        <w:t>пользу</w:t>
      </w:r>
      <w:r w:rsidR="009A3D12" w:rsidRPr="009A3D12">
        <w:t xml:space="preserve"> </w:t>
      </w:r>
      <w:r w:rsidRPr="009A3D12">
        <w:t>именно</w:t>
      </w:r>
      <w:r w:rsidR="009A3D12" w:rsidRPr="009A3D12">
        <w:t xml:space="preserve"> </w:t>
      </w:r>
      <w:r w:rsidRPr="009A3D12">
        <w:t>такого,</w:t>
      </w:r>
      <w:r w:rsidR="009A3D12" w:rsidRPr="009A3D12">
        <w:t xml:space="preserve"> </w:t>
      </w:r>
      <w:r w:rsidRPr="009A3D12">
        <w:t>а</w:t>
      </w:r>
      <w:r w:rsidR="009A3D12" w:rsidRPr="009A3D12">
        <w:t xml:space="preserve"> </w:t>
      </w:r>
      <w:r w:rsidRPr="009A3D12">
        <w:t>не</w:t>
      </w:r>
      <w:r w:rsidR="009A3D12" w:rsidRPr="009A3D12">
        <w:t xml:space="preserve"> </w:t>
      </w:r>
      <w:r w:rsidRPr="009A3D12">
        <w:t>другого</w:t>
      </w:r>
      <w:r w:rsidR="009A3D12" w:rsidRPr="009A3D12">
        <w:t xml:space="preserve"> </w:t>
      </w:r>
      <w:r w:rsidRPr="009A3D12">
        <w:t>решения</w:t>
      </w:r>
      <w:r w:rsidR="009A3D12" w:rsidRPr="009A3D12">
        <w:t xml:space="preserve"> </w:t>
      </w:r>
      <w:r w:rsidRPr="009A3D12">
        <w:t>ситуации</w:t>
      </w:r>
      <w:r w:rsidR="00E1445E" w:rsidRPr="009A3D12">
        <w:rPr>
          <w:rStyle w:val="a6"/>
          <w:color w:val="000000"/>
        </w:rPr>
        <w:footnoteReference w:id="12"/>
      </w:r>
      <w:r w:rsidR="009A3D12" w:rsidRPr="009A3D12">
        <w:t xml:space="preserve">. </w:t>
      </w:r>
      <w:r w:rsidRPr="009A3D12">
        <w:t>Другой</w:t>
      </w:r>
      <w:r w:rsidR="009A3D12" w:rsidRPr="009A3D12">
        <w:t xml:space="preserve"> </w:t>
      </w:r>
      <w:r w:rsidRPr="009A3D12">
        <w:t>мотивировки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не</w:t>
      </w:r>
      <w:r w:rsidR="009A3D12" w:rsidRPr="009A3D12">
        <w:t xml:space="preserve"> </w:t>
      </w:r>
      <w:r w:rsidRPr="009A3D12">
        <w:t>требовалось</w:t>
      </w:r>
      <w:r w:rsidR="009A3D12" w:rsidRPr="009A3D12">
        <w:t xml:space="preserve">. </w:t>
      </w:r>
      <w:r w:rsidRPr="009A3D12">
        <w:t>Вопрос</w:t>
      </w:r>
      <w:r w:rsidR="009A3D12" w:rsidRPr="009A3D12">
        <w:t xml:space="preserve"> </w:t>
      </w:r>
      <w:r w:rsidRPr="009A3D12">
        <w:t>“почему</w:t>
      </w:r>
      <w:r w:rsidR="009A3D12" w:rsidRPr="009A3D12">
        <w:t xml:space="preserve"> </w:t>
      </w:r>
      <w:r w:rsidRPr="009A3D12">
        <w:t>так,</w:t>
      </w:r>
      <w:r w:rsidR="009A3D12" w:rsidRPr="009A3D12">
        <w:t xml:space="preserve"> </w:t>
      </w:r>
      <w:r w:rsidRPr="009A3D12">
        <w:t>а</w:t>
      </w:r>
      <w:r w:rsidR="009A3D12" w:rsidRPr="009A3D12">
        <w:t xml:space="preserve"> </w:t>
      </w:r>
      <w:r w:rsidRPr="009A3D12">
        <w:t>не</w:t>
      </w:r>
      <w:r w:rsidR="009A3D12" w:rsidRPr="009A3D12">
        <w:t xml:space="preserve"> </w:t>
      </w:r>
      <w:r w:rsidRPr="009A3D12">
        <w:t>иначе</w:t>
      </w:r>
      <w:r w:rsidR="009A3D12" w:rsidRPr="009A3D12">
        <w:t xml:space="preserve">? </w:t>
      </w:r>
      <w:r w:rsidRPr="009A3D12">
        <w:t>”</w:t>
      </w:r>
      <w:r w:rsidR="009A3D12" w:rsidRPr="009A3D12">
        <w:t xml:space="preserve"> </w:t>
      </w:r>
      <w:r w:rsidRPr="009A3D12">
        <w:t>попросту</w:t>
      </w:r>
      <w:r w:rsidR="009A3D12" w:rsidRPr="009A3D12">
        <w:t xml:space="preserve"> </w:t>
      </w:r>
      <w:r w:rsidRPr="009A3D12">
        <w:t>не</w:t>
      </w:r>
      <w:r w:rsidR="009A3D12" w:rsidRPr="009A3D12">
        <w:t xml:space="preserve"> </w:t>
      </w:r>
      <w:r w:rsidRPr="009A3D12">
        <w:t>имел</w:t>
      </w:r>
      <w:r w:rsidR="009A3D12" w:rsidRPr="009A3D12">
        <w:t xml:space="preserve"> </w:t>
      </w:r>
      <w:r w:rsidRPr="009A3D12">
        <w:t>значения,</w:t>
      </w:r>
      <w:r w:rsidR="009A3D12" w:rsidRPr="009A3D12">
        <w:t xml:space="preserve"> </w:t>
      </w:r>
      <w:r w:rsidRPr="009A3D12">
        <w:t>ибо</w:t>
      </w:r>
      <w:r w:rsidR="009A3D12" w:rsidRPr="009A3D12">
        <w:t xml:space="preserve"> </w:t>
      </w:r>
      <w:r w:rsidRPr="009A3D12">
        <w:t>весь</w:t>
      </w:r>
      <w:r w:rsidR="009A3D12" w:rsidRPr="009A3D12">
        <w:t xml:space="preserve"> </w:t>
      </w:r>
      <w:r w:rsidRPr="009A3D12">
        <w:t>смысл</w:t>
      </w:r>
      <w:r w:rsidR="009A3D12" w:rsidRPr="009A3D12">
        <w:t xml:space="preserve"> </w:t>
      </w:r>
      <w:r w:rsidRPr="009A3D12">
        <w:t>традиции</w:t>
      </w:r>
      <w:r w:rsidR="009A3D12" w:rsidRPr="009A3D12">
        <w:t xml:space="preserve"> </w:t>
      </w:r>
      <w:r w:rsidRPr="009A3D12">
        <w:t>как</w:t>
      </w:r>
      <w:r w:rsidR="009A3D12" w:rsidRPr="009A3D12">
        <w:t xml:space="preserve"> </w:t>
      </w:r>
      <w:r w:rsidRPr="009A3D12">
        <w:t>раз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том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состоял,</w:t>
      </w:r>
      <w:r w:rsidR="009A3D12" w:rsidRPr="009A3D12">
        <w:t xml:space="preserve"> </w:t>
      </w:r>
      <w:r w:rsidRPr="009A3D12">
        <w:t>чтобы</w:t>
      </w:r>
      <w:r w:rsidR="009A3D12" w:rsidRPr="009A3D12">
        <w:t xml:space="preserve"> </w:t>
      </w:r>
      <w:r w:rsidRPr="009A3D12">
        <w:t>делать</w:t>
      </w:r>
      <w:r w:rsidR="009A3D12" w:rsidRPr="009A3D12">
        <w:t xml:space="preserve"> </w:t>
      </w:r>
      <w:r w:rsidRPr="009A3D12">
        <w:t>так,</w:t>
      </w:r>
      <w:r w:rsidR="009A3D12" w:rsidRPr="009A3D12">
        <w:t xml:space="preserve"> </w:t>
      </w:r>
      <w:r w:rsidRPr="009A3D12">
        <w:t>как</w:t>
      </w:r>
      <w:r w:rsidR="009A3D12" w:rsidRPr="009A3D12">
        <w:t xml:space="preserve"> </w:t>
      </w:r>
      <w:r w:rsidRPr="009A3D12">
        <w:t>это</w:t>
      </w:r>
      <w:r w:rsidR="009A3D12" w:rsidRPr="009A3D12">
        <w:t xml:space="preserve"> </w:t>
      </w:r>
      <w:r w:rsidRPr="009A3D12">
        <w:t>было</w:t>
      </w:r>
      <w:r w:rsidR="009A3D12" w:rsidRPr="009A3D12">
        <w:t xml:space="preserve"> </w:t>
      </w:r>
      <w:r w:rsidRPr="009A3D12">
        <w:t>сделано</w:t>
      </w:r>
      <w:r w:rsidR="009A3D12" w:rsidRPr="009A3D12">
        <w:t xml:space="preserve"> </w:t>
      </w:r>
      <w:r w:rsidRPr="009A3D12">
        <w:t>“в</w:t>
      </w:r>
      <w:r w:rsidR="009A3D12" w:rsidRPr="009A3D12">
        <w:t xml:space="preserve"> </w:t>
      </w:r>
      <w:r w:rsidRPr="009A3D12">
        <w:t>первый</w:t>
      </w:r>
      <w:r w:rsidR="009A3D12" w:rsidRPr="009A3D12">
        <w:t xml:space="preserve"> </w:t>
      </w:r>
      <w:r w:rsidRPr="009A3D12">
        <w:t>раз”,</w:t>
      </w:r>
      <w:r w:rsidR="009A3D12" w:rsidRPr="009A3D12">
        <w:t xml:space="preserve"> </w:t>
      </w:r>
      <w:r w:rsidRPr="009A3D12">
        <w:t>во</w:t>
      </w:r>
      <w:r w:rsidR="009A3D12" w:rsidRPr="009A3D12">
        <w:t xml:space="preserve"> </w:t>
      </w:r>
      <w:r w:rsidRPr="009A3D12">
        <w:t>время</w:t>
      </w:r>
      <w:r w:rsidR="009A3D12" w:rsidRPr="009A3D12">
        <w:t xml:space="preserve"> </w:t>
      </w:r>
      <w:r w:rsidRPr="009A3D12">
        <w:t>“первых</w:t>
      </w:r>
      <w:r w:rsidR="009A3D12" w:rsidRPr="009A3D12">
        <w:t xml:space="preserve"> </w:t>
      </w:r>
      <w:r w:rsidRPr="009A3D12">
        <w:t>поступков”</w:t>
      </w:r>
      <w:r w:rsidR="009A3D12" w:rsidRPr="009A3D12">
        <w:t xml:space="preserve">. </w:t>
      </w:r>
      <w:r w:rsidRPr="009A3D12">
        <w:t>Подобная</w:t>
      </w:r>
      <w:r w:rsidR="009A3D12" w:rsidRPr="009A3D12">
        <w:t xml:space="preserve"> </w:t>
      </w:r>
      <w:r w:rsidRPr="009A3D12">
        <w:t>универсальная</w:t>
      </w:r>
      <w:r w:rsidR="009A3D12" w:rsidRPr="009A3D12">
        <w:t xml:space="preserve"> </w:t>
      </w:r>
      <w:r w:rsidRPr="009A3D12">
        <w:t>мотивация</w:t>
      </w:r>
      <w:r w:rsidR="009A3D12" w:rsidRPr="009A3D12">
        <w:t xml:space="preserve"> </w:t>
      </w:r>
      <w:r w:rsidRPr="009A3D12">
        <w:t>действий</w:t>
      </w:r>
      <w:r w:rsidR="009A3D12" w:rsidRPr="009A3D12">
        <w:t xml:space="preserve"> </w:t>
      </w:r>
      <w:r w:rsidRPr="009A3D12">
        <w:t>является</w:t>
      </w:r>
      <w:r w:rsidR="009A3D12" w:rsidRPr="009A3D12">
        <w:t xml:space="preserve"> </w:t>
      </w:r>
      <w:r w:rsidRPr="009A3D12">
        <w:t>следствием</w:t>
      </w:r>
      <w:r w:rsidR="009A3D12" w:rsidRPr="009A3D12">
        <w:t xml:space="preserve"> </w:t>
      </w:r>
      <w:r w:rsidRPr="009A3D12">
        <w:t>такого</w:t>
      </w:r>
      <w:r w:rsidR="009A3D12" w:rsidRPr="009A3D12">
        <w:t xml:space="preserve"> </w:t>
      </w:r>
      <w:r w:rsidRPr="009A3D12">
        <w:t>совмещения</w:t>
      </w:r>
      <w:r w:rsidR="009A3D12" w:rsidRPr="009A3D12">
        <w:t xml:space="preserve"> </w:t>
      </w:r>
      <w:r w:rsidRPr="009A3D12">
        <w:t>диахронии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синхронии,</w:t>
      </w:r>
      <w:r w:rsidR="009A3D12" w:rsidRPr="009A3D12">
        <w:t xml:space="preserve"> </w:t>
      </w:r>
      <w:r w:rsidRPr="009A3D12">
        <w:t>при</w:t>
      </w:r>
      <w:r w:rsidR="009A3D12" w:rsidRPr="009A3D12">
        <w:t xml:space="preserve"> </w:t>
      </w:r>
      <w:r w:rsidRPr="009A3D12">
        <w:t>котором</w:t>
      </w:r>
      <w:r w:rsidR="009A3D12" w:rsidRPr="009A3D12">
        <w:t xml:space="preserve"> </w:t>
      </w:r>
      <w:r w:rsidRPr="009A3D12">
        <w:t>прошлое</w:t>
      </w:r>
      <w:r w:rsidR="009A3D12">
        <w:t xml:space="preserve"> (</w:t>
      </w:r>
      <w:r w:rsidRPr="009A3D12">
        <w:t>миф</w:t>
      </w:r>
      <w:r w:rsidR="009A3D12" w:rsidRPr="009A3D12">
        <w:t xml:space="preserve"> </w:t>
      </w:r>
      <w:r w:rsidRPr="009A3D12">
        <w:t>или</w:t>
      </w:r>
      <w:r w:rsidR="009A3D12" w:rsidRPr="009A3D12">
        <w:t xml:space="preserve"> </w:t>
      </w:r>
      <w:r w:rsidRPr="009A3D12">
        <w:t>мифологизированное</w:t>
      </w:r>
      <w:r w:rsidR="009A3D12" w:rsidRPr="009A3D12">
        <w:t xml:space="preserve"> </w:t>
      </w:r>
      <w:r w:rsidRPr="009A3D12">
        <w:t>предание</w:t>
      </w:r>
      <w:r w:rsidR="009A3D12" w:rsidRPr="009A3D12">
        <w:t xml:space="preserve">) </w:t>
      </w:r>
      <w:r w:rsidRPr="009A3D12">
        <w:t>выступает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качестве</w:t>
      </w:r>
      <w:r w:rsidR="009A3D12" w:rsidRPr="009A3D12">
        <w:t xml:space="preserve"> </w:t>
      </w:r>
      <w:r w:rsidRPr="009A3D12">
        <w:t>объяснения</w:t>
      </w:r>
      <w:r w:rsidR="009A3D12" w:rsidRPr="009A3D12">
        <w:t xml:space="preserve"> </w:t>
      </w:r>
      <w:r w:rsidRPr="009A3D12">
        <w:t>настоящего,</w:t>
      </w:r>
      <w:r w:rsidR="009A3D12" w:rsidRPr="009A3D12">
        <w:t xml:space="preserve"> </w:t>
      </w:r>
      <w:r w:rsidRPr="009A3D12">
        <w:t>а</w:t>
      </w:r>
      <w:r w:rsidR="009A3D12" w:rsidRPr="009A3D12">
        <w:t xml:space="preserve"> </w:t>
      </w:r>
      <w:r w:rsidRPr="009A3D12">
        <w:t>иногда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буд</w:t>
      </w:r>
      <w:r w:rsidR="00A47D64" w:rsidRPr="009A3D12">
        <w:t>ущего</w:t>
      </w:r>
      <w:r w:rsidR="009A3D12" w:rsidRPr="009A3D12">
        <w:t xml:space="preserve"> </w:t>
      </w:r>
      <w:r w:rsidR="00A47D64" w:rsidRPr="009A3D12">
        <w:rPr>
          <w:rStyle w:val="a6"/>
          <w:color w:val="000000"/>
        </w:rPr>
        <w:footnoteReference w:id="13"/>
      </w:r>
      <w:r w:rsidR="009A3D12" w:rsidRPr="009A3D12">
        <w:t>.</w:t>
      </w:r>
    </w:p>
    <w:p w:rsidR="009A3D12" w:rsidRPr="009A3D12" w:rsidRDefault="00B14EE2" w:rsidP="009A3D12">
      <w:pPr>
        <w:tabs>
          <w:tab w:val="left" w:pos="726"/>
        </w:tabs>
      </w:pPr>
      <w:r w:rsidRPr="009A3D12">
        <w:t>В</w:t>
      </w:r>
      <w:r w:rsidR="009A3D12" w:rsidRPr="009A3D12">
        <w:t xml:space="preserve"> </w:t>
      </w:r>
      <w:r w:rsidRPr="009A3D12">
        <w:t>системе</w:t>
      </w:r>
      <w:r w:rsidR="009A3D12" w:rsidRPr="009A3D12">
        <w:t xml:space="preserve"> </w:t>
      </w:r>
      <w:r w:rsidRPr="009A3D12">
        <w:t>поведения</w:t>
      </w:r>
      <w:r w:rsidR="009A3D12" w:rsidRPr="009A3D12">
        <w:t xml:space="preserve"> </w:t>
      </w:r>
      <w:r w:rsidRPr="009A3D12">
        <w:t>такого</w:t>
      </w:r>
      <w:r w:rsidR="009A3D12" w:rsidRPr="009A3D12">
        <w:t xml:space="preserve"> </w:t>
      </w:r>
      <w:r w:rsidRPr="009A3D12">
        <w:t>рода,</w:t>
      </w:r>
      <w:r w:rsidR="009A3D12" w:rsidRPr="009A3D12">
        <w:t xml:space="preserve"> </w:t>
      </w:r>
      <w:r w:rsidRPr="009A3D12">
        <w:t>вообще</w:t>
      </w:r>
      <w:r w:rsidR="009A3D12" w:rsidRPr="009A3D12">
        <w:t xml:space="preserve"> </w:t>
      </w:r>
      <w:r w:rsidRPr="009A3D12">
        <w:t>говоря,</w:t>
      </w:r>
      <w:r w:rsidR="009A3D12" w:rsidRPr="009A3D12">
        <w:t xml:space="preserve"> </w:t>
      </w:r>
      <w:r w:rsidRPr="009A3D12">
        <w:t>существует</w:t>
      </w:r>
      <w:r w:rsidR="009A3D12" w:rsidRPr="009A3D12">
        <w:t xml:space="preserve"> </w:t>
      </w:r>
      <w:r w:rsidRPr="009A3D12">
        <w:t>только</w:t>
      </w:r>
      <w:r w:rsidR="009A3D12" w:rsidRPr="009A3D12">
        <w:t xml:space="preserve"> </w:t>
      </w:r>
      <w:r w:rsidRPr="009A3D12">
        <w:t>одна</w:t>
      </w:r>
      <w:r w:rsidR="009A3D12" w:rsidRPr="009A3D12">
        <w:t xml:space="preserve"> </w:t>
      </w:r>
      <w:r w:rsidRPr="009A3D12">
        <w:t>стратегия</w:t>
      </w:r>
      <w:r w:rsidR="009A3D12" w:rsidRPr="009A3D12">
        <w:t xml:space="preserve"> </w:t>
      </w:r>
      <w:r w:rsidRPr="009A3D12">
        <w:t>правильного</w:t>
      </w:r>
      <w:r w:rsidR="009A3D12" w:rsidRPr="009A3D12">
        <w:t xml:space="preserve"> </w:t>
      </w:r>
      <w:r w:rsidRPr="009A3D12">
        <w:t>поведения</w:t>
      </w:r>
      <w:r w:rsidR="009A3D12" w:rsidRPr="009A3D12">
        <w:t xml:space="preserve">. </w:t>
      </w:r>
      <w:r w:rsidRPr="009A3D12">
        <w:t>Другими</w:t>
      </w:r>
      <w:r w:rsidR="009A3D12" w:rsidRPr="009A3D12">
        <w:t xml:space="preserve"> </w:t>
      </w:r>
      <w:r w:rsidRPr="009A3D12">
        <w:t>словами,</w:t>
      </w:r>
      <w:r w:rsidR="009A3D12" w:rsidRPr="009A3D12">
        <w:t xml:space="preserve"> </w:t>
      </w:r>
      <w:r w:rsidRPr="009A3D12">
        <w:t>поведение</w:t>
      </w:r>
      <w:r w:rsidR="009A3D12" w:rsidRPr="009A3D12">
        <w:t xml:space="preserve"> </w:t>
      </w:r>
      <w:r w:rsidRPr="009A3D12">
        <w:t>может</w:t>
      </w:r>
      <w:r w:rsidR="009A3D12" w:rsidRPr="009A3D12">
        <w:t xml:space="preserve"> </w:t>
      </w:r>
      <w:r w:rsidRPr="009A3D12">
        <w:t>быть</w:t>
      </w:r>
      <w:r w:rsidR="009A3D12" w:rsidRPr="009A3D12">
        <w:t xml:space="preserve"> </w:t>
      </w:r>
      <w:r w:rsidRPr="009A3D12">
        <w:t>или</w:t>
      </w:r>
      <w:r w:rsidR="009A3D12" w:rsidRPr="009A3D12">
        <w:t xml:space="preserve"> </w:t>
      </w:r>
      <w:r w:rsidRPr="009A3D12">
        <w:t>“правильным”,</w:t>
      </w:r>
      <w:r w:rsidR="009A3D12" w:rsidRPr="009A3D12">
        <w:t xml:space="preserve"> </w:t>
      </w:r>
      <w:r w:rsidRPr="009A3D12">
        <w:t>или</w:t>
      </w:r>
      <w:r w:rsidR="009A3D12" w:rsidRPr="009A3D12">
        <w:t xml:space="preserve"> </w:t>
      </w:r>
      <w:r w:rsidRPr="009A3D12">
        <w:t>“неправильным”</w:t>
      </w:r>
      <w:r w:rsidR="009A3D12" w:rsidRPr="009A3D12">
        <w:t xml:space="preserve">. </w:t>
      </w:r>
      <w:r w:rsidRPr="009A3D12">
        <w:t>Варианты</w:t>
      </w:r>
      <w:r w:rsidR="009A3D12" w:rsidRPr="009A3D12">
        <w:t xml:space="preserve"> </w:t>
      </w:r>
      <w:r w:rsidRPr="009A3D12">
        <w:t>“правильного”</w:t>
      </w:r>
      <w:r w:rsidR="009A3D12" w:rsidRPr="009A3D12">
        <w:t xml:space="preserve"> </w:t>
      </w:r>
      <w:r w:rsidRPr="009A3D12">
        <w:t>поведения</w:t>
      </w:r>
      <w:r w:rsidR="009A3D12" w:rsidRPr="009A3D12">
        <w:t xml:space="preserve"> </w:t>
      </w:r>
      <w:r w:rsidRPr="009A3D12">
        <w:t>для</w:t>
      </w:r>
      <w:r w:rsidR="009A3D12" w:rsidRPr="009A3D12">
        <w:t xml:space="preserve"> </w:t>
      </w:r>
      <w:r w:rsidRPr="009A3D12">
        <w:t>одного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того</w:t>
      </w:r>
      <w:r w:rsidR="009A3D12" w:rsidRPr="009A3D12">
        <w:t xml:space="preserve"> </w:t>
      </w:r>
      <w:r w:rsidRPr="009A3D12">
        <w:t>же</w:t>
      </w:r>
      <w:r w:rsidR="009A3D12" w:rsidRPr="009A3D12">
        <w:t xml:space="preserve"> </w:t>
      </w:r>
      <w:r w:rsidRPr="009A3D12">
        <w:t>человека</w:t>
      </w:r>
      <w:r w:rsidR="009A3D12" w:rsidRPr="009A3D12">
        <w:t xml:space="preserve"> </w:t>
      </w:r>
      <w:r w:rsidRPr="009A3D12">
        <w:t>возникают</w:t>
      </w:r>
      <w:r w:rsidR="009A3D12" w:rsidRPr="009A3D12">
        <w:t xml:space="preserve"> </w:t>
      </w:r>
      <w:r w:rsidRPr="009A3D12">
        <w:t>лишь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связи</w:t>
      </w:r>
      <w:r w:rsidR="009A3D12" w:rsidRPr="009A3D12">
        <w:t xml:space="preserve"> </w:t>
      </w:r>
      <w:r w:rsidRPr="009A3D12">
        <w:t>с</w:t>
      </w:r>
      <w:r w:rsidR="009A3D12" w:rsidRPr="009A3D12">
        <w:t xml:space="preserve"> </w:t>
      </w:r>
      <w:r w:rsidRPr="009A3D12">
        <w:t>приданием</w:t>
      </w:r>
      <w:r w:rsidR="009A3D12" w:rsidRPr="009A3D12">
        <w:t xml:space="preserve"> </w:t>
      </w:r>
      <w:r w:rsidRPr="009A3D12">
        <w:t>самостоятельной</w:t>
      </w:r>
      <w:r w:rsidR="009A3D12" w:rsidRPr="009A3D12">
        <w:t xml:space="preserve"> </w:t>
      </w:r>
      <w:r w:rsidRPr="009A3D12">
        <w:t>ценности</w:t>
      </w:r>
      <w:r w:rsidR="009A3D12" w:rsidRPr="009A3D12">
        <w:t xml:space="preserve"> </w:t>
      </w:r>
      <w:r w:rsidRPr="009A3D12">
        <w:t>индивидуальным</w:t>
      </w:r>
      <w:r w:rsidR="009A3D12" w:rsidRPr="009A3D12">
        <w:t xml:space="preserve"> </w:t>
      </w:r>
      <w:r w:rsidRPr="009A3D12">
        <w:t>формам</w:t>
      </w:r>
      <w:r w:rsidR="009A3D12" w:rsidRPr="009A3D12">
        <w:t xml:space="preserve"> </w:t>
      </w:r>
      <w:r w:rsidRPr="009A3D12">
        <w:t>поведения,</w:t>
      </w:r>
      <w:r w:rsidR="009A3D12" w:rsidRPr="009A3D12">
        <w:t xml:space="preserve"> </w:t>
      </w:r>
      <w:r w:rsidRPr="009A3D12">
        <w:t>что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свою</w:t>
      </w:r>
      <w:r w:rsidR="009A3D12" w:rsidRPr="009A3D12">
        <w:t xml:space="preserve"> </w:t>
      </w:r>
      <w:r w:rsidRPr="009A3D12">
        <w:t>очередь</w:t>
      </w:r>
      <w:r w:rsidR="009A3D12" w:rsidRPr="009A3D12">
        <w:t xml:space="preserve"> </w:t>
      </w:r>
      <w:r w:rsidRPr="009A3D12">
        <w:t>является</w:t>
      </w:r>
      <w:r w:rsidR="009A3D12" w:rsidRPr="009A3D12">
        <w:t xml:space="preserve"> </w:t>
      </w:r>
      <w:r w:rsidRPr="009A3D12">
        <w:t>следствием</w:t>
      </w:r>
      <w:r w:rsidR="009A3D12" w:rsidRPr="009A3D12">
        <w:t xml:space="preserve"> </w:t>
      </w:r>
      <w:r w:rsidRPr="009A3D12">
        <w:t>ролевой</w:t>
      </w:r>
      <w:r w:rsidR="009A3D12" w:rsidRPr="009A3D12">
        <w:t xml:space="preserve"> </w:t>
      </w:r>
      <w:r w:rsidRPr="009A3D12">
        <w:t>дифференциации</w:t>
      </w:r>
      <w:r w:rsidR="009A3D12" w:rsidRPr="009A3D12">
        <w:t xml:space="preserve"> </w:t>
      </w:r>
      <w:r w:rsidRPr="009A3D12">
        <w:t>членов</w:t>
      </w:r>
      <w:r w:rsidR="009A3D12" w:rsidRPr="009A3D12">
        <w:t xml:space="preserve"> </w:t>
      </w:r>
      <w:r w:rsidRPr="009A3D12">
        <w:t>коллектива,</w:t>
      </w:r>
      <w:r w:rsidR="009A3D12" w:rsidRPr="009A3D12">
        <w:t xml:space="preserve"> </w:t>
      </w:r>
      <w:r w:rsidRPr="009A3D12">
        <w:t>роста</w:t>
      </w:r>
      <w:r w:rsidR="009A3D12" w:rsidRPr="009A3D12">
        <w:t xml:space="preserve"> </w:t>
      </w:r>
      <w:r w:rsidRPr="009A3D12">
        <w:t>индивидуального</w:t>
      </w:r>
      <w:r w:rsidR="009A3D12" w:rsidRPr="009A3D12">
        <w:t xml:space="preserve"> </w:t>
      </w:r>
      <w:r w:rsidRPr="009A3D12">
        <w:t>самосознания</w:t>
      </w:r>
      <w:r w:rsidR="009A3D12" w:rsidRPr="009A3D12">
        <w:t>.</w:t>
      </w:r>
    </w:p>
    <w:p w:rsidR="009A3D12" w:rsidRPr="009A3D12" w:rsidRDefault="00B14EE2" w:rsidP="009A3D12">
      <w:pPr>
        <w:tabs>
          <w:tab w:val="left" w:pos="726"/>
        </w:tabs>
      </w:pPr>
      <w:r w:rsidRPr="009A3D12">
        <w:t>Общий</w:t>
      </w:r>
      <w:r w:rsidR="009A3D12" w:rsidRPr="009A3D12">
        <w:t xml:space="preserve"> </w:t>
      </w:r>
      <w:r w:rsidRPr="009A3D12">
        <w:t>принцип</w:t>
      </w:r>
      <w:r w:rsidR="009A3D12" w:rsidRPr="009A3D12">
        <w:t xml:space="preserve"> </w:t>
      </w:r>
      <w:r w:rsidRPr="009A3D12">
        <w:t>“единственно</w:t>
      </w:r>
      <w:r w:rsidR="009A3D12" w:rsidRPr="009A3D12">
        <w:t xml:space="preserve"> </w:t>
      </w:r>
      <w:r w:rsidRPr="009A3D12">
        <w:t>правильного</w:t>
      </w:r>
      <w:r w:rsidR="009A3D12" w:rsidRPr="009A3D12">
        <w:t xml:space="preserve"> </w:t>
      </w:r>
      <w:r w:rsidRPr="009A3D12">
        <w:t>поведения</w:t>
      </w:r>
      <w:r w:rsidR="009A3D12">
        <w:t xml:space="preserve">" </w:t>
      </w:r>
      <w:r w:rsidRPr="009A3D12">
        <w:t>в</w:t>
      </w:r>
      <w:r w:rsidR="009A3D12" w:rsidRPr="009A3D12">
        <w:t xml:space="preserve"> </w:t>
      </w:r>
      <w:r w:rsidRPr="009A3D12">
        <w:t>традиционном</w:t>
      </w:r>
      <w:r w:rsidR="009A3D12" w:rsidRPr="009A3D12">
        <w:t xml:space="preserve"> </w:t>
      </w:r>
      <w:r w:rsidRPr="009A3D12">
        <w:t>обществе,</w:t>
      </w:r>
      <w:r w:rsidR="009A3D12" w:rsidRPr="009A3D12">
        <w:t xml:space="preserve"> </w:t>
      </w:r>
      <w:r w:rsidRPr="009A3D12">
        <w:t>однако,</w:t>
      </w:r>
      <w:r w:rsidR="009A3D12" w:rsidRPr="009A3D12">
        <w:t xml:space="preserve"> </w:t>
      </w:r>
      <w:r w:rsidRPr="009A3D12">
        <w:t>все</w:t>
      </w:r>
      <w:r w:rsidR="009A3D12" w:rsidRPr="009A3D12">
        <w:t xml:space="preserve"> </w:t>
      </w:r>
      <w:r w:rsidRPr="009A3D12">
        <w:t>же</w:t>
      </w:r>
      <w:r w:rsidR="009A3D12" w:rsidRPr="009A3D12">
        <w:t xml:space="preserve"> </w:t>
      </w:r>
      <w:r w:rsidRPr="009A3D12">
        <w:t>полностью</w:t>
      </w:r>
      <w:r w:rsidR="009A3D12" w:rsidRPr="009A3D12">
        <w:t xml:space="preserve"> </w:t>
      </w:r>
      <w:r w:rsidRPr="009A3D12">
        <w:t>не</w:t>
      </w:r>
      <w:r w:rsidR="009A3D12" w:rsidRPr="009A3D12">
        <w:t xml:space="preserve"> </w:t>
      </w:r>
      <w:r w:rsidRPr="009A3D12">
        <w:t>исключает</w:t>
      </w:r>
      <w:r w:rsidR="009A3D12" w:rsidRPr="009A3D12">
        <w:t xml:space="preserve"> </w:t>
      </w:r>
      <w:r w:rsidRPr="009A3D12">
        <w:t>некоторых</w:t>
      </w:r>
      <w:r w:rsidR="009A3D12" w:rsidRPr="009A3D12">
        <w:t xml:space="preserve"> </w:t>
      </w:r>
      <w:r w:rsidRPr="009A3D12">
        <w:t>возможностей</w:t>
      </w:r>
      <w:r w:rsidR="009A3D12" w:rsidRPr="009A3D12">
        <w:t xml:space="preserve"> </w:t>
      </w:r>
      <w:r w:rsidRPr="009A3D12">
        <w:t>выбора</w:t>
      </w:r>
      <w:r w:rsidR="009A3D12" w:rsidRPr="009A3D12">
        <w:t xml:space="preserve"> </w:t>
      </w:r>
      <w:r w:rsidRPr="009A3D12">
        <w:t>между</w:t>
      </w:r>
      <w:r w:rsidR="009A3D12" w:rsidRPr="009A3D12">
        <w:t xml:space="preserve"> </w:t>
      </w:r>
      <w:r w:rsidRPr="009A3D12">
        <w:t>линиями</w:t>
      </w:r>
      <w:r w:rsidR="009A3D12" w:rsidRPr="009A3D12">
        <w:t xml:space="preserve"> </w:t>
      </w:r>
      <w:r w:rsidRPr="009A3D12">
        <w:t>поведения,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пределах</w:t>
      </w:r>
      <w:r w:rsidR="009A3D12" w:rsidRPr="009A3D12">
        <w:t xml:space="preserve"> </w:t>
      </w:r>
      <w:r w:rsidRPr="009A3D12">
        <w:t>которых</w:t>
      </w:r>
      <w:r w:rsidR="009A3D12" w:rsidRPr="009A3D12">
        <w:t xml:space="preserve"> </w:t>
      </w:r>
      <w:r w:rsidRPr="009A3D12">
        <w:t>они</w:t>
      </w:r>
      <w:r w:rsidR="009A3D12" w:rsidRPr="009A3D12">
        <w:t xml:space="preserve"> </w:t>
      </w:r>
      <w:r w:rsidRPr="009A3D12">
        <w:t>не</w:t>
      </w:r>
      <w:r w:rsidR="009A3D12" w:rsidRPr="009A3D12">
        <w:t xml:space="preserve"> </w:t>
      </w:r>
      <w:r w:rsidRPr="009A3D12">
        <w:t>считаются</w:t>
      </w:r>
      <w:r w:rsidR="009A3D12" w:rsidRPr="009A3D12">
        <w:t xml:space="preserve"> </w:t>
      </w:r>
      <w:r w:rsidRPr="009A3D12">
        <w:t>нарушениями</w:t>
      </w:r>
      <w:r w:rsidR="009A3D12" w:rsidRPr="009A3D12">
        <w:t xml:space="preserve">. </w:t>
      </w:r>
      <w:r w:rsidRPr="009A3D12">
        <w:t>Это</w:t>
      </w:r>
      <w:r w:rsidR="009A3D12" w:rsidRPr="009A3D12">
        <w:t xml:space="preserve"> </w:t>
      </w:r>
      <w:r w:rsidRPr="009A3D12">
        <w:t>происходит</w:t>
      </w:r>
      <w:r w:rsidR="009A3D12" w:rsidRPr="009A3D12">
        <w:t xml:space="preserve"> </w:t>
      </w:r>
      <w:r w:rsidRPr="009A3D12">
        <w:t>потому,</w:t>
      </w:r>
      <w:r w:rsidR="009A3D12" w:rsidRPr="009A3D12">
        <w:t xml:space="preserve"> </w:t>
      </w:r>
      <w:r w:rsidRPr="009A3D12">
        <w:t>что</w:t>
      </w:r>
      <w:r w:rsidR="009A3D12" w:rsidRPr="009A3D12">
        <w:t xml:space="preserve"> </w:t>
      </w:r>
      <w:r w:rsidRPr="009A3D12">
        <w:t>разные</w:t>
      </w:r>
      <w:r w:rsidR="009A3D12" w:rsidRPr="009A3D12">
        <w:t xml:space="preserve"> </w:t>
      </w:r>
      <w:r w:rsidRPr="009A3D12">
        <w:t>сферы</w:t>
      </w:r>
      <w:r w:rsidR="009A3D12" w:rsidRPr="009A3D12">
        <w:t xml:space="preserve"> </w:t>
      </w:r>
      <w:r w:rsidRPr="009A3D12">
        <w:t>жизнедеятельности</w:t>
      </w:r>
      <w:r w:rsidR="009A3D12" w:rsidRPr="009A3D12">
        <w:t xml:space="preserve"> </w:t>
      </w:r>
      <w:r w:rsidRPr="009A3D12">
        <w:t>регулируются</w:t>
      </w:r>
      <w:r w:rsidR="009A3D12" w:rsidRPr="009A3D12">
        <w:t xml:space="preserve"> </w:t>
      </w:r>
      <w:r w:rsidRPr="009A3D12">
        <w:t>с</w:t>
      </w:r>
      <w:r w:rsidR="009A3D12" w:rsidRPr="009A3D12">
        <w:t xml:space="preserve"> </w:t>
      </w:r>
      <w:r w:rsidRPr="009A3D12">
        <w:t>разной</w:t>
      </w:r>
      <w:r w:rsidR="009A3D12" w:rsidRPr="009A3D12">
        <w:t xml:space="preserve"> </w:t>
      </w:r>
      <w:r w:rsidRPr="009A3D12">
        <w:t>степенью</w:t>
      </w:r>
      <w:r w:rsidR="009A3D12" w:rsidRPr="009A3D12">
        <w:t xml:space="preserve"> </w:t>
      </w:r>
      <w:r w:rsidRPr="009A3D12">
        <w:t>жесткости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всегда</w:t>
      </w:r>
      <w:r w:rsidR="009A3D12" w:rsidRPr="009A3D12">
        <w:t xml:space="preserve"> </w:t>
      </w:r>
      <w:r w:rsidRPr="009A3D12">
        <w:t>существуют</w:t>
      </w:r>
      <w:r w:rsidR="009A3D12" w:rsidRPr="009A3D12">
        <w:t xml:space="preserve"> </w:t>
      </w:r>
      <w:r w:rsidRPr="009A3D12">
        <w:t>области</w:t>
      </w:r>
      <w:r w:rsidR="009A3D12" w:rsidRPr="009A3D12">
        <w:t xml:space="preserve"> </w:t>
      </w:r>
      <w:r w:rsidRPr="009A3D12">
        <w:t>деятельности,</w:t>
      </w:r>
      <w:r w:rsidR="009A3D12" w:rsidRPr="009A3D12">
        <w:t xml:space="preserve"> </w:t>
      </w:r>
      <w:r w:rsidRPr="009A3D12">
        <w:t>где</w:t>
      </w:r>
      <w:r w:rsidR="009A3D12" w:rsidRPr="009A3D12">
        <w:t xml:space="preserve"> </w:t>
      </w:r>
      <w:r w:rsidRPr="009A3D12">
        <w:t>допустимы</w:t>
      </w:r>
      <w:r w:rsidR="009A3D12" w:rsidRPr="009A3D12">
        <w:t xml:space="preserve"> </w:t>
      </w:r>
      <w:r w:rsidRPr="009A3D12">
        <w:t>альтернативные</w:t>
      </w:r>
      <w:r w:rsidR="009A3D12" w:rsidRPr="009A3D12">
        <w:t xml:space="preserve"> </w:t>
      </w:r>
      <w:r w:rsidRPr="009A3D12">
        <w:t>решения</w:t>
      </w:r>
      <w:r w:rsidR="009A3D12" w:rsidRPr="009A3D12">
        <w:t xml:space="preserve">. </w:t>
      </w:r>
      <w:r w:rsidRPr="009A3D12">
        <w:t>Но</w:t>
      </w:r>
      <w:r w:rsidR="009A3D12" w:rsidRPr="009A3D12">
        <w:t xml:space="preserve"> </w:t>
      </w:r>
      <w:r w:rsidRPr="009A3D12">
        <w:t>при</w:t>
      </w:r>
      <w:r w:rsidR="009A3D12" w:rsidRPr="009A3D12">
        <w:t xml:space="preserve"> </w:t>
      </w:r>
      <w:r w:rsidRPr="009A3D12">
        <w:t>этом</w:t>
      </w:r>
      <w:r w:rsidR="009A3D12" w:rsidRPr="009A3D12">
        <w:t xml:space="preserve"> </w:t>
      </w:r>
      <w:r w:rsidRPr="009A3D12">
        <w:t>следует</w:t>
      </w:r>
      <w:r w:rsidR="009A3D12" w:rsidRPr="009A3D12">
        <w:t xml:space="preserve"> </w:t>
      </w:r>
      <w:r w:rsidRPr="009A3D12">
        <w:t>иметь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виду,</w:t>
      </w:r>
      <w:r w:rsidR="009A3D12" w:rsidRPr="009A3D12">
        <w:t xml:space="preserve"> </w:t>
      </w:r>
      <w:r w:rsidRPr="009A3D12">
        <w:t>что</w:t>
      </w:r>
      <w:r w:rsidR="009A3D12" w:rsidRPr="009A3D12">
        <w:t xml:space="preserve"> </w:t>
      </w:r>
      <w:r w:rsidRPr="009A3D12">
        <w:t>“разнообразие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образе</w:t>
      </w:r>
      <w:r w:rsidR="009A3D12" w:rsidRPr="009A3D12">
        <w:t xml:space="preserve"> </w:t>
      </w:r>
      <w:r w:rsidRPr="009A3D12">
        <w:t>действий</w:t>
      </w:r>
      <w:r w:rsidR="009A3D12" w:rsidRPr="009A3D12">
        <w:t xml:space="preserve"> </w:t>
      </w:r>
      <w:r w:rsidRPr="009A3D12">
        <w:t>необязательно</w:t>
      </w:r>
      <w:r w:rsidR="009A3D12" w:rsidRPr="009A3D12">
        <w:t xml:space="preserve"> </w:t>
      </w:r>
      <w:r w:rsidRPr="009A3D12">
        <w:t>связано</w:t>
      </w:r>
      <w:r w:rsidR="009A3D12" w:rsidRPr="009A3D12">
        <w:t xml:space="preserve"> </w:t>
      </w:r>
      <w:r w:rsidRPr="009A3D12">
        <w:t>с</w:t>
      </w:r>
      <w:r w:rsidR="009A3D12" w:rsidRPr="009A3D12">
        <w:t xml:space="preserve"> </w:t>
      </w:r>
      <w:r w:rsidRPr="009A3D12">
        <w:t>расхождениями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установках</w:t>
      </w:r>
      <w:r w:rsidR="009A3D12">
        <w:t xml:space="preserve"> (</w:t>
      </w:r>
      <w:r w:rsidRPr="009A3D12">
        <w:t>во</w:t>
      </w:r>
      <w:r w:rsidR="009A3D12" w:rsidRPr="009A3D12">
        <w:t xml:space="preserve"> </w:t>
      </w:r>
      <w:r w:rsidRPr="009A3D12">
        <w:t>взглядах</w:t>
      </w:r>
      <w:r w:rsidR="009A3D12" w:rsidRPr="009A3D12">
        <w:t xml:space="preserve">): </w:t>
      </w:r>
      <w:r w:rsidRPr="009A3D12">
        <w:t>просто</w:t>
      </w:r>
      <w:r w:rsidR="009A3D12" w:rsidRPr="009A3D12">
        <w:t xml:space="preserve"> </w:t>
      </w:r>
      <w:r w:rsidRPr="009A3D12">
        <w:t>могут</w:t>
      </w:r>
      <w:r w:rsidR="009A3D12" w:rsidRPr="009A3D12">
        <w:t xml:space="preserve"> </w:t>
      </w:r>
      <w:r w:rsidRPr="009A3D12">
        <w:t>существовать</w:t>
      </w:r>
      <w:r w:rsidR="009A3D12" w:rsidRPr="009A3D12">
        <w:t xml:space="preserve"> </w:t>
      </w:r>
      <w:r w:rsidRPr="009A3D12">
        <w:t>различные</w:t>
      </w:r>
      <w:r w:rsidR="009A3D12" w:rsidRPr="009A3D12">
        <w:t xml:space="preserve"> </w:t>
      </w:r>
      <w:r w:rsidRPr="009A3D12">
        <w:t>способы</w:t>
      </w:r>
      <w:r w:rsidR="009A3D12" w:rsidRPr="009A3D12">
        <w:t xml:space="preserve"> </w:t>
      </w:r>
      <w:r w:rsidRPr="009A3D12">
        <w:t>выражения</w:t>
      </w:r>
      <w:r w:rsidR="009A3D12" w:rsidRPr="009A3D12">
        <w:t xml:space="preserve"> </w:t>
      </w:r>
      <w:r w:rsidRPr="009A3D12">
        <w:t>одних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тех</w:t>
      </w:r>
      <w:r w:rsidR="009A3D12" w:rsidRPr="009A3D12">
        <w:t xml:space="preserve"> </w:t>
      </w:r>
      <w:r w:rsidRPr="009A3D12">
        <w:t>же</w:t>
      </w:r>
      <w:r w:rsidR="009A3D12" w:rsidRPr="009A3D12">
        <w:t xml:space="preserve"> </w:t>
      </w:r>
      <w:r w:rsidRPr="009A3D12">
        <w:t>представлений</w:t>
      </w:r>
      <w:r w:rsidR="00A47D64" w:rsidRPr="009A3D12">
        <w:t>”</w:t>
      </w:r>
      <w:r w:rsidR="009A3D12" w:rsidRPr="009A3D12">
        <w:t xml:space="preserve">. </w:t>
      </w:r>
      <w:r w:rsidRPr="009A3D12">
        <w:t>Кроме</w:t>
      </w:r>
      <w:r w:rsidR="009A3D12" w:rsidRPr="009A3D12">
        <w:t xml:space="preserve"> </w:t>
      </w:r>
      <w:r w:rsidRPr="009A3D12">
        <w:t>того,</w:t>
      </w:r>
      <w:r w:rsidR="009A3D12" w:rsidRPr="009A3D12">
        <w:t xml:space="preserve"> </w:t>
      </w:r>
      <w:r w:rsidRPr="009A3D12">
        <w:t>стереотипам</w:t>
      </w:r>
      <w:r w:rsidR="009A3D12" w:rsidRPr="009A3D12">
        <w:t xml:space="preserve"> </w:t>
      </w:r>
      <w:r w:rsidRPr="009A3D12">
        <w:t>свойственна</w:t>
      </w:r>
      <w:r w:rsidR="009A3D12" w:rsidRPr="009A3D12">
        <w:t xml:space="preserve"> </w:t>
      </w:r>
      <w:r w:rsidRPr="009A3D12">
        <w:t>необходимая</w:t>
      </w:r>
      <w:r w:rsidR="009A3D12" w:rsidRPr="009A3D12">
        <w:t xml:space="preserve"> </w:t>
      </w:r>
      <w:r w:rsidRPr="009A3D12">
        <w:t>“пластичность”,</w:t>
      </w:r>
      <w:r w:rsidR="009A3D12" w:rsidRPr="009A3D12">
        <w:t xml:space="preserve"> </w:t>
      </w:r>
      <w:r w:rsidRPr="009A3D12">
        <w:t>ибо</w:t>
      </w:r>
      <w:r w:rsidR="009A3D12" w:rsidRPr="009A3D12">
        <w:t xml:space="preserve"> </w:t>
      </w:r>
      <w:r w:rsidRPr="009A3D12">
        <w:t>не</w:t>
      </w:r>
      <w:r w:rsidR="009A3D12" w:rsidRPr="009A3D12">
        <w:t xml:space="preserve"> </w:t>
      </w:r>
      <w:r w:rsidRPr="009A3D12">
        <w:t>бывает</w:t>
      </w:r>
      <w:r w:rsidR="009A3D12" w:rsidRPr="009A3D12">
        <w:t xml:space="preserve"> </w:t>
      </w:r>
      <w:r w:rsidRPr="009A3D12">
        <w:t>абсолютно</w:t>
      </w:r>
      <w:r w:rsidR="009A3D12" w:rsidRPr="009A3D12">
        <w:t xml:space="preserve"> </w:t>
      </w:r>
      <w:r w:rsidRPr="009A3D12">
        <w:t>одинаковых</w:t>
      </w:r>
      <w:r w:rsidR="009A3D12">
        <w:t xml:space="preserve"> (</w:t>
      </w:r>
      <w:r w:rsidRPr="009A3D12">
        <w:t>не</w:t>
      </w:r>
      <w:r w:rsidR="009A3D12" w:rsidRPr="009A3D12">
        <w:t xml:space="preserve"> </w:t>
      </w:r>
      <w:r w:rsidRPr="009A3D12">
        <w:t>типовых,</w:t>
      </w:r>
      <w:r w:rsidR="009A3D12" w:rsidRPr="009A3D12">
        <w:t xml:space="preserve"> </w:t>
      </w:r>
      <w:r w:rsidRPr="009A3D12">
        <w:t>а</w:t>
      </w:r>
      <w:r w:rsidR="009A3D12" w:rsidRPr="009A3D12">
        <w:t xml:space="preserve"> </w:t>
      </w:r>
      <w:r w:rsidRPr="009A3D12">
        <w:t>именно</w:t>
      </w:r>
      <w:r w:rsidR="009A3D12" w:rsidRPr="009A3D12">
        <w:t xml:space="preserve"> </w:t>
      </w:r>
      <w:r w:rsidRPr="009A3D12">
        <w:t>одинаковых</w:t>
      </w:r>
      <w:r w:rsidR="009A3D12" w:rsidRPr="009A3D12">
        <w:t xml:space="preserve">) </w:t>
      </w:r>
      <w:r w:rsidRPr="009A3D12">
        <w:t>ситуаций,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которых</w:t>
      </w:r>
      <w:r w:rsidR="009A3D12" w:rsidRPr="009A3D12">
        <w:t xml:space="preserve"> </w:t>
      </w:r>
      <w:r w:rsidRPr="009A3D12">
        <w:t>они</w:t>
      </w:r>
      <w:r w:rsidR="009A3D12" w:rsidRPr="009A3D12">
        <w:t xml:space="preserve"> </w:t>
      </w:r>
      <w:r w:rsidRPr="009A3D12">
        <w:t>реализуются</w:t>
      </w:r>
      <w:r w:rsidR="009A3D12" w:rsidRPr="009A3D12">
        <w:t>.</w:t>
      </w:r>
    </w:p>
    <w:p w:rsidR="009A3D12" w:rsidRPr="009A3D12" w:rsidRDefault="00B14EE2" w:rsidP="009A3D12">
      <w:pPr>
        <w:tabs>
          <w:tab w:val="left" w:pos="726"/>
        </w:tabs>
      </w:pPr>
      <w:r w:rsidRPr="009A3D12">
        <w:t>Принцип</w:t>
      </w:r>
      <w:r w:rsidR="009A3D12" w:rsidRPr="009A3D12">
        <w:t xml:space="preserve"> </w:t>
      </w:r>
      <w:r w:rsidRPr="009A3D12">
        <w:t>единообразия</w:t>
      </w:r>
      <w:r w:rsidR="009A3D12" w:rsidRPr="009A3D12">
        <w:t xml:space="preserve"> </w:t>
      </w:r>
      <w:r w:rsidRPr="009A3D12">
        <w:t>поведения,</w:t>
      </w:r>
      <w:r w:rsidR="009A3D12" w:rsidRPr="009A3D12">
        <w:t xml:space="preserve"> </w:t>
      </w:r>
      <w:r w:rsidRPr="009A3D12">
        <w:t>неизменности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обязательности</w:t>
      </w:r>
      <w:r w:rsidR="009A3D12" w:rsidRPr="009A3D12">
        <w:t xml:space="preserve"> </w:t>
      </w:r>
      <w:r w:rsidRPr="009A3D12">
        <w:t>для</w:t>
      </w:r>
      <w:r w:rsidR="009A3D12" w:rsidRPr="009A3D12">
        <w:t xml:space="preserve"> </w:t>
      </w:r>
      <w:r w:rsidRPr="009A3D12">
        <w:t>всех</w:t>
      </w:r>
      <w:r w:rsidR="009A3D12" w:rsidRPr="009A3D12">
        <w:t xml:space="preserve"> </w:t>
      </w:r>
      <w:r w:rsidRPr="009A3D12">
        <w:t>членов</w:t>
      </w:r>
      <w:r w:rsidR="009A3D12" w:rsidRPr="009A3D12">
        <w:t xml:space="preserve"> </w:t>
      </w:r>
      <w:r w:rsidRPr="009A3D12">
        <w:t>коллектива</w:t>
      </w:r>
      <w:r w:rsidR="009A3D12" w:rsidRPr="009A3D12">
        <w:t xml:space="preserve"> </w:t>
      </w:r>
      <w:r w:rsidRPr="009A3D12">
        <w:t>имеет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культуре</w:t>
      </w:r>
      <w:r w:rsidR="009A3D12" w:rsidRPr="009A3D12">
        <w:t xml:space="preserve"> </w:t>
      </w:r>
      <w:r w:rsidRPr="009A3D12">
        <w:t>ритуального</w:t>
      </w:r>
      <w:r w:rsidR="009A3D12" w:rsidRPr="009A3D12">
        <w:t xml:space="preserve"> </w:t>
      </w:r>
      <w:r w:rsidRPr="009A3D12">
        <w:t>типа</w:t>
      </w:r>
      <w:r w:rsidR="009A3D12" w:rsidRPr="009A3D12">
        <w:t xml:space="preserve"> </w:t>
      </w:r>
      <w:r w:rsidRPr="009A3D12">
        <w:t>самодовлеющий</w:t>
      </w:r>
      <w:r w:rsidR="009A3D12" w:rsidRPr="009A3D12">
        <w:t xml:space="preserve"> </w:t>
      </w:r>
      <w:r w:rsidRPr="009A3D12">
        <w:t>характер</w:t>
      </w:r>
      <w:r w:rsidR="009A3D12" w:rsidRPr="009A3D12">
        <w:t xml:space="preserve">. </w:t>
      </w:r>
      <w:r w:rsidRPr="009A3D12">
        <w:t>Жесткость</w:t>
      </w:r>
      <w:r w:rsidR="009A3D12" w:rsidRPr="009A3D12">
        <w:t xml:space="preserve"> </w:t>
      </w:r>
      <w:r w:rsidRPr="009A3D12">
        <w:t>программы</w:t>
      </w:r>
      <w:r w:rsidR="009A3D12" w:rsidRPr="009A3D12">
        <w:t xml:space="preserve"> </w:t>
      </w:r>
      <w:r w:rsidRPr="009A3D12">
        <w:t>обеспечивает</w:t>
      </w:r>
      <w:r w:rsidR="009A3D12" w:rsidRPr="009A3D12">
        <w:t xml:space="preserve"> </w:t>
      </w:r>
      <w:r w:rsidRPr="009A3D12">
        <w:t>успешное</w:t>
      </w:r>
      <w:r w:rsidR="009A3D12" w:rsidRPr="009A3D12">
        <w:t xml:space="preserve"> </w:t>
      </w:r>
      <w:r w:rsidRPr="009A3D12">
        <w:t>прохождение</w:t>
      </w:r>
      <w:r w:rsidR="009A3D12" w:rsidRPr="009A3D12">
        <w:t xml:space="preserve"> </w:t>
      </w:r>
      <w:r w:rsidRPr="009A3D12">
        <w:t>наиболее</w:t>
      </w:r>
      <w:r w:rsidR="009A3D12" w:rsidRPr="009A3D12">
        <w:t xml:space="preserve"> </w:t>
      </w:r>
      <w:r w:rsidRPr="009A3D12">
        <w:t>напряженных</w:t>
      </w:r>
      <w:r w:rsidR="009A3D12" w:rsidRPr="009A3D12">
        <w:t xml:space="preserve"> </w:t>
      </w:r>
      <w:r w:rsidRPr="009A3D12">
        <w:t>точек</w:t>
      </w:r>
      <w:r w:rsidR="009A3D12" w:rsidRPr="009A3D12">
        <w:t xml:space="preserve"> </w:t>
      </w:r>
      <w:r w:rsidRPr="009A3D12">
        <w:t>сценария</w:t>
      </w:r>
      <w:r w:rsidR="009A3D12" w:rsidRPr="009A3D12">
        <w:t xml:space="preserve"> </w:t>
      </w:r>
      <w:r w:rsidRPr="009A3D12">
        <w:t>жизни</w:t>
      </w:r>
      <w:r w:rsidR="009A3D12" w:rsidRPr="009A3D12">
        <w:t xml:space="preserve"> - </w:t>
      </w:r>
      <w:r w:rsidRPr="009A3D12">
        <w:t>отсюда,</w:t>
      </w:r>
      <w:r w:rsidR="009A3D12" w:rsidRPr="009A3D12">
        <w:t xml:space="preserve"> </w:t>
      </w:r>
      <w:r w:rsidRPr="009A3D12">
        <w:t>кстати,</w:t>
      </w:r>
      <w:r w:rsidR="009A3D12" w:rsidRPr="009A3D12">
        <w:t xml:space="preserve"> </w:t>
      </w:r>
      <w:r w:rsidRPr="009A3D12">
        <w:t>отмечаемый</w:t>
      </w:r>
      <w:r w:rsidR="009A3D12" w:rsidRPr="009A3D12">
        <w:t xml:space="preserve"> </w:t>
      </w:r>
      <w:r w:rsidRPr="009A3D12">
        <w:t>многими</w:t>
      </w:r>
      <w:r w:rsidR="009A3D12" w:rsidRPr="009A3D12">
        <w:t xml:space="preserve"> </w:t>
      </w:r>
      <w:r w:rsidRPr="009A3D12">
        <w:t>исследователями</w:t>
      </w:r>
      <w:r w:rsidR="009A3D12" w:rsidRPr="009A3D12">
        <w:t xml:space="preserve"> </w:t>
      </w:r>
      <w:r w:rsidRPr="009A3D12">
        <w:t>психотерапевтический</w:t>
      </w:r>
      <w:r w:rsidR="009A3D12" w:rsidRPr="009A3D12">
        <w:t xml:space="preserve"> </w:t>
      </w:r>
      <w:r w:rsidRPr="009A3D12">
        <w:t>эффект</w:t>
      </w:r>
      <w:r w:rsidR="009A3D12" w:rsidRPr="009A3D12">
        <w:t xml:space="preserve"> </w:t>
      </w:r>
      <w:r w:rsidRPr="009A3D12">
        <w:t>ритуала</w:t>
      </w:r>
      <w:r w:rsidR="009A3D12" w:rsidRPr="009A3D12">
        <w:t xml:space="preserve">. </w:t>
      </w:r>
      <w:r w:rsidRPr="009A3D12">
        <w:t>Во-первых,</w:t>
      </w:r>
      <w:r w:rsidR="009A3D12" w:rsidRPr="009A3D12">
        <w:t xml:space="preserve"> </w:t>
      </w:r>
      <w:r w:rsidRPr="009A3D12">
        <w:t>коллектив</w:t>
      </w:r>
      <w:r w:rsidR="009A3D12" w:rsidRPr="009A3D12">
        <w:t xml:space="preserve"> </w:t>
      </w:r>
      <w:r w:rsidRPr="009A3D12">
        <w:t>преодолевает</w:t>
      </w:r>
      <w:r w:rsidR="009A3D12" w:rsidRPr="009A3D12">
        <w:t xml:space="preserve"> </w:t>
      </w:r>
      <w:r w:rsidRPr="009A3D12">
        <w:t>кризис</w:t>
      </w:r>
      <w:r w:rsidR="009A3D12" w:rsidRPr="009A3D12">
        <w:t xml:space="preserve"> </w:t>
      </w:r>
      <w:r w:rsidRPr="009A3D12">
        <w:t>максимально</w:t>
      </w:r>
      <w:r w:rsidR="009A3D12" w:rsidRPr="009A3D12">
        <w:t xml:space="preserve"> </w:t>
      </w:r>
      <w:r w:rsidRPr="009A3D12">
        <w:t>сплоченным</w:t>
      </w:r>
      <w:r w:rsidR="009A3D12" w:rsidRPr="009A3D12">
        <w:t xml:space="preserve"> </w:t>
      </w:r>
      <w:r w:rsidRPr="009A3D12">
        <w:t>и,</w:t>
      </w:r>
      <w:r w:rsidR="009A3D12" w:rsidRPr="009A3D12">
        <w:t xml:space="preserve"> </w:t>
      </w:r>
      <w:r w:rsidRPr="009A3D12">
        <w:t>во-вторых,</w:t>
      </w:r>
      <w:r w:rsidR="009A3D12" w:rsidRPr="009A3D12">
        <w:t xml:space="preserve"> </w:t>
      </w:r>
      <w:r w:rsidRPr="009A3D12">
        <w:t>по</w:t>
      </w:r>
      <w:r w:rsidR="009A3D12" w:rsidRPr="009A3D12">
        <w:t xml:space="preserve"> </w:t>
      </w:r>
      <w:r w:rsidRPr="009A3D12">
        <w:t>единым</w:t>
      </w:r>
      <w:r w:rsidR="009A3D12" w:rsidRPr="009A3D12">
        <w:t xml:space="preserve"> </w:t>
      </w:r>
      <w:r w:rsidRPr="009A3D12">
        <w:t>для</w:t>
      </w:r>
      <w:r w:rsidR="009A3D12" w:rsidRPr="009A3D12">
        <w:t xml:space="preserve"> </w:t>
      </w:r>
      <w:r w:rsidRPr="009A3D12">
        <w:t>всех</w:t>
      </w:r>
      <w:r w:rsidR="009A3D12" w:rsidRPr="009A3D12">
        <w:t xml:space="preserve"> </w:t>
      </w:r>
      <w:r w:rsidRPr="009A3D12">
        <w:t>рецептам</w:t>
      </w:r>
      <w:r w:rsidR="009A3D12" w:rsidRPr="009A3D12">
        <w:t xml:space="preserve"> </w:t>
      </w:r>
      <w:r w:rsidRPr="009A3D12">
        <w:t>поведения</w:t>
      </w:r>
      <w:r w:rsidR="009A3D12" w:rsidRPr="009A3D12">
        <w:t>.</w:t>
      </w:r>
    </w:p>
    <w:p w:rsidR="009A3D12" w:rsidRPr="009A3D12" w:rsidRDefault="00B14EE2" w:rsidP="009A3D12">
      <w:pPr>
        <w:tabs>
          <w:tab w:val="left" w:pos="726"/>
        </w:tabs>
      </w:pPr>
      <w:r w:rsidRPr="009A3D12">
        <w:t>Когда</w:t>
      </w:r>
      <w:r w:rsidR="009A3D12" w:rsidRPr="009A3D12">
        <w:t xml:space="preserve"> </w:t>
      </w:r>
      <w:r w:rsidRPr="009A3D12">
        <w:t>мы</w:t>
      </w:r>
      <w:r w:rsidR="009A3D12" w:rsidRPr="009A3D12">
        <w:t xml:space="preserve"> </w:t>
      </w:r>
      <w:r w:rsidRPr="009A3D12">
        <w:t>говорим</w:t>
      </w:r>
      <w:r w:rsidR="009A3D12" w:rsidRPr="009A3D12">
        <w:t xml:space="preserve"> </w:t>
      </w:r>
      <w:r w:rsidRPr="009A3D12">
        <w:t>о</w:t>
      </w:r>
      <w:r w:rsidR="009A3D12" w:rsidRPr="009A3D12">
        <w:t xml:space="preserve"> </w:t>
      </w:r>
      <w:r w:rsidRPr="009A3D12">
        <w:t>жесткости,</w:t>
      </w:r>
      <w:r w:rsidR="009A3D12" w:rsidRPr="009A3D12">
        <w:t xml:space="preserve"> </w:t>
      </w:r>
      <w:r w:rsidRPr="009A3D12">
        <w:t>неизменности,</w:t>
      </w:r>
      <w:r w:rsidR="009A3D12" w:rsidRPr="009A3D12">
        <w:t xml:space="preserve"> </w:t>
      </w:r>
      <w:r w:rsidRPr="009A3D12">
        <w:t>единообразии</w:t>
      </w:r>
      <w:r w:rsidR="009A3D12" w:rsidRPr="009A3D12">
        <w:t xml:space="preserve"> </w:t>
      </w:r>
      <w:r w:rsidRPr="009A3D12">
        <w:t>ритуала,</w:t>
      </w:r>
      <w:r w:rsidR="009A3D12" w:rsidRPr="009A3D12">
        <w:t xml:space="preserve"> </w:t>
      </w:r>
      <w:r w:rsidRPr="009A3D12">
        <w:t>то,</w:t>
      </w:r>
      <w:r w:rsidR="009A3D12" w:rsidRPr="009A3D12">
        <w:t xml:space="preserve"> </w:t>
      </w:r>
      <w:r w:rsidRPr="009A3D12">
        <w:t>естественно,</w:t>
      </w:r>
      <w:r w:rsidR="009A3D12" w:rsidRPr="009A3D12">
        <w:t xml:space="preserve"> </w:t>
      </w:r>
      <w:r w:rsidRPr="009A3D12">
        <w:t>отдаем</w:t>
      </w:r>
      <w:r w:rsidR="009A3D12" w:rsidRPr="009A3D12">
        <w:t xml:space="preserve"> </w:t>
      </w:r>
      <w:r w:rsidRPr="009A3D12">
        <w:t>себе</w:t>
      </w:r>
      <w:r w:rsidR="009A3D12" w:rsidRPr="009A3D12">
        <w:t xml:space="preserve"> </w:t>
      </w:r>
      <w:r w:rsidRPr="009A3D12">
        <w:t>отчет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его</w:t>
      </w:r>
      <w:r w:rsidR="009A3D12" w:rsidRPr="009A3D12">
        <w:t xml:space="preserve"> </w:t>
      </w:r>
      <w:r w:rsidRPr="009A3D12">
        <w:t>вариативности</w:t>
      </w:r>
      <w:r w:rsidR="009A3D12" w:rsidRPr="009A3D12">
        <w:t xml:space="preserve"> </w:t>
      </w:r>
      <w:r w:rsidRPr="009A3D12">
        <w:t>как</w:t>
      </w:r>
      <w:r w:rsidR="009A3D12" w:rsidRPr="009A3D12">
        <w:t xml:space="preserve"> </w:t>
      </w:r>
      <w:r w:rsidRPr="009A3D12">
        <w:t>во</w:t>
      </w:r>
      <w:r w:rsidR="009A3D12" w:rsidRPr="009A3D12">
        <w:t xml:space="preserve"> </w:t>
      </w:r>
      <w:r w:rsidRPr="009A3D12">
        <w:t>времени,</w:t>
      </w:r>
      <w:r w:rsidR="009A3D12" w:rsidRPr="009A3D12">
        <w:t xml:space="preserve"> </w:t>
      </w:r>
      <w:r w:rsidRPr="009A3D12">
        <w:t>так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пространстве</w:t>
      </w:r>
      <w:r w:rsidR="009A3D12" w:rsidRPr="009A3D12">
        <w:t xml:space="preserve">. </w:t>
      </w:r>
      <w:r w:rsidRPr="009A3D12">
        <w:t>Действительно,</w:t>
      </w:r>
      <w:r w:rsidR="009A3D12" w:rsidRPr="009A3D12">
        <w:t xml:space="preserve"> </w:t>
      </w:r>
      <w:r w:rsidRPr="009A3D12">
        <w:t>исследователь</w:t>
      </w:r>
      <w:r w:rsidR="009A3D12" w:rsidRPr="009A3D12">
        <w:t xml:space="preserve"> </w:t>
      </w:r>
      <w:r w:rsidRPr="009A3D12">
        <w:t>занимающийся</w:t>
      </w:r>
      <w:r w:rsidR="009A3D12" w:rsidRPr="009A3D12">
        <w:t xml:space="preserve"> </w:t>
      </w:r>
      <w:r w:rsidRPr="009A3D12">
        <w:t>каким-то</w:t>
      </w:r>
      <w:r w:rsidR="009A3D12" w:rsidRPr="009A3D12">
        <w:t xml:space="preserve"> </w:t>
      </w:r>
      <w:r w:rsidRPr="009A3D12">
        <w:t>одним</w:t>
      </w:r>
      <w:r w:rsidR="009A3D12" w:rsidRPr="009A3D12">
        <w:t xml:space="preserve"> </w:t>
      </w:r>
      <w:r w:rsidRPr="009A3D12">
        <w:t>ритуалом,</w:t>
      </w:r>
      <w:r w:rsidR="009A3D12" w:rsidRPr="009A3D12">
        <w:t xml:space="preserve"> </w:t>
      </w:r>
      <w:r w:rsidRPr="009A3D12">
        <w:t>всегда</w:t>
      </w:r>
      <w:r w:rsidR="009A3D12" w:rsidRPr="009A3D12">
        <w:t xml:space="preserve"> </w:t>
      </w:r>
      <w:r w:rsidRPr="009A3D12">
        <w:t>может</w:t>
      </w:r>
      <w:r w:rsidR="009A3D12" w:rsidRPr="009A3D12">
        <w:t xml:space="preserve"> </w:t>
      </w:r>
      <w:r w:rsidRPr="009A3D12">
        <w:t>указать</w:t>
      </w:r>
      <w:r w:rsidR="009A3D12" w:rsidRPr="009A3D12">
        <w:t xml:space="preserve"> </w:t>
      </w:r>
      <w:r w:rsidRPr="009A3D12">
        <w:t>на</w:t>
      </w:r>
      <w:r w:rsidR="009A3D12" w:rsidRPr="009A3D12">
        <w:t xml:space="preserve"> </w:t>
      </w:r>
      <w:r w:rsidRPr="009A3D12">
        <w:t>его</w:t>
      </w:r>
      <w:r w:rsidR="009A3D12" w:rsidRPr="009A3D12">
        <w:t xml:space="preserve"> </w:t>
      </w:r>
      <w:r w:rsidRPr="009A3D12">
        <w:t>варианты</w:t>
      </w:r>
      <w:r w:rsidR="009A3D12" w:rsidRPr="009A3D12">
        <w:t xml:space="preserve"> </w:t>
      </w:r>
      <w:r w:rsidRPr="009A3D12">
        <w:t>даже</w:t>
      </w:r>
      <w:r w:rsidR="009A3D12" w:rsidRPr="009A3D12">
        <w:t xml:space="preserve"> </w:t>
      </w:r>
      <w:r w:rsidRPr="009A3D12">
        <w:t>на</w:t>
      </w:r>
      <w:r w:rsidR="009A3D12" w:rsidRPr="009A3D12">
        <w:t xml:space="preserve"> </w:t>
      </w:r>
      <w:r w:rsidRPr="009A3D12">
        <w:t>небольшом</w:t>
      </w:r>
      <w:r w:rsidR="009A3D12" w:rsidRPr="009A3D12">
        <w:t xml:space="preserve"> </w:t>
      </w:r>
      <w:r w:rsidRPr="009A3D12">
        <w:t>отрезке</w:t>
      </w:r>
      <w:r w:rsidR="009A3D12" w:rsidRPr="009A3D12">
        <w:t xml:space="preserve"> </w:t>
      </w:r>
      <w:r w:rsidRPr="009A3D12">
        <w:t>времени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ограниченном</w:t>
      </w:r>
      <w:r w:rsidR="009A3D12" w:rsidRPr="009A3D12">
        <w:t xml:space="preserve"> </w:t>
      </w:r>
      <w:r w:rsidRPr="009A3D12">
        <w:t>регионе</w:t>
      </w:r>
      <w:r w:rsidR="009A3D12" w:rsidRPr="009A3D12">
        <w:t xml:space="preserve">. </w:t>
      </w:r>
      <w:r w:rsidRPr="009A3D12">
        <w:t>Следует,</w:t>
      </w:r>
      <w:r w:rsidR="009A3D12" w:rsidRPr="009A3D12">
        <w:t xml:space="preserve"> </w:t>
      </w:r>
      <w:r w:rsidRPr="009A3D12">
        <w:t>однако,</w:t>
      </w:r>
      <w:r w:rsidR="009A3D12" w:rsidRPr="009A3D12">
        <w:t xml:space="preserve"> </w:t>
      </w:r>
      <w:r w:rsidRPr="009A3D12">
        <w:t>иметь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виду,</w:t>
      </w:r>
      <w:r w:rsidR="009A3D12" w:rsidRPr="009A3D12">
        <w:t xml:space="preserve"> </w:t>
      </w:r>
      <w:r w:rsidRPr="009A3D12">
        <w:t>что</w:t>
      </w:r>
      <w:r w:rsidR="009A3D12" w:rsidRPr="009A3D12">
        <w:t xml:space="preserve"> </w:t>
      </w:r>
      <w:r w:rsidRPr="009A3D12">
        <w:t>отмечаемые</w:t>
      </w:r>
      <w:r w:rsidR="009A3D12" w:rsidRPr="009A3D12">
        <w:t xml:space="preserve"> </w:t>
      </w:r>
      <w:r w:rsidRPr="009A3D12">
        <w:t>различия</w:t>
      </w:r>
      <w:r w:rsidR="009A3D12" w:rsidRPr="009A3D12">
        <w:t xml:space="preserve"> </w:t>
      </w:r>
      <w:r w:rsidRPr="009A3D12">
        <w:t>всевозможные</w:t>
      </w:r>
      <w:r w:rsidR="009A3D12" w:rsidRPr="009A3D12">
        <w:t xml:space="preserve"> </w:t>
      </w:r>
      <w:r w:rsidRPr="009A3D12">
        <w:t>инновации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модификации,</w:t>
      </w:r>
      <w:r w:rsidR="009A3D12" w:rsidRPr="009A3D12">
        <w:t xml:space="preserve"> </w:t>
      </w:r>
      <w:r w:rsidRPr="009A3D12">
        <w:t>как</w:t>
      </w:r>
      <w:r w:rsidR="009A3D12" w:rsidRPr="009A3D12">
        <w:t xml:space="preserve"> </w:t>
      </w:r>
      <w:r w:rsidRPr="009A3D12">
        <w:t>правило,</w:t>
      </w:r>
      <w:r w:rsidR="009A3D12" w:rsidRPr="009A3D12">
        <w:t xml:space="preserve"> </w:t>
      </w:r>
      <w:r w:rsidRPr="009A3D12">
        <w:t>затрагивают</w:t>
      </w:r>
      <w:r w:rsidR="009A3D12" w:rsidRPr="009A3D12">
        <w:t xml:space="preserve"> </w:t>
      </w:r>
      <w:r w:rsidRPr="009A3D12">
        <w:t>лишь</w:t>
      </w:r>
      <w:r w:rsidR="009A3D12" w:rsidRPr="009A3D12">
        <w:t xml:space="preserve"> </w:t>
      </w:r>
      <w:r w:rsidRPr="009A3D12">
        <w:t>поверхностные</w:t>
      </w:r>
      <w:r w:rsidR="009A3D12" w:rsidRPr="009A3D12">
        <w:t xml:space="preserve"> </w:t>
      </w:r>
      <w:r w:rsidRPr="009A3D12">
        <w:t>уровни</w:t>
      </w:r>
      <w:r w:rsidR="009A3D12" w:rsidRPr="009A3D12">
        <w:t xml:space="preserve"> </w:t>
      </w:r>
      <w:r w:rsidRPr="009A3D12">
        <w:t>ритуала</w:t>
      </w:r>
      <w:r w:rsidR="009A3D12">
        <w:t xml:space="preserve"> (</w:t>
      </w:r>
      <w:r w:rsidRPr="009A3D12">
        <w:t>относящиеся</w:t>
      </w:r>
      <w:r w:rsidR="009A3D12" w:rsidRPr="009A3D12">
        <w:t xml:space="preserve"> </w:t>
      </w:r>
      <w:r w:rsidRPr="009A3D12">
        <w:t>к</w:t>
      </w:r>
      <w:r w:rsidR="009A3D12" w:rsidRPr="009A3D12">
        <w:t xml:space="preserve"> </w:t>
      </w:r>
      <w:r w:rsidRPr="009A3D12">
        <w:t>плану</w:t>
      </w:r>
      <w:r w:rsidR="009A3D12" w:rsidRPr="009A3D12">
        <w:t xml:space="preserve"> </w:t>
      </w:r>
      <w:r w:rsidRPr="009A3D12">
        <w:t>выражения</w:t>
      </w:r>
      <w:r w:rsidR="009A3D12" w:rsidRPr="009A3D12">
        <w:t xml:space="preserve">), </w:t>
      </w:r>
      <w:r w:rsidRPr="009A3D12">
        <w:t>в</w:t>
      </w:r>
      <w:r w:rsidR="009A3D12" w:rsidRPr="009A3D12">
        <w:t xml:space="preserve"> </w:t>
      </w:r>
      <w:r w:rsidRPr="009A3D12">
        <w:t>то</w:t>
      </w:r>
      <w:r w:rsidR="009A3D12" w:rsidRPr="009A3D12">
        <w:t xml:space="preserve"> </w:t>
      </w:r>
      <w:r w:rsidRPr="009A3D12">
        <w:t>время</w:t>
      </w:r>
      <w:r w:rsidR="009A3D12" w:rsidRPr="009A3D12">
        <w:t xml:space="preserve"> </w:t>
      </w:r>
      <w:r w:rsidRPr="009A3D12">
        <w:t>как</w:t>
      </w:r>
      <w:r w:rsidR="009A3D12" w:rsidRPr="009A3D12">
        <w:t xml:space="preserve"> </w:t>
      </w:r>
      <w:r w:rsidRPr="009A3D12">
        <w:t>глубинные,</w:t>
      </w:r>
      <w:r w:rsidR="009A3D12" w:rsidRPr="009A3D12">
        <w:t xml:space="preserve"> </w:t>
      </w:r>
      <w:r w:rsidRPr="009A3D12">
        <w:t>содержательные</w:t>
      </w:r>
      <w:r w:rsidR="009A3D12" w:rsidRPr="009A3D12">
        <w:t xml:space="preserve"> </w:t>
      </w:r>
      <w:r w:rsidRPr="009A3D12">
        <w:t>схемы</w:t>
      </w:r>
      <w:r w:rsidR="009A3D12" w:rsidRPr="009A3D12">
        <w:t xml:space="preserve"> </w:t>
      </w:r>
      <w:r w:rsidRPr="009A3D12">
        <w:t>отличаются</w:t>
      </w:r>
      <w:r w:rsidR="009A3D12" w:rsidRPr="009A3D12">
        <w:t xml:space="preserve"> </w:t>
      </w:r>
      <w:r w:rsidRPr="009A3D12">
        <w:t>поразительной</w:t>
      </w:r>
      <w:r w:rsidR="009A3D12" w:rsidRPr="009A3D12">
        <w:t xml:space="preserve"> </w:t>
      </w:r>
      <w:r w:rsidRPr="009A3D12">
        <w:t>устойчивостью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единообразием</w:t>
      </w:r>
      <w:r w:rsidR="009A3D12" w:rsidRPr="009A3D12">
        <w:t>.</w:t>
      </w:r>
    </w:p>
    <w:p w:rsidR="009A3D12" w:rsidRPr="009A3D12" w:rsidRDefault="00B14EE2" w:rsidP="009A3D12">
      <w:pPr>
        <w:tabs>
          <w:tab w:val="left" w:pos="726"/>
        </w:tabs>
      </w:pPr>
      <w:r w:rsidRPr="009A3D12">
        <w:t>Важнейшим</w:t>
      </w:r>
      <w:r w:rsidR="009A3D12" w:rsidRPr="009A3D12">
        <w:t xml:space="preserve"> </w:t>
      </w:r>
      <w:r w:rsidRPr="009A3D12">
        <w:t>условием</w:t>
      </w:r>
      <w:r w:rsidR="009A3D12" w:rsidRPr="009A3D12">
        <w:t xml:space="preserve"> </w:t>
      </w:r>
      <w:r w:rsidRPr="009A3D12">
        <w:t>существования</w:t>
      </w:r>
      <w:r w:rsidR="009A3D12" w:rsidRPr="009A3D12">
        <w:t xml:space="preserve"> </w:t>
      </w:r>
      <w:r w:rsidRPr="009A3D12">
        <w:t>всякого</w:t>
      </w:r>
      <w:r w:rsidR="009A3D12" w:rsidRPr="009A3D12">
        <w:t xml:space="preserve"> </w:t>
      </w:r>
      <w:r w:rsidRPr="009A3D12">
        <w:t>общества</w:t>
      </w:r>
      <w:r w:rsidR="009A3D12" w:rsidRPr="009A3D12">
        <w:t xml:space="preserve"> </w:t>
      </w:r>
      <w:r w:rsidRPr="009A3D12">
        <w:t>является</w:t>
      </w:r>
      <w:r w:rsidR="009A3D12" w:rsidRPr="009A3D12">
        <w:t xml:space="preserve"> </w:t>
      </w:r>
      <w:r w:rsidRPr="009A3D12">
        <w:t>наличие</w:t>
      </w:r>
      <w:r w:rsidR="009A3D12" w:rsidRPr="009A3D12">
        <w:t xml:space="preserve"> </w:t>
      </w:r>
      <w:r w:rsidRPr="009A3D12">
        <w:t>общей</w:t>
      </w:r>
      <w:r w:rsidR="009A3D12">
        <w:t xml:space="preserve"> (</w:t>
      </w:r>
      <w:r w:rsidRPr="009A3D12">
        <w:t>коллективной</w:t>
      </w:r>
      <w:r w:rsidR="009A3D12" w:rsidRPr="009A3D12">
        <w:t xml:space="preserve">) </w:t>
      </w:r>
      <w:r w:rsidRPr="009A3D12">
        <w:t>памяти</w:t>
      </w:r>
      <w:r w:rsidR="009A3D12" w:rsidRPr="009A3D12">
        <w:t xml:space="preserve">. </w:t>
      </w:r>
      <w:r w:rsidRPr="009A3D12">
        <w:t>Принципы</w:t>
      </w:r>
      <w:r w:rsidR="009A3D12" w:rsidRPr="009A3D12">
        <w:t xml:space="preserve"> </w:t>
      </w:r>
      <w:r w:rsidRPr="009A3D12">
        <w:t>организации</w:t>
      </w:r>
      <w:r w:rsidR="009A3D12" w:rsidRPr="009A3D12">
        <w:t xml:space="preserve"> </w:t>
      </w:r>
      <w:r w:rsidRPr="009A3D12">
        <w:t>коллективной</w:t>
      </w:r>
      <w:r w:rsidR="009A3D12" w:rsidRPr="009A3D12">
        <w:t xml:space="preserve"> </w:t>
      </w:r>
      <w:r w:rsidRPr="009A3D12">
        <w:t>памяти,</w:t>
      </w:r>
      <w:r w:rsidR="009A3D12" w:rsidRPr="009A3D12">
        <w:t xml:space="preserve"> </w:t>
      </w:r>
      <w:r w:rsidRPr="009A3D12">
        <w:t>характер</w:t>
      </w:r>
      <w:r w:rsidR="009A3D12" w:rsidRPr="009A3D12">
        <w:t xml:space="preserve"> </w:t>
      </w:r>
      <w:r w:rsidRPr="009A3D12">
        <w:t>ее</w:t>
      </w:r>
      <w:r w:rsidR="009A3D12" w:rsidRPr="009A3D12">
        <w:t xml:space="preserve"> </w:t>
      </w:r>
      <w:r w:rsidRPr="009A3D12">
        <w:t>заполнения</w:t>
      </w:r>
      <w:r w:rsidR="009A3D12">
        <w:t xml:space="preserve"> (т.е.</w:t>
      </w:r>
      <w:r w:rsidR="009A3D12" w:rsidRPr="009A3D12">
        <w:t xml:space="preserve"> </w:t>
      </w:r>
      <w:r w:rsidRPr="009A3D12">
        <w:t>отбор</w:t>
      </w:r>
      <w:r w:rsidR="009A3D12" w:rsidRPr="009A3D12">
        <w:t xml:space="preserve"> </w:t>
      </w:r>
      <w:r w:rsidRPr="009A3D12">
        <w:t>информации,</w:t>
      </w:r>
      <w:r w:rsidR="009A3D12" w:rsidRPr="009A3D12">
        <w:t xml:space="preserve"> </w:t>
      </w:r>
      <w:r w:rsidRPr="009A3D12">
        <w:t>подлежащей</w:t>
      </w:r>
      <w:r w:rsidR="009A3D12" w:rsidRPr="009A3D12">
        <w:t xml:space="preserve"> </w:t>
      </w:r>
      <w:r w:rsidRPr="009A3D12">
        <w:t>хранению</w:t>
      </w:r>
      <w:r w:rsidR="009A3D12" w:rsidRPr="009A3D12">
        <w:t xml:space="preserve">), </w:t>
      </w:r>
      <w:r w:rsidRPr="009A3D12">
        <w:t>ее</w:t>
      </w:r>
      <w:r w:rsidR="009A3D12" w:rsidRPr="009A3D12">
        <w:t xml:space="preserve"> </w:t>
      </w:r>
      <w:r w:rsidRPr="009A3D12">
        <w:t>объем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многие</w:t>
      </w:r>
      <w:r w:rsidR="009A3D12" w:rsidRPr="009A3D12">
        <w:t xml:space="preserve"> </w:t>
      </w:r>
      <w:r w:rsidRPr="009A3D12">
        <w:t>другие</w:t>
      </w:r>
      <w:r w:rsidR="009A3D12" w:rsidRPr="009A3D12">
        <w:t xml:space="preserve"> </w:t>
      </w:r>
      <w:r w:rsidRPr="009A3D12">
        <w:t>параметры</w:t>
      </w:r>
      <w:r w:rsidR="009A3D12" w:rsidRPr="009A3D12">
        <w:t xml:space="preserve"> </w:t>
      </w:r>
      <w:r w:rsidRPr="009A3D12">
        <w:t>претерпели</w:t>
      </w:r>
      <w:r w:rsidR="009A3D12" w:rsidRPr="009A3D12">
        <w:t xml:space="preserve"> </w:t>
      </w:r>
      <w:r w:rsidRPr="009A3D12">
        <w:t>существенные</w:t>
      </w:r>
      <w:r w:rsidR="009A3D12" w:rsidRPr="009A3D12">
        <w:t xml:space="preserve"> </w:t>
      </w:r>
      <w:r w:rsidRPr="009A3D12">
        <w:t>изменения</w:t>
      </w:r>
      <w:r w:rsidR="009A3D12" w:rsidRPr="009A3D12">
        <w:t xml:space="preserve"> </w:t>
      </w:r>
      <w:r w:rsidRPr="009A3D12">
        <w:t>даже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течение</w:t>
      </w:r>
      <w:r w:rsidR="009A3D12" w:rsidRPr="009A3D12">
        <w:t xml:space="preserve"> </w:t>
      </w:r>
      <w:r w:rsidRPr="009A3D12">
        <w:t>текущего</w:t>
      </w:r>
      <w:r w:rsidR="009A3D12" w:rsidRPr="009A3D12">
        <w:t xml:space="preserve"> </w:t>
      </w:r>
      <w:r w:rsidRPr="009A3D12">
        <w:t>столетия</w:t>
      </w:r>
      <w:r w:rsidR="009A3D12" w:rsidRPr="009A3D12">
        <w:t xml:space="preserve">. </w:t>
      </w:r>
      <w:r w:rsidRPr="009A3D12">
        <w:t>Память</w:t>
      </w:r>
      <w:r w:rsidR="009A3D12" w:rsidRPr="009A3D12">
        <w:t xml:space="preserve"> </w:t>
      </w:r>
      <w:r w:rsidRPr="009A3D12">
        <w:t>культуры,</w:t>
      </w:r>
      <w:r w:rsidR="009A3D12" w:rsidRPr="009A3D12">
        <w:t xml:space="preserve"> </w:t>
      </w:r>
      <w:r w:rsidRPr="009A3D12">
        <w:t>условно</w:t>
      </w:r>
      <w:r w:rsidR="009A3D12" w:rsidRPr="009A3D12">
        <w:t xml:space="preserve"> </w:t>
      </w:r>
      <w:r w:rsidRPr="009A3D12">
        <w:t>говоря,</w:t>
      </w:r>
      <w:r w:rsidR="009A3D12" w:rsidRPr="009A3D12">
        <w:t xml:space="preserve"> </w:t>
      </w:r>
      <w:r w:rsidRPr="009A3D12">
        <w:t>ритуального</w:t>
      </w:r>
      <w:r w:rsidR="009A3D12" w:rsidRPr="009A3D12">
        <w:t xml:space="preserve"> </w:t>
      </w:r>
      <w:r w:rsidRPr="009A3D12">
        <w:t>типа</w:t>
      </w:r>
      <w:r w:rsidR="009A3D12" w:rsidRPr="009A3D12">
        <w:t xml:space="preserve"> </w:t>
      </w:r>
      <w:r w:rsidRPr="009A3D12">
        <w:t>принципиально</w:t>
      </w:r>
      <w:r w:rsidR="009A3D12" w:rsidRPr="009A3D12">
        <w:t xml:space="preserve"> </w:t>
      </w:r>
      <w:r w:rsidRPr="009A3D12">
        <w:t>отличается</w:t>
      </w:r>
      <w:r w:rsidR="009A3D12" w:rsidRPr="009A3D12">
        <w:t xml:space="preserve"> </w:t>
      </w:r>
      <w:r w:rsidRPr="009A3D12">
        <w:t>от</w:t>
      </w:r>
      <w:r w:rsidR="009A3D12" w:rsidRPr="009A3D12">
        <w:t xml:space="preserve"> </w:t>
      </w:r>
      <w:r w:rsidRPr="009A3D12">
        <w:t>позднейших</w:t>
      </w:r>
      <w:r w:rsidR="009A3D12" w:rsidRPr="009A3D12">
        <w:t xml:space="preserve"> </w:t>
      </w:r>
      <w:r w:rsidRPr="009A3D12">
        <w:t>ее</w:t>
      </w:r>
      <w:r w:rsidR="009A3D12" w:rsidRPr="009A3D12">
        <w:t xml:space="preserve"> </w:t>
      </w:r>
      <w:r w:rsidRPr="009A3D12">
        <w:t>состояний</w:t>
      </w:r>
      <w:r w:rsidR="009A3D12" w:rsidRPr="009A3D12">
        <w:t xml:space="preserve">. </w:t>
      </w:r>
      <w:r w:rsidRPr="009A3D12">
        <w:t>Укажем</w:t>
      </w:r>
      <w:r w:rsidR="009A3D12" w:rsidRPr="009A3D12">
        <w:t xml:space="preserve"> </w:t>
      </w:r>
      <w:r w:rsidRPr="009A3D12">
        <w:t>на</w:t>
      </w:r>
      <w:r w:rsidR="009A3D12" w:rsidRPr="009A3D12">
        <w:t xml:space="preserve"> </w:t>
      </w:r>
      <w:r w:rsidRPr="009A3D12">
        <w:t>основные</w:t>
      </w:r>
      <w:r w:rsidR="009A3D12" w:rsidRPr="009A3D12">
        <w:t xml:space="preserve"> </w:t>
      </w:r>
      <w:r w:rsidRPr="009A3D12">
        <w:t>отличия</w:t>
      </w:r>
      <w:r w:rsidR="009A3D12" w:rsidRPr="009A3D12">
        <w:t>.</w:t>
      </w:r>
    </w:p>
    <w:p w:rsidR="009A3D12" w:rsidRPr="009A3D12" w:rsidRDefault="00B14EE2" w:rsidP="009A3D12">
      <w:pPr>
        <w:tabs>
          <w:tab w:val="left" w:pos="726"/>
        </w:tabs>
      </w:pPr>
      <w:r w:rsidRPr="009A3D12">
        <w:t>Прежде</w:t>
      </w:r>
      <w:r w:rsidR="009A3D12" w:rsidRPr="009A3D12">
        <w:t xml:space="preserve"> </w:t>
      </w:r>
      <w:r w:rsidRPr="009A3D12">
        <w:t>всего</w:t>
      </w:r>
      <w:r w:rsidR="009A3D12" w:rsidRPr="009A3D12">
        <w:t xml:space="preserve"> </w:t>
      </w:r>
      <w:r w:rsidRPr="009A3D12">
        <w:t>следует</w:t>
      </w:r>
      <w:r w:rsidR="009A3D12" w:rsidRPr="009A3D12">
        <w:t xml:space="preserve"> </w:t>
      </w:r>
      <w:r w:rsidRPr="009A3D12">
        <w:t>отметить,</w:t>
      </w:r>
      <w:r w:rsidR="009A3D12" w:rsidRPr="009A3D12">
        <w:t xml:space="preserve"> </w:t>
      </w:r>
      <w:r w:rsidRPr="009A3D12">
        <w:t>что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культуре,</w:t>
      </w:r>
      <w:r w:rsidR="009A3D12" w:rsidRPr="009A3D12">
        <w:t xml:space="preserve"> </w:t>
      </w:r>
      <w:r w:rsidRPr="009A3D12">
        <w:t>ориентированной</w:t>
      </w:r>
      <w:r w:rsidR="009A3D12" w:rsidRPr="009A3D12">
        <w:t xml:space="preserve"> </w:t>
      </w:r>
      <w:r w:rsidRPr="009A3D12">
        <w:t>преимущественно</w:t>
      </w:r>
      <w:r w:rsidR="009A3D12" w:rsidRPr="009A3D12">
        <w:t xml:space="preserve"> </w:t>
      </w:r>
      <w:r w:rsidRPr="009A3D12">
        <w:t>на</w:t>
      </w:r>
      <w:r w:rsidR="009A3D12" w:rsidRPr="009A3D12">
        <w:t xml:space="preserve"> </w:t>
      </w:r>
      <w:r w:rsidRPr="009A3D12">
        <w:t>ритуал,</w:t>
      </w:r>
      <w:r w:rsidR="009A3D12" w:rsidRPr="009A3D12">
        <w:t xml:space="preserve"> </w:t>
      </w:r>
      <w:r w:rsidRPr="009A3D12">
        <w:t>отсутствовала</w:t>
      </w:r>
      <w:r w:rsidR="009A3D12" w:rsidRPr="009A3D12">
        <w:t xml:space="preserve"> </w:t>
      </w:r>
      <w:r w:rsidRPr="009A3D12">
        <w:t>однородная</w:t>
      </w:r>
      <w:r w:rsidR="009A3D12" w:rsidRPr="009A3D12">
        <w:t xml:space="preserve"> </w:t>
      </w:r>
      <w:r w:rsidRPr="009A3D12">
        <w:t>семиотическая</w:t>
      </w:r>
      <w:r w:rsidR="009A3D12" w:rsidRPr="009A3D12">
        <w:t xml:space="preserve"> </w:t>
      </w:r>
      <w:r w:rsidRPr="009A3D12">
        <w:t>система,</w:t>
      </w:r>
      <w:r w:rsidR="009A3D12" w:rsidRPr="009A3D12">
        <w:t xml:space="preserve"> </w:t>
      </w:r>
      <w:r w:rsidRPr="009A3D12">
        <w:t>специально</w:t>
      </w:r>
      <w:r w:rsidR="009A3D12" w:rsidRPr="009A3D12">
        <w:t xml:space="preserve"> </w:t>
      </w:r>
      <w:r w:rsidRPr="009A3D12">
        <w:t>предназначенная</w:t>
      </w:r>
      <w:r w:rsidR="009A3D12" w:rsidRPr="009A3D12">
        <w:t xml:space="preserve"> </w:t>
      </w:r>
      <w:r w:rsidRPr="009A3D12">
        <w:t>для</w:t>
      </w:r>
      <w:r w:rsidR="009A3D12" w:rsidRPr="009A3D12">
        <w:t xml:space="preserve"> </w:t>
      </w:r>
      <w:r w:rsidRPr="009A3D12">
        <w:t>фиксации,</w:t>
      </w:r>
      <w:r w:rsidR="009A3D12" w:rsidRPr="009A3D12">
        <w:t xml:space="preserve"> </w:t>
      </w:r>
      <w:r w:rsidRPr="009A3D12">
        <w:t>хранения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переработки</w:t>
      </w:r>
      <w:r w:rsidR="009A3D12" w:rsidRPr="009A3D12">
        <w:t xml:space="preserve"> </w:t>
      </w:r>
      <w:r w:rsidRPr="009A3D12">
        <w:t>информации</w:t>
      </w:r>
      <w:r w:rsidR="009A3D12" w:rsidRPr="009A3D12">
        <w:t xml:space="preserve">. </w:t>
      </w:r>
      <w:r w:rsidRPr="009A3D12">
        <w:t>О</w:t>
      </w:r>
      <w:r w:rsidR="009A3D12" w:rsidRPr="009A3D12">
        <w:t xml:space="preserve"> </w:t>
      </w:r>
      <w:r w:rsidRPr="009A3D12">
        <w:t>такой</w:t>
      </w:r>
      <w:r w:rsidR="009A3D12" w:rsidRPr="009A3D12">
        <w:t xml:space="preserve"> </w:t>
      </w:r>
      <w:r w:rsidRPr="009A3D12">
        <w:t>системе</w:t>
      </w:r>
      <w:r w:rsidR="009A3D12" w:rsidRPr="009A3D12">
        <w:t xml:space="preserve"> </w:t>
      </w:r>
      <w:r w:rsidRPr="009A3D12">
        <w:t>можно</w:t>
      </w:r>
      <w:r w:rsidR="009A3D12" w:rsidRPr="009A3D12">
        <w:t xml:space="preserve"> </w:t>
      </w:r>
      <w:r w:rsidRPr="009A3D12">
        <w:t>говорить</w:t>
      </w:r>
      <w:r w:rsidR="009A3D12" w:rsidRPr="009A3D12">
        <w:t xml:space="preserve"> </w:t>
      </w:r>
      <w:r w:rsidRPr="009A3D12">
        <w:t>лишь</w:t>
      </w:r>
      <w:r w:rsidR="009A3D12" w:rsidRPr="009A3D12">
        <w:t xml:space="preserve"> </w:t>
      </w:r>
      <w:r w:rsidRPr="009A3D12">
        <w:t>с</w:t>
      </w:r>
      <w:r w:rsidR="009A3D12" w:rsidRPr="009A3D12">
        <w:t xml:space="preserve"> </w:t>
      </w:r>
      <w:r w:rsidRPr="009A3D12">
        <w:t>широким</w:t>
      </w:r>
      <w:r w:rsidR="009A3D12" w:rsidRPr="009A3D12">
        <w:t xml:space="preserve"> </w:t>
      </w:r>
      <w:r w:rsidRPr="009A3D12">
        <w:t>распространением</w:t>
      </w:r>
      <w:r w:rsidR="009A3D12" w:rsidRPr="009A3D12">
        <w:t xml:space="preserve"> </w:t>
      </w:r>
      <w:r w:rsidRPr="009A3D12">
        <w:t>письменности</w:t>
      </w:r>
      <w:r w:rsidR="009A3D12" w:rsidRPr="009A3D12">
        <w:t xml:space="preserve">. </w:t>
      </w:r>
      <w:r w:rsidRPr="009A3D12">
        <w:t>В</w:t>
      </w:r>
      <w:r w:rsidR="009A3D12" w:rsidRPr="009A3D12">
        <w:t xml:space="preserve"> </w:t>
      </w:r>
      <w:r w:rsidRPr="009A3D12">
        <w:t>“устной</w:t>
      </w:r>
      <w:r w:rsidR="009A3D12">
        <w:t xml:space="preserve">" </w:t>
      </w:r>
      <w:r w:rsidRPr="009A3D12">
        <w:t>культуре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информационных</w:t>
      </w:r>
      <w:r w:rsidR="009A3D12" w:rsidRPr="009A3D12">
        <w:t xml:space="preserve"> </w:t>
      </w:r>
      <w:r w:rsidRPr="009A3D12">
        <w:t>целях</w:t>
      </w:r>
      <w:r w:rsidR="009A3D12" w:rsidRPr="009A3D12">
        <w:t xml:space="preserve"> </w:t>
      </w:r>
      <w:r w:rsidRPr="009A3D12">
        <w:t>максимально</w:t>
      </w:r>
      <w:r w:rsidR="009A3D12" w:rsidRPr="009A3D12">
        <w:t xml:space="preserve"> </w:t>
      </w:r>
      <w:r w:rsidRPr="009A3D12">
        <w:t>использовались,</w:t>
      </w:r>
      <w:r w:rsidR="009A3D12" w:rsidRPr="009A3D12">
        <w:t xml:space="preserve"> </w:t>
      </w:r>
      <w:r w:rsidRPr="009A3D12">
        <w:t>если</w:t>
      </w:r>
      <w:r w:rsidR="009A3D12" w:rsidRPr="009A3D12">
        <w:t xml:space="preserve"> </w:t>
      </w:r>
      <w:r w:rsidRPr="009A3D12">
        <w:t>так</w:t>
      </w:r>
      <w:r w:rsidR="009A3D12" w:rsidRPr="009A3D12">
        <w:t xml:space="preserve"> </w:t>
      </w:r>
      <w:r w:rsidRPr="009A3D12">
        <w:t>можно</w:t>
      </w:r>
      <w:r w:rsidR="009A3D12" w:rsidRPr="009A3D12">
        <w:t xml:space="preserve"> </w:t>
      </w:r>
      <w:r w:rsidRPr="009A3D12">
        <w:t>выразиться,</w:t>
      </w:r>
      <w:r w:rsidR="009A3D12" w:rsidRPr="009A3D12">
        <w:t xml:space="preserve"> </w:t>
      </w:r>
      <w:r w:rsidRPr="009A3D12">
        <w:t>подручные</w:t>
      </w:r>
      <w:r w:rsidR="009A3D12" w:rsidRPr="009A3D12">
        <w:t xml:space="preserve"> </w:t>
      </w:r>
      <w:r w:rsidRPr="009A3D12">
        <w:t>средства</w:t>
      </w:r>
      <w:r w:rsidR="009A3D12" w:rsidRPr="009A3D12">
        <w:t xml:space="preserve">. </w:t>
      </w:r>
      <w:r w:rsidRPr="009A3D12">
        <w:t>Природному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культурному</w:t>
      </w:r>
      <w:r w:rsidR="009A3D12" w:rsidRPr="009A3D12">
        <w:t xml:space="preserve"> </w:t>
      </w:r>
      <w:r w:rsidRPr="009A3D12">
        <w:t>окружению</w:t>
      </w:r>
      <w:r w:rsidR="009A3D12" w:rsidRPr="009A3D12">
        <w:t xml:space="preserve"> </w:t>
      </w:r>
      <w:r w:rsidRPr="009A3D12">
        <w:t>человека</w:t>
      </w:r>
      <w:r w:rsidR="009A3D12">
        <w:t xml:space="preserve"> (</w:t>
      </w:r>
      <w:r w:rsidRPr="009A3D12">
        <w:t>элементам</w:t>
      </w:r>
      <w:r w:rsidR="009A3D12" w:rsidRPr="009A3D12">
        <w:t xml:space="preserve"> </w:t>
      </w:r>
      <w:r w:rsidRPr="009A3D12">
        <w:t>ландшафта,</w:t>
      </w:r>
      <w:r w:rsidR="009A3D12" w:rsidRPr="009A3D12">
        <w:t xml:space="preserve"> </w:t>
      </w:r>
      <w:r w:rsidRPr="009A3D12">
        <w:t>утвари,</w:t>
      </w:r>
      <w:r w:rsidR="009A3D12" w:rsidRPr="009A3D12">
        <w:t xml:space="preserve"> </w:t>
      </w:r>
      <w:r w:rsidRPr="009A3D12">
        <w:t>частям</w:t>
      </w:r>
      <w:r w:rsidR="009A3D12" w:rsidRPr="009A3D12">
        <w:t xml:space="preserve"> </w:t>
      </w:r>
      <w:r w:rsidRPr="009A3D12">
        <w:t>жилища,</w:t>
      </w:r>
      <w:r w:rsidR="009A3D12" w:rsidRPr="009A3D12">
        <w:t xml:space="preserve"> </w:t>
      </w:r>
      <w:r w:rsidRPr="009A3D12">
        <w:t>пище,</w:t>
      </w:r>
      <w:r w:rsidR="009A3D12" w:rsidRPr="009A3D12">
        <w:t xml:space="preserve"> </w:t>
      </w:r>
      <w:r w:rsidRPr="009A3D12">
        <w:t>одежде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="009A3D12">
        <w:t>т.п.</w:t>
      </w:r>
      <w:r w:rsidR="009A3D12" w:rsidRPr="009A3D12">
        <w:t xml:space="preserve">) </w:t>
      </w:r>
      <w:r w:rsidRPr="009A3D12">
        <w:t>придавался</w:t>
      </w:r>
      <w:r w:rsidR="009A3D12" w:rsidRPr="009A3D12">
        <w:t xml:space="preserve"> </w:t>
      </w:r>
      <w:r w:rsidRPr="009A3D12">
        <w:t>знаковый</w:t>
      </w:r>
      <w:r w:rsidR="009A3D12" w:rsidRPr="009A3D12">
        <w:t xml:space="preserve"> </w:t>
      </w:r>
      <w:r w:rsidRPr="009A3D12">
        <w:t>характер</w:t>
      </w:r>
      <w:r w:rsidR="009A3D12" w:rsidRPr="009A3D12">
        <w:t xml:space="preserve">. </w:t>
      </w:r>
      <w:r w:rsidRPr="009A3D12">
        <w:t>Все</w:t>
      </w:r>
      <w:r w:rsidR="009A3D12" w:rsidRPr="009A3D12">
        <w:t xml:space="preserve"> </w:t>
      </w:r>
      <w:r w:rsidRPr="009A3D12">
        <w:t>эти</w:t>
      </w:r>
      <w:r w:rsidR="009A3D12" w:rsidRPr="009A3D12">
        <w:t xml:space="preserve"> </w:t>
      </w:r>
      <w:r w:rsidRPr="009A3D12">
        <w:t>семиотические</w:t>
      </w:r>
      <w:r w:rsidR="009A3D12" w:rsidRPr="009A3D12">
        <w:t xml:space="preserve"> </w:t>
      </w:r>
      <w:r w:rsidRPr="009A3D12">
        <w:t>средства</w:t>
      </w:r>
      <w:r w:rsidR="009A3D12" w:rsidRPr="009A3D12">
        <w:t xml:space="preserve"> </w:t>
      </w:r>
      <w:r w:rsidRPr="009A3D12">
        <w:t>вкупе</w:t>
      </w:r>
      <w:r w:rsidR="009A3D12" w:rsidRPr="009A3D12">
        <w:t xml:space="preserve"> </w:t>
      </w:r>
      <w:r w:rsidRPr="009A3D12">
        <w:t>с</w:t>
      </w:r>
      <w:r w:rsidR="009A3D12" w:rsidRPr="009A3D12">
        <w:t xml:space="preserve"> </w:t>
      </w:r>
      <w:r w:rsidRPr="009A3D12">
        <w:t>языковыми</w:t>
      </w:r>
      <w:r w:rsidR="009A3D12" w:rsidRPr="009A3D12">
        <w:t xml:space="preserve"> </w:t>
      </w:r>
      <w:r w:rsidRPr="009A3D12">
        <w:t>текстами,</w:t>
      </w:r>
      <w:r w:rsidR="009A3D12" w:rsidRPr="009A3D12">
        <w:t xml:space="preserve"> </w:t>
      </w:r>
      <w:r w:rsidRPr="009A3D12">
        <w:t>мифами,</w:t>
      </w:r>
      <w:r w:rsidR="009A3D12" w:rsidRPr="009A3D12">
        <w:t xml:space="preserve"> </w:t>
      </w:r>
      <w:r w:rsidRPr="009A3D12">
        <w:t>терминами</w:t>
      </w:r>
      <w:r w:rsidR="009A3D12" w:rsidRPr="009A3D12">
        <w:t xml:space="preserve"> </w:t>
      </w:r>
      <w:r w:rsidRPr="009A3D12">
        <w:t>родства,</w:t>
      </w:r>
      <w:r w:rsidR="009A3D12" w:rsidRPr="009A3D12">
        <w:t xml:space="preserve"> </w:t>
      </w:r>
      <w:r w:rsidRPr="009A3D12">
        <w:t>музыкой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другими</w:t>
      </w:r>
      <w:r w:rsidR="009A3D12" w:rsidRPr="009A3D12">
        <w:t xml:space="preserve"> </w:t>
      </w:r>
      <w:r w:rsidRPr="009A3D12">
        <w:t>явлениями</w:t>
      </w:r>
      <w:r w:rsidR="009A3D12" w:rsidRPr="009A3D12">
        <w:t xml:space="preserve"> </w:t>
      </w:r>
      <w:r w:rsidRPr="009A3D12">
        <w:t>культуры</w:t>
      </w:r>
      <w:r w:rsidR="009A3D12" w:rsidRPr="009A3D12">
        <w:t xml:space="preserve"> </w:t>
      </w:r>
      <w:r w:rsidRPr="009A3D12">
        <w:t>обладали</w:t>
      </w:r>
      <w:r w:rsidR="009A3D12" w:rsidRPr="009A3D12">
        <w:t xml:space="preserve"> </w:t>
      </w:r>
      <w:r w:rsidRPr="009A3D12">
        <w:t>единым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общим</w:t>
      </w:r>
      <w:r w:rsidR="009A3D12" w:rsidRPr="009A3D12">
        <w:t xml:space="preserve"> </w:t>
      </w:r>
      <w:r w:rsidRPr="009A3D12">
        <w:t>полем</w:t>
      </w:r>
      <w:r w:rsidR="009A3D12" w:rsidRPr="009A3D12">
        <w:t xml:space="preserve"> </w:t>
      </w:r>
      <w:r w:rsidRPr="009A3D12">
        <w:t>значений,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качестве</w:t>
      </w:r>
      <w:r w:rsidR="009A3D12" w:rsidRPr="009A3D12">
        <w:t xml:space="preserve"> </w:t>
      </w:r>
      <w:r w:rsidRPr="009A3D12">
        <w:t>которого</w:t>
      </w:r>
      <w:r w:rsidR="009A3D12" w:rsidRPr="009A3D12">
        <w:t xml:space="preserve"> </w:t>
      </w:r>
      <w:r w:rsidRPr="009A3D12">
        <w:t>выступала</w:t>
      </w:r>
      <w:r w:rsidR="009A3D12" w:rsidRPr="009A3D12">
        <w:t xml:space="preserve"> </w:t>
      </w:r>
      <w:r w:rsidRPr="009A3D12">
        <w:t>целостная</w:t>
      </w:r>
      <w:r w:rsidR="009A3D12" w:rsidRPr="009A3D12">
        <w:t xml:space="preserve"> </w:t>
      </w:r>
      <w:r w:rsidRPr="009A3D12">
        <w:t>картина</w:t>
      </w:r>
      <w:r w:rsidR="009A3D12" w:rsidRPr="009A3D12">
        <w:t xml:space="preserve"> </w:t>
      </w:r>
      <w:r w:rsidRPr="009A3D12">
        <w:t>мира</w:t>
      </w:r>
      <w:r w:rsidR="009A3D12" w:rsidRPr="009A3D12">
        <w:t xml:space="preserve">. </w:t>
      </w:r>
      <w:r w:rsidR="009A3D12">
        <w:t>Т.е.</w:t>
      </w:r>
      <w:r w:rsidR="009A3D12" w:rsidRPr="009A3D12">
        <w:t xml:space="preserve"> </w:t>
      </w:r>
      <w:r w:rsidRPr="009A3D12">
        <w:t>все</w:t>
      </w:r>
      <w:r w:rsidR="009A3D12" w:rsidRPr="009A3D12">
        <w:t xml:space="preserve"> </w:t>
      </w:r>
      <w:r w:rsidRPr="009A3D12">
        <w:t>эти</w:t>
      </w:r>
      <w:r w:rsidR="009A3D12" w:rsidRPr="009A3D12">
        <w:t xml:space="preserve"> </w:t>
      </w:r>
      <w:r w:rsidRPr="009A3D12">
        <w:t>системы</w:t>
      </w:r>
      <w:r w:rsidR="009A3D12" w:rsidRPr="009A3D12">
        <w:t xml:space="preserve"> </w:t>
      </w:r>
      <w:r w:rsidRPr="009A3D12">
        <w:t>объединялись</w:t>
      </w:r>
      <w:r w:rsidR="009A3D12" w:rsidRPr="009A3D12">
        <w:t xml:space="preserve"> </w:t>
      </w:r>
      <w:r w:rsidRPr="009A3D12">
        <w:t>во</w:t>
      </w:r>
      <w:r w:rsidR="009A3D12" w:rsidRPr="009A3D12">
        <w:t xml:space="preserve"> </w:t>
      </w:r>
      <w:r w:rsidRPr="009A3D12">
        <w:t>всеобъемлющую</w:t>
      </w:r>
      <w:r w:rsidR="009A3D12" w:rsidRPr="009A3D12">
        <w:t xml:space="preserve"> </w:t>
      </w:r>
      <w:r w:rsidRPr="009A3D12">
        <w:t>знаковую</w:t>
      </w:r>
      <w:r w:rsidR="009A3D12" w:rsidRPr="009A3D12">
        <w:t xml:space="preserve"> </w:t>
      </w:r>
      <w:r w:rsidRPr="009A3D12">
        <w:t>систему</w:t>
      </w:r>
      <w:r w:rsidR="009A3D12" w:rsidRPr="009A3D12">
        <w:t xml:space="preserve"> </w:t>
      </w:r>
      <w:r w:rsidRPr="009A3D12">
        <w:t>таким</w:t>
      </w:r>
      <w:r w:rsidR="009A3D12" w:rsidRPr="009A3D12">
        <w:t xml:space="preserve"> </w:t>
      </w:r>
      <w:r w:rsidRPr="009A3D12">
        <w:t>образом,</w:t>
      </w:r>
      <w:r w:rsidR="009A3D12" w:rsidRPr="009A3D12">
        <w:t xml:space="preserve"> </w:t>
      </w:r>
      <w:r w:rsidRPr="009A3D12">
        <w:t>что</w:t>
      </w:r>
      <w:r w:rsidR="009A3D12" w:rsidRPr="009A3D12">
        <w:t xml:space="preserve"> </w:t>
      </w:r>
      <w:r w:rsidRPr="009A3D12">
        <w:t>элемент</w:t>
      </w:r>
      <w:r w:rsidR="009A3D12" w:rsidRPr="009A3D12">
        <w:t xml:space="preserve"> </w:t>
      </w:r>
      <w:r w:rsidRPr="009A3D12">
        <w:t>конкретной</w:t>
      </w:r>
      <w:r w:rsidR="009A3D12" w:rsidRPr="009A3D12">
        <w:t xml:space="preserve"> </w:t>
      </w:r>
      <w:r w:rsidRPr="009A3D12">
        <w:t>знаковой</w:t>
      </w:r>
      <w:r w:rsidR="009A3D12" w:rsidRPr="009A3D12">
        <w:t xml:space="preserve"> </w:t>
      </w:r>
      <w:r w:rsidRPr="009A3D12">
        <w:t>системы</w:t>
      </w:r>
      <w:r w:rsidR="009A3D12" w:rsidRPr="009A3D12">
        <w:t xml:space="preserve"> </w:t>
      </w:r>
      <w:r w:rsidRPr="009A3D12">
        <w:t>мог</w:t>
      </w:r>
      <w:r w:rsidR="009A3D12" w:rsidRPr="009A3D12">
        <w:t xml:space="preserve"> </w:t>
      </w:r>
      <w:r w:rsidRPr="009A3D12">
        <w:t>иметь</w:t>
      </w:r>
      <w:r w:rsidR="009A3D12" w:rsidRPr="009A3D12">
        <w:t xml:space="preserve"> </w:t>
      </w:r>
      <w:r w:rsidRPr="009A3D12">
        <w:t>своим</w:t>
      </w:r>
      <w:r w:rsidR="009A3D12" w:rsidRPr="009A3D12">
        <w:t xml:space="preserve"> </w:t>
      </w:r>
      <w:r w:rsidRPr="009A3D12">
        <w:t>значением</w:t>
      </w:r>
      <w:r w:rsidR="009A3D12" w:rsidRPr="009A3D12">
        <w:t xml:space="preserve"> </w:t>
      </w:r>
      <w:r w:rsidRPr="009A3D12">
        <w:t>план</w:t>
      </w:r>
      <w:r w:rsidR="009A3D12" w:rsidRPr="009A3D12">
        <w:t xml:space="preserve"> </w:t>
      </w:r>
      <w:r w:rsidRPr="009A3D12">
        <w:t>выражения</w:t>
      </w:r>
      <w:r w:rsidR="009A3D12" w:rsidRPr="009A3D12">
        <w:t xml:space="preserve"> </w:t>
      </w:r>
      <w:r w:rsidRPr="009A3D12">
        <w:t>другой</w:t>
      </w:r>
      <w:r w:rsidR="009A3D12" w:rsidRPr="009A3D12">
        <w:t xml:space="preserve"> </w:t>
      </w:r>
      <w:r w:rsidRPr="009A3D12">
        <w:t>системы,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="009A3D12">
        <w:t>т.д.</w:t>
      </w:r>
      <w:r w:rsidR="009A3D12" w:rsidRPr="009A3D12">
        <w:t xml:space="preserve"> </w:t>
      </w:r>
      <w:r w:rsidRPr="009A3D12">
        <w:t>С</w:t>
      </w:r>
      <w:r w:rsidR="009A3D12" w:rsidRPr="009A3D12">
        <w:t xml:space="preserve"> </w:t>
      </w:r>
      <w:r w:rsidRPr="009A3D12">
        <w:t>помощью</w:t>
      </w:r>
      <w:r w:rsidR="009A3D12" w:rsidRPr="009A3D12">
        <w:t xml:space="preserve"> </w:t>
      </w:r>
      <w:r w:rsidRPr="009A3D12">
        <w:t>такой</w:t>
      </w:r>
      <w:r w:rsidR="009A3D12" w:rsidRPr="009A3D12">
        <w:t xml:space="preserve"> </w:t>
      </w:r>
      <w:r w:rsidRPr="009A3D12">
        <w:t>организации</w:t>
      </w:r>
      <w:r w:rsidR="009A3D12" w:rsidRPr="009A3D12">
        <w:t xml:space="preserve"> </w:t>
      </w:r>
      <w:r w:rsidRPr="009A3D12">
        <w:t>достигался</w:t>
      </w:r>
      <w:r w:rsidR="009A3D12" w:rsidRPr="009A3D12">
        <w:t xml:space="preserve"> </w:t>
      </w:r>
      <w:r w:rsidRPr="009A3D12">
        <w:t>эффект</w:t>
      </w:r>
      <w:r w:rsidR="009A3D12" w:rsidRPr="009A3D12">
        <w:t xml:space="preserve"> </w:t>
      </w:r>
      <w:r w:rsidRPr="009A3D12">
        <w:t>взаимовыводимости</w:t>
      </w:r>
      <w:r w:rsidR="009A3D12" w:rsidRPr="009A3D12">
        <w:t xml:space="preserve"> </w:t>
      </w:r>
      <w:r w:rsidRPr="009A3D12">
        <w:t>значений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сквозной</w:t>
      </w:r>
      <w:r w:rsidR="009A3D12" w:rsidRPr="009A3D12">
        <w:t xml:space="preserve"> </w:t>
      </w:r>
      <w:r w:rsidRPr="009A3D12">
        <w:t>метафоричности</w:t>
      </w:r>
      <w:r w:rsidR="009A3D12" w:rsidRPr="009A3D12">
        <w:t xml:space="preserve">. </w:t>
      </w:r>
      <w:r w:rsidRPr="009A3D12">
        <w:t>Вместе</w:t>
      </w:r>
      <w:r w:rsidR="009A3D12" w:rsidRPr="009A3D12">
        <w:t xml:space="preserve"> </w:t>
      </w:r>
      <w:r w:rsidRPr="009A3D12">
        <w:t>с</w:t>
      </w:r>
      <w:r w:rsidR="009A3D12" w:rsidRPr="009A3D12">
        <w:t xml:space="preserve"> </w:t>
      </w:r>
      <w:r w:rsidRPr="009A3D12">
        <w:t>тем</w:t>
      </w:r>
      <w:r w:rsidR="009A3D12" w:rsidRPr="009A3D12">
        <w:t xml:space="preserve"> </w:t>
      </w:r>
      <w:r w:rsidRPr="009A3D12">
        <w:t>эта</w:t>
      </w:r>
      <w:r w:rsidR="009A3D12" w:rsidRPr="009A3D12">
        <w:t xml:space="preserve"> </w:t>
      </w:r>
      <w:r w:rsidRPr="009A3D12">
        <w:t>избыточность</w:t>
      </w:r>
      <w:r w:rsidR="009A3D12">
        <w:t xml:space="preserve"> (</w:t>
      </w:r>
      <w:r w:rsidRPr="009A3D12">
        <w:t>множественность</w:t>
      </w:r>
      <w:r w:rsidR="009A3D12" w:rsidRPr="009A3D12">
        <w:t xml:space="preserve"> </w:t>
      </w:r>
      <w:r w:rsidRPr="009A3D12">
        <w:t>выражений</w:t>
      </w:r>
      <w:r w:rsidR="009A3D12" w:rsidRPr="009A3D12">
        <w:t xml:space="preserve"> </w:t>
      </w:r>
      <w:r w:rsidRPr="009A3D12">
        <w:t>при</w:t>
      </w:r>
      <w:r w:rsidR="009A3D12" w:rsidRPr="009A3D12">
        <w:t xml:space="preserve"> </w:t>
      </w:r>
      <w:r w:rsidRPr="009A3D12">
        <w:t>едином</w:t>
      </w:r>
      <w:r w:rsidR="009A3D12" w:rsidRPr="009A3D12">
        <w:t xml:space="preserve"> </w:t>
      </w:r>
      <w:r w:rsidRPr="009A3D12">
        <w:t>плане</w:t>
      </w:r>
      <w:r w:rsidR="009A3D12" w:rsidRPr="009A3D12">
        <w:t xml:space="preserve"> </w:t>
      </w:r>
      <w:r w:rsidRPr="009A3D12">
        <w:t>содержания</w:t>
      </w:r>
      <w:r w:rsidR="009A3D12" w:rsidRPr="009A3D12">
        <w:t xml:space="preserve">) </w:t>
      </w:r>
      <w:r w:rsidRPr="009A3D12">
        <w:t>обеспечивала</w:t>
      </w:r>
      <w:r w:rsidR="009A3D12" w:rsidRPr="009A3D12">
        <w:t xml:space="preserve"> </w:t>
      </w:r>
      <w:r w:rsidRPr="009A3D12">
        <w:t>необходимый</w:t>
      </w:r>
      <w:r w:rsidR="009A3D12" w:rsidRPr="009A3D12">
        <w:t xml:space="preserve"> </w:t>
      </w:r>
      <w:r w:rsidRPr="009A3D12">
        <w:t>уровень</w:t>
      </w:r>
      <w:r w:rsidR="009A3D12" w:rsidRPr="009A3D12">
        <w:t xml:space="preserve"> </w:t>
      </w:r>
      <w:r w:rsidRPr="009A3D12">
        <w:t>помехоустойчивости</w:t>
      </w:r>
      <w:r w:rsidR="009A3D12" w:rsidRPr="009A3D12">
        <w:t xml:space="preserve">: </w:t>
      </w:r>
      <w:r w:rsidRPr="009A3D12">
        <w:t>утрата</w:t>
      </w:r>
      <w:r w:rsidR="009A3D12" w:rsidRPr="009A3D12">
        <w:t xml:space="preserve"> </w:t>
      </w:r>
      <w:r w:rsidRPr="009A3D12">
        <w:t>каких-либо</w:t>
      </w:r>
      <w:r w:rsidR="009A3D12" w:rsidRPr="009A3D12">
        <w:t xml:space="preserve"> </w:t>
      </w:r>
      <w:r w:rsidRPr="009A3D12">
        <w:t>элементов</w:t>
      </w:r>
      <w:r w:rsidR="009A3D12" w:rsidRPr="009A3D12">
        <w:t xml:space="preserve"> </w:t>
      </w:r>
      <w:r w:rsidRPr="009A3D12">
        <w:t>не</w:t>
      </w:r>
      <w:r w:rsidR="009A3D12" w:rsidRPr="009A3D12">
        <w:t xml:space="preserve"> </w:t>
      </w:r>
      <w:r w:rsidRPr="009A3D12">
        <w:t>могла</w:t>
      </w:r>
      <w:r w:rsidR="009A3D12" w:rsidRPr="009A3D12">
        <w:t xml:space="preserve"> </w:t>
      </w:r>
      <w:r w:rsidRPr="009A3D12">
        <w:t>привести</w:t>
      </w:r>
      <w:r w:rsidR="009A3D12" w:rsidRPr="009A3D12">
        <w:t xml:space="preserve"> </w:t>
      </w:r>
      <w:r w:rsidRPr="009A3D12">
        <w:t>к</w:t>
      </w:r>
      <w:r w:rsidR="009A3D12" w:rsidRPr="009A3D12">
        <w:t xml:space="preserve"> </w:t>
      </w:r>
      <w:r w:rsidRPr="009A3D12">
        <w:t>забвению</w:t>
      </w:r>
      <w:r w:rsidR="009A3D12" w:rsidRPr="009A3D12">
        <w:t xml:space="preserve"> </w:t>
      </w:r>
      <w:r w:rsidRPr="009A3D12">
        <w:t>смысла,</w:t>
      </w:r>
      <w:r w:rsidR="009A3D12" w:rsidRPr="009A3D12">
        <w:t xml:space="preserve"> </w:t>
      </w:r>
      <w:r w:rsidRPr="009A3D12">
        <w:t>так</w:t>
      </w:r>
      <w:r w:rsidR="009A3D12" w:rsidRPr="009A3D12">
        <w:t xml:space="preserve"> </w:t>
      </w:r>
      <w:r w:rsidRPr="009A3D12">
        <w:t>как</w:t>
      </w:r>
      <w:r w:rsidR="009A3D12" w:rsidRPr="009A3D12">
        <w:t xml:space="preserve"> </w:t>
      </w:r>
      <w:r w:rsidRPr="009A3D12">
        <w:t>эти</w:t>
      </w:r>
      <w:r w:rsidR="009A3D12" w:rsidRPr="009A3D12">
        <w:t xml:space="preserve"> </w:t>
      </w:r>
      <w:r w:rsidRPr="009A3D12">
        <w:t>элементы</w:t>
      </w:r>
      <w:r w:rsidR="009A3D12" w:rsidRPr="009A3D12">
        <w:t xml:space="preserve"> </w:t>
      </w:r>
      <w:r w:rsidRPr="009A3D12">
        <w:t>дублировались</w:t>
      </w:r>
      <w:r w:rsidR="009A3D12" w:rsidRPr="009A3D12">
        <w:t xml:space="preserve"> </w:t>
      </w:r>
      <w:r w:rsidRPr="009A3D12">
        <w:t>другими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поэтому</w:t>
      </w:r>
      <w:r w:rsidR="009A3D12" w:rsidRPr="009A3D12">
        <w:t xml:space="preserve"> </w:t>
      </w:r>
      <w:r w:rsidRPr="009A3D12">
        <w:t>легко</w:t>
      </w:r>
      <w:r w:rsidR="009A3D12" w:rsidRPr="009A3D12">
        <w:t xml:space="preserve"> </w:t>
      </w:r>
      <w:r w:rsidRPr="009A3D12">
        <w:t>могли</w:t>
      </w:r>
      <w:r w:rsidR="009A3D12" w:rsidRPr="009A3D12">
        <w:t xml:space="preserve"> </w:t>
      </w:r>
      <w:r w:rsidRPr="009A3D12">
        <w:t>быть</w:t>
      </w:r>
      <w:r w:rsidR="009A3D12" w:rsidRPr="009A3D12">
        <w:t xml:space="preserve"> </w:t>
      </w:r>
      <w:r w:rsidRPr="009A3D12">
        <w:t>восстановлены</w:t>
      </w:r>
      <w:r w:rsidR="009A3D12" w:rsidRPr="009A3D12">
        <w:t xml:space="preserve">. </w:t>
      </w:r>
      <w:r w:rsidRPr="009A3D12">
        <w:t>Но</w:t>
      </w:r>
      <w:r w:rsidR="009A3D12" w:rsidRPr="009A3D12">
        <w:t xml:space="preserve"> </w:t>
      </w:r>
      <w:r w:rsidRPr="009A3D12">
        <w:t>даже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условиях</w:t>
      </w:r>
      <w:r w:rsidR="009A3D12" w:rsidRPr="009A3D12">
        <w:t xml:space="preserve"> </w:t>
      </w:r>
      <w:r w:rsidRPr="009A3D12">
        <w:t>такого</w:t>
      </w:r>
      <w:r w:rsidR="009A3D12" w:rsidRPr="009A3D12">
        <w:t xml:space="preserve"> </w:t>
      </w:r>
      <w:r w:rsidRPr="009A3D12">
        <w:t>хранения</w:t>
      </w:r>
      <w:r w:rsidR="009A3D12" w:rsidRPr="009A3D12">
        <w:t xml:space="preserve"> </w:t>
      </w:r>
      <w:r w:rsidRPr="009A3D12">
        <w:t>значений</w:t>
      </w:r>
      <w:r w:rsidR="009A3D12" w:rsidRPr="009A3D12">
        <w:t xml:space="preserve"> </w:t>
      </w:r>
      <w:r w:rsidRPr="009A3D12">
        <w:t>можно</w:t>
      </w:r>
      <w:r w:rsidR="009A3D12" w:rsidRPr="009A3D12">
        <w:t xml:space="preserve"> </w:t>
      </w:r>
      <w:r w:rsidRPr="009A3D12">
        <w:t>предполагать,</w:t>
      </w:r>
      <w:r w:rsidR="009A3D12" w:rsidRPr="009A3D12">
        <w:t xml:space="preserve"> </w:t>
      </w:r>
      <w:r w:rsidRPr="009A3D12">
        <w:t>что</w:t>
      </w:r>
      <w:r w:rsidR="009A3D12" w:rsidRPr="009A3D12">
        <w:t xml:space="preserve"> </w:t>
      </w:r>
      <w:r w:rsidRPr="009A3D12">
        <w:t>“стирание</w:t>
      </w:r>
      <w:r w:rsidR="009A3D12">
        <w:t xml:space="preserve">" </w:t>
      </w:r>
      <w:r w:rsidRPr="009A3D12">
        <w:t>смысла</w:t>
      </w:r>
      <w:r w:rsidR="009A3D12" w:rsidRPr="009A3D12">
        <w:t xml:space="preserve"> </w:t>
      </w:r>
      <w:r w:rsidRPr="009A3D12">
        <w:t>все-таки</w:t>
      </w:r>
      <w:r w:rsidR="009A3D12" w:rsidRPr="009A3D12">
        <w:t xml:space="preserve"> </w:t>
      </w:r>
      <w:r w:rsidRPr="009A3D12">
        <w:t>неизбежно</w:t>
      </w:r>
      <w:r w:rsidR="009A3D12" w:rsidRPr="009A3D12">
        <w:t xml:space="preserve"> </w:t>
      </w:r>
      <w:r w:rsidRPr="009A3D12">
        <w:t>происходило,</w:t>
      </w:r>
      <w:r w:rsidR="009A3D12" w:rsidRPr="009A3D12">
        <w:t xml:space="preserve"> </w:t>
      </w:r>
      <w:r w:rsidRPr="009A3D12">
        <w:t>хотя</w:t>
      </w:r>
      <w:r w:rsidR="009A3D12" w:rsidRPr="009A3D12">
        <w:t xml:space="preserve"> </w:t>
      </w:r>
      <w:r w:rsidRPr="009A3D12">
        <w:t>бы</w:t>
      </w:r>
      <w:r w:rsidR="009A3D12" w:rsidRPr="009A3D12">
        <w:t xml:space="preserve"> </w:t>
      </w:r>
      <w:r w:rsidRPr="009A3D12">
        <w:t>на</w:t>
      </w:r>
      <w:r w:rsidR="009A3D12" w:rsidRPr="009A3D12">
        <w:t xml:space="preserve"> </w:t>
      </w:r>
      <w:r w:rsidRPr="009A3D12">
        <w:t>периферии</w:t>
      </w:r>
      <w:r w:rsidR="009A3D12" w:rsidRPr="009A3D12">
        <w:t xml:space="preserve"> </w:t>
      </w:r>
      <w:r w:rsidRPr="009A3D12">
        <w:t>картины</w:t>
      </w:r>
      <w:r w:rsidR="009A3D12" w:rsidRPr="009A3D12">
        <w:t xml:space="preserve"> </w:t>
      </w:r>
      <w:r w:rsidRPr="009A3D12">
        <w:t>мира</w:t>
      </w:r>
      <w:r w:rsidR="009A3D12" w:rsidRPr="009A3D12">
        <w:t xml:space="preserve">. </w:t>
      </w:r>
      <w:r w:rsidRPr="009A3D12">
        <w:t>С</w:t>
      </w:r>
      <w:r w:rsidR="009A3D12" w:rsidRPr="009A3D12">
        <w:t xml:space="preserve"> </w:t>
      </w:r>
      <w:r w:rsidRPr="009A3D12">
        <w:t>учетом</w:t>
      </w:r>
      <w:r w:rsidR="009A3D12" w:rsidRPr="009A3D12">
        <w:t xml:space="preserve"> </w:t>
      </w:r>
      <w:r w:rsidRPr="009A3D12">
        <w:t>этого</w:t>
      </w:r>
      <w:r w:rsidR="009A3D12" w:rsidRPr="009A3D12">
        <w:t xml:space="preserve"> </w:t>
      </w:r>
      <w:r w:rsidRPr="009A3D12">
        <w:t>процесса</w:t>
      </w:r>
      <w:r w:rsidR="009A3D12" w:rsidRPr="009A3D12">
        <w:t xml:space="preserve"> </w:t>
      </w:r>
      <w:r w:rsidRPr="009A3D12">
        <w:t>общество</w:t>
      </w:r>
      <w:r w:rsidR="009A3D12" w:rsidRPr="009A3D12">
        <w:t xml:space="preserve"> </w:t>
      </w:r>
      <w:r w:rsidRPr="009A3D12">
        <w:t>выделяло</w:t>
      </w:r>
      <w:r w:rsidR="009A3D12" w:rsidRPr="009A3D12">
        <w:t xml:space="preserve"> </w:t>
      </w:r>
      <w:r w:rsidRPr="009A3D12">
        <w:t>ядерные</w:t>
      </w:r>
      <w:r w:rsidR="009A3D12" w:rsidRPr="009A3D12">
        <w:t xml:space="preserve"> </w:t>
      </w:r>
      <w:r w:rsidRPr="009A3D12">
        <w:t>фрагменты</w:t>
      </w:r>
      <w:r w:rsidR="009A3D12" w:rsidRPr="009A3D12">
        <w:t xml:space="preserve"> </w:t>
      </w:r>
      <w:r w:rsidRPr="009A3D12">
        <w:t>памяти</w:t>
      </w:r>
      <w:r w:rsidR="009A3D12">
        <w:t xml:space="preserve"> (</w:t>
      </w:r>
      <w:r w:rsidRPr="009A3D12">
        <w:t>наиболее</w:t>
      </w:r>
      <w:r w:rsidR="009A3D12" w:rsidRPr="009A3D12">
        <w:t xml:space="preserve"> </w:t>
      </w:r>
      <w:r w:rsidRPr="009A3D12">
        <w:t>ценный,</w:t>
      </w:r>
      <w:r w:rsidR="009A3D12" w:rsidRPr="009A3D12">
        <w:t xml:space="preserve"> </w:t>
      </w:r>
      <w:r w:rsidRPr="009A3D12">
        <w:t>с</w:t>
      </w:r>
      <w:r w:rsidR="009A3D12" w:rsidRPr="009A3D12">
        <w:t xml:space="preserve"> </w:t>
      </w:r>
      <w:r w:rsidRPr="009A3D12">
        <w:t>точки</w:t>
      </w:r>
      <w:r w:rsidR="009A3D12" w:rsidRPr="009A3D12">
        <w:t xml:space="preserve"> </w:t>
      </w:r>
      <w:r w:rsidRPr="009A3D12">
        <w:t>зрения</w:t>
      </w:r>
      <w:r w:rsidR="009A3D12" w:rsidRPr="009A3D12">
        <w:t xml:space="preserve"> </w:t>
      </w:r>
      <w:r w:rsidRPr="009A3D12">
        <w:t>этого</w:t>
      </w:r>
      <w:r w:rsidR="009A3D12" w:rsidRPr="009A3D12">
        <w:t xml:space="preserve"> </w:t>
      </w:r>
      <w:r w:rsidRPr="009A3D12">
        <w:t>общества,</w:t>
      </w:r>
      <w:r w:rsidR="009A3D12" w:rsidRPr="009A3D12">
        <w:t xml:space="preserve"> </w:t>
      </w:r>
      <w:r w:rsidRPr="009A3D12">
        <w:t>опыт</w:t>
      </w:r>
      <w:r w:rsidR="009A3D12" w:rsidRPr="009A3D12">
        <w:t xml:space="preserve">) </w:t>
      </w:r>
      <w:r w:rsidRPr="009A3D12">
        <w:t>и</w:t>
      </w:r>
      <w:r w:rsidR="009A3D12" w:rsidRPr="009A3D12">
        <w:t xml:space="preserve"> </w:t>
      </w:r>
      <w:r w:rsidRPr="009A3D12">
        <w:t>осуществляло</w:t>
      </w:r>
      <w:r w:rsidR="009A3D12" w:rsidRPr="009A3D12">
        <w:t xml:space="preserve"> </w:t>
      </w:r>
      <w:r w:rsidRPr="009A3D12">
        <w:t>особый</w:t>
      </w:r>
      <w:r w:rsidR="009A3D12" w:rsidRPr="009A3D12">
        <w:t xml:space="preserve"> </w:t>
      </w:r>
      <w:r w:rsidRPr="009A3D12">
        <w:t>контроль</w:t>
      </w:r>
      <w:r w:rsidR="009A3D12" w:rsidRPr="009A3D12">
        <w:t xml:space="preserve"> </w:t>
      </w:r>
      <w:r w:rsidRPr="009A3D12">
        <w:t>над</w:t>
      </w:r>
      <w:r w:rsidR="009A3D12" w:rsidRPr="009A3D12">
        <w:t xml:space="preserve"> </w:t>
      </w:r>
      <w:r w:rsidRPr="009A3D12">
        <w:t>их</w:t>
      </w:r>
      <w:r w:rsidR="009A3D12" w:rsidRPr="009A3D12">
        <w:t xml:space="preserve"> </w:t>
      </w:r>
      <w:r w:rsidRPr="009A3D12">
        <w:t>сохранностью</w:t>
      </w:r>
      <w:r w:rsidR="009A3D12" w:rsidRPr="009A3D12">
        <w:t xml:space="preserve"> </w:t>
      </w:r>
      <w:r w:rsidRPr="009A3D12">
        <w:t>с</w:t>
      </w:r>
      <w:r w:rsidR="009A3D12" w:rsidRPr="009A3D12">
        <w:t xml:space="preserve"> </w:t>
      </w:r>
      <w:r w:rsidRPr="009A3D12">
        <w:t>помощью</w:t>
      </w:r>
      <w:r w:rsidR="009A3D12" w:rsidRPr="009A3D12">
        <w:t xml:space="preserve"> </w:t>
      </w:r>
      <w:r w:rsidRPr="009A3D12">
        <w:t>ритуала</w:t>
      </w:r>
      <w:r w:rsidR="009A3D12" w:rsidRPr="009A3D12">
        <w:t>.</w:t>
      </w:r>
    </w:p>
    <w:p w:rsidR="009A3D12" w:rsidRPr="009A3D12" w:rsidRDefault="00B14EE2" w:rsidP="009A3D12">
      <w:pPr>
        <w:tabs>
          <w:tab w:val="left" w:pos="726"/>
        </w:tabs>
      </w:pPr>
      <w:r w:rsidRPr="009A3D12">
        <w:t>Что</w:t>
      </w:r>
      <w:r w:rsidR="009A3D12" w:rsidRPr="009A3D12">
        <w:t xml:space="preserve"> </w:t>
      </w:r>
      <w:r w:rsidRPr="009A3D12">
        <w:t>же</w:t>
      </w:r>
      <w:r w:rsidR="009A3D12" w:rsidRPr="009A3D12">
        <w:t xml:space="preserve"> </w:t>
      </w:r>
      <w:r w:rsidRPr="009A3D12">
        <w:t>отводилось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особо</w:t>
      </w:r>
      <w:r w:rsidR="009A3D12" w:rsidRPr="009A3D12">
        <w:t xml:space="preserve"> </w:t>
      </w:r>
      <w:r w:rsidRPr="009A3D12">
        <w:t>хранимую</w:t>
      </w:r>
      <w:r w:rsidR="009A3D12" w:rsidRPr="009A3D12">
        <w:t xml:space="preserve"> </w:t>
      </w:r>
      <w:r w:rsidRPr="009A3D12">
        <w:t>часть</w:t>
      </w:r>
      <w:r w:rsidR="009A3D12" w:rsidRPr="009A3D12">
        <w:t xml:space="preserve"> </w:t>
      </w:r>
      <w:r w:rsidRPr="009A3D12">
        <w:t>памяти</w:t>
      </w:r>
      <w:r w:rsidR="009A3D12" w:rsidRPr="009A3D12">
        <w:t xml:space="preserve"> </w:t>
      </w:r>
      <w:r w:rsidRPr="009A3D12">
        <w:t>архаического</w:t>
      </w:r>
      <w:r w:rsidR="009A3D12" w:rsidRPr="009A3D12">
        <w:t xml:space="preserve"> </w:t>
      </w:r>
      <w:r w:rsidRPr="009A3D12">
        <w:t>общества</w:t>
      </w:r>
      <w:r w:rsidR="009A3D12" w:rsidRPr="009A3D12">
        <w:t xml:space="preserve"> </w:t>
      </w:r>
      <w:r w:rsidRPr="009A3D12">
        <w:t>и,</w:t>
      </w:r>
      <w:r w:rsidR="009A3D12" w:rsidRPr="009A3D12">
        <w:t xml:space="preserve"> </w:t>
      </w:r>
      <w:r w:rsidRPr="009A3D12">
        <w:t>следовательно,</w:t>
      </w:r>
      <w:r w:rsidR="009A3D12" w:rsidRPr="009A3D12">
        <w:t xml:space="preserve"> </w:t>
      </w:r>
      <w:r w:rsidRPr="009A3D12">
        <w:t>что</w:t>
      </w:r>
      <w:r w:rsidR="009A3D12" w:rsidRPr="009A3D12">
        <w:t xml:space="preserve"> </w:t>
      </w:r>
      <w:r w:rsidRPr="009A3D12">
        <w:t>воспроизводилось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ритуале</w:t>
      </w:r>
      <w:r w:rsidR="009A3D12" w:rsidRPr="009A3D12">
        <w:t xml:space="preserve">? </w:t>
      </w:r>
      <w:r w:rsidRPr="009A3D12">
        <w:t>Основной</w:t>
      </w:r>
      <w:r w:rsidR="009A3D12" w:rsidRPr="009A3D12">
        <w:t xml:space="preserve"> </w:t>
      </w:r>
      <w:r w:rsidRPr="009A3D12">
        <w:t>темой,</w:t>
      </w:r>
      <w:r w:rsidR="009A3D12" w:rsidRPr="009A3D12">
        <w:t xml:space="preserve"> </w:t>
      </w:r>
      <w:r w:rsidRPr="009A3D12">
        <w:t>присутствующей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том</w:t>
      </w:r>
      <w:r w:rsidR="009A3D12" w:rsidRPr="009A3D12">
        <w:t xml:space="preserve"> </w:t>
      </w:r>
      <w:r w:rsidRPr="009A3D12">
        <w:t>или</w:t>
      </w:r>
      <w:r w:rsidR="009A3D12" w:rsidRPr="009A3D12">
        <w:t xml:space="preserve"> </w:t>
      </w:r>
      <w:r w:rsidRPr="009A3D12">
        <w:t>ином</w:t>
      </w:r>
      <w:r w:rsidR="009A3D12" w:rsidRPr="009A3D12">
        <w:t xml:space="preserve"> </w:t>
      </w:r>
      <w:r w:rsidRPr="009A3D12">
        <w:t>виде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любом</w:t>
      </w:r>
      <w:r w:rsidR="009A3D12" w:rsidRPr="009A3D12">
        <w:t xml:space="preserve"> </w:t>
      </w:r>
      <w:r w:rsidRPr="009A3D12">
        <w:t>ритуале,</w:t>
      </w:r>
      <w:r w:rsidR="009A3D12" w:rsidRPr="009A3D12">
        <w:t xml:space="preserve"> </w:t>
      </w:r>
      <w:r w:rsidRPr="009A3D12">
        <w:t>является</w:t>
      </w:r>
      <w:r w:rsidR="009A3D12" w:rsidRPr="009A3D12">
        <w:t xml:space="preserve"> </w:t>
      </w:r>
      <w:r w:rsidRPr="009A3D12">
        <w:t>тема</w:t>
      </w:r>
      <w:r w:rsidR="009A3D12" w:rsidRPr="009A3D12">
        <w:t xml:space="preserve"> </w:t>
      </w:r>
      <w:r w:rsidRPr="009A3D12">
        <w:t>творения</w:t>
      </w:r>
      <w:r w:rsidR="009A3D12" w:rsidRPr="009A3D12">
        <w:t xml:space="preserve"> </w:t>
      </w:r>
      <w:r w:rsidRPr="009A3D12">
        <w:t>мира,</w:t>
      </w:r>
      <w:r w:rsidR="009A3D12" w:rsidRPr="009A3D12">
        <w:t xml:space="preserve"> </w:t>
      </w:r>
      <w:r w:rsidRPr="009A3D12">
        <w:t>установление</w:t>
      </w:r>
      <w:r w:rsidR="009A3D12" w:rsidRPr="009A3D12">
        <w:t xml:space="preserve"> </w:t>
      </w:r>
      <w:r w:rsidRPr="009A3D12">
        <w:t>различного</w:t>
      </w:r>
      <w:r w:rsidR="009A3D12" w:rsidRPr="009A3D12">
        <w:t xml:space="preserve"> </w:t>
      </w:r>
      <w:r w:rsidRPr="009A3D12">
        <w:t>рода</w:t>
      </w:r>
      <w:r w:rsidR="009A3D12" w:rsidRPr="009A3D12">
        <w:t xml:space="preserve"> </w:t>
      </w:r>
      <w:r w:rsidRPr="009A3D12">
        <w:t>правил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схем,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первую</w:t>
      </w:r>
      <w:r w:rsidR="009A3D12" w:rsidRPr="009A3D12">
        <w:t xml:space="preserve"> </w:t>
      </w:r>
      <w:r w:rsidRPr="009A3D12">
        <w:t>очередь</w:t>
      </w:r>
      <w:r w:rsidR="009A3D12" w:rsidRPr="009A3D12">
        <w:t xml:space="preserve"> - </w:t>
      </w:r>
      <w:r w:rsidRPr="009A3D12">
        <w:t>систем</w:t>
      </w:r>
      <w:r w:rsidR="009A3D12" w:rsidRPr="009A3D12">
        <w:t xml:space="preserve"> </w:t>
      </w:r>
      <w:r w:rsidRPr="009A3D12">
        <w:t>родства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брачных</w:t>
      </w:r>
      <w:r w:rsidR="009A3D12" w:rsidRPr="009A3D12">
        <w:t xml:space="preserve"> </w:t>
      </w:r>
      <w:r w:rsidRPr="009A3D12">
        <w:t>отношений</w:t>
      </w:r>
      <w:r w:rsidR="009A3D12" w:rsidRPr="009A3D12">
        <w:t xml:space="preserve">. </w:t>
      </w:r>
      <w:r w:rsidRPr="009A3D12">
        <w:t>В</w:t>
      </w:r>
      <w:r w:rsidR="009A3D12" w:rsidRPr="009A3D12">
        <w:t xml:space="preserve"> </w:t>
      </w:r>
      <w:r w:rsidRPr="009A3D12">
        <w:t>неизменности</w:t>
      </w:r>
      <w:r w:rsidR="009A3D12" w:rsidRPr="009A3D12">
        <w:t xml:space="preserve"> </w:t>
      </w:r>
      <w:r w:rsidRPr="009A3D12">
        <w:t>именно</w:t>
      </w:r>
      <w:r w:rsidR="009A3D12" w:rsidRPr="009A3D12">
        <w:t xml:space="preserve"> </w:t>
      </w:r>
      <w:r w:rsidRPr="009A3D12">
        <w:t>этих</w:t>
      </w:r>
      <w:r w:rsidR="009A3D12" w:rsidRPr="009A3D12">
        <w:t xml:space="preserve"> </w:t>
      </w:r>
      <w:r w:rsidRPr="009A3D12">
        <w:t>структур</w:t>
      </w:r>
      <w:r w:rsidR="009A3D12" w:rsidRPr="009A3D12">
        <w:t xml:space="preserve"> </w:t>
      </w:r>
      <w:r w:rsidRPr="009A3D12">
        <w:t>виделся</w:t>
      </w:r>
      <w:r w:rsidR="009A3D12" w:rsidRPr="009A3D12">
        <w:t xml:space="preserve"> </w:t>
      </w:r>
      <w:r w:rsidRPr="009A3D12">
        <w:t>залог</w:t>
      </w:r>
      <w:r w:rsidR="009A3D12" w:rsidRPr="009A3D12">
        <w:t xml:space="preserve"> </w:t>
      </w:r>
      <w:r w:rsidRPr="009A3D12">
        <w:t>благополучия</w:t>
      </w:r>
      <w:r w:rsidR="009A3D12" w:rsidRPr="009A3D12">
        <w:t xml:space="preserve"> </w:t>
      </w:r>
      <w:r w:rsidRPr="009A3D12">
        <w:t>человека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коллектива</w:t>
      </w:r>
      <w:r w:rsidR="009A3D12" w:rsidRPr="009A3D12">
        <w:t xml:space="preserve">. </w:t>
      </w:r>
      <w:r w:rsidRPr="009A3D12">
        <w:t>“То,</w:t>
      </w:r>
      <w:r w:rsidR="009A3D12" w:rsidRPr="009A3D12">
        <w:t xml:space="preserve"> </w:t>
      </w:r>
      <w:r w:rsidRPr="009A3D12">
        <w:t>что</w:t>
      </w:r>
      <w:r w:rsidR="009A3D12" w:rsidRPr="009A3D12">
        <w:t xml:space="preserve"> </w:t>
      </w:r>
      <w:r w:rsidRPr="009A3D12">
        <w:t>было</w:t>
      </w:r>
      <w:r w:rsidR="009A3D12" w:rsidRPr="009A3D12">
        <w:t xml:space="preserve"> </w:t>
      </w:r>
      <w:r w:rsidRPr="009A3D12">
        <w:t>вызвано</w:t>
      </w:r>
      <w:r w:rsidR="009A3D12" w:rsidRPr="009A3D12">
        <w:t xml:space="preserve"> </w:t>
      </w:r>
      <w:r w:rsidRPr="009A3D12">
        <w:t>к</w:t>
      </w:r>
      <w:r w:rsidR="009A3D12" w:rsidRPr="009A3D12">
        <w:t xml:space="preserve"> </w:t>
      </w:r>
      <w:r w:rsidRPr="009A3D12">
        <w:t>бытию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акте</w:t>
      </w:r>
      <w:r w:rsidR="009A3D12" w:rsidRPr="009A3D12">
        <w:t xml:space="preserve"> </w:t>
      </w:r>
      <w:r w:rsidRPr="009A3D12">
        <w:t>творения,</w:t>
      </w:r>
      <w:r w:rsidR="009A3D12" w:rsidRPr="009A3D12">
        <w:t xml:space="preserve"> </w:t>
      </w:r>
      <w:r w:rsidRPr="009A3D12">
        <w:t>может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должно</w:t>
      </w:r>
      <w:r w:rsidR="009A3D12" w:rsidRPr="009A3D12">
        <w:t xml:space="preserve"> </w:t>
      </w:r>
      <w:r w:rsidRPr="009A3D12">
        <w:t>воспроизводиться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ритуале,</w:t>
      </w:r>
      <w:r w:rsidR="009A3D12" w:rsidRPr="009A3D12">
        <w:t xml:space="preserve"> </w:t>
      </w:r>
      <w:r w:rsidRPr="009A3D12">
        <w:t>который</w:t>
      </w:r>
      <w:r w:rsidR="009A3D12" w:rsidRPr="009A3D12">
        <w:t xml:space="preserve"> </w:t>
      </w:r>
      <w:r w:rsidRPr="009A3D12">
        <w:t>замыкает</w:t>
      </w:r>
      <w:r w:rsidR="009A3D12" w:rsidRPr="009A3D12">
        <w:t xml:space="preserve"> </w:t>
      </w:r>
      <w:r w:rsidRPr="009A3D12">
        <w:t>собой</w:t>
      </w:r>
      <w:r w:rsidR="009A3D12" w:rsidRPr="009A3D12">
        <w:t xml:space="preserve"> </w:t>
      </w:r>
      <w:r w:rsidRPr="009A3D12">
        <w:t>диахронический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синхронический</w:t>
      </w:r>
      <w:r w:rsidR="009A3D12" w:rsidRPr="009A3D12">
        <w:t xml:space="preserve"> </w:t>
      </w:r>
      <w:r w:rsidRPr="009A3D12">
        <w:t>аспекты</w:t>
      </w:r>
      <w:r w:rsidR="009A3D12" w:rsidRPr="009A3D12">
        <w:t xml:space="preserve"> </w:t>
      </w:r>
      <w:r w:rsidRPr="009A3D12">
        <w:t>космологического</w:t>
      </w:r>
      <w:r w:rsidR="009A3D12" w:rsidRPr="009A3D12">
        <w:t xml:space="preserve"> </w:t>
      </w:r>
      <w:r w:rsidRPr="009A3D12">
        <w:t>бытия,</w:t>
      </w:r>
      <w:r w:rsidR="009A3D12" w:rsidRPr="009A3D12">
        <w:t xml:space="preserve"> </w:t>
      </w:r>
      <w:r w:rsidRPr="009A3D12">
        <w:t>напоминает</w:t>
      </w:r>
      <w:r w:rsidR="009A3D12" w:rsidRPr="009A3D12">
        <w:t xml:space="preserve"> </w:t>
      </w:r>
      <w:r w:rsidRPr="009A3D12">
        <w:t>о</w:t>
      </w:r>
      <w:r w:rsidR="009A3D12" w:rsidRPr="009A3D12">
        <w:t xml:space="preserve"> </w:t>
      </w:r>
      <w:r w:rsidRPr="009A3D12">
        <w:t>структуре</w:t>
      </w:r>
      <w:r w:rsidR="009A3D12" w:rsidRPr="009A3D12">
        <w:t xml:space="preserve"> </w:t>
      </w:r>
      <w:r w:rsidRPr="009A3D12">
        <w:t>акта</w:t>
      </w:r>
      <w:r w:rsidR="009A3D12" w:rsidRPr="009A3D12">
        <w:t xml:space="preserve"> </w:t>
      </w:r>
      <w:r w:rsidRPr="009A3D12">
        <w:t>творения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последовательности</w:t>
      </w:r>
      <w:r w:rsidR="009A3D12" w:rsidRPr="009A3D12">
        <w:t xml:space="preserve"> </w:t>
      </w:r>
      <w:r w:rsidRPr="009A3D12">
        <w:t>его</w:t>
      </w:r>
      <w:r w:rsidR="009A3D12" w:rsidRPr="009A3D12">
        <w:t xml:space="preserve"> </w:t>
      </w:r>
      <w:r w:rsidRPr="009A3D12">
        <w:t>частей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тем</w:t>
      </w:r>
      <w:r w:rsidR="009A3D12" w:rsidRPr="009A3D12">
        <w:t xml:space="preserve"> </w:t>
      </w:r>
      <w:r w:rsidRPr="009A3D12">
        <w:t>самым</w:t>
      </w:r>
      <w:r w:rsidR="009A3D12" w:rsidRPr="009A3D12">
        <w:t xml:space="preserve"> </w:t>
      </w:r>
      <w:r w:rsidRPr="009A3D12">
        <w:t>верифицирует</w:t>
      </w:r>
      <w:r w:rsidR="009A3D12" w:rsidRPr="009A3D12">
        <w:t xml:space="preserve"> </w:t>
      </w:r>
      <w:r w:rsidRPr="009A3D12">
        <w:t>вхождение</w:t>
      </w:r>
      <w:r w:rsidR="009A3D12" w:rsidRPr="009A3D12">
        <w:t xml:space="preserve"> </w:t>
      </w:r>
      <w:r w:rsidRPr="009A3D12">
        <w:t>человека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тот</w:t>
      </w:r>
      <w:r w:rsidR="009A3D12" w:rsidRPr="009A3D12">
        <w:t xml:space="preserve"> </w:t>
      </w:r>
      <w:r w:rsidRPr="009A3D12">
        <w:t>же</w:t>
      </w:r>
      <w:r w:rsidR="009A3D12" w:rsidRPr="009A3D12">
        <w:t xml:space="preserve"> </w:t>
      </w:r>
      <w:r w:rsidRPr="009A3D12">
        <w:t>самый</w:t>
      </w:r>
      <w:r w:rsidR="009A3D12" w:rsidRPr="009A3D12">
        <w:t xml:space="preserve"> </w:t>
      </w:r>
      <w:r w:rsidRPr="009A3D12">
        <w:t>космологический</w:t>
      </w:r>
      <w:r w:rsidR="009A3D12" w:rsidRPr="009A3D12">
        <w:t xml:space="preserve"> </w:t>
      </w:r>
      <w:r w:rsidRPr="009A3D12">
        <w:t>универсум,</w:t>
      </w:r>
      <w:r w:rsidR="009A3D12" w:rsidRPr="009A3D12">
        <w:t xml:space="preserve"> </w:t>
      </w:r>
      <w:r w:rsidRPr="009A3D12">
        <w:t>который</w:t>
      </w:r>
      <w:r w:rsidR="009A3D12" w:rsidRPr="009A3D12">
        <w:t xml:space="preserve"> </w:t>
      </w:r>
      <w:r w:rsidRPr="009A3D12">
        <w:t>был</w:t>
      </w:r>
      <w:r w:rsidR="009A3D12" w:rsidRPr="009A3D12">
        <w:t xml:space="preserve"> </w:t>
      </w:r>
      <w:r w:rsidRPr="009A3D12">
        <w:t>создан</w:t>
      </w:r>
      <w:r w:rsidR="009A3D12" w:rsidRPr="009A3D12">
        <w:t xml:space="preserve"> </w:t>
      </w:r>
      <w:r w:rsidRPr="009A3D12">
        <w:t>„в</w:t>
      </w:r>
      <w:r w:rsidR="009A3D12" w:rsidRPr="009A3D12">
        <w:t xml:space="preserve"> </w:t>
      </w:r>
      <w:r w:rsidRPr="009A3D12">
        <w:t>начале</w:t>
      </w:r>
      <w:r w:rsidR="009A3D12">
        <w:t>"</w:t>
      </w:r>
      <w:r w:rsidR="009A3D12" w:rsidRPr="009A3D12">
        <w:t xml:space="preserve">. </w:t>
      </w:r>
      <w:r w:rsidRPr="009A3D12">
        <w:t>Это</w:t>
      </w:r>
      <w:r w:rsidR="009A3D12" w:rsidRPr="009A3D12">
        <w:t xml:space="preserve"> </w:t>
      </w:r>
      <w:r w:rsidRPr="009A3D12">
        <w:t>воспроизведение</w:t>
      </w:r>
      <w:r w:rsidR="009A3D12" w:rsidRPr="009A3D12">
        <w:t xml:space="preserve"> </w:t>
      </w:r>
      <w:r w:rsidRPr="009A3D12">
        <w:t>акта</w:t>
      </w:r>
      <w:r w:rsidR="009A3D12" w:rsidRPr="009A3D12">
        <w:t xml:space="preserve"> </w:t>
      </w:r>
      <w:r w:rsidRPr="009A3D12">
        <w:t>творения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ритуале</w:t>
      </w:r>
      <w:r w:rsidR="009A3D12">
        <w:t xml:space="preserve"> (</w:t>
      </w:r>
      <w:r w:rsidRPr="009A3D12">
        <w:t>подобно</w:t>
      </w:r>
      <w:r w:rsidR="009A3D12" w:rsidRPr="009A3D12">
        <w:t xml:space="preserve"> </w:t>
      </w:r>
      <w:r w:rsidRPr="009A3D12">
        <w:t>повторениям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сказке</w:t>
      </w:r>
      <w:r w:rsidR="009A3D12" w:rsidRPr="009A3D12">
        <w:t xml:space="preserve">) </w:t>
      </w:r>
      <w:r w:rsidRPr="009A3D12">
        <w:t>актуализирует</w:t>
      </w:r>
      <w:r w:rsidR="009A3D12" w:rsidRPr="009A3D12">
        <w:t xml:space="preserve"> </w:t>
      </w:r>
      <w:r w:rsidRPr="009A3D12">
        <w:t>самое</w:t>
      </w:r>
      <w:r w:rsidR="009A3D12" w:rsidRPr="009A3D12">
        <w:t xml:space="preserve"> </w:t>
      </w:r>
      <w:r w:rsidRPr="009A3D12">
        <w:t>структуру</w:t>
      </w:r>
      <w:r w:rsidR="009A3D12" w:rsidRPr="009A3D12">
        <w:t xml:space="preserve"> </w:t>
      </w:r>
      <w:r w:rsidRPr="009A3D12">
        <w:t>бытия,</w:t>
      </w:r>
      <w:r w:rsidR="009A3D12" w:rsidRPr="009A3D12">
        <w:t xml:space="preserve"> </w:t>
      </w:r>
      <w:r w:rsidRPr="009A3D12">
        <w:t>придавая</w:t>
      </w:r>
      <w:r w:rsidR="009A3D12" w:rsidRPr="009A3D12">
        <w:t xml:space="preserve"> </w:t>
      </w:r>
      <w:r w:rsidRPr="009A3D12">
        <w:t>ей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целом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ее</w:t>
      </w:r>
      <w:r w:rsidR="009A3D12" w:rsidRPr="009A3D12">
        <w:t xml:space="preserve"> </w:t>
      </w:r>
      <w:r w:rsidRPr="009A3D12">
        <w:t>отдельных</w:t>
      </w:r>
      <w:r w:rsidR="009A3D12" w:rsidRPr="009A3D12">
        <w:t xml:space="preserve"> </w:t>
      </w:r>
      <w:r w:rsidRPr="009A3D12">
        <w:t>частях</w:t>
      </w:r>
      <w:r w:rsidR="009A3D12" w:rsidRPr="009A3D12">
        <w:t xml:space="preserve"> </w:t>
      </w:r>
      <w:r w:rsidRPr="009A3D12">
        <w:t>необыкновенно</w:t>
      </w:r>
      <w:r w:rsidR="009A3D12" w:rsidRPr="009A3D12">
        <w:t xml:space="preserve"> </w:t>
      </w:r>
      <w:r w:rsidRPr="009A3D12">
        <w:t>подчеркнутую</w:t>
      </w:r>
      <w:r w:rsidR="009A3D12" w:rsidRPr="009A3D12">
        <w:t xml:space="preserve"> </w:t>
      </w:r>
      <w:r w:rsidRPr="009A3D12">
        <w:t>символичность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семиотичность,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служит</w:t>
      </w:r>
      <w:r w:rsidR="009A3D12" w:rsidRPr="009A3D12">
        <w:t xml:space="preserve"> </w:t>
      </w:r>
      <w:r w:rsidRPr="009A3D12">
        <w:t>гарантией</w:t>
      </w:r>
      <w:r w:rsidR="009A3D12" w:rsidRPr="009A3D12">
        <w:t xml:space="preserve"> </w:t>
      </w:r>
      <w:r w:rsidRPr="009A3D12">
        <w:t>безопасности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процветания</w:t>
      </w:r>
      <w:r w:rsidR="009A3D12" w:rsidRPr="009A3D12">
        <w:t xml:space="preserve"> </w:t>
      </w:r>
      <w:r w:rsidRPr="009A3D12">
        <w:t>кол</w:t>
      </w:r>
      <w:r w:rsidR="00A47D64" w:rsidRPr="009A3D12">
        <w:t>лектива”</w:t>
      </w:r>
      <w:r w:rsidR="009A3D12" w:rsidRPr="009A3D12">
        <w:t xml:space="preserve"> </w:t>
      </w:r>
      <w:r w:rsidR="00A47D64" w:rsidRPr="009A3D12">
        <w:rPr>
          <w:rStyle w:val="a6"/>
          <w:color w:val="000000"/>
        </w:rPr>
        <w:footnoteReference w:id="14"/>
      </w:r>
      <w:r w:rsidR="009A3D12" w:rsidRPr="009A3D12">
        <w:t xml:space="preserve">. </w:t>
      </w:r>
      <w:r w:rsidRPr="009A3D12">
        <w:t>Естественно,</w:t>
      </w:r>
      <w:r w:rsidR="009A3D12" w:rsidRPr="009A3D12">
        <w:t xml:space="preserve"> </w:t>
      </w:r>
      <w:r w:rsidRPr="009A3D12">
        <w:t>память,</w:t>
      </w:r>
      <w:r w:rsidR="009A3D12" w:rsidRPr="009A3D12">
        <w:t xml:space="preserve"> </w:t>
      </w:r>
      <w:r w:rsidRPr="009A3D12">
        <w:t>не</w:t>
      </w:r>
      <w:r w:rsidR="009A3D12" w:rsidRPr="009A3D12">
        <w:t xml:space="preserve"> </w:t>
      </w:r>
      <w:r w:rsidRPr="009A3D12">
        <w:t>обладавшая</w:t>
      </w:r>
      <w:r w:rsidR="009A3D12" w:rsidRPr="009A3D12">
        <w:t xml:space="preserve"> </w:t>
      </w:r>
      <w:r w:rsidRPr="009A3D12">
        <w:t>специальными</w:t>
      </w:r>
      <w:r w:rsidR="009A3D12" w:rsidRPr="009A3D12">
        <w:t xml:space="preserve"> </w:t>
      </w:r>
      <w:r w:rsidRPr="009A3D12">
        <w:t>семиотическими</w:t>
      </w:r>
      <w:r w:rsidR="009A3D12" w:rsidRPr="009A3D12">
        <w:t xml:space="preserve"> </w:t>
      </w:r>
      <w:r w:rsidRPr="009A3D12">
        <w:t>средствами</w:t>
      </w:r>
      <w:r w:rsidR="009A3D12" w:rsidRPr="009A3D12">
        <w:t xml:space="preserve"> </w:t>
      </w:r>
      <w:r w:rsidRPr="009A3D12">
        <w:t>фиксации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хранения</w:t>
      </w:r>
      <w:r w:rsidR="009A3D12" w:rsidRPr="009A3D12">
        <w:t xml:space="preserve"> </w:t>
      </w:r>
      <w:r w:rsidRPr="009A3D12">
        <w:t>информации,</w:t>
      </w:r>
      <w:r w:rsidR="009A3D12" w:rsidRPr="009A3D12">
        <w:t xml:space="preserve"> </w:t>
      </w:r>
      <w:r w:rsidRPr="009A3D12">
        <w:t>была</w:t>
      </w:r>
      <w:r w:rsidR="009A3D12" w:rsidRPr="009A3D12">
        <w:t xml:space="preserve"> </w:t>
      </w:r>
      <w:r w:rsidRPr="009A3D12">
        <w:t>лишена</w:t>
      </w:r>
      <w:r w:rsidR="009A3D12" w:rsidRPr="009A3D12">
        <w:t xml:space="preserve"> </w:t>
      </w:r>
      <w:r w:rsidRPr="009A3D12">
        <w:t>возможностей</w:t>
      </w:r>
      <w:r w:rsidR="009A3D12" w:rsidRPr="009A3D12">
        <w:t xml:space="preserve"> </w:t>
      </w:r>
      <w:r w:rsidRPr="009A3D12">
        <w:t>для</w:t>
      </w:r>
      <w:r w:rsidR="009A3D12" w:rsidRPr="009A3D12">
        <w:t xml:space="preserve"> </w:t>
      </w:r>
      <w:r w:rsidRPr="009A3D12">
        <w:t>сколь-нибудь</w:t>
      </w:r>
      <w:r w:rsidR="009A3D12" w:rsidRPr="009A3D12">
        <w:t xml:space="preserve"> </w:t>
      </w:r>
      <w:r w:rsidRPr="009A3D12">
        <w:t>ощутимого</w:t>
      </w:r>
      <w:r w:rsidR="009A3D12" w:rsidRPr="009A3D12">
        <w:t xml:space="preserve"> </w:t>
      </w:r>
      <w:r w:rsidRPr="009A3D12">
        <w:t>включения</w:t>
      </w:r>
      <w:r w:rsidR="009A3D12" w:rsidRPr="009A3D12">
        <w:t xml:space="preserve"> </w:t>
      </w:r>
      <w:r w:rsidRPr="009A3D12">
        <w:t>новой</w:t>
      </w:r>
      <w:r w:rsidR="009A3D12" w:rsidRPr="009A3D12">
        <w:t xml:space="preserve"> </w:t>
      </w:r>
      <w:r w:rsidRPr="009A3D12">
        <w:t>информации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увеличения</w:t>
      </w:r>
      <w:r w:rsidR="009A3D12" w:rsidRPr="009A3D12">
        <w:t xml:space="preserve"> </w:t>
      </w:r>
      <w:r w:rsidRPr="009A3D12">
        <w:t>ее</w:t>
      </w:r>
      <w:r w:rsidR="009A3D12" w:rsidRPr="009A3D12">
        <w:t xml:space="preserve"> </w:t>
      </w:r>
      <w:r w:rsidRPr="009A3D12">
        <w:t>объема</w:t>
      </w:r>
      <w:r w:rsidR="009A3D12" w:rsidRPr="009A3D12">
        <w:t xml:space="preserve">. </w:t>
      </w:r>
      <w:r w:rsidRPr="009A3D12">
        <w:t>Культура</w:t>
      </w:r>
      <w:r w:rsidR="009A3D12" w:rsidRPr="009A3D12">
        <w:t xml:space="preserve"> </w:t>
      </w:r>
      <w:r w:rsidRPr="009A3D12">
        <w:t>с</w:t>
      </w:r>
      <w:r w:rsidR="009A3D12" w:rsidRPr="009A3D12">
        <w:t xml:space="preserve"> </w:t>
      </w:r>
      <w:r w:rsidRPr="009A3D12">
        <w:t>таким</w:t>
      </w:r>
      <w:r w:rsidR="009A3D12" w:rsidRPr="009A3D12">
        <w:t xml:space="preserve"> </w:t>
      </w:r>
      <w:r w:rsidRPr="009A3D12">
        <w:t>типом</w:t>
      </w:r>
      <w:r w:rsidR="009A3D12" w:rsidRPr="009A3D12">
        <w:t xml:space="preserve"> </w:t>
      </w:r>
      <w:r w:rsidRPr="009A3D12">
        <w:t>памяти</w:t>
      </w:r>
      <w:r w:rsidR="009A3D12" w:rsidRPr="009A3D12">
        <w:t xml:space="preserve"> </w:t>
      </w:r>
      <w:r w:rsidRPr="009A3D12">
        <w:t>ориентирована</w:t>
      </w:r>
      <w:r w:rsidR="009A3D12" w:rsidRPr="009A3D12">
        <w:t xml:space="preserve"> </w:t>
      </w:r>
      <w:r w:rsidRPr="009A3D12">
        <w:t>не</w:t>
      </w:r>
      <w:r w:rsidR="009A3D12" w:rsidRPr="009A3D12">
        <w:t xml:space="preserve"> </w:t>
      </w:r>
      <w:r w:rsidRPr="009A3D12">
        <w:t>столько</w:t>
      </w:r>
      <w:r w:rsidR="009A3D12" w:rsidRPr="009A3D12">
        <w:t xml:space="preserve"> </w:t>
      </w:r>
      <w:r w:rsidRPr="009A3D12">
        <w:t>на</w:t>
      </w:r>
      <w:r w:rsidR="009A3D12" w:rsidRPr="009A3D12">
        <w:t xml:space="preserve"> </w:t>
      </w:r>
      <w:r w:rsidRPr="009A3D12">
        <w:t>создание</w:t>
      </w:r>
      <w:r w:rsidR="009A3D12" w:rsidRPr="009A3D12">
        <w:t xml:space="preserve"> </w:t>
      </w:r>
      <w:r w:rsidRPr="009A3D12">
        <w:t>нового,</w:t>
      </w:r>
      <w:r w:rsidR="009A3D12" w:rsidRPr="009A3D12">
        <w:t xml:space="preserve"> </w:t>
      </w:r>
      <w:r w:rsidRPr="009A3D12">
        <w:t>сколько</w:t>
      </w:r>
      <w:r w:rsidR="009A3D12" w:rsidRPr="009A3D12">
        <w:t xml:space="preserve"> </w:t>
      </w:r>
      <w:r w:rsidRPr="009A3D12">
        <w:t>на</w:t>
      </w:r>
      <w:r w:rsidR="009A3D12" w:rsidRPr="009A3D12">
        <w:t xml:space="preserve"> </w:t>
      </w:r>
      <w:r w:rsidRPr="009A3D12">
        <w:t>воспроизведение</w:t>
      </w:r>
      <w:r w:rsidR="009A3D12" w:rsidRPr="009A3D12">
        <w:t xml:space="preserve"> </w:t>
      </w:r>
      <w:r w:rsidRPr="009A3D12">
        <w:t>уже</w:t>
      </w:r>
      <w:r w:rsidR="009A3D12" w:rsidRPr="009A3D12">
        <w:t xml:space="preserve"> </w:t>
      </w:r>
      <w:r w:rsidRPr="009A3D12">
        <w:t>известной</w:t>
      </w:r>
      <w:r w:rsidR="009A3D12" w:rsidRPr="009A3D12">
        <w:t xml:space="preserve"> </w:t>
      </w:r>
      <w:r w:rsidRPr="009A3D12">
        <w:t>информации</w:t>
      </w:r>
      <w:r w:rsidR="009A3D12" w:rsidRPr="009A3D12">
        <w:t>.</w:t>
      </w:r>
    </w:p>
    <w:p w:rsidR="009A3D12" w:rsidRPr="009A3D12" w:rsidRDefault="00B14EE2" w:rsidP="009A3D12">
      <w:pPr>
        <w:tabs>
          <w:tab w:val="left" w:pos="726"/>
        </w:tabs>
      </w:pPr>
      <w:r w:rsidRPr="009A3D12">
        <w:t>Но</w:t>
      </w:r>
      <w:r w:rsidR="009A3D12" w:rsidRPr="009A3D12">
        <w:t xml:space="preserve"> </w:t>
      </w:r>
      <w:r w:rsidRPr="009A3D12">
        <w:t>с</w:t>
      </w:r>
      <w:r w:rsidR="009A3D12" w:rsidRPr="009A3D12">
        <w:t xml:space="preserve"> </w:t>
      </w:r>
      <w:r w:rsidRPr="009A3D12">
        <w:t>какой</w:t>
      </w:r>
      <w:r w:rsidR="009A3D12" w:rsidRPr="009A3D12">
        <w:t xml:space="preserve"> </w:t>
      </w:r>
      <w:r w:rsidRPr="009A3D12">
        <w:t>целью</w:t>
      </w:r>
      <w:r w:rsidR="009A3D12" w:rsidRPr="009A3D12">
        <w:t xml:space="preserve"> </w:t>
      </w:r>
      <w:r w:rsidRPr="009A3D12">
        <w:t>коллектив</w:t>
      </w:r>
      <w:r w:rsidR="009A3D12" w:rsidRPr="009A3D12">
        <w:t xml:space="preserve"> </w:t>
      </w:r>
      <w:r w:rsidRPr="009A3D12">
        <w:t>сам</w:t>
      </w:r>
      <w:r w:rsidR="009A3D12" w:rsidRPr="009A3D12">
        <w:t xml:space="preserve"> </w:t>
      </w:r>
      <w:r w:rsidRPr="009A3D12">
        <w:t>отправляет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сам</w:t>
      </w:r>
      <w:r w:rsidR="009A3D12" w:rsidRPr="009A3D12">
        <w:t xml:space="preserve"> </w:t>
      </w:r>
      <w:r w:rsidRPr="009A3D12">
        <w:t>получает</w:t>
      </w:r>
      <w:r w:rsidR="009A3D12" w:rsidRPr="009A3D12">
        <w:t xml:space="preserve"> </w:t>
      </w:r>
      <w:r w:rsidRPr="009A3D12">
        <w:t>заранее</w:t>
      </w:r>
      <w:r w:rsidR="009A3D12" w:rsidRPr="009A3D12">
        <w:t xml:space="preserve"> </w:t>
      </w:r>
      <w:r w:rsidRPr="009A3D12">
        <w:t>известные</w:t>
      </w:r>
      <w:r w:rsidR="009A3D12" w:rsidRPr="009A3D12">
        <w:t xml:space="preserve"> </w:t>
      </w:r>
      <w:r w:rsidRPr="009A3D12">
        <w:t>тексты</w:t>
      </w:r>
      <w:r w:rsidR="009A3D12" w:rsidRPr="009A3D12">
        <w:t xml:space="preserve">? </w:t>
      </w:r>
      <w:r w:rsidRPr="009A3D12">
        <w:t>Ведь</w:t>
      </w:r>
      <w:r w:rsidR="009A3D12" w:rsidRPr="009A3D12">
        <w:t xml:space="preserve"> </w:t>
      </w:r>
      <w:r w:rsidRPr="009A3D12">
        <w:t>всякая</w:t>
      </w:r>
      <w:r w:rsidR="009A3D12" w:rsidRPr="009A3D12">
        <w:t xml:space="preserve"> </w:t>
      </w:r>
      <w:r w:rsidRPr="009A3D12">
        <w:t>коммуникация</w:t>
      </w:r>
      <w:r w:rsidR="009A3D12" w:rsidRPr="009A3D12">
        <w:t xml:space="preserve"> </w:t>
      </w:r>
      <w:r w:rsidRPr="009A3D12">
        <w:t>имеет</w:t>
      </w:r>
      <w:r w:rsidR="009A3D12" w:rsidRPr="009A3D12">
        <w:t xml:space="preserve"> </w:t>
      </w:r>
      <w:r w:rsidRPr="009A3D12">
        <w:t>смысл</w:t>
      </w:r>
      <w:r w:rsidR="009A3D12" w:rsidRPr="009A3D12">
        <w:t xml:space="preserve"> </w:t>
      </w:r>
      <w:r w:rsidRPr="009A3D12">
        <w:t>только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том</w:t>
      </w:r>
      <w:r w:rsidR="009A3D12" w:rsidRPr="009A3D12">
        <w:t xml:space="preserve"> </w:t>
      </w:r>
      <w:r w:rsidRPr="009A3D12">
        <w:t>случае,</w:t>
      </w:r>
      <w:r w:rsidR="009A3D12" w:rsidRPr="009A3D12">
        <w:t xml:space="preserve"> </w:t>
      </w:r>
      <w:r w:rsidRPr="009A3D12">
        <w:t>если</w:t>
      </w:r>
      <w:r w:rsidR="009A3D12" w:rsidRPr="009A3D12">
        <w:t xml:space="preserve"> </w:t>
      </w:r>
      <w:r w:rsidRPr="009A3D12">
        <w:t>происходит</w:t>
      </w:r>
      <w:r w:rsidR="009A3D12" w:rsidRPr="009A3D12">
        <w:t xml:space="preserve"> </w:t>
      </w:r>
      <w:r w:rsidRPr="009A3D12">
        <w:t>прирост</w:t>
      </w:r>
      <w:r w:rsidR="009A3D12" w:rsidRPr="009A3D12">
        <w:t xml:space="preserve"> </w:t>
      </w:r>
      <w:r w:rsidRPr="009A3D12">
        <w:t>информации</w:t>
      </w:r>
      <w:r w:rsidR="009A3D12" w:rsidRPr="009A3D12">
        <w:t xml:space="preserve">. </w:t>
      </w:r>
      <w:r w:rsidRPr="009A3D12">
        <w:t>Эта</w:t>
      </w:r>
      <w:r w:rsidR="009A3D12" w:rsidRPr="009A3D12">
        <w:t xml:space="preserve"> </w:t>
      </w:r>
      <w:r w:rsidRPr="009A3D12">
        <w:t>проблема</w:t>
      </w:r>
      <w:r w:rsidR="009A3D12" w:rsidRPr="009A3D12">
        <w:t xml:space="preserve"> </w:t>
      </w:r>
      <w:r w:rsidRPr="009A3D12">
        <w:t>уже</w:t>
      </w:r>
      <w:r w:rsidR="009A3D12" w:rsidRPr="009A3D12">
        <w:t xml:space="preserve"> </w:t>
      </w:r>
      <w:r w:rsidRPr="009A3D12">
        <w:t>обсуждалась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связи</w:t>
      </w:r>
      <w:r w:rsidR="009A3D12" w:rsidRPr="009A3D12">
        <w:t xml:space="preserve"> </w:t>
      </w:r>
      <w:r w:rsidRPr="009A3D12">
        <w:t>с</w:t>
      </w:r>
      <w:r w:rsidR="009A3D12" w:rsidRPr="009A3D12">
        <w:t xml:space="preserve"> </w:t>
      </w:r>
      <w:r w:rsidRPr="009A3D12">
        <w:t>дискуссией</w:t>
      </w:r>
      <w:r w:rsidR="009A3D12" w:rsidRPr="009A3D12">
        <w:t xml:space="preserve"> </w:t>
      </w:r>
      <w:r w:rsidRPr="009A3D12">
        <w:t>о</w:t>
      </w:r>
      <w:r w:rsidR="009A3D12" w:rsidRPr="009A3D12">
        <w:t xml:space="preserve"> </w:t>
      </w:r>
      <w:r w:rsidRPr="009A3D12">
        <w:t>феномене</w:t>
      </w:r>
      <w:r w:rsidR="009A3D12" w:rsidRPr="009A3D12">
        <w:t xml:space="preserve"> </w:t>
      </w:r>
      <w:r w:rsidRPr="009A3D12">
        <w:t>традиции</w:t>
      </w:r>
      <w:r w:rsidR="009A3D12" w:rsidRPr="009A3D12">
        <w:t xml:space="preserve">. </w:t>
      </w:r>
      <w:r w:rsidRPr="009A3D12">
        <w:t>Собственно,</w:t>
      </w:r>
      <w:r w:rsidR="009A3D12" w:rsidRPr="009A3D12">
        <w:t xml:space="preserve"> </w:t>
      </w:r>
      <w:r w:rsidRPr="009A3D12">
        <w:t>действие</w:t>
      </w:r>
      <w:r w:rsidR="009A3D12" w:rsidRPr="009A3D12">
        <w:t xml:space="preserve"> </w:t>
      </w:r>
      <w:r w:rsidRPr="009A3D12">
        <w:t>традиции</w:t>
      </w:r>
      <w:r w:rsidR="009A3D12" w:rsidRPr="009A3D12">
        <w:t xml:space="preserve"> </w:t>
      </w:r>
      <w:r w:rsidRPr="009A3D12">
        <w:t>предполагает</w:t>
      </w:r>
      <w:r w:rsidR="009A3D12" w:rsidRPr="009A3D12">
        <w:t xml:space="preserve"> </w:t>
      </w:r>
      <w:r w:rsidRPr="009A3D12">
        <w:t>именно</w:t>
      </w:r>
      <w:r w:rsidR="009A3D12" w:rsidRPr="009A3D12">
        <w:t xml:space="preserve"> </w:t>
      </w:r>
      <w:r w:rsidRPr="009A3D12">
        <w:t>такую</w:t>
      </w:r>
      <w:r w:rsidR="009A3D12" w:rsidRPr="009A3D12">
        <w:t xml:space="preserve"> </w:t>
      </w:r>
      <w:r w:rsidRPr="009A3D12">
        <w:t>схему,</w:t>
      </w:r>
      <w:r w:rsidR="009A3D12" w:rsidRPr="009A3D12">
        <w:t xml:space="preserve"> </w:t>
      </w:r>
      <w:r w:rsidRPr="009A3D12">
        <w:t>как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случае</w:t>
      </w:r>
      <w:r w:rsidR="009A3D12" w:rsidRPr="009A3D12">
        <w:t xml:space="preserve"> </w:t>
      </w:r>
      <w:r w:rsidRPr="009A3D12">
        <w:t>с</w:t>
      </w:r>
      <w:r w:rsidR="009A3D12" w:rsidRPr="009A3D12">
        <w:t xml:space="preserve"> </w:t>
      </w:r>
      <w:r w:rsidRPr="009A3D12">
        <w:t>ритуалом</w:t>
      </w:r>
      <w:r w:rsidR="009A3D12">
        <w:t xml:space="preserve"> (</w:t>
      </w:r>
      <w:r w:rsidRPr="009A3D12">
        <w:t>не</w:t>
      </w:r>
      <w:r w:rsidR="009A3D12" w:rsidRPr="009A3D12">
        <w:t xml:space="preserve"> </w:t>
      </w:r>
      <w:r w:rsidRPr="009A3D12">
        <w:t>зря</w:t>
      </w:r>
      <w:r w:rsidR="009A3D12" w:rsidRPr="009A3D12">
        <w:t xml:space="preserve"> </w:t>
      </w:r>
      <w:r w:rsidRPr="009A3D12">
        <w:t>ритуал</w:t>
      </w:r>
      <w:r w:rsidR="009A3D12" w:rsidRPr="009A3D12">
        <w:t xml:space="preserve"> </w:t>
      </w:r>
      <w:r w:rsidRPr="009A3D12">
        <w:t>занимает,</w:t>
      </w:r>
      <w:r w:rsidR="009A3D12" w:rsidRPr="009A3D12">
        <w:t xml:space="preserve"> </w:t>
      </w:r>
      <w:r w:rsidRPr="009A3D12">
        <w:t>вернее,</w:t>
      </w:r>
      <w:r w:rsidR="009A3D12" w:rsidRPr="009A3D12">
        <w:t xml:space="preserve"> </w:t>
      </w:r>
      <w:r w:rsidRPr="009A3D12">
        <w:t>должен</w:t>
      </w:r>
      <w:r w:rsidR="009A3D12" w:rsidRPr="009A3D12">
        <w:t xml:space="preserve"> </w:t>
      </w:r>
      <w:r w:rsidRPr="009A3D12">
        <w:t>занимать</w:t>
      </w:r>
      <w:r w:rsidR="009A3D12" w:rsidRPr="009A3D12">
        <w:t xml:space="preserve"> </w:t>
      </w:r>
      <w:r w:rsidRPr="009A3D12">
        <w:t>центральное</w:t>
      </w:r>
      <w:r w:rsidR="009A3D12" w:rsidRPr="009A3D12">
        <w:t xml:space="preserve"> </w:t>
      </w:r>
      <w:r w:rsidRPr="009A3D12">
        <w:t>место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теории</w:t>
      </w:r>
      <w:r w:rsidR="009A3D12" w:rsidRPr="009A3D12">
        <w:t xml:space="preserve"> </w:t>
      </w:r>
      <w:r w:rsidRPr="009A3D12">
        <w:t>традиции</w:t>
      </w:r>
      <w:r w:rsidR="009A3D12" w:rsidRPr="009A3D12">
        <w:t xml:space="preserve">). </w:t>
      </w:r>
      <w:r w:rsidRPr="009A3D12">
        <w:t>Коллектив</w:t>
      </w:r>
      <w:r w:rsidR="009A3D12" w:rsidRPr="009A3D12">
        <w:t xml:space="preserve"> </w:t>
      </w:r>
      <w:r w:rsidRPr="009A3D12">
        <w:t>постоянно</w:t>
      </w:r>
      <w:r w:rsidR="009A3D12" w:rsidRPr="009A3D12">
        <w:t xml:space="preserve"> </w:t>
      </w:r>
      <w:r w:rsidRPr="009A3D12">
        <w:t>транслирует</w:t>
      </w:r>
      <w:r w:rsidR="009A3D12" w:rsidRPr="009A3D12">
        <w:t xml:space="preserve"> </w:t>
      </w:r>
      <w:r w:rsidRPr="009A3D12">
        <w:t>образцы,</w:t>
      </w:r>
      <w:r w:rsidR="009A3D12" w:rsidRPr="009A3D12">
        <w:t xml:space="preserve"> </w:t>
      </w:r>
      <w:r w:rsidRPr="009A3D12">
        <w:t>стереотипы,</w:t>
      </w:r>
      <w:r w:rsidR="009A3D12" w:rsidRPr="009A3D12">
        <w:t xml:space="preserve"> </w:t>
      </w:r>
      <w:r w:rsidR="009A3D12">
        <w:t>т.е.</w:t>
      </w:r>
      <w:r w:rsidR="009A3D12" w:rsidRPr="009A3D12">
        <w:t xml:space="preserve"> </w:t>
      </w:r>
      <w:r w:rsidRPr="009A3D12">
        <w:t>ориентирован</w:t>
      </w:r>
      <w:r w:rsidR="009A3D12" w:rsidRPr="009A3D12">
        <w:t xml:space="preserve"> </w:t>
      </w:r>
      <w:r w:rsidRPr="009A3D12">
        <w:t>на</w:t>
      </w:r>
      <w:r w:rsidR="009A3D12" w:rsidRPr="009A3D12">
        <w:t xml:space="preserve"> </w:t>
      </w:r>
      <w:r w:rsidRPr="009A3D12">
        <w:t>повторные</w:t>
      </w:r>
      <w:r w:rsidR="009A3D12" w:rsidRPr="009A3D12">
        <w:t xml:space="preserve"> </w:t>
      </w:r>
      <w:r w:rsidRPr="009A3D12">
        <w:t>сообщения</w:t>
      </w:r>
      <w:r w:rsidR="009A3D12" w:rsidRPr="009A3D12">
        <w:t xml:space="preserve">. </w:t>
      </w:r>
      <w:r w:rsidRPr="009A3D12">
        <w:t>Бессмысленность</w:t>
      </w:r>
      <w:r w:rsidR="009A3D12" w:rsidRPr="009A3D12">
        <w:t xml:space="preserve"> </w:t>
      </w:r>
      <w:r w:rsidRPr="009A3D12">
        <w:t>такой</w:t>
      </w:r>
      <w:r w:rsidR="009A3D12" w:rsidRPr="009A3D12">
        <w:t xml:space="preserve"> </w:t>
      </w:r>
      <w:r w:rsidRPr="009A3D12">
        <w:t>деятельности</w:t>
      </w:r>
      <w:r w:rsidR="009A3D12" w:rsidRPr="009A3D12">
        <w:t xml:space="preserve"> </w:t>
      </w:r>
      <w:r w:rsidRPr="009A3D12">
        <w:t>лишь</w:t>
      </w:r>
      <w:r w:rsidR="009A3D12" w:rsidRPr="009A3D12">
        <w:t xml:space="preserve"> </w:t>
      </w:r>
      <w:r w:rsidRPr="009A3D12">
        <w:t>кажущаяся</w:t>
      </w:r>
      <w:r w:rsidR="009A3D12" w:rsidRPr="009A3D12">
        <w:t xml:space="preserve">: </w:t>
      </w:r>
      <w:r w:rsidRPr="009A3D12">
        <w:t>“В</w:t>
      </w:r>
      <w:r w:rsidR="009A3D12" w:rsidRPr="009A3D12">
        <w:t xml:space="preserve"> </w:t>
      </w:r>
      <w:r w:rsidRPr="009A3D12">
        <w:t>действительности</w:t>
      </w:r>
      <w:r w:rsidR="009A3D12" w:rsidRPr="009A3D12">
        <w:t xml:space="preserve"> </w:t>
      </w:r>
      <w:r w:rsidRPr="009A3D12">
        <w:t>стереотипные</w:t>
      </w:r>
      <w:r w:rsidR="009A3D12" w:rsidRPr="009A3D12">
        <w:t xml:space="preserve"> </w:t>
      </w:r>
      <w:r w:rsidRPr="009A3D12">
        <w:t>сообщения</w:t>
      </w:r>
      <w:r w:rsidR="009A3D12" w:rsidRPr="009A3D12">
        <w:t xml:space="preserve"> </w:t>
      </w:r>
      <w:r w:rsidRPr="009A3D12">
        <w:t>хотя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не</w:t>
      </w:r>
      <w:r w:rsidR="009A3D12" w:rsidRPr="009A3D12">
        <w:t xml:space="preserve"> </w:t>
      </w:r>
      <w:r w:rsidRPr="009A3D12">
        <w:t>могут</w:t>
      </w:r>
      <w:r w:rsidR="009A3D12" w:rsidRPr="009A3D12">
        <w:t xml:space="preserve"> </w:t>
      </w:r>
      <w:r w:rsidRPr="009A3D12">
        <w:t>нести</w:t>
      </w:r>
      <w:r w:rsidR="009A3D12" w:rsidRPr="009A3D12">
        <w:t xml:space="preserve"> </w:t>
      </w:r>
      <w:r w:rsidRPr="009A3D12">
        <w:t>информацию,</w:t>
      </w:r>
      <w:r w:rsidR="009A3D12" w:rsidRPr="009A3D12">
        <w:t xml:space="preserve"> </w:t>
      </w:r>
      <w:r w:rsidRPr="009A3D12">
        <w:t>часто</w:t>
      </w:r>
      <w:r w:rsidR="009A3D12" w:rsidRPr="009A3D12">
        <w:t xml:space="preserve"> </w:t>
      </w:r>
      <w:r w:rsidRPr="009A3D12">
        <w:t>обладают</w:t>
      </w:r>
      <w:r w:rsidR="009A3D12" w:rsidRPr="009A3D12">
        <w:t xml:space="preserve"> </w:t>
      </w:r>
      <w:r w:rsidRPr="009A3D12">
        <w:t>информационной</w:t>
      </w:r>
      <w:r w:rsidR="009A3D12" w:rsidRPr="009A3D12">
        <w:t xml:space="preserve"> </w:t>
      </w:r>
      <w:r w:rsidRPr="009A3D12">
        <w:t>ценностью,</w:t>
      </w:r>
      <w:r w:rsidR="009A3D12" w:rsidRPr="009A3D12">
        <w:t xml:space="preserve"> </w:t>
      </w:r>
      <w:r w:rsidRPr="009A3D12">
        <w:t>существенно</w:t>
      </w:r>
      <w:r w:rsidR="009A3D12" w:rsidRPr="009A3D12">
        <w:t xml:space="preserve"> </w:t>
      </w:r>
      <w:r w:rsidRPr="009A3D12">
        <w:t>отличной</w:t>
      </w:r>
      <w:r w:rsidR="009A3D12" w:rsidRPr="009A3D12">
        <w:t xml:space="preserve"> </w:t>
      </w:r>
      <w:r w:rsidRPr="009A3D12">
        <w:t>от</w:t>
      </w:r>
      <w:r w:rsidR="009A3D12" w:rsidRPr="009A3D12">
        <w:t xml:space="preserve"> </w:t>
      </w:r>
      <w:r w:rsidRPr="009A3D12">
        <w:t>нуля</w:t>
      </w:r>
      <w:r w:rsidR="009A3D12" w:rsidRPr="009A3D12">
        <w:t xml:space="preserve">. </w:t>
      </w:r>
      <w:r w:rsidRPr="009A3D12">
        <w:t>В</w:t>
      </w:r>
      <w:r w:rsidR="009A3D12" w:rsidRPr="009A3D12">
        <w:t xml:space="preserve"> </w:t>
      </w:r>
      <w:r w:rsidRPr="009A3D12">
        <w:t>отличие</w:t>
      </w:r>
      <w:r w:rsidR="009A3D12" w:rsidRPr="009A3D12">
        <w:t xml:space="preserve"> </w:t>
      </w:r>
      <w:r w:rsidRPr="009A3D12">
        <w:t>от</w:t>
      </w:r>
      <w:r w:rsidR="009A3D12" w:rsidRPr="009A3D12">
        <w:t xml:space="preserve"> </w:t>
      </w:r>
      <w:r w:rsidRPr="009A3D12">
        <w:t>оригинальных</w:t>
      </w:r>
      <w:r w:rsidR="009A3D12" w:rsidRPr="009A3D12">
        <w:t xml:space="preserve"> </w:t>
      </w:r>
      <w:r w:rsidRPr="009A3D12">
        <w:t>сообщений</w:t>
      </w:r>
      <w:r w:rsidR="009A3D12" w:rsidRPr="009A3D12">
        <w:t xml:space="preserve"> </w:t>
      </w:r>
      <w:r w:rsidRPr="009A3D12">
        <w:t>их</w:t>
      </w:r>
      <w:r w:rsidR="009A3D12" w:rsidRPr="009A3D12">
        <w:t xml:space="preserve"> </w:t>
      </w:r>
      <w:r w:rsidRPr="009A3D12">
        <w:t>стереотипных</w:t>
      </w:r>
      <w:r w:rsidR="009A3D12" w:rsidRPr="009A3D12">
        <w:t xml:space="preserve"> </w:t>
      </w:r>
      <w:r w:rsidRPr="009A3D12">
        <w:t>собратьев</w:t>
      </w:r>
      <w:r w:rsidR="009A3D12" w:rsidRPr="009A3D12">
        <w:t xml:space="preserve"> </w:t>
      </w:r>
      <w:r w:rsidRPr="009A3D12">
        <w:t>менее</w:t>
      </w:r>
      <w:r w:rsidR="009A3D12" w:rsidRPr="009A3D12">
        <w:t xml:space="preserve"> </w:t>
      </w:r>
      <w:r w:rsidRPr="009A3D12">
        <w:t>двух</w:t>
      </w:r>
      <w:r w:rsidR="009A3D12" w:rsidRPr="009A3D12">
        <w:t xml:space="preserve"> </w:t>
      </w:r>
      <w:r w:rsidRPr="009A3D12">
        <w:t>быть</w:t>
      </w:r>
      <w:r w:rsidR="009A3D12" w:rsidRPr="009A3D12">
        <w:t xml:space="preserve"> </w:t>
      </w:r>
      <w:r w:rsidRPr="009A3D12">
        <w:t>не</w:t>
      </w:r>
      <w:r w:rsidR="009A3D12" w:rsidRPr="009A3D12">
        <w:t xml:space="preserve"> </w:t>
      </w:r>
      <w:r w:rsidRPr="009A3D12">
        <w:t>может</w:t>
      </w:r>
      <w:r w:rsidR="009A3D12" w:rsidRPr="009A3D12">
        <w:t xml:space="preserve">. </w:t>
      </w:r>
      <w:r w:rsidRPr="009A3D12">
        <w:t>Следовательно,</w:t>
      </w:r>
      <w:r w:rsidR="009A3D12" w:rsidRPr="009A3D12">
        <w:t xml:space="preserve"> </w:t>
      </w:r>
      <w:r w:rsidRPr="009A3D12">
        <w:t>между</w:t>
      </w:r>
      <w:r w:rsidR="009A3D12" w:rsidRPr="009A3D12">
        <w:t xml:space="preserve"> </w:t>
      </w:r>
      <w:r w:rsidRPr="009A3D12">
        <w:t>их</w:t>
      </w:r>
      <w:r w:rsidR="009A3D12" w:rsidRPr="009A3D12">
        <w:t xml:space="preserve"> </w:t>
      </w:r>
      <w:r w:rsidRPr="009A3D12">
        <w:t>поступлением</w:t>
      </w:r>
      <w:r w:rsidR="009A3D12" w:rsidRPr="009A3D12">
        <w:t xml:space="preserve"> </w:t>
      </w:r>
      <w:r w:rsidRPr="009A3D12">
        <w:t>проходит</w:t>
      </w:r>
      <w:r w:rsidR="009A3D12" w:rsidRPr="009A3D12">
        <w:t xml:space="preserve"> </w:t>
      </w:r>
      <w:r w:rsidRPr="009A3D12">
        <w:t>время,</w:t>
      </w:r>
      <w:r w:rsidR="009A3D12" w:rsidRPr="009A3D12">
        <w:t xml:space="preserve"> </w:t>
      </w:r>
      <w:r w:rsidRPr="009A3D12">
        <w:t>которое</w:t>
      </w:r>
      <w:r w:rsidR="009A3D12" w:rsidRPr="009A3D12">
        <w:t xml:space="preserve"> </w:t>
      </w:r>
      <w:r w:rsidRPr="009A3D12">
        <w:t>не</w:t>
      </w:r>
      <w:r w:rsidR="009A3D12" w:rsidRPr="009A3D12">
        <w:t xml:space="preserve"> </w:t>
      </w:r>
      <w:r w:rsidRPr="009A3D12">
        <w:t>бывает</w:t>
      </w:r>
      <w:r w:rsidR="009A3D12" w:rsidRPr="009A3D12">
        <w:t xml:space="preserve"> </w:t>
      </w:r>
      <w:r w:rsidRPr="009A3D12">
        <w:t>„пустой</w:t>
      </w:r>
      <w:r w:rsidR="009A3D12" w:rsidRPr="009A3D12">
        <w:t xml:space="preserve"> </w:t>
      </w:r>
      <w:r w:rsidRPr="009A3D12">
        <w:t>длительностью</w:t>
      </w:r>
      <w:r w:rsidR="009A3D12">
        <w:t>"</w:t>
      </w:r>
      <w:r w:rsidR="009A3D12" w:rsidRPr="009A3D12">
        <w:t xml:space="preserve">: </w:t>
      </w:r>
      <w:r w:rsidRPr="009A3D12">
        <w:t>с</w:t>
      </w:r>
      <w:r w:rsidR="009A3D12" w:rsidRPr="009A3D12">
        <w:t xml:space="preserve"> </w:t>
      </w:r>
      <w:r w:rsidRPr="009A3D12">
        <w:t>течением</w:t>
      </w:r>
      <w:r w:rsidR="009A3D12" w:rsidRPr="009A3D12">
        <w:t xml:space="preserve"> </w:t>
      </w:r>
      <w:r w:rsidRPr="009A3D12">
        <w:t>времени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принимающей</w:t>
      </w:r>
      <w:r w:rsidR="009A3D12" w:rsidRPr="009A3D12">
        <w:t xml:space="preserve"> </w:t>
      </w:r>
      <w:r w:rsidRPr="009A3D12">
        <w:t>системе</w:t>
      </w:r>
      <w:r w:rsidR="009A3D12">
        <w:t xml:space="preserve"> (</w:t>
      </w:r>
      <w:r w:rsidRPr="009A3D12">
        <w:t>или</w:t>
      </w:r>
      <w:r w:rsidR="009A3D12" w:rsidRPr="009A3D12">
        <w:t xml:space="preserve"> </w:t>
      </w:r>
      <w:r w:rsidRPr="009A3D12">
        <w:t>с</w:t>
      </w:r>
      <w:r w:rsidR="009A3D12" w:rsidRPr="009A3D12">
        <w:t xml:space="preserve"> </w:t>
      </w:r>
      <w:r w:rsidRPr="009A3D12">
        <w:t>принимающей</w:t>
      </w:r>
      <w:r w:rsidR="009A3D12" w:rsidRPr="009A3D12">
        <w:t xml:space="preserve"> </w:t>
      </w:r>
      <w:r w:rsidRPr="009A3D12">
        <w:t>системой</w:t>
      </w:r>
      <w:r w:rsidR="009A3D12" w:rsidRPr="009A3D12">
        <w:t xml:space="preserve">) </w:t>
      </w:r>
      <w:r w:rsidRPr="009A3D12">
        <w:t>что-нибудь</w:t>
      </w:r>
      <w:r w:rsidR="009A3D12" w:rsidRPr="009A3D12">
        <w:t xml:space="preserve"> </w:t>
      </w:r>
      <w:r w:rsidRPr="009A3D12">
        <w:t>да</w:t>
      </w:r>
      <w:r w:rsidR="009A3D12" w:rsidRPr="009A3D12">
        <w:t xml:space="preserve"> </w:t>
      </w:r>
      <w:r w:rsidRPr="009A3D12">
        <w:t>происходит</w:t>
      </w:r>
      <w:r w:rsidR="009A3D12" w:rsidRPr="009A3D12">
        <w:t xml:space="preserve">. </w:t>
      </w:r>
      <w:r w:rsidRPr="009A3D12">
        <w:t>Скажем,</w:t>
      </w:r>
      <w:r w:rsidR="009A3D12" w:rsidRPr="009A3D12">
        <w:t xml:space="preserve"> </w:t>
      </w:r>
      <w:r w:rsidRPr="009A3D12">
        <w:t>после</w:t>
      </w:r>
      <w:r w:rsidR="009A3D12" w:rsidRPr="009A3D12">
        <w:t xml:space="preserve"> </w:t>
      </w:r>
      <w:r w:rsidRPr="009A3D12">
        <w:t>первого</w:t>
      </w:r>
      <w:r w:rsidR="009A3D12" w:rsidRPr="009A3D12">
        <w:t xml:space="preserve"> </w:t>
      </w:r>
      <w:r w:rsidRPr="009A3D12">
        <w:t>из</w:t>
      </w:r>
      <w:r w:rsidR="009A3D12" w:rsidRPr="009A3D12">
        <w:t xml:space="preserve"> </w:t>
      </w:r>
      <w:r w:rsidRPr="009A3D12">
        <w:t>двух</w:t>
      </w:r>
      <w:r w:rsidR="009A3D12" w:rsidRPr="009A3D12">
        <w:t xml:space="preserve"> </w:t>
      </w:r>
      <w:r w:rsidRPr="009A3D12">
        <w:t>одинаковых</w:t>
      </w:r>
      <w:r w:rsidR="009A3D12" w:rsidRPr="009A3D12">
        <w:t xml:space="preserve"> </w:t>
      </w:r>
      <w:r w:rsidRPr="009A3D12">
        <w:t>сообщений</w:t>
      </w:r>
      <w:r w:rsidR="009A3D12" w:rsidRPr="009A3D12">
        <w:t xml:space="preserve"> </w:t>
      </w:r>
      <w:r w:rsidRPr="009A3D12">
        <w:t>поступает</w:t>
      </w:r>
      <w:r w:rsidR="009A3D12" w:rsidRPr="009A3D12">
        <w:t xml:space="preserve"> </w:t>
      </w:r>
      <w:r w:rsidRPr="009A3D12">
        <w:t>сообщение,</w:t>
      </w:r>
      <w:r w:rsidR="009A3D12" w:rsidRPr="009A3D12">
        <w:t xml:space="preserve"> </w:t>
      </w:r>
      <w:r w:rsidRPr="009A3D12">
        <w:t>ему</w:t>
      </w:r>
      <w:r w:rsidR="009A3D12" w:rsidRPr="009A3D12">
        <w:t xml:space="preserve"> </w:t>
      </w:r>
      <w:r w:rsidRPr="009A3D12">
        <w:t>противоречащее</w:t>
      </w:r>
      <w:r w:rsidR="009A3D12" w:rsidRPr="009A3D12">
        <w:t xml:space="preserve"> </w:t>
      </w:r>
      <w:r w:rsidRPr="009A3D12">
        <w:t>или</w:t>
      </w:r>
      <w:r w:rsidR="009A3D12" w:rsidRPr="009A3D12">
        <w:t xml:space="preserve"> </w:t>
      </w:r>
      <w:r w:rsidRPr="009A3D12">
        <w:t>вовсе</w:t>
      </w:r>
      <w:r w:rsidR="009A3D12" w:rsidRPr="009A3D12">
        <w:t xml:space="preserve"> </w:t>
      </w:r>
      <w:r w:rsidRPr="009A3D12">
        <w:t>разрушающее</w:t>
      </w:r>
      <w:r w:rsidR="009A3D12" w:rsidRPr="009A3D12">
        <w:t xml:space="preserve"> </w:t>
      </w:r>
      <w:r w:rsidRPr="009A3D12">
        <w:t>парадигму</w:t>
      </w:r>
      <w:r w:rsidR="009A3D12" w:rsidRPr="009A3D12">
        <w:t xml:space="preserve"> </w:t>
      </w:r>
      <w:r w:rsidRPr="009A3D12">
        <w:t>знания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образ</w:t>
      </w:r>
      <w:r w:rsidR="009A3D12" w:rsidRPr="009A3D12">
        <w:t xml:space="preserve"> </w:t>
      </w:r>
      <w:r w:rsidRPr="009A3D12">
        <w:t>мира,</w:t>
      </w:r>
      <w:r w:rsidR="009A3D12" w:rsidRPr="009A3D12">
        <w:t xml:space="preserve"> </w:t>
      </w:r>
      <w:r w:rsidRPr="009A3D12">
        <w:t>к</w:t>
      </w:r>
      <w:r w:rsidR="009A3D12" w:rsidRPr="009A3D12">
        <w:t xml:space="preserve"> </w:t>
      </w:r>
      <w:r w:rsidRPr="009A3D12">
        <w:t>которым</w:t>
      </w:r>
      <w:r w:rsidR="009A3D12" w:rsidRPr="009A3D12">
        <w:t xml:space="preserve"> </w:t>
      </w:r>
      <w:r w:rsidRPr="009A3D12">
        <w:t>принадлежит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которые</w:t>
      </w:r>
      <w:r w:rsidR="009A3D12" w:rsidRPr="009A3D12">
        <w:t xml:space="preserve"> </w:t>
      </w:r>
      <w:r w:rsidRPr="009A3D12">
        <w:t>утверждает</w:t>
      </w:r>
      <w:r w:rsidR="009A3D12" w:rsidRPr="009A3D12">
        <w:t xml:space="preserve"> </w:t>
      </w:r>
      <w:r w:rsidRPr="009A3D12">
        <w:t>первое</w:t>
      </w:r>
      <w:r w:rsidR="009A3D12" w:rsidRPr="009A3D12">
        <w:t xml:space="preserve"> </w:t>
      </w:r>
      <w:r w:rsidRPr="009A3D12">
        <w:t>сообщение</w:t>
      </w:r>
      <w:r w:rsidR="009A3D12" w:rsidRPr="009A3D12">
        <w:t xml:space="preserve">. </w:t>
      </w:r>
      <w:r w:rsidRPr="009A3D12">
        <w:t>Повторение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этом</w:t>
      </w:r>
      <w:r w:rsidR="009A3D12" w:rsidRPr="009A3D12">
        <w:t xml:space="preserve"> </w:t>
      </w:r>
      <w:r w:rsidRPr="009A3D12">
        <w:t>случае</w:t>
      </w:r>
      <w:r w:rsidR="009A3D12" w:rsidRPr="009A3D12">
        <w:t xml:space="preserve"> </w:t>
      </w:r>
      <w:r w:rsidRPr="009A3D12">
        <w:t>будет</w:t>
      </w:r>
      <w:r w:rsidR="009A3D12" w:rsidRPr="009A3D12">
        <w:t xml:space="preserve"> </w:t>
      </w:r>
      <w:r w:rsidRPr="009A3D12">
        <w:t>иметь</w:t>
      </w:r>
      <w:r w:rsidR="009A3D12" w:rsidRPr="009A3D12">
        <w:t xml:space="preserve"> </w:t>
      </w:r>
      <w:r w:rsidRPr="009A3D12">
        <w:t>информационную</w:t>
      </w:r>
      <w:r w:rsidR="009A3D12" w:rsidRPr="009A3D12">
        <w:t xml:space="preserve"> </w:t>
      </w:r>
      <w:r w:rsidRPr="009A3D12">
        <w:t>ценность,</w:t>
      </w:r>
      <w:r w:rsidR="009A3D12" w:rsidRPr="009A3D12">
        <w:t xml:space="preserve"> </w:t>
      </w:r>
      <w:r w:rsidRPr="009A3D12">
        <w:t>поскольку</w:t>
      </w:r>
      <w:r w:rsidR="009A3D12" w:rsidRPr="009A3D12">
        <w:t xml:space="preserve"> </w:t>
      </w:r>
      <w:r w:rsidRPr="009A3D12">
        <w:t>оно</w:t>
      </w:r>
      <w:r w:rsidR="009A3D12" w:rsidRPr="009A3D12">
        <w:t xml:space="preserve"> </w:t>
      </w:r>
      <w:r w:rsidRPr="009A3D12">
        <w:t>будет</w:t>
      </w:r>
      <w:r w:rsidR="009A3D12" w:rsidRPr="009A3D12">
        <w:t xml:space="preserve"> </w:t>
      </w:r>
      <w:r w:rsidRPr="009A3D12">
        <w:t>восстанавливать</w:t>
      </w:r>
      <w:r w:rsidR="009A3D12" w:rsidRPr="009A3D12">
        <w:t xml:space="preserve"> </w:t>
      </w:r>
      <w:r w:rsidRPr="009A3D12">
        <w:t>утраченное</w:t>
      </w:r>
      <w:r w:rsidR="009A3D12" w:rsidRPr="009A3D12">
        <w:t xml:space="preserve"> </w:t>
      </w:r>
      <w:r w:rsidRPr="009A3D12">
        <w:t>знание,</w:t>
      </w:r>
      <w:r w:rsidR="009A3D12" w:rsidRPr="009A3D12">
        <w:t xml:space="preserve"> </w:t>
      </w:r>
      <w:r w:rsidRPr="009A3D12">
        <w:t>реставрировать</w:t>
      </w:r>
      <w:r w:rsidR="009A3D12" w:rsidRPr="009A3D12">
        <w:t xml:space="preserve"> </w:t>
      </w:r>
      <w:r w:rsidRPr="009A3D12">
        <w:t>деформированную</w:t>
      </w:r>
      <w:r w:rsidR="009A3D12" w:rsidRPr="009A3D12">
        <w:t xml:space="preserve"> </w:t>
      </w:r>
      <w:r w:rsidRPr="009A3D12">
        <w:t>структуру</w:t>
      </w:r>
      <w:r w:rsidR="009A3D12" w:rsidRPr="009A3D12">
        <w:t xml:space="preserve">. </w:t>
      </w:r>
      <w:r w:rsidRPr="009A3D12">
        <w:t>Если</w:t>
      </w:r>
      <w:r w:rsidR="009A3D12" w:rsidRPr="009A3D12">
        <w:t xml:space="preserve"> </w:t>
      </w:r>
      <w:r w:rsidRPr="009A3D12">
        <w:t>же</w:t>
      </w:r>
      <w:r w:rsidR="009A3D12" w:rsidRPr="009A3D12">
        <w:t xml:space="preserve"> </w:t>
      </w:r>
      <w:r w:rsidRPr="009A3D12">
        <w:t>между</w:t>
      </w:r>
      <w:r w:rsidR="009A3D12" w:rsidRPr="009A3D12">
        <w:t xml:space="preserve"> </w:t>
      </w:r>
      <w:r w:rsidRPr="009A3D12">
        <w:t>двумя</w:t>
      </w:r>
      <w:r w:rsidR="009A3D12" w:rsidRPr="009A3D12">
        <w:t xml:space="preserve"> </w:t>
      </w:r>
      <w:r w:rsidRPr="009A3D12">
        <w:t>одинаковыми</w:t>
      </w:r>
      <w:r w:rsidR="009A3D12" w:rsidRPr="009A3D12">
        <w:t xml:space="preserve"> </w:t>
      </w:r>
      <w:r w:rsidRPr="009A3D12">
        <w:t>сообщениями</w:t>
      </w:r>
      <w:r w:rsidR="009A3D12" w:rsidRPr="009A3D12">
        <w:t xml:space="preserve"> </w:t>
      </w:r>
      <w:r w:rsidRPr="009A3D12">
        <w:t>никакие</w:t>
      </w:r>
      <w:r w:rsidR="009A3D12" w:rsidRPr="009A3D12">
        <w:t xml:space="preserve"> </w:t>
      </w:r>
      <w:r w:rsidRPr="009A3D12">
        <w:t>противоречащие</w:t>
      </w:r>
      <w:r w:rsidR="009A3D12" w:rsidRPr="009A3D12">
        <w:t xml:space="preserve"> </w:t>
      </w:r>
      <w:r w:rsidRPr="009A3D12">
        <w:t>им,</w:t>
      </w:r>
      <w:r w:rsidR="009A3D12" w:rsidRPr="009A3D12">
        <w:t xml:space="preserve"> </w:t>
      </w:r>
      <w:r w:rsidRPr="009A3D12">
        <w:t>„дезинформирующие</w:t>
      </w:r>
      <w:r w:rsidR="009A3D12">
        <w:t xml:space="preserve">" </w:t>
      </w:r>
      <w:r w:rsidRPr="009A3D12">
        <w:t>по</w:t>
      </w:r>
      <w:r w:rsidR="009A3D12" w:rsidRPr="009A3D12">
        <w:t xml:space="preserve"> </w:t>
      </w:r>
      <w:r w:rsidRPr="009A3D12">
        <w:t>отношению</w:t>
      </w:r>
      <w:r w:rsidR="009A3D12" w:rsidRPr="009A3D12">
        <w:t xml:space="preserve"> </w:t>
      </w:r>
      <w:r w:rsidRPr="009A3D12">
        <w:t>к</w:t>
      </w:r>
      <w:r w:rsidR="009A3D12" w:rsidRPr="009A3D12">
        <w:t xml:space="preserve"> </w:t>
      </w:r>
      <w:r w:rsidRPr="009A3D12">
        <w:t>ним</w:t>
      </w:r>
      <w:r w:rsidR="009A3D12" w:rsidRPr="009A3D12">
        <w:t xml:space="preserve"> </w:t>
      </w:r>
      <w:r w:rsidRPr="009A3D12">
        <w:t>сообщения</w:t>
      </w:r>
      <w:r w:rsidR="009A3D12" w:rsidRPr="009A3D12">
        <w:t xml:space="preserve"> </w:t>
      </w:r>
      <w:r w:rsidRPr="009A3D12">
        <w:t>не</w:t>
      </w:r>
      <w:r w:rsidR="009A3D12" w:rsidRPr="009A3D12">
        <w:t xml:space="preserve"> </w:t>
      </w:r>
      <w:r w:rsidRPr="009A3D12">
        <w:t>поступали,</w:t>
      </w:r>
      <w:r w:rsidR="009A3D12" w:rsidRPr="009A3D12">
        <w:t xml:space="preserve"> </w:t>
      </w:r>
      <w:r w:rsidRPr="009A3D12">
        <w:t>приемник</w:t>
      </w:r>
      <w:r w:rsidR="009A3D12">
        <w:t xml:space="preserve"> (</w:t>
      </w:r>
      <w:r w:rsidRPr="009A3D12">
        <w:t>его</w:t>
      </w:r>
      <w:r w:rsidR="009A3D12" w:rsidRPr="009A3D12">
        <w:t xml:space="preserve"> </w:t>
      </w:r>
      <w:r w:rsidRPr="009A3D12">
        <w:t>знание,</w:t>
      </w:r>
      <w:r w:rsidR="009A3D12" w:rsidRPr="009A3D12">
        <w:t xml:space="preserve"> </w:t>
      </w:r>
      <w:r w:rsidRPr="009A3D12">
        <w:t>организация,</w:t>
      </w:r>
      <w:r w:rsidR="009A3D12" w:rsidRPr="009A3D12">
        <w:t xml:space="preserve"> </w:t>
      </w:r>
      <w:r w:rsidRPr="009A3D12">
        <w:t>структура</w:t>
      </w:r>
      <w:r w:rsidR="009A3D12" w:rsidRPr="009A3D12">
        <w:t xml:space="preserve">) </w:t>
      </w:r>
      <w:r w:rsidRPr="009A3D12">
        <w:t>все</w:t>
      </w:r>
      <w:r w:rsidR="009A3D12" w:rsidRPr="009A3D12">
        <w:t xml:space="preserve"> </w:t>
      </w:r>
      <w:r w:rsidRPr="009A3D12">
        <w:t>равно</w:t>
      </w:r>
      <w:r w:rsidR="009A3D12" w:rsidRPr="009A3D12">
        <w:t xml:space="preserve"> </w:t>
      </w:r>
      <w:r w:rsidRPr="009A3D12">
        <w:t>не</w:t>
      </w:r>
      <w:r w:rsidR="009A3D12" w:rsidRPr="009A3D12">
        <w:t xml:space="preserve"> </w:t>
      </w:r>
      <w:r w:rsidRPr="009A3D12">
        <w:t>остается</w:t>
      </w:r>
      <w:r w:rsidR="009A3D12" w:rsidRPr="009A3D12">
        <w:t xml:space="preserve"> </w:t>
      </w:r>
      <w:r w:rsidRPr="009A3D12">
        <w:t>неизменным,</w:t>
      </w:r>
      <w:r w:rsidR="009A3D12" w:rsidRPr="009A3D12">
        <w:t xml:space="preserve"> </w:t>
      </w:r>
      <w:r w:rsidRPr="009A3D12">
        <w:t>поскольку</w:t>
      </w:r>
      <w:r w:rsidR="009A3D12" w:rsidRPr="009A3D12">
        <w:t xml:space="preserve"> </w:t>
      </w:r>
      <w:r w:rsidRPr="009A3D12">
        <w:t>всякая</w:t>
      </w:r>
      <w:r w:rsidR="009A3D12" w:rsidRPr="009A3D12">
        <w:t xml:space="preserve"> </w:t>
      </w:r>
      <w:r w:rsidRPr="009A3D12">
        <w:t>система</w:t>
      </w:r>
      <w:r w:rsidR="009A3D12" w:rsidRPr="009A3D12">
        <w:t xml:space="preserve"> </w:t>
      </w:r>
      <w:r w:rsidRPr="009A3D12">
        <w:t>обречена</w:t>
      </w:r>
      <w:r w:rsidR="009A3D12" w:rsidRPr="009A3D12">
        <w:t xml:space="preserve"> </w:t>
      </w:r>
      <w:r w:rsidRPr="009A3D12">
        <w:t>энтропии</w:t>
      </w:r>
      <w:r w:rsidR="009A3D12" w:rsidRPr="009A3D12">
        <w:t xml:space="preserve">. </w:t>
      </w:r>
      <w:r w:rsidRPr="009A3D12">
        <w:t>Течение</w:t>
      </w:r>
      <w:r w:rsidR="009A3D12" w:rsidRPr="009A3D12">
        <w:t xml:space="preserve"> </w:t>
      </w:r>
      <w:r w:rsidRPr="009A3D12">
        <w:t>времени</w:t>
      </w:r>
      <w:r w:rsidR="009A3D12" w:rsidRPr="009A3D12">
        <w:t xml:space="preserve"> </w:t>
      </w:r>
      <w:r w:rsidRPr="009A3D12">
        <w:t>влечет</w:t>
      </w:r>
      <w:r w:rsidR="009A3D12" w:rsidRPr="009A3D12">
        <w:t xml:space="preserve"> </w:t>
      </w:r>
      <w:r w:rsidRPr="009A3D12">
        <w:t>за</w:t>
      </w:r>
      <w:r w:rsidR="009A3D12" w:rsidRPr="009A3D12">
        <w:t xml:space="preserve"> </w:t>
      </w:r>
      <w:r w:rsidRPr="009A3D12">
        <w:t>собою</w:t>
      </w:r>
      <w:r w:rsidR="009A3D12" w:rsidRPr="009A3D12">
        <w:t xml:space="preserve"> </w:t>
      </w:r>
      <w:r w:rsidRPr="009A3D12">
        <w:t>рассеяние</w:t>
      </w:r>
      <w:r w:rsidR="009A3D12" w:rsidRPr="009A3D12">
        <w:t xml:space="preserve"> </w:t>
      </w:r>
      <w:r w:rsidRPr="009A3D12">
        <w:t>информации,</w:t>
      </w:r>
      <w:r w:rsidR="009A3D12" w:rsidRPr="009A3D12">
        <w:t xml:space="preserve"> </w:t>
      </w:r>
      <w:r w:rsidRPr="009A3D12">
        <w:t>забывание,</w:t>
      </w:r>
      <w:r w:rsidR="009A3D12" w:rsidRPr="009A3D12">
        <w:t xml:space="preserve"> </w:t>
      </w:r>
      <w:r w:rsidRPr="009A3D12">
        <w:t>размывание</w:t>
      </w:r>
      <w:r w:rsidR="009A3D12" w:rsidRPr="009A3D12">
        <w:t xml:space="preserve"> </w:t>
      </w:r>
      <w:r w:rsidRPr="009A3D12">
        <w:t>структур,</w:t>
      </w:r>
      <w:r w:rsidR="009A3D12" w:rsidRPr="009A3D12">
        <w:t xml:space="preserve"> </w:t>
      </w:r>
      <w:r w:rsidRPr="009A3D12">
        <w:t>дезорганизацию</w:t>
      </w:r>
      <w:r w:rsidR="009A3D12" w:rsidRPr="009A3D12">
        <w:t xml:space="preserve">. </w:t>
      </w:r>
      <w:r w:rsidRPr="009A3D12">
        <w:t>Повторные</w:t>
      </w:r>
      <w:r w:rsidR="009A3D12" w:rsidRPr="009A3D12">
        <w:t xml:space="preserve"> </w:t>
      </w:r>
      <w:r w:rsidRPr="009A3D12">
        <w:t>сообщения</w:t>
      </w:r>
      <w:r w:rsidR="009A3D12" w:rsidRPr="009A3D12">
        <w:t xml:space="preserve"> </w:t>
      </w:r>
      <w:r w:rsidRPr="009A3D12">
        <w:t>возвращают</w:t>
      </w:r>
      <w:r w:rsidR="009A3D12" w:rsidRPr="009A3D12">
        <w:t xml:space="preserve"> </w:t>
      </w:r>
      <w:r w:rsidRPr="009A3D12">
        <w:t>забытое</w:t>
      </w:r>
      <w:r w:rsidR="009A3D12" w:rsidRPr="009A3D12">
        <w:t xml:space="preserve">: </w:t>
      </w:r>
      <w:r w:rsidRPr="009A3D12">
        <w:t>не</w:t>
      </w:r>
      <w:r w:rsidR="009A3D12" w:rsidRPr="009A3D12">
        <w:t xml:space="preserve"> </w:t>
      </w:r>
      <w:r w:rsidRPr="009A3D12">
        <w:t>принося</w:t>
      </w:r>
      <w:r w:rsidR="009A3D12" w:rsidRPr="009A3D12">
        <w:t xml:space="preserve"> </w:t>
      </w:r>
      <w:r w:rsidRPr="009A3D12">
        <w:t>нового</w:t>
      </w:r>
      <w:r w:rsidR="009A3D12" w:rsidRPr="009A3D12">
        <w:t xml:space="preserve"> </w:t>
      </w:r>
      <w:r w:rsidRPr="009A3D12">
        <w:t>знания,</w:t>
      </w:r>
      <w:r w:rsidR="009A3D12" w:rsidRPr="009A3D12">
        <w:t xml:space="preserve"> </w:t>
      </w:r>
      <w:r w:rsidRPr="009A3D12">
        <w:t>они</w:t>
      </w:r>
      <w:r w:rsidR="009A3D12" w:rsidRPr="009A3D12">
        <w:t xml:space="preserve"> </w:t>
      </w:r>
      <w:r w:rsidRPr="009A3D12">
        <w:t>хранят</w:t>
      </w:r>
      <w:r w:rsidR="009A3D12" w:rsidRPr="009A3D12">
        <w:t xml:space="preserve"> </w:t>
      </w:r>
      <w:r w:rsidRPr="009A3D12">
        <w:t>уже</w:t>
      </w:r>
      <w:r w:rsidR="009A3D12" w:rsidRPr="009A3D12">
        <w:t xml:space="preserve"> </w:t>
      </w:r>
      <w:r w:rsidRPr="009A3D12">
        <w:t>имеющееся,</w:t>
      </w:r>
      <w:r w:rsidR="009A3D12" w:rsidRPr="009A3D12">
        <w:t xml:space="preserve"> </w:t>
      </w:r>
      <w:r w:rsidRPr="009A3D12">
        <w:t>восстанавливают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непрерывно</w:t>
      </w:r>
      <w:r w:rsidR="009A3D12" w:rsidRPr="009A3D12">
        <w:t xml:space="preserve"> </w:t>
      </w:r>
      <w:r w:rsidRPr="009A3D12">
        <w:t>„достраивают</w:t>
      </w:r>
      <w:r w:rsidR="009A3D12">
        <w:t xml:space="preserve">" </w:t>
      </w:r>
      <w:r w:rsidRPr="009A3D12">
        <w:t>разрушения,</w:t>
      </w:r>
      <w:r w:rsidR="009A3D12" w:rsidRPr="009A3D12">
        <w:t xml:space="preserve"> </w:t>
      </w:r>
      <w:r w:rsidRPr="009A3D12">
        <w:t>наносимые</w:t>
      </w:r>
      <w:r w:rsidR="009A3D12" w:rsidRPr="009A3D12">
        <w:t xml:space="preserve"> </w:t>
      </w:r>
      <w:r w:rsidRPr="009A3D12">
        <w:t>временем</w:t>
      </w:r>
      <w:r w:rsidR="009A3D12" w:rsidRPr="009A3D12">
        <w:t xml:space="preserve"> </w:t>
      </w:r>
      <w:r w:rsidRPr="009A3D12">
        <w:t>сложившимся</w:t>
      </w:r>
      <w:r w:rsidR="009A3D12" w:rsidRPr="009A3D12">
        <w:t xml:space="preserve"> </w:t>
      </w:r>
      <w:r w:rsidRPr="009A3D12">
        <w:t>структурам</w:t>
      </w:r>
      <w:r w:rsidR="009A3D12" w:rsidRPr="009A3D12">
        <w:t xml:space="preserve"> </w:t>
      </w:r>
      <w:r w:rsidRPr="009A3D12">
        <w:t>мысли,</w:t>
      </w:r>
      <w:r w:rsidR="009A3D12" w:rsidRPr="009A3D12">
        <w:t xml:space="preserve"> </w:t>
      </w:r>
      <w:r w:rsidRPr="009A3D12">
        <w:t>поведения,</w:t>
      </w:r>
      <w:r w:rsidR="009A3D12" w:rsidRPr="009A3D12">
        <w:t xml:space="preserve"> </w:t>
      </w:r>
      <w:r w:rsidRPr="009A3D12">
        <w:t>организации”</w:t>
      </w:r>
      <w:r w:rsidR="00A47D64" w:rsidRPr="009A3D12">
        <w:rPr>
          <w:rStyle w:val="a6"/>
          <w:color w:val="000000"/>
        </w:rPr>
        <w:footnoteReference w:id="15"/>
      </w:r>
      <w:r w:rsidR="009A3D12" w:rsidRPr="009A3D12">
        <w:t xml:space="preserve">. </w:t>
      </w:r>
      <w:r w:rsidRPr="009A3D12">
        <w:t>Такое</w:t>
      </w:r>
      <w:r w:rsidR="009A3D12" w:rsidRPr="009A3D12">
        <w:t xml:space="preserve"> </w:t>
      </w:r>
      <w:r w:rsidRPr="009A3D12">
        <w:t>объяснение</w:t>
      </w:r>
      <w:r w:rsidR="009A3D12" w:rsidRPr="009A3D12">
        <w:t xml:space="preserve"> </w:t>
      </w:r>
      <w:r w:rsidRPr="009A3D12">
        <w:t>согласуется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с</w:t>
      </w:r>
      <w:r w:rsidR="009A3D12" w:rsidRPr="009A3D12">
        <w:t xml:space="preserve"> </w:t>
      </w:r>
      <w:r w:rsidRPr="009A3D12">
        <w:t>одной</w:t>
      </w:r>
      <w:r w:rsidR="009A3D12" w:rsidRPr="009A3D12">
        <w:t xml:space="preserve"> </w:t>
      </w:r>
      <w:r w:rsidRPr="009A3D12">
        <w:t>из</w:t>
      </w:r>
      <w:r w:rsidR="009A3D12" w:rsidRPr="009A3D12">
        <w:t xml:space="preserve"> </w:t>
      </w:r>
      <w:r w:rsidRPr="009A3D12">
        <w:t>основных</w:t>
      </w:r>
      <w:r w:rsidR="009A3D12" w:rsidRPr="009A3D12">
        <w:t xml:space="preserve"> </w:t>
      </w:r>
      <w:r w:rsidRPr="009A3D12">
        <w:t>функций</w:t>
      </w:r>
      <w:r w:rsidR="009A3D12" w:rsidRPr="009A3D12">
        <w:t xml:space="preserve"> </w:t>
      </w:r>
      <w:r w:rsidRPr="009A3D12">
        <w:t>ритуала</w:t>
      </w:r>
      <w:r w:rsidR="009A3D12" w:rsidRPr="009A3D12">
        <w:t xml:space="preserve"> - </w:t>
      </w:r>
      <w:r w:rsidRPr="009A3D12">
        <w:t>проверкой</w:t>
      </w:r>
      <w:r w:rsidR="009A3D12" w:rsidRPr="009A3D12">
        <w:t xml:space="preserve"> </w:t>
      </w:r>
      <w:r w:rsidRPr="009A3D12">
        <w:t>неизменности</w:t>
      </w:r>
      <w:r w:rsidR="009A3D12" w:rsidRPr="009A3D12">
        <w:t xml:space="preserve"> </w:t>
      </w:r>
      <w:r w:rsidRPr="009A3D12">
        <w:t>парадигмы</w:t>
      </w:r>
      <w:r w:rsidR="009A3D12" w:rsidRPr="009A3D12">
        <w:t xml:space="preserve"> </w:t>
      </w:r>
      <w:r w:rsidRPr="009A3D12">
        <w:t>смыслов,</w:t>
      </w:r>
      <w:r w:rsidR="009A3D12" w:rsidRPr="009A3D12">
        <w:t xml:space="preserve"> </w:t>
      </w:r>
      <w:r w:rsidRPr="009A3D12">
        <w:t>модели</w:t>
      </w:r>
      <w:r w:rsidR="009A3D12" w:rsidRPr="009A3D12">
        <w:t xml:space="preserve"> </w:t>
      </w:r>
      <w:r w:rsidRPr="009A3D12">
        <w:t>мира</w:t>
      </w:r>
      <w:r w:rsidR="009A3D12" w:rsidRPr="009A3D12">
        <w:t>.</w:t>
      </w:r>
    </w:p>
    <w:p w:rsidR="009A3D12" w:rsidRPr="009A3D12" w:rsidRDefault="00B14EE2" w:rsidP="009A3D12">
      <w:pPr>
        <w:tabs>
          <w:tab w:val="left" w:pos="726"/>
        </w:tabs>
      </w:pPr>
      <w:r w:rsidRPr="009A3D12">
        <w:t>Кроме</w:t>
      </w:r>
      <w:r w:rsidR="009A3D12" w:rsidRPr="009A3D12">
        <w:t xml:space="preserve"> </w:t>
      </w:r>
      <w:r w:rsidRPr="009A3D12">
        <w:t>логической,</w:t>
      </w:r>
      <w:r w:rsidR="009A3D12" w:rsidRPr="009A3D12">
        <w:t xml:space="preserve"> </w:t>
      </w:r>
      <w:r w:rsidRPr="009A3D12">
        <w:t>важна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эмоциональная</w:t>
      </w:r>
      <w:r w:rsidR="009A3D12" w:rsidRPr="009A3D12">
        <w:t xml:space="preserve"> </w:t>
      </w:r>
      <w:r w:rsidRPr="009A3D12">
        <w:t>сторона</w:t>
      </w:r>
      <w:r w:rsidR="009A3D12" w:rsidRPr="009A3D12">
        <w:t xml:space="preserve"> </w:t>
      </w:r>
      <w:r w:rsidRPr="009A3D12">
        <w:t>повторения</w:t>
      </w:r>
      <w:r w:rsidR="009A3D12" w:rsidRPr="009A3D12">
        <w:t xml:space="preserve">. </w:t>
      </w:r>
      <w:r w:rsidRPr="009A3D12">
        <w:t>Повторное</w:t>
      </w:r>
      <w:r w:rsidR="009A3D12" w:rsidRPr="009A3D12">
        <w:t xml:space="preserve"> </w:t>
      </w:r>
      <w:r w:rsidRPr="009A3D12">
        <w:t>переживание</w:t>
      </w:r>
      <w:r w:rsidR="009A3D12" w:rsidRPr="009A3D12">
        <w:t xml:space="preserve"> </w:t>
      </w:r>
      <w:r w:rsidRPr="009A3D12">
        <w:t>заведомо</w:t>
      </w:r>
      <w:r w:rsidR="009A3D12" w:rsidRPr="009A3D12">
        <w:t xml:space="preserve"> </w:t>
      </w:r>
      <w:r w:rsidRPr="009A3D12">
        <w:t>знакомых,</w:t>
      </w:r>
      <w:r w:rsidR="009A3D12" w:rsidRPr="009A3D12">
        <w:t xml:space="preserve"> </w:t>
      </w:r>
      <w:r w:rsidRPr="009A3D12">
        <w:t>эмоционально</w:t>
      </w:r>
      <w:r w:rsidR="009A3D12" w:rsidRPr="009A3D12">
        <w:t xml:space="preserve"> </w:t>
      </w:r>
      <w:r w:rsidRPr="009A3D12">
        <w:t>напряженных</w:t>
      </w:r>
      <w:r w:rsidR="009A3D12" w:rsidRPr="009A3D12">
        <w:t xml:space="preserve"> </w:t>
      </w:r>
      <w:r w:rsidRPr="009A3D12">
        <w:t>ситуаций</w:t>
      </w:r>
      <w:r w:rsidR="009A3D12" w:rsidRPr="009A3D12">
        <w:t xml:space="preserve"> </w:t>
      </w:r>
      <w:r w:rsidRPr="009A3D12">
        <w:t>оказывается</w:t>
      </w:r>
      <w:r w:rsidR="009A3D12" w:rsidRPr="009A3D12">
        <w:t xml:space="preserve"> </w:t>
      </w:r>
      <w:r w:rsidRPr="009A3D12">
        <w:t>необходимым</w:t>
      </w:r>
      <w:r w:rsidR="009A3D12" w:rsidRPr="009A3D12">
        <w:t xml:space="preserve"> </w:t>
      </w:r>
      <w:r w:rsidRPr="009A3D12">
        <w:t>средством</w:t>
      </w:r>
      <w:r w:rsidR="009A3D12" w:rsidRPr="009A3D12">
        <w:t xml:space="preserve"> </w:t>
      </w:r>
      <w:r w:rsidRPr="009A3D12">
        <w:t>регуляции</w:t>
      </w:r>
      <w:r w:rsidR="009A3D12" w:rsidRPr="009A3D12">
        <w:t xml:space="preserve"> </w:t>
      </w:r>
      <w:r w:rsidRPr="009A3D12">
        <w:t>психологического</w:t>
      </w:r>
      <w:r w:rsidR="009A3D12" w:rsidRPr="009A3D12">
        <w:t xml:space="preserve"> </w:t>
      </w:r>
      <w:r w:rsidRPr="009A3D12">
        <w:t>настроя</w:t>
      </w:r>
      <w:r w:rsidR="009A3D12" w:rsidRPr="009A3D12">
        <w:t xml:space="preserve">. </w:t>
      </w:r>
      <w:r w:rsidRPr="009A3D12">
        <w:t>Потребность</w:t>
      </w:r>
      <w:r w:rsidR="009A3D12" w:rsidRPr="009A3D12">
        <w:t xml:space="preserve"> </w:t>
      </w:r>
      <w:r w:rsidRPr="009A3D12">
        <w:t>вновь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вновь</w:t>
      </w:r>
      <w:r w:rsidR="009A3D12" w:rsidRPr="009A3D12">
        <w:t xml:space="preserve"> </w:t>
      </w:r>
      <w:r w:rsidRPr="009A3D12">
        <w:t>пережить</w:t>
      </w:r>
      <w:r w:rsidR="009A3D12" w:rsidRPr="009A3D12">
        <w:t xml:space="preserve"> </w:t>
      </w:r>
      <w:r w:rsidRPr="009A3D12">
        <w:t>однажды</w:t>
      </w:r>
      <w:r w:rsidR="009A3D12" w:rsidRPr="009A3D12">
        <w:t xml:space="preserve"> </w:t>
      </w:r>
      <w:r w:rsidRPr="009A3D12">
        <w:t>познанный</w:t>
      </w:r>
      <w:r w:rsidR="009A3D12" w:rsidRPr="009A3D12">
        <w:t xml:space="preserve"> </w:t>
      </w:r>
      <w:r w:rsidRPr="009A3D12">
        <w:t>эмоциональный</w:t>
      </w:r>
      <w:r w:rsidR="009A3D12" w:rsidRPr="009A3D12">
        <w:t xml:space="preserve"> </w:t>
      </w:r>
      <w:r w:rsidRPr="009A3D12">
        <w:t>подъем</w:t>
      </w:r>
      <w:r w:rsidR="009A3D12" w:rsidRPr="009A3D12">
        <w:t xml:space="preserve"> </w:t>
      </w:r>
      <w:r w:rsidRPr="009A3D12">
        <w:t>является</w:t>
      </w:r>
      <w:r w:rsidR="009A3D12" w:rsidRPr="009A3D12">
        <w:t xml:space="preserve"> </w:t>
      </w:r>
      <w:r w:rsidRPr="009A3D12">
        <w:t>характерной</w:t>
      </w:r>
      <w:r w:rsidR="009A3D12" w:rsidRPr="009A3D12">
        <w:t xml:space="preserve"> </w:t>
      </w:r>
      <w:r w:rsidRPr="009A3D12">
        <w:t>чертой,</w:t>
      </w:r>
      <w:r w:rsidR="009A3D12" w:rsidRPr="009A3D12">
        <w:t xml:space="preserve"> </w:t>
      </w:r>
      <w:r w:rsidRPr="009A3D12">
        <w:t>например,</w:t>
      </w:r>
      <w:r w:rsidR="009A3D12" w:rsidRPr="009A3D12">
        <w:t xml:space="preserve"> </w:t>
      </w:r>
      <w:r w:rsidRPr="009A3D12">
        <w:t>такого</w:t>
      </w:r>
      <w:r w:rsidR="009A3D12" w:rsidRPr="009A3D12">
        <w:t xml:space="preserve"> </w:t>
      </w:r>
      <w:r w:rsidRPr="009A3D12">
        <w:t>механизма,</w:t>
      </w:r>
      <w:r w:rsidR="009A3D12" w:rsidRPr="009A3D12">
        <w:t xml:space="preserve"> </w:t>
      </w:r>
      <w:r w:rsidRPr="009A3D12">
        <w:t>как</w:t>
      </w:r>
      <w:r w:rsidR="009A3D12" w:rsidRPr="009A3D12">
        <w:t xml:space="preserve"> </w:t>
      </w:r>
      <w:r w:rsidRPr="009A3D12">
        <w:t>социализация</w:t>
      </w:r>
      <w:r w:rsidR="009A3D12" w:rsidRPr="009A3D12">
        <w:t xml:space="preserve"> </w:t>
      </w:r>
      <w:r w:rsidRPr="009A3D12">
        <w:t>детей,</w:t>
      </w:r>
      <w:r w:rsidR="009A3D12" w:rsidRPr="009A3D12">
        <w:t xml:space="preserve"> </w:t>
      </w:r>
      <w:r w:rsidRPr="009A3D12">
        <w:t>что</w:t>
      </w:r>
      <w:r w:rsidR="009A3D12" w:rsidRPr="009A3D12">
        <w:t xml:space="preserve"> </w:t>
      </w:r>
      <w:r w:rsidRPr="009A3D12">
        <w:t>непосредственно</w:t>
      </w:r>
      <w:r w:rsidR="009A3D12" w:rsidRPr="009A3D12">
        <w:t xml:space="preserve"> </w:t>
      </w:r>
      <w:r w:rsidRPr="009A3D12">
        <w:t>с</w:t>
      </w:r>
      <w:r w:rsidR="00A47D64" w:rsidRPr="009A3D12">
        <w:t>вязано</w:t>
      </w:r>
      <w:r w:rsidR="009A3D12" w:rsidRPr="009A3D12">
        <w:t xml:space="preserve"> </w:t>
      </w:r>
      <w:r w:rsidR="00A47D64" w:rsidRPr="009A3D12">
        <w:t>с</w:t>
      </w:r>
      <w:r w:rsidR="009A3D12" w:rsidRPr="009A3D12">
        <w:t xml:space="preserve"> </w:t>
      </w:r>
      <w:r w:rsidR="00A47D64" w:rsidRPr="009A3D12">
        <w:t>эффектом</w:t>
      </w:r>
      <w:r w:rsidR="009A3D12" w:rsidRPr="009A3D12">
        <w:t xml:space="preserve"> </w:t>
      </w:r>
      <w:r w:rsidR="00A47D64" w:rsidRPr="009A3D12">
        <w:t>узнавания</w:t>
      </w:r>
      <w:r w:rsidR="009A3D12" w:rsidRPr="009A3D12">
        <w:t xml:space="preserve">. </w:t>
      </w:r>
      <w:r w:rsidRPr="009A3D12">
        <w:t>Как</w:t>
      </w:r>
      <w:r w:rsidR="009A3D12" w:rsidRPr="009A3D12">
        <w:t xml:space="preserve"> </w:t>
      </w:r>
      <w:r w:rsidRPr="009A3D12">
        <w:t>будет</w:t>
      </w:r>
      <w:r w:rsidR="009A3D12" w:rsidRPr="009A3D12">
        <w:t xml:space="preserve"> </w:t>
      </w:r>
      <w:r w:rsidRPr="009A3D12">
        <w:t>показано</w:t>
      </w:r>
      <w:r w:rsidR="009A3D12" w:rsidRPr="009A3D12">
        <w:t xml:space="preserve"> </w:t>
      </w:r>
      <w:r w:rsidRPr="009A3D12">
        <w:t>ниже,</w:t>
      </w:r>
      <w:r w:rsidR="009A3D12" w:rsidRPr="009A3D12">
        <w:t xml:space="preserve"> </w:t>
      </w:r>
      <w:r w:rsidRPr="009A3D12">
        <w:t>ситуация</w:t>
      </w:r>
      <w:r w:rsidR="009A3D12" w:rsidRPr="009A3D12">
        <w:t xml:space="preserve"> </w:t>
      </w:r>
      <w:r w:rsidRPr="009A3D12">
        <w:t>узнавания</w:t>
      </w:r>
      <w:r w:rsidR="009A3D12" w:rsidRPr="009A3D12">
        <w:t xml:space="preserve"> - </w:t>
      </w:r>
      <w:r w:rsidRPr="009A3D12">
        <w:t>одна</w:t>
      </w:r>
      <w:r w:rsidR="009A3D12" w:rsidRPr="009A3D12">
        <w:t xml:space="preserve"> </w:t>
      </w:r>
      <w:r w:rsidRPr="009A3D12">
        <w:t>из</w:t>
      </w:r>
      <w:r w:rsidR="009A3D12" w:rsidRPr="009A3D12">
        <w:t xml:space="preserve"> </w:t>
      </w:r>
      <w:r w:rsidRPr="009A3D12">
        <w:t>ключевых</w:t>
      </w:r>
      <w:r w:rsidR="009A3D12" w:rsidRPr="009A3D12">
        <w:t xml:space="preserve"> </w:t>
      </w:r>
      <w:r w:rsidRPr="009A3D12">
        <w:t>обрядовых</w:t>
      </w:r>
      <w:r w:rsidR="009A3D12" w:rsidRPr="009A3D12">
        <w:t xml:space="preserve"> </w:t>
      </w:r>
      <w:r w:rsidRPr="009A3D12">
        <w:t>сцен,</w:t>
      </w:r>
      <w:r w:rsidR="009A3D12" w:rsidRPr="009A3D12">
        <w:t xml:space="preserve"> </w:t>
      </w:r>
      <w:r w:rsidRPr="009A3D12">
        <w:t>а</w:t>
      </w:r>
      <w:r w:rsidR="009A3D12" w:rsidRPr="009A3D12">
        <w:t xml:space="preserve"> </w:t>
      </w:r>
      <w:r w:rsidRPr="009A3D12">
        <w:t>само</w:t>
      </w:r>
      <w:r w:rsidR="009A3D12" w:rsidRPr="009A3D12">
        <w:t xml:space="preserve"> </w:t>
      </w:r>
      <w:r w:rsidRPr="009A3D12">
        <w:t>узнавание</w:t>
      </w:r>
      <w:r w:rsidR="009A3D12" w:rsidRPr="009A3D12">
        <w:t xml:space="preserve"> - </w:t>
      </w:r>
      <w:r w:rsidRPr="009A3D12">
        <w:t>важнейшая</w:t>
      </w:r>
      <w:r w:rsidR="009A3D12" w:rsidRPr="009A3D12">
        <w:t xml:space="preserve"> </w:t>
      </w:r>
      <w:r w:rsidRPr="009A3D12">
        <w:t>семиотическая</w:t>
      </w:r>
      <w:r w:rsidR="009A3D12" w:rsidRPr="009A3D12">
        <w:t xml:space="preserve"> </w:t>
      </w:r>
      <w:r w:rsidRPr="009A3D12">
        <w:t>процедура</w:t>
      </w:r>
      <w:r w:rsidR="009A3D12" w:rsidRPr="009A3D12">
        <w:t>.</w:t>
      </w:r>
    </w:p>
    <w:p w:rsidR="009A3D12" w:rsidRPr="009A3D12" w:rsidRDefault="00B14EE2" w:rsidP="009A3D12">
      <w:pPr>
        <w:tabs>
          <w:tab w:val="left" w:pos="726"/>
        </w:tabs>
      </w:pPr>
      <w:r w:rsidRPr="009A3D12">
        <w:t>В</w:t>
      </w:r>
      <w:r w:rsidR="009A3D12" w:rsidRPr="009A3D12">
        <w:t xml:space="preserve"> </w:t>
      </w:r>
      <w:r w:rsidRPr="009A3D12">
        <w:t>культуре,</w:t>
      </w:r>
      <w:r w:rsidR="009A3D12" w:rsidRPr="009A3D12">
        <w:t xml:space="preserve"> </w:t>
      </w:r>
      <w:r w:rsidRPr="009A3D12">
        <w:t>ориентирующейся</w:t>
      </w:r>
      <w:r w:rsidR="009A3D12" w:rsidRPr="009A3D12">
        <w:t xml:space="preserve"> </w:t>
      </w:r>
      <w:r w:rsidRPr="009A3D12">
        <w:t>на</w:t>
      </w:r>
      <w:r w:rsidR="009A3D12" w:rsidRPr="009A3D12">
        <w:t xml:space="preserve"> </w:t>
      </w:r>
      <w:r w:rsidRPr="009A3D12">
        <w:t>регулярное</w:t>
      </w:r>
      <w:r w:rsidR="009A3D12" w:rsidRPr="009A3D12">
        <w:t xml:space="preserve"> </w:t>
      </w:r>
      <w:r w:rsidRPr="009A3D12">
        <w:t>воспроизведение</w:t>
      </w:r>
      <w:r w:rsidR="009A3D12" w:rsidRPr="009A3D12">
        <w:t xml:space="preserve"> </w:t>
      </w:r>
      <w:r w:rsidRPr="009A3D12">
        <w:t>одних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тех</w:t>
      </w:r>
      <w:r w:rsidR="009A3D12" w:rsidRPr="009A3D12">
        <w:t xml:space="preserve"> </w:t>
      </w:r>
      <w:r w:rsidRPr="009A3D12">
        <w:t>же</w:t>
      </w:r>
      <w:r w:rsidR="009A3D12" w:rsidRPr="009A3D12">
        <w:t xml:space="preserve"> </w:t>
      </w:r>
      <w:r w:rsidRPr="009A3D12">
        <w:t>текстов</w:t>
      </w:r>
      <w:r w:rsidR="009A3D12">
        <w:t xml:space="preserve"> (</w:t>
      </w:r>
      <w:r w:rsidRPr="009A3D12">
        <w:t>а</w:t>
      </w:r>
      <w:r w:rsidR="009A3D12" w:rsidRPr="009A3D12">
        <w:t xml:space="preserve"> </w:t>
      </w:r>
      <w:r w:rsidRPr="009A3D12">
        <w:t>не</w:t>
      </w:r>
      <w:r w:rsidR="009A3D12" w:rsidRPr="009A3D12">
        <w:t xml:space="preserve"> </w:t>
      </w:r>
      <w:r w:rsidRPr="009A3D12">
        <w:t>на</w:t>
      </w:r>
      <w:r w:rsidR="009A3D12" w:rsidRPr="009A3D12">
        <w:t xml:space="preserve"> </w:t>
      </w:r>
      <w:r w:rsidRPr="009A3D12">
        <w:t>их</w:t>
      </w:r>
      <w:r w:rsidR="009A3D12" w:rsidRPr="009A3D12">
        <w:t xml:space="preserve"> </w:t>
      </w:r>
      <w:r w:rsidRPr="009A3D12">
        <w:t>постоянное</w:t>
      </w:r>
      <w:r w:rsidR="009A3D12" w:rsidRPr="009A3D12">
        <w:t xml:space="preserve"> </w:t>
      </w:r>
      <w:r w:rsidRPr="009A3D12">
        <w:t>умножение,</w:t>
      </w:r>
      <w:r w:rsidR="009A3D12" w:rsidRPr="009A3D12">
        <w:t xml:space="preserve"> </w:t>
      </w:r>
      <w:r w:rsidRPr="009A3D12">
        <w:t>как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современной</w:t>
      </w:r>
      <w:r w:rsidR="009A3D12" w:rsidRPr="009A3D12">
        <w:t xml:space="preserve"> </w:t>
      </w:r>
      <w:r w:rsidRPr="009A3D12">
        <w:t>культуре</w:t>
      </w:r>
      <w:r w:rsidR="009A3D12" w:rsidRPr="009A3D12">
        <w:t xml:space="preserve">), </w:t>
      </w:r>
      <w:r w:rsidRPr="009A3D12">
        <w:t>из</w:t>
      </w:r>
      <w:r w:rsidR="009A3D12" w:rsidRPr="009A3D12">
        <w:t xml:space="preserve"> </w:t>
      </w:r>
      <w:r w:rsidRPr="009A3D12">
        <w:t>которых</w:t>
      </w:r>
      <w:r w:rsidR="009A3D12" w:rsidRPr="009A3D12">
        <w:t xml:space="preserve"> </w:t>
      </w:r>
      <w:r w:rsidRPr="009A3D12">
        <w:t>важнейшим</w:t>
      </w:r>
      <w:r w:rsidR="009A3D12" w:rsidRPr="009A3D12">
        <w:t xml:space="preserve"> </w:t>
      </w:r>
      <w:r w:rsidRPr="009A3D12">
        <w:t>представляется</w:t>
      </w:r>
      <w:r w:rsidR="009A3D12" w:rsidRPr="009A3D12">
        <w:t xml:space="preserve"> </w:t>
      </w:r>
      <w:r w:rsidRPr="009A3D12">
        <w:t>прецедент,</w:t>
      </w:r>
      <w:r w:rsidR="009A3D12" w:rsidRPr="009A3D12">
        <w:t xml:space="preserve"> </w:t>
      </w:r>
      <w:r w:rsidRPr="009A3D12">
        <w:t>положивший</w:t>
      </w:r>
      <w:r w:rsidR="009A3D12" w:rsidRPr="009A3D12">
        <w:t xml:space="preserve"> </w:t>
      </w:r>
      <w:r w:rsidRPr="009A3D12">
        <w:t>начало</w:t>
      </w:r>
      <w:r w:rsidR="009A3D12" w:rsidRPr="009A3D12">
        <w:t xml:space="preserve"> </w:t>
      </w:r>
      <w:r w:rsidRPr="009A3D12">
        <w:t>жизни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всей</w:t>
      </w:r>
      <w:r w:rsidR="009A3D12" w:rsidRPr="009A3D12">
        <w:t xml:space="preserve"> </w:t>
      </w:r>
      <w:r w:rsidRPr="009A3D12">
        <w:t>последующей</w:t>
      </w:r>
      <w:r w:rsidR="009A3D12" w:rsidRPr="009A3D12">
        <w:t xml:space="preserve"> </w:t>
      </w:r>
      <w:r w:rsidRPr="009A3D12">
        <w:t>традиции,</w:t>
      </w:r>
      <w:r w:rsidR="009A3D12" w:rsidRPr="009A3D12">
        <w:t xml:space="preserve"> </w:t>
      </w:r>
      <w:r w:rsidRPr="009A3D12">
        <w:t>передача</w:t>
      </w:r>
      <w:r w:rsidR="009A3D12" w:rsidRPr="009A3D12">
        <w:t xml:space="preserve"> </w:t>
      </w:r>
      <w:r w:rsidRPr="009A3D12">
        <w:t>информации</w:t>
      </w:r>
      <w:r w:rsidR="009A3D12" w:rsidRPr="009A3D12">
        <w:t xml:space="preserve"> </w:t>
      </w:r>
      <w:r w:rsidRPr="009A3D12">
        <w:t>происходит</w:t>
      </w:r>
      <w:r w:rsidR="009A3D12" w:rsidRPr="009A3D12">
        <w:t xml:space="preserve"> </w:t>
      </w:r>
      <w:r w:rsidRPr="009A3D12">
        <w:t>не</w:t>
      </w:r>
      <w:r w:rsidR="009A3D12" w:rsidRPr="009A3D12">
        <w:t xml:space="preserve"> </w:t>
      </w:r>
      <w:r w:rsidRPr="009A3D12">
        <w:t>с</w:t>
      </w:r>
      <w:r w:rsidR="009A3D12" w:rsidRPr="009A3D12">
        <w:t xml:space="preserve"> </w:t>
      </w:r>
      <w:r w:rsidRPr="009A3D12">
        <w:t>помощью</w:t>
      </w:r>
      <w:r w:rsidR="009A3D12" w:rsidRPr="009A3D12">
        <w:t xml:space="preserve"> </w:t>
      </w:r>
      <w:r w:rsidRPr="009A3D12">
        <w:t>правил</w:t>
      </w:r>
      <w:r w:rsidR="009A3D12">
        <w:t xml:space="preserve"> (</w:t>
      </w:r>
      <w:r w:rsidRPr="009A3D12">
        <w:t>современный</w:t>
      </w:r>
      <w:r w:rsidR="009A3D12" w:rsidRPr="009A3D12">
        <w:t xml:space="preserve"> </w:t>
      </w:r>
      <w:r w:rsidRPr="009A3D12">
        <w:t>тип</w:t>
      </w:r>
      <w:r w:rsidR="009A3D12" w:rsidRPr="009A3D12">
        <w:t xml:space="preserve"> </w:t>
      </w:r>
      <w:r w:rsidRPr="009A3D12">
        <w:t>трансляции</w:t>
      </w:r>
      <w:r w:rsidR="009A3D12" w:rsidRPr="009A3D12">
        <w:t xml:space="preserve"> </w:t>
      </w:r>
      <w:r w:rsidRPr="009A3D12">
        <w:t>культуры</w:t>
      </w:r>
      <w:r w:rsidR="009A3D12" w:rsidRPr="009A3D12">
        <w:t xml:space="preserve">), </w:t>
      </w:r>
      <w:r w:rsidRPr="009A3D12">
        <w:t>а</w:t>
      </w:r>
      <w:r w:rsidR="009A3D12" w:rsidRPr="009A3D12">
        <w:t xml:space="preserve"> </w:t>
      </w:r>
      <w:r w:rsidRPr="009A3D12">
        <w:t>с</w:t>
      </w:r>
      <w:r w:rsidR="009A3D12" w:rsidRPr="009A3D12">
        <w:t xml:space="preserve"> </w:t>
      </w:r>
      <w:r w:rsidRPr="009A3D12">
        <w:t>помощью</w:t>
      </w:r>
      <w:r w:rsidR="009A3D12" w:rsidRPr="009A3D12">
        <w:t xml:space="preserve"> </w:t>
      </w:r>
      <w:r w:rsidRPr="009A3D12">
        <w:t>образцов,</w:t>
      </w:r>
      <w:r w:rsidR="009A3D12" w:rsidRPr="009A3D12">
        <w:t xml:space="preserve"> </w:t>
      </w:r>
      <w:r w:rsidRPr="009A3D12">
        <w:t>“цитат”</w:t>
      </w:r>
      <w:r w:rsidR="009A3D12" w:rsidRPr="009A3D12">
        <w:t xml:space="preserve">. </w:t>
      </w:r>
      <w:r w:rsidRPr="009A3D12">
        <w:t>Такой</w:t>
      </w:r>
      <w:r w:rsidR="009A3D12" w:rsidRPr="009A3D12">
        <w:t xml:space="preserve"> </w:t>
      </w:r>
      <w:r w:rsidRPr="009A3D12">
        <w:t>культуре</w:t>
      </w:r>
      <w:r w:rsidR="009A3D12" w:rsidRPr="009A3D12">
        <w:t xml:space="preserve"> </w:t>
      </w:r>
      <w:r w:rsidRPr="009A3D12">
        <w:t>невозможно</w:t>
      </w:r>
      <w:r w:rsidR="009A3D12" w:rsidRPr="009A3D12">
        <w:t xml:space="preserve"> </w:t>
      </w:r>
      <w:r w:rsidRPr="009A3D12">
        <w:t>научиться,</w:t>
      </w:r>
      <w:r w:rsidR="009A3D12" w:rsidRPr="009A3D12">
        <w:t xml:space="preserve"> </w:t>
      </w:r>
      <w:r w:rsidRPr="009A3D12">
        <w:t>ее</w:t>
      </w:r>
      <w:r w:rsidR="009A3D12" w:rsidRPr="009A3D12">
        <w:t xml:space="preserve"> </w:t>
      </w:r>
      <w:r w:rsidRPr="009A3D12">
        <w:t>можно</w:t>
      </w:r>
      <w:r w:rsidR="009A3D12" w:rsidRPr="009A3D12">
        <w:t xml:space="preserve"> </w:t>
      </w:r>
      <w:r w:rsidRPr="009A3D12">
        <w:t>только</w:t>
      </w:r>
      <w:r w:rsidR="009A3D12" w:rsidRPr="009A3D12">
        <w:t xml:space="preserve"> </w:t>
      </w:r>
      <w:r w:rsidRPr="009A3D12">
        <w:t>выучить,</w:t>
      </w:r>
      <w:r w:rsidR="009A3D12" w:rsidRPr="009A3D12">
        <w:t xml:space="preserve"> </w:t>
      </w:r>
      <w:r w:rsidRPr="009A3D12">
        <w:t>запомнить</w:t>
      </w:r>
      <w:r w:rsidR="009A3D12" w:rsidRPr="009A3D12">
        <w:t xml:space="preserve"> </w:t>
      </w:r>
      <w:r w:rsidRPr="009A3D12">
        <w:t>наизусть</w:t>
      </w:r>
      <w:r w:rsidR="009A3D12" w:rsidRPr="009A3D12">
        <w:t xml:space="preserve">. </w:t>
      </w:r>
      <w:r w:rsidRPr="009A3D12">
        <w:t>Здесь</w:t>
      </w:r>
      <w:r w:rsidR="009A3D12" w:rsidRPr="009A3D12">
        <w:t xml:space="preserve"> </w:t>
      </w:r>
      <w:r w:rsidRPr="009A3D12">
        <w:t>нет</w:t>
      </w:r>
      <w:r w:rsidR="009A3D12" w:rsidRPr="009A3D12">
        <w:t xml:space="preserve"> </w:t>
      </w:r>
      <w:r w:rsidRPr="009A3D12">
        <w:t>привычной</w:t>
      </w:r>
      <w:r w:rsidR="009A3D12" w:rsidRPr="009A3D12">
        <w:t xml:space="preserve"> </w:t>
      </w:r>
      <w:r w:rsidRPr="009A3D12">
        <w:t>нам</w:t>
      </w:r>
      <w:r w:rsidR="009A3D12" w:rsidRPr="009A3D12">
        <w:t xml:space="preserve"> </w:t>
      </w:r>
      <w:r w:rsidRPr="009A3D12">
        <w:t>логики</w:t>
      </w:r>
      <w:r w:rsidR="009A3D12" w:rsidRPr="009A3D12">
        <w:t xml:space="preserve"> </w:t>
      </w:r>
      <w:r w:rsidRPr="009A3D12">
        <w:t>переходов</w:t>
      </w:r>
      <w:r w:rsidR="009A3D12" w:rsidRPr="009A3D12">
        <w:t xml:space="preserve"> </w:t>
      </w:r>
      <w:r w:rsidRPr="009A3D12">
        <w:t>смыслов,</w:t>
      </w:r>
      <w:r w:rsidR="009A3D12" w:rsidRPr="009A3D12">
        <w:t xml:space="preserve"> </w:t>
      </w:r>
      <w:r w:rsidRPr="009A3D12">
        <w:t>когда</w:t>
      </w:r>
      <w:r w:rsidR="009A3D12" w:rsidRPr="009A3D12">
        <w:t xml:space="preserve"> </w:t>
      </w:r>
      <w:r w:rsidRPr="009A3D12">
        <w:t>из</w:t>
      </w:r>
      <w:r w:rsidR="009A3D12" w:rsidRPr="009A3D12">
        <w:t xml:space="preserve"> </w:t>
      </w:r>
      <w:r w:rsidRPr="009A3D12">
        <w:t>предыдущего</w:t>
      </w:r>
      <w:r w:rsidR="009A3D12" w:rsidRPr="009A3D12">
        <w:t xml:space="preserve"> </w:t>
      </w:r>
      <w:r w:rsidRPr="009A3D12">
        <w:t>тезиса</w:t>
      </w:r>
      <w:r w:rsidR="009A3D12" w:rsidRPr="009A3D12">
        <w:t xml:space="preserve"> </w:t>
      </w:r>
      <w:r w:rsidRPr="009A3D12">
        <w:t>разворачиваются</w:t>
      </w:r>
      <w:r w:rsidR="009A3D12" w:rsidRPr="009A3D12">
        <w:t xml:space="preserve"> </w:t>
      </w:r>
      <w:r w:rsidRPr="009A3D12">
        <w:t>последующие</w:t>
      </w:r>
      <w:r w:rsidR="009A3D12" w:rsidRPr="009A3D12">
        <w:t xml:space="preserve">. </w:t>
      </w:r>
      <w:r w:rsidRPr="009A3D12">
        <w:t>Точнее,</w:t>
      </w:r>
      <w:r w:rsidR="009A3D12" w:rsidRPr="009A3D12">
        <w:t xml:space="preserve"> </w:t>
      </w:r>
      <w:r w:rsidRPr="009A3D12">
        <w:t>они</w:t>
      </w:r>
      <w:r w:rsidR="009A3D12" w:rsidRPr="009A3D12">
        <w:t xml:space="preserve"> </w:t>
      </w:r>
      <w:r w:rsidRPr="009A3D12">
        <w:t>есть,</w:t>
      </w:r>
      <w:r w:rsidR="009A3D12" w:rsidRPr="009A3D12">
        <w:t xml:space="preserve"> </w:t>
      </w:r>
      <w:r w:rsidRPr="009A3D12">
        <w:t>но</w:t>
      </w:r>
      <w:r w:rsidR="009A3D12" w:rsidRPr="009A3D12">
        <w:t xml:space="preserve"> </w:t>
      </w:r>
      <w:r w:rsidRPr="009A3D12">
        <w:t>относятся</w:t>
      </w:r>
      <w:r w:rsidR="009A3D12" w:rsidRPr="009A3D12">
        <w:t xml:space="preserve"> </w:t>
      </w:r>
      <w:r w:rsidRPr="009A3D12">
        <w:t>скорее</w:t>
      </w:r>
      <w:r w:rsidR="009A3D12" w:rsidRPr="009A3D12">
        <w:t xml:space="preserve"> </w:t>
      </w:r>
      <w:r w:rsidRPr="009A3D12">
        <w:t>к</w:t>
      </w:r>
      <w:r w:rsidR="009A3D12" w:rsidRPr="009A3D12">
        <w:t xml:space="preserve"> </w:t>
      </w:r>
      <w:r w:rsidRPr="009A3D12">
        <w:t>области</w:t>
      </w:r>
      <w:r w:rsidR="009A3D12" w:rsidRPr="009A3D12">
        <w:t xml:space="preserve"> </w:t>
      </w:r>
      <w:r w:rsidRPr="009A3D12">
        <w:t>случайного,</w:t>
      </w:r>
      <w:r w:rsidR="009A3D12" w:rsidRPr="009A3D12">
        <w:t xml:space="preserve"> </w:t>
      </w:r>
      <w:r w:rsidRPr="009A3D12">
        <w:t>чем</w:t>
      </w:r>
      <w:r w:rsidR="009A3D12" w:rsidRPr="009A3D12">
        <w:t xml:space="preserve"> </w:t>
      </w:r>
      <w:r w:rsidRPr="009A3D12">
        <w:t>закономерного</w:t>
      </w:r>
      <w:r w:rsidR="009A3D12">
        <w:t xml:space="preserve"> (</w:t>
      </w:r>
      <w:r w:rsidRPr="009A3D12">
        <w:t>с</w:t>
      </w:r>
      <w:r w:rsidR="009A3D12" w:rsidRPr="009A3D12">
        <w:t xml:space="preserve"> </w:t>
      </w:r>
      <w:r w:rsidRPr="009A3D12">
        <w:t>позиции</w:t>
      </w:r>
      <w:r w:rsidR="009A3D12" w:rsidRPr="009A3D12">
        <w:t xml:space="preserve"> </w:t>
      </w:r>
      <w:r w:rsidRPr="009A3D12">
        <w:t>современной</w:t>
      </w:r>
      <w:r w:rsidR="009A3D12" w:rsidRPr="009A3D12">
        <w:t xml:space="preserve"> </w:t>
      </w:r>
      <w:r w:rsidRPr="009A3D12">
        <w:t>культуры</w:t>
      </w:r>
      <w:r w:rsidR="009A3D12" w:rsidRPr="009A3D12">
        <w:t xml:space="preserve"> </w:t>
      </w:r>
      <w:r w:rsidRPr="009A3D12">
        <w:t>эти</w:t>
      </w:r>
      <w:r w:rsidR="009A3D12" w:rsidRPr="009A3D12">
        <w:t xml:space="preserve"> </w:t>
      </w:r>
      <w:r w:rsidRPr="009A3D12">
        <w:t>случайности</w:t>
      </w:r>
      <w:r w:rsidR="009A3D12" w:rsidRPr="009A3D12">
        <w:t xml:space="preserve"> </w:t>
      </w:r>
      <w:r w:rsidRPr="009A3D12">
        <w:t>чаще</w:t>
      </w:r>
      <w:r w:rsidR="009A3D12" w:rsidRPr="009A3D12">
        <w:t xml:space="preserve"> </w:t>
      </w:r>
      <w:r w:rsidRPr="009A3D12">
        <w:t>всего</w:t>
      </w:r>
      <w:r w:rsidR="009A3D12" w:rsidRPr="009A3D12">
        <w:t xml:space="preserve"> </w:t>
      </w:r>
      <w:r w:rsidRPr="009A3D12">
        <w:t>расцениваются</w:t>
      </w:r>
      <w:r w:rsidR="009A3D12" w:rsidRPr="009A3D12">
        <w:t xml:space="preserve"> </w:t>
      </w:r>
      <w:r w:rsidRPr="009A3D12">
        <w:t>как</w:t>
      </w:r>
      <w:r w:rsidR="009A3D12" w:rsidRPr="009A3D12">
        <w:t xml:space="preserve"> </w:t>
      </w:r>
      <w:r w:rsidRPr="009A3D12">
        <w:t>прорывы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область</w:t>
      </w:r>
      <w:r w:rsidR="009A3D12" w:rsidRPr="009A3D12">
        <w:t xml:space="preserve"> </w:t>
      </w:r>
      <w:r w:rsidRPr="009A3D12">
        <w:t>“разумного”,</w:t>
      </w:r>
      <w:r w:rsidR="009A3D12" w:rsidRPr="009A3D12">
        <w:t xml:space="preserve"> </w:t>
      </w:r>
      <w:r w:rsidRPr="009A3D12">
        <w:t>“целесообразного”,</w:t>
      </w:r>
      <w:r w:rsidR="009A3D12" w:rsidRPr="009A3D12">
        <w:t xml:space="preserve"> </w:t>
      </w:r>
      <w:r w:rsidRPr="009A3D12">
        <w:t>“рационального”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="009A3D12">
        <w:t>т.п.</w:t>
      </w:r>
      <w:r w:rsidR="009A3D12" w:rsidRPr="009A3D12">
        <w:t>).</w:t>
      </w:r>
    </w:p>
    <w:p w:rsidR="009A3D12" w:rsidRPr="009A3D12" w:rsidRDefault="00B14EE2" w:rsidP="009A3D12">
      <w:pPr>
        <w:tabs>
          <w:tab w:val="left" w:pos="726"/>
        </w:tabs>
      </w:pPr>
      <w:r w:rsidRPr="009A3D12">
        <w:t>Такого</w:t>
      </w:r>
      <w:r w:rsidR="009A3D12" w:rsidRPr="009A3D12">
        <w:t xml:space="preserve"> </w:t>
      </w:r>
      <w:r w:rsidRPr="009A3D12">
        <w:t>рода</w:t>
      </w:r>
      <w:r w:rsidR="009A3D12" w:rsidRPr="009A3D12">
        <w:t xml:space="preserve"> </w:t>
      </w:r>
      <w:r w:rsidRPr="009A3D12">
        <w:t>ситуация</w:t>
      </w:r>
      <w:r w:rsidR="009A3D12" w:rsidRPr="009A3D12">
        <w:t xml:space="preserve"> </w:t>
      </w:r>
      <w:r w:rsidRPr="009A3D12">
        <w:t>хорошо</w:t>
      </w:r>
      <w:r w:rsidR="009A3D12" w:rsidRPr="009A3D12">
        <w:t xml:space="preserve"> </w:t>
      </w:r>
      <w:r w:rsidRPr="009A3D12">
        <w:t>иллюстрируется</w:t>
      </w:r>
      <w:r w:rsidR="009A3D12" w:rsidRPr="009A3D12">
        <w:t xml:space="preserve"> </w:t>
      </w:r>
      <w:r w:rsidRPr="009A3D12">
        <w:t>характером</w:t>
      </w:r>
      <w:r w:rsidR="009A3D12" w:rsidRPr="009A3D12">
        <w:t xml:space="preserve"> </w:t>
      </w:r>
      <w:r w:rsidRPr="009A3D12">
        <w:t>архаических</w:t>
      </w:r>
      <w:r w:rsidR="009A3D12" w:rsidRPr="009A3D12">
        <w:t xml:space="preserve"> </w:t>
      </w:r>
      <w:r w:rsidRPr="009A3D12">
        <w:t>форм</w:t>
      </w:r>
      <w:r w:rsidR="009A3D12" w:rsidRPr="009A3D12">
        <w:t xml:space="preserve"> </w:t>
      </w:r>
      <w:r w:rsidRPr="009A3D12">
        <w:t>загадок,</w:t>
      </w:r>
      <w:r w:rsidR="009A3D12" w:rsidRPr="009A3D12">
        <w:t xml:space="preserve"> </w:t>
      </w:r>
      <w:r w:rsidRPr="009A3D12">
        <w:t>отгадки</w:t>
      </w:r>
      <w:r w:rsidR="009A3D12" w:rsidRPr="009A3D12">
        <w:t xml:space="preserve"> </w:t>
      </w:r>
      <w:r w:rsidRPr="009A3D12">
        <w:t>которых</w:t>
      </w:r>
      <w:r w:rsidR="009A3D12" w:rsidRPr="009A3D12">
        <w:t xml:space="preserve"> </w:t>
      </w:r>
      <w:r w:rsidRPr="009A3D12">
        <w:t>не</w:t>
      </w:r>
      <w:r w:rsidR="009A3D12" w:rsidRPr="009A3D12">
        <w:t xml:space="preserve"> </w:t>
      </w:r>
      <w:r w:rsidRPr="009A3D12">
        <w:t>выводятся</w:t>
      </w:r>
      <w:r w:rsidR="009A3D12" w:rsidRPr="009A3D12">
        <w:t xml:space="preserve"> </w:t>
      </w:r>
      <w:r w:rsidRPr="009A3D12">
        <w:t>из</w:t>
      </w:r>
      <w:r w:rsidR="009A3D12" w:rsidRPr="009A3D12">
        <w:t xml:space="preserve"> </w:t>
      </w:r>
      <w:r w:rsidRPr="009A3D12">
        <w:t>смысла</w:t>
      </w:r>
      <w:r w:rsidR="009A3D12" w:rsidRPr="009A3D12">
        <w:t xml:space="preserve"> </w:t>
      </w:r>
      <w:r w:rsidRPr="009A3D12">
        <w:t>загадки</w:t>
      </w:r>
      <w:r w:rsidR="009A3D12" w:rsidRPr="009A3D12">
        <w:t xml:space="preserve"> - </w:t>
      </w:r>
      <w:r w:rsidRPr="009A3D12">
        <w:t>их</w:t>
      </w:r>
      <w:r w:rsidR="009A3D12" w:rsidRPr="009A3D12">
        <w:t xml:space="preserve"> </w:t>
      </w:r>
      <w:r w:rsidRPr="009A3D12">
        <w:t>нужно</w:t>
      </w:r>
      <w:r w:rsidR="009A3D12" w:rsidRPr="009A3D12">
        <w:t xml:space="preserve"> </w:t>
      </w:r>
      <w:r w:rsidRPr="009A3D12">
        <w:t>просто</w:t>
      </w:r>
      <w:r w:rsidR="009A3D12" w:rsidRPr="009A3D12">
        <w:t xml:space="preserve"> </w:t>
      </w:r>
      <w:r w:rsidRPr="009A3D12">
        <w:t>знать</w:t>
      </w:r>
      <w:r w:rsidR="009A3D12" w:rsidRPr="009A3D12">
        <w:t xml:space="preserve">. </w:t>
      </w:r>
      <w:r w:rsidRPr="009A3D12">
        <w:t>То</w:t>
      </w:r>
      <w:r w:rsidR="009A3D12" w:rsidRPr="009A3D12">
        <w:t xml:space="preserve"> </w:t>
      </w:r>
      <w:r w:rsidRPr="009A3D12">
        <w:t>обстоятельство,</w:t>
      </w:r>
      <w:r w:rsidR="009A3D12" w:rsidRPr="009A3D12">
        <w:t xml:space="preserve"> </w:t>
      </w:r>
      <w:r w:rsidRPr="009A3D12">
        <w:t>что,</w:t>
      </w:r>
      <w:r w:rsidR="009A3D12" w:rsidRPr="009A3D12">
        <w:t xml:space="preserve"> </w:t>
      </w:r>
      <w:r w:rsidRPr="009A3D12">
        <w:t>как</w:t>
      </w:r>
      <w:r w:rsidR="009A3D12" w:rsidRPr="009A3D12">
        <w:t xml:space="preserve"> </w:t>
      </w:r>
      <w:r w:rsidRPr="009A3D12">
        <w:t>показал</w:t>
      </w:r>
      <w:r w:rsidR="009A3D12" w:rsidRPr="009A3D12">
        <w:t xml:space="preserve"> </w:t>
      </w:r>
      <w:r w:rsidRPr="009A3D12">
        <w:t>В</w:t>
      </w:r>
      <w:r w:rsidR="009A3D12">
        <w:t xml:space="preserve">.Н. </w:t>
      </w:r>
      <w:r w:rsidRPr="009A3D12">
        <w:t>Топоров</w:t>
      </w:r>
      <w:r w:rsidR="009A3D12" w:rsidRPr="009A3D12">
        <w:t xml:space="preserve"> </w:t>
      </w:r>
      <w:r w:rsidR="000B4E4E" w:rsidRPr="009A3D12">
        <w:rPr>
          <w:rStyle w:val="a6"/>
          <w:color w:val="000000"/>
        </w:rPr>
        <w:footnoteReference w:id="16"/>
      </w:r>
      <w:r w:rsidR="009A3D12">
        <w:t xml:space="preserve"> (</w:t>
      </w:r>
      <w:r w:rsidRPr="009A3D12">
        <w:t>Топоров,</w:t>
      </w:r>
      <w:r w:rsidR="009A3D12" w:rsidRPr="009A3D12">
        <w:t xml:space="preserve"> </w:t>
      </w:r>
      <w:r w:rsidRPr="009A3D12">
        <w:t>1987,</w:t>
      </w:r>
      <w:r w:rsidR="009A3D12" w:rsidRPr="009A3D12">
        <w:t xml:space="preserve"> </w:t>
      </w:r>
      <w:r w:rsidRPr="009A3D12">
        <w:t>с</w:t>
      </w:r>
      <w:r w:rsidR="009A3D12">
        <w:t>.2</w:t>
      </w:r>
      <w:r w:rsidRPr="009A3D12">
        <w:t>32</w:t>
      </w:r>
      <w:r w:rsidR="009A3D12" w:rsidRPr="009A3D12">
        <w:t>-</w:t>
      </w:r>
      <w:r w:rsidRPr="009A3D12">
        <w:t>237</w:t>
      </w:r>
      <w:r w:rsidR="009A3D12" w:rsidRPr="009A3D12">
        <w:t xml:space="preserve">), </w:t>
      </w:r>
      <w:r w:rsidRPr="009A3D12">
        <w:t>между</w:t>
      </w:r>
      <w:r w:rsidR="009A3D12" w:rsidRPr="009A3D12">
        <w:t xml:space="preserve"> </w:t>
      </w:r>
      <w:r w:rsidRPr="009A3D12">
        <w:t>загадками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отгадками</w:t>
      </w:r>
      <w:r w:rsidR="009A3D12" w:rsidRPr="009A3D12">
        <w:t xml:space="preserve"> </w:t>
      </w:r>
      <w:r w:rsidRPr="009A3D12">
        <w:t>существовала</w:t>
      </w:r>
      <w:r w:rsidR="009A3D12" w:rsidRPr="009A3D12">
        <w:t xml:space="preserve"> </w:t>
      </w:r>
      <w:r w:rsidRPr="009A3D12">
        <w:t>связь</w:t>
      </w:r>
      <w:r w:rsidR="009A3D12" w:rsidRPr="009A3D12">
        <w:t xml:space="preserve"> </w:t>
      </w:r>
      <w:r w:rsidRPr="009A3D12">
        <w:t>на</w:t>
      </w:r>
      <w:r w:rsidR="009A3D12" w:rsidRPr="009A3D12">
        <w:t xml:space="preserve"> </w:t>
      </w:r>
      <w:r w:rsidRPr="009A3D12">
        <w:t>уровне</w:t>
      </w:r>
      <w:r w:rsidR="009A3D12" w:rsidRPr="009A3D12">
        <w:t xml:space="preserve"> </w:t>
      </w:r>
      <w:r w:rsidRPr="009A3D12">
        <w:t>звукового</w:t>
      </w:r>
      <w:r w:rsidR="009A3D12" w:rsidRPr="009A3D12">
        <w:t xml:space="preserve"> </w:t>
      </w:r>
      <w:r w:rsidRPr="009A3D12">
        <w:t>символизма,</w:t>
      </w:r>
      <w:r w:rsidR="009A3D12" w:rsidRPr="009A3D12">
        <w:t xml:space="preserve"> </w:t>
      </w:r>
      <w:r w:rsidRPr="009A3D12">
        <w:t>относится</w:t>
      </w:r>
      <w:r w:rsidR="009A3D12" w:rsidRPr="009A3D12">
        <w:t xml:space="preserve"> </w:t>
      </w:r>
      <w:r w:rsidRPr="009A3D12">
        <w:t>скорее</w:t>
      </w:r>
      <w:r w:rsidR="009A3D12" w:rsidRPr="009A3D12">
        <w:t xml:space="preserve"> </w:t>
      </w:r>
      <w:r w:rsidRPr="009A3D12">
        <w:t>к</w:t>
      </w:r>
      <w:r w:rsidR="009A3D12" w:rsidRPr="009A3D12">
        <w:t xml:space="preserve"> </w:t>
      </w:r>
      <w:r w:rsidRPr="009A3D12">
        <w:t>мнемоническим</w:t>
      </w:r>
      <w:r w:rsidR="009A3D12" w:rsidRPr="009A3D12">
        <w:t xml:space="preserve"> </w:t>
      </w:r>
      <w:r w:rsidRPr="009A3D12">
        <w:t>средствам,</w:t>
      </w:r>
      <w:r w:rsidR="009A3D12" w:rsidRPr="009A3D12">
        <w:t xml:space="preserve"> </w:t>
      </w:r>
      <w:r w:rsidRPr="009A3D12">
        <w:t>нежели</w:t>
      </w:r>
      <w:r w:rsidR="009A3D12" w:rsidRPr="009A3D12">
        <w:t xml:space="preserve"> </w:t>
      </w:r>
      <w:r w:rsidRPr="009A3D12">
        <w:t>к</w:t>
      </w:r>
      <w:r w:rsidR="009A3D12" w:rsidRPr="009A3D12">
        <w:t xml:space="preserve"> </w:t>
      </w:r>
      <w:r w:rsidRPr="009A3D12">
        <w:t>смысловым</w:t>
      </w:r>
      <w:r w:rsidR="009A3D12" w:rsidRPr="009A3D12">
        <w:t xml:space="preserve"> </w:t>
      </w:r>
      <w:r w:rsidRPr="009A3D12">
        <w:t>корреляциям</w:t>
      </w:r>
      <w:r w:rsidR="009A3D12" w:rsidRPr="009A3D12">
        <w:t xml:space="preserve">. </w:t>
      </w:r>
      <w:r w:rsidRPr="009A3D12">
        <w:t>И</w:t>
      </w:r>
      <w:r w:rsidR="009A3D12" w:rsidRPr="009A3D12">
        <w:t xml:space="preserve"> </w:t>
      </w:r>
      <w:r w:rsidRPr="009A3D12">
        <w:t>это</w:t>
      </w:r>
      <w:r w:rsidR="009A3D12" w:rsidRPr="009A3D12">
        <w:t xml:space="preserve"> </w:t>
      </w:r>
      <w:r w:rsidRPr="009A3D12">
        <w:t>не</w:t>
      </w:r>
      <w:r w:rsidR="009A3D12" w:rsidRPr="009A3D12">
        <w:t xml:space="preserve"> </w:t>
      </w:r>
      <w:r w:rsidRPr="009A3D12">
        <w:t>случайно</w:t>
      </w:r>
      <w:r w:rsidR="009A3D12" w:rsidRPr="009A3D12">
        <w:t xml:space="preserve">. </w:t>
      </w:r>
      <w:r w:rsidRPr="009A3D12">
        <w:t>Для</w:t>
      </w:r>
      <w:r w:rsidR="009A3D12" w:rsidRPr="009A3D12">
        <w:t xml:space="preserve"> </w:t>
      </w:r>
      <w:r w:rsidRPr="009A3D12">
        <w:t>культуры,</w:t>
      </w:r>
      <w:r w:rsidR="009A3D12" w:rsidRPr="009A3D12">
        <w:t xml:space="preserve"> </w:t>
      </w:r>
      <w:r w:rsidRPr="009A3D12">
        <w:t>основанной</w:t>
      </w:r>
      <w:r w:rsidR="009A3D12" w:rsidRPr="009A3D12">
        <w:t xml:space="preserve"> </w:t>
      </w:r>
      <w:r w:rsidRPr="009A3D12">
        <w:t>на</w:t>
      </w:r>
      <w:r w:rsidR="009A3D12" w:rsidRPr="009A3D12">
        <w:t xml:space="preserve"> </w:t>
      </w:r>
      <w:r w:rsidRPr="009A3D12">
        <w:t>запоминании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припоминании,</w:t>
      </w:r>
      <w:r w:rsidR="009A3D12" w:rsidRPr="009A3D12">
        <w:t xml:space="preserve"> </w:t>
      </w:r>
      <w:r w:rsidRPr="009A3D12">
        <w:t>мнемонические</w:t>
      </w:r>
      <w:r w:rsidR="009A3D12" w:rsidRPr="009A3D12">
        <w:t xml:space="preserve"> </w:t>
      </w:r>
      <w:r w:rsidRPr="009A3D12">
        <w:t>знаки</w:t>
      </w:r>
      <w:r w:rsidR="009A3D12" w:rsidRPr="009A3D12">
        <w:t xml:space="preserve"> </w:t>
      </w:r>
      <w:r w:rsidRPr="009A3D12">
        <w:t>имеют</w:t>
      </w:r>
      <w:r w:rsidR="009A3D12" w:rsidRPr="009A3D12">
        <w:t xml:space="preserve"> </w:t>
      </w:r>
      <w:r w:rsidRPr="009A3D12">
        <w:t>первостепенное</w:t>
      </w:r>
      <w:r w:rsidR="009A3D12" w:rsidRPr="009A3D12">
        <w:t xml:space="preserve"> </w:t>
      </w:r>
      <w:r w:rsidR="000B4E4E" w:rsidRPr="009A3D12">
        <w:t>значение</w:t>
      </w:r>
      <w:r w:rsidR="009A3D12" w:rsidRPr="009A3D12">
        <w:t xml:space="preserve">. </w:t>
      </w:r>
      <w:r w:rsidRPr="009A3D12">
        <w:t>Эта</w:t>
      </w:r>
      <w:r w:rsidR="009A3D12" w:rsidRPr="009A3D12">
        <w:t xml:space="preserve"> </w:t>
      </w:r>
      <w:r w:rsidRPr="009A3D12">
        <w:t>особенность</w:t>
      </w:r>
      <w:r w:rsidR="009A3D12" w:rsidRPr="009A3D12">
        <w:t xml:space="preserve"> </w:t>
      </w:r>
      <w:r w:rsidRPr="009A3D12">
        <w:t>архаической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традиционной</w:t>
      </w:r>
      <w:r w:rsidR="009A3D12" w:rsidRPr="009A3D12">
        <w:t xml:space="preserve"> </w:t>
      </w:r>
      <w:r w:rsidRPr="009A3D12">
        <w:t>культуры</w:t>
      </w:r>
      <w:r w:rsidR="009A3D12" w:rsidRPr="009A3D12">
        <w:t xml:space="preserve"> </w:t>
      </w:r>
      <w:r w:rsidRPr="009A3D12">
        <w:t>почти</w:t>
      </w:r>
      <w:r w:rsidR="009A3D12" w:rsidRPr="009A3D12">
        <w:t xml:space="preserve"> </w:t>
      </w:r>
      <w:r w:rsidRPr="009A3D12">
        <w:t>не</w:t>
      </w:r>
      <w:r w:rsidR="009A3D12" w:rsidRPr="009A3D12">
        <w:t xml:space="preserve"> </w:t>
      </w:r>
      <w:r w:rsidRPr="009A3D12">
        <w:t>изучена,</w:t>
      </w:r>
      <w:r w:rsidR="009A3D12" w:rsidRPr="009A3D12">
        <w:t xml:space="preserve"> </w:t>
      </w:r>
      <w:r w:rsidRPr="009A3D12">
        <w:t>хотя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немногие</w:t>
      </w:r>
      <w:r w:rsidR="009A3D12" w:rsidRPr="009A3D12">
        <w:t xml:space="preserve"> </w:t>
      </w:r>
      <w:r w:rsidRPr="009A3D12">
        <w:t>исследования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этом</w:t>
      </w:r>
      <w:r w:rsidR="009A3D12" w:rsidRPr="009A3D12">
        <w:t xml:space="preserve"> </w:t>
      </w:r>
      <w:r w:rsidRPr="009A3D12">
        <w:t>направлении</w:t>
      </w:r>
      <w:r w:rsidR="009A3D12" w:rsidRPr="009A3D12">
        <w:t xml:space="preserve"> </w:t>
      </w:r>
      <w:r w:rsidRPr="009A3D12">
        <w:t>позволяют</w:t>
      </w:r>
      <w:r w:rsidR="009A3D12" w:rsidRPr="009A3D12">
        <w:t xml:space="preserve"> </w:t>
      </w:r>
      <w:r w:rsidRPr="009A3D12">
        <w:t>предполагать,</w:t>
      </w:r>
      <w:r w:rsidR="009A3D12" w:rsidRPr="009A3D12">
        <w:t xml:space="preserve"> </w:t>
      </w:r>
      <w:r w:rsidRPr="009A3D12">
        <w:t>что</w:t>
      </w:r>
      <w:r w:rsidR="009A3D12" w:rsidRPr="009A3D12">
        <w:t xml:space="preserve"> </w:t>
      </w:r>
      <w:r w:rsidRPr="009A3D12">
        <w:t>мнемонические</w:t>
      </w:r>
      <w:r w:rsidR="009A3D12" w:rsidRPr="009A3D12">
        <w:t xml:space="preserve"> </w:t>
      </w:r>
      <w:r w:rsidRPr="009A3D12">
        <w:t>средства</w:t>
      </w:r>
      <w:r w:rsidR="009A3D12">
        <w:t xml:space="preserve"> (</w:t>
      </w:r>
      <w:r w:rsidRPr="009A3D12">
        <w:t>в</w:t>
      </w:r>
      <w:r w:rsidR="009A3D12" w:rsidRPr="009A3D12">
        <w:t xml:space="preserve"> </w:t>
      </w:r>
      <w:r w:rsidRPr="009A3D12">
        <w:t>том</w:t>
      </w:r>
      <w:r w:rsidR="009A3D12" w:rsidRPr="009A3D12">
        <w:t xml:space="preserve"> </w:t>
      </w:r>
      <w:r w:rsidRPr="009A3D12">
        <w:t>числе</w:t>
      </w:r>
      <w:r w:rsidR="009A3D12" w:rsidRPr="009A3D12">
        <w:t xml:space="preserve"> </w:t>
      </w:r>
      <w:r w:rsidRPr="009A3D12">
        <w:t>ритм,</w:t>
      </w:r>
      <w:r w:rsidR="009A3D12" w:rsidRPr="009A3D12">
        <w:t xml:space="preserve"> </w:t>
      </w:r>
      <w:r w:rsidRPr="009A3D12">
        <w:t>звук,</w:t>
      </w:r>
      <w:r w:rsidR="009A3D12" w:rsidRPr="009A3D12">
        <w:t xml:space="preserve"> </w:t>
      </w:r>
      <w:r w:rsidRPr="009A3D12">
        <w:t>мелодия</w:t>
      </w:r>
      <w:r w:rsidR="009A3D12" w:rsidRPr="009A3D12">
        <w:t xml:space="preserve">) </w:t>
      </w:r>
      <w:r w:rsidRPr="009A3D12">
        <w:t>перебрасывают</w:t>
      </w:r>
      <w:r w:rsidR="009A3D12" w:rsidRPr="009A3D12">
        <w:t xml:space="preserve"> </w:t>
      </w:r>
      <w:r w:rsidRPr="009A3D12">
        <w:t>своего</w:t>
      </w:r>
      <w:r w:rsidR="009A3D12" w:rsidRPr="009A3D12">
        <w:t xml:space="preserve"> </w:t>
      </w:r>
      <w:r w:rsidRPr="009A3D12">
        <w:t>рода</w:t>
      </w:r>
      <w:r w:rsidR="009A3D12" w:rsidRPr="009A3D12">
        <w:t xml:space="preserve"> </w:t>
      </w:r>
      <w:r w:rsidRPr="009A3D12">
        <w:t>мостки</w:t>
      </w:r>
      <w:r w:rsidR="009A3D12" w:rsidRPr="009A3D12">
        <w:t xml:space="preserve"> </w:t>
      </w:r>
      <w:r w:rsidRPr="009A3D12">
        <w:t>между</w:t>
      </w:r>
      <w:r w:rsidR="009A3D12" w:rsidRPr="009A3D12">
        <w:t xml:space="preserve"> </w:t>
      </w:r>
      <w:r w:rsidRPr="009A3D12">
        <w:t>различными</w:t>
      </w:r>
      <w:r w:rsidR="009A3D12" w:rsidRPr="009A3D12">
        <w:t xml:space="preserve"> </w:t>
      </w:r>
      <w:r w:rsidRPr="009A3D12">
        <w:t>частями</w:t>
      </w:r>
      <w:r w:rsidR="009A3D12" w:rsidRPr="009A3D12">
        <w:t xml:space="preserve"> </w:t>
      </w:r>
      <w:r w:rsidRPr="009A3D12">
        <w:t>текстов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элементами</w:t>
      </w:r>
      <w:r w:rsidR="009A3D12" w:rsidRPr="009A3D12">
        <w:t xml:space="preserve"> </w:t>
      </w:r>
      <w:r w:rsidRPr="009A3D12">
        <w:t>культуры,</w:t>
      </w:r>
      <w:r w:rsidR="009A3D12" w:rsidRPr="009A3D12">
        <w:t xml:space="preserve"> </w:t>
      </w:r>
      <w:r w:rsidRPr="009A3D12">
        <w:t>организуя</w:t>
      </w:r>
      <w:r w:rsidR="009A3D12" w:rsidRPr="009A3D12">
        <w:t xml:space="preserve"> </w:t>
      </w:r>
      <w:r w:rsidRPr="009A3D12">
        <w:t>ее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по</w:t>
      </w:r>
      <w:r w:rsidR="009A3D12" w:rsidRPr="009A3D12">
        <w:t xml:space="preserve"> </w:t>
      </w:r>
      <w:r w:rsidRPr="009A3D12">
        <w:t>горизонтали</w:t>
      </w:r>
      <w:r w:rsidR="009A3D12">
        <w:t xml:space="preserve"> (</w:t>
      </w:r>
      <w:r w:rsidRPr="009A3D12">
        <w:t>например,</w:t>
      </w:r>
      <w:r w:rsidR="009A3D12" w:rsidRPr="009A3D12">
        <w:t xml:space="preserve"> </w:t>
      </w:r>
      <w:r w:rsidRPr="009A3D12">
        <w:t>как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случае</w:t>
      </w:r>
      <w:r w:rsidR="009A3D12" w:rsidRPr="009A3D12">
        <w:t xml:space="preserve"> </w:t>
      </w:r>
      <w:r w:rsidRPr="009A3D12">
        <w:t>с</w:t>
      </w:r>
      <w:r w:rsidR="009A3D12" w:rsidRPr="009A3D12">
        <w:t xml:space="preserve"> </w:t>
      </w:r>
      <w:r w:rsidRPr="009A3D12">
        <w:t>загадкой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отгадкой</w:t>
      </w:r>
      <w:r w:rsidR="009A3D12" w:rsidRPr="009A3D12">
        <w:t xml:space="preserve">), </w:t>
      </w:r>
      <w:r w:rsidRPr="009A3D12">
        <w:t>и</w:t>
      </w:r>
      <w:r w:rsidR="009A3D12" w:rsidRPr="009A3D12">
        <w:t xml:space="preserve"> </w:t>
      </w:r>
      <w:r w:rsidRPr="009A3D12">
        <w:t>по</w:t>
      </w:r>
      <w:r w:rsidR="009A3D12" w:rsidRPr="009A3D12">
        <w:t xml:space="preserve"> </w:t>
      </w:r>
      <w:r w:rsidRPr="009A3D12">
        <w:t>вертикали</w:t>
      </w:r>
      <w:r w:rsidR="009A3D12">
        <w:t xml:space="preserve"> (т.е.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диахронии</w:t>
      </w:r>
      <w:r w:rsidR="009A3D12" w:rsidRPr="009A3D12">
        <w:t xml:space="preserve"> - </w:t>
      </w:r>
      <w:r w:rsidRPr="009A3D12">
        <w:t>ср</w:t>
      </w:r>
      <w:r w:rsidR="009A3D12" w:rsidRPr="009A3D12">
        <w:t xml:space="preserve">., </w:t>
      </w:r>
      <w:r w:rsidRPr="009A3D12">
        <w:t>например,</w:t>
      </w:r>
      <w:r w:rsidR="009A3D12" w:rsidRPr="009A3D12">
        <w:t xml:space="preserve"> </w:t>
      </w:r>
      <w:r w:rsidRPr="009A3D12">
        <w:t>передачу</w:t>
      </w:r>
      <w:r w:rsidR="009A3D12" w:rsidRPr="009A3D12">
        <w:t xml:space="preserve"> </w:t>
      </w:r>
      <w:r w:rsidRPr="009A3D12">
        <w:t>значимых</w:t>
      </w:r>
      <w:r w:rsidR="009A3D12" w:rsidRPr="009A3D12">
        <w:t xml:space="preserve"> </w:t>
      </w:r>
      <w:r w:rsidRPr="009A3D12">
        <w:t>для</w:t>
      </w:r>
      <w:r w:rsidR="009A3D12" w:rsidRPr="009A3D12">
        <w:t xml:space="preserve"> </w:t>
      </w:r>
      <w:r w:rsidRPr="009A3D12">
        <w:t>культурной</w:t>
      </w:r>
      <w:r w:rsidR="009A3D12" w:rsidRPr="009A3D12">
        <w:t xml:space="preserve"> </w:t>
      </w:r>
      <w:r w:rsidRPr="009A3D12">
        <w:t>традиции</w:t>
      </w:r>
      <w:r w:rsidR="009A3D12" w:rsidRPr="009A3D12">
        <w:t xml:space="preserve"> </w:t>
      </w:r>
      <w:r w:rsidRPr="009A3D12">
        <w:t>имен</w:t>
      </w:r>
      <w:r w:rsidR="009A3D12" w:rsidRPr="009A3D12">
        <w:t xml:space="preserve"> </w:t>
      </w:r>
      <w:r w:rsidRPr="009A3D12">
        <w:t>от</w:t>
      </w:r>
      <w:r w:rsidR="009A3D12" w:rsidRPr="009A3D12">
        <w:t xml:space="preserve"> </w:t>
      </w:r>
      <w:r w:rsidRPr="009A3D12">
        <w:t>поколения</w:t>
      </w:r>
      <w:r w:rsidR="009A3D12" w:rsidRPr="009A3D12">
        <w:t xml:space="preserve"> </w:t>
      </w:r>
      <w:r w:rsidRPr="009A3D12">
        <w:t>к</w:t>
      </w:r>
      <w:r w:rsidR="009A3D12" w:rsidRPr="009A3D12">
        <w:t xml:space="preserve"> </w:t>
      </w:r>
      <w:r w:rsidRPr="009A3D12">
        <w:t>поколе</w:t>
      </w:r>
      <w:r w:rsidR="000B4E4E" w:rsidRPr="009A3D12">
        <w:t>нию</w:t>
      </w:r>
      <w:r w:rsidR="009A3D12" w:rsidRPr="009A3D12">
        <w:t>).</w:t>
      </w:r>
    </w:p>
    <w:p w:rsidR="009A3D12" w:rsidRPr="009A3D12" w:rsidRDefault="00B14EE2" w:rsidP="009A3D12">
      <w:pPr>
        <w:tabs>
          <w:tab w:val="left" w:pos="726"/>
        </w:tabs>
      </w:pPr>
      <w:r w:rsidRPr="009A3D12">
        <w:t>Мнемонические</w:t>
      </w:r>
      <w:r w:rsidR="009A3D12" w:rsidRPr="009A3D12">
        <w:t xml:space="preserve"> </w:t>
      </w:r>
      <w:r w:rsidRPr="009A3D12">
        <w:t>символы,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не</w:t>
      </w:r>
      <w:r w:rsidR="009A3D12" w:rsidRPr="009A3D12">
        <w:t xml:space="preserve"> </w:t>
      </w:r>
      <w:r w:rsidRPr="009A3D12">
        <w:t>только</w:t>
      </w:r>
      <w:r w:rsidR="009A3D12" w:rsidRPr="009A3D12">
        <w:t xml:space="preserve"> </w:t>
      </w:r>
      <w:r w:rsidRPr="009A3D12">
        <w:t>специально</w:t>
      </w:r>
      <w:r w:rsidR="009A3D12" w:rsidRPr="009A3D12">
        <w:t xml:space="preserve"> </w:t>
      </w:r>
      <w:r w:rsidRPr="009A3D12">
        <w:t>созданные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этих</w:t>
      </w:r>
      <w:r w:rsidR="009A3D12" w:rsidRPr="009A3D12">
        <w:t xml:space="preserve"> </w:t>
      </w:r>
      <w:r w:rsidRPr="009A3D12">
        <w:t>целях</w:t>
      </w:r>
      <w:r w:rsidR="009A3D12">
        <w:t xml:space="preserve"> (</w:t>
      </w:r>
      <w:r w:rsidRPr="009A3D12">
        <w:t>типа</w:t>
      </w:r>
      <w:r w:rsidR="009A3D12" w:rsidRPr="009A3D12">
        <w:t xml:space="preserve"> </w:t>
      </w:r>
      <w:r w:rsidRPr="009A3D12">
        <w:t>тотемных</w:t>
      </w:r>
      <w:r w:rsidR="009A3D12" w:rsidRPr="009A3D12">
        <w:t xml:space="preserve"> </w:t>
      </w:r>
      <w:r w:rsidRPr="009A3D12">
        <w:t>столбов</w:t>
      </w:r>
      <w:r w:rsidR="009A3D12" w:rsidRPr="009A3D12">
        <w:t xml:space="preserve"> </w:t>
      </w:r>
      <w:r w:rsidRPr="009A3D12">
        <w:t>североамериканских</w:t>
      </w:r>
      <w:r w:rsidR="009A3D12" w:rsidRPr="009A3D12">
        <w:t xml:space="preserve"> </w:t>
      </w:r>
      <w:r w:rsidRPr="009A3D12">
        <w:t>индейцев</w:t>
      </w:r>
      <w:r w:rsidR="009A3D12" w:rsidRPr="009A3D12">
        <w:t xml:space="preserve"> </w:t>
      </w:r>
      <w:r w:rsidRPr="009A3D12">
        <w:t>или</w:t>
      </w:r>
      <w:r w:rsidR="009A3D12" w:rsidRPr="009A3D12">
        <w:t xml:space="preserve"> </w:t>
      </w:r>
      <w:r w:rsidRPr="009A3D12">
        <w:t>шаманских</w:t>
      </w:r>
      <w:r w:rsidR="009A3D12" w:rsidRPr="009A3D12">
        <w:t xml:space="preserve"> </w:t>
      </w:r>
      <w:r w:rsidRPr="009A3D12">
        <w:t>карт</w:t>
      </w:r>
      <w:r w:rsidR="009A3D12" w:rsidRPr="009A3D12">
        <w:t xml:space="preserve">), </w:t>
      </w:r>
      <w:r w:rsidRPr="009A3D12">
        <w:t>но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выполняющие</w:t>
      </w:r>
      <w:r w:rsidR="009A3D12" w:rsidRPr="009A3D12">
        <w:t xml:space="preserve"> </w:t>
      </w:r>
      <w:r w:rsidRPr="009A3D12">
        <w:t>эту</w:t>
      </w:r>
      <w:r w:rsidR="009A3D12" w:rsidRPr="009A3D12">
        <w:t xml:space="preserve"> </w:t>
      </w:r>
      <w:r w:rsidRPr="009A3D12">
        <w:t>роль</w:t>
      </w:r>
      <w:r w:rsidR="009A3D12" w:rsidRPr="009A3D12">
        <w:t xml:space="preserve"> </w:t>
      </w:r>
      <w:r w:rsidRPr="009A3D12">
        <w:t>“по</w:t>
      </w:r>
      <w:r w:rsidR="009A3D12" w:rsidRPr="009A3D12">
        <w:t xml:space="preserve"> </w:t>
      </w:r>
      <w:r w:rsidRPr="009A3D12">
        <w:t>совместительству”</w:t>
      </w:r>
      <w:r w:rsidR="009A3D12">
        <w:t xml:space="preserve"> (</w:t>
      </w:r>
      <w:r w:rsidRPr="009A3D12">
        <w:t>например,</w:t>
      </w:r>
      <w:r w:rsidR="009A3D12" w:rsidRPr="009A3D12">
        <w:t xml:space="preserve"> </w:t>
      </w:r>
      <w:r w:rsidRPr="009A3D12">
        <w:t>священные</w:t>
      </w:r>
      <w:r w:rsidR="009A3D12" w:rsidRPr="009A3D12">
        <w:t xml:space="preserve"> </w:t>
      </w:r>
      <w:r w:rsidRPr="009A3D12">
        <w:t>камни,</w:t>
      </w:r>
      <w:r w:rsidR="009A3D12" w:rsidRPr="009A3D12">
        <w:t xml:space="preserve"> </w:t>
      </w:r>
      <w:r w:rsidRPr="009A3D12">
        <w:t>рощи,</w:t>
      </w:r>
      <w:r w:rsidR="009A3D12" w:rsidRPr="009A3D12">
        <w:t xml:space="preserve"> </w:t>
      </w:r>
      <w:r w:rsidRPr="009A3D12">
        <w:t>архитектурные</w:t>
      </w:r>
      <w:r w:rsidR="009A3D12" w:rsidRPr="009A3D12">
        <w:t xml:space="preserve"> </w:t>
      </w:r>
      <w:r w:rsidRPr="009A3D12">
        <w:t>комплексы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="009A3D12">
        <w:t>т.п.</w:t>
      </w:r>
      <w:r w:rsidR="009A3D12" w:rsidRPr="009A3D12">
        <w:t xml:space="preserve">), </w:t>
      </w:r>
      <w:r w:rsidRPr="009A3D12">
        <w:t>образуют</w:t>
      </w:r>
      <w:r w:rsidR="009A3D12" w:rsidRPr="009A3D12">
        <w:t xml:space="preserve"> </w:t>
      </w:r>
      <w:r w:rsidRPr="009A3D12">
        <w:t>своего</w:t>
      </w:r>
      <w:r w:rsidR="009A3D12" w:rsidRPr="009A3D12">
        <w:t xml:space="preserve"> </w:t>
      </w:r>
      <w:r w:rsidRPr="009A3D12">
        <w:t>рода</w:t>
      </w:r>
      <w:r w:rsidR="009A3D12" w:rsidRPr="009A3D12">
        <w:t xml:space="preserve"> </w:t>
      </w:r>
      <w:r w:rsidRPr="009A3D12">
        <w:t>мнемоническую</w:t>
      </w:r>
      <w:r w:rsidR="009A3D12" w:rsidRPr="009A3D12">
        <w:t xml:space="preserve"> </w:t>
      </w:r>
      <w:r w:rsidRPr="009A3D12">
        <w:t>решетку,</w:t>
      </w:r>
      <w:r w:rsidR="009A3D12" w:rsidRPr="009A3D12">
        <w:t xml:space="preserve"> </w:t>
      </w:r>
      <w:r w:rsidRPr="009A3D12">
        <w:t>с</w:t>
      </w:r>
      <w:r w:rsidR="009A3D12" w:rsidRPr="009A3D12">
        <w:t xml:space="preserve"> </w:t>
      </w:r>
      <w:r w:rsidRPr="009A3D12">
        <w:t>помощью</w:t>
      </w:r>
      <w:r w:rsidR="009A3D12" w:rsidRPr="009A3D12">
        <w:t xml:space="preserve"> </w:t>
      </w:r>
      <w:r w:rsidRPr="009A3D12">
        <w:t>которой</w:t>
      </w:r>
      <w:r w:rsidR="009A3D12" w:rsidRPr="009A3D12">
        <w:t xml:space="preserve"> </w:t>
      </w:r>
      <w:r w:rsidRPr="009A3D12">
        <w:t>легко</w:t>
      </w:r>
      <w:r w:rsidR="009A3D12" w:rsidRPr="009A3D12">
        <w:t xml:space="preserve"> </w:t>
      </w:r>
      <w:r w:rsidRPr="009A3D12">
        <w:t>актуализируется</w:t>
      </w:r>
      <w:r w:rsidR="009A3D12" w:rsidRPr="009A3D12">
        <w:t xml:space="preserve"> </w:t>
      </w:r>
      <w:r w:rsidRPr="009A3D12">
        <w:t>соотнесенный</w:t>
      </w:r>
      <w:r w:rsidR="009A3D12" w:rsidRPr="009A3D12">
        <w:t xml:space="preserve"> </w:t>
      </w:r>
      <w:r w:rsidRPr="009A3D12">
        <w:t>с</w:t>
      </w:r>
      <w:r w:rsidR="009A3D12" w:rsidRPr="009A3D12">
        <w:t xml:space="preserve"> </w:t>
      </w:r>
      <w:r w:rsidRPr="009A3D12">
        <w:t>ними</w:t>
      </w:r>
      <w:r w:rsidR="009A3D12" w:rsidRPr="009A3D12">
        <w:t xml:space="preserve"> </w:t>
      </w:r>
      <w:r w:rsidRPr="009A3D12">
        <w:t>набор</w:t>
      </w:r>
      <w:r w:rsidR="009A3D12" w:rsidRPr="009A3D12">
        <w:t xml:space="preserve"> </w:t>
      </w:r>
      <w:r w:rsidRPr="009A3D12">
        <w:t>значений</w:t>
      </w:r>
      <w:r w:rsidR="009A3D12" w:rsidRPr="009A3D12">
        <w:t xml:space="preserve">. </w:t>
      </w:r>
      <w:r w:rsidRPr="009A3D12">
        <w:t>Актуализации</w:t>
      </w:r>
      <w:r w:rsidR="009A3D12" w:rsidRPr="009A3D12">
        <w:t xml:space="preserve"> </w:t>
      </w:r>
      <w:r w:rsidRPr="009A3D12">
        <w:t>способствует</w:t>
      </w:r>
      <w:r w:rsidR="009A3D12" w:rsidRPr="009A3D12">
        <w:t xml:space="preserve"> </w:t>
      </w:r>
      <w:r w:rsidRPr="009A3D12">
        <w:t>то</w:t>
      </w:r>
      <w:r w:rsidR="009A3D12" w:rsidRPr="009A3D12">
        <w:t xml:space="preserve"> </w:t>
      </w:r>
      <w:r w:rsidRPr="009A3D12">
        <w:t>обстоятельство,</w:t>
      </w:r>
      <w:r w:rsidR="009A3D12" w:rsidRPr="009A3D12">
        <w:t xml:space="preserve"> </w:t>
      </w:r>
      <w:r w:rsidRPr="009A3D12">
        <w:t>что</w:t>
      </w:r>
      <w:r w:rsidR="009A3D12" w:rsidRPr="009A3D12">
        <w:t xml:space="preserve"> </w:t>
      </w:r>
      <w:r w:rsidRPr="009A3D12">
        <w:t>к</w:t>
      </w:r>
      <w:r w:rsidR="009A3D12" w:rsidRPr="009A3D12">
        <w:t xml:space="preserve"> </w:t>
      </w:r>
      <w:r w:rsidRPr="009A3D12">
        <w:t>мнемоническим</w:t>
      </w:r>
      <w:r w:rsidR="009A3D12" w:rsidRPr="009A3D12">
        <w:t xml:space="preserve"> </w:t>
      </w:r>
      <w:r w:rsidRPr="009A3D12">
        <w:t>символам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комплексам</w:t>
      </w:r>
      <w:r w:rsidR="009A3D12" w:rsidRPr="009A3D12">
        <w:t xml:space="preserve"> </w:t>
      </w:r>
      <w:r w:rsidRPr="009A3D12">
        <w:t>“привязаны”</w:t>
      </w:r>
      <w:r w:rsidR="009A3D12" w:rsidRPr="009A3D12">
        <w:t xml:space="preserve"> </w:t>
      </w:r>
      <w:r w:rsidRPr="009A3D12">
        <w:t>многочисленные</w:t>
      </w:r>
      <w:r w:rsidR="009A3D12" w:rsidRPr="009A3D12">
        <w:t xml:space="preserve"> </w:t>
      </w:r>
      <w:r w:rsidRPr="009A3D12">
        <w:t>словесные</w:t>
      </w:r>
      <w:r w:rsidR="009A3D12" w:rsidRPr="009A3D12">
        <w:t xml:space="preserve"> </w:t>
      </w:r>
      <w:r w:rsidRPr="009A3D12">
        <w:t>тексты</w:t>
      </w:r>
      <w:r w:rsidR="009A3D12" w:rsidRPr="009A3D12">
        <w:t xml:space="preserve"> </w:t>
      </w:r>
      <w:r w:rsidRPr="009A3D12">
        <w:t>от</w:t>
      </w:r>
      <w:r w:rsidR="009A3D12" w:rsidRPr="009A3D12">
        <w:t xml:space="preserve"> </w:t>
      </w:r>
      <w:r w:rsidRPr="009A3D12">
        <w:t>рассказов</w:t>
      </w:r>
      <w:r w:rsidR="009A3D12" w:rsidRPr="009A3D12">
        <w:t xml:space="preserve"> </w:t>
      </w:r>
      <w:r w:rsidRPr="009A3D12">
        <w:t>этиологического</w:t>
      </w:r>
      <w:r w:rsidR="009A3D12" w:rsidRPr="009A3D12">
        <w:t xml:space="preserve"> </w:t>
      </w:r>
      <w:r w:rsidRPr="009A3D12">
        <w:t>характера</w:t>
      </w:r>
      <w:r w:rsidR="009A3D12" w:rsidRPr="009A3D12">
        <w:t xml:space="preserve"> </w:t>
      </w:r>
      <w:r w:rsidRPr="009A3D12">
        <w:t>до</w:t>
      </w:r>
      <w:r w:rsidR="009A3D12" w:rsidRPr="009A3D12">
        <w:t xml:space="preserve"> </w:t>
      </w:r>
      <w:r w:rsidRPr="009A3D12">
        <w:t>запретов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предписаний,</w:t>
      </w:r>
      <w:r w:rsidR="009A3D12" w:rsidRPr="009A3D12">
        <w:t xml:space="preserve"> </w:t>
      </w:r>
      <w:r w:rsidRPr="009A3D12">
        <w:t>которые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свою</w:t>
      </w:r>
      <w:r w:rsidR="009A3D12" w:rsidRPr="009A3D12">
        <w:t xml:space="preserve"> </w:t>
      </w:r>
      <w:r w:rsidRPr="009A3D12">
        <w:t>очередь</w:t>
      </w:r>
      <w:r w:rsidR="009A3D12" w:rsidRPr="009A3D12">
        <w:t xml:space="preserve"> </w:t>
      </w:r>
      <w:r w:rsidRPr="009A3D12">
        <w:t>не</w:t>
      </w:r>
      <w:r w:rsidR="009A3D12" w:rsidRPr="009A3D12">
        <w:t xml:space="preserve"> </w:t>
      </w:r>
      <w:r w:rsidRPr="009A3D12">
        <w:t>только</w:t>
      </w:r>
      <w:r w:rsidR="009A3D12">
        <w:t xml:space="preserve"> (</w:t>
      </w:r>
      <w:r w:rsidRPr="009A3D12">
        <w:t>и</w:t>
      </w:r>
      <w:r w:rsidR="009A3D12" w:rsidRPr="009A3D12">
        <w:t xml:space="preserve"> </w:t>
      </w:r>
      <w:r w:rsidRPr="009A3D12">
        <w:t>не</w:t>
      </w:r>
      <w:r w:rsidR="009A3D12" w:rsidRPr="009A3D12">
        <w:t xml:space="preserve"> </w:t>
      </w:r>
      <w:r w:rsidRPr="009A3D12">
        <w:t>столько</w:t>
      </w:r>
      <w:r w:rsidR="009A3D12" w:rsidRPr="009A3D12">
        <w:t xml:space="preserve">) </w:t>
      </w:r>
      <w:r w:rsidRPr="009A3D12">
        <w:t>описывают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комментируют</w:t>
      </w:r>
      <w:r w:rsidR="009A3D12" w:rsidRPr="009A3D12">
        <w:t xml:space="preserve"> </w:t>
      </w:r>
      <w:r w:rsidRPr="009A3D12">
        <w:t>эти</w:t>
      </w:r>
      <w:r w:rsidR="009A3D12" w:rsidRPr="009A3D12">
        <w:t xml:space="preserve"> </w:t>
      </w:r>
      <w:r w:rsidRPr="009A3D12">
        <w:t>объекты,</w:t>
      </w:r>
      <w:r w:rsidR="009A3D12" w:rsidRPr="009A3D12">
        <w:t xml:space="preserve"> </w:t>
      </w:r>
      <w:r w:rsidRPr="009A3D12">
        <w:t>сколько</w:t>
      </w:r>
      <w:r w:rsidR="009A3D12" w:rsidRPr="009A3D12">
        <w:t xml:space="preserve"> </w:t>
      </w:r>
      <w:r w:rsidRPr="009A3D12">
        <w:t>способствуют</w:t>
      </w:r>
      <w:r w:rsidR="009A3D12" w:rsidRPr="009A3D12">
        <w:t xml:space="preserve"> </w:t>
      </w:r>
      <w:r w:rsidRPr="009A3D12">
        <w:t>“припоминанию</w:t>
      </w:r>
      <w:r w:rsidR="009A3D12">
        <w:t xml:space="preserve">" </w:t>
      </w:r>
      <w:r w:rsidRPr="009A3D12">
        <w:t>ритуальных</w:t>
      </w:r>
      <w:r w:rsidR="009A3D12" w:rsidRPr="009A3D12">
        <w:t xml:space="preserve"> </w:t>
      </w:r>
      <w:r w:rsidRPr="009A3D12">
        <w:t>смыслов</w:t>
      </w:r>
      <w:r w:rsidR="009A3D12" w:rsidRPr="009A3D12">
        <w:t>.</w:t>
      </w:r>
    </w:p>
    <w:p w:rsidR="009A3D12" w:rsidRPr="009A3D12" w:rsidRDefault="00B14EE2" w:rsidP="009A3D12">
      <w:pPr>
        <w:tabs>
          <w:tab w:val="left" w:pos="726"/>
        </w:tabs>
      </w:pPr>
      <w:r w:rsidRPr="009A3D12">
        <w:t>Знаки,</w:t>
      </w:r>
      <w:r w:rsidR="009A3D12" w:rsidRPr="009A3D12">
        <w:t xml:space="preserve"> </w:t>
      </w:r>
      <w:r w:rsidRPr="009A3D12">
        <w:t>используемые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культуре</w:t>
      </w:r>
      <w:r w:rsidR="009A3D12" w:rsidRPr="009A3D12">
        <w:t xml:space="preserve"> </w:t>
      </w:r>
      <w:r w:rsidRPr="009A3D12">
        <w:t>ритуального</w:t>
      </w:r>
      <w:r w:rsidR="009A3D12" w:rsidRPr="009A3D12">
        <w:t xml:space="preserve"> </w:t>
      </w:r>
      <w:r w:rsidRPr="009A3D12">
        <w:t>типа</w:t>
      </w:r>
      <w:r w:rsidR="009A3D12">
        <w:t xml:space="preserve"> (</w:t>
      </w:r>
      <w:r w:rsidRPr="009A3D12">
        <w:t>а</w:t>
      </w:r>
      <w:r w:rsidR="009A3D12" w:rsidRPr="009A3D12">
        <w:t xml:space="preserve"> </w:t>
      </w:r>
      <w:r w:rsidRPr="009A3D12">
        <w:t>к</w:t>
      </w:r>
      <w:r w:rsidR="009A3D12" w:rsidRPr="009A3D12">
        <w:t xml:space="preserve"> </w:t>
      </w:r>
      <w:r w:rsidRPr="009A3D12">
        <w:t>их</w:t>
      </w:r>
      <w:r w:rsidR="009A3D12" w:rsidRPr="009A3D12">
        <w:t xml:space="preserve"> </w:t>
      </w:r>
      <w:r w:rsidRPr="009A3D12">
        <w:t>числу,</w:t>
      </w:r>
      <w:r w:rsidR="009A3D12" w:rsidRPr="009A3D12">
        <w:t xml:space="preserve"> </w:t>
      </w:r>
      <w:r w:rsidRPr="009A3D12">
        <w:t>как</w:t>
      </w:r>
      <w:r w:rsidR="009A3D12" w:rsidRPr="009A3D12">
        <w:t xml:space="preserve"> </w:t>
      </w:r>
      <w:r w:rsidRPr="009A3D12">
        <w:t>уже</w:t>
      </w:r>
      <w:r w:rsidR="009A3D12" w:rsidRPr="009A3D12">
        <w:t xml:space="preserve"> </w:t>
      </w:r>
      <w:r w:rsidRPr="009A3D12">
        <w:t>сказано,</w:t>
      </w:r>
      <w:r w:rsidR="009A3D12" w:rsidRPr="009A3D12">
        <w:t xml:space="preserve"> </w:t>
      </w:r>
      <w:r w:rsidRPr="009A3D12">
        <w:t>относились</w:t>
      </w:r>
      <w:r w:rsidR="009A3D12" w:rsidRPr="009A3D12">
        <w:t xml:space="preserve"> </w:t>
      </w:r>
      <w:r w:rsidRPr="009A3D12">
        <w:t>практически</w:t>
      </w:r>
      <w:r w:rsidR="009A3D12" w:rsidRPr="009A3D12">
        <w:t xml:space="preserve"> </w:t>
      </w:r>
      <w:r w:rsidRPr="009A3D12">
        <w:t>все</w:t>
      </w:r>
      <w:r w:rsidR="009A3D12" w:rsidRPr="009A3D12">
        <w:t xml:space="preserve"> </w:t>
      </w:r>
      <w:r w:rsidRPr="009A3D12">
        <w:t>элементы</w:t>
      </w:r>
      <w:r w:rsidR="009A3D12" w:rsidRPr="009A3D12">
        <w:t xml:space="preserve"> </w:t>
      </w:r>
      <w:r w:rsidRPr="009A3D12">
        <w:t>культурной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природной</w:t>
      </w:r>
      <w:r w:rsidR="009A3D12" w:rsidRPr="009A3D12">
        <w:t xml:space="preserve"> </w:t>
      </w:r>
      <w:r w:rsidRPr="009A3D12">
        <w:t>среды</w:t>
      </w:r>
      <w:r w:rsidR="009A3D12" w:rsidRPr="009A3D12">
        <w:t xml:space="preserve">), </w:t>
      </w:r>
      <w:r w:rsidRPr="009A3D12">
        <w:t>уже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силу</w:t>
      </w:r>
      <w:r w:rsidR="009A3D12" w:rsidRPr="009A3D12">
        <w:t xml:space="preserve"> </w:t>
      </w:r>
      <w:r w:rsidRPr="009A3D12">
        <w:t>своей</w:t>
      </w:r>
      <w:r w:rsidR="009A3D12" w:rsidRPr="009A3D12">
        <w:t xml:space="preserve"> </w:t>
      </w:r>
      <w:r w:rsidRPr="009A3D12">
        <w:t>разнородности</w:t>
      </w:r>
      <w:r w:rsidR="009A3D12" w:rsidRPr="009A3D12">
        <w:t xml:space="preserve"> </w:t>
      </w:r>
      <w:r w:rsidRPr="009A3D12">
        <w:t>не</w:t>
      </w:r>
      <w:r w:rsidR="009A3D12" w:rsidRPr="009A3D12">
        <w:t xml:space="preserve"> </w:t>
      </w:r>
      <w:r w:rsidRPr="009A3D12">
        <w:t>приспособлены</w:t>
      </w:r>
      <w:r w:rsidR="009A3D12" w:rsidRPr="009A3D12">
        <w:t xml:space="preserve"> </w:t>
      </w:r>
      <w:r w:rsidRPr="009A3D12">
        <w:t>к</w:t>
      </w:r>
      <w:r w:rsidR="009A3D12" w:rsidRPr="009A3D12">
        <w:t xml:space="preserve"> </w:t>
      </w:r>
      <w:r w:rsidRPr="009A3D12">
        <w:t>тому,</w:t>
      </w:r>
      <w:r w:rsidR="009A3D12" w:rsidRPr="009A3D12">
        <w:t xml:space="preserve"> </w:t>
      </w:r>
      <w:r w:rsidRPr="009A3D12">
        <w:t>чтобы</w:t>
      </w:r>
      <w:r w:rsidR="009A3D12" w:rsidRPr="009A3D12">
        <w:t xml:space="preserve"> </w:t>
      </w:r>
      <w:r w:rsidRPr="009A3D12">
        <w:t>образовывать</w:t>
      </w:r>
      <w:r w:rsidR="009A3D12" w:rsidRPr="009A3D12">
        <w:t xml:space="preserve"> </w:t>
      </w:r>
      <w:r w:rsidRPr="009A3D12">
        <w:t>тексты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привычном</w:t>
      </w:r>
      <w:r w:rsidR="009A3D12" w:rsidRPr="009A3D12">
        <w:t xml:space="preserve"> </w:t>
      </w:r>
      <w:r w:rsidRPr="009A3D12">
        <w:t>смысле</w:t>
      </w:r>
      <w:r w:rsidR="009A3D12" w:rsidRPr="009A3D12">
        <w:t xml:space="preserve"> </w:t>
      </w:r>
      <w:r w:rsidRPr="009A3D12">
        <w:t>этого</w:t>
      </w:r>
      <w:r w:rsidR="009A3D12" w:rsidRPr="009A3D12">
        <w:t xml:space="preserve"> </w:t>
      </w:r>
      <w:r w:rsidRPr="009A3D12">
        <w:t>слова</w:t>
      </w:r>
      <w:r w:rsidR="009A3D12" w:rsidRPr="009A3D12">
        <w:t xml:space="preserve">. </w:t>
      </w:r>
      <w:r w:rsidRPr="009A3D12">
        <w:t>Они</w:t>
      </w:r>
      <w:r w:rsidR="009A3D12" w:rsidRPr="009A3D12">
        <w:t xml:space="preserve"> </w:t>
      </w:r>
      <w:r w:rsidRPr="009A3D12">
        <w:t>не</w:t>
      </w:r>
      <w:r w:rsidR="009A3D12" w:rsidRPr="009A3D12">
        <w:t xml:space="preserve"> </w:t>
      </w:r>
      <w:r w:rsidRPr="009A3D12">
        <w:t>могут</w:t>
      </w:r>
      <w:r w:rsidR="009A3D12" w:rsidRPr="009A3D12">
        <w:t xml:space="preserve"> </w:t>
      </w:r>
      <w:r w:rsidRPr="009A3D12">
        <w:t>быть</w:t>
      </w:r>
      <w:r w:rsidR="009A3D12" w:rsidRPr="009A3D12">
        <w:t xml:space="preserve"> </w:t>
      </w:r>
      <w:r w:rsidRPr="009A3D12">
        <w:t>выстроены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некую</w:t>
      </w:r>
      <w:r w:rsidR="009A3D12" w:rsidRPr="009A3D12">
        <w:t xml:space="preserve"> </w:t>
      </w:r>
      <w:r w:rsidRPr="009A3D12">
        <w:t>пространственную</w:t>
      </w:r>
      <w:r w:rsidR="009A3D12" w:rsidRPr="009A3D12">
        <w:t xml:space="preserve"> </w:t>
      </w:r>
      <w:r w:rsidRPr="009A3D12">
        <w:t>цепочку</w:t>
      </w:r>
      <w:r w:rsidR="009A3D12" w:rsidRPr="009A3D12">
        <w:t xml:space="preserve"> </w:t>
      </w:r>
      <w:r w:rsidRPr="009A3D12">
        <w:t>и,</w:t>
      </w:r>
      <w:r w:rsidR="009A3D12" w:rsidRPr="009A3D12">
        <w:t xml:space="preserve"> </w:t>
      </w:r>
      <w:r w:rsidRPr="009A3D12">
        <w:t>следовательно,</w:t>
      </w:r>
      <w:r w:rsidR="009A3D12" w:rsidRPr="009A3D12">
        <w:t xml:space="preserve"> </w:t>
      </w:r>
      <w:r w:rsidRPr="009A3D12">
        <w:t>не</w:t>
      </w:r>
      <w:r w:rsidR="009A3D12" w:rsidRPr="009A3D12">
        <w:t xml:space="preserve"> </w:t>
      </w:r>
      <w:r w:rsidRPr="009A3D12">
        <w:t>образуют</w:t>
      </w:r>
      <w:r w:rsidR="009A3D12" w:rsidRPr="009A3D12">
        <w:t xml:space="preserve"> </w:t>
      </w:r>
      <w:r w:rsidRPr="009A3D12">
        <w:t>привычной</w:t>
      </w:r>
      <w:r w:rsidR="009A3D12" w:rsidRPr="009A3D12">
        <w:t xml:space="preserve"> </w:t>
      </w:r>
      <w:r w:rsidRPr="009A3D12">
        <w:t>нам</w:t>
      </w:r>
      <w:r w:rsidR="009A3D12" w:rsidRPr="009A3D12">
        <w:t xml:space="preserve"> </w:t>
      </w:r>
      <w:r w:rsidRPr="009A3D12">
        <w:t>пространственной</w:t>
      </w:r>
      <w:r w:rsidR="009A3D12" w:rsidRPr="009A3D12">
        <w:t xml:space="preserve"> </w:t>
      </w:r>
      <w:r w:rsidRPr="009A3D12">
        <w:t>синтагматики</w:t>
      </w:r>
      <w:r w:rsidR="009A3D12" w:rsidRPr="009A3D12">
        <w:t xml:space="preserve">. </w:t>
      </w:r>
      <w:r w:rsidRPr="009A3D12">
        <w:t>Отсюда</w:t>
      </w:r>
      <w:r w:rsidR="009A3D12" w:rsidRPr="009A3D12">
        <w:t xml:space="preserve"> </w:t>
      </w:r>
      <w:r w:rsidRPr="009A3D12">
        <w:t>нередко</w:t>
      </w:r>
      <w:r w:rsidR="009A3D12" w:rsidRPr="009A3D12">
        <w:t xml:space="preserve"> </w:t>
      </w:r>
      <w:r w:rsidRPr="009A3D12">
        <w:t>делается</w:t>
      </w:r>
      <w:r w:rsidR="009A3D12" w:rsidRPr="009A3D12">
        <w:t xml:space="preserve"> </w:t>
      </w:r>
      <w:r w:rsidRPr="009A3D12">
        <w:t>вывод,</w:t>
      </w:r>
      <w:r w:rsidR="009A3D12" w:rsidRPr="009A3D12">
        <w:t xml:space="preserve"> </w:t>
      </w:r>
      <w:r w:rsidRPr="009A3D12">
        <w:t>что</w:t>
      </w:r>
      <w:r w:rsidR="009A3D12" w:rsidRPr="009A3D12">
        <w:t xml:space="preserve"> </w:t>
      </w:r>
      <w:r w:rsidRPr="009A3D12">
        <w:t>семиотические</w:t>
      </w:r>
      <w:r w:rsidR="009A3D12" w:rsidRPr="009A3D12">
        <w:t xml:space="preserve"> </w:t>
      </w:r>
      <w:r w:rsidRPr="009A3D12">
        <w:t>структуры</w:t>
      </w:r>
      <w:r w:rsidR="009A3D12" w:rsidRPr="009A3D12">
        <w:t xml:space="preserve"> </w:t>
      </w:r>
      <w:r w:rsidRPr="009A3D12">
        <w:t>ритуального</w:t>
      </w:r>
      <w:r w:rsidR="009A3D12" w:rsidRPr="009A3D12">
        <w:t xml:space="preserve"> </w:t>
      </w:r>
      <w:r w:rsidRPr="009A3D12">
        <w:t>типа</w:t>
      </w:r>
      <w:r w:rsidR="009A3D12" w:rsidRPr="009A3D12">
        <w:t xml:space="preserve"> </w:t>
      </w:r>
      <w:r w:rsidRPr="009A3D12">
        <w:t>лишены</w:t>
      </w:r>
      <w:r w:rsidR="009A3D12" w:rsidRPr="009A3D12">
        <w:t xml:space="preserve"> </w:t>
      </w:r>
      <w:r w:rsidRPr="009A3D12">
        <w:t>этого</w:t>
      </w:r>
      <w:r w:rsidR="009A3D12" w:rsidRPr="009A3D12">
        <w:t xml:space="preserve"> </w:t>
      </w:r>
      <w:r w:rsidRPr="009A3D12">
        <w:t>важнейшего</w:t>
      </w:r>
      <w:r w:rsidR="009A3D12" w:rsidRPr="009A3D12">
        <w:t xml:space="preserve"> </w:t>
      </w:r>
      <w:r w:rsidRPr="009A3D12">
        <w:t>параметра</w:t>
      </w:r>
      <w:r w:rsidR="009A3D12" w:rsidRPr="009A3D12">
        <w:t xml:space="preserve"> </w:t>
      </w:r>
      <w:r w:rsidRPr="009A3D12">
        <w:t>текста</w:t>
      </w:r>
      <w:r w:rsidR="009A3D12" w:rsidRPr="009A3D12">
        <w:t xml:space="preserve">. </w:t>
      </w:r>
      <w:r w:rsidRPr="009A3D12">
        <w:t>Это</w:t>
      </w:r>
      <w:r w:rsidR="009A3D12" w:rsidRPr="009A3D12">
        <w:t xml:space="preserve"> </w:t>
      </w:r>
      <w:r w:rsidRPr="009A3D12">
        <w:t>не</w:t>
      </w:r>
      <w:r w:rsidR="009A3D12" w:rsidRPr="009A3D12">
        <w:t xml:space="preserve"> </w:t>
      </w:r>
      <w:r w:rsidRPr="009A3D12">
        <w:t>так</w:t>
      </w:r>
      <w:r w:rsidR="009A3D12" w:rsidRPr="009A3D12">
        <w:t xml:space="preserve">. </w:t>
      </w:r>
      <w:r w:rsidRPr="009A3D12">
        <w:t>Ритуальный</w:t>
      </w:r>
      <w:r w:rsidR="009A3D12" w:rsidRPr="009A3D12">
        <w:t xml:space="preserve"> </w:t>
      </w:r>
      <w:r w:rsidRPr="009A3D12">
        <w:t>текст</w:t>
      </w:r>
      <w:r w:rsidR="009A3D12" w:rsidRPr="009A3D12">
        <w:t xml:space="preserve"> </w:t>
      </w:r>
      <w:r w:rsidRPr="009A3D12">
        <w:t>организован</w:t>
      </w:r>
      <w:r w:rsidR="009A3D12" w:rsidRPr="009A3D12">
        <w:t xml:space="preserve"> </w:t>
      </w:r>
      <w:r w:rsidRPr="009A3D12">
        <w:t>также</w:t>
      </w:r>
      <w:r w:rsidR="009A3D12" w:rsidRPr="009A3D12">
        <w:t xml:space="preserve"> </w:t>
      </w:r>
      <w:r w:rsidRPr="009A3D12">
        <w:t>с</w:t>
      </w:r>
      <w:r w:rsidR="009A3D12" w:rsidRPr="009A3D12">
        <w:t xml:space="preserve"> </w:t>
      </w:r>
      <w:r w:rsidRPr="009A3D12">
        <w:t>помощью</w:t>
      </w:r>
      <w:r w:rsidR="009A3D12" w:rsidRPr="009A3D12">
        <w:t xml:space="preserve"> </w:t>
      </w:r>
      <w:r w:rsidRPr="009A3D12">
        <w:t>синтактических</w:t>
      </w:r>
      <w:r w:rsidR="009A3D12" w:rsidRPr="009A3D12">
        <w:t xml:space="preserve"> </w:t>
      </w:r>
      <w:r w:rsidRPr="009A3D12">
        <w:t>отношений,</w:t>
      </w:r>
      <w:r w:rsidR="009A3D12" w:rsidRPr="009A3D12">
        <w:t xml:space="preserve"> </w:t>
      </w:r>
      <w:r w:rsidRPr="009A3D12">
        <w:t>но</w:t>
      </w:r>
      <w:r w:rsidR="009A3D12" w:rsidRPr="009A3D12">
        <w:t xml:space="preserve"> </w:t>
      </w:r>
      <w:r w:rsidRPr="009A3D12">
        <w:t>они</w:t>
      </w:r>
      <w:r w:rsidR="009A3D12" w:rsidRPr="009A3D12">
        <w:t xml:space="preserve"> </w:t>
      </w:r>
      <w:r w:rsidRPr="009A3D12">
        <w:t>носят</w:t>
      </w:r>
      <w:r w:rsidR="009A3D12" w:rsidRPr="009A3D12">
        <w:t xml:space="preserve"> </w:t>
      </w:r>
      <w:r w:rsidRPr="009A3D12">
        <w:t>временной,</w:t>
      </w:r>
      <w:r w:rsidR="009A3D12" w:rsidRPr="009A3D12">
        <w:t xml:space="preserve"> </w:t>
      </w:r>
      <w:r w:rsidRPr="009A3D12">
        <w:t>а</w:t>
      </w:r>
      <w:r w:rsidR="009A3D12" w:rsidRPr="009A3D12">
        <w:t xml:space="preserve"> </w:t>
      </w:r>
      <w:r w:rsidRPr="009A3D12">
        <w:t>не</w:t>
      </w:r>
      <w:r w:rsidR="009A3D12" w:rsidRPr="009A3D12">
        <w:t xml:space="preserve"> </w:t>
      </w:r>
      <w:r w:rsidRPr="009A3D12">
        <w:t>только</w:t>
      </w:r>
      <w:r w:rsidR="009A3D12" w:rsidRPr="009A3D12">
        <w:t xml:space="preserve"> </w:t>
      </w:r>
      <w:r w:rsidRPr="009A3D12">
        <w:t>пространственный</w:t>
      </w:r>
      <w:r w:rsidR="009A3D12" w:rsidRPr="009A3D12">
        <w:t xml:space="preserve"> </w:t>
      </w:r>
      <w:r w:rsidRPr="009A3D12">
        <w:t>характер</w:t>
      </w:r>
      <w:r w:rsidR="009A3D12" w:rsidRPr="009A3D12">
        <w:t xml:space="preserve">. </w:t>
      </w:r>
      <w:r w:rsidRPr="009A3D12">
        <w:t>Отсюда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исключительное</w:t>
      </w:r>
      <w:r w:rsidR="009A3D12" w:rsidRPr="009A3D12">
        <w:t xml:space="preserve"> </w:t>
      </w:r>
      <w:r w:rsidRPr="009A3D12">
        <w:t>значение</w:t>
      </w:r>
      <w:r w:rsidR="009A3D12" w:rsidRPr="009A3D12">
        <w:t xml:space="preserve"> </w:t>
      </w:r>
      <w:r w:rsidRPr="009A3D12">
        <w:t>календаря,</w:t>
      </w:r>
      <w:r w:rsidR="009A3D12" w:rsidRPr="009A3D12">
        <w:t xml:space="preserve"> </w:t>
      </w:r>
      <w:r w:rsidRPr="009A3D12">
        <w:t>который</w:t>
      </w:r>
      <w:r w:rsidR="009A3D12" w:rsidRPr="009A3D12">
        <w:t xml:space="preserve"> </w:t>
      </w:r>
      <w:r w:rsidRPr="009A3D12">
        <w:t>по</w:t>
      </w:r>
      <w:r w:rsidR="009A3D12" w:rsidRPr="009A3D12">
        <w:t xml:space="preserve"> </w:t>
      </w:r>
      <w:r w:rsidRPr="009A3D12">
        <w:t>сути</w:t>
      </w:r>
      <w:r w:rsidR="009A3D12" w:rsidRPr="009A3D12">
        <w:t xml:space="preserve"> </w:t>
      </w:r>
      <w:r w:rsidRPr="009A3D12">
        <w:t>дела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выступал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качестве</w:t>
      </w:r>
      <w:r w:rsidR="009A3D12" w:rsidRPr="009A3D12">
        <w:t xml:space="preserve"> </w:t>
      </w:r>
      <w:r w:rsidRPr="009A3D12">
        <w:t>синтагматической</w:t>
      </w:r>
      <w:r w:rsidR="009A3D12" w:rsidRPr="009A3D12">
        <w:t xml:space="preserve"> </w:t>
      </w:r>
      <w:r w:rsidRPr="009A3D12">
        <w:t>оси</w:t>
      </w:r>
      <w:r w:rsidR="009A3D12" w:rsidRPr="009A3D12">
        <w:t xml:space="preserve"> </w:t>
      </w:r>
      <w:r w:rsidRPr="009A3D12">
        <w:t>ритуального</w:t>
      </w:r>
      <w:r w:rsidR="009A3D12" w:rsidRPr="009A3D12">
        <w:t xml:space="preserve"> </w:t>
      </w:r>
      <w:r w:rsidRPr="009A3D12">
        <w:t>текста</w:t>
      </w:r>
      <w:r w:rsidR="009A3D12" w:rsidRPr="009A3D12">
        <w:t xml:space="preserve"> </w:t>
      </w:r>
      <w:r w:rsidRPr="009A3D12">
        <w:t>культуры</w:t>
      </w:r>
      <w:r w:rsidR="009A3D12" w:rsidRPr="009A3D12">
        <w:t xml:space="preserve">; </w:t>
      </w:r>
      <w:r w:rsidRPr="009A3D12">
        <w:t>отсюда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столь</w:t>
      </w:r>
      <w:r w:rsidR="009A3D12" w:rsidRPr="009A3D12">
        <w:t xml:space="preserve"> </w:t>
      </w:r>
      <w:r w:rsidRPr="009A3D12">
        <w:t>пристальное</w:t>
      </w:r>
      <w:r w:rsidR="009A3D12" w:rsidRPr="009A3D12">
        <w:t xml:space="preserve"> </w:t>
      </w:r>
      <w:r w:rsidRPr="009A3D12">
        <w:t>внимание</w:t>
      </w:r>
      <w:r w:rsidR="009A3D12" w:rsidRPr="009A3D12">
        <w:t xml:space="preserve"> </w:t>
      </w:r>
      <w:r w:rsidRPr="009A3D12">
        <w:t>к</w:t>
      </w:r>
      <w:r w:rsidR="009A3D12" w:rsidRPr="009A3D12">
        <w:t xml:space="preserve"> </w:t>
      </w:r>
      <w:r w:rsidRPr="009A3D12">
        <w:t>сегментации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содержанию</w:t>
      </w:r>
      <w:r w:rsidR="009A3D12" w:rsidRPr="009A3D12">
        <w:t xml:space="preserve"> </w:t>
      </w:r>
      <w:r w:rsidRPr="009A3D12">
        <w:t>малых</w:t>
      </w:r>
      <w:r w:rsidR="009A3D12" w:rsidRPr="009A3D12">
        <w:t xml:space="preserve"> </w:t>
      </w:r>
      <w:r w:rsidRPr="009A3D12">
        <w:t>временных</w:t>
      </w:r>
      <w:r w:rsidR="009A3D12" w:rsidRPr="009A3D12">
        <w:t xml:space="preserve"> </w:t>
      </w:r>
      <w:r w:rsidRPr="009A3D12">
        <w:t>циклов</w:t>
      </w:r>
      <w:r w:rsidR="009A3D12">
        <w:t xml:space="preserve"> (</w:t>
      </w:r>
      <w:r w:rsidRPr="009A3D12">
        <w:t>недели,</w:t>
      </w:r>
      <w:r w:rsidR="009A3D12" w:rsidRPr="009A3D12">
        <w:t xml:space="preserve"> </w:t>
      </w:r>
      <w:r w:rsidRPr="009A3D12">
        <w:t>суток</w:t>
      </w:r>
      <w:r w:rsidR="009A3D12" w:rsidRPr="009A3D12">
        <w:t xml:space="preserve">), </w:t>
      </w:r>
      <w:r w:rsidRPr="009A3D12">
        <w:t>в</w:t>
      </w:r>
      <w:r w:rsidR="009A3D12" w:rsidRPr="009A3D12">
        <w:t xml:space="preserve"> </w:t>
      </w:r>
      <w:r w:rsidRPr="009A3D12">
        <w:t>течение</w:t>
      </w:r>
      <w:r w:rsidR="009A3D12" w:rsidRPr="009A3D12">
        <w:t xml:space="preserve"> </w:t>
      </w:r>
      <w:r w:rsidRPr="009A3D12">
        <w:t>которых</w:t>
      </w:r>
      <w:r w:rsidR="009A3D12" w:rsidRPr="009A3D12">
        <w:t xml:space="preserve"> </w:t>
      </w:r>
      <w:r w:rsidRPr="009A3D12">
        <w:t>разворачивался</w:t>
      </w:r>
      <w:r w:rsidR="009A3D12" w:rsidRPr="009A3D12">
        <w:t xml:space="preserve"> </w:t>
      </w:r>
      <w:r w:rsidRPr="009A3D12">
        <w:t>тот</w:t>
      </w:r>
      <w:r w:rsidR="009A3D12" w:rsidRPr="009A3D12">
        <w:t xml:space="preserve"> </w:t>
      </w:r>
      <w:r w:rsidRPr="009A3D12">
        <w:t>или</w:t>
      </w:r>
      <w:r w:rsidR="009A3D12" w:rsidRPr="009A3D12">
        <w:t xml:space="preserve"> </w:t>
      </w:r>
      <w:r w:rsidRPr="009A3D12">
        <w:t>иной</w:t>
      </w:r>
      <w:r w:rsidR="009A3D12" w:rsidRPr="009A3D12">
        <w:t xml:space="preserve"> </w:t>
      </w:r>
      <w:r w:rsidRPr="009A3D12">
        <w:t>конкретный</w:t>
      </w:r>
      <w:r w:rsidR="009A3D12" w:rsidRPr="009A3D12">
        <w:t xml:space="preserve"> </w:t>
      </w:r>
      <w:r w:rsidRPr="009A3D12">
        <w:t>ритуал</w:t>
      </w:r>
      <w:r w:rsidR="009A3D12" w:rsidRPr="009A3D12">
        <w:t xml:space="preserve">. </w:t>
      </w:r>
      <w:r w:rsidRPr="009A3D12">
        <w:t>Остается</w:t>
      </w:r>
      <w:r w:rsidR="009A3D12" w:rsidRPr="009A3D12">
        <w:t xml:space="preserve"> </w:t>
      </w:r>
      <w:r w:rsidRPr="009A3D12">
        <w:t>только</w:t>
      </w:r>
      <w:r w:rsidR="009A3D12" w:rsidRPr="009A3D12">
        <w:t xml:space="preserve"> </w:t>
      </w:r>
      <w:r w:rsidRPr="009A3D12">
        <w:t>поражаться</w:t>
      </w:r>
      <w:r w:rsidR="009A3D12" w:rsidRPr="009A3D12">
        <w:t xml:space="preserve"> </w:t>
      </w:r>
      <w:r w:rsidRPr="009A3D12">
        <w:t>оптимальности</w:t>
      </w:r>
      <w:r w:rsidR="009A3D12" w:rsidRPr="009A3D12">
        <w:t xml:space="preserve"> </w:t>
      </w:r>
      <w:r w:rsidRPr="009A3D12">
        <w:t>такого</w:t>
      </w:r>
      <w:r w:rsidR="009A3D12" w:rsidRPr="009A3D12">
        <w:t xml:space="preserve"> </w:t>
      </w:r>
      <w:r w:rsidRPr="009A3D12">
        <w:t>способа</w:t>
      </w:r>
      <w:r w:rsidR="009A3D12" w:rsidRPr="009A3D12">
        <w:t xml:space="preserve"> </w:t>
      </w:r>
      <w:r w:rsidRPr="009A3D12">
        <w:t>организации</w:t>
      </w:r>
      <w:r w:rsidR="009A3D12" w:rsidRPr="009A3D12">
        <w:t xml:space="preserve"> </w:t>
      </w:r>
      <w:r w:rsidRPr="009A3D12">
        <w:t>информации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условиях</w:t>
      </w:r>
      <w:r w:rsidR="009A3D12" w:rsidRPr="009A3D12">
        <w:t xml:space="preserve"> </w:t>
      </w:r>
      <w:r w:rsidRPr="009A3D12">
        <w:t>отсутствия</w:t>
      </w:r>
      <w:r w:rsidR="009A3D12" w:rsidRPr="009A3D12">
        <w:t xml:space="preserve"> </w:t>
      </w:r>
      <w:r w:rsidRPr="009A3D12">
        <w:t>специализированных</w:t>
      </w:r>
      <w:r w:rsidR="009A3D12" w:rsidRPr="009A3D12">
        <w:t xml:space="preserve"> </w:t>
      </w:r>
      <w:r w:rsidRPr="009A3D12">
        <w:t>семиотических</w:t>
      </w:r>
      <w:r w:rsidR="009A3D12" w:rsidRPr="009A3D12">
        <w:t xml:space="preserve"> </w:t>
      </w:r>
      <w:r w:rsidRPr="009A3D12">
        <w:t>систем</w:t>
      </w:r>
      <w:r w:rsidR="009A3D12" w:rsidRPr="009A3D12">
        <w:t xml:space="preserve">. </w:t>
      </w:r>
      <w:r w:rsidRPr="009A3D12">
        <w:t>Буквально</w:t>
      </w:r>
      <w:r w:rsidR="009A3D12" w:rsidRPr="009A3D12">
        <w:t xml:space="preserve"> </w:t>
      </w:r>
      <w:r w:rsidRPr="009A3D12">
        <w:t>из</w:t>
      </w:r>
      <w:r w:rsidR="009A3D12" w:rsidRPr="009A3D12">
        <w:t xml:space="preserve"> </w:t>
      </w:r>
      <w:r w:rsidRPr="009A3D12">
        <w:t>ничего,</w:t>
      </w:r>
      <w:r w:rsidR="009A3D12" w:rsidRPr="009A3D12">
        <w:t xml:space="preserve"> </w:t>
      </w:r>
      <w:r w:rsidRPr="009A3D12">
        <w:t>а</w:t>
      </w:r>
      <w:r w:rsidR="009A3D12" w:rsidRPr="009A3D12">
        <w:t xml:space="preserve"> </w:t>
      </w:r>
      <w:r w:rsidRPr="009A3D12">
        <w:t>точнее,</w:t>
      </w:r>
      <w:r w:rsidR="009A3D12" w:rsidRPr="009A3D12">
        <w:t xml:space="preserve"> </w:t>
      </w:r>
      <w:r w:rsidRPr="009A3D12">
        <w:t>из</w:t>
      </w:r>
      <w:r w:rsidR="009A3D12" w:rsidRPr="009A3D12">
        <w:t xml:space="preserve"> </w:t>
      </w:r>
      <w:r w:rsidRPr="009A3D12">
        <w:t>всего,</w:t>
      </w:r>
      <w:r w:rsidR="009A3D12" w:rsidRPr="009A3D12">
        <w:t xml:space="preserve"> </w:t>
      </w:r>
      <w:r w:rsidRPr="009A3D12">
        <w:t>что</w:t>
      </w:r>
      <w:r w:rsidR="009A3D12" w:rsidRPr="009A3D12">
        <w:t xml:space="preserve"> </w:t>
      </w:r>
      <w:r w:rsidRPr="009A3D12">
        <w:t>доступно,</w:t>
      </w:r>
      <w:r w:rsidR="009A3D12" w:rsidRPr="009A3D12">
        <w:t xml:space="preserve"> </w:t>
      </w:r>
      <w:r w:rsidRPr="009A3D12">
        <w:t>конструируется</w:t>
      </w:r>
      <w:r w:rsidR="009A3D12" w:rsidRPr="009A3D12">
        <w:t xml:space="preserve"> </w:t>
      </w:r>
      <w:r w:rsidRPr="009A3D12">
        <w:t>грандиозный</w:t>
      </w:r>
      <w:r w:rsidR="009A3D12" w:rsidRPr="009A3D12">
        <w:t xml:space="preserve"> </w:t>
      </w:r>
      <w:r w:rsidRPr="009A3D12">
        <w:t>текст,</w:t>
      </w:r>
      <w:r w:rsidR="009A3D12" w:rsidRPr="009A3D12">
        <w:t xml:space="preserve"> </w:t>
      </w:r>
      <w:r w:rsidRPr="009A3D12">
        <w:t>отдельные</w:t>
      </w:r>
      <w:r w:rsidR="009A3D12" w:rsidRPr="009A3D12">
        <w:t xml:space="preserve"> </w:t>
      </w:r>
      <w:r w:rsidRPr="009A3D12">
        <w:t>части</w:t>
      </w:r>
      <w:r w:rsidR="009A3D12" w:rsidRPr="009A3D12">
        <w:t xml:space="preserve"> </w:t>
      </w:r>
      <w:r w:rsidRPr="009A3D12">
        <w:t>которого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соответствии</w:t>
      </w:r>
      <w:r w:rsidR="009A3D12" w:rsidRPr="009A3D12">
        <w:t xml:space="preserve"> </w:t>
      </w:r>
      <w:r w:rsidRPr="009A3D12">
        <w:t>с</w:t>
      </w:r>
      <w:r w:rsidR="009A3D12" w:rsidRPr="009A3D12">
        <w:t xml:space="preserve"> </w:t>
      </w:r>
      <w:r w:rsidRPr="009A3D12">
        <w:t>общим</w:t>
      </w:r>
      <w:r w:rsidR="009A3D12" w:rsidRPr="009A3D12">
        <w:t xml:space="preserve"> </w:t>
      </w:r>
      <w:r w:rsidRPr="009A3D12">
        <w:t>сценарием</w:t>
      </w:r>
      <w:r w:rsidR="009A3D12" w:rsidRPr="009A3D12">
        <w:t xml:space="preserve"> </w:t>
      </w:r>
      <w:r w:rsidRPr="009A3D12">
        <w:t>жизни</w:t>
      </w:r>
      <w:r w:rsidR="009A3D12" w:rsidRPr="009A3D12">
        <w:t xml:space="preserve"> </w:t>
      </w:r>
      <w:r w:rsidRPr="009A3D12">
        <w:t>регулярно</w:t>
      </w:r>
      <w:r w:rsidR="009A3D12" w:rsidRPr="009A3D12">
        <w:t xml:space="preserve"> </w:t>
      </w:r>
      <w:r w:rsidRPr="009A3D12">
        <w:t>повторяются,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тем</w:t>
      </w:r>
      <w:r w:rsidR="009A3D12" w:rsidRPr="009A3D12">
        <w:t xml:space="preserve"> </w:t>
      </w:r>
      <w:r w:rsidRPr="009A3D12">
        <w:t>самым</w:t>
      </w:r>
      <w:r w:rsidR="009A3D12" w:rsidRPr="009A3D12">
        <w:t xml:space="preserve"> </w:t>
      </w:r>
      <w:r w:rsidRPr="009A3D12">
        <w:t>текст</w:t>
      </w:r>
      <w:r w:rsidR="009A3D12" w:rsidRPr="009A3D12">
        <w:t xml:space="preserve"> </w:t>
      </w:r>
      <w:r w:rsidRPr="009A3D12">
        <w:t>предохраняется</w:t>
      </w:r>
      <w:r w:rsidR="009A3D12" w:rsidRPr="009A3D12">
        <w:t xml:space="preserve"> </w:t>
      </w:r>
      <w:r w:rsidRPr="009A3D12">
        <w:t>от</w:t>
      </w:r>
      <w:r w:rsidR="009A3D12" w:rsidRPr="009A3D12">
        <w:t xml:space="preserve"> </w:t>
      </w:r>
      <w:r w:rsidRPr="009A3D12">
        <w:t>забвения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искажений</w:t>
      </w:r>
      <w:r w:rsidR="009A3D12" w:rsidRPr="009A3D12">
        <w:t>.</w:t>
      </w:r>
    </w:p>
    <w:p w:rsidR="009A3D12" w:rsidRPr="009A3D12" w:rsidRDefault="00B14EE2" w:rsidP="009A3D12">
      <w:pPr>
        <w:tabs>
          <w:tab w:val="left" w:pos="726"/>
        </w:tabs>
      </w:pPr>
      <w:r w:rsidRPr="009A3D12">
        <w:t>Временной</w:t>
      </w:r>
      <w:r w:rsidR="009A3D12" w:rsidRPr="009A3D12">
        <w:t xml:space="preserve"> </w:t>
      </w:r>
      <w:r w:rsidRPr="009A3D12">
        <w:t>характер</w:t>
      </w:r>
      <w:r w:rsidR="009A3D12" w:rsidRPr="009A3D12">
        <w:t xml:space="preserve"> </w:t>
      </w:r>
      <w:r w:rsidRPr="009A3D12">
        <w:t>основного</w:t>
      </w:r>
      <w:r w:rsidR="009A3D12" w:rsidRPr="009A3D12">
        <w:t xml:space="preserve"> </w:t>
      </w:r>
      <w:r w:rsidRPr="009A3D12">
        <w:t>текста</w:t>
      </w:r>
      <w:r w:rsidR="009A3D12" w:rsidRPr="009A3D12">
        <w:t xml:space="preserve"> </w:t>
      </w:r>
      <w:r w:rsidRPr="009A3D12">
        <w:t>культуры</w:t>
      </w:r>
      <w:r w:rsidR="009A3D12" w:rsidRPr="009A3D12">
        <w:t xml:space="preserve"> </w:t>
      </w:r>
      <w:r w:rsidRPr="009A3D12">
        <w:t>определил</w:t>
      </w:r>
      <w:r w:rsidR="009A3D12" w:rsidRPr="009A3D12">
        <w:t xml:space="preserve"> </w:t>
      </w:r>
      <w:r w:rsidRPr="009A3D12">
        <w:t>не</w:t>
      </w:r>
      <w:r w:rsidR="009A3D12" w:rsidRPr="009A3D12">
        <w:t xml:space="preserve"> </w:t>
      </w:r>
      <w:r w:rsidRPr="009A3D12">
        <w:t>только</w:t>
      </w:r>
      <w:r w:rsidR="009A3D12" w:rsidRPr="009A3D12">
        <w:t xml:space="preserve"> </w:t>
      </w:r>
      <w:r w:rsidRPr="009A3D12">
        <w:t>установку</w:t>
      </w:r>
      <w:r w:rsidR="009A3D12" w:rsidRPr="009A3D12">
        <w:t xml:space="preserve"> </w:t>
      </w:r>
      <w:r w:rsidRPr="009A3D12">
        <w:t>на</w:t>
      </w:r>
      <w:r w:rsidR="009A3D12" w:rsidRPr="009A3D12">
        <w:t xml:space="preserve"> </w:t>
      </w:r>
      <w:r w:rsidRPr="009A3D12">
        <w:t>континуальность,</w:t>
      </w:r>
      <w:r w:rsidR="009A3D12" w:rsidRPr="009A3D12">
        <w:t xml:space="preserve"> </w:t>
      </w:r>
      <w:r w:rsidRPr="009A3D12">
        <w:t>непрерывность</w:t>
      </w:r>
      <w:r w:rsidR="009A3D12" w:rsidRPr="009A3D12">
        <w:t xml:space="preserve"> </w:t>
      </w:r>
      <w:r w:rsidRPr="009A3D12">
        <w:t>миропорядка</w:t>
      </w:r>
      <w:r w:rsidR="009A3D12">
        <w:t xml:space="preserve"> (</w:t>
      </w:r>
      <w:r w:rsidRPr="009A3D12">
        <w:t>в</w:t>
      </w:r>
      <w:r w:rsidR="009A3D12" w:rsidRPr="009A3D12">
        <w:t xml:space="preserve"> </w:t>
      </w:r>
      <w:r w:rsidRPr="009A3D12">
        <w:t>отличие</w:t>
      </w:r>
      <w:r w:rsidR="009A3D12" w:rsidRPr="009A3D12">
        <w:t xml:space="preserve"> </w:t>
      </w:r>
      <w:r w:rsidRPr="009A3D12">
        <w:t>от</w:t>
      </w:r>
      <w:r w:rsidR="009A3D12" w:rsidRPr="009A3D12">
        <w:t xml:space="preserve"> </w:t>
      </w:r>
      <w:r w:rsidRPr="009A3D12">
        <w:t>ориентации</w:t>
      </w:r>
      <w:r w:rsidR="009A3D12" w:rsidRPr="009A3D12">
        <w:t xml:space="preserve"> </w:t>
      </w:r>
      <w:r w:rsidRPr="009A3D12">
        <w:t>на</w:t>
      </w:r>
      <w:r w:rsidR="009A3D12" w:rsidRPr="009A3D12">
        <w:t xml:space="preserve"> </w:t>
      </w:r>
      <w:r w:rsidRPr="009A3D12">
        <w:t>дискретность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современной</w:t>
      </w:r>
      <w:r w:rsidR="009A3D12" w:rsidRPr="009A3D12">
        <w:t xml:space="preserve"> </w:t>
      </w:r>
      <w:r w:rsidRPr="009A3D12">
        <w:t>культуре</w:t>
      </w:r>
      <w:r w:rsidR="009A3D12" w:rsidRPr="009A3D12">
        <w:t xml:space="preserve">), </w:t>
      </w:r>
      <w:r w:rsidRPr="009A3D12">
        <w:t>но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санкционировал</w:t>
      </w:r>
      <w:r w:rsidR="009A3D12" w:rsidRPr="009A3D12">
        <w:t xml:space="preserve"> </w:t>
      </w:r>
      <w:r w:rsidRPr="009A3D12">
        <w:t>обновление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качестве</w:t>
      </w:r>
      <w:r w:rsidR="009A3D12" w:rsidRPr="009A3D12">
        <w:t xml:space="preserve"> </w:t>
      </w:r>
      <w:r w:rsidRPr="009A3D12">
        <w:t>основной</w:t>
      </w:r>
      <w:r w:rsidR="009A3D12" w:rsidRPr="009A3D12">
        <w:t xml:space="preserve"> </w:t>
      </w:r>
      <w:r w:rsidRPr="009A3D12">
        <w:t>идеи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основной</w:t>
      </w:r>
      <w:r w:rsidR="009A3D12" w:rsidRPr="009A3D12">
        <w:t xml:space="preserve"> </w:t>
      </w:r>
      <w:r w:rsidRPr="009A3D12">
        <w:t>операции</w:t>
      </w:r>
      <w:r w:rsidR="009A3D12" w:rsidRPr="009A3D12">
        <w:t xml:space="preserve"> </w:t>
      </w:r>
      <w:r w:rsidRPr="009A3D12">
        <w:t>по</w:t>
      </w:r>
      <w:r w:rsidR="009A3D12" w:rsidRPr="009A3D12">
        <w:t xml:space="preserve"> </w:t>
      </w:r>
      <w:r w:rsidRPr="009A3D12">
        <w:t>сохранению</w:t>
      </w:r>
      <w:r w:rsidR="009A3D12" w:rsidRPr="009A3D12">
        <w:t xml:space="preserve"> </w:t>
      </w:r>
      <w:r w:rsidRPr="009A3D12">
        <w:t>своего</w:t>
      </w:r>
      <w:r w:rsidR="009A3D12" w:rsidRPr="009A3D12">
        <w:t xml:space="preserve"> </w:t>
      </w:r>
      <w:r w:rsidRPr="009A3D12">
        <w:t>универсума</w:t>
      </w:r>
      <w:r w:rsidR="009A3D12" w:rsidRPr="009A3D12">
        <w:t xml:space="preserve">. </w:t>
      </w:r>
      <w:r w:rsidRPr="009A3D12">
        <w:t>Суть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смысл</w:t>
      </w:r>
      <w:r w:rsidR="009A3D12" w:rsidRPr="009A3D12">
        <w:t xml:space="preserve"> </w:t>
      </w:r>
      <w:r w:rsidRPr="009A3D12">
        <w:t>обновления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максимальной</w:t>
      </w:r>
      <w:r w:rsidR="009A3D12" w:rsidRPr="009A3D12">
        <w:t xml:space="preserve"> </w:t>
      </w:r>
      <w:r w:rsidRPr="009A3D12">
        <w:t>степени</w:t>
      </w:r>
      <w:r w:rsidR="009A3D12" w:rsidRPr="009A3D12">
        <w:t xml:space="preserve"> </w:t>
      </w:r>
      <w:r w:rsidRPr="009A3D12">
        <w:t>воплощены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ритуале</w:t>
      </w:r>
      <w:r w:rsidR="009A3D12" w:rsidRPr="009A3D12">
        <w:t>.</w:t>
      </w:r>
    </w:p>
    <w:p w:rsidR="009A3D12" w:rsidRPr="009A3D12" w:rsidRDefault="00B14EE2" w:rsidP="009A3D12">
      <w:pPr>
        <w:tabs>
          <w:tab w:val="left" w:pos="726"/>
        </w:tabs>
      </w:pPr>
      <w:r w:rsidRPr="009A3D12">
        <w:t>Перманентное</w:t>
      </w:r>
      <w:r w:rsidR="009A3D12" w:rsidRPr="009A3D12">
        <w:t xml:space="preserve"> </w:t>
      </w:r>
      <w:r w:rsidRPr="009A3D12">
        <w:t>обновление</w:t>
      </w:r>
      <w:r w:rsidR="009A3D12" w:rsidRPr="009A3D12">
        <w:t xml:space="preserve"> </w:t>
      </w:r>
      <w:r w:rsidRPr="009A3D12">
        <w:t>не</w:t>
      </w:r>
      <w:r w:rsidR="009A3D12" w:rsidRPr="009A3D12">
        <w:t xml:space="preserve"> </w:t>
      </w:r>
      <w:r w:rsidRPr="009A3D12">
        <w:t>нуждается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мотивировке</w:t>
      </w:r>
      <w:r w:rsidR="009A3D12" w:rsidRPr="009A3D12">
        <w:t xml:space="preserve"> </w:t>
      </w:r>
      <w:r w:rsidRPr="009A3D12">
        <w:t>хотя</w:t>
      </w:r>
      <w:r w:rsidR="009A3D12" w:rsidRPr="009A3D12">
        <w:t xml:space="preserve"> </w:t>
      </w:r>
      <w:r w:rsidRPr="009A3D12">
        <w:t>бы</w:t>
      </w:r>
      <w:r w:rsidR="009A3D12" w:rsidRPr="009A3D12">
        <w:t xml:space="preserve"> </w:t>
      </w:r>
      <w:r w:rsidRPr="009A3D12">
        <w:t>потому,</w:t>
      </w:r>
      <w:r w:rsidR="009A3D12" w:rsidRPr="009A3D12">
        <w:t xml:space="preserve"> </w:t>
      </w:r>
      <w:r w:rsidRPr="009A3D12">
        <w:t>что</w:t>
      </w:r>
      <w:r w:rsidR="009A3D12" w:rsidRPr="009A3D12">
        <w:t xml:space="preserve"> </w:t>
      </w:r>
      <w:r w:rsidRPr="009A3D12">
        <w:t>является</w:t>
      </w:r>
      <w:r w:rsidR="009A3D12" w:rsidRPr="009A3D12">
        <w:t xml:space="preserve"> </w:t>
      </w:r>
      <w:r w:rsidRPr="009A3D12">
        <w:t>условием</w:t>
      </w:r>
      <w:r w:rsidR="009A3D12" w:rsidRPr="009A3D12">
        <w:t xml:space="preserve"> </w:t>
      </w:r>
      <w:r w:rsidRPr="009A3D12">
        <w:t>жизни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как</w:t>
      </w:r>
      <w:r w:rsidR="009A3D12" w:rsidRPr="009A3D12">
        <w:t xml:space="preserve"> </w:t>
      </w:r>
      <w:r w:rsidRPr="009A3D12">
        <w:t>всякая</w:t>
      </w:r>
      <w:r w:rsidR="009A3D12" w:rsidRPr="009A3D12">
        <w:t xml:space="preserve"> </w:t>
      </w:r>
      <w:r w:rsidRPr="009A3D12">
        <w:t>глубоко</w:t>
      </w:r>
      <w:r w:rsidR="009A3D12" w:rsidRPr="009A3D12">
        <w:t xml:space="preserve"> </w:t>
      </w:r>
      <w:r w:rsidRPr="009A3D12">
        <w:t>укорененная</w:t>
      </w:r>
      <w:r w:rsidR="009A3D12" w:rsidRPr="009A3D12">
        <w:t xml:space="preserve"> </w:t>
      </w:r>
      <w:r w:rsidRPr="009A3D12">
        <w:t>программа</w:t>
      </w:r>
      <w:r w:rsidR="009A3D12" w:rsidRPr="009A3D12">
        <w:t xml:space="preserve"> </w:t>
      </w:r>
      <w:r w:rsidRPr="009A3D12">
        <w:t>поведения</w:t>
      </w:r>
      <w:r w:rsidR="009A3D12" w:rsidRPr="009A3D12">
        <w:t xml:space="preserve"> </w:t>
      </w:r>
      <w:r w:rsidRPr="009A3D12">
        <w:t>осуществляется</w:t>
      </w:r>
      <w:r w:rsidR="009A3D12" w:rsidRPr="009A3D12">
        <w:t xml:space="preserve"> </w:t>
      </w:r>
      <w:r w:rsidRPr="009A3D12">
        <w:t>почти</w:t>
      </w:r>
      <w:r w:rsidR="009A3D12" w:rsidRPr="009A3D12">
        <w:t xml:space="preserve"> </w:t>
      </w:r>
      <w:r w:rsidRPr="009A3D12">
        <w:t>автоматически</w:t>
      </w:r>
      <w:r w:rsidR="009A3D12" w:rsidRPr="009A3D12">
        <w:t xml:space="preserve">. </w:t>
      </w:r>
      <w:r w:rsidRPr="009A3D12">
        <w:t>Этим,</w:t>
      </w:r>
      <w:r w:rsidR="009A3D12" w:rsidRPr="009A3D12">
        <w:t xml:space="preserve"> </w:t>
      </w:r>
      <w:r w:rsidRPr="009A3D12">
        <w:t>по-видимому,</w:t>
      </w:r>
      <w:r w:rsidR="009A3D12" w:rsidRPr="009A3D12">
        <w:t xml:space="preserve"> </w:t>
      </w:r>
      <w:r w:rsidRPr="009A3D12">
        <w:t>объясняется</w:t>
      </w:r>
      <w:r w:rsidR="009A3D12" w:rsidRPr="009A3D12">
        <w:t xml:space="preserve"> </w:t>
      </w:r>
      <w:r w:rsidRPr="009A3D12">
        <w:t>отмечавшаяся</w:t>
      </w:r>
      <w:r w:rsidR="009A3D12" w:rsidRPr="009A3D12">
        <w:t xml:space="preserve"> </w:t>
      </w:r>
      <w:r w:rsidRPr="009A3D12">
        <w:t>многими</w:t>
      </w:r>
      <w:r w:rsidR="009A3D12" w:rsidRPr="009A3D12">
        <w:t xml:space="preserve"> </w:t>
      </w:r>
      <w:r w:rsidRPr="009A3D12">
        <w:t>этнографами-полевиками</w:t>
      </w:r>
      <w:r w:rsidR="009A3D12" w:rsidRPr="009A3D12">
        <w:t xml:space="preserve"> </w:t>
      </w:r>
      <w:r w:rsidRPr="009A3D12">
        <w:t>скудость</w:t>
      </w:r>
      <w:r w:rsidR="009A3D12" w:rsidRPr="009A3D12">
        <w:t xml:space="preserve"> </w:t>
      </w:r>
      <w:r w:rsidRPr="009A3D12">
        <w:t>сведений</w:t>
      </w:r>
      <w:r w:rsidR="009A3D12" w:rsidRPr="009A3D12">
        <w:t xml:space="preserve"> </w:t>
      </w:r>
      <w:r w:rsidRPr="009A3D12">
        <w:t>о</w:t>
      </w:r>
      <w:r w:rsidR="009A3D12" w:rsidRPr="009A3D12">
        <w:t xml:space="preserve"> </w:t>
      </w:r>
      <w:r w:rsidRPr="009A3D12">
        <w:t>ритуале</w:t>
      </w:r>
      <w:r w:rsidR="009A3D12" w:rsidRPr="009A3D12">
        <w:t xml:space="preserve"> </w:t>
      </w:r>
      <w:r w:rsidRPr="009A3D12">
        <w:t>со</w:t>
      </w:r>
      <w:r w:rsidR="009A3D12" w:rsidRPr="009A3D12">
        <w:t xml:space="preserve"> </w:t>
      </w:r>
      <w:r w:rsidRPr="009A3D12">
        <w:t>стороны</w:t>
      </w:r>
      <w:r w:rsidR="009A3D12" w:rsidRPr="009A3D12">
        <w:t xml:space="preserve"> </w:t>
      </w:r>
      <w:r w:rsidRPr="009A3D12">
        <w:t>его</w:t>
      </w:r>
      <w:r w:rsidR="009A3D12" w:rsidRPr="009A3D12">
        <w:t xml:space="preserve"> </w:t>
      </w:r>
      <w:r w:rsidRPr="009A3D12">
        <w:t>исполнителей</w:t>
      </w:r>
      <w:r w:rsidR="009A3D12" w:rsidRPr="009A3D12">
        <w:t xml:space="preserve">. </w:t>
      </w:r>
      <w:r w:rsidRPr="009A3D12">
        <w:t>В</w:t>
      </w:r>
      <w:r w:rsidR="009A3D12" w:rsidRPr="009A3D12">
        <w:t xml:space="preserve"> </w:t>
      </w:r>
      <w:r w:rsidRPr="009A3D12">
        <w:t>определенном</w:t>
      </w:r>
      <w:r w:rsidR="009A3D12" w:rsidRPr="009A3D12">
        <w:t xml:space="preserve"> </w:t>
      </w:r>
      <w:r w:rsidRPr="009A3D12">
        <w:t>смысле</w:t>
      </w:r>
      <w:r w:rsidR="009A3D12" w:rsidRPr="009A3D12">
        <w:t xml:space="preserve"> </w:t>
      </w:r>
      <w:r w:rsidRPr="009A3D12">
        <w:t>переживание</w:t>
      </w:r>
      <w:r w:rsidR="009A3D12" w:rsidRPr="009A3D12">
        <w:t xml:space="preserve"> </w:t>
      </w:r>
      <w:r w:rsidRPr="009A3D12">
        <w:t>ритуала</w:t>
      </w:r>
      <w:r w:rsidR="009A3D12" w:rsidRPr="009A3D12">
        <w:t xml:space="preserve"> </w:t>
      </w:r>
      <w:r w:rsidRPr="009A3D12">
        <w:t>можно</w:t>
      </w:r>
      <w:r w:rsidR="009A3D12" w:rsidRPr="009A3D12">
        <w:t xml:space="preserve"> </w:t>
      </w:r>
      <w:r w:rsidRPr="009A3D12">
        <w:t>сопоставить</w:t>
      </w:r>
      <w:r w:rsidR="009A3D12" w:rsidRPr="009A3D12">
        <w:t xml:space="preserve"> </w:t>
      </w:r>
      <w:r w:rsidRPr="009A3D12">
        <w:t>с</w:t>
      </w:r>
      <w:r w:rsidR="009A3D12" w:rsidRPr="009A3D12">
        <w:t xml:space="preserve"> </w:t>
      </w:r>
      <w:r w:rsidRPr="009A3D12">
        <w:t>восприятием</w:t>
      </w:r>
      <w:r w:rsidR="009A3D12" w:rsidRPr="009A3D12">
        <w:t xml:space="preserve"> </w:t>
      </w:r>
      <w:r w:rsidRPr="009A3D12">
        <w:t>произведений</w:t>
      </w:r>
      <w:r w:rsidR="009A3D12" w:rsidRPr="009A3D12">
        <w:t xml:space="preserve"> </w:t>
      </w:r>
      <w:r w:rsidRPr="009A3D12">
        <w:t>искусства</w:t>
      </w:r>
      <w:r w:rsidR="009A3D12" w:rsidRPr="009A3D12">
        <w:t xml:space="preserve">. </w:t>
      </w:r>
      <w:r w:rsidRPr="009A3D12">
        <w:t>По</w:t>
      </w:r>
      <w:r w:rsidR="009A3D12" w:rsidRPr="009A3D12">
        <w:t xml:space="preserve"> </w:t>
      </w:r>
      <w:r w:rsidRPr="009A3D12">
        <w:t>мнению</w:t>
      </w:r>
      <w:r w:rsidR="009A3D12" w:rsidRPr="009A3D12">
        <w:t xml:space="preserve"> </w:t>
      </w:r>
      <w:r w:rsidRPr="009A3D12">
        <w:t>Т</w:t>
      </w:r>
      <w:r w:rsidR="009A3D12">
        <w:t xml:space="preserve">.А. </w:t>
      </w:r>
      <w:r w:rsidRPr="009A3D12">
        <w:t>Пасто,</w:t>
      </w:r>
      <w:r w:rsidR="009A3D12" w:rsidRPr="009A3D12">
        <w:t xml:space="preserve"> </w:t>
      </w:r>
      <w:r w:rsidRPr="009A3D12">
        <w:t>“в</w:t>
      </w:r>
      <w:r w:rsidR="009A3D12" w:rsidRPr="009A3D12">
        <w:t xml:space="preserve"> </w:t>
      </w:r>
      <w:r w:rsidRPr="009A3D12">
        <w:t>искусстве</w:t>
      </w:r>
      <w:r w:rsidR="009A3D12" w:rsidRPr="009A3D12">
        <w:t xml:space="preserve"> </w:t>
      </w:r>
      <w:r w:rsidRPr="009A3D12">
        <w:t>большая</w:t>
      </w:r>
      <w:r w:rsidR="009A3D12" w:rsidRPr="009A3D12">
        <w:t xml:space="preserve"> </w:t>
      </w:r>
      <w:r w:rsidRPr="009A3D12">
        <w:t>часть</w:t>
      </w:r>
      <w:r w:rsidR="009A3D12" w:rsidRPr="009A3D12">
        <w:t xml:space="preserve"> </w:t>
      </w:r>
      <w:r w:rsidRPr="009A3D12">
        <w:t>того,</w:t>
      </w:r>
      <w:r w:rsidR="009A3D12" w:rsidRPr="009A3D12">
        <w:t xml:space="preserve"> </w:t>
      </w:r>
      <w:r w:rsidRPr="009A3D12">
        <w:t>что</w:t>
      </w:r>
      <w:r w:rsidR="009A3D12" w:rsidRPr="009A3D12">
        <w:t xml:space="preserve"> </w:t>
      </w:r>
      <w:r w:rsidRPr="009A3D12">
        <w:t>воспринимается</w:t>
      </w:r>
      <w:r w:rsidR="009A3D12" w:rsidRPr="009A3D12">
        <w:t xml:space="preserve"> </w:t>
      </w:r>
      <w:r w:rsidRPr="009A3D12">
        <w:t>нами,</w:t>
      </w:r>
      <w:r w:rsidR="009A3D12" w:rsidRPr="009A3D12">
        <w:t xml:space="preserve"> </w:t>
      </w:r>
      <w:r w:rsidRPr="009A3D12">
        <w:t>лежит</w:t>
      </w:r>
      <w:r w:rsidR="009A3D12" w:rsidRPr="009A3D12">
        <w:t xml:space="preserve"> </w:t>
      </w:r>
      <w:r w:rsidRPr="009A3D12">
        <w:t>ниже</w:t>
      </w:r>
      <w:r w:rsidR="009A3D12" w:rsidRPr="009A3D12">
        <w:t xml:space="preserve"> </w:t>
      </w:r>
      <w:r w:rsidRPr="009A3D12">
        <w:t>порога</w:t>
      </w:r>
      <w:r w:rsidR="009A3D12" w:rsidRPr="009A3D12">
        <w:t xml:space="preserve"> </w:t>
      </w:r>
      <w:r w:rsidRPr="009A3D12">
        <w:t>осознания</w:t>
      </w:r>
      <w:r w:rsidR="009A3D12" w:rsidRPr="009A3D12">
        <w:t xml:space="preserve">; </w:t>
      </w:r>
      <w:r w:rsidRPr="009A3D12">
        <w:t>поэтому</w:t>
      </w:r>
      <w:r w:rsidR="009A3D12" w:rsidRPr="009A3D12">
        <w:t xml:space="preserve"> </w:t>
      </w:r>
      <w:r w:rsidRPr="009A3D12">
        <w:t>при</w:t>
      </w:r>
      <w:r w:rsidR="009A3D12" w:rsidRPr="009A3D12">
        <w:t xml:space="preserve"> </w:t>
      </w:r>
      <w:r w:rsidRPr="009A3D12">
        <w:t>анализе,</w:t>
      </w:r>
      <w:r w:rsidR="009A3D12" w:rsidRPr="009A3D12">
        <w:t xml:space="preserve"> </w:t>
      </w:r>
      <w:r w:rsidRPr="009A3D12">
        <w:t>основывающемся</w:t>
      </w:r>
      <w:r w:rsidR="009A3D12" w:rsidRPr="009A3D12">
        <w:t xml:space="preserve"> </w:t>
      </w:r>
      <w:r w:rsidRPr="009A3D12">
        <w:t>только</w:t>
      </w:r>
      <w:r w:rsidR="009A3D12" w:rsidRPr="009A3D12">
        <w:t xml:space="preserve"> </w:t>
      </w:r>
      <w:r w:rsidRPr="009A3D12">
        <w:t>на</w:t>
      </w:r>
      <w:r w:rsidR="009A3D12" w:rsidRPr="009A3D12">
        <w:t xml:space="preserve"> </w:t>
      </w:r>
      <w:r w:rsidRPr="009A3D12">
        <w:t>рациональных,</w:t>
      </w:r>
      <w:r w:rsidR="009A3D12" w:rsidRPr="009A3D12">
        <w:t xml:space="preserve"> </w:t>
      </w:r>
      <w:r w:rsidRPr="009A3D12">
        <w:t>чисто</w:t>
      </w:r>
      <w:r w:rsidR="009A3D12" w:rsidRPr="009A3D12">
        <w:t xml:space="preserve"> </w:t>
      </w:r>
      <w:r w:rsidRPr="009A3D12">
        <w:t>мыслительных</w:t>
      </w:r>
      <w:r w:rsidR="009A3D12" w:rsidRPr="009A3D12">
        <w:t xml:space="preserve"> </w:t>
      </w:r>
      <w:r w:rsidRPr="009A3D12">
        <w:t>конструкциях,</w:t>
      </w:r>
      <w:r w:rsidR="009A3D12" w:rsidRPr="009A3D12">
        <w:t xml:space="preserve"> </w:t>
      </w:r>
      <w:r w:rsidRPr="009A3D12">
        <w:t>имеется</w:t>
      </w:r>
      <w:r w:rsidR="009A3D12" w:rsidRPr="009A3D12">
        <w:t xml:space="preserve"> </w:t>
      </w:r>
      <w:r w:rsidRPr="009A3D12">
        <w:t>большой</w:t>
      </w:r>
      <w:r w:rsidR="009A3D12" w:rsidRPr="009A3D12">
        <w:t xml:space="preserve"> </w:t>
      </w:r>
      <w:r w:rsidRPr="009A3D12">
        <w:t>риск</w:t>
      </w:r>
      <w:r w:rsidR="009A3D12" w:rsidRPr="009A3D12">
        <w:t xml:space="preserve"> </w:t>
      </w:r>
      <w:r w:rsidRPr="009A3D12">
        <w:t>проглядеть</w:t>
      </w:r>
      <w:r w:rsidR="009A3D12" w:rsidRPr="009A3D12">
        <w:t xml:space="preserve"> </w:t>
      </w:r>
      <w:r w:rsidRPr="009A3D12">
        <w:t>один</w:t>
      </w:r>
      <w:r w:rsidR="009A3D12" w:rsidRPr="009A3D12">
        <w:t xml:space="preserve"> </w:t>
      </w:r>
      <w:r w:rsidRPr="009A3D12">
        <w:t>очень</w:t>
      </w:r>
      <w:r w:rsidR="009A3D12" w:rsidRPr="009A3D12">
        <w:t xml:space="preserve"> </w:t>
      </w:r>
      <w:r w:rsidRPr="009A3D12">
        <w:t>важный</w:t>
      </w:r>
      <w:r w:rsidR="009A3D12" w:rsidRPr="009A3D12">
        <w:t xml:space="preserve"> </w:t>
      </w:r>
      <w:r w:rsidRPr="009A3D12">
        <w:t>элемент,</w:t>
      </w:r>
      <w:r w:rsidR="009A3D12" w:rsidRPr="009A3D12">
        <w:t xml:space="preserve"> </w:t>
      </w:r>
      <w:r w:rsidRPr="009A3D12">
        <w:t>без</w:t>
      </w:r>
      <w:r w:rsidR="009A3D12" w:rsidRPr="009A3D12">
        <w:t xml:space="preserve"> </w:t>
      </w:r>
      <w:r w:rsidRPr="009A3D12">
        <w:t>которого</w:t>
      </w:r>
      <w:r w:rsidR="009A3D12" w:rsidRPr="009A3D12">
        <w:t xml:space="preserve"> </w:t>
      </w:r>
      <w:r w:rsidRPr="009A3D12">
        <w:t>никакое</w:t>
      </w:r>
      <w:r w:rsidR="009A3D12" w:rsidRPr="009A3D12">
        <w:t xml:space="preserve"> </w:t>
      </w:r>
      <w:r w:rsidRPr="009A3D12">
        <w:t>искусство</w:t>
      </w:r>
      <w:r w:rsidR="009A3D12" w:rsidRPr="009A3D12">
        <w:t xml:space="preserve"> </w:t>
      </w:r>
      <w:r w:rsidRPr="009A3D12">
        <w:t>не</w:t>
      </w:r>
      <w:r w:rsidR="009A3D12" w:rsidRPr="009A3D12">
        <w:t xml:space="preserve"> </w:t>
      </w:r>
      <w:r w:rsidRPr="009A3D12">
        <w:t>может</w:t>
      </w:r>
      <w:r w:rsidR="009A3D12" w:rsidRPr="009A3D12">
        <w:t xml:space="preserve"> </w:t>
      </w:r>
      <w:r w:rsidRPr="009A3D12">
        <w:t>быть</w:t>
      </w:r>
      <w:r w:rsidR="009A3D12" w:rsidRPr="009A3D12">
        <w:t xml:space="preserve"> </w:t>
      </w:r>
      <w:r w:rsidRPr="009A3D12">
        <w:t>значимым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рассчитывать</w:t>
      </w:r>
      <w:r w:rsidR="009A3D12" w:rsidRPr="009A3D12">
        <w:t xml:space="preserve"> </w:t>
      </w:r>
      <w:r w:rsidRPr="009A3D12">
        <w:t>на</w:t>
      </w:r>
      <w:r w:rsidR="009A3D12" w:rsidRPr="009A3D12">
        <w:t xml:space="preserve"> </w:t>
      </w:r>
      <w:r w:rsidRPr="009A3D12">
        <w:t>продолжительное</w:t>
      </w:r>
      <w:r w:rsidR="009A3D12" w:rsidRPr="009A3D12">
        <w:t xml:space="preserve"> </w:t>
      </w:r>
      <w:r w:rsidRPr="009A3D12">
        <w:t>действие</w:t>
      </w:r>
      <w:r w:rsidR="009A3D12">
        <w:t>.</w:t>
      </w:r>
      <w:r w:rsidR="009A3D12" w:rsidRPr="009A3D12">
        <w:t xml:space="preserve"> </w:t>
      </w:r>
      <w:r w:rsidRPr="009A3D12">
        <w:t>Многие</w:t>
      </w:r>
      <w:r w:rsidR="009A3D12" w:rsidRPr="009A3D12">
        <w:t xml:space="preserve"> </w:t>
      </w:r>
      <w:r w:rsidRPr="009A3D12">
        <w:t>переживания</w:t>
      </w:r>
      <w:r w:rsidR="009A3D12">
        <w:t xml:space="preserve"> (</w:t>
      </w:r>
      <w:r w:rsidRPr="009A3D12">
        <w:t>художественные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иные</w:t>
      </w:r>
      <w:r w:rsidR="009A3D12" w:rsidRPr="009A3D12">
        <w:t xml:space="preserve">) </w:t>
      </w:r>
      <w:r w:rsidRPr="009A3D12">
        <w:t>возникают</w:t>
      </w:r>
      <w:r w:rsidR="009A3D12" w:rsidRPr="009A3D12">
        <w:t xml:space="preserve"> </w:t>
      </w:r>
      <w:r w:rsidRPr="009A3D12">
        <w:t>как</w:t>
      </w:r>
      <w:r w:rsidR="009A3D12" w:rsidRPr="009A3D12">
        <w:t xml:space="preserve"> </w:t>
      </w:r>
      <w:r w:rsidRPr="009A3D12">
        <w:t>телесные</w:t>
      </w:r>
      <w:r w:rsidR="009A3D12" w:rsidRPr="009A3D12">
        <w:t xml:space="preserve"> </w:t>
      </w:r>
      <w:r w:rsidRPr="009A3D12">
        <w:t>функции</w:t>
      </w:r>
      <w:r w:rsidR="009A3D12" w:rsidRPr="009A3D12">
        <w:t xml:space="preserve"> </w:t>
      </w:r>
      <w:r w:rsidRPr="009A3D12">
        <w:t>до</w:t>
      </w:r>
      <w:r w:rsidR="009A3D12" w:rsidRPr="009A3D12">
        <w:t xml:space="preserve"> </w:t>
      </w:r>
      <w:r w:rsidRPr="009A3D12">
        <w:t>того,</w:t>
      </w:r>
      <w:r w:rsidR="009A3D12" w:rsidRPr="009A3D12">
        <w:t xml:space="preserve"> </w:t>
      </w:r>
      <w:r w:rsidRPr="009A3D12">
        <w:t>как</w:t>
      </w:r>
      <w:r w:rsidR="009A3D12" w:rsidRPr="009A3D12">
        <w:t xml:space="preserve"> </w:t>
      </w:r>
      <w:r w:rsidRPr="009A3D12">
        <w:t>индивид</w:t>
      </w:r>
      <w:r w:rsidR="009A3D12" w:rsidRPr="009A3D12">
        <w:t xml:space="preserve"> </w:t>
      </w:r>
      <w:r w:rsidRPr="009A3D12">
        <w:t>путем</w:t>
      </w:r>
      <w:r w:rsidR="009A3D12" w:rsidRPr="009A3D12">
        <w:t xml:space="preserve"> </w:t>
      </w:r>
      <w:r w:rsidRPr="009A3D12">
        <w:t>рациональных</w:t>
      </w:r>
      <w:r w:rsidR="009A3D12" w:rsidRPr="009A3D12">
        <w:t xml:space="preserve"> </w:t>
      </w:r>
      <w:r w:rsidRPr="009A3D12">
        <w:t>мыслительных</w:t>
      </w:r>
      <w:r w:rsidR="009A3D12" w:rsidRPr="009A3D12">
        <w:t xml:space="preserve"> </w:t>
      </w:r>
      <w:r w:rsidRPr="009A3D12">
        <w:t>процессов</w:t>
      </w:r>
      <w:r w:rsidR="009A3D12" w:rsidRPr="009A3D12">
        <w:t xml:space="preserve"> </w:t>
      </w:r>
      <w:r w:rsidRPr="009A3D12">
        <w:t>поднимает</w:t>
      </w:r>
      <w:r w:rsidR="009A3D12" w:rsidRPr="009A3D12">
        <w:t xml:space="preserve"> </w:t>
      </w:r>
      <w:r w:rsidRPr="009A3D12">
        <w:t>их</w:t>
      </w:r>
      <w:r w:rsidR="009A3D12" w:rsidRPr="009A3D12">
        <w:t xml:space="preserve"> </w:t>
      </w:r>
      <w:r w:rsidRPr="009A3D12">
        <w:t>на</w:t>
      </w:r>
      <w:r w:rsidR="009A3D12" w:rsidRPr="009A3D12">
        <w:t xml:space="preserve"> </w:t>
      </w:r>
      <w:r w:rsidRPr="009A3D12">
        <w:t>уровень</w:t>
      </w:r>
      <w:r w:rsidR="009A3D12" w:rsidRPr="009A3D12">
        <w:t xml:space="preserve"> </w:t>
      </w:r>
      <w:r w:rsidRPr="009A3D12">
        <w:t>сознания”</w:t>
      </w:r>
      <w:r w:rsidR="009A3D12" w:rsidRPr="009A3D12">
        <w:t xml:space="preserve"> </w:t>
      </w:r>
      <w:r w:rsidR="000B4E4E" w:rsidRPr="009A3D12">
        <w:rPr>
          <w:rStyle w:val="a6"/>
          <w:color w:val="000000"/>
        </w:rPr>
        <w:footnoteReference w:id="17"/>
      </w:r>
      <w:r w:rsidR="009A3D12" w:rsidRPr="009A3D12">
        <w:t>.</w:t>
      </w:r>
    </w:p>
    <w:p w:rsidR="009A3D12" w:rsidRPr="009A3D12" w:rsidRDefault="00B14EE2" w:rsidP="009A3D12">
      <w:pPr>
        <w:tabs>
          <w:tab w:val="left" w:pos="726"/>
        </w:tabs>
      </w:pPr>
      <w:r w:rsidRPr="009A3D12">
        <w:t>Автоматизированность</w:t>
      </w:r>
      <w:r w:rsidR="009A3D12" w:rsidRPr="009A3D12">
        <w:t xml:space="preserve"> </w:t>
      </w:r>
      <w:r w:rsidRPr="009A3D12">
        <w:t>программы</w:t>
      </w:r>
      <w:r w:rsidR="009A3D12" w:rsidRPr="009A3D12">
        <w:t xml:space="preserve"> </w:t>
      </w:r>
      <w:r w:rsidRPr="009A3D12">
        <w:t>поведения,</w:t>
      </w:r>
      <w:r w:rsidR="009A3D12" w:rsidRPr="009A3D12">
        <w:t xml:space="preserve"> </w:t>
      </w:r>
      <w:r w:rsidRPr="009A3D12">
        <w:t>ее</w:t>
      </w:r>
      <w:r w:rsidR="009A3D12" w:rsidRPr="009A3D12">
        <w:t xml:space="preserve"> </w:t>
      </w:r>
      <w:r w:rsidRPr="009A3D12">
        <w:t>реализация</w:t>
      </w:r>
      <w:r w:rsidR="009A3D12" w:rsidRPr="009A3D12">
        <w:t xml:space="preserve"> </w:t>
      </w:r>
      <w:r w:rsidRPr="009A3D12">
        <w:t>на</w:t>
      </w:r>
      <w:r w:rsidR="009A3D12" w:rsidRPr="009A3D12">
        <w:t xml:space="preserve"> </w:t>
      </w:r>
      <w:r w:rsidRPr="009A3D12">
        <w:t>почти</w:t>
      </w:r>
      <w:r w:rsidR="009A3D12" w:rsidRPr="009A3D12">
        <w:t xml:space="preserve"> </w:t>
      </w:r>
      <w:r w:rsidRPr="009A3D12">
        <w:t>физиологическом</w:t>
      </w:r>
      <w:r w:rsidR="009A3D12" w:rsidRPr="009A3D12">
        <w:t xml:space="preserve"> </w:t>
      </w:r>
      <w:r w:rsidRPr="009A3D12">
        <w:t>уровне,</w:t>
      </w:r>
      <w:r w:rsidR="009A3D12" w:rsidRPr="009A3D12">
        <w:t xml:space="preserve"> </w:t>
      </w:r>
      <w:r w:rsidRPr="009A3D12">
        <w:t>является</w:t>
      </w:r>
      <w:r w:rsidR="009A3D12" w:rsidRPr="009A3D12">
        <w:t xml:space="preserve"> </w:t>
      </w:r>
      <w:r w:rsidRPr="009A3D12">
        <w:t>важным</w:t>
      </w:r>
      <w:r w:rsidR="009A3D12" w:rsidRPr="009A3D12">
        <w:t xml:space="preserve"> </w:t>
      </w:r>
      <w:r w:rsidRPr="009A3D12">
        <w:t>фактором</w:t>
      </w:r>
      <w:r w:rsidR="009A3D12" w:rsidRPr="009A3D12">
        <w:t xml:space="preserve"> </w:t>
      </w:r>
      <w:r w:rsidRPr="009A3D12">
        <w:t>ее</w:t>
      </w:r>
      <w:r w:rsidR="009A3D12" w:rsidRPr="009A3D12">
        <w:t xml:space="preserve"> </w:t>
      </w:r>
      <w:r w:rsidRPr="009A3D12">
        <w:t>устойчивости</w:t>
      </w:r>
      <w:r w:rsidR="009A3D12" w:rsidRPr="009A3D12">
        <w:t xml:space="preserve"> </w:t>
      </w:r>
      <w:r w:rsidRPr="009A3D12">
        <w:t>во</w:t>
      </w:r>
      <w:r w:rsidR="009A3D12" w:rsidRPr="009A3D12">
        <w:t xml:space="preserve"> </w:t>
      </w:r>
      <w:r w:rsidRPr="009A3D12">
        <w:t>времени</w:t>
      </w:r>
      <w:r w:rsidR="009A3D12" w:rsidRPr="009A3D12">
        <w:t xml:space="preserve">. </w:t>
      </w:r>
      <w:r w:rsidRPr="009A3D12">
        <w:t>В</w:t>
      </w:r>
      <w:r w:rsidR="009A3D12" w:rsidRPr="009A3D12">
        <w:t xml:space="preserve"> </w:t>
      </w:r>
      <w:r w:rsidRPr="009A3D12">
        <w:t>ней</w:t>
      </w:r>
      <w:r w:rsidR="009A3D12" w:rsidRPr="009A3D12">
        <w:t xml:space="preserve"> </w:t>
      </w:r>
      <w:r w:rsidRPr="009A3D12">
        <w:t>трудно</w:t>
      </w:r>
      <w:r w:rsidR="009A3D12" w:rsidRPr="009A3D12">
        <w:t xml:space="preserve"> </w:t>
      </w:r>
      <w:r w:rsidRPr="009A3D12">
        <w:t>выделить</w:t>
      </w:r>
      <w:r w:rsidR="009A3D12" w:rsidRPr="009A3D12">
        <w:t xml:space="preserve"> </w:t>
      </w:r>
      <w:r w:rsidRPr="009A3D12">
        <w:t>главное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второстепенное,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следовательно,</w:t>
      </w:r>
      <w:r w:rsidR="009A3D12" w:rsidRPr="009A3D12">
        <w:t xml:space="preserve"> </w:t>
      </w:r>
      <w:r w:rsidRPr="009A3D12">
        <w:t>такую</w:t>
      </w:r>
      <w:r w:rsidR="009A3D12" w:rsidRPr="009A3D12">
        <w:t xml:space="preserve"> </w:t>
      </w:r>
      <w:r w:rsidRPr="009A3D12">
        <w:t>программу</w:t>
      </w:r>
      <w:r w:rsidR="009A3D12" w:rsidRPr="009A3D12">
        <w:t xml:space="preserve"> </w:t>
      </w:r>
      <w:r w:rsidRPr="009A3D12">
        <w:t>невозможно</w:t>
      </w:r>
      <w:r w:rsidR="009A3D12" w:rsidRPr="009A3D12">
        <w:t xml:space="preserve"> </w:t>
      </w:r>
      <w:r w:rsidRPr="009A3D12">
        <w:t>свернуть,</w:t>
      </w:r>
      <w:r w:rsidR="009A3D12" w:rsidRPr="009A3D12">
        <w:t xml:space="preserve"> </w:t>
      </w:r>
      <w:r w:rsidRPr="009A3D12">
        <w:t>разложить</w:t>
      </w:r>
      <w:r w:rsidR="009A3D12" w:rsidRPr="009A3D12">
        <w:t xml:space="preserve"> </w:t>
      </w:r>
      <w:r w:rsidRPr="009A3D12">
        <w:t>на</w:t>
      </w:r>
      <w:r w:rsidR="009A3D12" w:rsidRPr="009A3D12">
        <w:t xml:space="preserve"> </w:t>
      </w:r>
      <w:r w:rsidRPr="009A3D12">
        <w:t>более</w:t>
      </w:r>
      <w:r w:rsidR="009A3D12" w:rsidRPr="009A3D12">
        <w:t xml:space="preserve"> </w:t>
      </w:r>
      <w:r w:rsidRPr="009A3D12">
        <w:t>значимые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менее</w:t>
      </w:r>
      <w:r w:rsidR="009A3D12" w:rsidRPr="009A3D12">
        <w:t xml:space="preserve"> </w:t>
      </w:r>
      <w:r w:rsidRPr="009A3D12">
        <w:t>значимые</w:t>
      </w:r>
      <w:r w:rsidR="009A3D12" w:rsidRPr="009A3D12">
        <w:t xml:space="preserve"> </w:t>
      </w:r>
      <w:r w:rsidRPr="009A3D12">
        <w:t>фрагменты</w:t>
      </w:r>
      <w:r w:rsidR="009A3D12" w:rsidRPr="009A3D12">
        <w:t xml:space="preserve">. </w:t>
      </w:r>
      <w:r w:rsidRPr="009A3D12">
        <w:t>В</w:t>
      </w:r>
      <w:r w:rsidR="009A3D12" w:rsidRPr="009A3D12">
        <w:t xml:space="preserve"> </w:t>
      </w:r>
      <w:r w:rsidRPr="009A3D12">
        <w:t>ней</w:t>
      </w:r>
      <w:r w:rsidR="009A3D12" w:rsidRPr="009A3D12">
        <w:t xml:space="preserve"> </w:t>
      </w:r>
      <w:r w:rsidRPr="009A3D12">
        <w:t>все</w:t>
      </w:r>
      <w:r w:rsidR="009A3D12" w:rsidRPr="009A3D12">
        <w:t xml:space="preserve"> </w:t>
      </w:r>
      <w:r w:rsidRPr="009A3D12">
        <w:t>образцы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стандарты</w:t>
      </w:r>
      <w:r w:rsidR="009A3D12" w:rsidRPr="009A3D12">
        <w:t xml:space="preserve"> </w:t>
      </w:r>
      <w:r w:rsidRPr="009A3D12">
        <w:t>поведения</w:t>
      </w:r>
      <w:r w:rsidR="009A3D12" w:rsidRPr="009A3D12">
        <w:t xml:space="preserve"> </w:t>
      </w:r>
      <w:r w:rsidRPr="009A3D12">
        <w:t>представляются</w:t>
      </w:r>
      <w:r w:rsidR="009A3D12" w:rsidRPr="009A3D12">
        <w:t xml:space="preserve"> </w:t>
      </w:r>
      <w:r w:rsidRPr="009A3D12">
        <w:t>одинаково</w:t>
      </w:r>
      <w:r w:rsidR="009A3D12" w:rsidRPr="009A3D12">
        <w:t xml:space="preserve"> </w:t>
      </w:r>
      <w:r w:rsidRPr="009A3D12">
        <w:t>главными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обязательными</w:t>
      </w:r>
      <w:r w:rsidR="009A3D12" w:rsidRPr="009A3D12">
        <w:t>.</w:t>
      </w:r>
    </w:p>
    <w:p w:rsidR="009A3D12" w:rsidRPr="009A3D12" w:rsidRDefault="00B14EE2" w:rsidP="009A3D12">
      <w:pPr>
        <w:tabs>
          <w:tab w:val="left" w:pos="726"/>
        </w:tabs>
      </w:pPr>
      <w:r w:rsidRPr="009A3D12">
        <w:t>Следует,</w:t>
      </w:r>
      <w:r w:rsidR="009A3D12" w:rsidRPr="009A3D12">
        <w:t xml:space="preserve"> </w:t>
      </w:r>
      <w:r w:rsidRPr="009A3D12">
        <w:t>однако,</w:t>
      </w:r>
      <w:r w:rsidR="009A3D12" w:rsidRPr="009A3D12">
        <w:t xml:space="preserve"> </w:t>
      </w:r>
      <w:r w:rsidRPr="009A3D12">
        <w:t>учитывать,</w:t>
      </w:r>
      <w:r w:rsidR="009A3D12" w:rsidRPr="009A3D12">
        <w:t xml:space="preserve"> </w:t>
      </w:r>
      <w:r w:rsidRPr="009A3D12">
        <w:t>что</w:t>
      </w:r>
      <w:r w:rsidR="009A3D12" w:rsidRPr="009A3D12">
        <w:t xml:space="preserve"> </w:t>
      </w:r>
      <w:r w:rsidRPr="009A3D12">
        <w:t>полностью</w:t>
      </w:r>
      <w:r w:rsidR="009A3D12" w:rsidRPr="009A3D12">
        <w:t xml:space="preserve"> </w:t>
      </w:r>
      <w:r w:rsidRPr="009A3D12">
        <w:t>автоматизированная</w:t>
      </w:r>
      <w:r w:rsidR="009A3D12" w:rsidRPr="009A3D12">
        <w:t xml:space="preserve"> </w:t>
      </w:r>
      <w:r w:rsidRPr="009A3D12">
        <w:t>программа</w:t>
      </w:r>
      <w:r w:rsidR="009A3D12" w:rsidRPr="009A3D12">
        <w:t xml:space="preserve"> </w:t>
      </w:r>
      <w:r w:rsidRPr="009A3D12">
        <w:t>поведения</w:t>
      </w:r>
      <w:r w:rsidR="009A3D12" w:rsidRPr="009A3D12">
        <w:t xml:space="preserve"> </w:t>
      </w:r>
      <w:r w:rsidRPr="009A3D12">
        <w:t>нежизнеспособна</w:t>
      </w:r>
      <w:r w:rsidR="009A3D12" w:rsidRPr="009A3D12">
        <w:t xml:space="preserve">. </w:t>
      </w:r>
      <w:r w:rsidRPr="009A3D12">
        <w:t>Необходимая</w:t>
      </w:r>
      <w:r w:rsidR="009A3D12" w:rsidRPr="009A3D12">
        <w:t xml:space="preserve"> </w:t>
      </w:r>
      <w:r w:rsidRPr="009A3D12">
        <w:t>степень</w:t>
      </w:r>
      <w:r w:rsidR="009A3D12" w:rsidRPr="009A3D12">
        <w:t xml:space="preserve"> </w:t>
      </w:r>
      <w:r w:rsidRPr="009A3D12">
        <w:t>деавтоматизации</w:t>
      </w:r>
      <w:r w:rsidR="009A3D12" w:rsidRPr="009A3D12">
        <w:t xml:space="preserve"> </w:t>
      </w:r>
      <w:r w:rsidRPr="009A3D12">
        <w:t>достигается</w:t>
      </w:r>
      <w:r w:rsidR="009A3D12" w:rsidRPr="009A3D12">
        <w:t xml:space="preserve"> </w:t>
      </w:r>
      <w:r w:rsidRPr="009A3D12">
        <w:t>различными</w:t>
      </w:r>
      <w:r w:rsidR="009A3D12" w:rsidRPr="009A3D12">
        <w:t xml:space="preserve"> </w:t>
      </w:r>
      <w:r w:rsidRPr="009A3D12">
        <w:t>способами</w:t>
      </w:r>
      <w:r w:rsidR="009A3D12" w:rsidRPr="009A3D12">
        <w:t xml:space="preserve">. </w:t>
      </w:r>
      <w:r w:rsidRPr="009A3D12">
        <w:t>Например,</w:t>
      </w:r>
      <w:r w:rsidR="009A3D12" w:rsidRPr="009A3D12">
        <w:t xml:space="preserve"> </w:t>
      </w:r>
      <w:r w:rsidRPr="009A3D12">
        <w:t>мотивируется</w:t>
      </w:r>
      <w:r w:rsidR="009A3D12">
        <w:t xml:space="preserve"> (</w:t>
      </w:r>
      <w:r w:rsidRPr="009A3D12">
        <w:t>и</w:t>
      </w:r>
      <w:r w:rsidR="009A3D12" w:rsidRPr="009A3D12">
        <w:t xml:space="preserve"> </w:t>
      </w:r>
      <w:r w:rsidRPr="009A3D12">
        <w:t>тем</w:t>
      </w:r>
      <w:r w:rsidR="009A3D12" w:rsidRPr="009A3D12">
        <w:t xml:space="preserve"> </w:t>
      </w:r>
      <w:r w:rsidRPr="009A3D12">
        <w:t>самым</w:t>
      </w:r>
      <w:r w:rsidR="009A3D12" w:rsidRPr="009A3D12">
        <w:t xml:space="preserve"> </w:t>
      </w:r>
      <w:r w:rsidRPr="009A3D12">
        <w:t>осознается</w:t>
      </w:r>
      <w:r w:rsidR="009A3D12" w:rsidRPr="009A3D12">
        <w:t xml:space="preserve">) </w:t>
      </w:r>
      <w:r w:rsidRPr="009A3D12">
        <w:t>не</w:t>
      </w:r>
      <w:r w:rsidR="009A3D12" w:rsidRPr="009A3D12">
        <w:t xml:space="preserve"> </w:t>
      </w:r>
      <w:r w:rsidRPr="009A3D12">
        <w:t>норма,</w:t>
      </w:r>
      <w:r w:rsidR="009A3D12" w:rsidRPr="009A3D12">
        <w:t xml:space="preserve"> </w:t>
      </w:r>
      <w:r w:rsidRPr="009A3D12">
        <w:t>а</w:t>
      </w:r>
      <w:r w:rsidR="009A3D12" w:rsidRPr="009A3D12">
        <w:t xml:space="preserve"> </w:t>
      </w:r>
      <w:r w:rsidRPr="009A3D12">
        <w:t>отступления</w:t>
      </w:r>
      <w:r w:rsidR="009A3D12" w:rsidRPr="009A3D12">
        <w:t xml:space="preserve"> </w:t>
      </w:r>
      <w:r w:rsidRPr="009A3D12">
        <w:t>от</w:t>
      </w:r>
      <w:r w:rsidR="009A3D12" w:rsidRPr="009A3D12">
        <w:t xml:space="preserve"> </w:t>
      </w:r>
      <w:r w:rsidRPr="009A3D12">
        <w:t>нормы</w:t>
      </w:r>
      <w:r w:rsidR="009A3D12" w:rsidRPr="009A3D12">
        <w:t xml:space="preserve">. </w:t>
      </w:r>
      <w:r w:rsidRPr="009A3D12">
        <w:t>На</w:t>
      </w:r>
      <w:r w:rsidR="009A3D12" w:rsidRPr="009A3D12">
        <w:t xml:space="preserve"> </w:t>
      </w:r>
      <w:r w:rsidRPr="009A3D12">
        <w:t>вопрос</w:t>
      </w:r>
      <w:r w:rsidR="009A3D12" w:rsidRPr="009A3D12">
        <w:t xml:space="preserve"> </w:t>
      </w:r>
      <w:r w:rsidRPr="009A3D12">
        <w:t>“почему</w:t>
      </w:r>
      <w:r w:rsidR="009A3D12" w:rsidRPr="009A3D12">
        <w:t xml:space="preserve"> </w:t>
      </w:r>
      <w:r w:rsidRPr="009A3D12">
        <w:t>так</w:t>
      </w:r>
      <w:r w:rsidR="009A3D12" w:rsidRPr="009A3D12">
        <w:t xml:space="preserve"> </w:t>
      </w:r>
      <w:r w:rsidRPr="009A3D12">
        <w:t>нельзя</w:t>
      </w:r>
      <w:r w:rsidR="009A3D12" w:rsidRPr="009A3D12">
        <w:t xml:space="preserve"> </w:t>
      </w:r>
      <w:r w:rsidRPr="009A3D12">
        <w:t>делать</w:t>
      </w:r>
      <w:r w:rsidR="009A3D12" w:rsidRPr="009A3D12">
        <w:t xml:space="preserve">? </w:t>
      </w:r>
      <w:r w:rsidRPr="009A3D12">
        <w:t>”</w:t>
      </w:r>
      <w:r w:rsidR="009A3D12" w:rsidRPr="009A3D12">
        <w:t xml:space="preserve"> </w:t>
      </w:r>
      <w:r w:rsidRPr="009A3D12">
        <w:t>информанты</w:t>
      </w:r>
      <w:r w:rsidR="009A3D12" w:rsidRPr="009A3D12">
        <w:t xml:space="preserve"> </w:t>
      </w:r>
      <w:r w:rsidRPr="009A3D12">
        <w:t>обычно</w:t>
      </w:r>
      <w:r w:rsidR="009A3D12" w:rsidRPr="009A3D12">
        <w:t xml:space="preserve"> </w:t>
      </w:r>
      <w:r w:rsidRPr="009A3D12">
        <w:t>дают</w:t>
      </w:r>
      <w:r w:rsidR="009A3D12" w:rsidRPr="009A3D12">
        <w:t xml:space="preserve"> </w:t>
      </w:r>
      <w:r w:rsidRPr="009A3D12">
        <w:t>развернутый</w:t>
      </w:r>
      <w:r w:rsidR="009A3D12" w:rsidRPr="009A3D12">
        <w:t xml:space="preserve"> </w:t>
      </w:r>
      <w:r w:rsidRPr="009A3D12">
        <w:t>ответ,</w:t>
      </w:r>
      <w:r w:rsidR="009A3D12" w:rsidRPr="009A3D12">
        <w:t xml:space="preserve"> </w:t>
      </w:r>
      <w:r w:rsidRPr="009A3D12">
        <w:t>суть</w:t>
      </w:r>
      <w:r w:rsidR="009A3D12" w:rsidRPr="009A3D12">
        <w:t xml:space="preserve"> </w:t>
      </w:r>
      <w:r w:rsidRPr="009A3D12">
        <w:t>которого</w:t>
      </w:r>
      <w:r w:rsidR="009A3D12" w:rsidRPr="009A3D12">
        <w:t xml:space="preserve"> </w:t>
      </w:r>
      <w:r w:rsidRPr="009A3D12">
        <w:t>сводится</w:t>
      </w:r>
      <w:r w:rsidR="009A3D12" w:rsidRPr="009A3D12">
        <w:t xml:space="preserve"> </w:t>
      </w:r>
      <w:r w:rsidRPr="009A3D12">
        <w:t>к</w:t>
      </w:r>
      <w:r w:rsidR="009A3D12" w:rsidRPr="009A3D12">
        <w:t xml:space="preserve"> </w:t>
      </w:r>
      <w:r w:rsidRPr="009A3D12">
        <w:t>тому,</w:t>
      </w:r>
      <w:r w:rsidR="009A3D12" w:rsidRPr="009A3D12">
        <w:t xml:space="preserve"> </w:t>
      </w:r>
      <w:r w:rsidRPr="009A3D12">
        <w:t>что</w:t>
      </w:r>
      <w:r w:rsidR="009A3D12" w:rsidRPr="009A3D12">
        <w:t xml:space="preserve"> </w:t>
      </w:r>
      <w:r w:rsidRPr="009A3D12">
        <w:t>нарушение</w:t>
      </w:r>
      <w:r w:rsidR="009A3D12" w:rsidRPr="009A3D12">
        <w:t xml:space="preserve"> </w:t>
      </w:r>
      <w:r w:rsidRPr="009A3D12">
        <w:t>предписанных</w:t>
      </w:r>
      <w:r w:rsidR="009A3D12" w:rsidRPr="009A3D12">
        <w:t xml:space="preserve"> </w:t>
      </w:r>
      <w:r w:rsidRPr="009A3D12">
        <w:t>традицией</w:t>
      </w:r>
      <w:r w:rsidR="009A3D12" w:rsidRPr="009A3D12">
        <w:t xml:space="preserve"> </w:t>
      </w:r>
      <w:r w:rsidRPr="009A3D12">
        <w:t>образцов</w:t>
      </w:r>
      <w:r w:rsidR="009A3D12" w:rsidRPr="009A3D12">
        <w:t xml:space="preserve"> </w:t>
      </w:r>
      <w:r w:rsidRPr="009A3D12">
        <w:t>неминуемо</w:t>
      </w:r>
      <w:r w:rsidR="009A3D12" w:rsidRPr="009A3D12">
        <w:t xml:space="preserve"> </w:t>
      </w:r>
      <w:r w:rsidRPr="009A3D12">
        <w:t>влечет</w:t>
      </w:r>
      <w:r w:rsidR="009A3D12" w:rsidRPr="009A3D12">
        <w:t xml:space="preserve"> </w:t>
      </w:r>
      <w:r w:rsidRPr="009A3D12">
        <w:t>за</w:t>
      </w:r>
      <w:r w:rsidR="009A3D12" w:rsidRPr="009A3D12">
        <w:t xml:space="preserve"> </w:t>
      </w:r>
      <w:r w:rsidRPr="009A3D12">
        <w:t>собой</w:t>
      </w:r>
      <w:r w:rsidR="009A3D12" w:rsidRPr="009A3D12">
        <w:t xml:space="preserve"> </w:t>
      </w:r>
      <w:r w:rsidRPr="009A3D12">
        <w:t>несчастье</w:t>
      </w:r>
      <w:r w:rsidR="009A3D12" w:rsidRPr="009A3D12">
        <w:t xml:space="preserve"> </w:t>
      </w:r>
      <w:r w:rsidRPr="009A3D12">
        <w:t>для</w:t>
      </w:r>
      <w:r w:rsidR="009A3D12" w:rsidRPr="009A3D12">
        <w:t xml:space="preserve"> </w:t>
      </w:r>
      <w:r w:rsidRPr="009A3D12">
        <w:t>человека</w:t>
      </w:r>
      <w:r w:rsidR="009A3D12" w:rsidRPr="009A3D12">
        <w:t xml:space="preserve"> </w:t>
      </w:r>
      <w:r w:rsidRPr="009A3D12">
        <w:t>и/или</w:t>
      </w:r>
      <w:r w:rsidR="009A3D12" w:rsidRPr="009A3D12">
        <w:t xml:space="preserve"> </w:t>
      </w:r>
      <w:r w:rsidRPr="009A3D12">
        <w:t>коллектива</w:t>
      </w:r>
      <w:r w:rsidR="009A3D12">
        <w:t xml:space="preserve"> (</w:t>
      </w:r>
      <w:r w:rsidRPr="009A3D12">
        <w:t>болезни,</w:t>
      </w:r>
      <w:r w:rsidR="009A3D12" w:rsidRPr="009A3D12">
        <w:t xml:space="preserve"> </w:t>
      </w:r>
      <w:r w:rsidRPr="009A3D12">
        <w:t>эпизоотии,</w:t>
      </w:r>
      <w:r w:rsidR="009A3D12" w:rsidRPr="009A3D12">
        <w:t xml:space="preserve"> </w:t>
      </w:r>
      <w:r w:rsidRPr="009A3D12">
        <w:t>стихийные</w:t>
      </w:r>
      <w:r w:rsidR="009A3D12" w:rsidRPr="009A3D12">
        <w:t xml:space="preserve"> </w:t>
      </w:r>
      <w:r w:rsidRPr="009A3D12">
        <w:t>бедствия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="009A3D12">
        <w:t>т.п.</w:t>
      </w:r>
      <w:r w:rsidR="009A3D12" w:rsidRPr="009A3D12">
        <w:t xml:space="preserve">). </w:t>
      </w:r>
      <w:r w:rsidRPr="009A3D12">
        <w:t>С</w:t>
      </w:r>
      <w:r w:rsidR="009A3D12" w:rsidRPr="009A3D12">
        <w:t xml:space="preserve"> </w:t>
      </w:r>
      <w:r w:rsidRPr="009A3D12">
        <w:t>определенной</w:t>
      </w:r>
      <w:r w:rsidR="009A3D12" w:rsidRPr="009A3D12">
        <w:t xml:space="preserve"> </w:t>
      </w:r>
      <w:r w:rsidRPr="009A3D12">
        <w:t>долей</w:t>
      </w:r>
      <w:r w:rsidR="009A3D12" w:rsidRPr="009A3D12">
        <w:t xml:space="preserve"> </w:t>
      </w:r>
      <w:r w:rsidRPr="009A3D12">
        <w:t>условности</w:t>
      </w:r>
      <w:r w:rsidR="009A3D12" w:rsidRPr="009A3D12">
        <w:t xml:space="preserve"> </w:t>
      </w:r>
      <w:r w:rsidRPr="009A3D12">
        <w:t>можно</w:t>
      </w:r>
      <w:r w:rsidR="009A3D12" w:rsidRPr="009A3D12">
        <w:t xml:space="preserve"> </w:t>
      </w:r>
      <w:r w:rsidRPr="009A3D12">
        <w:t>говорить,</w:t>
      </w:r>
      <w:r w:rsidR="009A3D12" w:rsidRPr="009A3D12">
        <w:t xml:space="preserve"> </w:t>
      </w:r>
      <w:r w:rsidRPr="009A3D12">
        <w:t>что</w:t>
      </w:r>
      <w:r w:rsidR="009A3D12" w:rsidRPr="009A3D12">
        <w:t xml:space="preserve"> </w:t>
      </w:r>
      <w:r w:rsidRPr="009A3D12">
        <w:t>обществу</w:t>
      </w:r>
      <w:r w:rsidR="009A3D12" w:rsidRPr="009A3D12">
        <w:t xml:space="preserve"> </w:t>
      </w:r>
      <w:r w:rsidRPr="009A3D12">
        <w:t>с</w:t>
      </w:r>
      <w:r w:rsidR="009A3D12" w:rsidRPr="009A3D12">
        <w:t xml:space="preserve"> </w:t>
      </w:r>
      <w:r w:rsidRPr="009A3D12">
        <w:t>подобной</w:t>
      </w:r>
      <w:r w:rsidR="009A3D12" w:rsidRPr="009A3D12">
        <w:t xml:space="preserve"> </w:t>
      </w:r>
      <w:r w:rsidRPr="009A3D12">
        <w:t>программой</w:t>
      </w:r>
      <w:r w:rsidR="009A3D12" w:rsidRPr="009A3D12">
        <w:t xml:space="preserve"> </w:t>
      </w:r>
      <w:r w:rsidRPr="009A3D12">
        <w:t>поведения</w:t>
      </w:r>
      <w:r w:rsidR="009A3D12" w:rsidRPr="009A3D12">
        <w:t xml:space="preserve"> </w:t>
      </w:r>
      <w:r w:rsidRPr="009A3D12">
        <w:t>свойственно</w:t>
      </w:r>
      <w:r w:rsidR="009A3D12" w:rsidRPr="009A3D12">
        <w:t xml:space="preserve"> </w:t>
      </w:r>
      <w:r w:rsidRPr="009A3D12">
        <w:t>негативное</w:t>
      </w:r>
      <w:r w:rsidR="009A3D12" w:rsidRPr="009A3D12">
        <w:t xml:space="preserve"> </w:t>
      </w:r>
      <w:r w:rsidRPr="009A3D12">
        <w:t>осмысление</w:t>
      </w:r>
      <w:r w:rsidR="009A3D12" w:rsidRPr="009A3D12">
        <w:t xml:space="preserve"> </w:t>
      </w:r>
      <w:r w:rsidRPr="009A3D12">
        <w:t>мира</w:t>
      </w:r>
      <w:r w:rsidR="009A3D12" w:rsidRPr="009A3D12">
        <w:t xml:space="preserve">. </w:t>
      </w:r>
      <w:r w:rsidRPr="009A3D12">
        <w:t>То,</w:t>
      </w:r>
      <w:r w:rsidR="009A3D12" w:rsidRPr="009A3D12">
        <w:t xml:space="preserve"> </w:t>
      </w:r>
      <w:r w:rsidRPr="009A3D12">
        <w:t>что</w:t>
      </w:r>
      <w:r w:rsidR="009A3D12" w:rsidRPr="009A3D12">
        <w:t xml:space="preserve"> </w:t>
      </w:r>
      <w:r w:rsidRPr="009A3D12">
        <w:t>уже</w:t>
      </w:r>
      <w:r w:rsidR="009A3D12" w:rsidRPr="009A3D12">
        <w:t xml:space="preserve"> </w:t>
      </w:r>
      <w:r w:rsidRPr="009A3D12">
        <w:t>дано,</w:t>
      </w:r>
      <w:r w:rsidR="009A3D12" w:rsidRPr="009A3D12">
        <w:t xml:space="preserve"> </w:t>
      </w:r>
      <w:r w:rsidRPr="009A3D12">
        <w:t>есть,</w:t>
      </w:r>
      <w:r w:rsidR="009A3D12" w:rsidRPr="009A3D12">
        <w:t xml:space="preserve"> </w:t>
      </w:r>
      <w:r w:rsidRPr="009A3D12">
        <w:t>существует,</w:t>
      </w:r>
      <w:r w:rsidR="009A3D12" w:rsidRPr="009A3D12">
        <w:t xml:space="preserve"> </w:t>
      </w:r>
      <w:r w:rsidRPr="009A3D12">
        <w:t>не</w:t>
      </w:r>
      <w:r w:rsidR="009A3D12" w:rsidRPr="009A3D12">
        <w:t xml:space="preserve"> </w:t>
      </w:r>
      <w:r w:rsidRPr="009A3D12">
        <w:t>нуждается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объяснениях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комментариях</w:t>
      </w:r>
      <w:r w:rsidR="009A3D12" w:rsidRPr="009A3D12">
        <w:t xml:space="preserve">. </w:t>
      </w:r>
      <w:r w:rsidRPr="009A3D12">
        <w:t>Зато</w:t>
      </w:r>
      <w:r w:rsidR="009A3D12" w:rsidRPr="009A3D12">
        <w:t xml:space="preserve"> </w:t>
      </w:r>
      <w:r w:rsidRPr="009A3D12">
        <w:t>усиленно</w:t>
      </w:r>
      <w:r w:rsidR="009A3D12" w:rsidRPr="009A3D12">
        <w:t xml:space="preserve"> </w:t>
      </w:r>
      <w:r w:rsidRPr="009A3D12">
        <w:t>комментируются</w:t>
      </w:r>
      <w:r w:rsidR="009A3D12" w:rsidRPr="009A3D12">
        <w:t xml:space="preserve"> </w:t>
      </w:r>
      <w:r w:rsidRPr="009A3D12">
        <w:t>нарушения</w:t>
      </w:r>
      <w:r w:rsidR="009A3D12" w:rsidRPr="009A3D12">
        <w:t xml:space="preserve">. </w:t>
      </w:r>
      <w:r w:rsidRPr="009A3D12">
        <w:t>Не</w:t>
      </w:r>
      <w:r w:rsidR="009A3D12" w:rsidRPr="009A3D12">
        <w:t xml:space="preserve"> </w:t>
      </w:r>
      <w:r w:rsidRPr="009A3D12">
        <w:t>случайно</w:t>
      </w:r>
      <w:r w:rsidR="009A3D12" w:rsidRPr="009A3D12">
        <w:t xml:space="preserve"> </w:t>
      </w:r>
      <w:r w:rsidRPr="009A3D12">
        <w:t>негативная</w:t>
      </w:r>
      <w:r w:rsidR="009A3D12" w:rsidRPr="009A3D12">
        <w:t xml:space="preserve"> </w:t>
      </w:r>
      <w:r w:rsidRPr="009A3D12">
        <w:t>часть</w:t>
      </w:r>
      <w:r w:rsidR="009A3D12" w:rsidRPr="009A3D12">
        <w:t xml:space="preserve"> </w:t>
      </w:r>
      <w:r w:rsidRPr="009A3D12">
        <w:t>программы</w:t>
      </w:r>
      <w:r w:rsidR="009A3D12" w:rsidRPr="009A3D12">
        <w:t xml:space="preserve"> </w:t>
      </w:r>
      <w:r w:rsidRPr="009A3D12">
        <w:t>оказывается</w:t>
      </w:r>
      <w:r w:rsidR="009A3D12" w:rsidRPr="009A3D12">
        <w:t xml:space="preserve"> </w:t>
      </w:r>
      <w:r w:rsidRPr="009A3D12">
        <w:t>универсальным</w:t>
      </w:r>
      <w:r w:rsidR="009A3D12" w:rsidRPr="009A3D12">
        <w:t xml:space="preserve"> </w:t>
      </w:r>
      <w:r w:rsidRPr="009A3D12">
        <w:t>средством</w:t>
      </w:r>
      <w:r w:rsidR="009A3D12" w:rsidRPr="009A3D12">
        <w:t xml:space="preserve"> </w:t>
      </w:r>
      <w:r w:rsidRPr="009A3D12">
        <w:t>обучения</w:t>
      </w:r>
      <w:r w:rsidR="009A3D12" w:rsidRPr="009A3D12">
        <w:t xml:space="preserve"> </w:t>
      </w:r>
      <w:r w:rsidRPr="009A3D12">
        <w:t>культуре</w:t>
      </w:r>
      <w:r w:rsidR="009A3D12" w:rsidRPr="009A3D12">
        <w:t xml:space="preserve">: </w:t>
      </w:r>
      <w:r w:rsidRPr="009A3D12">
        <w:t>в</w:t>
      </w:r>
      <w:r w:rsidR="009A3D12" w:rsidRPr="009A3D12">
        <w:t xml:space="preserve"> </w:t>
      </w:r>
      <w:r w:rsidRPr="009A3D12">
        <w:t>механизмах</w:t>
      </w:r>
      <w:r w:rsidR="009A3D12" w:rsidRPr="009A3D12">
        <w:t xml:space="preserve"> </w:t>
      </w:r>
      <w:r w:rsidRPr="009A3D12">
        <w:t>воспитания,</w:t>
      </w:r>
      <w:r w:rsidR="009A3D12" w:rsidRPr="009A3D12">
        <w:t xml:space="preserve"> </w:t>
      </w:r>
      <w:r w:rsidRPr="009A3D12">
        <w:t>социализации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инкультурации</w:t>
      </w:r>
      <w:r w:rsidR="009A3D12" w:rsidRPr="009A3D12">
        <w:t xml:space="preserve"> </w:t>
      </w:r>
      <w:r w:rsidRPr="009A3D12">
        <w:t>прежде</w:t>
      </w:r>
      <w:r w:rsidR="009A3D12" w:rsidRPr="009A3D12">
        <w:t xml:space="preserve"> </w:t>
      </w:r>
      <w:r w:rsidRPr="009A3D12">
        <w:t>всего</w:t>
      </w:r>
      <w:r w:rsidR="009A3D12" w:rsidRPr="009A3D12">
        <w:t xml:space="preserve"> </w:t>
      </w:r>
      <w:r w:rsidRPr="009A3D12">
        <w:t>актуализируются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эксплицируются</w:t>
      </w:r>
      <w:r w:rsidR="009A3D12" w:rsidRPr="009A3D12">
        <w:t xml:space="preserve"> </w:t>
      </w:r>
      <w:r w:rsidRPr="009A3D12">
        <w:t>системы</w:t>
      </w:r>
      <w:r w:rsidR="009A3D12" w:rsidRPr="009A3D12">
        <w:t xml:space="preserve"> </w:t>
      </w:r>
      <w:r w:rsidRPr="009A3D12">
        <w:t>запретов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предписаний</w:t>
      </w:r>
      <w:r w:rsidR="009A3D12" w:rsidRPr="009A3D12">
        <w:t>.</w:t>
      </w:r>
    </w:p>
    <w:p w:rsidR="009A3D12" w:rsidRPr="009A3D12" w:rsidRDefault="00B14EE2" w:rsidP="009A3D12">
      <w:pPr>
        <w:tabs>
          <w:tab w:val="left" w:pos="726"/>
        </w:tabs>
      </w:pPr>
      <w:r w:rsidRPr="009A3D12">
        <w:t>Традиционная</w:t>
      </w:r>
      <w:r w:rsidR="009A3D12" w:rsidRPr="009A3D12">
        <w:t xml:space="preserve"> </w:t>
      </w:r>
      <w:r w:rsidRPr="009A3D12">
        <w:t>программа</w:t>
      </w:r>
      <w:r w:rsidR="009A3D12" w:rsidRPr="009A3D12">
        <w:t xml:space="preserve"> </w:t>
      </w:r>
      <w:r w:rsidRPr="009A3D12">
        <w:t>поведения</w:t>
      </w:r>
      <w:r w:rsidR="009A3D12" w:rsidRPr="009A3D12">
        <w:t xml:space="preserve"> </w:t>
      </w:r>
      <w:r w:rsidRPr="009A3D12">
        <w:t>претендует</w:t>
      </w:r>
      <w:r w:rsidR="009A3D12" w:rsidRPr="009A3D12">
        <w:t xml:space="preserve"> </w:t>
      </w:r>
      <w:r w:rsidRPr="009A3D12">
        <w:t>на</w:t>
      </w:r>
      <w:r w:rsidR="009A3D12" w:rsidRPr="009A3D12">
        <w:t xml:space="preserve"> </w:t>
      </w:r>
      <w:r w:rsidRPr="009A3D12">
        <w:t>то,</w:t>
      </w:r>
      <w:r w:rsidR="009A3D12" w:rsidRPr="009A3D12">
        <w:t xml:space="preserve"> </w:t>
      </w:r>
      <w:r w:rsidRPr="009A3D12">
        <w:t>чтобы</w:t>
      </w:r>
      <w:r w:rsidR="009A3D12" w:rsidRPr="009A3D12">
        <w:t xml:space="preserve"> </w:t>
      </w:r>
      <w:r w:rsidRPr="009A3D12">
        <w:t>дать</w:t>
      </w:r>
      <w:r w:rsidR="009A3D12" w:rsidRPr="009A3D12">
        <w:t xml:space="preserve"> </w:t>
      </w:r>
      <w:r w:rsidRPr="009A3D12">
        <w:t>образцы</w:t>
      </w:r>
      <w:r w:rsidR="009A3D12" w:rsidRPr="009A3D12">
        <w:t xml:space="preserve"> </w:t>
      </w:r>
      <w:r w:rsidRPr="009A3D12">
        <w:t>на</w:t>
      </w:r>
      <w:r w:rsidR="009A3D12" w:rsidRPr="009A3D12">
        <w:t xml:space="preserve"> </w:t>
      </w:r>
      <w:r w:rsidRPr="009A3D12">
        <w:t>все</w:t>
      </w:r>
      <w:r w:rsidR="009A3D12" w:rsidRPr="009A3D12">
        <w:t xml:space="preserve"> </w:t>
      </w:r>
      <w:r w:rsidRPr="009A3D12">
        <w:t>случаи</w:t>
      </w:r>
      <w:r w:rsidR="009A3D12" w:rsidRPr="009A3D12">
        <w:t xml:space="preserve"> </w:t>
      </w:r>
      <w:r w:rsidRPr="009A3D12">
        <w:t>жизни</w:t>
      </w:r>
      <w:r w:rsidR="009A3D12" w:rsidRPr="009A3D12">
        <w:t xml:space="preserve">. </w:t>
      </w:r>
      <w:r w:rsidRPr="009A3D12">
        <w:t>Реально</w:t>
      </w:r>
      <w:r w:rsidR="009A3D12" w:rsidRPr="009A3D12">
        <w:t xml:space="preserve"> </w:t>
      </w:r>
      <w:r w:rsidRPr="009A3D12">
        <w:t>же</w:t>
      </w:r>
      <w:r w:rsidR="009A3D12" w:rsidRPr="009A3D12">
        <w:t xml:space="preserve"> </w:t>
      </w:r>
      <w:r w:rsidRPr="009A3D12">
        <w:t>с</w:t>
      </w:r>
      <w:r w:rsidR="009A3D12" w:rsidRPr="009A3D12">
        <w:t xml:space="preserve"> </w:t>
      </w:r>
      <w:r w:rsidRPr="009A3D12">
        <w:t>их</w:t>
      </w:r>
      <w:r w:rsidR="009A3D12" w:rsidRPr="009A3D12">
        <w:t xml:space="preserve"> </w:t>
      </w:r>
      <w:r w:rsidRPr="009A3D12">
        <w:t>помощью</w:t>
      </w:r>
      <w:r w:rsidR="009A3D12" w:rsidRPr="009A3D12">
        <w:t xml:space="preserve"> </w:t>
      </w:r>
      <w:r w:rsidRPr="009A3D12">
        <w:t>регламентируются</w:t>
      </w:r>
      <w:r w:rsidR="009A3D12" w:rsidRPr="009A3D12">
        <w:t xml:space="preserve"> </w:t>
      </w:r>
      <w:r w:rsidRPr="009A3D12">
        <w:t>лишь</w:t>
      </w:r>
      <w:r w:rsidR="009A3D12" w:rsidRPr="009A3D12">
        <w:t xml:space="preserve"> </w:t>
      </w:r>
      <w:r w:rsidRPr="009A3D12">
        <w:t>те</w:t>
      </w:r>
      <w:r w:rsidR="009A3D12" w:rsidRPr="009A3D12">
        <w:t xml:space="preserve"> </w:t>
      </w:r>
      <w:r w:rsidRPr="009A3D12">
        <w:t>аспекты</w:t>
      </w:r>
      <w:r w:rsidR="009A3D12" w:rsidRPr="009A3D12">
        <w:t xml:space="preserve"> </w:t>
      </w:r>
      <w:r w:rsidRPr="009A3D12">
        <w:t>деятельности,</w:t>
      </w:r>
      <w:r w:rsidR="009A3D12" w:rsidRPr="009A3D12">
        <w:t xml:space="preserve"> </w:t>
      </w:r>
      <w:r w:rsidRPr="009A3D12">
        <w:t>которые</w:t>
      </w:r>
      <w:r w:rsidR="009A3D12" w:rsidRPr="009A3D12">
        <w:t xml:space="preserve"> </w:t>
      </w:r>
      <w:r w:rsidRPr="009A3D12">
        <w:t>считаются</w:t>
      </w:r>
      <w:r w:rsidR="009A3D12" w:rsidRPr="009A3D12">
        <w:t xml:space="preserve"> </w:t>
      </w:r>
      <w:r w:rsidRPr="009A3D12">
        <w:t>наиболее</w:t>
      </w:r>
      <w:r w:rsidR="009A3D12" w:rsidRPr="009A3D12">
        <w:t xml:space="preserve"> </w:t>
      </w:r>
      <w:r w:rsidRPr="009A3D12">
        <w:t>значимыми</w:t>
      </w:r>
      <w:r w:rsidR="009A3D12" w:rsidRPr="009A3D12">
        <w:t xml:space="preserve"> </w:t>
      </w:r>
      <w:r w:rsidRPr="009A3D12">
        <w:t>для</w:t>
      </w:r>
      <w:r w:rsidR="009A3D12" w:rsidRPr="009A3D12">
        <w:t xml:space="preserve"> </w:t>
      </w:r>
      <w:r w:rsidRPr="009A3D12">
        <w:t>существования</w:t>
      </w:r>
      <w:r w:rsidR="009A3D12" w:rsidRPr="009A3D12">
        <w:t xml:space="preserve"> </w:t>
      </w:r>
      <w:r w:rsidRPr="009A3D12">
        <w:t>коллектива</w:t>
      </w:r>
      <w:r w:rsidR="009A3D12" w:rsidRPr="009A3D12">
        <w:t xml:space="preserve">. </w:t>
      </w:r>
      <w:r w:rsidRPr="009A3D12">
        <w:t>Естественно,</w:t>
      </w:r>
      <w:r w:rsidR="009A3D12" w:rsidRPr="009A3D12">
        <w:t xml:space="preserve"> </w:t>
      </w:r>
      <w:r w:rsidRPr="009A3D12">
        <w:t>каждый</w:t>
      </w:r>
      <w:r w:rsidR="009A3D12" w:rsidRPr="009A3D12">
        <w:t xml:space="preserve"> </w:t>
      </w:r>
      <w:r w:rsidRPr="009A3D12">
        <w:t>коллектив</w:t>
      </w:r>
      <w:r w:rsidR="009A3D12" w:rsidRPr="009A3D12">
        <w:t xml:space="preserve"> </w:t>
      </w:r>
      <w:r w:rsidRPr="009A3D12">
        <w:t>или</w:t>
      </w:r>
      <w:r w:rsidR="009A3D12" w:rsidRPr="009A3D12">
        <w:t xml:space="preserve"> </w:t>
      </w:r>
      <w:r w:rsidRPr="009A3D12">
        <w:t>общество</w:t>
      </w:r>
      <w:r w:rsidR="009A3D12" w:rsidRPr="009A3D12">
        <w:t xml:space="preserve"> </w:t>
      </w:r>
      <w:r w:rsidRPr="009A3D12">
        <w:t>по-своему</w:t>
      </w:r>
      <w:r w:rsidR="009A3D12" w:rsidRPr="009A3D12">
        <w:t xml:space="preserve"> </w:t>
      </w:r>
      <w:r w:rsidRPr="009A3D12">
        <w:t>определяют</w:t>
      </w:r>
      <w:r w:rsidR="009A3D12" w:rsidRPr="009A3D12">
        <w:t xml:space="preserve"> </w:t>
      </w:r>
      <w:r w:rsidRPr="009A3D12">
        <w:t>значимость</w:t>
      </w:r>
      <w:r w:rsidR="009A3D12" w:rsidRPr="009A3D12">
        <w:t xml:space="preserve"> </w:t>
      </w:r>
      <w:r w:rsidRPr="009A3D12">
        <w:t>тех</w:t>
      </w:r>
      <w:r w:rsidR="009A3D12" w:rsidRPr="009A3D12">
        <w:t xml:space="preserve"> </w:t>
      </w:r>
      <w:r w:rsidRPr="009A3D12">
        <w:t>или</w:t>
      </w:r>
      <w:r w:rsidR="009A3D12" w:rsidRPr="009A3D12">
        <w:t xml:space="preserve"> </w:t>
      </w:r>
      <w:r w:rsidRPr="009A3D12">
        <w:t>иных</w:t>
      </w:r>
      <w:r w:rsidR="009A3D12" w:rsidRPr="009A3D12">
        <w:t xml:space="preserve"> </w:t>
      </w:r>
      <w:r w:rsidRPr="009A3D12">
        <w:t>форм</w:t>
      </w:r>
      <w:r w:rsidR="009A3D12" w:rsidRPr="009A3D12">
        <w:t xml:space="preserve"> </w:t>
      </w:r>
      <w:r w:rsidRPr="009A3D12">
        <w:t>индивидуального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коллективного</w:t>
      </w:r>
      <w:r w:rsidR="009A3D12" w:rsidRPr="009A3D12">
        <w:t xml:space="preserve"> </w:t>
      </w:r>
      <w:r w:rsidRPr="009A3D12">
        <w:t>поведения</w:t>
      </w:r>
      <w:r w:rsidR="009A3D12" w:rsidRPr="009A3D12">
        <w:t xml:space="preserve"> - </w:t>
      </w:r>
      <w:r w:rsidRPr="009A3D12">
        <w:t>отсюда,</w:t>
      </w:r>
      <w:r w:rsidR="009A3D12" w:rsidRPr="009A3D12">
        <w:t xml:space="preserve"> </w:t>
      </w:r>
      <w:r w:rsidRPr="009A3D12">
        <w:t>например,</w:t>
      </w:r>
      <w:r w:rsidR="009A3D12" w:rsidRPr="009A3D12">
        <w:t xml:space="preserve"> </w:t>
      </w:r>
      <w:r w:rsidRPr="009A3D12">
        <w:t>несовпадения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репертуарах</w:t>
      </w:r>
      <w:r w:rsidR="009A3D12" w:rsidRPr="009A3D12">
        <w:t xml:space="preserve"> </w:t>
      </w:r>
      <w:r w:rsidRPr="009A3D12">
        <w:t>обрядов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обычаев</w:t>
      </w:r>
      <w:r w:rsidR="009A3D12" w:rsidRPr="009A3D12">
        <w:t xml:space="preserve"> </w:t>
      </w:r>
      <w:r w:rsidRPr="009A3D12">
        <w:t>различных</w:t>
      </w:r>
      <w:r w:rsidR="009A3D12" w:rsidRPr="009A3D12">
        <w:t xml:space="preserve"> </w:t>
      </w:r>
      <w:r w:rsidRPr="009A3D12">
        <w:t>народов</w:t>
      </w:r>
      <w:r w:rsidR="009A3D12" w:rsidRPr="009A3D12">
        <w:t>.</w:t>
      </w:r>
    </w:p>
    <w:p w:rsidR="009A3D12" w:rsidRPr="009A3D12" w:rsidRDefault="00B14EE2" w:rsidP="009A3D12">
      <w:pPr>
        <w:tabs>
          <w:tab w:val="left" w:pos="726"/>
        </w:tabs>
      </w:pPr>
      <w:r w:rsidRPr="009A3D12">
        <w:t>Высокая</w:t>
      </w:r>
      <w:r w:rsidR="009A3D12" w:rsidRPr="009A3D12">
        <w:t xml:space="preserve"> </w:t>
      </w:r>
      <w:r w:rsidRPr="009A3D12">
        <w:t>степень</w:t>
      </w:r>
      <w:r w:rsidR="009A3D12" w:rsidRPr="009A3D12">
        <w:t xml:space="preserve"> </w:t>
      </w:r>
      <w:r w:rsidRPr="009A3D12">
        <w:t>предопределенности</w:t>
      </w:r>
      <w:r w:rsidR="009A3D12" w:rsidRPr="009A3D12">
        <w:t xml:space="preserve"> </w:t>
      </w:r>
      <w:r w:rsidRPr="009A3D12">
        <w:t>поведения</w:t>
      </w:r>
      <w:r w:rsidR="009A3D12" w:rsidRPr="009A3D12">
        <w:t xml:space="preserve"> </w:t>
      </w:r>
      <w:r w:rsidRPr="009A3D12">
        <w:t>обычаем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ритуалом</w:t>
      </w:r>
      <w:r w:rsidR="009A3D12" w:rsidRPr="009A3D12">
        <w:t xml:space="preserve"> </w:t>
      </w:r>
      <w:r w:rsidRPr="009A3D12">
        <w:t>отнюдь</w:t>
      </w:r>
      <w:r w:rsidR="009A3D12" w:rsidRPr="009A3D12">
        <w:t xml:space="preserve"> </w:t>
      </w:r>
      <w:r w:rsidRPr="009A3D12">
        <w:t>не</w:t>
      </w:r>
      <w:r w:rsidR="009A3D12" w:rsidRPr="009A3D12">
        <w:t xml:space="preserve"> </w:t>
      </w:r>
      <w:r w:rsidRPr="009A3D12">
        <w:t>исключала</w:t>
      </w:r>
      <w:r w:rsidR="009A3D12" w:rsidRPr="009A3D12">
        <w:t xml:space="preserve"> </w:t>
      </w:r>
      <w:r w:rsidRPr="009A3D12">
        <w:t>необходимости</w:t>
      </w:r>
      <w:r w:rsidR="009A3D12" w:rsidRPr="009A3D12">
        <w:t xml:space="preserve"> </w:t>
      </w:r>
      <w:r w:rsidRPr="009A3D12">
        <w:t>выбора</w:t>
      </w:r>
      <w:r w:rsidR="009A3D12" w:rsidRPr="009A3D12">
        <w:t xml:space="preserve"> </w:t>
      </w:r>
      <w:r w:rsidRPr="009A3D12">
        <w:t>между</w:t>
      </w:r>
      <w:r w:rsidR="009A3D12" w:rsidRPr="009A3D12">
        <w:t xml:space="preserve"> </w:t>
      </w:r>
      <w:r w:rsidRPr="009A3D12">
        <w:t>альтернативными</w:t>
      </w:r>
      <w:r w:rsidR="009A3D12" w:rsidRPr="009A3D12">
        <w:t xml:space="preserve"> </w:t>
      </w:r>
      <w:r w:rsidRPr="009A3D12">
        <w:t>линиями</w:t>
      </w:r>
      <w:r w:rsidR="009A3D12" w:rsidRPr="009A3D12">
        <w:t xml:space="preserve"> </w:t>
      </w:r>
      <w:r w:rsidRPr="009A3D12">
        <w:t>поведения</w:t>
      </w:r>
      <w:r w:rsidR="009A3D12" w:rsidRPr="009A3D12">
        <w:t xml:space="preserve">. </w:t>
      </w:r>
      <w:r w:rsidRPr="009A3D12">
        <w:t>Но</w:t>
      </w:r>
      <w:r w:rsidR="009A3D12" w:rsidRPr="009A3D12">
        <w:t xml:space="preserve"> </w:t>
      </w:r>
      <w:r w:rsidRPr="009A3D12">
        <w:t>характерно,</w:t>
      </w:r>
      <w:r w:rsidR="009A3D12" w:rsidRPr="009A3D12">
        <w:t xml:space="preserve"> </w:t>
      </w:r>
      <w:r w:rsidRPr="009A3D12">
        <w:t>что</w:t>
      </w:r>
      <w:r w:rsidR="009A3D12" w:rsidRPr="009A3D12">
        <w:t xml:space="preserve"> </w:t>
      </w:r>
      <w:r w:rsidRPr="009A3D12">
        <w:t>процедура</w:t>
      </w:r>
      <w:r w:rsidR="009A3D12" w:rsidRPr="009A3D12">
        <w:t xml:space="preserve"> </w:t>
      </w:r>
      <w:r w:rsidRPr="009A3D12">
        <w:t>выбора</w:t>
      </w:r>
      <w:r w:rsidR="009A3D12" w:rsidRPr="009A3D12">
        <w:t xml:space="preserve"> </w:t>
      </w:r>
      <w:r w:rsidRPr="009A3D12">
        <w:t>носила</w:t>
      </w:r>
      <w:r w:rsidR="009A3D12" w:rsidRPr="009A3D12">
        <w:t xml:space="preserve"> </w:t>
      </w:r>
      <w:r w:rsidRPr="009A3D12">
        <w:t>ритуализованиый</w:t>
      </w:r>
      <w:r w:rsidR="009A3D12" w:rsidRPr="009A3D12">
        <w:t xml:space="preserve"> </w:t>
      </w:r>
      <w:r w:rsidRPr="009A3D12">
        <w:t>характер</w:t>
      </w:r>
      <w:r w:rsidR="009A3D12" w:rsidRPr="009A3D12">
        <w:t xml:space="preserve">. </w:t>
      </w:r>
      <w:r w:rsidRPr="009A3D12">
        <w:t>Об</w:t>
      </w:r>
      <w:r w:rsidR="009A3D12" w:rsidRPr="009A3D12">
        <w:t xml:space="preserve"> </w:t>
      </w:r>
      <w:r w:rsidRPr="009A3D12">
        <w:t>этом</w:t>
      </w:r>
      <w:r w:rsidR="009A3D12" w:rsidRPr="009A3D12">
        <w:t xml:space="preserve"> </w:t>
      </w:r>
      <w:r w:rsidRPr="009A3D12">
        <w:t>свидетельствует</w:t>
      </w:r>
      <w:r w:rsidR="009A3D12" w:rsidRPr="009A3D12">
        <w:t xml:space="preserve"> </w:t>
      </w:r>
      <w:r w:rsidRPr="009A3D12">
        <w:t>разработанность</w:t>
      </w:r>
      <w:r w:rsidR="009A3D12" w:rsidRPr="009A3D12">
        <w:t xml:space="preserve"> </w:t>
      </w:r>
      <w:r w:rsidRPr="009A3D12">
        <w:t>“прогностической”</w:t>
      </w:r>
      <w:r w:rsidR="009A3D12" w:rsidRPr="009A3D12">
        <w:t xml:space="preserve"> </w:t>
      </w:r>
      <w:r w:rsidRPr="009A3D12">
        <w:t>сферы</w:t>
      </w:r>
      <w:r w:rsidR="009A3D12" w:rsidRPr="009A3D12">
        <w:t xml:space="preserve"> </w:t>
      </w:r>
      <w:r w:rsidRPr="009A3D12">
        <w:t>традиционной</w:t>
      </w:r>
      <w:r w:rsidR="009A3D12" w:rsidRPr="009A3D12">
        <w:t xml:space="preserve"> </w:t>
      </w:r>
      <w:r w:rsidRPr="009A3D12">
        <w:t>культуры</w:t>
      </w:r>
      <w:r w:rsidR="009A3D12">
        <w:t xml:space="preserve"> (</w:t>
      </w:r>
      <w:r w:rsidRPr="009A3D12">
        <w:t>гадания,</w:t>
      </w:r>
      <w:r w:rsidR="009A3D12" w:rsidRPr="009A3D12">
        <w:t xml:space="preserve"> </w:t>
      </w:r>
      <w:r w:rsidRPr="009A3D12">
        <w:t>приметы,</w:t>
      </w:r>
      <w:r w:rsidR="009A3D12" w:rsidRPr="009A3D12">
        <w:t xml:space="preserve"> </w:t>
      </w:r>
      <w:r w:rsidRPr="009A3D12">
        <w:t>предзнаменования</w:t>
      </w:r>
      <w:r w:rsidR="009A3D12" w:rsidRPr="009A3D12">
        <w:t xml:space="preserve">). </w:t>
      </w:r>
      <w:r w:rsidRPr="009A3D12">
        <w:t>Выбор</w:t>
      </w:r>
      <w:r w:rsidR="009A3D12" w:rsidRPr="009A3D12">
        <w:t xml:space="preserve"> </w:t>
      </w:r>
      <w:r w:rsidRPr="009A3D12">
        <w:t>осуществлялся</w:t>
      </w:r>
      <w:r w:rsidR="009A3D12" w:rsidRPr="009A3D12">
        <w:t xml:space="preserve"> </w:t>
      </w:r>
      <w:r w:rsidRPr="009A3D12">
        <w:t>не</w:t>
      </w:r>
      <w:r w:rsidR="009A3D12" w:rsidRPr="009A3D12">
        <w:t xml:space="preserve"> </w:t>
      </w:r>
      <w:r w:rsidRPr="009A3D12">
        <w:t>самим</w:t>
      </w:r>
      <w:r w:rsidR="009A3D12" w:rsidRPr="009A3D12">
        <w:t xml:space="preserve"> </w:t>
      </w:r>
      <w:r w:rsidRPr="009A3D12">
        <w:t>человеком,</w:t>
      </w:r>
      <w:r w:rsidR="009A3D12" w:rsidRPr="009A3D12">
        <w:t xml:space="preserve"> </w:t>
      </w:r>
      <w:r w:rsidRPr="009A3D12">
        <w:t>а</w:t>
      </w:r>
      <w:r w:rsidR="009A3D12" w:rsidRPr="009A3D12">
        <w:t xml:space="preserve"> </w:t>
      </w:r>
      <w:r w:rsidRPr="009A3D12">
        <w:t>к</w:t>
      </w:r>
      <w:r w:rsidR="000B4E4E" w:rsidRPr="009A3D12">
        <w:t>ак</w:t>
      </w:r>
      <w:r w:rsidR="009A3D12" w:rsidRPr="009A3D12">
        <w:t xml:space="preserve"> </w:t>
      </w:r>
      <w:r w:rsidR="000B4E4E" w:rsidRPr="009A3D12">
        <w:t>бы</w:t>
      </w:r>
      <w:r w:rsidR="009A3D12" w:rsidRPr="009A3D12">
        <w:t xml:space="preserve"> </w:t>
      </w:r>
      <w:r w:rsidR="000B4E4E" w:rsidRPr="009A3D12">
        <w:t>извне</w:t>
      </w:r>
      <w:r w:rsidR="009A3D12" w:rsidRPr="009A3D12">
        <w:t xml:space="preserve">. </w:t>
      </w:r>
      <w:r w:rsidRPr="009A3D12">
        <w:t>Человек</w:t>
      </w:r>
      <w:r w:rsidR="009A3D12" w:rsidRPr="009A3D12">
        <w:t xml:space="preserve"> </w:t>
      </w:r>
      <w:r w:rsidRPr="009A3D12">
        <w:t>лишь</w:t>
      </w:r>
      <w:r w:rsidR="009A3D12" w:rsidRPr="009A3D12">
        <w:t xml:space="preserve"> </w:t>
      </w:r>
      <w:r w:rsidRPr="009A3D12">
        <w:t>следовал</w:t>
      </w:r>
      <w:r w:rsidR="009A3D12" w:rsidRPr="009A3D12">
        <w:t xml:space="preserve"> </w:t>
      </w:r>
      <w:r w:rsidRPr="009A3D12">
        <w:t>той</w:t>
      </w:r>
      <w:r w:rsidR="009A3D12" w:rsidRPr="009A3D12">
        <w:t xml:space="preserve"> </w:t>
      </w:r>
      <w:r w:rsidRPr="009A3D12">
        <w:t>стратегии</w:t>
      </w:r>
      <w:r w:rsidR="009A3D12" w:rsidRPr="009A3D12">
        <w:t xml:space="preserve"> </w:t>
      </w:r>
      <w:r w:rsidRPr="009A3D12">
        <w:t>поведения,</w:t>
      </w:r>
      <w:r w:rsidR="009A3D12" w:rsidRPr="009A3D12">
        <w:t xml:space="preserve"> </w:t>
      </w:r>
      <w:r w:rsidRPr="009A3D12">
        <w:t>на</w:t>
      </w:r>
      <w:r w:rsidR="009A3D12" w:rsidRPr="009A3D12">
        <w:t xml:space="preserve"> </w:t>
      </w:r>
      <w:r w:rsidRPr="009A3D12">
        <w:t>которую</w:t>
      </w:r>
      <w:r w:rsidR="009A3D12" w:rsidRPr="009A3D12">
        <w:t xml:space="preserve"> </w:t>
      </w:r>
      <w:r w:rsidRPr="009A3D12">
        <w:t>ему</w:t>
      </w:r>
      <w:r w:rsidR="009A3D12" w:rsidRPr="009A3D12">
        <w:t xml:space="preserve"> </w:t>
      </w:r>
      <w:r w:rsidRPr="009A3D12">
        <w:t>указывали</w:t>
      </w:r>
      <w:r w:rsidR="009A3D12" w:rsidRPr="009A3D12">
        <w:t xml:space="preserve"> </w:t>
      </w:r>
      <w:r w:rsidRPr="009A3D12">
        <w:t>приметы</w:t>
      </w:r>
      <w:r w:rsidR="009A3D12" w:rsidRPr="009A3D12">
        <w:t xml:space="preserve"> </w:t>
      </w:r>
      <w:r w:rsidRPr="009A3D12">
        <w:t>или</w:t>
      </w:r>
      <w:r w:rsidR="009A3D12" w:rsidRPr="009A3D12">
        <w:t xml:space="preserve"> </w:t>
      </w:r>
      <w:r w:rsidRPr="009A3D12">
        <w:t>результаты</w:t>
      </w:r>
      <w:r w:rsidR="009A3D12" w:rsidRPr="009A3D12">
        <w:t xml:space="preserve"> </w:t>
      </w:r>
      <w:r w:rsidRPr="009A3D12">
        <w:t>гаданий</w:t>
      </w:r>
      <w:r w:rsidR="009A3D12" w:rsidRPr="009A3D12">
        <w:t xml:space="preserve">. </w:t>
      </w:r>
      <w:r w:rsidRPr="009A3D12">
        <w:t>В</w:t>
      </w:r>
      <w:r w:rsidR="009A3D12" w:rsidRPr="009A3D12">
        <w:t xml:space="preserve"> </w:t>
      </w:r>
      <w:r w:rsidRPr="009A3D12">
        <w:t>таком</w:t>
      </w:r>
      <w:r w:rsidR="009A3D12" w:rsidRPr="009A3D12">
        <w:t xml:space="preserve"> </w:t>
      </w:r>
      <w:r w:rsidRPr="009A3D12">
        <w:t>случае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ответственность</w:t>
      </w:r>
      <w:r w:rsidR="009A3D12" w:rsidRPr="009A3D12">
        <w:t xml:space="preserve"> </w:t>
      </w:r>
      <w:r w:rsidRPr="009A3D12">
        <w:t>за</w:t>
      </w:r>
      <w:r w:rsidR="009A3D12" w:rsidRPr="009A3D12">
        <w:t xml:space="preserve"> </w:t>
      </w:r>
      <w:r w:rsidRPr="009A3D12">
        <w:t>выбор</w:t>
      </w:r>
      <w:r w:rsidR="009A3D12" w:rsidRPr="009A3D12">
        <w:t xml:space="preserve"> </w:t>
      </w:r>
      <w:r w:rsidRPr="009A3D12">
        <w:t>перекладывалась</w:t>
      </w:r>
      <w:r w:rsidR="009A3D12" w:rsidRPr="009A3D12">
        <w:t xml:space="preserve"> </w:t>
      </w:r>
      <w:r w:rsidRPr="009A3D12">
        <w:t>на</w:t>
      </w:r>
      <w:r w:rsidR="009A3D12" w:rsidRPr="009A3D12">
        <w:t xml:space="preserve"> </w:t>
      </w:r>
      <w:r w:rsidRPr="009A3D12">
        <w:t>ту</w:t>
      </w:r>
      <w:r w:rsidR="009A3D12">
        <w:t xml:space="preserve"> (</w:t>
      </w:r>
      <w:r w:rsidRPr="009A3D12">
        <w:t>личностную</w:t>
      </w:r>
      <w:r w:rsidR="009A3D12" w:rsidRPr="009A3D12">
        <w:t xml:space="preserve"> </w:t>
      </w:r>
      <w:r w:rsidRPr="009A3D12">
        <w:t>или</w:t>
      </w:r>
      <w:r w:rsidR="009A3D12" w:rsidRPr="009A3D12">
        <w:t xml:space="preserve"> </w:t>
      </w:r>
      <w:r w:rsidRPr="009A3D12">
        <w:t>безличную</w:t>
      </w:r>
      <w:r w:rsidR="009A3D12" w:rsidRPr="009A3D12">
        <w:t xml:space="preserve">) </w:t>
      </w:r>
      <w:r w:rsidRPr="009A3D12">
        <w:t>силу,</w:t>
      </w:r>
      <w:r w:rsidR="009A3D12" w:rsidRPr="009A3D12">
        <w:t xml:space="preserve"> </w:t>
      </w:r>
      <w:r w:rsidR="000E02B0" w:rsidRPr="009A3D12">
        <w:t>которая</w:t>
      </w:r>
      <w:r w:rsidR="009A3D12" w:rsidRPr="009A3D12">
        <w:t xml:space="preserve"> </w:t>
      </w:r>
      <w:r w:rsidR="000E02B0" w:rsidRPr="009A3D12">
        <w:t>его</w:t>
      </w:r>
      <w:r w:rsidR="009A3D12" w:rsidRPr="009A3D12">
        <w:t xml:space="preserve"> </w:t>
      </w:r>
      <w:r w:rsidR="000E02B0" w:rsidRPr="009A3D12">
        <w:t>“подсказала”</w:t>
      </w:r>
      <w:r w:rsidR="009A3D12" w:rsidRPr="009A3D12">
        <w:t xml:space="preserve">. </w:t>
      </w:r>
      <w:r w:rsidR="000E02B0" w:rsidRPr="009A3D12">
        <w:t>Поэтому</w:t>
      </w:r>
      <w:r w:rsidR="009A3D12" w:rsidRPr="009A3D12">
        <w:t xml:space="preserve"> </w:t>
      </w:r>
      <w:r w:rsidR="000E02B0" w:rsidRPr="009A3D12">
        <w:t>столь</w:t>
      </w:r>
      <w:r w:rsidR="009A3D12" w:rsidRPr="009A3D12">
        <w:t xml:space="preserve"> </w:t>
      </w:r>
      <w:r w:rsidR="000E02B0" w:rsidRPr="009A3D12">
        <w:t>высоко</w:t>
      </w:r>
      <w:r w:rsidR="009A3D12" w:rsidRPr="009A3D12">
        <w:t xml:space="preserve"> </w:t>
      </w:r>
      <w:r w:rsidR="000E02B0" w:rsidRPr="009A3D12">
        <w:t>ценилось</w:t>
      </w:r>
      <w:r w:rsidR="009A3D12" w:rsidRPr="009A3D12">
        <w:t xml:space="preserve"> </w:t>
      </w:r>
      <w:r w:rsidR="000E02B0" w:rsidRPr="009A3D12">
        <w:t>умение</w:t>
      </w:r>
      <w:r w:rsidR="009A3D12" w:rsidRPr="009A3D12">
        <w:t xml:space="preserve"> </w:t>
      </w:r>
      <w:r w:rsidR="000E02B0" w:rsidRPr="009A3D12">
        <w:t>читать,</w:t>
      </w:r>
      <w:r w:rsidR="009A3D12" w:rsidRPr="009A3D12">
        <w:t xml:space="preserve"> </w:t>
      </w:r>
      <w:r w:rsidR="000E02B0" w:rsidRPr="009A3D12">
        <w:t>точнее</w:t>
      </w:r>
      <w:r w:rsidR="009A3D12" w:rsidRPr="009A3D12">
        <w:t xml:space="preserve"> - </w:t>
      </w:r>
      <w:r w:rsidR="000E02B0" w:rsidRPr="009A3D12">
        <w:t>распознавать,</w:t>
      </w:r>
      <w:r w:rsidR="009A3D12" w:rsidRPr="009A3D12">
        <w:t xml:space="preserve"> </w:t>
      </w:r>
      <w:r w:rsidR="000E02B0" w:rsidRPr="009A3D12">
        <w:t>те</w:t>
      </w:r>
      <w:r w:rsidR="009A3D12" w:rsidRPr="009A3D12">
        <w:t xml:space="preserve"> </w:t>
      </w:r>
      <w:r w:rsidR="000E02B0" w:rsidRPr="009A3D12">
        <w:t>ориентиры</w:t>
      </w:r>
      <w:r w:rsidR="009A3D12" w:rsidRPr="009A3D12">
        <w:t xml:space="preserve"> </w:t>
      </w:r>
      <w:r w:rsidR="000E02B0" w:rsidRPr="009A3D12">
        <w:t>поведения,</w:t>
      </w:r>
      <w:r w:rsidR="009A3D12" w:rsidRPr="009A3D12">
        <w:t xml:space="preserve"> </w:t>
      </w:r>
      <w:r w:rsidR="000E02B0" w:rsidRPr="009A3D12">
        <w:t>которые</w:t>
      </w:r>
      <w:r w:rsidR="009A3D12" w:rsidRPr="009A3D12">
        <w:t xml:space="preserve"> </w:t>
      </w:r>
      <w:r w:rsidR="000E02B0" w:rsidRPr="009A3D12">
        <w:t>“заложены</w:t>
      </w:r>
      <w:r w:rsidR="009A3D12">
        <w:t xml:space="preserve">" </w:t>
      </w:r>
      <w:r w:rsidR="000E02B0" w:rsidRPr="009A3D12">
        <w:t>в</w:t>
      </w:r>
      <w:r w:rsidR="009A3D12" w:rsidRPr="009A3D12">
        <w:t xml:space="preserve"> </w:t>
      </w:r>
      <w:r w:rsidR="000E02B0" w:rsidRPr="009A3D12">
        <w:t>окружающих</w:t>
      </w:r>
      <w:r w:rsidR="009A3D12" w:rsidRPr="009A3D12">
        <w:t xml:space="preserve"> </w:t>
      </w:r>
      <w:r w:rsidR="000E02B0" w:rsidRPr="009A3D12">
        <w:t>человека</w:t>
      </w:r>
      <w:r w:rsidR="009A3D12" w:rsidRPr="009A3D12">
        <w:t xml:space="preserve"> </w:t>
      </w:r>
      <w:r w:rsidR="000E02B0" w:rsidRPr="009A3D12">
        <w:t>вещах</w:t>
      </w:r>
      <w:r w:rsidR="009A3D12" w:rsidRPr="009A3D12">
        <w:t xml:space="preserve"> </w:t>
      </w:r>
      <w:r w:rsidR="000E02B0" w:rsidRPr="009A3D12">
        <w:t>и</w:t>
      </w:r>
      <w:r w:rsidR="009A3D12" w:rsidRPr="009A3D12">
        <w:t xml:space="preserve"> </w:t>
      </w:r>
      <w:r w:rsidR="000E02B0" w:rsidRPr="009A3D12">
        <w:t>явлениях</w:t>
      </w:r>
      <w:r w:rsidR="009A3D12">
        <w:t xml:space="preserve"> (</w:t>
      </w:r>
      <w:r w:rsidR="000E02B0" w:rsidRPr="009A3D12">
        <w:t>отсюда</w:t>
      </w:r>
      <w:r w:rsidR="009A3D12" w:rsidRPr="009A3D12">
        <w:t xml:space="preserve"> </w:t>
      </w:r>
      <w:r w:rsidR="000E02B0" w:rsidRPr="009A3D12">
        <w:t>и</w:t>
      </w:r>
      <w:r w:rsidR="009A3D12" w:rsidRPr="009A3D12">
        <w:t xml:space="preserve"> </w:t>
      </w:r>
      <w:r w:rsidR="000E02B0" w:rsidRPr="009A3D12">
        <w:t>роль</w:t>
      </w:r>
      <w:r w:rsidR="009A3D12" w:rsidRPr="009A3D12">
        <w:t xml:space="preserve"> </w:t>
      </w:r>
      <w:r w:rsidR="000E02B0" w:rsidRPr="009A3D12">
        <w:t>специалистов</w:t>
      </w:r>
      <w:r w:rsidR="009A3D12" w:rsidRPr="009A3D12">
        <w:t xml:space="preserve"> </w:t>
      </w:r>
      <w:r w:rsidR="000E02B0" w:rsidRPr="009A3D12">
        <w:t>в</w:t>
      </w:r>
      <w:r w:rsidR="009A3D12" w:rsidRPr="009A3D12">
        <w:t xml:space="preserve"> </w:t>
      </w:r>
      <w:r w:rsidR="000E02B0" w:rsidRPr="009A3D12">
        <w:t>области</w:t>
      </w:r>
      <w:r w:rsidR="009A3D12" w:rsidRPr="009A3D12">
        <w:t xml:space="preserve"> </w:t>
      </w:r>
      <w:r w:rsidR="000E02B0" w:rsidRPr="009A3D12">
        <w:t>прогноза</w:t>
      </w:r>
      <w:r w:rsidR="009A3D12" w:rsidRPr="009A3D12">
        <w:t xml:space="preserve"> - </w:t>
      </w:r>
      <w:r w:rsidR="000E02B0" w:rsidRPr="009A3D12">
        <w:t>оракулов,</w:t>
      </w:r>
      <w:r w:rsidR="009A3D12" w:rsidRPr="009A3D12">
        <w:t xml:space="preserve"> </w:t>
      </w:r>
      <w:r w:rsidR="000E02B0" w:rsidRPr="009A3D12">
        <w:t>колдунов,</w:t>
      </w:r>
      <w:r w:rsidR="009A3D12" w:rsidRPr="009A3D12">
        <w:t xml:space="preserve"> </w:t>
      </w:r>
      <w:r w:rsidR="000E02B0" w:rsidRPr="009A3D12">
        <w:t>гадалок</w:t>
      </w:r>
      <w:r w:rsidR="009A3D12" w:rsidRPr="009A3D12">
        <w:t xml:space="preserve"> </w:t>
      </w:r>
      <w:r w:rsidR="000E02B0" w:rsidRPr="009A3D12">
        <w:t>и</w:t>
      </w:r>
      <w:r w:rsidR="009A3D12" w:rsidRPr="009A3D12">
        <w:t xml:space="preserve"> </w:t>
      </w:r>
      <w:r w:rsidR="009A3D12">
        <w:t>т.п.</w:t>
      </w:r>
      <w:r w:rsidR="009A3D12" w:rsidRPr="009A3D12">
        <w:t>).</w:t>
      </w:r>
    </w:p>
    <w:p w:rsidR="009A3D12" w:rsidRPr="009A3D12" w:rsidRDefault="000E02B0" w:rsidP="009A3D12">
      <w:pPr>
        <w:tabs>
          <w:tab w:val="left" w:pos="726"/>
        </w:tabs>
      </w:pPr>
      <w:r w:rsidRPr="009A3D12">
        <w:t>Следование</w:t>
      </w:r>
      <w:r w:rsidR="009A3D12" w:rsidRPr="009A3D12">
        <w:t xml:space="preserve"> </w:t>
      </w:r>
      <w:r w:rsidRPr="009A3D12">
        <w:t>знакам</w:t>
      </w:r>
      <w:r w:rsidR="009A3D12" w:rsidRPr="009A3D12">
        <w:t xml:space="preserve"> </w:t>
      </w:r>
      <w:r w:rsidRPr="009A3D12">
        <w:t>внешнего</w:t>
      </w:r>
      <w:r w:rsidR="009A3D12" w:rsidRPr="009A3D12">
        <w:t xml:space="preserve"> </w:t>
      </w:r>
      <w:r w:rsidRPr="009A3D12">
        <w:t>мира</w:t>
      </w:r>
      <w:r w:rsidR="009A3D12" w:rsidRPr="009A3D12">
        <w:t xml:space="preserve"> </w:t>
      </w:r>
      <w:r w:rsidRPr="009A3D12">
        <w:t>при</w:t>
      </w:r>
      <w:r w:rsidR="009A3D12" w:rsidRPr="009A3D12">
        <w:t xml:space="preserve"> </w:t>
      </w:r>
      <w:r w:rsidRPr="009A3D12">
        <w:t>выборе</w:t>
      </w:r>
      <w:r w:rsidR="009A3D12" w:rsidRPr="009A3D12">
        <w:t xml:space="preserve"> </w:t>
      </w:r>
      <w:r w:rsidRPr="009A3D12">
        <w:t>той</w:t>
      </w:r>
      <w:r w:rsidR="009A3D12" w:rsidRPr="009A3D12">
        <w:t xml:space="preserve"> </w:t>
      </w:r>
      <w:r w:rsidRPr="009A3D12">
        <w:t>или</w:t>
      </w:r>
      <w:r w:rsidR="009A3D12" w:rsidRPr="009A3D12">
        <w:t xml:space="preserve"> </w:t>
      </w:r>
      <w:r w:rsidRPr="009A3D12">
        <w:t>иной</w:t>
      </w:r>
      <w:r w:rsidR="009A3D12" w:rsidRPr="009A3D12">
        <w:t xml:space="preserve"> </w:t>
      </w:r>
      <w:r w:rsidRPr="009A3D12">
        <w:t>стратегии</w:t>
      </w:r>
      <w:r w:rsidR="009A3D12" w:rsidRPr="009A3D12">
        <w:t xml:space="preserve"> </w:t>
      </w:r>
      <w:r w:rsidRPr="009A3D12">
        <w:t>поведения</w:t>
      </w:r>
      <w:r w:rsidR="009A3D12" w:rsidRPr="009A3D12">
        <w:t xml:space="preserve"> </w:t>
      </w:r>
      <w:r w:rsidRPr="009A3D12">
        <w:t>освобождало</w:t>
      </w:r>
      <w:r w:rsidR="009A3D12" w:rsidRPr="009A3D12">
        <w:t xml:space="preserve"> </w:t>
      </w:r>
      <w:r w:rsidRPr="009A3D12">
        <w:t>человека</w:t>
      </w:r>
      <w:r w:rsidR="009A3D12" w:rsidRPr="009A3D12">
        <w:t xml:space="preserve"> </w:t>
      </w:r>
      <w:r w:rsidRPr="009A3D12">
        <w:t>от</w:t>
      </w:r>
      <w:r w:rsidR="009A3D12" w:rsidRPr="009A3D12">
        <w:t xml:space="preserve"> </w:t>
      </w:r>
      <w:r w:rsidRPr="009A3D12">
        <w:t>обязательных</w:t>
      </w:r>
      <w:r w:rsidR="009A3D12" w:rsidRPr="009A3D12">
        <w:t xml:space="preserve"> </w:t>
      </w:r>
      <w:r w:rsidRPr="009A3D12">
        <w:t>при</w:t>
      </w:r>
      <w:r w:rsidR="009A3D12" w:rsidRPr="009A3D12">
        <w:t xml:space="preserve"> </w:t>
      </w:r>
      <w:r w:rsidRPr="009A3D12">
        <w:t>“внутреннем</w:t>
      </w:r>
      <w:r w:rsidR="009A3D12">
        <w:t xml:space="preserve">" </w:t>
      </w:r>
      <w:r w:rsidRPr="009A3D12">
        <w:t>выборе</w:t>
      </w:r>
      <w:r w:rsidR="009A3D12" w:rsidRPr="009A3D12">
        <w:t xml:space="preserve"> </w:t>
      </w:r>
      <w:r w:rsidRPr="009A3D12">
        <w:t>колебаний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дискомфорта</w:t>
      </w:r>
      <w:r w:rsidR="009A3D12" w:rsidRPr="009A3D12">
        <w:t xml:space="preserve">. </w:t>
      </w:r>
      <w:r w:rsidRPr="009A3D12">
        <w:t>Интересно,</w:t>
      </w:r>
      <w:r w:rsidR="009A3D12" w:rsidRPr="009A3D12">
        <w:t xml:space="preserve"> </w:t>
      </w:r>
      <w:r w:rsidRPr="009A3D12">
        <w:t>что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профессиональные</w:t>
      </w:r>
      <w:r w:rsidR="009A3D12" w:rsidRPr="009A3D12">
        <w:t xml:space="preserve"> </w:t>
      </w:r>
      <w:r w:rsidRPr="009A3D12">
        <w:t>оракулы</w:t>
      </w:r>
      <w:r w:rsidR="009A3D12" w:rsidRPr="009A3D12">
        <w:t xml:space="preserve"> </w:t>
      </w:r>
      <w:r w:rsidRPr="009A3D12">
        <w:t>были</w:t>
      </w:r>
      <w:r w:rsidR="009A3D12" w:rsidRPr="009A3D12">
        <w:t xml:space="preserve"> </w:t>
      </w:r>
      <w:r w:rsidRPr="009A3D12">
        <w:t>свободными</w:t>
      </w:r>
      <w:r w:rsidR="009A3D12" w:rsidRPr="009A3D12">
        <w:t xml:space="preserve"> </w:t>
      </w:r>
      <w:r w:rsidRPr="009A3D12">
        <w:t>от</w:t>
      </w:r>
      <w:r w:rsidR="009A3D12" w:rsidRPr="009A3D12">
        <w:t xml:space="preserve"> </w:t>
      </w:r>
      <w:r w:rsidRPr="009A3D12">
        <w:t>сомнений</w:t>
      </w:r>
      <w:r w:rsidR="009A3D12" w:rsidRPr="009A3D12">
        <w:t xml:space="preserve">. </w:t>
      </w:r>
      <w:r w:rsidRPr="009A3D12">
        <w:t>Их</w:t>
      </w:r>
      <w:r w:rsidR="009A3D12" w:rsidRPr="009A3D12">
        <w:t xml:space="preserve"> </w:t>
      </w:r>
      <w:r w:rsidRPr="009A3D12">
        <w:t>основная</w:t>
      </w:r>
      <w:r w:rsidR="009A3D12" w:rsidRPr="009A3D12">
        <w:t xml:space="preserve"> </w:t>
      </w:r>
      <w:r w:rsidRPr="009A3D12">
        <w:t>обязанность</w:t>
      </w:r>
      <w:r w:rsidR="009A3D12" w:rsidRPr="009A3D12">
        <w:t xml:space="preserve"> </w:t>
      </w:r>
      <w:r w:rsidRPr="009A3D12">
        <w:t>сводилась,</w:t>
      </w:r>
      <w:r w:rsidR="009A3D12" w:rsidRPr="009A3D12">
        <w:t xml:space="preserve"> </w:t>
      </w:r>
      <w:r w:rsidRPr="009A3D12">
        <w:t>по</w:t>
      </w:r>
      <w:r w:rsidR="009A3D12" w:rsidRPr="009A3D12">
        <w:t xml:space="preserve"> </w:t>
      </w:r>
      <w:r w:rsidRPr="009A3D12">
        <w:t>сути</w:t>
      </w:r>
      <w:r w:rsidR="009A3D12" w:rsidRPr="009A3D12">
        <w:t xml:space="preserve"> </w:t>
      </w:r>
      <w:r w:rsidRPr="009A3D12">
        <w:t>дела,</w:t>
      </w:r>
      <w:r w:rsidR="009A3D12" w:rsidRPr="009A3D12">
        <w:t xml:space="preserve"> </w:t>
      </w:r>
      <w:r w:rsidRPr="009A3D12">
        <w:t>к</w:t>
      </w:r>
      <w:r w:rsidR="009A3D12" w:rsidRPr="009A3D12">
        <w:t xml:space="preserve"> </w:t>
      </w:r>
      <w:r w:rsidRPr="009A3D12">
        <w:t>прочтению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оглашению</w:t>
      </w:r>
      <w:r w:rsidR="009A3D12" w:rsidRPr="009A3D12">
        <w:t xml:space="preserve"> </w:t>
      </w:r>
      <w:r w:rsidRPr="009A3D12">
        <w:t>того</w:t>
      </w:r>
      <w:r w:rsidR="009A3D12" w:rsidRPr="009A3D12">
        <w:t xml:space="preserve"> </w:t>
      </w:r>
      <w:r w:rsidRPr="009A3D12">
        <w:t>текста,</w:t>
      </w:r>
      <w:r w:rsidR="009A3D12" w:rsidRPr="009A3D12">
        <w:t xml:space="preserve"> </w:t>
      </w:r>
      <w:r w:rsidRPr="009A3D12">
        <w:t>который</w:t>
      </w:r>
      <w:r w:rsidR="009A3D12" w:rsidRPr="009A3D12">
        <w:t xml:space="preserve"> </w:t>
      </w:r>
      <w:r w:rsidRPr="009A3D12">
        <w:t>получен</w:t>
      </w:r>
      <w:r w:rsidR="009A3D12" w:rsidRPr="009A3D12">
        <w:t xml:space="preserve"> </w:t>
      </w:r>
      <w:r w:rsidRPr="009A3D12">
        <w:t>из</w:t>
      </w:r>
      <w:r w:rsidR="009A3D12" w:rsidRPr="009A3D12">
        <w:t xml:space="preserve"> </w:t>
      </w:r>
      <w:r w:rsidRPr="009A3D12">
        <w:t>внешнего</w:t>
      </w:r>
      <w:r w:rsidR="009A3D12" w:rsidRPr="009A3D12">
        <w:t xml:space="preserve"> </w:t>
      </w:r>
      <w:r w:rsidRPr="009A3D12">
        <w:t>мира,</w:t>
      </w:r>
      <w:r w:rsidR="009A3D12" w:rsidRPr="009A3D12">
        <w:t xml:space="preserve"> </w:t>
      </w:r>
      <w:r w:rsidR="009A3D12">
        <w:t>т.е.</w:t>
      </w:r>
      <w:r w:rsidR="009A3D12" w:rsidRPr="009A3D12">
        <w:t xml:space="preserve"> </w:t>
      </w:r>
      <w:r w:rsidRPr="009A3D12">
        <w:t>к</w:t>
      </w:r>
      <w:r w:rsidR="009A3D12" w:rsidRPr="009A3D12">
        <w:t xml:space="preserve"> </w:t>
      </w:r>
      <w:r w:rsidRPr="009A3D12">
        <w:t>функциям</w:t>
      </w:r>
      <w:r w:rsidR="009A3D12" w:rsidRPr="009A3D12">
        <w:t xml:space="preserve"> </w:t>
      </w:r>
      <w:r w:rsidRPr="009A3D12">
        <w:t>“переводчика”</w:t>
      </w:r>
      <w:r w:rsidR="009A3D12" w:rsidRPr="009A3D12">
        <w:t>.</w:t>
      </w:r>
    </w:p>
    <w:p w:rsidR="009A3D12" w:rsidRPr="009A3D12" w:rsidRDefault="000E02B0" w:rsidP="009A3D12">
      <w:pPr>
        <w:tabs>
          <w:tab w:val="left" w:pos="726"/>
        </w:tabs>
      </w:pPr>
      <w:r w:rsidRPr="009A3D12">
        <w:t>Такая</w:t>
      </w:r>
      <w:r w:rsidR="009A3D12" w:rsidRPr="009A3D12">
        <w:t xml:space="preserve"> </w:t>
      </w:r>
      <w:r w:rsidRPr="009A3D12">
        <w:t>тактика</w:t>
      </w:r>
      <w:r w:rsidR="009A3D12" w:rsidRPr="009A3D12">
        <w:t xml:space="preserve"> </w:t>
      </w:r>
      <w:r w:rsidRPr="009A3D12">
        <w:t>поведения</w:t>
      </w:r>
      <w:r w:rsidR="009A3D12" w:rsidRPr="009A3D12">
        <w:t xml:space="preserve"> </w:t>
      </w:r>
      <w:r w:rsidRPr="009A3D12">
        <w:t>при</w:t>
      </w:r>
      <w:r w:rsidR="009A3D12" w:rsidRPr="009A3D12">
        <w:t xml:space="preserve"> </w:t>
      </w:r>
      <w:r w:rsidRPr="009A3D12">
        <w:t>всех</w:t>
      </w:r>
      <w:r w:rsidR="009A3D12" w:rsidRPr="009A3D12">
        <w:t xml:space="preserve"> </w:t>
      </w:r>
      <w:r w:rsidRPr="009A3D12">
        <w:t>очевидных</w:t>
      </w:r>
      <w:r w:rsidR="009A3D12" w:rsidRPr="009A3D12">
        <w:t xml:space="preserve"> </w:t>
      </w:r>
      <w:r w:rsidRPr="009A3D12">
        <w:t>издержках,</w:t>
      </w:r>
      <w:r w:rsidR="009A3D12" w:rsidRPr="009A3D12">
        <w:t xml:space="preserve"> </w:t>
      </w:r>
      <w:r w:rsidRPr="009A3D12">
        <w:t>при</w:t>
      </w:r>
      <w:r w:rsidR="009A3D12" w:rsidRPr="009A3D12">
        <w:t xml:space="preserve"> </w:t>
      </w:r>
      <w:r w:rsidRPr="009A3D12">
        <w:t>всей</w:t>
      </w:r>
      <w:r w:rsidR="009A3D12" w:rsidRPr="009A3D12">
        <w:t xml:space="preserve"> </w:t>
      </w:r>
      <w:r w:rsidRPr="009A3D12">
        <w:t>ее</w:t>
      </w:r>
      <w:r w:rsidR="009A3D12" w:rsidRPr="009A3D12">
        <w:t xml:space="preserve"> </w:t>
      </w:r>
      <w:r w:rsidRPr="009A3D12">
        <w:t>“нерациональности</w:t>
      </w:r>
      <w:r w:rsidR="009A3D12">
        <w:t xml:space="preserve">" </w:t>
      </w:r>
      <w:r w:rsidRPr="009A3D12">
        <w:t>с</w:t>
      </w:r>
      <w:r w:rsidR="009A3D12" w:rsidRPr="009A3D12">
        <w:t xml:space="preserve"> </w:t>
      </w:r>
      <w:r w:rsidRPr="009A3D12">
        <w:t>позиций</w:t>
      </w:r>
      <w:r w:rsidR="009A3D12" w:rsidRPr="009A3D12">
        <w:t xml:space="preserve"> </w:t>
      </w:r>
      <w:r w:rsidRPr="009A3D12">
        <w:t>современной</w:t>
      </w:r>
      <w:r w:rsidR="009A3D12" w:rsidRPr="009A3D12">
        <w:t xml:space="preserve"> </w:t>
      </w:r>
      <w:r w:rsidRPr="009A3D12">
        <w:t>культуры,</w:t>
      </w:r>
      <w:r w:rsidR="009A3D12" w:rsidRPr="009A3D12">
        <w:t xml:space="preserve"> </w:t>
      </w:r>
      <w:r w:rsidRPr="009A3D12">
        <w:t>позволяла</w:t>
      </w:r>
      <w:r w:rsidR="009A3D12" w:rsidRPr="009A3D12">
        <w:t xml:space="preserve"> </w:t>
      </w:r>
      <w:r w:rsidRPr="009A3D12">
        <w:t>человеку</w:t>
      </w:r>
      <w:r w:rsidR="009A3D12" w:rsidRPr="009A3D12">
        <w:t xml:space="preserve"> </w:t>
      </w:r>
      <w:r w:rsidRPr="009A3D12">
        <w:t>сохранять</w:t>
      </w:r>
      <w:r w:rsidR="009A3D12" w:rsidRPr="009A3D12">
        <w:t xml:space="preserve"> </w:t>
      </w:r>
      <w:r w:rsidRPr="009A3D12">
        <w:t>душевное</w:t>
      </w:r>
      <w:r w:rsidR="009A3D12" w:rsidRPr="009A3D12">
        <w:t xml:space="preserve"> </w:t>
      </w:r>
      <w:r w:rsidRPr="009A3D12">
        <w:t>равновесие</w:t>
      </w:r>
      <w:r w:rsidR="009A3D12" w:rsidRPr="009A3D12">
        <w:t xml:space="preserve"> </w:t>
      </w:r>
      <w:r w:rsidRPr="009A3D12">
        <w:t>при</w:t>
      </w:r>
      <w:r w:rsidR="009A3D12" w:rsidRPr="009A3D12">
        <w:t xml:space="preserve"> </w:t>
      </w:r>
      <w:r w:rsidRPr="009A3D12">
        <w:t>любых</w:t>
      </w:r>
      <w:r w:rsidR="009A3D12" w:rsidRPr="009A3D12">
        <w:t xml:space="preserve"> </w:t>
      </w:r>
      <w:r w:rsidRPr="009A3D12">
        <w:t>обстоятельствах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гораздо</w:t>
      </w:r>
      <w:r w:rsidR="009A3D12" w:rsidRPr="009A3D12">
        <w:t xml:space="preserve"> </w:t>
      </w:r>
      <w:r w:rsidRPr="009A3D12">
        <w:t>легче,</w:t>
      </w:r>
      <w:r w:rsidR="009A3D12" w:rsidRPr="009A3D12">
        <w:t xml:space="preserve"> </w:t>
      </w:r>
      <w:r w:rsidRPr="009A3D12">
        <w:t>чем</w:t>
      </w:r>
      <w:r w:rsidR="009A3D12" w:rsidRPr="009A3D12">
        <w:t xml:space="preserve"> </w:t>
      </w:r>
      <w:r w:rsidRPr="009A3D12">
        <w:t>человеку</w:t>
      </w:r>
      <w:r w:rsidR="009A3D12" w:rsidRPr="009A3D12">
        <w:t xml:space="preserve"> </w:t>
      </w:r>
      <w:r w:rsidRPr="009A3D12">
        <w:t>нашей</w:t>
      </w:r>
      <w:r w:rsidR="009A3D12" w:rsidRPr="009A3D12">
        <w:t xml:space="preserve"> </w:t>
      </w:r>
      <w:r w:rsidRPr="009A3D12">
        <w:t>культуры,</w:t>
      </w:r>
      <w:r w:rsidR="009A3D12" w:rsidRPr="009A3D12">
        <w:t xml:space="preserve"> </w:t>
      </w:r>
      <w:r w:rsidRPr="009A3D12">
        <w:t>переносить</w:t>
      </w:r>
      <w:r w:rsidR="009A3D12" w:rsidRPr="009A3D12">
        <w:t xml:space="preserve"> </w:t>
      </w:r>
      <w:r w:rsidRPr="009A3D12">
        <w:t>все</w:t>
      </w:r>
      <w:r w:rsidR="009A3D12" w:rsidRPr="009A3D12">
        <w:t xml:space="preserve"> </w:t>
      </w:r>
      <w:r w:rsidRPr="009A3D12">
        <w:t>превратности</w:t>
      </w:r>
      <w:r w:rsidR="009A3D12" w:rsidRPr="009A3D12">
        <w:t xml:space="preserve"> </w:t>
      </w:r>
      <w:r w:rsidRPr="009A3D12">
        <w:t>бытия</w:t>
      </w:r>
      <w:r w:rsidR="009A3D12" w:rsidRPr="009A3D12">
        <w:t>.</w:t>
      </w:r>
    </w:p>
    <w:p w:rsidR="009A3D12" w:rsidRPr="009A3D12" w:rsidRDefault="000E02B0" w:rsidP="009A3D12">
      <w:pPr>
        <w:tabs>
          <w:tab w:val="left" w:pos="726"/>
        </w:tabs>
      </w:pPr>
      <w:r w:rsidRPr="009A3D12">
        <w:t>И</w:t>
      </w:r>
      <w:r w:rsidR="009A3D12" w:rsidRPr="009A3D12">
        <w:t xml:space="preserve"> </w:t>
      </w:r>
      <w:r w:rsidRPr="009A3D12">
        <w:t>еще</w:t>
      </w:r>
      <w:r w:rsidR="009A3D12" w:rsidRPr="009A3D12">
        <w:t xml:space="preserve"> </w:t>
      </w:r>
      <w:r w:rsidRPr="009A3D12">
        <w:t>одно</w:t>
      </w:r>
      <w:r w:rsidR="009A3D12" w:rsidRPr="009A3D12">
        <w:t xml:space="preserve"> </w:t>
      </w:r>
      <w:r w:rsidRPr="009A3D12">
        <w:t>важное</w:t>
      </w:r>
      <w:r w:rsidR="009A3D12" w:rsidRPr="009A3D12">
        <w:t xml:space="preserve"> </w:t>
      </w:r>
      <w:r w:rsidRPr="009A3D12">
        <w:t>следствие</w:t>
      </w:r>
      <w:r w:rsidR="009A3D12" w:rsidRPr="009A3D12">
        <w:t xml:space="preserve">. </w:t>
      </w:r>
      <w:r w:rsidRPr="009A3D12">
        <w:t>В</w:t>
      </w:r>
      <w:r w:rsidR="009A3D12" w:rsidRPr="009A3D12">
        <w:t xml:space="preserve"> </w:t>
      </w:r>
      <w:r w:rsidRPr="009A3D12">
        <w:t>бесчисленных</w:t>
      </w:r>
      <w:r w:rsidR="009A3D12" w:rsidRPr="009A3D12">
        <w:t xml:space="preserve"> </w:t>
      </w:r>
      <w:r w:rsidRPr="009A3D12">
        <w:t>ситуациях</w:t>
      </w:r>
      <w:r w:rsidR="009A3D12" w:rsidRPr="009A3D12">
        <w:t xml:space="preserve"> </w:t>
      </w:r>
      <w:r w:rsidRPr="009A3D12">
        <w:t>выбора</w:t>
      </w:r>
      <w:r w:rsidR="009A3D12" w:rsidRPr="009A3D12">
        <w:t xml:space="preserve"> </w:t>
      </w:r>
      <w:r w:rsidRPr="009A3D12">
        <w:t>происходила</w:t>
      </w:r>
      <w:r w:rsidR="009A3D12" w:rsidRPr="009A3D12">
        <w:t xml:space="preserve"> </w:t>
      </w:r>
      <w:r w:rsidRPr="009A3D12">
        <w:t>постоянная</w:t>
      </w:r>
      <w:r w:rsidR="009A3D12" w:rsidRPr="009A3D12">
        <w:t xml:space="preserve"> </w:t>
      </w:r>
      <w:r w:rsidRPr="009A3D12">
        <w:t>“подпитка</w:t>
      </w:r>
      <w:r w:rsidR="009A3D12">
        <w:t xml:space="preserve">" </w:t>
      </w:r>
      <w:r w:rsidRPr="009A3D12">
        <w:t>памяти</w:t>
      </w:r>
      <w:r w:rsidR="009A3D12" w:rsidRPr="009A3D12">
        <w:t xml:space="preserve"> </w:t>
      </w:r>
      <w:r w:rsidRPr="009A3D12">
        <w:t>информацией</w:t>
      </w:r>
      <w:r w:rsidR="009A3D12" w:rsidRPr="009A3D12">
        <w:t xml:space="preserve">. </w:t>
      </w:r>
      <w:r w:rsidRPr="009A3D12">
        <w:t>Внешний</w:t>
      </w:r>
      <w:r w:rsidR="009A3D12" w:rsidRPr="009A3D12">
        <w:t xml:space="preserve"> </w:t>
      </w:r>
      <w:r w:rsidRPr="009A3D12">
        <w:t>мир</w:t>
      </w:r>
      <w:r w:rsidR="009A3D12" w:rsidRPr="009A3D12">
        <w:t xml:space="preserve"> </w:t>
      </w:r>
      <w:r w:rsidRPr="009A3D12">
        <w:t>выступал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качестве</w:t>
      </w:r>
      <w:r w:rsidR="009A3D12" w:rsidRPr="009A3D12">
        <w:t xml:space="preserve"> </w:t>
      </w:r>
      <w:r w:rsidRPr="009A3D12">
        <w:t>грандиозного</w:t>
      </w:r>
      <w:r w:rsidR="009A3D12" w:rsidRPr="009A3D12">
        <w:t xml:space="preserve"> </w:t>
      </w:r>
      <w:r w:rsidRPr="009A3D12">
        <w:t>резервуара</w:t>
      </w:r>
      <w:r w:rsidR="009A3D12" w:rsidRPr="009A3D12">
        <w:t xml:space="preserve"> </w:t>
      </w:r>
      <w:r w:rsidRPr="009A3D12">
        <w:t>информации,</w:t>
      </w:r>
      <w:r w:rsidR="009A3D12" w:rsidRPr="009A3D12">
        <w:t xml:space="preserve"> </w:t>
      </w:r>
      <w:r w:rsidRPr="009A3D12">
        <w:t>правильное</w:t>
      </w:r>
      <w:r w:rsidR="009A3D12" w:rsidRPr="009A3D12">
        <w:t xml:space="preserve"> </w:t>
      </w:r>
      <w:r w:rsidRPr="009A3D12">
        <w:t>использование</w:t>
      </w:r>
      <w:r w:rsidR="009A3D12" w:rsidRPr="009A3D12">
        <w:t xml:space="preserve"> </w:t>
      </w:r>
      <w:r w:rsidRPr="009A3D12">
        <w:t>которой</w:t>
      </w:r>
      <w:r w:rsidR="009A3D12" w:rsidRPr="009A3D12">
        <w:t xml:space="preserve"> </w:t>
      </w:r>
      <w:r w:rsidRPr="009A3D12">
        <w:t>гарантировало</w:t>
      </w:r>
      <w:r w:rsidR="009A3D12" w:rsidRPr="009A3D12">
        <w:t xml:space="preserve"> </w:t>
      </w:r>
      <w:r w:rsidRPr="009A3D12">
        <w:t>устойчивость,</w:t>
      </w:r>
      <w:r w:rsidR="009A3D12" w:rsidRPr="009A3D12">
        <w:t xml:space="preserve"> </w:t>
      </w:r>
      <w:r w:rsidRPr="009A3D12">
        <w:t>а</w:t>
      </w:r>
      <w:r w:rsidR="009A3D12" w:rsidRPr="009A3D12">
        <w:t xml:space="preserve"> </w:t>
      </w:r>
      <w:r w:rsidRPr="009A3D12">
        <w:t>следовательно,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благополучие</w:t>
      </w:r>
      <w:r w:rsidR="009A3D12" w:rsidRPr="009A3D12">
        <w:t xml:space="preserve"> </w:t>
      </w:r>
      <w:r w:rsidRPr="009A3D12">
        <w:t>жизни</w:t>
      </w:r>
      <w:r w:rsidR="009A3D12" w:rsidRPr="009A3D12">
        <w:t>.</w:t>
      </w:r>
    </w:p>
    <w:p w:rsidR="00B14EE2" w:rsidRPr="009A3D12" w:rsidRDefault="000E02B0" w:rsidP="009A3D12">
      <w:pPr>
        <w:tabs>
          <w:tab w:val="left" w:pos="726"/>
        </w:tabs>
      </w:pPr>
      <w:r w:rsidRPr="009A3D12">
        <w:t>Специализация</w:t>
      </w:r>
      <w:r w:rsidR="009A3D12" w:rsidRPr="009A3D12">
        <w:t xml:space="preserve"> </w:t>
      </w:r>
      <w:r w:rsidRPr="009A3D12">
        <w:t>семиотических</w:t>
      </w:r>
      <w:r w:rsidR="009A3D12" w:rsidRPr="009A3D12">
        <w:t xml:space="preserve"> </w:t>
      </w:r>
      <w:r w:rsidRPr="009A3D12">
        <w:t>систем,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первую</w:t>
      </w:r>
      <w:r w:rsidR="009A3D12" w:rsidRPr="009A3D12">
        <w:t xml:space="preserve"> </w:t>
      </w:r>
      <w:r w:rsidRPr="009A3D12">
        <w:t>очередь</w:t>
      </w:r>
      <w:r w:rsidR="009A3D12" w:rsidRPr="009A3D12">
        <w:t xml:space="preserve"> </w:t>
      </w:r>
      <w:r w:rsidRPr="009A3D12">
        <w:t>распространение</w:t>
      </w:r>
      <w:r w:rsidR="009A3D12" w:rsidRPr="009A3D12">
        <w:t xml:space="preserve"> </w:t>
      </w:r>
      <w:r w:rsidRPr="009A3D12">
        <w:t>письменности,</w:t>
      </w:r>
      <w:r w:rsidR="009A3D12" w:rsidRPr="009A3D12">
        <w:t xml:space="preserve"> </w:t>
      </w:r>
      <w:r w:rsidRPr="009A3D12">
        <w:t>кардинально</w:t>
      </w:r>
      <w:r w:rsidR="009A3D12" w:rsidRPr="009A3D12">
        <w:t xml:space="preserve"> </w:t>
      </w:r>
      <w:r w:rsidRPr="009A3D12">
        <w:t>изменила</w:t>
      </w:r>
      <w:r w:rsidR="009A3D12" w:rsidRPr="009A3D12">
        <w:t xml:space="preserve"> </w:t>
      </w:r>
      <w:r w:rsidRPr="009A3D12">
        <w:t>структуру</w:t>
      </w:r>
      <w:r w:rsidR="009A3D12" w:rsidRPr="009A3D12">
        <w:t xml:space="preserve"> </w:t>
      </w:r>
      <w:r w:rsidRPr="009A3D12">
        <w:t>памяти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позволила</w:t>
      </w:r>
      <w:r w:rsidR="009A3D12" w:rsidRPr="009A3D12">
        <w:t xml:space="preserve"> </w:t>
      </w:r>
      <w:r w:rsidRPr="009A3D12">
        <w:t>постепенно</w:t>
      </w:r>
      <w:r w:rsidR="009A3D12" w:rsidRPr="009A3D12">
        <w:t xml:space="preserve"> </w:t>
      </w:r>
      <w:r w:rsidRPr="009A3D12">
        <w:t>перейти</w:t>
      </w:r>
      <w:r w:rsidR="009A3D12" w:rsidRPr="009A3D12">
        <w:t xml:space="preserve"> </w:t>
      </w:r>
      <w:r w:rsidRPr="009A3D12">
        <w:t>к</w:t>
      </w:r>
      <w:r w:rsidR="009A3D12" w:rsidRPr="009A3D12">
        <w:t xml:space="preserve"> </w:t>
      </w:r>
      <w:r w:rsidRPr="009A3D12">
        <w:t>иному</w:t>
      </w:r>
      <w:r w:rsidR="009A3D12" w:rsidRPr="009A3D12">
        <w:t xml:space="preserve"> </w:t>
      </w:r>
      <w:r w:rsidRPr="009A3D12">
        <w:t>типу</w:t>
      </w:r>
      <w:r w:rsidR="009A3D12" w:rsidRPr="009A3D12">
        <w:t xml:space="preserve"> </w:t>
      </w:r>
      <w:r w:rsidRPr="009A3D12">
        <w:t>культуры</w:t>
      </w:r>
      <w:r w:rsidR="009A3D12" w:rsidRPr="009A3D12">
        <w:t xml:space="preserve">. </w:t>
      </w:r>
      <w:r w:rsidRPr="009A3D12">
        <w:t>Семиотический</w:t>
      </w:r>
      <w:r w:rsidR="009A3D12" w:rsidRPr="009A3D12">
        <w:t xml:space="preserve"> </w:t>
      </w:r>
      <w:r w:rsidRPr="009A3D12">
        <w:t>универсум</w:t>
      </w:r>
      <w:r w:rsidR="009A3D12" w:rsidRPr="009A3D12">
        <w:t xml:space="preserve"> </w:t>
      </w:r>
      <w:r w:rsidRPr="009A3D12">
        <w:t>резко</w:t>
      </w:r>
      <w:r w:rsidR="009A3D12" w:rsidRPr="009A3D12">
        <w:t xml:space="preserve"> </w:t>
      </w:r>
      <w:r w:rsidRPr="009A3D12">
        <w:t>упростился</w:t>
      </w:r>
      <w:r w:rsidR="009A3D12" w:rsidRPr="009A3D12">
        <w:t xml:space="preserve">: </w:t>
      </w:r>
      <w:r w:rsidRPr="009A3D12">
        <w:t>на</w:t>
      </w:r>
      <w:r w:rsidR="009A3D12" w:rsidRPr="009A3D12">
        <w:t xml:space="preserve"> </w:t>
      </w:r>
      <w:r w:rsidRPr="009A3D12">
        <w:t>смену</w:t>
      </w:r>
      <w:r w:rsidR="009A3D12" w:rsidRPr="009A3D12">
        <w:t xml:space="preserve"> </w:t>
      </w:r>
      <w:r w:rsidRPr="009A3D12">
        <w:t>тотальной</w:t>
      </w:r>
      <w:r w:rsidR="009A3D12" w:rsidRPr="009A3D12">
        <w:t xml:space="preserve"> </w:t>
      </w:r>
      <w:r w:rsidRPr="009A3D12">
        <w:t>знаковости</w:t>
      </w:r>
      <w:r w:rsidR="009A3D12" w:rsidRPr="009A3D12">
        <w:t xml:space="preserve"> </w:t>
      </w:r>
      <w:r w:rsidRPr="009A3D12">
        <w:t>пришли</w:t>
      </w:r>
      <w:r w:rsidR="009A3D12" w:rsidRPr="009A3D12">
        <w:t xml:space="preserve"> </w:t>
      </w:r>
      <w:r w:rsidRPr="009A3D12">
        <w:t>специализированные</w:t>
      </w:r>
      <w:r w:rsidR="009A3D12" w:rsidRPr="009A3D12">
        <w:t xml:space="preserve"> </w:t>
      </w:r>
      <w:r w:rsidRPr="009A3D12">
        <w:t>знаковые</w:t>
      </w:r>
      <w:r w:rsidR="009A3D12" w:rsidRPr="009A3D12">
        <w:t xml:space="preserve"> </w:t>
      </w:r>
      <w:r w:rsidRPr="009A3D12">
        <w:t>системы,</w:t>
      </w:r>
      <w:r w:rsidR="009A3D12" w:rsidRPr="009A3D12">
        <w:t xml:space="preserve"> </w:t>
      </w:r>
      <w:r w:rsidRPr="009A3D12">
        <w:t>которые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стали</w:t>
      </w:r>
      <w:r w:rsidR="009A3D12" w:rsidRPr="009A3D12">
        <w:t xml:space="preserve"> </w:t>
      </w:r>
      <w:r w:rsidRPr="009A3D12">
        <w:t>основными</w:t>
      </w:r>
      <w:r w:rsidR="009A3D12" w:rsidRPr="009A3D12">
        <w:t xml:space="preserve"> </w:t>
      </w:r>
      <w:r w:rsidRPr="009A3D12">
        <w:t>формами</w:t>
      </w:r>
      <w:r w:rsidR="009A3D12" w:rsidRPr="009A3D12">
        <w:t xml:space="preserve"> </w:t>
      </w:r>
      <w:r w:rsidRPr="009A3D12">
        <w:t>памяти</w:t>
      </w:r>
      <w:r w:rsidR="009A3D12" w:rsidRPr="009A3D12">
        <w:t xml:space="preserve">. </w:t>
      </w:r>
      <w:r w:rsidRPr="009A3D12">
        <w:t>Ритуал</w:t>
      </w:r>
      <w:r w:rsidR="009A3D12">
        <w:t xml:space="preserve"> (</w:t>
      </w:r>
      <w:r w:rsidRPr="009A3D12">
        <w:t>как</w:t>
      </w:r>
      <w:r w:rsidR="009A3D12" w:rsidRPr="009A3D12">
        <w:t xml:space="preserve"> </w:t>
      </w:r>
      <w:r w:rsidRPr="009A3D12">
        <w:t>главный</w:t>
      </w:r>
      <w:r w:rsidR="009A3D12" w:rsidRPr="009A3D12">
        <w:t xml:space="preserve"> </w:t>
      </w:r>
      <w:r w:rsidRPr="009A3D12">
        <w:t>механизм</w:t>
      </w:r>
      <w:r w:rsidR="009A3D12" w:rsidRPr="009A3D12">
        <w:t xml:space="preserve"> </w:t>
      </w:r>
      <w:r w:rsidRPr="009A3D12">
        <w:t>памяти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дописьменной</w:t>
      </w:r>
      <w:r w:rsidR="009A3D12" w:rsidRPr="009A3D12">
        <w:t xml:space="preserve"> </w:t>
      </w:r>
      <w:r w:rsidRPr="009A3D12">
        <w:t>культуре</w:t>
      </w:r>
      <w:r w:rsidR="009A3D12" w:rsidRPr="009A3D12">
        <w:t xml:space="preserve">) </w:t>
      </w:r>
      <w:r w:rsidRPr="009A3D12">
        <w:t>стал</w:t>
      </w:r>
      <w:r w:rsidR="009A3D12" w:rsidRPr="009A3D12">
        <w:t xml:space="preserve"> </w:t>
      </w:r>
      <w:r w:rsidRPr="009A3D12">
        <w:t>терять</w:t>
      </w:r>
      <w:r w:rsidR="009A3D12" w:rsidRPr="009A3D12">
        <w:t xml:space="preserve"> </w:t>
      </w:r>
      <w:r w:rsidRPr="009A3D12">
        <w:t>свои</w:t>
      </w:r>
      <w:r w:rsidR="009A3D12" w:rsidRPr="009A3D12">
        <w:t xml:space="preserve"> </w:t>
      </w:r>
      <w:r w:rsidRPr="009A3D12">
        <w:t>позиции</w:t>
      </w:r>
      <w:r w:rsidR="009A3D12" w:rsidRPr="009A3D12">
        <w:t xml:space="preserve">. </w:t>
      </w:r>
      <w:r w:rsidRPr="009A3D12">
        <w:t>Культура</w:t>
      </w:r>
      <w:r w:rsidR="009A3D12" w:rsidRPr="009A3D12">
        <w:t xml:space="preserve"> </w:t>
      </w:r>
      <w:r w:rsidRPr="009A3D12">
        <w:t>начала</w:t>
      </w:r>
      <w:r w:rsidR="009A3D12" w:rsidRPr="009A3D12">
        <w:t xml:space="preserve"> </w:t>
      </w:r>
      <w:r w:rsidRPr="009A3D12">
        <w:t>ориентироваться</w:t>
      </w:r>
      <w:r w:rsidR="009A3D12" w:rsidRPr="009A3D12">
        <w:t xml:space="preserve"> </w:t>
      </w:r>
      <w:r w:rsidRPr="009A3D12">
        <w:t>на</w:t>
      </w:r>
      <w:r w:rsidR="009A3D12" w:rsidRPr="009A3D12">
        <w:t xml:space="preserve"> </w:t>
      </w:r>
      <w:r w:rsidRPr="009A3D12">
        <w:t>выработку</w:t>
      </w:r>
      <w:r w:rsidR="009A3D12" w:rsidRPr="009A3D12">
        <w:t xml:space="preserve"> </w:t>
      </w:r>
      <w:r w:rsidRPr="009A3D12">
        <w:t>новых</w:t>
      </w:r>
      <w:r w:rsidR="009A3D12" w:rsidRPr="009A3D12">
        <w:t xml:space="preserve"> </w:t>
      </w:r>
      <w:r w:rsidRPr="009A3D12">
        <w:t>текстов,</w:t>
      </w:r>
      <w:r w:rsidR="009A3D12" w:rsidRPr="009A3D12">
        <w:t xml:space="preserve"> </w:t>
      </w:r>
      <w:r w:rsidRPr="009A3D12">
        <w:t>а</w:t>
      </w:r>
      <w:r w:rsidR="009A3D12" w:rsidRPr="009A3D12">
        <w:t xml:space="preserve"> </w:t>
      </w:r>
      <w:r w:rsidRPr="009A3D12">
        <w:t>не</w:t>
      </w:r>
      <w:r w:rsidR="009A3D12" w:rsidRPr="009A3D12">
        <w:t xml:space="preserve"> </w:t>
      </w:r>
      <w:r w:rsidRPr="009A3D12">
        <w:t>на</w:t>
      </w:r>
      <w:r w:rsidR="009A3D12" w:rsidRPr="009A3D12">
        <w:t xml:space="preserve"> </w:t>
      </w:r>
      <w:r w:rsidR="000B4E4E" w:rsidRPr="009A3D12">
        <w:t>воспроизведение</w:t>
      </w:r>
      <w:r w:rsidR="009A3D12" w:rsidRPr="009A3D12">
        <w:t xml:space="preserve"> </w:t>
      </w:r>
      <w:r w:rsidR="000B4E4E" w:rsidRPr="009A3D12">
        <w:t>уже</w:t>
      </w:r>
      <w:r w:rsidR="009A3D12" w:rsidRPr="009A3D12">
        <w:t xml:space="preserve"> </w:t>
      </w:r>
      <w:r w:rsidR="000B4E4E" w:rsidRPr="009A3D12">
        <w:t>известных</w:t>
      </w:r>
      <w:r w:rsidR="009A3D12" w:rsidRPr="009A3D12">
        <w:t xml:space="preserve">. </w:t>
      </w:r>
      <w:r w:rsidRPr="009A3D12">
        <w:t>Этот</w:t>
      </w:r>
      <w:r w:rsidR="009A3D12" w:rsidRPr="009A3D12">
        <w:t xml:space="preserve"> </w:t>
      </w:r>
      <w:r w:rsidRPr="009A3D12">
        <w:t>переход</w:t>
      </w:r>
      <w:r w:rsidR="009A3D12" w:rsidRPr="009A3D12">
        <w:t xml:space="preserve"> </w:t>
      </w:r>
      <w:r w:rsidRPr="009A3D12">
        <w:t>затянулся</w:t>
      </w:r>
      <w:r w:rsidR="009A3D12" w:rsidRPr="009A3D12">
        <w:t xml:space="preserve"> </w:t>
      </w:r>
      <w:r w:rsidRPr="009A3D12">
        <w:t>на</w:t>
      </w:r>
      <w:r w:rsidR="009A3D12" w:rsidRPr="009A3D12">
        <w:t xml:space="preserve"> </w:t>
      </w:r>
      <w:r w:rsidRPr="009A3D12">
        <w:t>многие</w:t>
      </w:r>
      <w:r w:rsidR="009A3D12" w:rsidRPr="009A3D12">
        <w:t xml:space="preserve"> </w:t>
      </w:r>
      <w:r w:rsidRPr="009A3D12">
        <w:t>столетия,</w:t>
      </w:r>
      <w:r w:rsidR="009A3D12" w:rsidRPr="009A3D12">
        <w:t xml:space="preserve"> </w:t>
      </w:r>
      <w:r w:rsidRPr="009A3D12">
        <w:t>протекая</w:t>
      </w:r>
      <w:r w:rsidR="009A3D12" w:rsidRPr="009A3D12">
        <w:t xml:space="preserve"> </w:t>
      </w:r>
      <w:r w:rsidRPr="009A3D12">
        <w:t>с</w:t>
      </w:r>
      <w:r w:rsidR="009A3D12" w:rsidRPr="009A3D12">
        <w:t xml:space="preserve"> </w:t>
      </w:r>
      <w:r w:rsidRPr="009A3D12">
        <w:t>различной</w:t>
      </w:r>
      <w:r w:rsidR="009A3D12" w:rsidRPr="009A3D12">
        <w:t xml:space="preserve"> </w:t>
      </w:r>
      <w:r w:rsidRPr="009A3D12">
        <w:t>скоростью</w:t>
      </w:r>
      <w:r w:rsidR="009A3D12" w:rsidRPr="009A3D12">
        <w:t xml:space="preserve"> </w:t>
      </w:r>
      <w:r w:rsidRPr="009A3D12">
        <w:t>у</w:t>
      </w:r>
      <w:r w:rsidR="009A3D12" w:rsidRPr="009A3D12">
        <w:t xml:space="preserve"> </w:t>
      </w:r>
      <w:r w:rsidRPr="009A3D12">
        <w:t>разных</w:t>
      </w:r>
      <w:r w:rsidR="009A3D12" w:rsidRPr="009A3D12">
        <w:t xml:space="preserve"> </w:t>
      </w:r>
      <w:r w:rsidRPr="009A3D12">
        <w:t>народов</w:t>
      </w:r>
      <w:r w:rsidR="009A3D12" w:rsidRPr="009A3D12">
        <w:t xml:space="preserve">. </w:t>
      </w:r>
      <w:r w:rsidRPr="009A3D12">
        <w:t>Достаточно</w:t>
      </w:r>
      <w:r w:rsidR="009A3D12" w:rsidRPr="009A3D12">
        <w:t xml:space="preserve"> </w:t>
      </w:r>
      <w:r w:rsidRPr="009A3D12">
        <w:t>сказать,</w:t>
      </w:r>
      <w:r w:rsidR="009A3D12" w:rsidRPr="009A3D12">
        <w:t xml:space="preserve"> </w:t>
      </w:r>
      <w:r w:rsidRPr="009A3D12">
        <w:t>что</w:t>
      </w:r>
      <w:r w:rsidR="009A3D12" w:rsidRPr="009A3D12">
        <w:t xml:space="preserve"> </w:t>
      </w:r>
      <w:r w:rsidRPr="009A3D12">
        <w:t>еще</w:t>
      </w:r>
      <w:r w:rsidR="009A3D12" w:rsidRPr="009A3D12">
        <w:t xml:space="preserve"> </w:t>
      </w:r>
      <w:r w:rsidRPr="009A3D12">
        <w:t>в</w:t>
      </w:r>
      <w:r w:rsidR="009A3D12" w:rsidRPr="009A3D12">
        <w:t xml:space="preserve"> </w:t>
      </w:r>
      <w:r w:rsidRPr="009A3D12">
        <w:t>прошлом</w:t>
      </w:r>
      <w:r w:rsidR="009A3D12" w:rsidRPr="009A3D12">
        <w:t xml:space="preserve"> </w:t>
      </w:r>
      <w:r w:rsidRPr="009A3D12">
        <w:t>веке</w:t>
      </w:r>
      <w:r w:rsidR="009A3D12" w:rsidRPr="009A3D12">
        <w:t xml:space="preserve"> </w:t>
      </w:r>
      <w:r w:rsidRPr="009A3D12">
        <w:t>ритуальный</w:t>
      </w:r>
      <w:r w:rsidR="009A3D12" w:rsidRPr="009A3D12">
        <w:t xml:space="preserve"> </w:t>
      </w:r>
      <w:r w:rsidRPr="009A3D12">
        <w:t>тип</w:t>
      </w:r>
      <w:r w:rsidR="009A3D12" w:rsidRPr="009A3D12">
        <w:t xml:space="preserve"> </w:t>
      </w:r>
      <w:r w:rsidRPr="009A3D12">
        <w:t>организации</w:t>
      </w:r>
      <w:r w:rsidR="009A3D12" w:rsidRPr="009A3D12">
        <w:t xml:space="preserve"> </w:t>
      </w:r>
      <w:r w:rsidRPr="009A3D12">
        <w:t>памяти</w:t>
      </w:r>
      <w:r w:rsidR="009A3D12" w:rsidRPr="009A3D12">
        <w:t xml:space="preserve"> </w:t>
      </w:r>
      <w:r w:rsidRPr="009A3D12">
        <w:t>и</w:t>
      </w:r>
      <w:r w:rsidR="009A3D12" w:rsidRPr="009A3D12">
        <w:t xml:space="preserve"> </w:t>
      </w:r>
      <w:r w:rsidRPr="009A3D12">
        <w:t>ритуальная</w:t>
      </w:r>
      <w:r w:rsidR="009A3D12" w:rsidRPr="009A3D12">
        <w:t xml:space="preserve"> </w:t>
      </w:r>
      <w:r w:rsidRPr="009A3D12">
        <w:t>стратегия</w:t>
      </w:r>
      <w:r w:rsidR="009A3D12" w:rsidRPr="009A3D12">
        <w:t xml:space="preserve"> </w:t>
      </w:r>
      <w:r w:rsidRPr="009A3D12">
        <w:t>поведения</w:t>
      </w:r>
      <w:r w:rsidR="009A3D12" w:rsidRPr="009A3D12">
        <w:t xml:space="preserve"> </w:t>
      </w:r>
      <w:r w:rsidRPr="009A3D12">
        <w:t>во</w:t>
      </w:r>
      <w:r w:rsidR="009A3D12" w:rsidRPr="009A3D12">
        <w:t xml:space="preserve"> </w:t>
      </w:r>
      <w:r w:rsidRPr="009A3D12">
        <w:t>многом</w:t>
      </w:r>
      <w:r w:rsidR="009A3D12" w:rsidRPr="009A3D12">
        <w:t xml:space="preserve"> </w:t>
      </w:r>
      <w:r w:rsidRPr="009A3D12">
        <w:t>определяли</w:t>
      </w:r>
      <w:r w:rsidR="009A3D12" w:rsidRPr="009A3D12">
        <w:t xml:space="preserve"> </w:t>
      </w:r>
      <w:r w:rsidRPr="009A3D12">
        <w:t>жизнь</w:t>
      </w:r>
      <w:r w:rsidR="009A3D12" w:rsidRPr="009A3D12">
        <w:t xml:space="preserve"> </w:t>
      </w:r>
      <w:r w:rsidRPr="009A3D12">
        <w:t>человека</w:t>
      </w:r>
      <w:r w:rsidR="009A3D12" w:rsidRPr="009A3D12">
        <w:t xml:space="preserve"> </w:t>
      </w:r>
      <w:r w:rsidRPr="009A3D12">
        <w:t>у</w:t>
      </w:r>
      <w:r w:rsidR="009A3D12" w:rsidRPr="009A3D12">
        <w:t xml:space="preserve"> </w:t>
      </w:r>
      <w:r w:rsidRPr="009A3D12">
        <w:t>восточных</w:t>
      </w:r>
      <w:r w:rsidR="009A3D12" w:rsidRPr="009A3D12">
        <w:t xml:space="preserve"> </w:t>
      </w:r>
      <w:r w:rsidRPr="009A3D12">
        <w:t>славян</w:t>
      </w:r>
      <w:r w:rsidR="009A3D12" w:rsidRPr="009A3D12">
        <w:t>.</w:t>
      </w:r>
      <w:bookmarkStart w:id="0" w:name="_GoBack"/>
      <w:bookmarkEnd w:id="0"/>
    </w:p>
    <w:sectPr w:rsidR="00B14EE2" w:rsidRPr="009A3D12" w:rsidSect="009A3D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256" w:rsidRDefault="00445256">
      <w:r>
        <w:separator/>
      </w:r>
    </w:p>
  </w:endnote>
  <w:endnote w:type="continuationSeparator" w:id="0">
    <w:p w:rsidR="00445256" w:rsidRDefault="0044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D12" w:rsidRDefault="009A3D12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D12" w:rsidRDefault="009A3D12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D12" w:rsidRDefault="009A3D12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256" w:rsidRDefault="00445256">
      <w:r>
        <w:separator/>
      </w:r>
    </w:p>
  </w:footnote>
  <w:footnote w:type="continuationSeparator" w:id="0">
    <w:p w:rsidR="00445256" w:rsidRDefault="00445256">
      <w:r>
        <w:continuationSeparator/>
      </w:r>
    </w:p>
  </w:footnote>
  <w:footnote w:id="1">
    <w:p w:rsidR="00445256" w:rsidRDefault="009A3D12" w:rsidP="009A3D12">
      <w:pPr>
        <w:pStyle w:val="a4"/>
      </w:pPr>
      <w:r>
        <w:rPr>
          <w:rStyle w:val="a6"/>
          <w:sz w:val="20"/>
        </w:rPr>
        <w:footnoteRef/>
      </w:r>
      <w:r>
        <w:t xml:space="preserve"> </w:t>
      </w:r>
      <w:r w:rsidRPr="005A1F91">
        <w:t>Лотман Ю.М. К проблеме типологии культуры // ТЗС. Тарту, 1967. Вып. 3. с.138.</w:t>
      </w:r>
    </w:p>
  </w:footnote>
  <w:footnote w:id="2">
    <w:p w:rsidR="00445256" w:rsidRDefault="009A3D12" w:rsidP="009A3D12">
      <w:pPr>
        <w:pStyle w:val="a4"/>
      </w:pPr>
      <w:r>
        <w:rPr>
          <w:rStyle w:val="a6"/>
          <w:sz w:val="20"/>
        </w:rPr>
        <w:footnoteRef/>
      </w:r>
      <w:r>
        <w:t xml:space="preserve"> </w:t>
      </w:r>
      <w:r w:rsidR="005F4E6F">
        <w:t>Лотман Ю.</w:t>
      </w:r>
      <w:r w:rsidRPr="005A1F91">
        <w:t>М. К проблеме типологии культуры // ТЗС. Тарту, 1967. Вып. 3. с.142.</w:t>
      </w:r>
    </w:p>
  </w:footnote>
  <w:footnote w:id="3">
    <w:p w:rsidR="00445256" w:rsidRDefault="009A3D12" w:rsidP="009A3D12">
      <w:pPr>
        <w:pStyle w:val="a4"/>
      </w:pPr>
      <w:r>
        <w:rPr>
          <w:rStyle w:val="a6"/>
          <w:sz w:val="20"/>
        </w:rPr>
        <w:footnoteRef/>
      </w:r>
      <w:r>
        <w:t xml:space="preserve"> </w:t>
      </w:r>
      <w:r w:rsidR="005F4E6F">
        <w:t>Левинтон Г.</w:t>
      </w:r>
      <w:r w:rsidRPr="00505A73">
        <w:t>А. Ритуалы и ритуализованные формы поведения // Рациональность и семиотика поведения. Киев, 1988.</w:t>
      </w:r>
    </w:p>
  </w:footnote>
  <w:footnote w:id="4">
    <w:p w:rsidR="00445256" w:rsidRDefault="009A3D12" w:rsidP="009A3D12">
      <w:pPr>
        <w:pStyle w:val="a4"/>
      </w:pPr>
      <w:r>
        <w:rPr>
          <w:rStyle w:val="a6"/>
          <w:sz w:val="20"/>
        </w:rPr>
        <w:footnoteRef/>
      </w:r>
      <w:r>
        <w:t xml:space="preserve"> </w:t>
      </w:r>
      <w:r w:rsidRPr="00505A73">
        <w:t>Поппер К. Логика и рост научного знания. М., 1983</w:t>
      </w:r>
      <w:r>
        <w:t>. с.49.</w:t>
      </w:r>
    </w:p>
  </w:footnote>
  <w:footnote w:id="5">
    <w:p w:rsidR="00445256" w:rsidRDefault="009A3D12" w:rsidP="009A3D12">
      <w:pPr>
        <w:pStyle w:val="a4"/>
      </w:pPr>
      <w:r>
        <w:rPr>
          <w:rStyle w:val="a6"/>
          <w:sz w:val="20"/>
        </w:rPr>
        <w:footnoteRef/>
      </w:r>
      <w:r>
        <w:t xml:space="preserve"> </w:t>
      </w:r>
      <w:r w:rsidR="005F4E6F">
        <w:t>Шрейдер Ю.</w:t>
      </w:r>
      <w:r w:rsidRPr="00483087">
        <w:t>А. Ритуализация поведения и формы косвенного целеполагания // Психологические механизмы регуляции соци</w:t>
      </w:r>
      <w:r>
        <w:t xml:space="preserve">ального поведения. М., 1979. </w:t>
      </w:r>
    </w:p>
  </w:footnote>
  <w:footnote w:id="6">
    <w:p w:rsidR="00445256" w:rsidRDefault="009A3D12" w:rsidP="009A3D12">
      <w:pPr>
        <w:pStyle w:val="a4"/>
      </w:pPr>
      <w:r>
        <w:rPr>
          <w:rStyle w:val="a6"/>
          <w:sz w:val="20"/>
        </w:rPr>
        <w:footnoteRef/>
      </w:r>
      <w:r>
        <w:t xml:space="preserve"> Сарингулян К.</w:t>
      </w:r>
      <w:r w:rsidRPr="00505A73">
        <w:t>С. Ритуал в системе этнической культуры // Методологические проблемы исследования этнических культур: Материалы симпоз. Ереван, 1978.</w:t>
      </w:r>
      <w:r>
        <w:t>с.101.</w:t>
      </w:r>
    </w:p>
  </w:footnote>
  <w:footnote w:id="7">
    <w:p w:rsidR="00445256" w:rsidRDefault="009A3D12" w:rsidP="009A3D12">
      <w:pPr>
        <w:pStyle w:val="a4"/>
      </w:pPr>
      <w:r>
        <w:rPr>
          <w:rStyle w:val="a6"/>
          <w:sz w:val="20"/>
        </w:rPr>
        <w:footnoteRef/>
      </w:r>
      <w:r>
        <w:t xml:space="preserve"> Левкович В.</w:t>
      </w:r>
      <w:r w:rsidRPr="003D40C8">
        <w:t xml:space="preserve">Л. Обычай и ритуал как способы социальной регуляции поведения // Психологические проблемы социальной регуляции поведения. М., 1976. </w:t>
      </w:r>
      <w:r>
        <w:t>с.98.</w:t>
      </w:r>
    </w:p>
  </w:footnote>
  <w:footnote w:id="8">
    <w:p w:rsidR="00445256" w:rsidRDefault="009A3D12" w:rsidP="009A3D12">
      <w:pPr>
        <w:pStyle w:val="a4"/>
      </w:pPr>
      <w:r>
        <w:rPr>
          <w:rStyle w:val="a6"/>
          <w:sz w:val="20"/>
        </w:rPr>
        <w:footnoteRef/>
      </w:r>
      <w:r>
        <w:t xml:space="preserve"> </w:t>
      </w:r>
      <w:r w:rsidR="005F4E6F">
        <w:t>Лотман Ю.</w:t>
      </w:r>
      <w:r w:rsidRPr="003D40C8">
        <w:t xml:space="preserve">М. Несколько мыслей о типологии культуры // Языки культуры и проблемы переводимости. М., 1987. </w:t>
      </w:r>
      <w:r>
        <w:t>с.22.</w:t>
      </w:r>
    </w:p>
  </w:footnote>
  <w:footnote w:id="9">
    <w:p w:rsidR="00445256" w:rsidRDefault="009A3D12" w:rsidP="009A3D12">
      <w:pPr>
        <w:pStyle w:val="a4"/>
      </w:pPr>
      <w:r>
        <w:rPr>
          <w:rStyle w:val="a6"/>
          <w:sz w:val="20"/>
        </w:rPr>
        <w:footnoteRef/>
      </w:r>
      <w:r>
        <w:t xml:space="preserve"> Арутюнов С.</w:t>
      </w:r>
      <w:r w:rsidRPr="003D40C8">
        <w:t xml:space="preserve">А. Этнографическая наука и изучение культурной динамики // Исследования по общей этнографии. М., 1979. </w:t>
      </w:r>
      <w:r>
        <w:t>с.25.</w:t>
      </w:r>
    </w:p>
  </w:footnote>
  <w:footnote w:id="10">
    <w:p w:rsidR="00445256" w:rsidRDefault="009A3D12" w:rsidP="009A3D12">
      <w:pPr>
        <w:pStyle w:val="a4"/>
      </w:pPr>
      <w:r>
        <w:rPr>
          <w:rStyle w:val="a6"/>
          <w:sz w:val="20"/>
        </w:rPr>
        <w:footnoteRef/>
      </w:r>
      <w:r>
        <w:t xml:space="preserve"> Лотман Ю.</w:t>
      </w:r>
      <w:r w:rsidRPr="003D40C8">
        <w:t xml:space="preserve">М. Несколько мыслей о типологии культуры // Языки культуры и проблемы переводимости. М., 1987. </w:t>
      </w:r>
      <w:r>
        <w:t>с.7.</w:t>
      </w:r>
    </w:p>
  </w:footnote>
  <w:footnote w:id="11">
    <w:p w:rsidR="00445256" w:rsidRDefault="009A3D12" w:rsidP="009A3D12">
      <w:pPr>
        <w:pStyle w:val="a4"/>
      </w:pPr>
      <w:r>
        <w:rPr>
          <w:rStyle w:val="a6"/>
          <w:sz w:val="20"/>
        </w:rPr>
        <w:footnoteRef/>
      </w:r>
      <w:r>
        <w:t xml:space="preserve"> Берндт Р.</w:t>
      </w:r>
      <w:r w:rsidRPr="009B4BF3">
        <w:t>М., Берндт К.</w:t>
      </w:r>
      <w:r>
        <w:t>X</w:t>
      </w:r>
      <w:r w:rsidRPr="009B4BF3">
        <w:t>. Мир первых австралийцев. М., 1981</w:t>
      </w:r>
      <w:r>
        <w:t xml:space="preserve"> с.255.</w:t>
      </w:r>
    </w:p>
  </w:footnote>
  <w:footnote w:id="12">
    <w:p w:rsidR="00445256" w:rsidRDefault="009A3D12" w:rsidP="009A3D12">
      <w:pPr>
        <w:pStyle w:val="a4"/>
      </w:pPr>
      <w:r>
        <w:rPr>
          <w:rStyle w:val="a6"/>
          <w:sz w:val="20"/>
        </w:rPr>
        <w:footnoteRef/>
      </w:r>
      <w:r>
        <w:t xml:space="preserve"> </w:t>
      </w:r>
      <w:r w:rsidR="005F4E6F">
        <w:t>Левада Ю.</w:t>
      </w:r>
      <w:r w:rsidRPr="00505A73">
        <w:t>А. Социальная природа религии. М., 1965.</w:t>
      </w:r>
      <w:r>
        <w:t>с.111.</w:t>
      </w:r>
    </w:p>
  </w:footnote>
  <w:footnote w:id="13">
    <w:p w:rsidR="00445256" w:rsidRDefault="009A3D12" w:rsidP="009A3D12">
      <w:pPr>
        <w:pStyle w:val="a4"/>
      </w:pPr>
      <w:r>
        <w:rPr>
          <w:rStyle w:val="a6"/>
          <w:sz w:val="20"/>
        </w:rPr>
        <w:footnoteRef/>
      </w:r>
      <w:r>
        <w:t xml:space="preserve"> </w:t>
      </w:r>
      <w:r w:rsidR="005F4E6F">
        <w:t>Топоров В.</w:t>
      </w:r>
      <w:r w:rsidRPr="00A47D64">
        <w:t xml:space="preserve">Н. Первобытные представления о мире (общий взгляд) // Очерки истории естественнонаучных взглядов в древности. М., 1982а. </w:t>
      </w:r>
      <w:r>
        <w:t>с.13.</w:t>
      </w:r>
    </w:p>
  </w:footnote>
  <w:footnote w:id="14">
    <w:p w:rsidR="00445256" w:rsidRDefault="009A3D12" w:rsidP="009A3D12">
      <w:pPr>
        <w:pStyle w:val="a4"/>
      </w:pPr>
      <w:r>
        <w:rPr>
          <w:rStyle w:val="a6"/>
          <w:sz w:val="20"/>
        </w:rPr>
        <w:footnoteRef/>
      </w:r>
      <w:r>
        <w:t xml:space="preserve"> Топоров В.</w:t>
      </w:r>
      <w:r w:rsidRPr="00A47D64">
        <w:t xml:space="preserve">Н. Первобытные представления о мире (общий взгляд) // Очерки истории естественнонаучных взглядов в древности. М., 1982а. </w:t>
      </w:r>
      <w:r>
        <w:t>с.16.</w:t>
      </w:r>
    </w:p>
  </w:footnote>
  <w:footnote w:id="15">
    <w:p w:rsidR="00445256" w:rsidRDefault="009A3D12" w:rsidP="009A3D12">
      <w:pPr>
        <w:pStyle w:val="a4"/>
      </w:pPr>
      <w:r>
        <w:rPr>
          <w:rStyle w:val="a6"/>
          <w:sz w:val="20"/>
        </w:rPr>
        <w:footnoteRef/>
      </w:r>
      <w:r>
        <w:t xml:space="preserve"> </w:t>
      </w:r>
      <w:r w:rsidRPr="00A47D64">
        <w:t xml:space="preserve">Бернштейн Б. М. Традиция и социокультурные структуры // СЭ. 1981. № 2. </w:t>
      </w:r>
      <w:r>
        <w:t>с.107.</w:t>
      </w:r>
    </w:p>
  </w:footnote>
  <w:footnote w:id="16">
    <w:p w:rsidR="00445256" w:rsidRDefault="009A3D12" w:rsidP="009A3D12">
      <w:pPr>
        <w:pStyle w:val="a4"/>
      </w:pPr>
      <w:r>
        <w:rPr>
          <w:rStyle w:val="a6"/>
          <w:sz w:val="20"/>
        </w:rPr>
        <w:footnoteRef/>
      </w:r>
      <w:r>
        <w:t xml:space="preserve"> Топоров В.</w:t>
      </w:r>
      <w:r w:rsidRPr="000B4E4E">
        <w:t xml:space="preserve">Н. К реконструкции индоевропейского ритуала и ритуально-поэтических формул (на материале заговоров) // ТЗС. 19696. Т. 4. </w:t>
      </w:r>
      <w:r>
        <w:t>с.237.</w:t>
      </w:r>
    </w:p>
  </w:footnote>
  <w:footnote w:id="17">
    <w:p w:rsidR="00445256" w:rsidRDefault="009A3D12" w:rsidP="009A3D12">
      <w:pPr>
        <w:pStyle w:val="a4"/>
      </w:pPr>
      <w:r>
        <w:rPr>
          <w:rStyle w:val="a6"/>
          <w:sz w:val="20"/>
        </w:rPr>
        <w:footnoteRef/>
      </w:r>
      <w:r>
        <w:t xml:space="preserve"> Пасто.</w:t>
      </w:r>
      <w:r w:rsidRPr="000B4E4E">
        <w:t xml:space="preserve"> </w:t>
      </w:r>
      <w:r w:rsidRPr="00505A73">
        <w:t>Логика</w:t>
      </w:r>
      <w:r>
        <w:t xml:space="preserve"> и рост научного знания. М., 1972</w:t>
      </w:r>
      <w:r w:rsidRPr="00505A73">
        <w:t>.</w:t>
      </w:r>
      <w:r>
        <w:t>с.165.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D12" w:rsidRDefault="009A3D12" w:rsidP="009A3D12">
    <w:pPr>
      <w:pStyle w:val="a7"/>
      <w:framePr w:wrap="around" w:vAnchor="text" w:hAnchor="margin" w:xAlign="right" w:y="1"/>
      <w:rPr>
        <w:rStyle w:val="ad"/>
      </w:rPr>
    </w:pPr>
  </w:p>
  <w:p w:rsidR="009A3D12" w:rsidRDefault="009A3D12" w:rsidP="009A3D1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D12" w:rsidRDefault="009C4703" w:rsidP="009A3D12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t>3</w:t>
    </w:r>
  </w:p>
  <w:p w:rsidR="009A3D12" w:rsidRDefault="009A3D12" w:rsidP="009A3D12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D12" w:rsidRDefault="009A3D1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4EE2"/>
    <w:rsid w:val="000B4E4E"/>
    <w:rsid w:val="000E02B0"/>
    <w:rsid w:val="003D3529"/>
    <w:rsid w:val="003D40C8"/>
    <w:rsid w:val="00445256"/>
    <w:rsid w:val="00483087"/>
    <w:rsid w:val="0050223C"/>
    <w:rsid w:val="00505A73"/>
    <w:rsid w:val="005A1F91"/>
    <w:rsid w:val="005F4E6F"/>
    <w:rsid w:val="00626700"/>
    <w:rsid w:val="00825396"/>
    <w:rsid w:val="008749A2"/>
    <w:rsid w:val="008D3874"/>
    <w:rsid w:val="009A3D12"/>
    <w:rsid w:val="009B4BF3"/>
    <w:rsid w:val="009C4703"/>
    <w:rsid w:val="00A47D64"/>
    <w:rsid w:val="00A647FD"/>
    <w:rsid w:val="00B14EE2"/>
    <w:rsid w:val="00B207E8"/>
    <w:rsid w:val="00B26621"/>
    <w:rsid w:val="00C7769D"/>
    <w:rsid w:val="00E1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651CA38-2C53-4168-9D39-286422BA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9A3D12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9A3D12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9A3D12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9A3D12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9A3D12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9A3D12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9A3D12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9A3D12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9A3D12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9A3D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footnote text"/>
    <w:basedOn w:val="a0"/>
    <w:link w:val="a5"/>
    <w:autoRedefine/>
    <w:uiPriority w:val="99"/>
    <w:semiHidden/>
    <w:rsid w:val="009A3D12"/>
    <w:rPr>
      <w:color w:val="auto"/>
      <w:sz w:val="20"/>
      <w:szCs w:val="20"/>
    </w:rPr>
  </w:style>
  <w:style w:type="character" w:customStyle="1" w:styleId="a5">
    <w:name w:val="Текст виноски Знак"/>
    <w:link w:val="a4"/>
    <w:uiPriority w:val="99"/>
    <w:locked/>
    <w:rsid w:val="009A3D12"/>
    <w:rPr>
      <w:rFonts w:cs="Times New Roman"/>
      <w:lang w:val="ru-RU" w:eastAsia="ru-RU" w:bidi="ar-SA"/>
    </w:rPr>
  </w:style>
  <w:style w:type="character" w:styleId="a6">
    <w:name w:val="footnote reference"/>
    <w:uiPriority w:val="99"/>
    <w:semiHidden/>
    <w:rsid w:val="009A3D12"/>
    <w:rPr>
      <w:rFonts w:cs="Times New Roman"/>
      <w:color w:val="auto"/>
      <w:sz w:val="28"/>
      <w:szCs w:val="28"/>
      <w:vertAlign w:val="superscript"/>
    </w:rPr>
  </w:style>
  <w:style w:type="paragraph" w:styleId="a7">
    <w:name w:val="header"/>
    <w:basedOn w:val="a0"/>
    <w:next w:val="a8"/>
    <w:link w:val="a9"/>
    <w:autoRedefine/>
    <w:uiPriority w:val="99"/>
    <w:rsid w:val="009A3D1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9A3D12"/>
    <w:rPr>
      <w:rFonts w:cs="Times New Roman"/>
      <w:vertAlign w:val="superscript"/>
    </w:rPr>
  </w:style>
  <w:style w:type="paragraph" w:styleId="a8">
    <w:name w:val="Body Text"/>
    <w:basedOn w:val="a0"/>
    <w:link w:val="ab"/>
    <w:uiPriority w:val="99"/>
    <w:rsid w:val="009A3D12"/>
  </w:style>
  <w:style w:type="character" w:customStyle="1" w:styleId="ab">
    <w:name w:val="Основний текст Знак"/>
    <w:link w:val="a8"/>
    <w:uiPriority w:val="99"/>
    <w:semiHidden/>
    <w:rPr>
      <w:color w:val="000000"/>
      <w:sz w:val="28"/>
      <w:szCs w:val="28"/>
    </w:rPr>
  </w:style>
  <w:style w:type="character" w:customStyle="1" w:styleId="a9">
    <w:name w:val="Верхній колонтитул Знак"/>
    <w:link w:val="a7"/>
    <w:uiPriority w:val="99"/>
    <w:semiHidden/>
    <w:locked/>
    <w:rsid w:val="009A3D12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9A3D12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c">
    <w:name w:val="лит+нумерация"/>
    <w:basedOn w:val="a0"/>
    <w:next w:val="a0"/>
    <w:autoRedefine/>
    <w:uiPriority w:val="99"/>
    <w:rsid w:val="009A3D12"/>
    <w:pPr>
      <w:ind w:firstLine="0"/>
    </w:pPr>
    <w:rPr>
      <w:iCs/>
    </w:rPr>
  </w:style>
  <w:style w:type="character" w:styleId="ad">
    <w:name w:val="page number"/>
    <w:uiPriority w:val="99"/>
    <w:rsid w:val="009A3D12"/>
    <w:rPr>
      <w:rFonts w:ascii="Times New Roman" w:hAnsi="Times New Roman" w:cs="Times New Roman"/>
      <w:sz w:val="28"/>
      <w:szCs w:val="28"/>
    </w:rPr>
  </w:style>
  <w:style w:type="character" w:customStyle="1" w:styleId="ae">
    <w:name w:val="номер страницы"/>
    <w:uiPriority w:val="99"/>
    <w:rsid w:val="009A3D12"/>
    <w:rPr>
      <w:rFonts w:cs="Times New Roman"/>
      <w:sz w:val="28"/>
      <w:szCs w:val="28"/>
    </w:rPr>
  </w:style>
  <w:style w:type="paragraph" w:styleId="af">
    <w:name w:val="Normal (Web)"/>
    <w:basedOn w:val="a0"/>
    <w:autoRedefine/>
    <w:uiPriority w:val="99"/>
    <w:rsid w:val="009A3D12"/>
    <w:rPr>
      <w:lang w:val="uk-UA" w:eastAsia="uk-UA"/>
    </w:rPr>
  </w:style>
  <w:style w:type="paragraph" w:customStyle="1" w:styleId="af0">
    <w:name w:val="Обычный +"/>
    <w:basedOn w:val="a0"/>
    <w:autoRedefine/>
    <w:uiPriority w:val="99"/>
    <w:rsid w:val="009A3D12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9A3D12"/>
    <w:pPr>
      <w:ind w:firstLine="0"/>
      <w:jc w:val="left"/>
    </w:pPr>
    <w:rPr>
      <w:smallCaps/>
    </w:rPr>
  </w:style>
  <w:style w:type="paragraph" w:styleId="af1">
    <w:name w:val="Body Text Indent"/>
    <w:basedOn w:val="a0"/>
    <w:link w:val="af2"/>
    <w:uiPriority w:val="99"/>
    <w:rsid w:val="009A3D12"/>
    <w:pPr>
      <w:shd w:val="clear" w:color="auto" w:fill="FFFFFF"/>
      <w:spacing w:before="192"/>
      <w:ind w:right="-5" w:firstLine="360"/>
    </w:pPr>
  </w:style>
  <w:style w:type="character" w:customStyle="1" w:styleId="af2">
    <w:name w:val="Основний текст з відступом Знак"/>
    <w:link w:val="af1"/>
    <w:uiPriority w:val="99"/>
    <w:semiHidden/>
    <w:rPr>
      <w:color w:val="000000"/>
      <w:sz w:val="28"/>
      <w:szCs w:val="28"/>
    </w:rPr>
  </w:style>
  <w:style w:type="paragraph" w:customStyle="1" w:styleId="af3">
    <w:name w:val="содержание"/>
    <w:uiPriority w:val="99"/>
    <w:rsid w:val="009A3D1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9A3D1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4">
    <w:name w:val="схема"/>
    <w:autoRedefine/>
    <w:uiPriority w:val="99"/>
    <w:rsid w:val="009A3D12"/>
    <w:pPr>
      <w:jc w:val="center"/>
    </w:pPr>
  </w:style>
  <w:style w:type="paragraph" w:customStyle="1" w:styleId="af5">
    <w:name w:val="ТАБЛИЦА"/>
    <w:next w:val="a0"/>
    <w:autoRedefine/>
    <w:uiPriority w:val="99"/>
    <w:rsid w:val="009A3D12"/>
    <w:pPr>
      <w:spacing w:line="360" w:lineRule="auto"/>
    </w:pPr>
    <w:rPr>
      <w:color w:val="000000"/>
    </w:rPr>
  </w:style>
  <w:style w:type="paragraph" w:styleId="af6">
    <w:name w:val="endnote text"/>
    <w:basedOn w:val="a0"/>
    <w:link w:val="af7"/>
    <w:autoRedefine/>
    <w:uiPriority w:val="99"/>
    <w:semiHidden/>
    <w:rsid w:val="009A3D12"/>
    <w:rPr>
      <w:sz w:val="20"/>
      <w:szCs w:val="20"/>
    </w:rPr>
  </w:style>
  <w:style w:type="character" w:customStyle="1" w:styleId="af7">
    <w:name w:val="Текст кінцевої виноски Знак"/>
    <w:link w:val="af6"/>
    <w:uiPriority w:val="99"/>
    <w:semiHidden/>
    <w:rPr>
      <w:color w:val="000000"/>
      <w:sz w:val="20"/>
      <w:szCs w:val="20"/>
    </w:rPr>
  </w:style>
  <w:style w:type="paragraph" w:customStyle="1" w:styleId="af8">
    <w:name w:val="титут"/>
    <w:autoRedefine/>
    <w:uiPriority w:val="99"/>
    <w:rsid w:val="009A3D12"/>
    <w:pPr>
      <w:spacing w:line="360" w:lineRule="auto"/>
      <w:jc w:val="center"/>
    </w:pPr>
    <w:rPr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9A3D12"/>
    <w:pPr>
      <w:tabs>
        <w:tab w:val="center" w:pos="4677"/>
        <w:tab w:val="right" w:pos="9355"/>
      </w:tabs>
    </w:pPr>
  </w:style>
  <w:style w:type="character" w:customStyle="1" w:styleId="afa">
    <w:name w:val="Нижній колонтитул Знак"/>
    <w:link w:val="af9"/>
    <w:uiPriority w:val="99"/>
    <w:semiHidden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83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4855</Words>
  <Characters>27676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Устойчивость культуры и ее жизнеспособность во многом обусловливается тем, насколько развиты структуры, определяющие ее единство и целостность</vt:lpstr>
    </vt:vector>
  </TitlesOfParts>
  <Company>Microsoft</Company>
  <LinksUpToDate>false</LinksUpToDate>
  <CharactersWithSpaces>32467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Устойчивость культуры и ее жизнеспособность во многом обусловливается тем, насколько развиты структуры, определяющие ее единство и целостность</dc:title>
  <dc:subject/>
  <dc:creator>Admin</dc:creator>
  <cp:keywords/>
  <dc:description/>
  <cp:lastModifiedBy>Irina</cp:lastModifiedBy>
  <cp:revision>2</cp:revision>
  <dcterms:created xsi:type="dcterms:W3CDTF">2014-08-11T18:48:00Z</dcterms:created>
  <dcterms:modified xsi:type="dcterms:W3CDTF">2014-08-11T18:48:00Z</dcterms:modified>
</cp:coreProperties>
</file>