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BF" w:rsidRDefault="00057CBF">
      <w:pPr>
        <w:pStyle w:val="1"/>
        <w:tabs>
          <w:tab w:val="left" w:pos="851"/>
        </w:tabs>
        <w:jc w:val="center"/>
        <w:rPr>
          <w:rFonts w:ascii="Times New Roman" w:hAnsi="Times New Roman" w:cs="Times New Roman"/>
          <w:caps/>
          <w:sz w:val="36"/>
          <w:szCs w:val="36"/>
        </w:rPr>
      </w:pPr>
      <w:r>
        <w:rPr>
          <w:rFonts w:ascii="Times New Roman" w:hAnsi="Times New Roman" w:cs="Times New Roman"/>
          <w:caps/>
          <w:sz w:val="36"/>
          <w:szCs w:val="36"/>
        </w:rPr>
        <w:t xml:space="preserve">Содержание                   </w:t>
      </w:r>
    </w:p>
    <w:p w:rsidR="00057CBF" w:rsidRDefault="00057CBF">
      <w:pPr>
        <w:pStyle w:val="1"/>
        <w:jc w:val="center"/>
        <w:rPr>
          <w:rFonts w:ascii="Times New Roman" w:hAnsi="Times New Roman" w:cs="Times New Roman"/>
          <w:caps/>
          <w:sz w:val="36"/>
          <w:szCs w:val="36"/>
        </w:rPr>
      </w:pPr>
      <w:r>
        <w:rPr>
          <w:rFonts w:ascii="Times New Roman" w:hAnsi="Times New Roman" w:cs="Times New Roman"/>
          <w:caps/>
          <w:sz w:val="36"/>
          <w:szCs w:val="36"/>
        </w:rPr>
        <w:t xml:space="preserve">           </w:t>
      </w:r>
    </w:p>
    <w:p w:rsidR="00057CBF" w:rsidRDefault="00057CBF">
      <w:pPr>
        <w:tabs>
          <w:tab w:val="left" w:pos="1134"/>
          <w:tab w:val="decimal" w:pos="822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Введение</w:t>
      </w:r>
    </w:p>
    <w:p w:rsidR="00057CBF" w:rsidRDefault="00057CBF">
      <w:pPr>
        <w:tabs>
          <w:tab w:val="left" w:pos="1134"/>
        </w:tabs>
        <w:rPr>
          <w:sz w:val="36"/>
          <w:szCs w:val="36"/>
        </w:rPr>
      </w:pPr>
      <w:r>
        <w:rPr>
          <w:sz w:val="36"/>
          <w:szCs w:val="36"/>
        </w:rPr>
        <w:t xml:space="preserve">         1. </w:t>
      </w:r>
      <w:r>
        <w:rPr>
          <w:b/>
          <w:bCs/>
          <w:sz w:val="36"/>
          <w:szCs w:val="36"/>
        </w:rPr>
        <w:t>Общая часть</w:t>
      </w:r>
    </w:p>
    <w:p w:rsidR="00057CBF" w:rsidRDefault="00057CBF">
      <w:pPr>
        <w:rPr>
          <w:sz w:val="36"/>
          <w:szCs w:val="36"/>
        </w:rPr>
      </w:pPr>
      <w:r>
        <w:rPr>
          <w:sz w:val="36"/>
          <w:szCs w:val="36"/>
        </w:rPr>
        <w:t xml:space="preserve">             1.1 Структурная схема устройства </w:t>
      </w:r>
    </w:p>
    <w:p w:rsidR="00057CBF" w:rsidRDefault="00057CB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динамической индикации  </w:t>
      </w:r>
    </w:p>
    <w:p w:rsidR="00057CBF" w:rsidRDefault="00057CBF">
      <w:pPr>
        <w:tabs>
          <w:tab w:val="left" w:pos="851"/>
          <w:tab w:val="decimal" w:pos="765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2.Расчетная часть</w:t>
      </w:r>
    </w:p>
    <w:p w:rsidR="00057CBF" w:rsidRDefault="00057CBF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</w:t>
      </w:r>
      <w:r>
        <w:rPr>
          <w:sz w:val="36"/>
          <w:szCs w:val="36"/>
        </w:rPr>
        <w:t xml:space="preserve">2.1 Разработка принципиальной </w:t>
      </w:r>
    </w:p>
    <w:p w:rsidR="00057CBF" w:rsidRDefault="00057CB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схемы коммутатора У1</w:t>
      </w:r>
    </w:p>
    <w:p w:rsidR="00057CBF" w:rsidRDefault="00057CBF">
      <w:pPr>
        <w:rPr>
          <w:sz w:val="36"/>
          <w:szCs w:val="36"/>
        </w:rPr>
      </w:pPr>
      <w:r>
        <w:rPr>
          <w:sz w:val="36"/>
          <w:szCs w:val="36"/>
        </w:rPr>
        <w:t xml:space="preserve">              2.2 Выбор микросхемы </w:t>
      </w:r>
    </w:p>
    <w:p w:rsidR="00057CBF" w:rsidRDefault="00057CB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преобразователя У2</w:t>
      </w:r>
    </w:p>
    <w:p w:rsidR="00057CBF" w:rsidRDefault="00057CBF">
      <w:pPr>
        <w:rPr>
          <w:sz w:val="36"/>
          <w:szCs w:val="36"/>
        </w:rPr>
      </w:pPr>
      <w:r>
        <w:rPr>
          <w:sz w:val="36"/>
          <w:szCs w:val="36"/>
        </w:rPr>
        <w:t xml:space="preserve">              2.3 Подключение семисигментных </w:t>
      </w:r>
    </w:p>
    <w:p w:rsidR="00057CBF" w:rsidRDefault="00057CB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индикаторов</w:t>
      </w:r>
    </w:p>
    <w:p w:rsidR="00057CBF" w:rsidRDefault="00057CBF">
      <w:pPr>
        <w:rPr>
          <w:sz w:val="36"/>
          <w:szCs w:val="36"/>
        </w:rPr>
      </w:pPr>
      <w:r>
        <w:rPr>
          <w:sz w:val="36"/>
          <w:szCs w:val="36"/>
        </w:rPr>
        <w:t xml:space="preserve">              2.4 Выбор микросхемы двоичного </w:t>
      </w:r>
    </w:p>
    <w:p w:rsidR="00057CBF" w:rsidRDefault="00057CBF">
      <w:pPr>
        <w:tabs>
          <w:tab w:val="decimal" w:pos="1843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счетчика У3</w:t>
      </w:r>
    </w:p>
    <w:p w:rsidR="00057CBF" w:rsidRDefault="00057CBF">
      <w:pPr>
        <w:rPr>
          <w:sz w:val="36"/>
          <w:szCs w:val="36"/>
        </w:rPr>
      </w:pPr>
      <w:r>
        <w:rPr>
          <w:sz w:val="36"/>
          <w:szCs w:val="36"/>
        </w:rPr>
        <w:t xml:space="preserve">              2.5 Синтез дешифратора У4</w:t>
      </w:r>
    </w:p>
    <w:p w:rsidR="00057CBF" w:rsidRDefault="00057CBF">
      <w:pPr>
        <w:rPr>
          <w:sz w:val="36"/>
          <w:szCs w:val="36"/>
        </w:rPr>
      </w:pPr>
      <w:r>
        <w:rPr>
          <w:sz w:val="36"/>
          <w:szCs w:val="36"/>
        </w:rPr>
        <w:t xml:space="preserve">              2.6 Принципиальная электрическая </w:t>
      </w:r>
    </w:p>
    <w:p w:rsidR="00057CBF" w:rsidRDefault="00057CBF">
      <w:pPr>
        <w:tabs>
          <w:tab w:val="decimal" w:pos="765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схема устройства динамической </w:t>
      </w:r>
    </w:p>
    <w:p w:rsidR="00057CBF" w:rsidRDefault="00057CBF">
      <w:pPr>
        <w:tabs>
          <w:tab w:val="decimal" w:pos="765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индикации(описание работы схемы)</w:t>
      </w:r>
    </w:p>
    <w:p w:rsidR="00057CBF" w:rsidRDefault="00057CBF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</w:p>
    <w:p w:rsidR="00057CBF" w:rsidRDefault="00057CB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Список использованных источников</w:t>
      </w:r>
    </w:p>
    <w:p w:rsidR="00057CBF" w:rsidRDefault="00057CBF"/>
    <w:p w:rsidR="00057CBF" w:rsidRDefault="00057CBF" w:rsidP="00057CBF">
      <w:pPr>
        <w:pStyle w:val="a9"/>
        <w:tabs>
          <w:tab w:val="left" w:pos="1134"/>
        </w:tabs>
        <w:rPr>
          <w:b/>
          <w:bCs/>
          <w:caps/>
          <w:sz w:val="36"/>
          <w:szCs w:val="36"/>
        </w:rPr>
      </w:pPr>
      <w:r>
        <w:rPr>
          <w:b/>
          <w:bCs/>
        </w:rPr>
        <w:br w:type="page"/>
      </w:r>
      <w:r>
        <w:rPr>
          <w:b/>
          <w:bCs/>
          <w:caps/>
          <w:sz w:val="36"/>
          <w:szCs w:val="36"/>
        </w:rPr>
        <w:t xml:space="preserve">Введение </w:t>
      </w:r>
    </w:p>
    <w:p w:rsidR="00057CBF" w:rsidRDefault="00057CBF" w:rsidP="00057CBF">
      <w:pPr>
        <w:rPr>
          <w:sz w:val="28"/>
          <w:szCs w:val="28"/>
        </w:rPr>
      </w:pPr>
    </w:p>
    <w:p w:rsidR="00057CBF" w:rsidRDefault="00057CBF" w:rsidP="00057CBF">
      <w:pPr>
        <w:pStyle w:val="2"/>
      </w:pPr>
      <w:r>
        <w:t xml:space="preserve">   На практике всегда была актуальна задача отображения информации в виде удобном для ее зрительного восприятия.В настоящее время большое распространение получили полупроводниковые , люминесцентные ,газоразрядные и вакуумные накапливаемые индикаторы .С помощью устройств отображения могут быть решены задачи сигнализации и индикации .</w:t>
      </w:r>
    </w:p>
    <w:p w:rsidR="00057CBF" w:rsidRDefault="00057CBF" w:rsidP="00057CBF">
      <w:pPr>
        <w:pStyle w:val="2"/>
      </w:pPr>
      <w:r>
        <w:t>Сигнализация – это сообщение человеку о факте перехода контролируемой величины из одной области знаний в другую .</w:t>
      </w:r>
    </w:p>
    <w:p w:rsidR="00057CBF" w:rsidRDefault="00057CBF" w:rsidP="00057CBF">
      <w:pPr>
        <w:pStyle w:val="2"/>
      </w:pPr>
      <w:r>
        <w:t>При визуальной сигнализации основным техническим устройством является светоизлучающий элемент ,который осуществляет световое воздействие на человека (сигнализаторы номинального питающего напряжения ,переход каждого параметра за допустимые рамки ,перегорание предохранителя и так далее).</w:t>
      </w:r>
    </w:p>
    <w:p w:rsidR="00057CBF" w:rsidRDefault="00057CBF" w:rsidP="00057CB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Индикация – это представление о результатах контроля и измерения.</w:t>
      </w:r>
    </w:p>
    <w:p w:rsidR="00057CBF" w:rsidRDefault="00057CBF" w:rsidP="00057CB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Контролирующими устройствами являются пробники ,не имеющие напряжение , сопротивление и ток , а фиксирующие их наличие или отсутствие .В многоуровневых устройствах наблюдается переход от контроля параметров к его количественной оценке : по мере роста тела индуцируемых уровней получится устройство индикации с дискретным отсчетом значения величины .</w:t>
      </w:r>
    </w:p>
    <w:p w:rsidR="00057CBF" w:rsidRDefault="00057CBF" w:rsidP="00057CBF">
      <w:pPr>
        <w:ind w:firstLine="1134"/>
        <w:rPr>
          <w:sz w:val="28"/>
          <w:szCs w:val="28"/>
        </w:rPr>
      </w:pPr>
      <w:r>
        <w:rPr>
          <w:sz w:val="28"/>
          <w:szCs w:val="28"/>
        </w:rPr>
        <w:t>Шкальный индикатор может быть реализован на отдельных светоизолирующих элементах , а  также на многоразрядном цифровом индикаторе , где шкалы складываются из отдельных сегментов .Индикатор можно классифицировать по принципу формирования изображений на знакомодулирующий (ЗМИ) и знакосинтезирующий (ЗСИ) Примером ЗМИ служит цифровой газоразрядный индикатор , изображение которого повторяет форму десяти кадров .Любое другое изображение получить невозможно . В ЗСИ изображение получается в виде мозаики управляемых элементов , каждый из которых является преобразователем ‘’сигнал-свет ‘’.</w:t>
      </w:r>
    </w:p>
    <w:p w:rsidR="00057CBF" w:rsidRDefault="00057CBF" w:rsidP="00057CBF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Среди ЗСИ различают сегментные индикаторы , элементы отображения которых являются сегментами в одну или несколько групп : матричные индикаторы , элементы отображения которых образуют матрицу . Сегменты ЗСИ могут индицировать только цифры (цифровой ЗСИ)или цифры и буквы русского и латинского алфавитов (буквенно-цифровые ЗСИ) .   </w:t>
      </w:r>
    </w:p>
    <w:p w:rsidR="00057CBF" w:rsidRDefault="00057CBF">
      <w:pPr>
        <w:jc w:val="center"/>
        <w:rPr>
          <w:b/>
          <w:bCs/>
          <w:sz w:val="28"/>
          <w:szCs w:val="28"/>
        </w:rPr>
      </w:pPr>
    </w:p>
    <w:p w:rsidR="00057CBF" w:rsidRDefault="00057CBF">
      <w:pPr>
        <w:jc w:val="center"/>
        <w:rPr>
          <w:b/>
          <w:bCs/>
          <w:sz w:val="28"/>
          <w:szCs w:val="28"/>
        </w:rPr>
      </w:pPr>
    </w:p>
    <w:p w:rsidR="00057CBF" w:rsidRDefault="00057CBF">
      <w:pPr>
        <w:jc w:val="center"/>
        <w:rPr>
          <w:b/>
          <w:bCs/>
          <w:sz w:val="28"/>
          <w:szCs w:val="28"/>
        </w:rPr>
      </w:pPr>
    </w:p>
    <w:p w:rsidR="00057CBF" w:rsidRDefault="00057CBF">
      <w:pPr>
        <w:jc w:val="center"/>
        <w:rPr>
          <w:b/>
          <w:bCs/>
          <w:sz w:val="28"/>
          <w:szCs w:val="28"/>
        </w:rPr>
      </w:pPr>
    </w:p>
    <w:p w:rsidR="00057CBF" w:rsidRDefault="00057CBF">
      <w:pPr>
        <w:jc w:val="center"/>
        <w:rPr>
          <w:b/>
          <w:bCs/>
          <w:sz w:val="28"/>
          <w:szCs w:val="28"/>
        </w:rPr>
      </w:pPr>
    </w:p>
    <w:p w:rsidR="00057CBF" w:rsidRDefault="00057CBF">
      <w:pPr>
        <w:jc w:val="center"/>
        <w:rPr>
          <w:b/>
          <w:bCs/>
          <w:sz w:val="28"/>
          <w:szCs w:val="28"/>
        </w:rPr>
      </w:pPr>
    </w:p>
    <w:p w:rsidR="00057CBF" w:rsidRDefault="00057CBF">
      <w:pPr>
        <w:jc w:val="center"/>
        <w:rPr>
          <w:b/>
          <w:bCs/>
          <w:sz w:val="28"/>
          <w:szCs w:val="28"/>
        </w:rPr>
      </w:pPr>
    </w:p>
    <w:p w:rsidR="00057CBF" w:rsidRDefault="00057CBF">
      <w:pPr>
        <w:jc w:val="center"/>
        <w:rPr>
          <w:b/>
          <w:bCs/>
          <w:sz w:val="28"/>
          <w:szCs w:val="28"/>
        </w:rPr>
      </w:pPr>
    </w:p>
    <w:p w:rsidR="00057CBF" w:rsidRDefault="00057CBF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1 Общая часть</w:t>
      </w:r>
    </w:p>
    <w:p w:rsidR="00057CBF" w:rsidRDefault="00057CBF">
      <w:pPr>
        <w:jc w:val="center"/>
        <w:rPr>
          <w:b/>
          <w:bCs/>
          <w:sz w:val="36"/>
          <w:szCs w:val="36"/>
        </w:rPr>
      </w:pPr>
    </w:p>
    <w:p w:rsidR="00057CBF" w:rsidRDefault="00082E27">
      <w:pPr>
        <w:tabs>
          <w:tab w:val="decimal" w:pos="113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530.25pt">
            <v:imagedata r:id="rId4" o:title=""/>
          </v:shape>
        </w:pict>
      </w:r>
      <w:r w:rsidR="00057CBF">
        <w:rPr>
          <w:b/>
          <w:bCs/>
          <w:sz w:val="32"/>
          <w:szCs w:val="32"/>
        </w:rPr>
        <w:t xml:space="preserve">              </w:t>
      </w:r>
    </w:p>
    <w:p w:rsidR="00057CBF" w:rsidRDefault="00057CBF">
      <w:pPr>
        <w:tabs>
          <w:tab w:val="decimal" w:pos="113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Рисунок 1- Общая структурная схема</w:t>
      </w:r>
    </w:p>
    <w:p w:rsidR="00057CBF" w:rsidRDefault="00057CBF">
      <w:pPr>
        <w:tabs>
          <w:tab w:val="decimal" w:pos="113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устройства динамической цифровой индикации.</w:t>
      </w:r>
    </w:p>
    <w:p w:rsidR="00057CBF" w:rsidRDefault="00057CBF">
      <w:pPr>
        <w:tabs>
          <w:tab w:val="decimal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decimal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decimal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decimal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Структурная схема устройства индикатора (Рисунок 1) </w:t>
      </w:r>
    </w:p>
    <w:p w:rsidR="00057CBF" w:rsidRDefault="00057CBF">
      <w:pPr>
        <w:tabs>
          <w:tab w:val="decimal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динамическую индикацию</w:t>
      </w:r>
      <w:r>
        <w:rPr>
          <w:sz w:val="32"/>
          <w:szCs w:val="32"/>
        </w:rPr>
        <w:t xml:space="preserve"> 4</w:t>
      </w:r>
      <w:r>
        <w:rPr>
          <w:sz w:val="28"/>
          <w:szCs w:val="28"/>
        </w:rPr>
        <w:t>-х десятичных цифр на</w:t>
      </w:r>
    </w:p>
    <w:p w:rsidR="00057CBF" w:rsidRDefault="00057CBF">
      <w:pPr>
        <w:tabs>
          <w:tab w:val="decimal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семисегментных полупроводниковых индикаторах. Ввод  информа</w:t>
      </w:r>
    </w:p>
    <w:p w:rsidR="00057CBF" w:rsidRDefault="00057CBF">
      <w:pPr>
        <w:tabs>
          <w:tab w:val="decimal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ции производится параллельно в двоично десятичном коде. </w:t>
      </w:r>
    </w:p>
    <w:p w:rsidR="00057CBF" w:rsidRDefault="00057CBF">
      <w:pPr>
        <w:tabs>
          <w:tab w:val="decimal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Коммутатор Y1 обеспечивает поочередное подключение </w:t>
      </w:r>
    </w:p>
    <w:p w:rsidR="00057CBF" w:rsidRDefault="00057CBF">
      <w:pPr>
        <w:tabs>
          <w:tab w:val="decimal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входной информации. Преобразователь Y2  двоично десятичный  код преобразует в код семисегментного цифрового индикатора. </w:t>
      </w:r>
    </w:p>
    <w:p w:rsidR="00057CBF" w:rsidRPr="00057CBF" w:rsidRDefault="00057CBF">
      <w:pPr>
        <w:tabs>
          <w:tab w:val="decimal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Счетчик Y3 непрерывно подсчитывает входные импульсы, подаваемые от генератора G. Коэффициент пересчета счетчика N=4. Каждое  состояние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счетчика Y3 дешифрируется дешифратором Y4, подключая соответствующий индикатор. n=4.i=3.Цифра </w:t>
      </w:r>
      <w:r w:rsidRPr="00057CBF">
        <w:rPr>
          <w:sz w:val="28"/>
          <w:szCs w:val="28"/>
        </w:rPr>
        <w:t>7</w:t>
      </w:r>
    </w:p>
    <w:p w:rsidR="00057CBF" w:rsidRDefault="00057CBF">
      <w:pPr>
        <w:tabs>
          <w:tab w:val="decimal" w:pos="1134"/>
        </w:tabs>
        <w:jc w:val="both"/>
        <w:rPr>
          <w:sz w:val="28"/>
          <w:szCs w:val="28"/>
        </w:rPr>
      </w:pPr>
    </w:p>
    <w:p w:rsidR="00057CBF" w:rsidRDefault="00057CBF">
      <w:pPr>
        <w:tabs>
          <w:tab w:val="decimal" w:pos="1134"/>
        </w:tabs>
        <w:jc w:val="both"/>
        <w:rPr>
          <w:sz w:val="28"/>
          <w:szCs w:val="28"/>
        </w:rPr>
      </w:pPr>
    </w:p>
    <w:p w:rsidR="00057CBF" w:rsidRDefault="00057CBF">
      <w:pPr>
        <w:tabs>
          <w:tab w:val="decimal" w:pos="1134"/>
        </w:tabs>
        <w:jc w:val="both"/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jc w:val="center"/>
        <w:rPr>
          <w:b/>
          <w:bCs/>
          <w:caps/>
          <w:sz w:val="36"/>
          <w:szCs w:val="36"/>
        </w:rPr>
      </w:pPr>
      <w:r>
        <w:rPr>
          <w:caps/>
          <w:sz w:val="36"/>
          <w:szCs w:val="36"/>
        </w:rPr>
        <w:t xml:space="preserve">2    </w:t>
      </w:r>
      <w:r>
        <w:rPr>
          <w:b/>
          <w:bCs/>
          <w:caps/>
          <w:sz w:val="36"/>
          <w:szCs w:val="36"/>
        </w:rPr>
        <w:t>Расчетная часть</w:t>
      </w:r>
    </w:p>
    <w:p w:rsidR="00057CBF" w:rsidRDefault="00057CBF">
      <w:pPr>
        <w:tabs>
          <w:tab w:val="decimal" w:pos="1134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</w:p>
    <w:p w:rsidR="00057CBF" w:rsidRDefault="00057CBF">
      <w:pPr>
        <w:tabs>
          <w:tab w:val="decimal" w:pos="1134"/>
        </w:tabs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2.1 </w:t>
      </w:r>
      <w:r>
        <w:rPr>
          <w:b/>
          <w:bCs/>
          <w:sz w:val="36"/>
          <w:szCs w:val="36"/>
        </w:rPr>
        <w:t xml:space="preserve">Разработка принципиальной схемы </w:t>
      </w:r>
    </w:p>
    <w:p w:rsidR="00057CBF" w:rsidRDefault="00057CBF">
      <w:pPr>
        <w:tabs>
          <w:tab w:val="decimal" w:pos="113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коммутатора У1</w:t>
      </w: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tabs>
          <w:tab w:val="decimal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Выполним синтез мультиплексора, коммутирующего n=4 информационных входов. Число адресных входов А определяем из соотношения </w:t>
      </w:r>
    </w:p>
    <w:p w:rsidR="00057CBF" w:rsidRDefault="00057CBF">
      <w:pPr>
        <w:tabs>
          <w:tab w:val="decimal" w:pos="1134"/>
        </w:tabs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82E27">
        <w:rPr>
          <w:position w:val="-4"/>
          <w:sz w:val="28"/>
          <w:szCs w:val="28"/>
        </w:rPr>
        <w:pict>
          <v:shape id="_x0000_i1026" type="#_x0000_t75" style="width:48.75pt;height:30pt">
            <v:imagedata r:id="rId5" o:title=""/>
          </v:shape>
        </w:pict>
      </w:r>
      <w:r>
        <w:rPr>
          <w:sz w:val="28"/>
          <w:szCs w:val="28"/>
        </w:rPr>
        <w:t>,</w:t>
      </w: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tabs>
          <w:tab w:val="decimal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где  А -  число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разрядов адреса;</w:t>
      </w:r>
    </w:p>
    <w:p w:rsidR="00057CBF" w:rsidRDefault="00057CBF">
      <w:pPr>
        <w:tabs>
          <w:tab w:val="decimal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n - количество индикаторов.</w:t>
      </w:r>
    </w:p>
    <w:p w:rsidR="00057CBF" w:rsidRDefault="00057CBF">
      <w:pPr>
        <w:tabs>
          <w:tab w:val="decimal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7CBF" w:rsidRDefault="00057CBF">
      <w:pPr>
        <w:tabs>
          <w:tab w:val="decimal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Так как по условию n=4, A=2 т.е. адресные входы: А1, А2. </w: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Приведем таблицу истинности требуемого мультиплексора  и его условное изображение(таблица 1, рисунок 2).</w:t>
      </w: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tabs>
          <w:tab w:val="decimal" w:pos="1134"/>
        </w:tabs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Таблица 1 -  истинности мультиплексора</w:t>
      </w:r>
    </w:p>
    <w:p w:rsidR="00057CBF" w:rsidRDefault="00057CBF">
      <w:pPr>
        <w:rPr>
          <w:sz w:val="28"/>
          <w:szCs w:val="28"/>
        </w:rPr>
      </w:pPr>
    </w:p>
    <w:tbl>
      <w:tblPr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76"/>
        <w:gridCol w:w="1376"/>
      </w:tblGrid>
      <w:tr w:rsidR="00057CBF">
        <w:tc>
          <w:tcPr>
            <w:tcW w:w="2380" w:type="dxa"/>
            <w:gridSpan w:val="2"/>
            <w:tcBorders>
              <w:top w:val="single" w:sz="12" w:space="0" w:color="auto"/>
            </w:tcBorders>
          </w:tcPr>
          <w:p w:rsidR="00057CBF" w:rsidRDefault="0005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Адресные входы</w:t>
            </w:r>
          </w:p>
        </w:tc>
        <w:tc>
          <w:tcPr>
            <w:tcW w:w="1376" w:type="dxa"/>
            <w:tcBorders>
              <w:top w:val="single" w:sz="12" w:space="0" w:color="auto"/>
            </w:tcBorders>
          </w:tcPr>
          <w:p w:rsidR="00057CBF" w:rsidRDefault="0005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Q</w:t>
            </w:r>
          </w:p>
        </w:tc>
      </w:tr>
      <w:tr w:rsidR="00057CBF">
        <w:tc>
          <w:tcPr>
            <w:tcW w:w="1204" w:type="dxa"/>
          </w:tcPr>
          <w:p w:rsidR="00057CBF" w:rsidRDefault="0005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А2</w:t>
            </w:r>
          </w:p>
        </w:tc>
        <w:tc>
          <w:tcPr>
            <w:tcW w:w="1176" w:type="dxa"/>
          </w:tcPr>
          <w:p w:rsidR="00057CBF" w:rsidRDefault="0005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А1</w:t>
            </w:r>
          </w:p>
        </w:tc>
        <w:tc>
          <w:tcPr>
            <w:tcW w:w="1376" w:type="dxa"/>
          </w:tcPr>
          <w:p w:rsidR="00057CBF" w:rsidRDefault="00057CBF">
            <w:pPr>
              <w:rPr>
                <w:sz w:val="28"/>
                <w:szCs w:val="28"/>
              </w:rPr>
            </w:pPr>
          </w:p>
        </w:tc>
      </w:tr>
      <w:tr w:rsidR="00057CBF">
        <w:tc>
          <w:tcPr>
            <w:tcW w:w="1204" w:type="dxa"/>
          </w:tcPr>
          <w:p w:rsidR="00057CBF" w:rsidRDefault="0005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1176" w:type="dxa"/>
          </w:tcPr>
          <w:p w:rsidR="00057CBF" w:rsidRDefault="0005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   </w:t>
            </w:r>
          </w:p>
        </w:tc>
        <w:tc>
          <w:tcPr>
            <w:tcW w:w="1376" w:type="dxa"/>
          </w:tcPr>
          <w:p w:rsidR="00057CBF" w:rsidRDefault="0005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bscript"/>
              </w:rPr>
              <w:t>0</w:t>
            </w:r>
          </w:p>
        </w:tc>
      </w:tr>
      <w:tr w:rsidR="00057CBF">
        <w:tc>
          <w:tcPr>
            <w:tcW w:w="1204" w:type="dxa"/>
          </w:tcPr>
          <w:p w:rsidR="00057CBF" w:rsidRDefault="0005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1176" w:type="dxa"/>
          </w:tcPr>
          <w:p w:rsidR="00057CBF" w:rsidRDefault="0005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     </w:t>
            </w:r>
          </w:p>
        </w:tc>
        <w:tc>
          <w:tcPr>
            <w:tcW w:w="1376" w:type="dxa"/>
          </w:tcPr>
          <w:p w:rsidR="00057CBF" w:rsidRDefault="0005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</w:tr>
      <w:tr w:rsidR="00057CBF">
        <w:tc>
          <w:tcPr>
            <w:tcW w:w="1204" w:type="dxa"/>
          </w:tcPr>
          <w:p w:rsidR="00057CBF" w:rsidRDefault="0005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  </w:t>
            </w:r>
          </w:p>
        </w:tc>
        <w:tc>
          <w:tcPr>
            <w:tcW w:w="1176" w:type="dxa"/>
          </w:tcPr>
          <w:p w:rsidR="00057CBF" w:rsidRDefault="0005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1376" w:type="dxa"/>
          </w:tcPr>
          <w:p w:rsidR="00057CBF" w:rsidRDefault="0005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057CBF">
        <w:tc>
          <w:tcPr>
            <w:tcW w:w="1204" w:type="dxa"/>
            <w:tcBorders>
              <w:bottom w:val="single" w:sz="12" w:space="0" w:color="auto"/>
            </w:tcBorders>
          </w:tcPr>
          <w:p w:rsidR="00057CBF" w:rsidRDefault="0005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:rsidR="00057CBF" w:rsidRDefault="0005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1376" w:type="dxa"/>
            <w:tcBorders>
              <w:bottom w:val="single" w:sz="12" w:space="0" w:color="auto"/>
            </w:tcBorders>
          </w:tcPr>
          <w:p w:rsidR="00057CBF" w:rsidRDefault="0005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</w:tr>
    </w:tbl>
    <w:p w:rsidR="00057CBF" w:rsidRDefault="00057CBF">
      <w:pPr>
        <w:rPr>
          <w:sz w:val="32"/>
          <w:szCs w:val="32"/>
        </w:rPr>
      </w:pPr>
    </w:p>
    <w:p w:rsidR="00057CBF" w:rsidRDefault="00082E27">
      <w:r>
        <w:rPr>
          <w:noProof/>
        </w:rPr>
        <w:pict>
          <v:line id="_x0000_s1026" style="position:absolute;z-index:251652096" from="94.8pt,0" to="94.85pt,115.2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39808" from="58.8pt,7.2pt" to="73.25pt,7.2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41856" from="58.8pt,14.4pt" to="73.25pt,14.4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29" style="position:absolute;margin-left:73.2pt;margin-top:0;width:57.65pt;height:115.25pt;z-index:251638784" o:allowincell="f" filled="f"/>
        </w:pict>
      </w:r>
      <w:r w:rsidR="00057CBF">
        <w:rPr>
          <w:sz w:val="32"/>
          <w:szCs w:val="32"/>
        </w:rPr>
        <w:t xml:space="preserve">  </w:t>
      </w:r>
      <w:r w:rsidR="00057CBF">
        <w:t>Инф.</w:t>
      </w:r>
      <w:r w:rsidR="00057CBF">
        <w:rPr>
          <w:sz w:val="32"/>
          <w:szCs w:val="32"/>
        </w:rPr>
        <w:t xml:space="preserve">           </w:t>
      </w:r>
      <w:r w:rsidR="00057CBF">
        <w:t>D1     MS</w:t>
      </w:r>
    </w:p>
    <w:p w:rsidR="00057CBF" w:rsidRDefault="00082E27">
      <w:pPr>
        <w:rPr>
          <w:sz w:val="32"/>
          <w:szCs w:val="32"/>
        </w:rPr>
      </w:pPr>
      <w:r>
        <w:rPr>
          <w:noProof/>
        </w:rPr>
        <w:pict>
          <v:line id="_x0000_s1030" style="position:absolute;z-index:251646976" from="58.8pt,17.25pt" to="73.25pt,17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1" style="position:absolute;z-index:251643904" from="58.8pt,10.05pt" to="73.25pt,10.1pt" o:allowincell="f">
            <v:stroke startarrowwidth="narrow" startarrowlength="short" endarrowwidth="narrow" endarrowlength="short"/>
          </v:line>
        </w:pict>
      </w:r>
      <w:r w:rsidR="00057CBF">
        <w:rPr>
          <w:sz w:val="32"/>
          <w:szCs w:val="32"/>
        </w:rPr>
        <w:t xml:space="preserve">  </w:t>
      </w:r>
      <w:r w:rsidR="00057CBF">
        <w:t>вход</w:t>
      </w:r>
      <w:r w:rsidR="00057CBF">
        <w:rPr>
          <w:sz w:val="32"/>
          <w:szCs w:val="32"/>
        </w:rPr>
        <w:t xml:space="preserve">          </w:t>
      </w:r>
    </w:p>
    <w:p w:rsidR="00057CBF" w:rsidRDefault="00057C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t>D4</w:t>
      </w:r>
      <w:r>
        <w:rPr>
          <w:sz w:val="32"/>
          <w:szCs w:val="32"/>
        </w:rPr>
        <w:t xml:space="preserve"> </w:t>
      </w:r>
    </w:p>
    <w:p w:rsidR="00057CBF" w:rsidRPr="00057CBF" w:rsidRDefault="00082E27">
      <w:pPr>
        <w:rPr>
          <w:sz w:val="32"/>
          <w:szCs w:val="32"/>
        </w:rPr>
      </w:pPr>
      <w:r>
        <w:rPr>
          <w:noProof/>
        </w:rPr>
        <w:pict>
          <v:line id="_x0000_s1032" style="position:absolute;z-index:251673600" from="73.2pt,4.45pt" to="94.85pt,4.5pt" o:allowincell="f">
            <v:stroke startarrowwidth="narrow" startarrowlength="long" endarrowwidth="narrow" endarrowlength="long"/>
          </v:line>
        </w:pict>
      </w:r>
      <w:r w:rsidR="00057CBF" w:rsidRPr="00057CBF">
        <w:rPr>
          <w:sz w:val="32"/>
          <w:szCs w:val="32"/>
        </w:rPr>
        <w:t xml:space="preserve">                                        </w:t>
      </w:r>
      <w:r w:rsidR="00057CBF">
        <w:rPr>
          <w:sz w:val="32"/>
          <w:szCs w:val="32"/>
          <w:lang w:val="en-US"/>
        </w:rPr>
        <w:t>Q</w:t>
      </w:r>
    </w:p>
    <w:p w:rsidR="00057CBF" w:rsidRPr="00057CBF" w:rsidRDefault="00082E27">
      <w:r>
        <w:rPr>
          <w:noProof/>
        </w:rPr>
        <w:pict>
          <v:line id="_x0000_s1033" style="position:absolute;z-index:251674624" from="130.8pt,1.2pt" to="159.65pt,1.25pt" o:allowincell="f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034" style="position:absolute;z-index:251655168" from="58.8pt,12.05pt" to="73.25pt,12.1pt" o:allowincell="f">
            <v:stroke startarrowwidth="narrow" startarrowlength="short" endarrowwidth="narrow" endarrowlength="short"/>
          </v:line>
        </w:pict>
      </w:r>
      <w:r w:rsidR="00057CBF" w:rsidRPr="00057CBF">
        <w:rPr>
          <w:sz w:val="32"/>
          <w:szCs w:val="32"/>
        </w:rPr>
        <w:t xml:space="preserve">                   </w:t>
      </w:r>
      <w:r w:rsidR="00057CBF">
        <w:rPr>
          <w:lang w:val="en-US"/>
        </w:rPr>
        <w:t>A</w:t>
      </w:r>
      <w:r w:rsidR="00057CBF" w:rsidRPr="00057CBF">
        <w:t>1</w:t>
      </w:r>
    </w:p>
    <w:p w:rsidR="00057CBF" w:rsidRPr="00057CBF" w:rsidRDefault="00057CBF">
      <w:pPr>
        <w:rPr>
          <w:sz w:val="32"/>
          <w:szCs w:val="32"/>
        </w:rPr>
      </w:pPr>
      <w:r w:rsidRPr="00057CBF">
        <w:t xml:space="preserve">    </w:t>
      </w:r>
      <w:r>
        <w:t>Адр</w:t>
      </w:r>
      <w:r w:rsidRPr="00057CBF">
        <w:t>.</w:t>
      </w:r>
    </w:p>
    <w:p w:rsidR="00057CBF" w:rsidRDefault="00082E27">
      <w:pPr>
        <w:rPr>
          <w:sz w:val="32"/>
          <w:szCs w:val="32"/>
        </w:rPr>
      </w:pPr>
      <w:r>
        <w:rPr>
          <w:noProof/>
        </w:rPr>
        <w:pict>
          <v:line id="_x0000_s1035" style="position:absolute;z-index:251658240" from="58.8pt,5.65pt" to="73.25pt,5.7pt" o:allowincell="f">
            <v:stroke startarrowwidth="narrow" startarrowlength="short" endarrowwidth="narrow" endarrowlength="short"/>
          </v:line>
        </w:pict>
      </w:r>
      <w:r w:rsidR="00057CBF">
        <w:rPr>
          <w:sz w:val="32"/>
          <w:szCs w:val="32"/>
        </w:rPr>
        <w:t xml:space="preserve">  </w:t>
      </w:r>
      <w:r w:rsidR="00057CBF">
        <w:t>вход</w:t>
      </w:r>
      <w:r w:rsidR="00057CBF">
        <w:rPr>
          <w:sz w:val="32"/>
          <w:szCs w:val="32"/>
        </w:rPr>
        <w:t xml:space="preserve">            </w:t>
      </w:r>
      <w:r w:rsidR="00057CBF">
        <w:t>A2</w:t>
      </w:r>
    </w:p>
    <w:p w:rsidR="00057CBF" w:rsidRDefault="00057CBF">
      <w:pPr>
        <w:jc w:val="center"/>
        <w:rPr>
          <w:sz w:val="32"/>
          <w:szCs w:val="32"/>
        </w:rPr>
      </w:pPr>
    </w:p>
    <w:p w:rsidR="00057CBF" w:rsidRDefault="00057CBF">
      <w:pPr>
        <w:jc w:val="center"/>
        <w:rPr>
          <w:sz w:val="32"/>
          <w:szCs w:val="32"/>
        </w:rPr>
      </w:pPr>
    </w:p>
    <w:p w:rsidR="00057CBF" w:rsidRDefault="00057CBF">
      <w:pPr>
        <w:tabs>
          <w:tab w:val="decimal" w:pos="113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Рисунок 2 - Условно графическое изображение</w:t>
      </w:r>
      <w:r w:rsidRPr="00057CB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мультиплексора.</w: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tabs>
          <w:tab w:val="decimal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Запишем логическую функцию выхода в СДНФ</w:t>
      </w:r>
    </w:p>
    <w:p w:rsidR="00057CBF" w:rsidRDefault="00057CBF">
      <w:pPr>
        <w:tabs>
          <w:tab w:val="decimal" w:pos="1134"/>
        </w:tabs>
        <w:rPr>
          <w:sz w:val="28"/>
          <w:szCs w:val="28"/>
        </w:rPr>
      </w:pPr>
    </w:p>
    <w:p w:rsidR="00057CBF" w:rsidRPr="00057CBF" w:rsidRDefault="00082E27">
      <w:pPr>
        <w:rPr>
          <w:b/>
          <w:bCs/>
          <w:sz w:val="36"/>
          <w:szCs w:val="36"/>
          <w:vertAlign w:val="subscript"/>
        </w:rPr>
      </w:pPr>
      <w:r>
        <w:rPr>
          <w:noProof/>
        </w:rPr>
        <w:pict>
          <v:line id="_x0000_s1036" style="position:absolute;z-index:251676672" from="116.8pt,.05pt" to="124.05pt,.1pt" o:allowincell="f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037" style="position:absolute;z-index:251675648" from="95.2pt,.05pt" to="102.45pt,.1pt" o:allowincell="f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038" style="position:absolute;z-index:251648000" from="238.8pt,.05pt" to="246.05pt,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9" style="position:absolute;z-index:251644928" from="188.4pt,.05pt" to="195.65pt,.1pt" o:allowincell="f">
            <v:stroke startarrowwidth="narrow" startarrowlength="short" endarrowwidth="narrow" endarrowlength="short"/>
          </v:line>
        </w:pict>
      </w:r>
      <w:r w:rsidR="00057CBF" w:rsidRPr="00057CBF">
        <w:rPr>
          <w:sz w:val="28"/>
          <w:szCs w:val="28"/>
        </w:rPr>
        <w:t xml:space="preserve">                   </w:t>
      </w:r>
      <w:r w:rsidR="00057CBF">
        <w:rPr>
          <w:b/>
          <w:bCs/>
          <w:sz w:val="36"/>
          <w:szCs w:val="36"/>
          <w:lang w:val="en-US"/>
        </w:rPr>
        <w:t>Q</w:t>
      </w:r>
      <w:r w:rsidR="00057CBF" w:rsidRPr="00057CBF">
        <w:rPr>
          <w:b/>
          <w:bCs/>
          <w:sz w:val="36"/>
          <w:szCs w:val="36"/>
        </w:rPr>
        <w:t>=</w:t>
      </w:r>
      <w:r w:rsidR="00057CBF">
        <w:rPr>
          <w:b/>
          <w:bCs/>
          <w:sz w:val="36"/>
          <w:szCs w:val="36"/>
          <w:lang w:val="en-US"/>
        </w:rPr>
        <w:t>A</w:t>
      </w:r>
      <w:r w:rsidR="00057CBF" w:rsidRPr="00057CBF">
        <w:rPr>
          <w:b/>
          <w:bCs/>
          <w:sz w:val="36"/>
          <w:szCs w:val="36"/>
          <w:vertAlign w:val="subscript"/>
        </w:rPr>
        <w:t>1</w:t>
      </w:r>
      <w:r w:rsidR="00057CBF">
        <w:rPr>
          <w:b/>
          <w:bCs/>
          <w:sz w:val="36"/>
          <w:szCs w:val="36"/>
          <w:lang w:val="en-US"/>
        </w:rPr>
        <w:t>A</w:t>
      </w:r>
      <w:r w:rsidR="00057CBF" w:rsidRPr="00057CBF">
        <w:rPr>
          <w:b/>
          <w:bCs/>
          <w:sz w:val="36"/>
          <w:szCs w:val="36"/>
          <w:vertAlign w:val="subscript"/>
        </w:rPr>
        <w:t>2</w:t>
      </w:r>
      <w:r w:rsidR="00057CBF">
        <w:rPr>
          <w:b/>
          <w:bCs/>
          <w:sz w:val="36"/>
          <w:szCs w:val="36"/>
          <w:lang w:val="en-US"/>
        </w:rPr>
        <w:t>D</w:t>
      </w:r>
      <w:r w:rsidR="00057CBF" w:rsidRPr="00057CBF">
        <w:rPr>
          <w:b/>
          <w:bCs/>
          <w:sz w:val="36"/>
          <w:szCs w:val="36"/>
          <w:vertAlign w:val="subscript"/>
        </w:rPr>
        <w:t xml:space="preserve">0 </w:t>
      </w:r>
      <w:r w:rsidR="00057CBF">
        <w:rPr>
          <w:b/>
          <w:bCs/>
          <w:sz w:val="36"/>
          <w:szCs w:val="36"/>
        </w:rPr>
        <w:sym w:font="Symbol" w:char="F0DA"/>
      </w:r>
      <w:r w:rsidR="00057CBF">
        <w:rPr>
          <w:b/>
          <w:bCs/>
          <w:sz w:val="36"/>
          <w:szCs w:val="36"/>
          <w:lang w:val="en-US"/>
        </w:rPr>
        <w:t>A</w:t>
      </w:r>
      <w:r w:rsidR="00057CBF" w:rsidRPr="00057CBF">
        <w:rPr>
          <w:b/>
          <w:bCs/>
          <w:sz w:val="36"/>
          <w:szCs w:val="36"/>
          <w:vertAlign w:val="subscript"/>
        </w:rPr>
        <w:t>1</w:t>
      </w:r>
      <w:r w:rsidR="00057CBF">
        <w:rPr>
          <w:b/>
          <w:bCs/>
          <w:sz w:val="36"/>
          <w:szCs w:val="36"/>
          <w:lang w:val="en-US"/>
        </w:rPr>
        <w:t>A</w:t>
      </w:r>
      <w:r w:rsidR="00057CBF" w:rsidRPr="00057CBF">
        <w:rPr>
          <w:b/>
          <w:bCs/>
          <w:sz w:val="36"/>
          <w:szCs w:val="36"/>
          <w:vertAlign w:val="subscript"/>
        </w:rPr>
        <w:t>2</w:t>
      </w:r>
      <w:r w:rsidR="00057CBF">
        <w:rPr>
          <w:b/>
          <w:bCs/>
          <w:sz w:val="36"/>
          <w:szCs w:val="36"/>
          <w:lang w:val="en-US"/>
        </w:rPr>
        <w:t>D</w:t>
      </w:r>
      <w:r w:rsidR="00057CBF" w:rsidRPr="00057CBF">
        <w:rPr>
          <w:b/>
          <w:bCs/>
          <w:sz w:val="36"/>
          <w:szCs w:val="36"/>
          <w:vertAlign w:val="subscript"/>
        </w:rPr>
        <w:t>1</w:t>
      </w:r>
      <w:r w:rsidR="00057CBF">
        <w:rPr>
          <w:b/>
          <w:bCs/>
          <w:sz w:val="36"/>
          <w:szCs w:val="36"/>
        </w:rPr>
        <w:sym w:font="Symbol" w:char="F0DA"/>
      </w:r>
      <w:r w:rsidR="00057CBF">
        <w:rPr>
          <w:b/>
          <w:bCs/>
          <w:sz w:val="36"/>
          <w:szCs w:val="36"/>
          <w:lang w:val="en-US"/>
        </w:rPr>
        <w:t>A</w:t>
      </w:r>
      <w:r w:rsidR="00057CBF" w:rsidRPr="00057CBF">
        <w:rPr>
          <w:b/>
          <w:bCs/>
          <w:sz w:val="36"/>
          <w:szCs w:val="36"/>
          <w:vertAlign w:val="subscript"/>
        </w:rPr>
        <w:t>1</w:t>
      </w:r>
      <w:r w:rsidR="00057CBF">
        <w:rPr>
          <w:b/>
          <w:bCs/>
          <w:sz w:val="36"/>
          <w:szCs w:val="36"/>
          <w:lang w:val="en-US"/>
        </w:rPr>
        <w:t>A</w:t>
      </w:r>
      <w:r w:rsidR="00057CBF" w:rsidRPr="00057CBF">
        <w:rPr>
          <w:b/>
          <w:bCs/>
          <w:sz w:val="36"/>
          <w:szCs w:val="36"/>
          <w:vertAlign w:val="subscript"/>
        </w:rPr>
        <w:t>2</w:t>
      </w:r>
      <w:r w:rsidR="00057CBF">
        <w:rPr>
          <w:b/>
          <w:bCs/>
          <w:sz w:val="36"/>
          <w:szCs w:val="36"/>
          <w:lang w:val="en-US"/>
        </w:rPr>
        <w:t>D</w:t>
      </w:r>
      <w:r w:rsidR="00057CBF" w:rsidRPr="00057CBF">
        <w:rPr>
          <w:b/>
          <w:bCs/>
          <w:sz w:val="36"/>
          <w:szCs w:val="36"/>
          <w:vertAlign w:val="subscript"/>
        </w:rPr>
        <w:t>2</w:t>
      </w:r>
      <w:r w:rsidR="00057CBF">
        <w:rPr>
          <w:b/>
          <w:bCs/>
          <w:sz w:val="36"/>
          <w:szCs w:val="36"/>
        </w:rPr>
        <w:sym w:font="Symbol" w:char="F0DA"/>
      </w:r>
      <w:r w:rsidR="00057CBF">
        <w:rPr>
          <w:b/>
          <w:bCs/>
          <w:sz w:val="36"/>
          <w:szCs w:val="36"/>
          <w:lang w:val="en-US"/>
        </w:rPr>
        <w:t>A</w:t>
      </w:r>
      <w:r w:rsidR="00057CBF" w:rsidRPr="00057CBF">
        <w:rPr>
          <w:b/>
          <w:bCs/>
          <w:sz w:val="36"/>
          <w:szCs w:val="36"/>
          <w:vertAlign w:val="subscript"/>
        </w:rPr>
        <w:t>1</w:t>
      </w:r>
      <w:r w:rsidR="00057CBF">
        <w:rPr>
          <w:b/>
          <w:bCs/>
          <w:sz w:val="36"/>
          <w:szCs w:val="36"/>
          <w:lang w:val="en-US"/>
        </w:rPr>
        <w:t>A</w:t>
      </w:r>
      <w:r w:rsidR="00057CBF" w:rsidRPr="00057CBF">
        <w:rPr>
          <w:b/>
          <w:bCs/>
          <w:sz w:val="36"/>
          <w:szCs w:val="36"/>
          <w:vertAlign w:val="subscript"/>
        </w:rPr>
        <w:t>2</w:t>
      </w:r>
      <w:r w:rsidR="00057CBF">
        <w:rPr>
          <w:b/>
          <w:bCs/>
          <w:sz w:val="36"/>
          <w:szCs w:val="36"/>
          <w:lang w:val="en-US"/>
        </w:rPr>
        <w:t>D</w:t>
      </w:r>
      <w:r w:rsidR="00057CBF" w:rsidRPr="00057CBF">
        <w:rPr>
          <w:b/>
          <w:bCs/>
          <w:sz w:val="36"/>
          <w:szCs w:val="36"/>
          <w:vertAlign w:val="subscript"/>
        </w:rPr>
        <w:t>3</w:t>
      </w:r>
    </w:p>
    <w:p w:rsidR="00057CBF" w:rsidRPr="00057CBF" w:rsidRDefault="00057CBF">
      <w:pPr>
        <w:rPr>
          <w:sz w:val="28"/>
          <w:szCs w:val="28"/>
        </w:rPr>
      </w:pPr>
    </w:p>
    <w:p w:rsidR="00057CBF" w:rsidRDefault="00057CBF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Произведем построение логической схемы мультиплексора по полученной   логической    функции входа Q (Рисунок 2).</w:t>
      </w:r>
    </w:p>
    <w:p w:rsidR="00057CBF" w:rsidRDefault="00057C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</w:p>
    <w:p w:rsidR="00057CBF" w:rsidRDefault="00057CBF">
      <w:pPr>
        <w:rPr>
          <w:b/>
          <w:bCs/>
          <w:sz w:val="28"/>
          <w:szCs w:val="28"/>
        </w:rPr>
      </w:pPr>
    </w:p>
    <w:p w:rsidR="00057CBF" w:rsidRDefault="00082E27">
      <w:pPr>
        <w:tabs>
          <w:tab w:val="left" w:pos="222"/>
          <w:tab w:val="decimal" w:pos="1134"/>
        </w:tabs>
        <w:rPr>
          <w:b/>
          <w:bCs/>
          <w:sz w:val="36"/>
          <w:szCs w:val="36"/>
        </w:rPr>
      </w:pPr>
      <w:r>
        <w:rPr>
          <w:sz w:val="28"/>
          <w:szCs w:val="28"/>
        </w:rPr>
        <w:pict>
          <v:shape id="_x0000_i1027" type="#_x0000_t75" style="width:451.5pt;height:404.25pt">
            <v:imagedata r:id="rId6" o:title=""/>
          </v:shape>
        </w:pict>
      </w:r>
      <w:r w:rsidR="00057CBF">
        <w:rPr>
          <w:b/>
          <w:bCs/>
          <w:sz w:val="28"/>
          <w:szCs w:val="28"/>
        </w:rPr>
        <w:t xml:space="preserve">                </w:t>
      </w:r>
      <w:r w:rsidR="00057CBF">
        <w:rPr>
          <w:b/>
          <w:bCs/>
          <w:sz w:val="36"/>
          <w:szCs w:val="36"/>
        </w:rPr>
        <w:t>Рисунок 3 - Логическая схема</w:t>
      </w:r>
    </w:p>
    <w:p w:rsidR="00057CBF" w:rsidRDefault="00057CBF">
      <w:pPr>
        <w:tabs>
          <w:tab w:val="left" w:pos="222"/>
        </w:tabs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мультиплексора</w:t>
      </w: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Произведем выбор микросхемы мультиплексора с числом информационных входов заданного числа n=4. Выбираем микросхему: </w:t>
      </w:r>
      <w:r>
        <w:rPr>
          <w:b/>
          <w:bCs/>
          <w:sz w:val="28"/>
          <w:szCs w:val="28"/>
        </w:rPr>
        <w:t>К155КП7 (</w:t>
      </w:r>
      <w:r>
        <w:rPr>
          <w:sz w:val="28"/>
          <w:szCs w:val="28"/>
        </w:rPr>
        <w:t>рисунок 4).</w:t>
      </w:r>
    </w:p>
    <w:p w:rsidR="00057CBF" w:rsidRDefault="00082E27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64.5pt;height:228.75pt">
            <v:imagedata r:id="rId7" o:title=""/>
          </v:shape>
        </w:pic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>Назначение выводов микросхемы :</w: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>10,9,8 - адресные входы</w: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>4,3,2,1,15,14,13,12, - входы</w: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>5,6 - выходы</w: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>1,6 - U</w:t>
      </w:r>
      <w:r>
        <w:rPr>
          <w:sz w:val="28"/>
          <w:szCs w:val="28"/>
          <w:vertAlign w:val="subscript"/>
        </w:rPr>
        <w:t>пит</w: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>8 - общий, 7-вход разрешения.</w:t>
      </w: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Рисунок 4 - Условно графическое изображение мультиплексора</w:t>
      </w:r>
    </w:p>
    <w:p w:rsidR="00057CBF" w:rsidRDefault="00082E27">
      <w:pPr>
        <w:tabs>
          <w:tab w:val="decimal" w:pos="1134"/>
        </w:tabs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pict>
          <v:shape id="_x0000_i1029" type="#_x0000_t75" style="width:436.5pt;height:225.75pt">
            <v:imagedata r:id="rId8" o:title=""/>
          </v:shape>
        </w:pict>
      </w:r>
      <w:r w:rsidR="00057CBF">
        <w:rPr>
          <w:sz w:val="28"/>
          <w:szCs w:val="28"/>
        </w:rPr>
        <w:t xml:space="preserve">    </w:t>
      </w:r>
      <w:r w:rsidR="00057CBF">
        <w:rPr>
          <w:b/>
          <w:bCs/>
          <w:sz w:val="36"/>
          <w:szCs w:val="36"/>
        </w:rPr>
        <w:t xml:space="preserve">Рисунок 5 - Полная схема коммутатора на </w:t>
      </w:r>
    </w:p>
    <w:p w:rsidR="00057CBF" w:rsidRDefault="00057CB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микросхемах</w:t>
      </w:r>
    </w:p>
    <w:p w:rsidR="00057CBF" w:rsidRDefault="00057CBF">
      <w:pPr>
        <w:tabs>
          <w:tab w:val="decimal" w:pos="1134"/>
        </w:tabs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2.2 Выбор микросхемы преобразователя У2 </w:t>
      </w:r>
    </w:p>
    <w:p w:rsidR="00057CBF" w:rsidRDefault="00057CBF">
      <w:pPr>
        <w:tabs>
          <w:tab w:val="decimal" w:pos="1134"/>
        </w:tabs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двоично - десятичного кода в код семисегментного индикатора.</w:t>
      </w:r>
    </w:p>
    <w:p w:rsidR="00057CBF" w:rsidRDefault="00057CBF">
      <w:pPr>
        <w:jc w:val="both"/>
        <w:rPr>
          <w:sz w:val="28"/>
          <w:szCs w:val="28"/>
        </w:rPr>
      </w:pPr>
    </w:p>
    <w:p w:rsidR="00057CBF" w:rsidRDefault="00057CBF">
      <w:pPr>
        <w:tabs>
          <w:tab w:val="decimal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Для преобраэования входного двоично десятичного кода в код семисегментного индикатора. Применяем микросхему К514ИД1 </w:t>
      </w:r>
    </w:p>
    <w:p w:rsidR="00057CBF" w:rsidRDefault="00082E27">
      <w:pPr>
        <w:rPr>
          <w:b/>
          <w:bCs/>
          <w:sz w:val="28"/>
          <w:szCs w:val="28"/>
        </w:rPr>
      </w:pPr>
      <w:r>
        <w:rPr>
          <w:noProof/>
        </w:rPr>
        <w:pict>
          <v:rect id="_x0000_s1040" style="position:absolute;margin-left:95.2pt;margin-top:12.85pt;width:57.65pt;height:115.25pt;z-index:251650048" o:allowincell="f" filled="f"/>
        </w:pict>
      </w:r>
      <w:r w:rsidR="00057CBF">
        <w:rPr>
          <w:sz w:val="28"/>
          <w:szCs w:val="28"/>
        </w:rPr>
        <w:t>(Рисунок 6).</w:t>
      </w:r>
    </w:p>
    <w:p w:rsidR="00057CBF" w:rsidRPr="00057CBF" w:rsidRDefault="00082E27">
      <w:pPr>
        <w:rPr>
          <w:sz w:val="28"/>
          <w:szCs w:val="28"/>
        </w:rPr>
      </w:pPr>
      <w:r>
        <w:rPr>
          <w:noProof/>
        </w:rPr>
        <w:pict>
          <v:line id="_x0000_s1041" style="position:absolute;z-index:251666432" from="152.4pt,12.45pt" to="174.05pt,12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2" style="position:absolute;z-index:251653120" from="80.4pt,12.45pt" to="94.85pt,12.5pt" o:allowincell="f">
            <v:stroke startarrowwidth="narrow" startarrowlength="short" endarrowwidth="narrow" endarrowlength="short"/>
          </v:line>
        </w:pict>
      </w:r>
      <w:r w:rsidR="00057CBF" w:rsidRPr="00057CBF">
        <w:rPr>
          <w:sz w:val="28"/>
          <w:szCs w:val="28"/>
        </w:rPr>
        <w:t xml:space="preserve">                        7   1 </w:t>
      </w:r>
      <w:r w:rsidR="00057CBF">
        <w:rPr>
          <w:b/>
          <w:bCs/>
          <w:sz w:val="28"/>
          <w:szCs w:val="28"/>
          <w:lang w:val="en-US"/>
        </w:rPr>
        <w:t>DC</w:t>
      </w:r>
      <w:r w:rsidR="00057CBF">
        <w:rPr>
          <w:sz w:val="28"/>
          <w:szCs w:val="28"/>
          <w:lang w:val="en-US"/>
        </w:rPr>
        <w:t>A</w:t>
      </w:r>
      <w:r w:rsidR="00057CBF" w:rsidRPr="00057CBF">
        <w:rPr>
          <w:sz w:val="28"/>
          <w:szCs w:val="28"/>
        </w:rPr>
        <w:t xml:space="preserve">    13</w:t>
      </w:r>
    </w:p>
    <w:p w:rsidR="00057CBF" w:rsidRPr="00057CBF" w:rsidRDefault="00082E27">
      <w:pPr>
        <w:rPr>
          <w:sz w:val="28"/>
          <w:szCs w:val="28"/>
        </w:rPr>
      </w:pPr>
      <w:r>
        <w:rPr>
          <w:noProof/>
        </w:rPr>
        <w:pict>
          <v:line id="_x0000_s1043" style="position:absolute;z-index:251667456" from="152.4pt,11.25pt" to="174.05pt,11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4" style="position:absolute;z-index:251656192" from="80.4pt,11.25pt" to="94.85pt,11.3pt" o:allowincell="f">
            <v:stroke startarrowwidth="narrow" startarrowlength="short" endarrowwidth="narrow" endarrowlength="short"/>
          </v:line>
        </w:pict>
      </w:r>
      <w:r w:rsidR="00057CBF" w:rsidRPr="00057CBF">
        <w:rPr>
          <w:sz w:val="28"/>
          <w:szCs w:val="28"/>
        </w:rPr>
        <w:t xml:space="preserve">                        1   2       </w:t>
      </w:r>
      <w:r w:rsidR="00057CBF">
        <w:rPr>
          <w:sz w:val="28"/>
          <w:szCs w:val="28"/>
          <w:lang w:val="en-US"/>
        </w:rPr>
        <w:t>B</w:t>
      </w:r>
      <w:r w:rsidR="00057CBF" w:rsidRPr="00057CBF">
        <w:rPr>
          <w:sz w:val="28"/>
          <w:szCs w:val="28"/>
        </w:rPr>
        <w:t xml:space="preserve">    12</w:t>
      </w:r>
    </w:p>
    <w:p w:rsidR="00057CBF" w:rsidRPr="00057CBF" w:rsidRDefault="00082E27">
      <w:pPr>
        <w:rPr>
          <w:sz w:val="28"/>
          <w:szCs w:val="28"/>
        </w:rPr>
      </w:pPr>
      <w:r>
        <w:rPr>
          <w:noProof/>
        </w:rPr>
        <w:pict>
          <v:line id="_x0000_s1045" style="position:absolute;z-index:251668480" from="152.4pt,10.05pt" to="174.05pt,10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6" style="position:absolute;z-index:251662336" from="80.4pt,10.05pt" to="94.85pt,10.1pt" o:allowincell="f">
            <v:stroke startarrowwidth="narrow" startarrowlength="short" endarrowwidth="narrow" endarrowlength="short"/>
          </v:line>
        </w:pict>
      </w:r>
      <w:r w:rsidR="00057CBF" w:rsidRPr="00057CBF">
        <w:rPr>
          <w:sz w:val="28"/>
          <w:szCs w:val="28"/>
        </w:rPr>
        <w:t xml:space="preserve">                        2   4       </w:t>
      </w:r>
      <w:r w:rsidR="00057CBF">
        <w:rPr>
          <w:sz w:val="28"/>
          <w:szCs w:val="28"/>
          <w:lang w:val="en-US"/>
        </w:rPr>
        <w:t>C</w:t>
      </w:r>
      <w:r w:rsidR="00057CBF" w:rsidRPr="00057CBF">
        <w:rPr>
          <w:sz w:val="28"/>
          <w:szCs w:val="28"/>
        </w:rPr>
        <w:t xml:space="preserve">    11</w:t>
      </w:r>
    </w:p>
    <w:p w:rsidR="00057CBF" w:rsidRDefault="00057CBF">
      <w:pPr>
        <w:rPr>
          <w:sz w:val="28"/>
          <w:szCs w:val="28"/>
        </w:rPr>
      </w:pPr>
      <w:r w:rsidRPr="00057CB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6   8       D    10</w:t>
      </w:r>
    </w:p>
    <w:p w:rsidR="00057CBF" w:rsidRDefault="00082E27">
      <w:pPr>
        <w:rPr>
          <w:sz w:val="28"/>
          <w:szCs w:val="28"/>
        </w:rPr>
      </w:pPr>
      <w:r>
        <w:rPr>
          <w:noProof/>
        </w:rPr>
        <w:pict>
          <v:line id="_x0000_s1047" style="position:absolute;z-index:251670528" from="152.4pt,14.85pt" to="174.05pt,14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8" style="position:absolute;z-index:251669504" from="152.4pt,.45pt" to="174.05pt,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9" style="position:absolute;z-index:251664384" from="80.4pt,14.85pt" to="94.85pt,14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0" style="position:absolute;z-index:251660288" from="80.4pt,.45pt" to="94.85pt,.5pt" o:allowincell="f">
            <v:stroke startarrowwidth="narrow" startarrowlength="short" endarrowwidth="narrow" endarrowlength="short"/>
          </v:line>
        </w:pict>
      </w:r>
      <w:r w:rsidR="00057CBF">
        <w:rPr>
          <w:sz w:val="28"/>
          <w:szCs w:val="28"/>
        </w:rPr>
        <w:t xml:space="preserve">                        4   Г       E     9</w:t>
      </w:r>
    </w:p>
    <w:p w:rsidR="00057CBF" w:rsidRDefault="00082E27">
      <w:pPr>
        <w:rPr>
          <w:sz w:val="28"/>
          <w:szCs w:val="28"/>
        </w:rPr>
      </w:pPr>
      <w:r>
        <w:rPr>
          <w:noProof/>
        </w:rPr>
        <w:pict>
          <v:line id="_x0000_s1051" style="position:absolute;z-index:251671552" from="152.4pt,13.65pt" to="174.05pt,13.7pt" o:allowincell="f">
            <v:stroke startarrowwidth="narrow" startarrowlength="short" endarrowwidth="narrow" endarrowlength="short"/>
          </v:line>
        </w:pict>
      </w:r>
      <w:r w:rsidR="00057CBF">
        <w:rPr>
          <w:sz w:val="28"/>
          <w:szCs w:val="28"/>
        </w:rPr>
        <w:t xml:space="preserve">                                      F    15</w:t>
      </w:r>
    </w:p>
    <w:p w:rsidR="00057CBF" w:rsidRDefault="00082E27">
      <w:pPr>
        <w:rPr>
          <w:sz w:val="28"/>
          <w:szCs w:val="28"/>
        </w:rPr>
      </w:pPr>
      <w:r>
        <w:rPr>
          <w:noProof/>
        </w:rPr>
        <w:pict>
          <v:line id="_x0000_s1052" style="position:absolute;z-index:251672576" from="152.4pt,12.45pt" to="174.05pt,12.5pt" o:allowincell="f">
            <v:stroke startarrowwidth="narrow" startarrowlength="short" endarrowwidth="narrow" endarrowlength="short"/>
          </v:line>
        </w:pict>
      </w:r>
      <w:r w:rsidR="00057CBF">
        <w:rPr>
          <w:sz w:val="28"/>
          <w:szCs w:val="28"/>
        </w:rPr>
        <w:t xml:space="preserve">                                      G   14</w:t>
      </w: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 xml:space="preserve">7,1,2,6-Входы </w: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>8-общий</w:t>
      </w:r>
    </w:p>
    <w:p w:rsidR="00057CBF" w:rsidRDefault="00057CBF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1,6-U</w:t>
      </w:r>
      <w:r>
        <w:rPr>
          <w:sz w:val="28"/>
          <w:szCs w:val="28"/>
          <w:vertAlign w:val="subscript"/>
        </w:rPr>
        <w:t>n</w: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>12,8,11,13-16-входы</w:t>
      </w:r>
    </w:p>
    <w:p w:rsidR="00057CBF" w:rsidRDefault="00057CBF">
      <w:pPr>
        <w:tabs>
          <w:tab w:val="decimal" w:pos="113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</w:t>
      </w:r>
    </w:p>
    <w:p w:rsidR="00057CBF" w:rsidRDefault="00057CBF">
      <w:pPr>
        <w:tabs>
          <w:tab w:val="decimal" w:pos="113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Рисунок 6 - </w:t>
      </w:r>
      <w:r>
        <w:rPr>
          <w:b/>
          <w:bCs/>
          <w:caps/>
          <w:sz w:val="36"/>
          <w:szCs w:val="36"/>
        </w:rPr>
        <w:t>у</w:t>
      </w:r>
      <w:r>
        <w:rPr>
          <w:b/>
          <w:bCs/>
          <w:sz w:val="36"/>
          <w:szCs w:val="36"/>
        </w:rPr>
        <w:t xml:space="preserve">словно графическое изображение    </w:t>
      </w:r>
    </w:p>
    <w:p w:rsidR="00057CBF" w:rsidRDefault="00057CBF">
      <w:pPr>
        <w:tabs>
          <w:tab w:val="decimal" w:pos="113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К514ИД1</w:t>
      </w:r>
    </w:p>
    <w:p w:rsidR="00057CBF" w:rsidRDefault="00057CBF">
      <w:pPr>
        <w:tabs>
          <w:tab w:val="decimal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decimal" w:pos="113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Таблица 2 - таблица истинности </w:t>
      </w:r>
    </w:p>
    <w:p w:rsidR="00057CBF" w:rsidRDefault="00057CB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преобразователя</w:t>
      </w:r>
    </w:p>
    <w:tbl>
      <w:tblPr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443"/>
      </w:tblGrid>
      <w:tr w:rsidR="00057CBF">
        <w:tc>
          <w:tcPr>
            <w:tcW w:w="496" w:type="dxa"/>
            <w:tcBorders>
              <w:top w:val="single" w:sz="12" w:space="0" w:color="auto"/>
            </w:tcBorders>
          </w:tcPr>
          <w:p w:rsidR="00057CBF" w:rsidRDefault="0005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68" w:type="dxa"/>
            <w:gridSpan w:val="4"/>
            <w:tcBorders>
              <w:top w:val="single" w:sz="12" w:space="0" w:color="auto"/>
              <w:right w:val="single" w:sz="24" w:space="0" w:color="auto"/>
            </w:tcBorders>
          </w:tcPr>
          <w:p w:rsidR="00057CBF" w:rsidRDefault="00057C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Двоичный код</w:t>
            </w:r>
          </w:p>
        </w:tc>
        <w:tc>
          <w:tcPr>
            <w:tcW w:w="5195" w:type="dxa"/>
            <w:gridSpan w:val="7"/>
            <w:tcBorders>
              <w:top w:val="single" w:sz="12" w:space="0" w:color="auto"/>
              <w:left w:val="nil"/>
            </w:tcBorders>
          </w:tcPr>
          <w:p w:rsidR="00057CBF" w:rsidRDefault="00057CB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Состояние элементов</w:t>
            </w:r>
          </w:p>
        </w:tc>
      </w:tr>
      <w:tr w:rsidR="00057CBF">
        <w:tc>
          <w:tcPr>
            <w:tcW w:w="496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92" w:type="dxa"/>
            <w:tcBorders>
              <w:bottom w:val="nil"/>
              <w:right w:val="single" w:sz="24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92" w:type="dxa"/>
            <w:tcBorders>
              <w:left w:val="nil"/>
            </w:tcBorders>
          </w:tcPr>
          <w:p w:rsidR="00057CBF" w:rsidRDefault="00057CB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443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057CBF">
        <w:tc>
          <w:tcPr>
            <w:tcW w:w="496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bottom w:val="nil"/>
              <w:right w:val="single" w:sz="24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left w:val="nil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3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7CBF">
        <w:tc>
          <w:tcPr>
            <w:tcW w:w="496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bottom w:val="nil"/>
              <w:right w:val="single" w:sz="24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left w:val="nil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43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7CBF">
        <w:tc>
          <w:tcPr>
            <w:tcW w:w="496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bottom w:val="nil"/>
              <w:right w:val="single" w:sz="24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left w:val="nil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43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7CBF">
        <w:tc>
          <w:tcPr>
            <w:tcW w:w="496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tabs>
                <w:tab w:val="left" w:pos="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right w:val="nil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bottom w:val="nil"/>
              <w:right w:val="single" w:sz="24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left w:val="nil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43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7CBF">
        <w:tc>
          <w:tcPr>
            <w:tcW w:w="496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bottom w:val="nil"/>
              <w:right w:val="single" w:sz="24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left w:val="nil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3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7CBF">
        <w:tc>
          <w:tcPr>
            <w:tcW w:w="496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bottom w:val="nil"/>
              <w:right w:val="single" w:sz="24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left w:val="nil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3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7CBF">
        <w:tc>
          <w:tcPr>
            <w:tcW w:w="496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bottom w:val="nil"/>
              <w:right w:val="single" w:sz="24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left w:val="nil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3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7CBF">
        <w:tc>
          <w:tcPr>
            <w:tcW w:w="496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bottom w:val="nil"/>
              <w:right w:val="single" w:sz="24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left w:val="nil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43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7CBF">
        <w:tc>
          <w:tcPr>
            <w:tcW w:w="496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bottom w:val="nil"/>
              <w:right w:val="single" w:sz="24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left w:val="nil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3" w:type="dxa"/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7CBF">
        <w:tc>
          <w:tcPr>
            <w:tcW w:w="496" w:type="dxa"/>
            <w:tcBorders>
              <w:bottom w:val="single" w:sz="12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2" w:type="dxa"/>
            <w:tcBorders>
              <w:bottom w:val="single" w:sz="12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bottom w:val="single" w:sz="12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bottom w:val="single" w:sz="12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bottom w:val="single" w:sz="12" w:space="0" w:color="auto"/>
              <w:right w:val="single" w:sz="24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left w:val="nil"/>
              <w:bottom w:val="single" w:sz="12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bottom w:val="single" w:sz="12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bottom w:val="single" w:sz="12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bottom w:val="single" w:sz="12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bottom w:val="single" w:sz="12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bottom w:val="single" w:sz="12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:rsidR="00057CBF" w:rsidRDefault="0005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2.3 Подключение  семисегментных         </w:t>
      </w: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индикаторов </w:t>
      </w:r>
    </w:p>
    <w:p w:rsidR="00057CBF" w:rsidRDefault="00057CBF">
      <w:pPr>
        <w:rPr>
          <w:b/>
          <w:bCs/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Сигналы с выходов a</w:t>
      </w:r>
      <w:r>
        <w:rPr>
          <w:sz w:val="28"/>
          <w:szCs w:val="28"/>
        </w:rPr>
        <w:sym w:font="Symbol" w:char="F0B8"/>
      </w:r>
      <w:r>
        <w:rPr>
          <w:sz w:val="28"/>
          <w:szCs w:val="28"/>
        </w:rPr>
        <w:t>g преобразователя У2 , управляющих свечением  сегментов индикатора, подаются параллельно на входы А</w:t>
      </w:r>
      <w:r>
        <w:rPr>
          <w:sz w:val="28"/>
          <w:szCs w:val="28"/>
        </w:rPr>
        <w:sym w:font="Symbol" w:char="F0B8"/>
      </w:r>
      <w:r>
        <w:rPr>
          <w:sz w:val="28"/>
          <w:szCs w:val="28"/>
        </w:rPr>
        <w:t>G т.е. выход а преобразователя подключен к входу  А каждого индикатора. В качестве индикатора используют светодиодный индикатор АЛС 324 (Рисунок 7).</w:t>
      </w:r>
    </w:p>
    <w:p w:rsidR="00057CBF" w:rsidRDefault="00082E27">
      <w:pPr>
        <w:tabs>
          <w:tab w:val="left" w:pos="555"/>
          <w:tab w:val="left" w:pos="1134"/>
        </w:tabs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pict>
          <v:shape id="_x0000_i1030" type="#_x0000_t75" style="width:489.75pt;height:308.25pt">
            <v:imagedata r:id="rId9" o:title=""/>
          </v:shape>
        </w:pict>
      </w:r>
      <w:r w:rsidR="00057CBF">
        <w:rPr>
          <w:b/>
          <w:bCs/>
          <w:sz w:val="28"/>
          <w:szCs w:val="28"/>
        </w:rPr>
        <w:t xml:space="preserve">                </w:t>
      </w:r>
      <w:r w:rsidR="00057CBF">
        <w:rPr>
          <w:b/>
          <w:bCs/>
          <w:sz w:val="36"/>
          <w:szCs w:val="36"/>
        </w:rPr>
        <w:t xml:space="preserve">Рисунок 7 - Схема подключения </w:t>
      </w:r>
    </w:p>
    <w:p w:rsidR="00057CBF" w:rsidRDefault="00057CBF">
      <w:pPr>
        <w:tabs>
          <w:tab w:val="left" w:pos="555"/>
          <w:tab w:val="left" w:pos="113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семисегментного индикатора</w:t>
      </w:r>
    </w:p>
    <w:p w:rsidR="00057CBF" w:rsidRDefault="00057CBF">
      <w:pPr>
        <w:rPr>
          <w:b/>
          <w:bCs/>
          <w:sz w:val="28"/>
          <w:szCs w:val="28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2.4  Выбор микросхемы двоичного счетчика У3  </w:t>
      </w:r>
    </w:p>
    <w:p w:rsidR="00057CBF" w:rsidRDefault="00057CBF">
      <w:pPr>
        <w:rPr>
          <w:b/>
          <w:bCs/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Двоичный счетчик У3 подсчитывает вых. импульсы тактового генератора G.Число индицируемых цифр представлено количеством индикаторовв схеме .(n=4).Число разрядов счетчика равно числу адресных входов мультиплексора, Коэффициент пересчета счетчиков N=n=4</w:t>
      </w:r>
    </w:p>
    <w:p w:rsidR="00057CBF" w:rsidRDefault="00057CBF">
      <w:pPr>
        <w:rPr>
          <w:b/>
          <w:bCs/>
          <w:sz w:val="28"/>
          <w:szCs w:val="28"/>
        </w:rPr>
      </w:pPr>
    </w:p>
    <w:p w:rsidR="00057CBF" w:rsidRDefault="00057CBF">
      <w:pPr>
        <w:rPr>
          <w:b/>
          <w:bCs/>
          <w:sz w:val="28"/>
          <w:szCs w:val="28"/>
        </w:rPr>
      </w:pPr>
    </w:p>
    <w:p w:rsidR="00057CBF" w:rsidRDefault="00057CBF">
      <w:pPr>
        <w:rPr>
          <w:b/>
          <w:bCs/>
          <w:sz w:val="28"/>
          <w:szCs w:val="28"/>
        </w:rPr>
      </w:pPr>
    </w:p>
    <w:p w:rsidR="00057CBF" w:rsidRDefault="00057CBF">
      <w:pPr>
        <w:rPr>
          <w:b/>
          <w:bCs/>
          <w:sz w:val="28"/>
          <w:szCs w:val="28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Таблица 3 - таблицу состояний счетчика</w:t>
      </w: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1134"/>
      </w:tblGrid>
      <w:tr w:rsidR="00057CBF">
        <w:tc>
          <w:tcPr>
            <w:tcW w:w="1204" w:type="dxa"/>
            <w:tcBorders>
              <w:bottom w:val="nil"/>
            </w:tcBorders>
          </w:tcPr>
          <w:p w:rsidR="00057CBF" w:rsidRDefault="00057C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Вх.</w:t>
            </w:r>
          </w:p>
          <w:p w:rsidR="00057CBF" w:rsidRDefault="00057C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импульс</w:t>
            </w:r>
          </w:p>
        </w:tc>
        <w:tc>
          <w:tcPr>
            <w:tcW w:w="1276" w:type="dxa"/>
            <w:tcBorders>
              <w:bottom w:val="nil"/>
            </w:tcBorders>
          </w:tcPr>
          <w:p w:rsidR="00057CBF" w:rsidRDefault="00057C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</w:t>
            </w:r>
          </w:p>
          <w:p w:rsidR="00057CBF" w:rsidRDefault="00057C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выходах</w:t>
            </w:r>
          </w:p>
        </w:tc>
        <w:tc>
          <w:tcPr>
            <w:tcW w:w="1134" w:type="dxa"/>
            <w:tcBorders>
              <w:bottom w:val="nil"/>
            </w:tcBorders>
          </w:tcPr>
          <w:p w:rsidR="00057CBF" w:rsidRDefault="00057C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Двоичн</w:t>
            </w:r>
          </w:p>
          <w:p w:rsidR="00057CBF" w:rsidRDefault="00057C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</w:tr>
      <w:tr w:rsidR="00057CBF">
        <w:tc>
          <w:tcPr>
            <w:tcW w:w="1204" w:type="dxa"/>
          </w:tcPr>
          <w:p w:rsidR="00057CBF" w:rsidRDefault="00057C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57CBF" w:rsidRDefault="00057C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7CBF" w:rsidRDefault="00057C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057CBF">
        <w:tc>
          <w:tcPr>
            <w:tcW w:w="1204" w:type="dxa"/>
          </w:tcPr>
          <w:p w:rsidR="00057CBF" w:rsidRDefault="00057C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57CBF" w:rsidRDefault="00057C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7CBF" w:rsidRDefault="00057C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057CBF">
        <w:tc>
          <w:tcPr>
            <w:tcW w:w="1204" w:type="dxa"/>
          </w:tcPr>
          <w:p w:rsidR="00057CBF" w:rsidRDefault="00057C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57CBF" w:rsidRDefault="00057C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57CBF" w:rsidRDefault="00057C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057CBF">
        <w:tc>
          <w:tcPr>
            <w:tcW w:w="1204" w:type="dxa"/>
          </w:tcPr>
          <w:p w:rsidR="00057CBF" w:rsidRDefault="00057C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57CBF" w:rsidRDefault="00057C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57CBF" w:rsidRDefault="00057C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057CBF">
        <w:tc>
          <w:tcPr>
            <w:tcW w:w="1204" w:type="dxa"/>
          </w:tcPr>
          <w:p w:rsidR="00057CBF" w:rsidRDefault="00057C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57CBF" w:rsidRDefault="00057C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7CBF" w:rsidRDefault="00057C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1          2           3         4       0</w:t>
      </w:r>
    </w:p>
    <w:p w:rsidR="00057CBF" w:rsidRDefault="00082E27">
      <w:pPr>
        <w:rPr>
          <w:sz w:val="28"/>
          <w:szCs w:val="28"/>
        </w:rPr>
      </w:pPr>
      <w:r>
        <w:rPr>
          <w:noProof/>
        </w:rPr>
        <w:pict>
          <v:rect id="_x0000_s1053" style="position:absolute;margin-left:195.6pt;margin-top:8.05pt;width:21.65pt;height:14.45pt;z-index:251659264" o:allowincell="f" filled="f"/>
        </w:pict>
      </w:r>
      <w:r>
        <w:rPr>
          <w:noProof/>
        </w:rPr>
        <w:pict>
          <v:rect id="_x0000_s1054" style="position:absolute;margin-left:152.4pt;margin-top:8.05pt;width:21.65pt;height:14.45pt;z-index:251657216" o:allowincell="f" filled="f"/>
        </w:pict>
      </w:r>
      <w:r>
        <w:rPr>
          <w:noProof/>
        </w:rPr>
        <w:pict>
          <v:rect id="_x0000_s1055" style="position:absolute;margin-left:109.2pt;margin-top:8.05pt;width:21.65pt;height:14.45pt;z-index:251654144" o:allowincell="f" filled="f"/>
        </w:pict>
      </w:r>
      <w:r>
        <w:rPr>
          <w:noProof/>
        </w:rPr>
        <w:pict>
          <v:rect id="_x0000_s1056" style="position:absolute;margin-left:66pt;margin-top:8.05pt;width:21.65pt;height:14.45pt;z-index:251651072" o:allowincell="f" filled="f"/>
        </w:pict>
      </w:r>
      <w:r>
        <w:rPr>
          <w:noProof/>
        </w:rPr>
        <w:pict>
          <v:line id="_x0000_s1057" style="position:absolute;z-index:251640832" from="37.2pt,.85pt" to="37.25pt,123.3pt" o:allowincell="f">
            <v:stroke startarrowwidth="narrow" startarrowlength="long" endarrowwidth="narrow" endarrowlength="long"/>
          </v:line>
        </w:pict>
      </w:r>
    </w:p>
    <w:p w:rsidR="00057CBF" w:rsidRDefault="00082E27">
      <w:pPr>
        <w:rPr>
          <w:sz w:val="28"/>
          <w:szCs w:val="28"/>
        </w:rPr>
      </w:pPr>
      <w:r>
        <w:rPr>
          <w:noProof/>
        </w:rPr>
        <w:pict>
          <v:line id="_x0000_s1058" style="position:absolute;z-index:251649024" from="37.2pt,6.85pt" to="260.45pt,6.9pt" o:allowincell="f">
            <v:stroke startarrowwidth="narrow" startarrowlength="long" endarrow="block" endarrowwidth="narrow" endarrowlength="long"/>
          </v:line>
        </w:pict>
      </w:r>
      <w:r w:rsidR="00057CBF">
        <w:rPr>
          <w:sz w:val="28"/>
          <w:szCs w:val="28"/>
        </w:rPr>
        <w:t xml:space="preserve">      Вх                                                               t</w:t>
      </w:r>
    </w:p>
    <w:p w:rsidR="00057CBF" w:rsidRDefault="00057CBF">
      <w:pPr>
        <w:rPr>
          <w:sz w:val="28"/>
          <w:szCs w:val="28"/>
        </w:rPr>
      </w:pPr>
    </w:p>
    <w:p w:rsidR="00057CBF" w:rsidRDefault="00082E27">
      <w:pPr>
        <w:rPr>
          <w:sz w:val="28"/>
          <w:szCs w:val="28"/>
          <w:lang w:val="en-US"/>
        </w:rPr>
      </w:pPr>
      <w:r>
        <w:rPr>
          <w:noProof/>
        </w:rPr>
        <w:pict>
          <v:rect id="_x0000_s1059" style="position:absolute;margin-left:174pt;margin-top:4.45pt;width:43.25pt;height:14.45pt;z-index:251663360" o:allowincell="f" filled="f"/>
        </w:pict>
      </w:r>
      <w:r>
        <w:rPr>
          <w:noProof/>
        </w:rPr>
        <w:pict>
          <v:rect id="_x0000_s1060" style="position:absolute;margin-left:87.6pt;margin-top:4.45pt;width:43.25pt;height:14.45pt;z-index:251661312" o:allowincell="f" filled="f"/>
        </w:pict>
      </w:r>
      <w:r w:rsidR="00057CBF">
        <w:rPr>
          <w:sz w:val="28"/>
          <w:szCs w:val="28"/>
          <w:lang w:val="en-US"/>
        </w:rPr>
        <w:t xml:space="preserve">               0            1         0           1          0</w:t>
      </w:r>
    </w:p>
    <w:p w:rsidR="00057CBF" w:rsidRDefault="00082E27">
      <w:pPr>
        <w:rPr>
          <w:sz w:val="28"/>
          <w:szCs w:val="28"/>
          <w:lang w:val="en-US"/>
        </w:rPr>
      </w:pPr>
      <w:r>
        <w:rPr>
          <w:noProof/>
        </w:rPr>
        <w:pict>
          <v:line id="_x0000_s1061" style="position:absolute;z-index:251645952" from="37.2pt,3.2pt" to="260.45pt,3.25pt" o:allowincell="f">
            <v:stroke startarrowwidth="narrow" startarrowlength="long" endarrow="block" endarrowwidth="narrow" endarrowlength="long"/>
          </v:line>
        </w:pict>
      </w:r>
      <w:r w:rsidR="00057CBF">
        <w:rPr>
          <w:sz w:val="28"/>
          <w:szCs w:val="28"/>
          <w:lang w:val="en-US"/>
        </w:rPr>
        <w:t xml:space="preserve">     Q1                                                                t</w:t>
      </w:r>
    </w:p>
    <w:p w:rsidR="00057CBF" w:rsidRDefault="00057CBF">
      <w:pPr>
        <w:rPr>
          <w:sz w:val="28"/>
          <w:szCs w:val="28"/>
          <w:lang w:val="en-US"/>
        </w:rPr>
      </w:pPr>
    </w:p>
    <w:p w:rsidR="00057CBF" w:rsidRDefault="00082E27">
      <w:pPr>
        <w:rPr>
          <w:sz w:val="28"/>
          <w:szCs w:val="28"/>
          <w:lang w:val="en-US"/>
        </w:rPr>
      </w:pPr>
      <w:r>
        <w:rPr>
          <w:noProof/>
        </w:rPr>
        <w:pict>
          <v:rect id="_x0000_s1062" style="position:absolute;margin-left:130.8pt;margin-top:.85pt;width:86.45pt;height:14.45pt;z-index:251665408" o:allowincell="f" filled="f"/>
        </w:pict>
      </w:r>
      <w:r w:rsidR="00057CBF">
        <w:rPr>
          <w:sz w:val="28"/>
          <w:szCs w:val="28"/>
          <w:lang w:val="en-US"/>
        </w:rPr>
        <w:t xml:space="preserve">     Q2      0          0           1           1         0       t</w:t>
      </w:r>
    </w:p>
    <w:p w:rsidR="00057CBF" w:rsidRDefault="00082E27">
      <w:pPr>
        <w:rPr>
          <w:sz w:val="28"/>
          <w:szCs w:val="28"/>
          <w:lang w:val="en-US"/>
        </w:rPr>
      </w:pPr>
      <w:r>
        <w:rPr>
          <w:noProof/>
        </w:rPr>
        <w:pict>
          <v:line id="_x0000_s1063" style="position:absolute;z-index:251642880" from="22.8pt,-.35pt" to="260.45pt,-.3pt" o:allowincell="f">
            <v:stroke startarrowwidth="narrow" startarrowlength="long" endarrow="block" endarrowwidth="narrow" endarrowlength="long"/>
          </v:line>
        </w:pict>
      </w:r>
    </w:p>
    <w:p w:rsidR="00057CBF" w:rsidRDefault="00057CBF">
      <w:pPr>
        <w:rPr>
          <w:b/>
          <w:bCs/>
          <w:sz w:val="28"/>
          <w:szCs w:val="28"/>
          <w:lang w:val="en-US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 xml:space="preserve">             </w:t>
      </w:r>
      <w:r>
        <w:rPr>
          <w:b/>
          <w:bCs/>
          <w:sz w:val="36"/>
          <w:szCs w:val="36"/>
        </w:rPr>
        <w:t>Рисунок 8 - Диаграмма состояния счетчика</w: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Выбираем микросхему счетчика К155ИЕ5</w:t>
      </w:r>
    </w:p>
    <w:p w:rsidR="00057CBF" w:rsidRDefault="00057CBF">
      <w:pPr>
        <w:rPr>
          <w:sz w:val="28"/>
          <w:szCs w:val="28"/>
        </w:rPr>
      </w:pPr>
    </w:p>
    <w:p w:rsidR="00057CBF" w:rsidRDefault="00082E27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in;height:182.25pt">
            <v:imagedata r:id="rId10" o:title=""/>
          </v:shape>
        </w:pic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>12,9,8,11_ выходы</w: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>14______ Вход счетчика</w: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>1_______ вход делителя на 8</w: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>2,3_____  вход установки 0</w:t>
      </w:r>
    </w:p>
    <w:p w:rsidR="00057CBF" w:rsidRDefault="00057CBF">
      <w:pPr>
        <w:tabs>
          <w:tab w:val="left" w:pos="1134"/>
        </w:tabs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Рисунок 9 - Микросхема счетчика К55ИЕ5</w:t>
      </w: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Для обеспечения N=n=4 необходимо, чтобы при появлении на выводе двоичного кода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057CBF">
        <w:rPr>
          <w:sz w:val="28"/>
          <w:szCs w:val="28"/>
        </w:rPr>
        <w:t>11</w:t>
      </w:r>
      <w:r>
        <w:rPr>
          <w:sz w:val="28"/>
          <w:szCs w:val="28"/>
          <w:vertAlign w:val="subscript"/>
        </w:rPr>
        <w:t>(2)</w:t>
      </w:r>
      <w:r>
        <w:rPr>
          <w:sz w:val="28"/>
          <w:szCs w:val="28"/>
        </w:rPr>
        <w:t xml:space="preserve"> = </w:t>
      </w:r>
      <w:r w:rsidRPr="00057CBF">
        <w:rPr>
          <w:sz w:val="28"/>
          <w:szCs w:val="28"/>
        </w:rPr>
        <w:t>7</w:t>
      </w:r>
      <w:r>
        <w:rPr>
          <w:b/>
          <w:bCs/>
          <w:sz w:val="28"/>
          <w:szCs w:val="28"/>
          <w:vertAlign w:val="subscript"/>
        </w:rPr>
        <w:t xml:space="preserve">(10) 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</w:rPr>
        <w:t>все триггеры счетчика сбрасываются в 0. Для  этого необходимо ввести цепи ОС с выходов счетчика, на соответствующие входы. Для данного случая необходимо вывод 8 счетчика соеденить со схемой “сброс” (выводы 2,3). Тогда при появлении на выходе кода 01</w:t>
      </w:r>
      <w:r w:rsidRPr="00057CBF">
        <w:rPr>
          <w:sz w:val="28"/>
          <w:szCs w:val="28"/>
        </w:rPr>
        <w:t>11</w:t>
      </w:r>
      <w:r>
        <w:rPr>
          <w:sz w:val="28"/>
          <w:szCs w:val="28"/>
        </w:rPr>
        <w:t xml:space="preserve"> “ еденица “ с выхода 8 сбросит счетчик  в исходное состояние.</w:t>
      </w:r>
    </w:p>
    <w:p w:rsidR="00057CBF" w:rsidRDefault="00057CBF">
      <w:pPr>
        <w:rPr>
          <w:b/>
          <w:bCs/>
          <w:sz w:val="28"/>
          <w:szCs w:val="28"/>
        </w:rPr>
      </w:pPr>
    </w:p>
    <w:p w:rsidR="00057CBF" w:rsidRDefault="00057CB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2.5 Синтез дешифратора У4</w:t>
      </w:r>
    </w:p>
    <w:p w:rsidR="00057CBF" w:rsidRDefault="00057CBF">
      <w:pPr>
        <w:rPr>
          <w:b/>
          <w:bCs/>
          <w:sz w:val="36"/>
          <w:szCs w:val="36"/>
        </w:rPr>
      </w:pPr>
    </w:p>
    <w:p w:rsidR="00057CBF" w:rsidRDefault="00057CBF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ДешифраторУ4 в разрабатываемой схеме формирует номер (адрес) подключаемого индикатора. Сигнал с выхода дешифратора явл. управляющим для индикатора и подключение осущ. по входу S. Составим таблицу истинности дешифратора с учетом заданного числа n=4 (таьлица 4 ).</w:t>
      </w: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</w:t>
      </w: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 xml:space="preserve">             Таблица 4 - Таблица истинности дешифратора</w:t>
      </w:r>
      <w:r>
        <w:rPr>
          <w:b/>
          <w:bCs/>
          <w:sz w:val="36"/>
          <w:szCs w:val="36"/>
          <w:lang w:val="en-US"/>
        </w:rPr>
        <w:t>.</w:t>
      </w: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701"/>
      </w:tblGrid>
      <w:tr w:rsidR="00057CBF">
        <w:tc>
          <w:tcPr>
            <w:tcW w:w="2055" w:type="dxa"/>
            <w:gridSpan w:val="2"/>
          </w:tcPr>
          <w:p w:rsidR="00057CBF" w:rsidRDefault="00057CBF">
            <w:r>
              <w:rPr>
                <w:sz w:val="32"/>
                <w:szCs w:val="32"/>
              </w:rPr>
              <w:t xml:space="preserve">    Входы</w:t>
            </w:r>
          </w:p>
        </w:tc>
        <w:tc>
          <w:tcPr>
            <w:tcW w:w="1701" w:type="dxa"/>
          </w:tcPr>
          <w:p w:rsidR="00057CBF" w:rsidRDefault="00057CBF">
            <w:r>
              <w:rPr>
                <w:sz w:val="32"/>
                <w:szCs w:val="32"/>
              </w:rPr>
              <w:t>№ Выхода</w:t>
            </w:r>
          </w:p>
          <w:p w:rsidR="00057CBF" w:rsidRDefault="00057CBF"/>
        </w:tc>
      </w:tr>
      <w:tr w:rsidR="00057CBF">
        <w:tc>
          <w:tcPr>
            <w:tcW w:w="1063" w:type="dxa"/>
          </w:tcPr>
          <w:p w:rsidR="00057CBF" w:rsidRDefault="00057CBF">
            <w:pPr>
              <w:jc w:val="center"/>
            </w:pPr>
            <w:r>
              <w:t>X2</w:t>
            </w:r>
          </w:p>
        </w:tc>
        <w:tc>
          <w:tcPr>
            <w:tcW w:w="992" w:type="dxa"/>
          </w:tcPr>
          <w:p w:rsidR="00057CBF" w:rsidRDefault="00057CBF">
            <w:pPr>
              <w:jc w:val="center"/>
            </w:pPr>
            <w:r>
              <w:t>X1</w:t>
            </w:r>
          </w:p>
        </w:tc>
        <w:tc>
          <w:tcPr>
            <w:tcW w:w="1701" w:type="dxa"/>
          </w:tcPr>
          <w:p w:rsidR="00057CBF" w:rsidRDefault="00057CBF"/>
        </w:tc>
      </w:tr>
      <w:tr w:rsidR="00057CBF">
        <w:tc>
          <w:tcPr>
            <w:tcW w:w="1063" w:type="dxa"/>
          </w:tcPr>
          <w:p w:rsidR="00057CBF" w:rsidRDefault="00057CB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57CBF" w:rsidRDefault="00057CBF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57CBF" w:rsidRDefault="00057CBF">
            <w:pPr>
              <w:jc w:val="center"/>
            </w:pPr>
            <w:r>
              <w:t>0</w:t>
            </w:r>
          </w:p>
        </w:tc>
      </w:tr>
      <w:tr w:rsidR="00057CBF">
        <w:tc>
          <w:tcPr>
            <w:tcW w:w="1063" w:type="dxa"/>
          </w:tcPr>
          <w:p w:rsidR="00057CBF" w:rsidRDefault="00057CB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57CBF" w:rsidRDefault="00057CB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57CBF" w:rsidRDefault="00057CBF">
            <w:pPr>
              <w:jc w:val="center"/>
            </w:pPr>
            <w:r>
              <w:t>1</w:t>
            </w:r>
          </w:p>
        </w:tc>
      </w:tr>
      <w:tr w:rsidR="00057CBF">
        <w:tc>
          <w:tcPr>
            <w:tcW w:w="1063" w:type="dxa"/>
          </w:tcPr>
          <w:p w:rsidR="00057CBF" w:rsidRDefault="00057CBF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57CBF" w:rsidRDefault="00057CBF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57CBF" w:rsidRDefault="00057CBF">
            <w:pPr>
              <w:jc w:val="center"/>
            </w:pPr>
            <w:r>
              <w:t>2</w:t>
            </w:r>
          </w:p>
        </w:tc>
      </w:tr>
      <w:tr w:rsidR="00057CBF">
        <w:tc>
          <w:tcPr>
            <w:tcW w:w="1063" w:type="dxa"/>
          </w:tcPr>
          <w:p w:rsidR="00057CBF" w:rsidRDefault="00057CBF">
            <w:pPr>
              <w:jc w:val="center"/>
            </w:pPr>
            <w:r>
              <w:t xml:space="preserve">1    </w:t>
            </w:r>
          </w:p>
        </w:tc>
        <w:tc>
          <w:tcPr>
            <w:tcW w:w="992" w:type="dxa"/>
          </w:tcPr>
          <w:p w:rsidR="00057CBF" w:rsidRDefault="00057CB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57CBF" w:rsidRDefault="00057CBF">
            <w:pPr>
              <w:jc w:val="center"/>
            </w:pPr>
            <w:r>
              <w:t>3</w:t>
            </w:r>
          </w:p>
        </w:tc>
      </w:tr>
    </w:tbl>
    <w:p w:rsidR="00057CBF" w:rsidRDefault="00057CBF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Запишем логические функции выходов через операцию И,ИЛИ,НЕ.</w:t>
      </w:r>
    </w:p>
    <w:p w:rsidR="00057CBF" w:rsidRDefault="00082E27">
      <w:pPr>
        <w:rPr>
          <w:b/>
          <w:bCs/>
          <w:sz w:val="36"/>
          <w:szCs w:val="36"/>
        </w:rPr>
      </w:pPr>
      <w:r>
        <w:rPr>
          <w:b/>
          <w:bCs/>
          <w:position w:val="-68"/>
          <w:sz w:val="36"/>
          <w:szCs w:val="36"/>
        </w:rPr>
        <w:pict>
          <v:shape id="_x0000_i1032" type="#_x0000_t75" style="width:56.25pt;height:74.25pt">
            <v:imagedata r:id="rId11" o:title=""/>
          </v:shape>
        </w:pict>
      </w:r>
    </w:p>
    <w:p w:rsidR="00057CBF" w:rsidRDefault="00057CBF">
      <w:pPr>
        <w:rPr>
          <w:b/>
          <w:bCs/>
          <w:sz w:val="36"/>
          <w:szCs w:val="36"/>
        </w:rPr>
      </w:pPr>
    </w:p>
    <w:p w:rsidR="00057CBF" w:rsidRDefault="00082E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33" type="#_x0000_t75" style="width:398.25pt;height:189pt">
            <v:imagedata r:id="rId12" o:title=""/>
          </v:shape>
        </w:pict>
      </w:r>
    </w:p>
    <w:p w:rsidR="00057CBF" w:rsidRDefault="00057CB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Рисунок 10 - Логическая схема в базисе И, ИЛИ, НЕ</w:t>
      </w:r>
    </w:p>
    <w:p w:rsidR="00057CBF" w:rsidRDefault="00082E27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451.5pt;height:312pt">
            <v:imagedata r:id="rId13" o:title=""/>
          </v:shape>
        </w:pict>
      </w:r>
      <w:r w:rsidR="00057CBF">
        <w:rPr>
          <w:b/>
          <w:bCs/>
          <w:sz w:val="36"/>
          <w:szCs w:val="36"/>
        </w:rPr>
        <w:t xml:space="preserve">             Рисунок 11 -</w:t>
      </w:r>
      <w:r w:rsidR="00057CBF">
        <w:rPr>
          <w:b/>
          <w:bCs/>
          <w:sz w:val="28"/>
          <w:szCs w:val="28"/>
        </w:rPr>
        <w:t xml:space="preserve"> </w:t>
      </w:r>
      <w:r w:rsidR="00057CBF">
        <w:rPr>
          <w:b/>
          <w:bCs/>
          <w:sz w:val="36"/>
          <w:szCs w:val="36"/>
        </w:rPr>
        <w:t xml:space="preserve">Логическая схема в базисе И, НЕ </w: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t>Выбираем  микросхему дешифратора</w:t>
      </w:r>
      <w:r>
        <w:rPr>
          <w:b/>
          <w:bCs/>
          <w:sz w:val="36"/>
          <w:szCs w:val="36"/>
        </w:rPr>
        <w:t xml:space="preserve">       </w:t>
      </w:r>
    </w:p>
    <w:p w:rsidR="00057CBF" w:rsidRDefault="00057CBF">
      <w:pPr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                      </w:t>
      </w:r>
      <w:r>
        <w:rPr>
          <w:b/>
          <w:bCs/>
          <w:sz w:val="28"/>
          <w:szCs w:val="28"/>
        </w:rPr>
        <w:t xml:space="preserve">     </w:t>
      </w:r>
    </w:p>
    <w:p w:rsidR="00057CBF" w:rsidRDefault="00082E27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74.25pt;height:212.25pt">
            <v:imagedata r:id="rId14" o:title=""/>
          </v:shape>
        </w:pic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>Назначение выводов:</w: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>3,6,7,4__входы.</w:t>
      </w:r>
    </w:p>
    <w:p w:rsidR="00057CBF" w:rsidRDefault="00057CBF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5______U</w:t>
      </w:r>
      <w:r>
        <w:rPr>
          <w:sz w:val="28"/>
          <w:szCs w:val="28"/>
          <w:vertAlign w:val="subscript"/>
        </w:rPr>
        <w:t>n</w: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>12_____обший</w: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>1,2,8-11,13-16__выходы</w:t>
      </w: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Рисунок 12 - Дешифратор К155ИД1</w:t>
      </w: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2.6 Принципиальная электрическая схема</w:t>
      </w: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устройства цифровой динамической  индикации.  Описание работы схемы</w:t>
      </w: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Схема обеспечивает индикацию 4-х десятичных цифр на семисегментных полупроводниковых индикаторах. Ввод информации производится параллельно в двоично десятичном коде.</w: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>Коммутатор Y1 обеспечивает поочередное включение входной информации в соответствии с адресом, поступившим с входов счетчика У3 N которого равен 4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Двоичные комбинации на выходе счетчика отражаютего состояние при поступлении входных импульсов от генератораG.Преобразователь У2 двоично - десятичный код преобразует в код семисегментного индикатора, поступающий одновременно на все индикаторы. Номер подключаемого индикатора задается в двоичном коде выходов счетчика У3 и дешифрируются дешифратором У4  Выходы дешифратора подкл. к входам S индикатора У5 (У 5.1-У 5.4) обеспечивая подключение соответствующих индикаторов.Время подключения индикатора очень мало (10-15 м.сек) и подобрано таким образом, чтобы не было заметно мигания индикатора для глаз и опред. тактовой частотой G. Для того, чтобы высветить заданную цифру 4  необходимо получить со счетчика двоичный адрес 0010 . При этом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информация 01</w:t>
      </w:r>
      <w:r w:rsidRPr="00057CBF">
        <w:rPr>
          <w:sz w:val="28"/>
          <w:szCs w:val="28"/>
        </w:rPr>
        <w:t>11</w:t>
      </w:r>
      <w:r>
        <w:rPr>
          <w:sz w:val="28"/>
          <w:szCs w:val="28"/>
        </w:rPr>
        <w:t>, соответствующая десятичной цифре 4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передается на выходы мультиплексора У1 и на вход преобразователя У2. Преобразователь преобразует двоично - десятичный код в код индикатора. Информация с выходов a</w:t>
      </w:r>
      <w:r>
        <w:rPr>
          <w:sz w:val="28"/>
          <w:szCs w:val="28"/>
        </w:rPr>
        <w:sym w:font="Symbol" w:char="F0B8"/>
      </w:r>
      <w:r>
        <w:rPr>
          <w:sz w:val="28"/>
          <w:szCs w:val="28"/>
        </w:rPr>
        <w:t xml:space="preserve">g преобразователя поступает на входы  всех индикаторов, но подключается только третий индикатор, т.к. активный сигнал с дешифратора поступает на вход S 3-го индикатора и в соответствии с информацией 0100 высвечиваем цифру </w:t>
      </w:r>
      <w:r w:rsidRPr="00057CBF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</w:t>
      </w: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rPr>
          <w:b/>
          <w:bCs/>
          <w:sz w:val="36"/>
          <w:szCs w:val="36"/>
        </w:rPr>
      </w:pPr>
    </w:p>
    <w:p w:rsidR="00057CBF" w:rsidRDefault="00057CBF">
      <w:pPr>
        <w:tabs>
          <w:tab w:val="left" w:pos="1134"/>
        </w:tabs>
        <w:ind w:firstLine="113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Таблица 5 - Спецификация элементов</w:t>
      </w:r>
    </w:p>
    <w:p w:rsidR="00057CBF" w:rsidRDefault="00057CBF">
      <w:pPr>
        <w:rPr>
          <w:b/>
          <w:bCs/>
          <w:sz w:val="36"/>
          <w:szCs w:val="36"/>
        </w:rPr>
      </w:pPr>
    </w:p>
    <w:tbl>
      <w:tblPr>
        <w:tblW w:w="0" w:type="auto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4618"/>
        <w:gridCol w:w="992"/>
        <w:gridCol w:w="1559"/>
      </w:tblGrid>
      <w:tr w:rsidR="00057CBF">
        <w:trPr>
          <w:trHeight w:val="560"/>
        </w:trPr>
        <w:tc>
          <w:tcPr>
            <w:tcW w:w="1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7CBF" w:rsidRDefault="00057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 </w:t>
            </w:r>
          </w:p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обознач.</w:t>
            </w:r>
          </w:p>
        </w:tc>
        <w:tc>
          <w:tcPr>
            <w:tcW w:w="46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Наименование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t>Кол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7CBF" w:rsidRDefault="00057CBF">
            <w:pPr>
              <w:jc w:val="center"/>
            </w:pPr>
            <w:r>
              <w:t>Примечания</w:t>
            </w:r>
          </w:p>
        </w:tc>
      </w:tr>
      <w:tr w:rsidR="00057CBF">
        <w:trPr>
          <w:trHeight w:val="560"/>
        </w:trPr>
        <w:tc>
          <w:tcPr>
            <w:tcW w:w="1478" w:type="dxa"/>
            <w:tcBorders>
              <w:top w:val="nil"/>
            </w:tcBorders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18" w:type="dxa"/>
            <w:tcBorders>
              <w:top w:val="nil"/>
            </w:tcBorders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</w:tr>
      <w:tr w:rsidR="00057CBF">
        <w:trPr>
          <w:trHeight w:val="560"/>
        </w:trPr>
        <w:tc>
          <w:tcPr>
            <w:tcW w:w="1478" w:type="dxa"/>
            <w:tcBorders>
              <w:top w:val="nil"/>
            </w:tcBorders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18" w:type="dxa"/>
            <w:tcBorders>
              <w:top w:val="nil"/>
            </w:tcBorders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Мультиплексоры</w:t>
            </w:r>
          </w:p>
        </w:tc>
        <w:tc>
          <w:tcPr>
            <w:tcW w:w="992" w:type="dxa"/>
            <w:tcBorders>
              <w:top w:val="nil"/>
            </w:tcBorders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</w:tr>
      <w:tr w:rsidR="00057CBF">
        <w:trPr>
          <w:trHeight w:val="560"/>
        </w:trPr>
        <w:tc>
          <w:tcPr>
            <w:tcW w:w="1478" w:type="dxa"/>
            <w:tcBorders>
              <w:top w:val="nil"/>
            </w:tcBorders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D.D1</w:t>
            </w:r>
          </w:p>
        </w:tc>
        <w:tc>
          <w:tcPr>
            <w:tcW w:w="4618" w:type="dxa"/>
            <w:tcBorders>
              <w:top w:val="nil"/>
            </w:tcBorders>
          </w:tcPr>
          <w:p w:rsidR="00057CBF" w:rsidRDefault="00057CBF">
            <w:pPr>
              <w:jc w:val="center"/>
              <w:rPr>
                <w:caps/>
                <w:sz w:val="40"/>
                <w:szCs w:val="40"/>
              </w:rPr>
            </w:pPr>
            <w:r>
              <w:rPr>
                <w:caps/>
                <w:sz w:val="40"/>
                <w:szCs w:val="40"/>
              </w:rPr>
              <w:t>к155кп7</w:t>
            </w:r>
          </w:p>
        </w:tc>
        <w:tc>
          <w:tcPr>
            <w:tcW w:w="992" w:type="dxa"/>
            <w:tcBorders>
              <w:top w:val="nil"/>
            </w:tcBorders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</w:tr>
      <w:tr w:rsidR="00057CBF">
        <w:trPr>
          <w:trHeight w:val="560"/>
        </w:trPr>
        <w:tc>
          <w:tcPr>
            <w:tcW w:w="147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D.D2</w:t>
            </w:r>
          </w:p>
        </w:tc>
        <w:tc>
          <w:tcPr>
            <w:tcW w:w="461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К155КП7</w:t>
            </w:r>
          </w:p>
        </w:tc>
        <w:tc>
          <w:tcPr>
            <w:tcW w:w="992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59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</w:tr>
      <w:tr w:rsidR="00057CBF">
        <w:trPr>
          <w:trHeight w:val="560"/>
        </w:trPr>
        <w:tc>
          <w:tcPr>
            <w:tcW w:w="147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D.D3</w:t>
            </w:r>
          </w:p>
        </w:tc>
        <w:tc>
          <w:tcPr>
            <w:tcW w:w="461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К155КП7</w:t>
            </w:r>
          </w:p>
        </w:tc>
        <w:tc>
          <w:tcPr>
            <w:tcW w:w="992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59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</w:tr>
      <w:tr w:rsidR="00057CBF">
        <w:trPr>
          <w:trHeight w:val="560"/>
        </w:trPr>
        <w:tc>
          <w:tcPr>
            <w:tcW w:w="147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D.D4</w:t>
            </w:r>
          </w:p>
        </w:tc>
        <w:tc>
          <w:tcPr>
            <w:tcW w:w="461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К155КП7</w:t>
            </w:r>
          </w:p>
        </w:tc>
        <w:tc>
          <w:tcPr>
            <w:tcW w:w="992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59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</w:tr>
      <w:tr w:rsidR="00057CBF">
        <w:trPr>
          <w:trHeight w:val="560"/>
        </w:trPr>
        <w:tc>
          <w:tcPr>
            <w:tcW w:w="147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1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</w:tr>
      <w:tr w:rsidR="00057CBF">
        <w:trPr>
          <w:trHeight w:val="560"/>
        </w:trPr>
        <w:tc>
          <w:tcPr>
            <w:tcW w:w="147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1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Кодопреобразователь</w:t>
            </w:r>
          </w:p>
        </w:tc>
        <w:tc>
          <w:tcPr>
            <w:tcW w:w="992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</w:tr>
      <w:tr w:rsidR="00057CBF">
        <w:trPr>
          <w:trHeight w:val="560"/>
        </w:trPr>
        <w:tc>
          <w:tcPr>
            <w:tcW w:w="147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D.D5</w:t>
            </w:r>
          </w:p>
        </w:tc>
        <w:tc>
          <w:tcPr>
            <w:tcW w:w="461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К155ИД1</w:t>
            </w:r>
          </w:p>
        </w:tc>
        <w:tc>
          <w:tcPr>
            <w:tcW w:w="992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59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</w:tr>
      <w:tr w:rsidR="00057CBF">
        <w:trPr>
          <w:trHeight w:val="560"/>
        </w:trPr>
        <w:tc>
          <w:tcPr>
            <w:tcW w:w="147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1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</w:tr>
      <w:tr w:rsidR="00057CBF">
        <w:trPr>
          <w:trHeight w:val="560"/>
        </w:trPr>
        <w:tc>
          <w:tcPr>
            <w:tcW w:w="147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</w:t>
            </w:r>
          </w:p>
        </w:tc>
        <w:tc>
          <w:tcPr>
            <w:tcW w:w="461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Счетчик</w:t>
            </w:r>
          </w:p>
        </w:tc>
        <w:tc>
          <w:tcPr>
            <w:tcW w:w="992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</w:tr>
      <w:tr w:rsidR="00057CBF">
        <w:trPr>
          <w:trHeight w:val="560"/>
        </w:trPr>
        <w:tc>
          <w:tcPr>
            <w:tcW w:w="147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D.D6</w:t>
            </w:r>
          </w:p>
        </w:tc>
        <w:tc>
          <w:tcPr>
            <w:tcW w:w="461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К155ИЕ5</w:t>
            </w:r>
          </w:p>
        </w:tc>
        <w:tc>
          <w:tcPr>
            <w:tcW w:w="992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59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</w:tr>
      <w:tr w:rsidR="00057CBF">
        <w:trPr>
          <w:trHeight w:val="560"/>
        </w:trPr>
        <w:tc>
          <w:tcPr>
            <w:tcW w:w="147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1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</w:tr>
      <w:tr w:rsidR="00057CBF">
        <w:trPr>
          <w:trHeight w:val="560"/>
        </w:trPr>
        <w:tc>
          <w:tcPr>
            <w:tcW w:w="147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1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Дешифратор</w:t>
            </w:r>
          </w:p>
        </w:tc>
        <w:tc>
          <w:tcPr>
            <w:tcW w:w="992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</w:tr>
      <w:tr w:rsidR="00057CBF">
        <w:trPr>
          <w:trHeight w:val="560"/>
        </w:trPr>
        <w:tc>
          <w:tcPr>
            <w:tcW w:w="147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D.D7</w:t>
            </w:r>
          </w:p>
        </w:tc>
        <w:tc>
          <w:tcPr>
            <w:tcW w:w="461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К155ИД10</w:t>
            </w:r>
          </w:p>
        </w:tc>
        <w:tc>
          <w:tcPr>
            <w:tcW w:w="992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59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</w:tr>
      <w:tr w:rsidR="00057CBF">
        <w:trPr>
          <w:trHeight w:val="560"/>
        </w:trPr>
        <w:tc>
          <w:tcPr>
            <w:tcW w:w="147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1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</w:tr>
      <w:tr w:rsidR="00057CBF">
        <w:trPr>
          <w:trHeight w:val="560"/>
        </w:trPr>
        <w:tc>
          <w:tcPr>
            <w:tcW w:w="147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1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Индикаторы</w:t>
            </w:r>
          </w:p>
        </w:tc>
        <w:tc>
          <w:tcPr>
            <w:tcW w:w="992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</w:tr>
      <w:tr w:rsidR="00057CBF">
        <w:trPr>
          <w:trHeight w:val="560"/>
        </w:trPr>
        <w:tc>
          <w:tcPr>
            <w:tcW w:w="147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D.D8</w:t>
            </w:r>
          </w:p>
        </w:tc>
        <w:tc>
          <w:tcPr>
            <w:tcW w:w="461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АЛС324</w:t>
            </w:r>
          </w:p>
        </w:tc>
        <w:tc>
          <w:tcPr>
            <w:tcW w:w="992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59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</w:tr>
      <w:tr w:rsidR="00057CBF">
        <w:trPr>
          <w:trHeight w:val="560"/>
        </w:trPr>
        <w:tc>
          <w:tcPr>
            <w:tcW w:w="147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D.D9</w:t>
            </w:r>
          </w:p>
        </w:tc>
        <w:tc>
          <w:tcPr>
            <w:tcW w:w="461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АЛС324</w:t>
            </w:r>
          </w:p>
        </w:tc>
        <w:tc>
          <w:tcPr>
            <w:tcW w:w="992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59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</w:tr>
      <w:tr w:rsidR="00057CBF">
        <w:trPr>
          <w:trHeight w:val="560"/>
        </w:trPr>
        <w:tc>
          <w:tcPr>
            <w:tcW w:w="147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D.D10</w:t>
            </w:r>
          </w:p>
        </w:tc>
        <w:tc>
          <w:tcPr>
            <w:tcW w:w="461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АЛС324</w:t>
            </w:r>
          </w:p>
        </w:tc>
        <w:tc>
          <w:tcPr>
            <w:tcW w:w="992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59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</w:tr>
      <w:tr w:rsidR="00057CBF">
        <w:trPr>
          <w:trHeight w:val="560"/>
        </w:trPr>
        <w:tc>
          <w:tcPr>
            <w:tcW w:w="147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D.D11</w:t>
            </w:r>
          </w:p>
        </w:tc>
        <w:tc>
          <w:tcPr>
            <w:tcW w:w="4618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АЛС324</w:t>
            </w:r>
          </w:p>
        </w:tc>
        <w:tc>
          <w:tcPr>
            <w:tcW w:w="992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59" w:type="dxa"/>
          </w:tcPr>
          <w:p w:rsidR="00057CBF" w:rsidRDefault="00057CBF">
            <w:pPr>
              <w:jc w:val="center"/>
              <w:rPr>
                <w:sz w:val="40"/>
                <w:szCs w:val="40"/>
              </w:rPr>
            </w:pPr>
          </w:p>
        </w:tc>
      </w:tr>
    </w:tbl>
    <w:p w:rsidR="00057CBF" w:rsidRDefault="00057CBF">
      <w:pPr>
        <w:jc w:val="center"/>
        <w:rPr>
          <w:b/>
          <w:bCs/>
          <w:caps/>
          <w:sz w:val="36"/>
          <w:szCs w:val="36"/>
        </w:rPr>
      </w:pPr>
    </w:p>
    <w:p w:rsidR="00057CBF" w:rsidRDefault="00057CBF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 xml:space="preserve"> Список  использованных источников </w:t>
      </w:r>
    </w:p>
    <w:p w:rsidR="00057CBF" w:rsidRDefault="00057CBF">
      <w:pPr>
        <w:rPr>
          <w:sz w:val="36"/>
          <w:szCs w:val="36"/>
        </w:rPr>
      </w:pP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1. Колобеков Б.А.,Мамзелев И.А., Цифровые устройства и микропроцессорные  системы. -М: Радио и связь, 1987 г.</w:t>
      </w: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 Коган И.А.  Микропроцессорные устройства. Сборник         методических указаний. - М: Радио и связь 1988г</w:t>
      </w: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 Мальцева Л.А. и др. Основы цифровой техники. - М: Радио и связь 1986г.</w:t>
      </w: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4. Методические указания по курсовому проекту.</w:t>
      </w:r>
    </w:p>
    <w:p w:rsidR="00057CBF" w:rsidRDefault="00057C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057CBF" w:rsidRDefault="00057CBF">
      <w:pPr>
        <w:rPr>
          <w:sz w:val="28"/>
          <w:szCs w:val="28"/>
        </w:rPr>
      </w:pPr>
    </w:p>
    <w:p w:rsidR="00057CBF" w:rsidRDefault="00057CBF">
      <w:pPr>
        <w:rPr>
          <w:b/>
          <w:bCs/>
          <w:u w:val="double"/>
        </w:rPr>
      </w:pPr>
      <w:r>
        <w:rPr>
          <w:sz w:val="28"/>
          <w:szCs w:val="28"/>
        </w:rPr>
        <w:t xml:space="preserve">                                 </w:t>
      </w:r>
    </w:p>
    <w:p w:rsidR="00057CBF" w:rsidRDefault="00057CBF">
      <w:bookmarkStart w:id="0" w:name="_GoBack"/>
      <w:bookmarkEnd w:id="0"/>
    </w:p>
    <w:sectPr w:rsidR="00057CBF">
      <w:pgSz w:w="11906" w:h="16838"/>
      <w:pgMar w:top="1418" w:right="849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CBF"/>
    <w:rsid w:val="00057CBF"/>
    <w:rsid w:val="00082E27"/>
    <w:rsid w:val="008258EB"/>
    <w:rsid w:val="00C8434A"/>
    <w:rsid w:val="00F5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2D90DC2D-C860-4AC6-9FDC-1316AC57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rsid w:val="00057CBF"/>
    <w:pPr>
      <w:spacing w:after="120"/>
      <w:ind w:left="283"/>
    </w:pPr>
  </w:style>
  <w:style w:type="character" w:customStyle="1" w:styleId="20">
    <w:name w:val="Основний текст 2 Знак"/>
    <w:link w:val="2"/>
    <w:uiPriority w:val="99"/>
    <w:semiHidden/>
    <w:rPr>
      <w:sz w:val="20"/>
      <w:szCs w:val="20"/>
    </w:rPr>
  </w:style>
  <w:style w:type="paragraph" w:styleId="a9">
    <w:name w:val="Title"/>
    <w:basedOn w:val="a"/>
    <w:link w:val="aa"/>
    <w:uiPriority w:val="99"/>
    <w:qFormat/>
    <w:rsid w:val="00057CBF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character" w:customStyle="1" w:styleId="aa">
    <w:name w:val="Назва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Проектирование устройства </vt:lpstr>
    </vt:vector>
  </TitlesOfParts>
  <Company/>
  <LinksUpToDate>false</LinksUpToDate>
  <CharactersWithSpaces>11934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устройства </dc:title>
  <dc:subject/>
  <dc:creator>Кудряшов Евгений Юрьевич</dc:creator>
  <cp:keywords/>
  <dc:description/>
  <cp:lastModifiedBy>Irina</cp:lastModifiedBy>
  <cp:revision>2</cp:revision>
  <cp:lastPrinted>2001-01-28T11:34:00Z</cp:lastPrinted>
  <dcterms:created xsi:type="dcterms:W3CDTF">2014-10-30T16:56:00Z</dcterms:created>
  <dcterms:modified xsi:type="dcterms:W3CDTF">2014-10-30T16:56:00Z</dcterms:modified>
</cp:coreProperties>
</file>