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29" w:rsidRDefault="009C6379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География</w:t>
      </w:r>
      <w:r>
        <w:br/>
      </w:r>
      <w:r>
        <w:rPr>
          <w:b/>
          <w:bCs/>
        </w:rPr>
        <w:t>2 История</w:t>
      </w:r>
      <w:r>
        <w:br/>
      </w:r>
      <w:r>
        <w:rPr>
          <w:b/>
          <w:bCs/>
        </w:rPr>
        <w:t xml:space="preserve">3 Узбекские ханы </w:t>
      </w:r>
      <w:r>
        <w:rPr>
          <w:b/>
          <w:bCs/>
        </w:rPr>
        <w:br/>
        <w:t>3.1 Ханы государства кочевых узбеков</w:t>
      </w:r>
      <w:r>
        <w:rPr>
          <w:b/>
          <w:bCs/>
        </w:rPr>
        <w:br/>
        <w:t>3.2 Ханы Бухарского ханства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D97729" w:rsidRDefault="009C637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D97729" w:rsidRDefault="009C6379">
      <w:pPr>
        <w:pStyle w:val="a3"/>
      </w:pPr>
      <w:r>
        <w:t>Узбе́кское ха́нство (Ханство Абу-л-хайра, Орда Абу-л-хайра, Узбекская Орда, Узбекский улус и «Государство кочевых узбеков») — тюркское государство, образовавшееся в результате распада Золотой Орды на территории южного Казахстана в 1420-х годах</w:t>
      </w:r>
      <w:r>
        <w:rPr>
          <w:position w:val="10"/>
        </w:rPr>
        <w:t>[2]</w:t>
      </w:r>
      <w:r>
        <w:t>.</w:t>
      </w:r>
    </w:p>
    <w:p w:rsidR="00D97729" w:rsidRDefault="009C6379">
      <w:pPr>
        <w:pStyle w:val="21"/>
        <w:pageBreakBefore/>
        <w:numPr>
          <w:ilvl w:val="0"/>
          <w:numId w:val="0"/>
        </w:numPr>
      </w:pPr>
      <w:r>
        <w:t>1. География</w:t>
      </w:r>
    </w:p>
    <w:p w:rsidR="00D97729" w:rsidRDefault="009C6379">
      <w:pPr>
        <w:pStyle w:val="a3"/>
      </w:pPr>
      <w:r>
        <w:t>Во время кратковременного расцвета включало территорию современного южного Казахстана вдоль реки Сыр-Дарья. Однако геополитически занимало пространство между Ногайской Ордой на западе и Могулистаном на востоке, Сибирским ханством на севере и государством Тимуридов на юге.</w:t>
      </w:r>
    </w:p>
    <w:p w:rsidR="00D97729" w:rsidRDefault="009C6379">
      <w:pPr>
        <w:pStyle w:val="21"/>
        <w:pageBreakBefore/>
        <w:numPr>
          <w:ilvl w:val="0"/>
          <w:numId w:val="0"/>
        </w:numPr>
      </w:pPr>
      <w:r>
        <w:t>2. История</w:t>
      </w:r>
    </w:p>
    <w:p w:rsidR="00D97729" w:rsidRDefault="009C6379">
      <w:pPr>
        <w:pStyle w:val="a3"/>
      </w:pPr>
      <w:r>
        <w:t>После разгрома Золотой Орды в 1391 году Тимуром она окончательно распалась на свои два крыла - западную Ак-Орду (между Волгой и Доном) и восточную (Синюю) Кок-Орду. Кок-Орда в свою очередь распалась на Ногайскую Орду (1440 - на землях современного западного Казахстана) и недолговечное Узбекское ханство хана Абу-л-хайра с первоначальной столицей в Чинги-Туре (1428 - по имени последнего видного золотоордынского хана Узбека (1282 - 1341), который окончательно ввёл ислам в Золотой Орде).</w:t>
      </w:r>
    </w:p>
    <w:p w:rsidR="00D97729" w:rsidRDefault="009C6379">
      <w:pPr>
        <w:pStyle w:val="a3"/>
      </w:pPr>
      <w:r>
        <w:t>В 1460 году недовольные жесткой политикой хана Абу-л-хайра ханы Жанибек и Керей со своими аулами откочевали на восток в Семиречье, в Могулистан, где в 1465 году образовали Казахское ханство. Народ, ушедший с ними, стал называть себя казахами. (В переводе с тюркских языков казах, казак означает свободный).</w:t>
      </w:r>
    </w:p>
    <w:p w:rsidR="00D97729" w:rsidRDefault="009C6379">
      <w:pPr>
        <w:pStyle w:val="a3"/>
      </w:pPr>
      <w:r>
        <w:t>После смерти Абу-л-Хайра в 1468 году, кочевые казахи вернулись на Сыр-Дарью и вытеснили его потомков, к власти пришёл сначала Бурундук, сын хана Керея (правил 1480-1511), а потом Касым-хан (правил 1511-1521), сын Жанибек-хана.</w:t>
      </w:r>
    </w:p>
    <w:p w:rsidR="00D97729" w:rsidRDefault="009C6379">
      <w:pPr>
        <w:pStyle w:val="a3"/>
      </w:pPr>
      <w:r>
        <w:t>Внук Абу-л-хайра Мухаммед Шейбани, собрав оставшееся ему верным войско, в 1499 году пошёл в поход на юг, в Мавераннахр и завоевал государство Тимуридов, раздробленное после смерти Тимура. Он перенёс столицу своего государства в Бухару, где в 1500 году основал новое государство Бухарское ханство. Кочевые дешт-и-кипчакские племена, ушедшие с шейбанидами, смешались в Мавераннахре с местным осёдлым населением - сартами, древними тюрками - карлуками и принесли, как победители, новому народу своё название - узбеки. Древнетюркский карлукский язык (чагатайское наречие в монгольские времена) также смешался с внесёнными кочевыми тюркскими диалектами. Язык, который был принят в Бухарском ханстве, ныне носит название - староузбекский язык.</w:t>
      </w:r>
    </w:p>
    <w:p w:rsidR="00D97729" w:rsidRDefault="009C6379">
      <w:pPr>
        <w:pStyle w:val="a3"/>
      </w:pPr>
      <w:r>
        <w:t>Династия шейбанидов сохраняла контроль над Мавераннахром вплоть до 1599 года, когда троном завладели аштарханиды.</w:t>
      </w:r>
    </w:p>
    <w:p w:rsidR="00D97729" w:rsidRDefault="009C6379">
      <w:pPr>
        <w:pStyle w:val="21"/>
        <w:pageBreakBefore/>
        <w:numPr>
          <w:ilvl w:val="0"/>
          <w:numId w:val="0"/>
        </w:numPr>
      </w:pPr>
      <w:r>
        <w:t xml:space="preserve">3. Узбекские ханы </w:t>
      </w:r>
    </w:p>
    <w:p w:rsidR="00D97729" w:rsidRDefault="009C6379">
      <w:pPr>
        <w:pStyle w:val="31"/>
        <w:numPr>
          <w:ilvl w:val="0"/>
          <w:numId w:val="0"/>
        </w:numPr>
      </w:pPr>
      <w:r>
        <w:t>3.1. Ханы государства кочевых узбеков</w:t>
      </w:r>
    </w:p>
    <w:p w:rsidR="00D97729" w:rsidRDefault="009C637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Абу-л-хайр - первый узбекский хан, хан государства кочевых узбеков (1428-1468)</w:t>
      </w:r>
    </w:p>
    <w:p w:rsidR="00D97729" w:rsidRDefault="009C6379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position w:val="10"/>
        </w:rPr>
      </w:pPr>
      <w:r>
        <w:t>Йадгар - узбекский хан из альтернативной ветви Шибанидов (1468-1469)</w:t>
      </w:r>
      <w:r>
        <w:rPr>
          <w:position w:val="10"/>
        </w:rPr>
        <w:t>[3]</w:t>
      </w:r>
    </w:p>
    <w:p w:rsidR="00D97729" w:rsidRDefault="009C6379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position w:val="10"/>
        </w:rPr>
      </w:pPr>
      <w:r>
        <w:t>Шайх-Хайдар, сын Абу-л-хайра - хан государства кочевых узбеков (1469-1471)</w:t>
      </w:r>
      <w:r>
        <w:rPr>
          <w:position w:val="10"/>
        </w:rPr>
        <w:t>[3]</w:t>
      </w:r>
    </w:p>
    <w:p w:rsidR="00D97729" w:rsidRDefault="009C637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Куш-Хайдар, сын Абу-л-хайра - хан государства кочевых узбеков (1469)</w:t>
      </w:r>
    </w:p>
    <w:p w:rsidR="00D97729" w:rsidRDefault="009C6379">
      <w:pPr>
        <w:pStyle w:val="a3"/>
        <w:numPr>
          <w:ilvl w:val="0"/>
          <w:numId w:val="3"/>
        </w:numPr>
        <w:tabs>
          <w:tab w:val="left" w:pos="707"/>
        </w:tabs>
      </w:pPr>
      <w:r>
        <w:t>Мухаммед Шейбани, сын Шах-Бутага - хан государства кочевых узбеков (1469-1480)</w:t>
      </w:r>
    </w:p>
    <w:p w:rsidR="00D97729" w:rsidRDefault="009C6379">
      <w:pPr>
        <w:pStyle w:val="31"/>
        <w:numPr>
          <w:ilvl w:val="0"/>
          <w:numId w:val="0"/>
        </w:numPr>
      </w:pPr>
      <w:r>
        <w:t>3.2. Ханы Бухарского ханства</w:t>
      </w:r>
    </w:p>
    <w:p w:rsidR="00D97729" w:rsidRDefault="009C637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Мухаммед Шейбани, сын Шах-Бутага - хан Бухарского ханства (1501-1510)</w:t>
      </w:r>
    </w:p>
    <w:p w:rsidR="00D97729" w:rsidRDefault="009C637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Мухаммед Тимур, сын Мухаммед Шейбани - хан Бухарского ханства (1510-1512)</w:t>
      </w:r>
    </w:p>
    <w:p w:rsidR="00D97729" w:rsidRDefault="009C637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Кучкунджи-хан, сын Абу-л-хайра - хан Бухарского ханства (1512-1530)</w:t>
      </w:r>
    </w:p>
    <w:p w:rsidR="00D97729" w:rsidRDefault="009C637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Абу Саид, сын Кучкунджи-хана - хан Бухарского ханства (1530-1533)</w:t>
      </w:r>
    </w:p>
    <w:p w:rsidR="00D97729" w:rsidRDefault="009C637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Убайдулла-хан, сын Махмуда - хан Бухарского ханства (1533-1539)</w:t>
      </w:r>
    </w:p>
    <w:p w:rsidR="00D97729" w:rsidRDefault="009C637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Абдул-Латиф-хан, сын Кучкунджи-хана - хан Бухарского ханства (1540-1552)</w:t>
      </w:r>
    </w:p>
    <w:p w:rsidR="00D97729" w:rsidRDefault="009C637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Султан Саид, сын Абу-Саида - хан Бухарского ханства (1552-1555)</w:t>
      </w:r>
    </w:p>
    <w:p w:rsidR="00D97729" w:rsidRDefault="009C637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Наурыз Ахмет-хан, сын Суюнч Ходжа-хана - хан Бухарского ханства (1555-1556)</w:t>
      </w:r>
    </w:p>
    <w:p w:rsidR="00D97729" w:rsidRDefault="009C637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Пир Мухаммад-хан I, сын Абу-л-Фатха - хан Бухарского ханства (1556-1560)</w:t>
      </w:r>
    </w:p>
    <w:p w:rsidR="00D97729" w:rsidRDefault="009C637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Искендер, сын Абу-л-Фатха - хан Бухарского ханства (1561-1583)</w:t>
      </w:r>
    </w:p>
    <w:p w:rsidR="00D97729" w:rsidRDefault="009C637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Абдулла-хан II, сын Искендера - хан Бухарского ханства (1583-1598)</w:t>
      </w:r>
    </w:p>
    <w:p w:rsidR="00D97729" w:rsidRDefault="009C6379">
      <w:pPr>
        <w:pStyle w:val="a3"/>
        <w:numPr>
          <w:ilvl w:val="0"/>
          <w:numId w:val="2"/>
        </w:numPr>
        <w:tabs>
          <w:tab w:val="left" w:pos="707"/>
        </w:tabs>
      </w:pPr>
      <w:r>
        <w:t>Абдул-Мумин, сын Абдулла-хан II - хан Бухарского ханства (1598).</w:t>
      </w:r>
    </w:p>
    <w:p w:rsidR="00D97729" w:rsidRDefault="009C637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D97729" w:rsidRDefault="009C637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states-world.ru</w:t>
      </w:r>
    </w:p>
    <w:p w:rsidR="00D97729" w:rsidRDefault="009C637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РАСПАД ЗОЛОТОЙ ОРДЫ И ВОЗРОЖДЕНИЕ РУСИ</w:t>
      </w:r>
    </w:p>
    <w:p w:rsidR="00D97729" w:rsidRDefault="009C6379">
      <w:pPr>
        <w:pStyle w:val="a3"/>
        <w:numPr>
          <w:ilvl w:val="0"/>
          <w:numId w:val="1"/>
        </w:numPr>
        <w:tabs>
          <w:tab w:val="left" w:pos="707"/>
        </w:tabs>
      </w:pPr>
      <w:r>
        <w:t>Р.Ю.Почекаев. Цари ордынские. Санкт-Петербург. Евразия. 2010. ISBN 978-5-91852-010-09</w:t>
      </w:r>
    </w:p>
    <w:p w:rsidR="00D97729" w:rsidRDefault="009C6379">
      <w:pPr>
        <w:pStyle w:val="a3"/>
        <w:spacing w:after="0"/>
      </w:pPr>
      <w:r>
        <w:t>Источник: http://ru.wikipedia.org/wiki/Узбекское_ханство</w:t>
      </w:r>
      <w:bookmarkStart w:id="0" w:name="_GoBack"/>
      <w:bookmarkEnd w:id="0"/>
    </w:p>
    <w:sectPr w:rsidR="00D9772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379"/>
    <w:rsid w:val="00953E59"/>
    <w:rsid w:val="009C6379"/>
    <w:rsid w:val="00D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DD36D-8C60-482A-8C05-9FE884DA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4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2014-04-17T01:51:00Z</dcterms:created>
  <dcterms:modified xsi:type="dcterms:W3CDTF">2014-04-17T01:51:00Z</dcterms:modified>
</cp:coreProperties>
</file>