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8AE" w:rsidRPr="00D402B8" w:rsidRDefault="00D402B8" w:rsidP="004C23D5">
      <w:pPr>
        <w:pStyle w:val="21"/>
        <w:spacing w:before="0" w:beforeAutospacing="0" w:after="0" w:afterAutospacing="0" w:line="360" w:lineRule="auto"/>
        <w:ind w:firstLine="709"/>
        <w:jc w:val="both"/>
        <w:outlineLvl w:val="9"/>
        <w:rPr>
          <w:color w:val="000000"/>
          <w:szCs w:val="40"/>
          <w:lang w:val="en-US"/>
        </w:rPr>
      </w:pPr>
      <w:r w:rsidRPr="00D402B8">
        <w:rPr>
          <w:color w:val="000000"/>
          <w:szCs w:val="40"/>
        </w:rPr>
        <w:t>Ведение деловой беседы</w:t>
      </w:r>
    </w:p>
    <w:p w:rsidR="00D402B8" w:rsidRPr="00D402B8" w:rsidRDefault="00D402B8" w:rsidP="004C23D5">
      <w:pPr>
        <w:pStyle w:val="11"/>
        <w:spacing w:before="0" w:after="0" w:afterAutospacing="0" w:line="360" w:lineRule="auto"/>
        <w:ind w:firstLine="709"/>
        <w:rPr>
          <w:rFonts w:ascii="Times New Roman" w:hAnsi="Times New Roman" w:cs="Times New Roman"/>
          <w:b/>
          <w:sz w:val="28"/>
          <w:szCs w:val="40"/>
          <w:u w:val="single"/>
          <w:lang w:val="en-US"/>
        </w:rPr>
      </w:pPr>
    </w:p>
    <w:p w:rsidR="008748AE" w:rsidRPr="00D402B8" w:rsidRDefault="008748AE" w:rsidP="004C23D5">
      <w:pPr>
        <w:pStyle w:val="11"/>
        <w:spacing w:before="0" w:after="0" w:afterAutospacing="0" w:line="360" w:lineRule="auto"/>
        <w:ind w:firstLine="709"/>
        <w:rPr>
          <w:rFonts w:ascii="Times New Roman" w:hAnsi="Times New Roman" w:cs="Times New Roman"/>
          <w:sz w:val="28"/>
          <w:szCs w:val="40"/>
        </w:rPr>
      </w:pPr>
      <w:r w:rsidRPr="00D402B8">
        <w:rPr>
          <w:rFonts w:ascii="Times New Roman" w:hAnsi="Times New Roman" w:cs="Times New Roman"/>
          <w:b/>
          <w:sz w:val="28"/>
          <w:szCs w:val="40"/>
          <w:u w:val="single"/>
        </w:rPr>
        <w:t>Деловая беседа</w:t>
      </w:r>
      <w:r w:rsidRPr="00D402B8">
        <w:rPr>
          <w:rFonts w:ascii="Times New Roman" w:hAnsi="Times New Roman" w:cs="Times New Roman"/>
          <w:sz w:val="28"/>
          <w:szCs w:val="40"/>
        </w:rPr>
        <w:t xml:space="preserve"> </w:t>
      </w:r>
      <w:r w:rsidR="004C23D5" w:rsidRPr="00D402B8">
        <w:rPr>
          <w:rFonts w:ascii="Times New Roman" w:hAnsi="Times New Roman" w:cs="Times New Roman"/>
          <w:sz w:val="28"/>
          <w:szCs w:val="40"/>
        </w:rPr>
        <w:t xml:space="preserve">– </w:t>
      </w:r>
      <w:r w:rsidRPr="00D402B8">
        <w:rPr>
          <w:rFonts w:ascii="Times New Roman" w:hAnsi="Times New Roman" w:cs="Times New Roman"/>
          <w:sz w:val="28"/>
          <w:szCs w:val="40"/>
        </w:rPr>
        <w:t xml:space="preserve">это устный контакт между людьми, связанными отношениями дела. В современной, более узкой трактовке под деловой беседой понимают речевое общение между собеседниками, которые имеют необходимые полномочия от своих организаций и фирм для установления деловых отношений, разрешения деловых проблем или выработки конструктивного подхода к их </w:t>
      </w:r>
      <w:r w:rsidR="004C23D5" w:rsidRPr="00D402B8">
        <w:rPr>
          <w:rFonts w:ascii="Times New Roman" w:hAnsi="Times New Roman" w:cs="Times New Roman"/>
          <w:sz w:val="28"/>
          <w:szCs w:val="40"/>
        </w:rPr>
        <w:t>решению. П</w:t>
      </w:r>
      <w:r w:rsidRPr="00D402B8">
        <w:rPr>
          <w:rFonts w:ascii="Times New Roman" w:hAnsi="Times New Roman" w:cs="Times New Roman"/>
          <w:sz w:val="28"/>
          <w:szCs w:val="40"/>
        </w:rPr>
        <w:t xml:space="preserve">одлинное значение такого рода делового общения в нашем обществе в полной мере начинает осознаваться только сейчас, в связи с переходом отечественной экономики на рыночные отношения. В стране с каждым годом появляется все больше и больше предприимчивых и способных деловых людей. В то же время опыта предпринимательской деятельности и прежде всего умения вести успешный деловой разговор у них явно недостаточно, что существенно снижает их деловую активность. Поэтому имеет смысл рассмотреть деловую беседу более подробно, чтобы наметить пути ее более рационального </w:t>
      </w:r>
      <w:r w:rsidR="004C23D5" w:rsidRPr="00D402B8">
        <w:rPr>
          <w:rFonts w:ascii="Times New Roman" w:hAnsi="Times New Roman" w:cs="Times New Roman"/>
          <w:sz w:val="28"/>
          <w:szCs w:val="40"/>
        </w:rPr>
        <w:t>проведения. Д</w:t>
      </w:r>
      <w:r w:rsidRPr="00D402B8">
        <w:rPr>
          <w:rFonts w:ascii="Times New Roman" w:hAnsi="Times New Roman" w:cs="Times New Roman"/>
          <w:sz w:val="28"/>
          <w:szCs w:val="40"/>
        </w:rPr>
        <w:t>еловые беседы обладают многими достоинствами, которых лишены собрания, обмен письменной информацией, телефонные разговоры. Они, во-первых, проводятся в тесном контакте, позволяющем сосредоточить внимание на одном собеседнике или очень ограниченной группе людей. Во-вторых, предполагают непосредственное общение. В-третьих, создают условия д</w:t>
      </w:r>
      <w:r w:rsidR="00D402B8" w:rsidRPr="00D402B8">
        <w:rPr>
          <w:rFonts w:ascii="Times New Roman" w:hAnsi="Times New Roman" w:cs="Times New Roman"/>
          <w:sz w:val="28"/>
          <w:szCs w:val="40"/>
        </w:rPr>
        <w:t>ля установления личных взаимоот</w:t>
      </w:r>
      <w:r w:rsidRPr="00D402B8">
        <w:rPr>
          <w:rFonts w:ascii="Times New Roman" w:hAnsi="Times New Roman" w:cs="Times New Roman"/>
          <w:sz w:val="28"/>
          <w:szCs w:val="40"/>
        </w:rPr>
        <w:t xml:space="preserve">ношений, которые могут стать впоследствии основой неформальных контактов, </w:t>
      </w:r>
      <w:r w:rsidR="004C23D5" w:rsidRPr="00D402B8">
        <w:rPr>
          <w:rFonts w:ascii="Times New Roman" w:hAnsi="Times New Roman" w:cs="Times New Roman"/>
          <w:sz w:val="28"/>
          <w:szCs w:val="40"/>
        </w:rPr>
        <w:t>т.е.</w:t>
      </w:r>
      <w:r w:rsidRPr="00D402B8">
        <w:rPr>
          <w:rFonts w:ascii="Times New Roman" w:hAnsi="Times New Roman" w:cs="Times New Roman"/>
          <w:sz w:val="28"/>
          <w:szCs w:val="40"/>
        </w:rPr>
        <w:t xml:space="preserve"> позволяют собеседникам лучше узнать друг друга, что облегчает их общение в дальнейшем.</w:t>
      </w:r>
      <w:r w:rsidR="001922DA" w:rsidRPr="00D402B8">
        <w:rPr>
          <w:rFonts w:ascii="Times New Roman" w:hAnsi="Times New Roman" w:cs="Times New Roman"/>
          <w:sz w:val="28"/>
          <w:szCs w:val="40"/>
        </w:rPr>
        <w:t xml:space="preserve"> </w:t>
      </w:r>
      <w:r w:rsidRPr="00D402B8">
        <w:rPr>
          <w:rFonts w:ascii="Times New Roman" w:hAnsi="Times New Roman" w:cs="Times New Roman"/>
          <w:sz w:val="28"/>
          <w:szCs w:val="40"/>
        </w:rPr>
        <w:t xml:space="preserve">Деловая беседа является наиболее благоприятной и зачастую единственной возможностью убедить собеседника в обоснованности вашей позиции, с тем чтобы он с ней согласился и поддержал ее. Таким образом, одна из главных задач беседы </w:t>
      </w:r>
      <w:r w:rsidR="004C23D5" w:rsidRPr="00D402B8">
        <w:rPr>
          <w:rFonts w:ascii="Times New Roman" w:hAnsi="Times New Roman" w:cs="Times New Roman"/>
          <w:sz w:val="28"/>
          <w:szCs w:val="40"/>
        </w:rPr>
        <w:t xml:space="preserve">– </w:t>
      </w:r>
      <w:r w:rsidRPr="00D402B8">
        <w:rPr>
          <w:rFonts w:ascii="Times New Roman" w:hAnsi="Times New Roman" w:cs="Times New Roman"/>
          <w:sz w:val="28"/>
          <w:szCs w:val="40"/>
        </w:rPr>
        <w:t xml:space="preserve">убедить собеседника принять конкретное </w:t>
      </w:r>
      <w:r w:rsidR="004C23D5" w:rsidRPr="00D402B8">
        <w:rPr>
          <w:rFonts w:ascii="Times New Roman" w:hAnsi="Times New Roman" w:cs="Times New Roman"/>
          <w:sz w:val="28"/>
          <w:szCs w:val="40"/>
        </w:rPr>
        <w:t>предложение. Д</w:t>
      </w:r>
      <w:r w:rsidRPr="00D402B8">
        <w:rPr>
          <w:rFonts w:ascii="Times New Roman" w:hAnsi="Times New Roman" w:cs="Times New Roman"/>
          <w:sz w:val="28"/>
          <w:szCs w:val="40"/>
        </w:rPr>
        <w:t>еловая беседа выполняет ряд очень важных функций. К их числу следует отнести:</w:t>
      </w:r>
    </w:p>
    <w:p w:rsidR="008748AE" w:rsidRPr="00D402B8" w:rsidRDefault="008748AE" w:rsidP="004C23D5">
      <w:pPr>
        <w:numPr>
          <w:ilvl w:val="0"/>
          <w:numId w:val="1"/>
        </w:numPr>
        <w:spacing w:line="360" w:lineRule="auto"/>
        <w:ind w:left="0" w:firstLine="709"/>
        <w:jc w:val="both"/>
        <w:rPr>
          <w:color w:val="000000"/>
          <w:sz w:val="28"/>
          <w:szCs w:val="40"/>
        </w:rPr>
      </w:pPr>
      <w:r w:rsidRPr="00D402B8">
        <w:rPr>
          <w:color w:val="000000"/>
          <w:sz w:val="28"/>
          <w:szCs w:val="40"/>
        </w:rPr>
        <w:t>взаимное общение работников из одной деловой среды;</w:t>
      </w:r>
    </w:p>
    <w:p w:rsidR="008748AE" w:rsidRPr="00D402B8" w:rsidRDefault="008748AE" w:rsidP="004C23D5">
      <w:pPr>
        <w:numPr>
          <w:ilvl w:val="0"/>
          <w:numId w:val="1"/>
        </w:numPr>
        <w:spacing w:line="360" w:lineRule="auto"/>
        <w:ind w:left="0" w:firstLine="709"/>
        <w:jc w:val="both"/>
        <w:rPr>
          <w:color w:val="000000"/>
          <w:sz w:val="28"/>
          <w:szCs w:val="40"/>
        </w:rPr>
      </w:pPr>
      <w:r w:rsidRPr="00D402B8">
        <w:rPr>
          <w:color w:val="000000"/>
          <w:sz w:val="28"/>
          <w:szCs w:val="40"/>
        </w:rPr>
        <w:t>совместный поиск, выдвижение и оперативную разработку рабочих идей и замыслов;</w:t>
      </w:r>
    </w:p>
    <w:p w:rsidR="008748AE" w:rsidRPr="00D402B8" w:rsidRDefault="008748AE" w:rsidP="004C23D5">
      <w:pPr>
        <w:numPr>
          <w:ilvl w:val="0"/>
          <w:numId w:val="1"/>
        </w:numPr>
        <w:spacing w:line="360" w:lineRule="auto"/>
        <w:ind w:left="0" w:firstLine="709"/>
        <w:jc w:val="both"/>
        <w:rPr>
          <w:color w:val="000000"/>
          <w:sz w:val="28"/>
          <w:szCs w:val="40"/>
        </w:rPr>
      </w:pPr>
      <w:r w:rsidRPr="00D402B8">
        <w:rPr>
          <w:color w:val="000000"/>
          <w:sz w:val="28"/>
          <w:szCs w:val="40"/>
        </w:rPr>
        <w:t>контроль и координирование уже начатых деловых мероприятий;</w:t>
      </w:r>
    </w:p>
    <w:p w:rsidR="008748AE" w:rsidRPr="00D402B8" w:rsidRDefault="008748AE" w:rsidP="004C23D5">
      <w:pPr>
        <w:numPr>
          <w:ilvl w:val="0"/>
          <w:numId w:val="1"/>
        </w:numPr>
        <w:spacing w:line="360" w:lineRule="auto"/>
        <w:ind w:left="0" w:firstLine="709"/>
        <w:jc w:val="both"/>
        <w:rPr>
          <w:color w:val="000000"/>
          <w:sz w:val="28"/>
          <w:szCs w:val="40"/>
        </w:rPr>
      </w:pPr>
      <w:r w:rsidRPr="00D402B8">
        <w:rPr>
          <w:color w:val="000000"/>
          <w:sz w:val="28"/>
          <w:szCs w:val="40"/>
        </w:rPr>
        <w:t>поддержание деловых контактов;</w:t>
      </w:r>
    </w:p>
    <w:p w:rsidR="008748AE" w:rsidRPr="00D402B8" w:rsidRDefault="008748AE" w:rsidP="004C23D5">
      <w:pPr>
        <w:numPr>
          <w:ilvl w:val="0"/>
          <w:numId w:val="1"/>
        </w:numPr>
        <w:spacing w:line="360" w:lineRule="auto"/>
        <w:ind w:left="0" w:firstLine="709"/>
        <w:jc w:val="both"/>
        <w:rPr>
          <w:color w:val="000000"/>
          <w:sz w:val="28"/>
          <w:szCs w:val="40"/>
        </w:rPr>
      </w:pPr>
      <w:r w:rsidRPr="00D402B8">
        <w:rPr>
          <w:color w:val="000000"/>
          <w:sz w:val="28"/>
          <w:szCs w:val="40"/>
        </w:rPr>
        <w:t>стимулирование деловой активности.</w:t>
      </w:r>
    </w:p>
    <w:p w:rsidR="004C23D5" w:rsidRPr="00D402B8" w:rsidRDefault="008748AE" w:rsidP="004C23D5">
      <w:pPr>
        <w:pStyle w:val="11"/>
        <w:spacing w:before="0" w:after="0" w:afterAutospacing="0" w:line="360" w:lineRule="auto"/>
        <w:ind w:firstLine="709"/>
        <w:rPr>
          <w:rFonts w:ascii="Times New Roman" w:hAnsi="Times New Roman" w:cs="Times New Roman"/>
          <w:sz w:val="28"/>
          <w:szCs w:val="40"/>
        </w:rPr>
      </w:pPr>
      <w:r w:rsidRPr="00D402B8">
        <w:rPr>
          <w:rFonts w:ascii="Times New Roman" w:hAnsi="Times New Roman" w:cs="Times New Roman"/>
          <w:sz w:val="28"/>
          <w:szCs w:val="40"/>
        </w:rPr>
        <w:t xml:space="preserve">Но важен не только чисто прагматический эффект деловой беседы. Во время беседы вы можете получить оперативную деловую информацию. Она способствует расширению интеллектуальных возможностей и активизации коллективного разума ее участников при принятии важных управленческих </w:t>
      </w:r>
      <w:r w:rsidR="004C23D5" w:rsidRPr="00D402B8">
        <w:rPr>
          <w:rFonts w:ascii="Times New Roman" w:hAnsi="Times New Roman" w:cs="Times New Roman"/>
          <w:sz w:val="28"/>
          <w:szCs w:val="40"/>
        </w:rPr>
        <w:t>решений. О</w:t>
      </w:r>
      <w:r w:rsidRPr="00D402B8">
        <w:rPr>
          <w:rFonts w:ascii="Times New Roman" w:hAnsi="Times New Roman" w:cs="Times New Roman"/>
          <w:sz w:val="28"/>
          <w:szCs w:val="40"/>
        </w:rPr>
        <w:t xml:space="preserve">сновными этапами деловой беседы являются: подготовительные мероприятия, начало беседы, информирование присутствующих, аргументирование выдвигаемых положений и завершение </w:t>
      </w:r>
      <w:r w:rsidR="004C23D5" w:rsidRPr="00D402B8">
        <w:rPr>
          <w:rFonts w:ascii="Times New Roman" w:hAnsi="Times New Roman" w:cs="Times New Roman"/>
          <w:sz w:val="28"/>
          <w:szCs w:val="40"/>
        </w:rPr>
        <w:t>беседы. Н</w:t>
      </w:r>
      <w:r w:rsidRPr="00D402B8">
        <w:rPr>
          <w:rFonts w:ascii="Times New Roman" w:hAnsi="Times New Roman" w:cs="Times New Roman"/>
          <w:sz w:val="28"/>
          <w:szCs w:val="40"/>
        </w:rPr>
        <w:t xml:space="preserve">е существует единых безошибочных правил подготовки к деловой беседе. Однако будет полезно указать на следующий вариант схемы такой подготовки: планирование; сбор материала и его обработка; анализ собранного материала и его </w:t>
      </w:r>
      <w:r w:rsidR="004C23D5" w:rsidRPr="00D402B8">
        <w:rPr>
          <w:rFonts w:ascii="Times New Roman" w:hAnsi="Times New Roman" w:cs="Times New Roman"/>
          <w:sz w:val="28"/>
          <w:szCs w:val="40"/>
        </w:rPr>
        <w:t>редактирование. М</w:t>
      </w:r>
      <w:r w:rsidRPr="00D402B8">
        <w:rPr>
          <w:rFonts w:ascii="Times New Roman" w:hAnsi="Times New Roman" w:cs="Times New Roman"/>
          <w:sz w:val="28"/>
          <w:szCs w:val="40"/>
        </w:rPr>
        <w:t>есто беседы выбирается с учетом его влияния на ожидаемый результат.</w:t>
      </w:r>
    </w:p>
    <w:p w:rsidR="004C23D5" w:rsidRPr="00D402B8" w:rsidRDefault="008748AE" w:rsidP="004C23D5">
      <w:pPr>
        <w:pStyle w:val="11"/>
        <w:spacing w:before="0" w:after="0" w:afterAutospacing="0" w:line="360" w:lineRule="auto"/>
        <w:ind w:firstLine="709"/>
        <w:rPr>
          <w:rFonts w:ascii="Times New Roman" w:hAnsi="Times New Roman" w:cs="Times New Roman"/>
          <w:sz w:val="28"/>
          <w:szCs w:val="40"/>
        </w:rPr>
      </w:pPr>
      <w:r w:rsidRPr="00D402B8">
        <w:rPr>
          <w:rFonts w:ascii="Times New Roman" w:hAnsi="Times New Roman" w:cs="Times New Roman"/>
          <w:sz w:val="28"/>
          <w:szCs w:val="40"/>
        </w:rPr>
        <w:t xml:space="preserve">Для лиц, не работающих в фирме, наиболее удобным местом будет служебный кабинет принимающего или специальная комната для гостей, оборудованная всем необходимым. Обстановка в любом случае должна быть спокойной, уединенной, исключать неожиданное появление посторонних, шум, звонки </w:t>
      </w:r>
      <w:r w:rsidR="004C23D5" w:rsidRPr="00D402B8">
        <w:rPr>
          <w:rFonts w:ascii="Times New Roman" w:hAnsi="Times New Roman" w:cs="Times New Roman"/>
          <w:sz w:val="28"/>
          <w:szCs w:val="40"/>
        </w:rPr>
        <w:t>и т.п.</w:t>
      </w:r>
      <w:r w:rsidRPr="00D402B8">
        <w:rPr>
          <w:rFonts w:ascii="Times New Roman" w:hAnsi="Times New Roman" w:cs="Times New Roman"/>
          <w:sz w:val="28"/>
          <w:szCs w:val="40"/>
        </w:rPr>
        <w:t xml:space="preserve">, ибо это нервирует, но не «интимной». Во многом ее определяет даже цвет стен, освещенность, мебель и характер ее </w:t>
      </w:r>
      <w:r w:rsidR="004C23D5" w:rsidRPr="00D402B8">
        <w:rPr>
          <w:rFonts w:ascii="Times New Roman" w:hAnsi="Times New Roman" w:cs="Times New Roman"/>
          <w:sz w:val="28"/>
          <w:szCs w:val="40"/>
        </w:rPr>
        <w:t>расстановки. С</w:t>
      </w:r>
      <w:r w:rsidRPr="00D402B8">
        <w:rPr>
          <w:rFonts w:ascii="Times New Roman" w:hAnsi="Times New Roman" w:cs="Times New Roman"/>
          <w:sz w:val="28"/>
          <w:szCs w:val="40"/>
        </w:rPr>
        <w:t xml:space="preserve"> сотрудниками можно встречаться и на их рабочем месте. Допустимо проведение деловых бесед и вне службы, например, в ресторане, кафе или даже в домашних условиях. Главное, чтобы ваш собеседник чувствовал себя свободно и раскованно и мог полностью переключиться на деловой </w:t>
      </w:r>
      <w:r w:rsidR="004C23D5" w:rsidRPr="00D402B8">
        <w:rPr>
          <w:rFonts w:ascii="Times New Roman" w:hAnsi="Times New Roman" w:cs="Times New Roman"/>
          <w:sz w:val="28"/>
          <w:szCs w:val="40"/>
        </w:rPr>
        <w:t>разговор. З</w:t>
      </w:r>
      <w:r w:rsidRPr="00D402B8">
        <w:rPr>
          <w:rFonts w:ascii="Times New Roman" w:hAnsi="Times New Roman" w:cs="Times New Roman"/>
          <w:sz w:val="28"/>
          <w:szCs w:val="40"/>
        </w:rPr>
        <w:t xml:space="preserve">атем следует выбрать наиболее удачный момент и только потом договариваться о встрече. В этом случае инициатива будет в ваших руках, и поэтому контролировать ситуацию будет </w:t>
      </w:r>
      <w:r w:rsidR="004C23D5" w:rsidRPr="00D402B8">
        <w:rPr>
          <w:rFonts w:ascii="Times New Roman" w:hAnsi="Times New Roman" w:cs="Times New Roman"/>
          <w:sz w:val="28"/>
          <w:szCs w:val="40"/>
        </w:rPr>
        <w:t>легче. К</w:t>
      </w:r>
      <w:r w:rsidRPr="00D402B8">
        <w:rPr>
          <w:rFonts w:ascii="Times New Roman" w:hAnsi="Times New Roman" w:cs="Times New Roman"/>
          <w:sz w:val="28"/>
          <w:szCs w:val="40"/>
        </w:rPr>
        <w:t xml:space="preserve">огда беседа уже назначена, составляется план ее проведения. Сначала следует определить стоящие перед вами цели, а затем разработать стратегию их достижения и тактику ведения </w:t>
      </w:r>
      <w:r w:rsidR="004C23D5" w:rsidRPr="00D402B8">
        <w:rPr>
          <w:rFonts w:ascii="Times New Roman" w:hAnsi="Times New Roman" w:cs="Times New Roman"/>
          <w:sz w:val="28"/>
          <w:szCs w:val="40"/>
        </w:rPr>
        <w:t>беседы. Т</w:t>
      </w:r>
      <w:r w:rsidRPr="00D402B8">
        <w:rPr>
          <w:rFonts w:ascii="Times New Roman" w:hAnsi="Times New Roman" w:cs="Times New Roman"/>
          <w:sz w:val="28"/>
          <w:szCs w:val="40"/>
        </w:rPr>
        <w:t xml:space="preserve">акой план </w:t>
      </w:r>
      <w:r w:rsidR="004C23D5" w:rsidRPr="00D402B8">
        <w:rPr>
          <w:rFonts w:ascii="Times New Roman" w:hAnsi="Times New Roman" w:cs="Times New Roman"/>
          <w:sz w:val="28"/>
          <w:szCs w:val="40"/>
        </w:rPr>
        <w:t xml:space="preserve">– </w:t>
      </w:r>
      <w:r w:rsidRPr="00D402B8">
        <w:rPr>
          <w:rFonts w:ascii="Times New Roman" w:hAnsi="Times New Roman" w:cs="Times New Roman"/>
          <w:sz w:val="28"/>
          <w:szCs w:val="40"/>
        </w:rPr>
        <w:t>это четкая программа действий по подготовке и проведению конкретной беседы. Однако далеко не все это понимают, рассуждая примерно так: «Ну как можно планировать деловую беседу, если один новый факт, внезапно всплывший во время встречи, может все изменить самым кардинальным образом и разрушить все предварительное планирование?</w:t>
      </w:r>
      <w:r w:rsidR="004C23D5" w:rsidRPr="00D402B8">
        <w:rPr>
          <w:rFonts w:ascii="Times New Roman" w:hAnsi="Times New Roman" w:cs="Times New Roman"/>
          <w:sz w:val="28"/>
          <w:szCs w:val="40"/>
        </w:rPr>
        <w:t>» Н</w:t>
      </w:r>
      <w:r w:rsidRPr="00D402B8">
        <w:rPr>
          <w:rFonts w:ascii="Times New Roman" w:hAnsi="Times New Roman" w:cs="Times New Roman"/>
          <w:sz w:val="28"/>
          <w:szCs w:val="40"/>
        </w:rPr>
        <w:t>о ведь целью планирования как раз и является попытка смягчить, нейтрализовать влияние неожиданно появившихся новых фактов или непредвиденных обстоятельств на ход беседы.</w:t>
      </w:r>
    </w:p>
    <w:p w:rsidR="007267CF" w:rsidRPr="00D402B8" w:rsidRDefault="008748AE" w:rsidP="004C23D5">
      <w:pPr>
        <w:pStyle w:val="11"/>
        <w:spacing w:before="0" w:after="0" w:afterAutospacing="0" w:line="360" w:lineRule="auto"/>
        <w:ind w:firstLine="709"/>
        <w:rPr>
          <w:rFonts w:ascii="Times New Roman" w:hAnsi="Times New Roman" w:cs="Times New Roman"/>
          <w:sz w:val="28"/>
          <w:szCs w:val="40"/>
        </w:rPr>
      </w:pPr>
      <w:r w:rsidRPr="00D402B8">
        <w:rPr>
          <w:rFonts w:ascii="Times New Roman" w:hAnsi="Times New Roman" w:cs="Times New Roman"/>
          <w:sz w:val="28"/>
          <w:szCs w:val="40"/>
        </w:rPr>
        <w:t xml:space="preserve">Подготовка и планирование беседы позволяют заранее предвидеть возможные неожиданные моменты, что снижает эффективность замечаний собеседника. Кроме того, приобретается навык быстрой и гибкой реакции при возникновении непредвиденных </w:t>
      </w:r>
      <w:r w:rsidR="004C23D5" w:rsidRPr="00D402B8">
        <w:rPr>
          <w:rFonts w:ascii="Times New Roman" w:hAnsi="Times New Roman" w:cs="Times New Roman"/>
          <w:sz w:val="28"/>
          <w:szCs w:val="40"/>
        </w:rPr>
        <w:t>обстоятельств. П</w:t>
      </w:r>
      <w:r w:rsidRPr="00D402B8">
        <w:rPr>
          <w:rFonts w:ascii="Times New Roman" w:hAnsi="Times New Roman" w:cs="Times New Roman"/>
          <w:sz w:val="28"/>
          <w:szCs w:val="40"/>
        </w:rPr>
        <w:t xml:space="preserve">ланирование деловой беседы позволяет определить ее конкретные задачи уже в начале подготовки к ней, найти и устранить «узкие» места в беседе, согласовать время ее </w:t>
      </w:r>
      <w:r w:rsidR="004C23D5" w:rsidRPr="00D402B8">
        <w:rPr>
          <w:rFonts w:ascii="Times New Roman" w:hAnsi="Times New Roman" w:cs="Times New Roman"/>
          <w:sz w:val="28"/>
          <w:szCs w:val="40"/>
        </w:rPr>
        <w:t>проведения. С</w:t>
      </w:r>
      <w:r w:rsidRPr="00D402B8">
        <w:rPr>
          <w:rFonts w:ascii="Times New Roman" w:hAnsi="Times New Roman" w:cs="Times New Roman"/>
          <w:sz w:val="28"/>
          <w:szCs w:val="40"/>
        </w:rPr>
        <w:t xml:space="preserve">бор материала для деловой беседы </w:t>
      </w:r>
      <w:r w:rsidR="004C23D5" w:rsidRPr="00D402B8">
        <w:rPr>
          <w:rFonts w:ascii="Times New Roman" w:hAnsi="Times New Roman" w:cs="Times New Roman"/>
          <w:sz w:val="28"/>
          <w:szCs w:val="40"/>
        </w:rPr>
        <w:t xml:space="preserve">– </w:t>
      </w:r>
      <w:r w:rsidRPr="00D402B8">
        <w:rPr>
          <w:rFonts w:ascii="Times New Roman" w:hAnsi="Times New Roman" w:cs="Times New Roman"/>
          <w:sz w:val="28"/>
          <w:szCs w:val="40"/>
        </w:rPr>
        <w:t xml:space="preserve">очень трудоемкий процесс, требующий значительных затрат времени. Но это один из важнейших этапов подготовки к беседе. Он включает в себя поиск возможных источников информации (из личных контактов, докладов, научных исследований, публикаций, официальных данных </w:t>
      </w:r>
      <w:r w:rsidR="004C23D5" w:rsidRPr="00D402B8">
        <w:rPr>
          <w:rFonts w:ascii="Times New Roman" w:hAnsi="Times New Roman" w:cs="Times New Roman"/>
          <w:sz w:val="28"/>
          <w:szCs w:val="40"/>
        </w:rPr>
        <w:t>и т.п.</w:t>
      </w:r>
      <w:r w:rsidRPr="00D402B8">
        <w:rPr>
          <w:rFonts w:ascii="Times New Roman" w:hAnsi="Times New Roman" w:cs="Times New Roman"/>
          <w:sz w:val="28"/>
          <w:szCs w:val="40"/>
        </w:rPr>
        <w:t xml:space="preserve">). При этом целесообразно сразу же дополнять собранные материалы собственными примечаниями, поскольку подобные записи могут существенно помочь на последних этапах подготовки к беседе. Объем собранных материалов во многом зависит от общей информированности участников будущей беседы, уровня их профессиональных знаний, широты подхода к намеченной для обсуждения </w:t>
      </w:r>
      <w:r w:rsidR="004C23D5" w:rsidRPr="00D402B8">
        <w:rPr>
          <w:rFonts w:ascii="Times New Roman" w:hAnsi="Times New Roman" w:cs="Times New Roman"/>
          <w:sz w:val="28"/>
          <w:szCs w:val="40"/>
        </w:rPr>
        <w:t>проблеме. З</w:t>
      </w:r>
      <w:r w:rsidRPr="00D402B8">
        <w:rPr>
          <w:rFonts w:ascii="Times New Roman" w:hAnsi="Times New Roman" w:cs="Times New Roman"/>
          <w:sz w:val="28"/>
          <w:szCs w:val="40"/>
        </w:rPr>
        <w:t>атем собранные и тщательно отобранные фактические данные систематизируются. Это чем-то напоминает</w:t>
      </w:r>
      <w:r w:rsidR="00816AC6" w:rsidRPr="00D402B8">
        <w:rPr>
          <w:rFonts w:ascii="Times New Roman" w:hAnsi="Times New Roman" w:cs="Times New Roman"/>
          <w:sz w:val="28"/>
          <w:szCs w:val="40"/>
        </w:rPr>
        <w:t xml:space="preserve"> </w:t>
      </w:r>
      <w:r w:rsidRPr="00D402B8">
        <w:rPr>
          <w:rFonts w:ascii="Times New Roman" w:hAnsi="Times New Roman" w:cs="Times New Roman"/>
          <w:sz w:val="28"/>
          <w:szCs w:val="40"/>
        </w:rPr>
        <w:t xml:space="preserve">процесс обогащения руды, когда увеличивают ее концентрацию, отсеивая пустую </w:t>
      </w:r>
      <w:r w:rsidR="004C23D5" w:rsidRPr="00D402B8">
        <w:rPr>
          <w:rFonts w:ascii="Times New Roman" w:hAnsi="Times New Roman" w:cs="Times New Roman"/>
          <w:sz w:val="28"/>
          <w:szCs w:val="40"/>
        </w:rPr>
        <w:t>породу. С</w:t>
      </w:r>
      <w:r w:rsidRPr="00D402B8">
        <w:rPr>
          <w:rFonts w:ascii="Times New Roman" w:hAnsi="Times New Roman" w:cs="Times New Roman"/>
          <w:sz w:val="28"/>
          <w:szCs w:val="40"/>
        </w:rPr>
        <w:t>истематизация позволяет выделить наиболее важные факты, подлежащие рассмотрению. Она облегчает их поиск и помогает установить ранее не замеченные зависимости. Систематизацию следует проводить в течение всего процесса обработки материала.</w:t>
      </w:r>
    </w:p>
    <w:p w:rsidR="007267CF" w:rsidRPr="00D402B8" w:rsidRDefault="008748AE" w:rsidP="004C23D5">
      <w:pPr>
        <w:pStyle w:val="11"/>
        <w:spacing w:before="0" w:after="0" w:afterAutospacing="0" w:line="360" w:lineRule="auto"/>
        <w:ind w:firstLine="709"/>
        <w:rPr>
          <w:rFonts w:ascii="Times New Roman" w:hAnsi="Times New Roman" w:cs="Times New Roman"/>
          <w:sz w:val="28"/>
          <w:szCs w:val="40"/>
        </w:rPr>
      </w:pPr>
      <w:r w:rsidRPr="00D402B8">
        <w:rPr>
          <w:rFonts w:ascii="Times New Roman" w:hAnsi="Times New Roman" w:cs="Times New Roman"/>
          <w:sz w:val="28"/>
          <w:szCs w:val="40"/>
        </w:rPr>
        <w:t xml:space="preserve">Анализ собранного материала помогает определить взаимосвязь фактов, сделать выводы, подобрать необходимую аргументацию, </w:t>
      </w:r>
      <w:r w:rsidR="004C23D5" w:rsidRPr="00D402B8">
        <w:rPr>
          <w:rFonts w:ascii="Times New Roman" w:hAnsi="Times New Roman" w:cs="Times New Roman"/>
          <w:sz w:val="28"/>
          <w:szCs w:val="40"/>
        </w:rPr>
        <w:t>т.е.</w:t>
      </w:r>
      <w:r w:rsidRPr="00D402B8">
        <w:rPr>
          <w:rFonts w:ascii="Times New Roman" w:hAnsi="Times New Roman" w:cs="Times New Roman"/>
          <w:sz w:val="28"/>
          <w:szCs w:val="40"/>
        </w:rPr>
        <w:t xml:space="preserve"> сделать первую попытку скомбинировать и увязать весь собранный материал в единое логическое целое. Обработанный и систематизированный материал как бы раскладывается по «ячейкам» плана, асами «ячейки» увязываются между собой в более крупные </w:t>
      </w:r>
      <w:r w:rsidR="004C23D5" w:rsidRPr="00D402B8">
        <w:rPr>
          <w:rFonts w:ascii="Times New Roman" w:hAnsi="Times New Roman" w:cs="Times New Roman"/>
          <w:sz w:val="28"/>
          <w:szCs w:val="40"/>
        </w:rPr>
        <w:t>части. Ж</w:t>
      </w:r>
      <w:r w:rsidRPr="00D402B8">
        <w:rPr>
          <w:rFonts w:ascii="Times New Roman" w:hAnsi="Times New Roman" w:cs="Times New Roman"/>
          <w:sz w:val="28"/>
          <w:szCs w:val="40"/>
        </w:rPr>
        <w:t xml:space="preserve">елательно дополнить материал текстом, состоящим из отдельных понятий и слов, связав которые вы получите смысл изложенного. Желательно также без сокращений записать особо удавшиеся формулировки. А затем следует выделить наиболее важные моменты путем подчеркивания или особыми значками (буквами, кружочками, стрелочками </w:t>
      </w:r>
      <w:r w:rsidR="004C23D5" w:rsidRPr="00D402B8">
        <w:rPr>
          <w:rFonts w:ascii="Times New Roman" w:hAnsi="Times New Roman" w:cs="Times New Roman"/>
          <w:sz w:val="28"/>
          <w:szCs w:val="40"/>
        </w:rPr>
        <w:t>и т.п.</w:t>
      </w:r>
      <w:r w:rsidRPr="00D402B8">
        <w:rPr>
          <w:rFonts w:ascii="Times New Roman" w:hAnsi="Times New Roman" w:cs="Times New Roman"/>
          <w:sz w:val="28"/>
          <w:szCs w:val="40"/>
        </w:rPr>
        <w:t>).</w:t>
      </w:r>
      <w:r w:rsidR="004C23D5" w:rsidRPr="00D402B8">
        <w:rPr>
          <w:rFonts w:ascii="Times New Roman" w:hAnsi="Times New Roman" w:cs="Times New Roman"/>
          <w:sz w:val="28"/>
          <w:szCs w:val="40"/>
        </w:rPr>
        <w:t xml:space="preserve"> </w:t>
      </w:r>
      <w:r w:rsidRPr="00D402B8">
        <w:rPr>
          <w:rFonts w:ascii="Times New Roman" w:hAnsi="Times New Roman" w:cs="Times New Roman"/>
          <w:sz w:val="28"/>
          <w:szCs w:val="40"/>
        </w:rPr>
        <w:t xml:space="preserve">Весьма полезно перед беседой попытаться составить портрет партнера, определить его сильные и слабые стороны, </w:t>
      </w:r>
      <w:r w:rsidR="004C23D5" w:rsidRPr="00D402B8">
        <w:rPr>
          <w:rFonts w:ascii="Times New Roman" w:hAnsi="Times New Roman" w:cs="Times New Roman"/>
          <w:sz w:val="28"/>
          <w:szCs w:val="40"/>
        </w:rPr>
        <w:t>т.е.</w:t>
      </w:r>
      <w:r w:rsidRPr="00D402B8">
        <w:rPr>
          <w:rFonts w:ascii="Times New Roman" w:hAnsi="Times New Roman" w:cs="Times New Roman"/>
          <w:sz w:val="28"/>
          <w:szCs w:val="40"/>
        </w:rPr>
        <w:t xml:space="preserve"> установить его психологический тип, политические убеждения, общественные позиции, социальное положение, религиозные убеждения, хобби </w:t>
      </w:r>
      <w:r w:rsidR="004C23D5" w:rsidRPr="00D402B8">
        <w:rPr>
          <w:rFonts w:ascii="Times New Roman" w:hAnsi="Times New Roman" w:cs="Times New Roman"/>
          <w:sz w:val="28"/>
          <w:szCs w:val="40"/>
        </w:rPr>
        <w:t>и т.п. Вс</w:t>
      </w:r>
      <w:r w:rsidRPr="00D402B8">
        <w:rPr>
          <w:rFonts w:ascii="Times New Roman" w:hAnsi="Times New Roman" w:cs="Times New Roman"/>
          <w:sz w:val="28"/>
          <w:szCs w:val="40"/>
        </w:rPr>
        <w:t xml:space="preserve">е это поможет определить, с кем </w:t>
      </w:r>
      <w:r w:rsidR="004C23D5" w:rsidRPr="00D402B8">
        <w:rPr>
          <w:rFonts w:ascii="Times New Roman" w:hAnsi="Times New Roman" w:cs="Times New Roman"/>
          <w:sz w:val="28"/>
          <w:szCs w:val="40"/>
        </w:rPr>
        <w:t xml:space="preserve">– </w:t>
      </w:r>
      <w:r w:rsidRPr="00D402B8">
        <w:rPr>
          <w:rFonts w:ascii="Times New Roman" w:hAnsi="Times New Roman" w:cs="Times New Roman"/>
          <w:sz w:val="28"/>
          <w:szCs w:val="40"/>
        </w:rPr>
        <w:t xml:space="preserve">сторонником или противником </w:t>
      </w:r>
      <w:r w:rsidR="004C23D5" w:rsidRPr="00D402B8">
        <w:rPr>
          <w:rFonts w:ascii="Times New Roman" w:hAnsi="Times New Roman" w:cs="Times New Roman"/>
          <w:sz w:val="28"/>
          <w:szCs w:val="40"/>
        </w:rPr>
        <w:t xml:space="preserve">– </w:t>
      </w:r>
      <w:r w:rsidRPr="00D402B8">
        <w:rPr>
          <w:rFonts w:ascii="Times New Roman" w:hAnsi="Times New Roman" w:cs="Times New Roman"/>
          <w:sz w:val="28"/>
          <w:szCs w:val="40"/>
        </w:rPr>
        <w:t xml:space="preserve">придется иметь дело, выработать наиболее приемлемую тактику, которой следует придерживаться в процессе беседы. Уже непосредственно перед самой встречей желательно узнать, в каком настроении находится партнер, что у него «болит», как в данной ситуации помочь решению его личных проблем, что, безусловно, придает любой беседе более благоприятное </w:t>
      </w:r>
      <w:r w:rsidR="004C23D5" w:rsidRPr="00D402B8">
        <w:rPr>
          <w:rFonts w:ascii="Times New Roman" w:hAnsi="Times New Roman" w:cs="Times New Roman"/>
          <w:sz w:val="28"/>
          <w:szCs w:val="40"/>
        </w:rPr>
        <w:t>направление. З</w:t>
      </w:r>
      <w:r w:rsidRPr="00D402B8">
        <w:rPr>
          <w:rFonts w:ascii="Times New Roman" w:hAnsi="Times New Roman" w:cs="Times New Roman"/>
          <w:sz w:val="28"/>
          <w:szCs w:val="40"/>
        </w:rPr>
        <w:t>нание будущего партнера помогает не только получить представление о его личных качествах, но, самое главное, понять его видение предмета, о котором пойдет речь, интересы, с ним связанные.</w:t>
      </w:r>
    </w:p>
    <w:p w:rsidR="008748AE" w:rsidRPr="00D402B8" w:rsidRDefault="008748AE" w:rsidP="004C23D5">
      <w:pPr>
        <w:pStyle w:val="11"/>
        <w:spacing w:before="0" w:after="0" w:afterAutospacing="0" w:line="360" w:lineRule="auto"/>
        <w:ind w:firstLine="709"/>
        <w:rPr>
          <w:rFonts w:ascii="Times New Roman" w:hAnsi="Times New Roman" w:cs="Times New Roman"/>
          <w:sz w:val="28"/>
          <w:szCs w:val="40"/>
        </w:rPr>
      </w:pPr>
      <w:r w:rsidRPr="00D402B8">
        <w:rPr>
          <w:rFonts w:ascii="Times New Roman" w:hAnsi="Times New Roman" w:cs="Times New Roman"/>
          <w:sz w:val="28"/>
          <w:szCs w:val="40"/>
        </w:rPr>
        <w:t>Завершается подготовка к беседе редактированием текста, его окончательной шлифовкой и доработкой.</w:t>
      </w:r>
    </w:p>
    <w:p w:rsidR="008748AE" w:rsidRPr="00D402B8" w:rsidRDefault="008748AE" w:rsidP="004C23D5">
      <w:pPr>
        <w:pStyle w:val="11"/>
        <w:spacing w:before="0" w:after="0" w:afterAutospacing="0" w:line="360" w:lineRule="auto"/>
        <w:ind w:firstLine="709"/>
        <w:rPr>
          <w:rFonts w:ascii="Times New Roman" w:hAnsi="Times New Roman" w:cs="Times New Roman"/>
          <w:sz w:val="28"/>
          <w:szCs w:val="40"/>
        </w:rPr>
      </w:pPr>
      <w:r w:rsidRPr="00D402B8">
        <w:rPr>
          <w:rFonts w:ascii="Times New Roman" w:hAnsi="Times New Roman" w:cs="Times New Roman"/>
          <w:b/>
          <w:sz w:val="28"/>
          <w:szCs w:val="40"/>
          <w:u w:val="single"/>
        </w:rPr>
        <w:t>Начало беседы</w:t>
      </w:r>
      <w:r w:rsidRPr="00D402B8">
        <w:rPr>
          <w:rFonts w:ascii="Times New Roman" w:hAnsi="Times New Roman" w:cs="Times New Roman"/>
          <w:sz w:val="28"/>
          <w:szCs w:val="40"/>
        </w:rPr>
        <w:t xml:space="preserve"> </w:t>
      </w:r>
      <w:r w:rsidR="004C23D5" w:rsidRPr="00D402B8">
        <w:rPr>
          <w:rFonts w:ascii="Times New Roman" w:hAnsi="Times New Roman" w:cs="Times New Roman"/>
          <w:sz w:val="28"/>
          <w:szCs w:val="40"/>
        </w:rPr>
        <w:t xml:space="preserve">– </w:t>
      </w:r>
      <w:r w:rsidRPr="00D402B8">
        <w:rPr>
          <w:rFonts w:ascii="Times New Roman" w:hAnsi="Times New Roman" w:cs="Times New Roman"/>
          <w:sz w:val="28"/>
          <w:szCs w:val="40"/>
        </w:rPr>
        <w:t>очень важный этап, и потому им не следует пренебрегать. Задачи этого этапа беседы следующие:</w:t>
      </w:r>
    </w:p>
    <w:p w:rsidR="008748AE" w:rsidRPr="00D402B8" w:rsidRDefault="008748AE" w:rsidP="004C23D5">
      <w:pPr>
        <w:numPr>
          <w:ilvl w:val="0"/>
          <w:numId w:val="2"/>
        </w:numPr>
        <w:spacing w:line="360" w:lineRule="auto"/>
        <w:ind w:left="0" w:firstLine="709"/>
        <w:jc w:val="both"/>
        <w:rPr>
          <w:color w:val="000000"/>
          <w:sz w:val="28"/>
          <w:szCs w:val="40"/>
        </w:rPr>
      </w:pPr>
      <w:r w:rsidRPr="00D402B8">
        <w:rPr>
          <w:color w:val="000000"/>
          <w:sz w:val="28"/>
          <w:szCs w:val="40"/>
        </w:rPr>
        <w:t>установление контакта с собеседником;</w:t>
      </w:r>
    </w:p>
    <w:p w:rsidR="008748AE" w:rsidRPr="00D402B8" w:rsidRDefault="008748AE" w:rsidP="004C23D5">
      <w:pPr>
        <w:numPr>
          <w:ilvl w:val="0"/>
          <w:numId w:val="2"/>
        </w:numPr>
        <w:spacing w:line="360" w:lineRule="auto"/>
        <w:ind w:left="0" w:firstLine="709"/>
        <w:jc w:val="both"/>
        <w:rPr>
          <w:color w:val="000000"/>
          <w:sz w:val="28"/>
          <w:szCs w:val="40"/>
        </w:rPr>
      </w:pPr>
      <w:r w:rsidRPr="00D402B8">
        <w:rPr>
          <w:color w:val="000000"/>
          <w:sz w:val="28"/>
          <w:szCs w:val="40"/>
        </w:rPr>
        <w:t>создание рабочей атмосферы;</w:t>
      </w:r>
    </w:p>
    <w:p w:rsidR="008748AE" w:rsidRPr="00D402B8" w:rsidRDefault="008748AE" w:rsidP="004C23D5">
      <w:pPr>
        <w:numPr>
          <w:ilvl w:val="0"/>
          <w:numId w:val="2"/>
        </w:numPr>
        <w:spacing w:line="360" w:lineRule="auto"/>
        <w:ind w:left="0" w:firstLine="709"/>
        <w:jc w:val="both"/>
        <w:rPr>
          <w:color w:val="000000"/>
          <w:sz w:val="28"/>
          <w:szCs w:val="40"/>
        </w:rPr>
      </w:pPr>
      <w:r w:rsidRPr="00D402B8">
        <w:rPr>
          <w:color w:val="000000"/>
          <w:sz w:val="28"/>
          <w:szCs w:val="40"/>
        </w:rPr>
        <w:t>привлечение внимания к предстоящему деловому разговору.</w:t>
      </w:r>
    </w:p>
    <w:p w:rsidR="007267CF" w:rsidRPr="00D402B8" w:rsidRDefault="008748AE" w:rsidP="004C23D5">
      <w:pPr>
        <w:pStyle w:val="11"/>
        <w:spacing w:before="0" w:after="0" w:afterAutospacing="0" w:line="360" w:lineRule="auto"/>
        <w:ind w:firstLine="709"/>
        <w:rPr>
          <w:rFonts w:ascii="Times New Roman" w:hAnsi="Times New Roman" w:cs="Times New Roman"/>
          <w:sz w:val="28"/>
          <w:szCs w:val="40"/>
        </w:rPr>
      </w:pPr>
      <w:r w:rsidRPr="00D402B8">
        <w:rPr>
          <w:rFonts w:ascii="Times New Roman" w:hAnsi="Times New Roman" w:cs="Times New Roman"/>
          <w:sz w:val="28"/>
          <w:szCs w:val="40"/>
        </w:rPr>
        <w:t>Любая деловая беседа начинается со вступительной части, на которую отводится до 10</w:t>
      </w:r>
      <w:r w:rsidR="004C23D5" w:rsidRPr="00D402B8">
        <w:rPr>
          <w:rFonts w:ascii="Times New Roman" w:hAnsi="Times New Roman" w:cs="Times New Roman"/>
          <w:sz w:val="28"/>
          <w:szCs w:val="40"/>
        </w:rPr>
        <w:t>–15%</w:t>
      </w:r>
      <w:r w:rsidRPr="00D402B8">
        <w:rPr>
          <w:rFonts w:ascii="Times New Roman" w:hAnsi="Times New Roman" w:cs="Times New Roman"/>
          <w:sz w:val="28"/>
          <w:szCs w:val="40"/>
        </w:rPr>
        <w:t xml:space="preserve"> времени. Она необходима для создания атмосферы взаимопонимания между собеседниками и снятия напряженности. Если встреча происходит между людьми разных рангов, инициативу должен взять на себя старший. Если между гостями и хозяевами </w:t>
      </w:r>
      <w:r w:rsidR="004C23D5" w:rsidRPr="00D402B8">
        <w:rPr>
          <w:rFonts w:ascii="Times New Roman" w:hAnsi="Times New Roman" w:cs="Times New Roman"/>
          <w:sz w:val="28"/>
          <w:szCs w:val="40"/>
        </w:rPr>
        <w:t xml:space="preserve">– </w:t>
      </w:r>
      <w:r w:rsidRPr="00D402B8">
        <w:rPr>
          <w:rFonts w:ascii="Times New Roman" w:hAnsi="Times New Roman" w:cs="Times New Roman"/>
          <w:sz w:val="28"/>
          <w:szCs w:val="40"/>
        </w:rPr>
        <w:t xml:space="preserve">представитель принимающей стороны. В последнем случае желательно предложить прибывшим слегка подкрепить свои силы, например, выпить прохладительные </w:t>
      </w:r>
      <w:r w:rsidR="004C23D5" w:rsidRPr="00D402B8">
        <w:rPr>
          <w:rFonts w:ascii="Times New Roman" w:hAnsi="Times New Roman" w:cs="Times New Roman"/>
          <w:sz w:val="28"/>
          <w:szCs w:val="40"/>
        </w:rPr>
        <w:t>напитки. Н</w:t>
      </w:r>
      <w:r w:rsidRPr="00D402B8">
        <w:rPr>
          <w:rFonts w:ascii="Times New Roman" w:hAnsi="Times New Roman" w:cs="Times New Roman"/>
          <w:sz w:val="28"/>
          <w:szCs w:val="40"/>
        </w:rPr>
        <w:t xml:space="preserve">ачальный этап беседы имеет прежде всего психологическое значение. Первые фразы часто решающим образом воздействуют на собеседника, </w:t>
      </w:r>
      <w:r w:rsidR="004C23D5" w:rsidRPr="00D402B8">
        <w:rPr>
          <w:rFonts w:ascii="Times New Roman" w:hAnsi="Times New Roman" w:cs="Times New Roman"/>
          <w:sz w:val="28"/>
          <w:szCs w:val="40"/>
        </w:rPr>
        <w:t>т.е.</w:t>
      </w:r>
      <w:r w:rsidRPr="00D402B8">
        <w:rPr>
          <w:rFonts w:ascii="Times New Roman" w:hAnsi="Times New Roman" w:cs="Times New Roman"/>
          <w:sz w:val="28"/>
          <w:szCs w:val="40"/>
        </w:rPr>
        <w:t xml:space="preserve"> на его решение выслушивать вас дальше или </w:t>
      </w:r>
      <w:r w:rsidR="004C23D5" w:rsidRPr="00D402B8">
        <w:rPr>
          <w:rFonts w:ascii="Times New Roman" w:hAnsi="Times New Roman" w:cs="Times New Roman"/>
          <w:sz w:val="28"/>
          <w:szCs w:val="40"/>
        </w:rPr>
        <w:t>нет. С</w:t>
      </w:r>
      <w:r w:rsidRPr="00D402B8">
        <w:rPr>
          <w:rFonts w:ascii="Times New Roman" w:hAnsi="Times New Roman" w:cs="Times New Roman"/>
          <w:sz w:val="28"/>
          <w:szCs w:val="40"/>
        </w:rPr>
        <w:t>обеседники обычно бывают более внимательны в начале разговора. Именно от первых фраз будет зависеть отношение собеседника к вам и к самой беседе (</w:t>
      </w:r>
      <w:r w:rsidR="004C23D5" w:rsidRPr="00D402B8">
        <w:rPr>
          <w:rFonts w:ascii="Times New Roman" w:hAnsi="Times New Roman" w:cs="Times New Roman"/>
          <w:sz w:val="28"/>
          <w:szCs w:val="40"/>
        </w:rPr>
        <w:t>т.е.</w:t>
      </w:r>
      <w:r w:rsidRPr="00D402B8">
        <w:rPr>
          <w:rFonts w:ascii="Times New Roman" w:hAnsi="Times New Roman" w:cs="Times New Roman"/>
          <w:sz w:val="28"/>
          <w:szCs w:val="40"/>
        </w:rPr>
        <w:t xml:space="preserve"> создание рабочей атмосферы). По первым фразам складывается впечатление о человеке, а как известно, эффект «первого впечатления» всегда запоминается очень надолго.</w:t>
      </w:r>
      <w:r w:rsidR="004C23D5" w:rsidRPr="00D402B8">
        <w:rPr>
          <w:rFonts w:ascii="Times New Roman" w:hAnsi="Times New Roman" w:cs="Times New Roman"/>
          <w:sz w:val="28"/>
          <w:szCs w:val="40"/>
        </w:rPr>
        <w:t xml:space="preserve"> </w:t>
      </w:r>
      <w:r w:rsidRPr="00D402B8">
        <w:rPr>
          <w:rFonts w:ascii="Times New Roman" w:hAnsi="Times New Roman" w:cs="Times New Roman"/>
          <w:sz w:val="28"/>
          <w:szCs w:val="40"/>
        </w:rPr>
        <w:t>Неплохо, если вы улыбаетесь, произнося первые слова.</w:t>
      </w:r>
    </w:p>
    <w:p w:rsidR="007267CF" w:rsidRPr="00D402B8" w:rsidRDefault="008748AE" w:rsidP="004C23D5">
      <w:pPr>
        <w:pStyle w:val="11"/>
        <w:spacing w:before="0" w:after="0" w:afterAutospacing="0" w:line="360" w:lineRule="auto"/>
        <w:ind w:firstLine="709"/>
        <w:rPr>
          <w:rFonts w:ascii="Times New Roman" w:hAnsi="Times New Roman" w:cs="Times New Roman"/>
          <w:sz w:val="28"/>
          <w:szCs w:val="40"/>
        </w:rPr>
      </w:pPr>
      <w:r w:rsidRPr="00D402B8">
        <w:rPr>
          <w:rFonts w:ascii="Times New Roman" w:hAnsi="Times New Roman" w:cs="Times New Roman"/>
          <w:sz w:val="28"/>
          <w:szCs w:val="40"/>
        </w:rPr>
        <w:t xml:space="preserve">Улыбка в деловых взаимоотношениях порождает атмосферу доброжелательности и способствует успеху любых переговоров. Но это должна быть не казенная улыбка, а искренняя, свидетельствующая о том, что вы испытываете неподдельную радость от общения со своим собеседником. Тогда вам будет гораздо легче установить контакт с деловым партнером и уладить все недоразумения, возникающие во время деловой </w:t>
      </w:r>
      <w:r w:rsidR="004C23D5" w:rsidRPr="00D402B8">
        <w:rPr>
          <w:rFonts w:ascii="Times New Roman" w:hAnsi="Times New Roman" w:cs="Times New Roman"/>
          <w:sz w:val="28"/>
          <w:szCs w:val="40"/>
        </w:rPr>
        <w:t>беседы. В</w:t>
      </w:r>
      <w:r w:rsidRPr="00D402B8">
        <w:rPr>
          <w:rFonts w:ascii="Times New Roman" w:hAnsi="Times New Roman" w:cs="Times New Roman"/>
          <w:sz w:val="28"/>
          <w:szCs w:val="40"/>
        </w:rPr>
        <w:t xml:space="preserve"> начале беседы следует избегать извинений, проявления признаков неуверенности. Нужно исключить любые проявления неуважения, пренебрежения к собеседнику. Не следует первыми вопросами вынуждать собеседника подыскивать контраргументы и занимать оборонительную позицию, хотя это вполне логичная и совершенно нормальная реакция. Однако с точки зрения психологии это явный </w:t>
      </w:r>
      <w:r w:rsidR="004C23D5" w:rsidRPr="00D402B8">
        <w:rPr>
          <w:rFonts w:ascii="Times New Roman" w:hAnsi="Times New Roman" w:cs="Times New Roman"/>
          <w:sz w:val="28"/>
          <w:szCs w:val="40"/>
        </w:rPr>
        <w:t>промах. В</w:t>
      </w:r>
      <w:r w:rsidRPr="00D402B8">
        <w:rPr>
          <w:rFonts w:ascii="Times New Roman" w:hAnsi="Times New Roman" w:cs="Times New Roman"/>
          <w:sz w:val="28"/>
          <w:szCs w:val="40"/>
        </w:rPr>
        <w:t xml:space="preserve">есьма полезно в начале беседы точно и с правильным ударением назвать полное имя собеседника, обязательно запомнить его и в дальнейшем как можно чаще обращаться </w:t>
      </w:r>
      <w:r w:rsidR="00D402B8">
        <w:rPr>
          <w:rFonts w:ascii="Times New Roman" w:hAnsi="Times New Roman" w:cs="Times New Roman"/>
          <w:sz w:val="28"/>
          <w:szCs w:val="40"/>
        </w:rPr>
        <w:t>к собеседнику по имени. Это все</w:t>
      </w:r>
      <w:r w:rsidRPr="00D402B8">
        <w:rPr>
          <w:rFonts w:ascii="Times New Roman" w:hAnsi="Times New Roman" w:cs="Times New Roman"/>
          <w:sz w:val="28"/>
          <w:szCs w:val="40"/>
        </w:rPr>
        <w:t xml:space="preserve">гда производит хорошее впечатление. Запомнив имя партнера и непринужденно его употребляя, вы делаете человеку тонкий и весьма эффективный </w:t>
      </w:r>
      <w:r w:rsidR="004C23D5" w:rsidRPr="00D402B8">
        <w:rPr>
          <w:rFonts w:ascii="Times New Roman" w:hAnsi="Times New Roman" w:cs="Times New Roman"/>
          <w:sz w:val="28"/>
          <w:szCs w:val="40"/>
        </w:rPr>
        <w:t>комплимент. Е</w:t>
      </w:r>
      <w:r w:rsidRPr="00D402B8">
        <w:rPr>
          <w:rFonts w:ascii="Times New Roman" w:hAnsi="Times New Roman" w:cs="Times New Roman"/>
          <w:sz w:val="28"/>
          <w:szCs w:val="40"/>
        </w:rPr>
        <w:t xml:space="preserve">сли собеседник ниже по рангу или моложе по возрасту, не следует злоупотреблять обращением только по имени, да еще на американский манер в сокращенном варианте. В нашей стране испокон веков принято называть людей по имени и отчеству. Такова наша традиция, и ее не стоит </w:t>
      </w:r>
      <w:r w:rsidR="004C23D5" w:rsidRPr="00D402B8">
        <w:rPr>
          <w:rFonts w:ascii="Times New Roman" w:hAnsi="Times New Roman" w:cs="Times New Roman"/>
          <w:sz w:val="28"/>
          <w:szCs w:val="40"/>
        </w:rPr>
        <w:t>нарушать. П</w:t>
      </w:r>
      <w:r w:rsidRPr="00D402B8">
        <w:rPr>
          <w:rFonts w:ascii="Times New Roman" w:hAnsi="Times New Roman" w:cs="Times New Roman"/>
          <w:sz w:val="28"/>
          <w:szCs w:val="40"/>
        </w:rPr>
        <w:t>равильное начало беседы предполагает указание цели беседы, название темы и объявление последовательности рассматриваемых вопросов.</w:t>
      </w:r>
    </w:p>
    <w:p w:rsidR="004C23D5" w:rsidRPr="00D402B8" w:rsidRDefault="008748AE" w:rsidP="004C23D5">
      <w:pPr>
        <w:pStyle w:val="11"/>
        <w:spacing w:before="0" w:after="0" w:afterAutospacing="0" w:line="360" w:lineRule="auto"/>
        <w:ind w:firstLine="709"/>
        <w:rPr>
          <w:rFonts w:ascii="Times New Roman" w:hAnsi="Times New Roman" w:cs="Times New Roman"/>
          <w:sz w:val="28"/>
          <w:szCs w:val="40"/>
        </w:rPr>
      </w:pPr>
      <w:r w:rsidRPr="00D402B8">
        <w:rPr>
          <w:rFonts w:ascii="Times New Roman" w:hAnsi="Times New Roman" w:cs="Times New Roman"/>
          <w:sz w:val="28"/>
          <w:szCs w:val="40"/>
        </w:rPr>
        <w:t xml:space="preserve">В некоторых случаях бывает очень полезен элемент внезапности, представляющий собой продуманную, но неожиданную и необычную для собеседника увязку деталей и </w:t>
      </w:r>
      <w:r w:rsidR="004C23D5" w:rsidRPr="00D402B8">
        <w:rPr>
          <w:rFonts w:ascii="Times New Roman" w:hAnsi="Times New Roman" w:cs="Times New Roman"/>
          <w:sz w:val="28"/>
          <w:szCs w:val="40"/>
        </w:rPr>
        <w:t>фактов. С</w:t>
      </w:r>
      <w:r w:rsidRPr="00D402B8">
        <w:rPr>
          <w:rFonts w:ascii="Times New Roman" w:hAnsi="Times New Roman" w:cs="Times New Roman"/>
          <w:sz w:val="28"/>
          <w:szCs w:val="40"/>
        </w:rPr>
        <w:t xml:space="preserve">ущественное значение имеет и ритм беседы. Нужно пытаться повышать ее интенсивность по мере приближения к концу. При этом следует уделить особое внимание ключевым </w:t>
      </w:r>
      <w:r w:rsidR="004C23D5" w:rsidRPr="00D402B8">
        <w:rPr>
          <w:rFonts w:ascii="Times New Roman" w:hAnsi="Times New Roman" w:cs="Times New Roman"/>
          <w:sz w:val="28"/>
          <w:szCs w:val="40"/>
        </w:rPr>
        <w:t>вопросам. С</w:t>
      </w:r>
      <w:r w:rsidRPr="00D402B8">
        <w:rPr>
          <w:rFonts w:ascii="Times New Roman" w:hAnsi="Times New Roman" w:cs="Times New Roman"/>
          <w:sz w:val="28"/>
          <w:szCs w:val="40"/>
        </w:rPr>
        <w:t xml:space="preserve">уществует множество приемов начала беседы. Однако все их разнообразие можно свести к трем </w:t>
      </w:r>
      <w:r w:rsidR="004C23D5" w:rsidRPr="00D402B8">
        <w:rPr>
          <w:rFonts w:ascii="Times New Roman" w:hAnsi="Times New Roman" w:cs="Times New Roman"/>
          <w:sz w:val="28"/>
          <w:szCs w:val="40"/>
        </w:rPr>
        <w:t xml:space="preserve">приемам. </w:t>
      </w:r>
      <w:r w:rsidR="004C23D5" w:rsidRPr="00D402B8">
        <w:rPr>
          <w:rFonts w:ascii="Times New Roman" w:hAnsi="Times New Roman" w:cs="Times New Roman"/>
          <w:iCs/>
          <w:sz w:val="28"/>
          <w:szCs w:val="40"/>
        </w:rPr>
        <w:t>П</w:t>
      </w:r>
      <w:r w:rsidRPr="00D402B8">
        <w:rPr>
          <w:rFonts w:ascii="Times New Roman" w:hAnsi="Times New Roman" w:cs="Times New Roman"/>
          <w:iCs/>
          <w:sz w:val="28"/>
          <w:szCs w:val="40"/>
        </w:rPr>
        <w:t xml:space="preserve">риём </w:t>
      </w:r>
      <w:r w:rsidR="00D402B8" w:rsidRPr="00D402B8">
        <w:rPr>
          <w:rFonts w:ascii="Times New Roman" w:hAnsi="Times New Roman" w:cs="Times New Roman"/>
          <w:sz w:val="28"/>
          <w:szCs w:val="40"/>
        </w:rPr>
        <w:t xml:space="preserve">Снятия напряженности </w:t>
      </w:r>
      <w:r w:rsidRPr="00D402B8">
        <w:rPr>
          <w:rFonts w:ascii="Times New Roman" w:hAnsi="Times New Roman" w:cs="Times New Roman"/>
          <w:sz w:val="28"/>
          <w:szCs w:val="40"/>
        </w:rPr>
        <w:t xml:space="preserve">способствует установлению личных контактов. Достаточно сказать несколько комплиментов, и отчужденность начнет быстро исчезать. Шутка, которая вызывает улыбки или смех присутствующих, также помогает разрядить первоначальную </w:t>
      </w:r>
      <w:r w:rsidR="004C23D5" w:rsidRPr="00D402B8">
        <w:rPr>
          <w:rFonts w:ascii="Times New Roman" w:hAnsi="Times New Roman" w:cs="Times New Roman"/>
          <w:sz w:val="28"/>
          <w:szCs w:val="40"/>
        </w:rPr>
        <w:t xml:space="preserve">напряженность. </w:t>
      </w:r>
      <w:r w:rsidR="004C23D5" w:rsidRPr="00D402B8">
        <w:rPr>
          <w:rFonts w:ascii="Times New Roman" w:hAnsi="Times New Roman" w:cs="Times New Roman"/>
          <w:iCs/>
          <w:sz w:val="28"/>
          <w:szCs w:val="40"/>
        </w:rPr>
        <w:t>П</w:t>
      </w:r>
      <w:r w:rsidRPr="00D402B8">
        <w:rPr>
          <w:rFonts w:ascii="Times New Roman" w:hAnsi="Times New Roman" w:cs="Times New Roman"/>
          <w:iCs/>
          <w:sz w:val="28"/>
          <w:szCs w:val="40"/>
        </w:rPr>
        <w:t xml:space="preserve">риём </w:t>
      </w:r>
      <w:r w:rsidRPr="00D402B8">
        <w:rPr>
          <w:rFonts w:ascii="Times New Roman" w:hAnsi="Times New Roman" w:cs="Times New Roman"/>
          <w:sz w:val="28"/>
          <w:szCs w:val="40"/>
        </w:rPr>
        <w:t>«</w:t>
      </w:r>
      <w:r w:rsidR="00D402B8" w:rsidRPr="00D402B8">
        <w:rPr>
          <w:rFonts w:ascii="Times New Roman" w:hAnsi="Times New Roman" w:cs="Times New Roman"/>
          <w:sz w:val="28"/>
          <w:szCs w:val="40"/>
        </w:rPr>
        <w:t>зацепки</w:t>
      </w:r>
      <w:r w:rsidRPr="00D402B8">
        <w:rPr>
          <w:rFonts w:ascii="Times New Roman" w:hAnsi="Times New Roman" w:cs="Times New Roman"/>
          <w:sz w:val="28"/>
          <w:szCs w:val="40"/>
        </w:rPr>
        <w:t>» позволяет кратко изложить ситуацию или проблему, увязав ее с содержанием беседы, и использовать эту «зацепку» как исходную точку для начала беседы.</w:t>
      </w:r>
      <w:r w:rsidR="004C23D5" w:rsidRPr="00D402B8">
        <w:rPr>
          <w:rFonts w:ascii="Times New Roman" w:hAnsi="Times New Roman" w:cs="Times New Roman"/>
          <w:sz w:val="28"/>
          <w:szCs w:val="40"/>
        </w:rPr>
        <w:t xml:space="preserve"> </w:t>
      </w:r>
      <w:r w:rsidRPr="00D402B8">
        <w:rPr>
          <w:rFonts w:ascii="Times New Roman" w:hAnsi="Times New Roman" w:cs="Times New Roman"/>
          <w:sz w:val="28"/>
          <w:szCs w:val="40"/>
        </w:rPr>
        <w:t xml:space="preserve">В этих целях также можно с успехом использовать какое-либо небольшое событие, сравнение, личные впечатления, анекдотичный случай или необычный </w:t>
      </w:r>
      <w:r w:rsidR="004C23D5" w:rsidRPr="00D402B8">
        <w:rPr>
          <w:rFonts w:ascii="Times New Roman" w:hAnsi="Times New Roman" w:cs="Times New Roman"/>
          <w:sz w:val="28"/>
          <w:szCs w:val="40"/>
        </w:rPr>
        <w:t xml:space="preserve">вопрос. </w:t>
      </w:r>
      <w:r w:rsidR="004C23D5" w:rsidRPr="00D402B8">
        <w:rPr>
          <w:rFonts w:ascii="Times New Roman" w:hAnsi="Times New Roman" w:cs="Times New Roman"/>
          <w:iCs/>
          <w:sz w:val="28"/>
          <w:szCs w:val="40"/>
        </w:rPr>
        <w:t>П</w:t>
      </w:r>
      <w:r w:rsidRPr="00D402B8">
        <w:rPr>
          <w:rFonts w:ascii="Times New Roman" w:hAnsi="Times New Roman" w:cs="Times New Roman"/>
          <w:iCs/>
          <w:sz w:val="28"/>
          <w:szCs w:val="40"/>
        </w:rPr>
        <w:t xml:space="preserve">риём </w:t>
      </w:r>
      <w:r w:rsidR="00D402B8" w:rsidRPr="00D402B8">
        <w:rPr>
          <w:rFonts w:ascii="Times New Roman" w:hAnsi="Times New Roman" w:cs="Times New Roman"/>
          <w:sz w:val="28"/>
          <w:szCs w:val="40"/>
        </w:rPr>
        <w:t xml:space="preserve">прямого подхода </w:t>
      </w:r>
      <w:r w:rsidRPr="00D402B8">
        <w:rPr>
          <w:rFonts w:ascii="Times New Roman" w:hAnsi="Times New Roman" w:cs="Times New Roman"/>
          <w:sz w:val="28"/>
          <w:szCs w:val="40"/>
        </w:rPr>
        <w:t>означает непосредственный переход к делу, без какого-либо вступления. Схематично это выглядит следующим образом: вы вкратце сообщаете причины, по которым была назначена беседа, быстро переходите от общих вопросов к частным и приступаете к теме беседы. Этот метод подходит в основном для кратковременных и не слишком важных деловых контактов, например, в общении начальника с подчиненным.</w:t>
      </w:r>
      <w:r w:rsidR="004C23D5" w:rsidRPr="00D402B8">
        <w:rPr>
          <w:rFonts w:ascii="Times New Roman" w:hAnsi="Times New Roman" w:cs="Times New Roman"/>
          <w:sz w:val="28"/>
          <w:szCs w:val="40"/>
        </w:rPr>
        <w:t xml:space="preserve"> </w:t>
      </w:r>
      <w:r w:rsidRPr="00D402B8">
        <w:rPr>
          <w:rFonts w:ascii="Times New Roman" w:hAnsi="Times New Roman" w:cs="Times New Roman"/>
          <w:sz w:val="28"/>
          <w:szCs w:val="40"/>
        </w:rPr>
        <w:t xml:space="preserve">Следующий основной этап деловой беседы </w:t>
      </w:r>
      <w:r w:rsidR="004C23D5" w:rsidRPr="00D402B8">
        <w:rPr>
          <w:rFonts w:ascii="Times New Roman" w:hAnsi="Times New Roman" w:cs="Times New Roman"/>
          <w:sz w:val="28"/>
          <w:szCs w:val="40"/>
        </w:rPr>
        <w:t xml:space="preserve">– </w:t>
      </w:r>
      <w:r w:rsidRPr="00D402B8">
        <w:rPr>
          <w:rFonts w:ascii="Times New Roman" w:hAnsi="Times New Roman" w:cs="Times New Roman"/>
          <w:sz w:val="28"/>
          <w:szCs w:val="40"/>
        </w:rPr>
        <w:t xml:space="preserve">информирование присутствующих, </w:t>
      </w:r>
      <w:r w:rsidR="004C23D5" w:rsidRPr="00D402B8">
        <w:rPr>
          <w:rFonts w:ascii="Times New Roman" w:hAnsi="Times New Roman" w:cs="Times New Roman"/>
          <w:sz w:val="28"/>
          <w:szCs w:val="40"/>
        </w:rPr>
        <w:t>т.е.</w:t>
      </w:r>
      <w:r w:rsidRPr="00D402B8">
        <w:rPr>
          <w:rFonts w:ascii="Times New Roman" w:hAnsi="Times New Roman" w:cs="Times New Roman"/>
          <w:sz w:val="28"/>
          <w:szCs w:val="40"/>
        </w:rPr>
        <w:t xml:space="preserve"> передача сведений, с которыми вы хотите их познакомить.</w:t>
      </w:r>
    </w:p>
    <w:p w:rsidR="004C23D5" w:rsidRPr="00D402B8" w:rsidRDefault="008748AE" w:rsidP="004C23D5">
      <w:pPr>
        <w:pStyle w:val="11"/>
        <w:spacing w:before="0" w:after="0" w:afterAutospacing="0" w:line="360" w:lineRule="auto"/>
        <w:ind w:firstLine="709"/>
        <w:rPr>
          <w:rFonts w:ascii="Times New Roman" w:hAnsi="Times New Roman" w:cs="Times New Roman"/>
          <w:sz w:val="28"/>
          <w:szCs w:val="40"/>
        </w:rPr>
      </w:pPr>
      <w:r w:rsidRPr="00D402B8">
        <w:rPr>
          <w:rFonts w:ascii="Times New Roman" w:hAnsi="Times New Roman" w:cs="Times New Roman"/>
          <w:sz w:val="28"/>
          <w:szCs w:val="40"/>
        </w:rPr>
        <w:t xml:space="preserve">Такая передача должна быть точной, ясной (отсутствие двусмысленности, путаницы, недосказанности), профессионально правильной и по возможности наглядной (использование общеизвестных ассоциаций и параллелей, а также наглядных пособий). При этом всегда, когда это возможно, следует сообщать присутствующим источники вашей информации и указывать на их </w:t>
      </w:r>
      <w:r w:rsidR="004C23D5" w:rsidRPr="00D402B8">
        <w:rPr>
          <w:rFonts w:ascii="Times New Roman" w:hAnsi="Times New Roman" w:cs="Times New Roman"/>
          <w:sz w:val="28"/>
          <w:szCs w:val="40"/>
        </w:rPr>
        <w:t>надежность. О</w:t>
      </w:r>
      <w:r w:rsidRPr="00D402B8">
        <w:rPr>
          <w:rFonts w:ascii="Times New Roman" w:hAnsi="Times New Roman" w:cs="Times New Roman"/>
          <w:sz w:val="28"/>
          <w:szCs w:val="40"/>
        </w:rPr>
        <w:t xml:space="preserve">собое внимание нужно уделять краткости изложения. Необходимо не забывать о временных рамках беседы. Вольтер как-то сказал: «Секрет быть скучным состоит в том, чтобы рассказать </w:t>
      </w:r>
      <w:r w:rsidR="004C23D5" w:rsidRPr="00D402B8">
        <w:rPr>
          <w:rFonts w:ascii="Times New Roman" w:hAnsi="Times New Roman" w:cs="Times New Roman"/>
          <w:sz w:val="28"/>
          <w:szCs w:val="40"/>
        </w:rPr>
        <w:t>все». П</w:t>
      </w:r>
      <w:r w:rsidRPr="00D402B8">
        <w:rPr>
          <w:rFonts w:ascii="Times New Roman" w:hAnsi="Times New Roman" w:cs="Times New Roman"/>
          <w:sz w:val="28"/>
          <w:szCs w:val="40"/>
        </w:rPr>
        <w:t xml:space="preserve">остоянно следует помнить о направленности беседы, </w:t>
      </w:r>
      <w:r w:rsidR="004C23D5" w:rsidRPr="00D402B8">
        <w:rPr>
          <w:rFonts w:ascii="Times New Roman" w:hAnsi="Times New Roman" w:cs="Times New Roman"/>
          <w:sz w:val="28"/>
          <w:szCs w:val="40"/>
        </w:rPr>
        <w:t>т.е.</w:t>
      </w:r>
      <w:r w:rsidRPr="00D402B8">
        <w:rPr>
          <w:rFonts w:ascii="Times New Roman" w:hAnsi="Times New Roman" w:cs="Times New Roman"/>
          <w:sz w:val="28"/>
          <w:szCs w:val="40"/>
        </w:rPr>
        <w:t xml:space="preserve"> держать в голове ее основные задачи и не отклоняться от темы, даже если собеседники забрасывают докладчика </w:t>
      </w:r>
      <w:r w:rsidR="004C23D5" w:rsidRPr="00D402B8">
        <w:rPr>
          <w:rFonts w:ascii="Times New Roman" w:hAnsi="Times New Roman" w:cs="Times New Roman"/>
          <w:sz w:val="28"/>
          <w:szCs w:val="40"/>
        </w:rPr>
        <w:t>вопросами. В</w:t>
      </w:r>
      <w:r w:rsidRPr="00D402B8">
        <w:rPr>
          <w:rFonts w:ascii="Times New Roman" w:hAnsi="Times New Roman" w:cs="Times New Roman"/>
          <w:sz w:val="28"/>
          <w:szCs w:val="40"/>
        </w:rPr>
        <w:t xml:space="preserve">о время беседы нужно постоянно обращаться к собеседнику с вопросами, учитывая, что личное влияние в деловых отношениях имеет очень большое </w:t>
      </w:r>
      <w:r w:rsidR="004C23D5" w:rsidRPr="00D402B8">
        <w:rPr>
          <w:rFonts w:ascii="Times New Roman" w:hAnsi="Times New Roman" w:cs="Times New Roman"/>
          <w:sz w:val="28"/>
          <w:szCs w:val="40"/>
        </w:rPr>
        <w:t>значение. Б</w:t>
      </w:r>
      <w:r w:rsidRPr="00D402B8">
        <w:rPr>
          <w:rFonts w:ascii="Times New Roman" w:hAnsi="Times New Roman" w:cs="Times New Roman"/>
          <w:sz w:val="28"/>
          <w:szCs w:val="40"/>
        </w:rPr>
        <w:t xml:space="preserve">ольшинство людей по многим причинам неохотно отвечают на прямые вопросы (недостаточное знание предмета, боязнь передачи неправильных сведений, деловые ограничения, трудности в изложении). Поэтому сначала надо заинтересовать собеседника, </w:t>
      </w:r>
      <w:r w:rsidR="004C23D5" w:rsidRPr="00D402B8">
        <w:rPr>
          <w:rFonts w:ascii="Times New Roman" w:hAnsi="Times New Roman" w:cs="Times New Roman"/>
          <w:sz w:val="28"/>
          <w:szCs w:val="40"/>
        </w:rPr>
        <w:t>т.е.</w:t>
      </w:r>
      <w:r w:rsidRPr="00D402B8">
        <w:rPr>
          <w:rFonts w:ascii="Times New Roman" w:hAnsi="Times New Roman" w:cs="Times New Roman"/>
          <w:sz w:val="28"/>
          <w:szCs w:val="40"/>
        </w:rPr>
        <w:t xml:space="preserve"> объяснить ему, почему отвечать на ваши вопросы в его интересах. Кроме того, не мешает объяснить, почему вас интересует тот или иной факт и как вы собираетесь использовать полученную от него информацию. Необходимо помнить, что и ваш собеседник спрашивает себя: «Почему они хотят это узнать? Почему их это интересует?».</w:t>
      </w:r>
      <w:r w:rsidR="00D402B8">
        <w:rPr>
          <w:rFonts w:ascii="Times New Roman" w:hAnsi="Times New Roman" w:cs="Times New Roman"/>
          <w:sz w:val="28"/>
          <w:szCs w:val="40"/>
        </w:rPr>
        <w:t xml:space="preserve"> </w:t>
      </w:r>
      <w:r w:rsidRPr="00D402B8">
        <w:rPr>
          <w:rFonts w:ascii="Times New Roman" w:hAnsi="Times New Roman" w:cs="Times New Roman"/>
          <w:sz w:val="28"/>
          <w:szCs w:val="40"/>
        </w:rPr>
        <w:t xml:space="preserve">В процессе информирования не стоит прерывать собеседника без крайней необходимости, но и не нужно бояться пауз в разговоре </w:t>
      </w:r>
      <w:r w:rsidR="004C23D5" w:rsidRPr="00D402B8">
        <w:rPr>
          <w:rFonts w:ascii="Times New Roman" w:hAnsi="Times New Roman" w:cs="Times New Roman"/>
          <w:sz w:val="28"/>
          <w:szCs w:val="40"/>
        </w:rPr>
        <w:t xml:space="preserve">– </w:t>
      </w:r>
      <w:r w:rsidRPr="00D402B8">
        <w:rPr>
          <w:rFonts w:ascii="Times New Roman" w:hAnsi="Times New Roman" w:cs="Times New Roman"/>
          <w:sz w:val="28"/>
          <w:szCs w:val="40"/>
        </w:rPr>
        <w:t>возможно, он просто собирается с мыслями, чтобы сказать что-то важное.</w:t>
      </w:r>
    </w:p>
    <w:p w:rsidR="007267CF" w:rsidRPr="00D402B8" w:rsidRDefault="008748AE" w:rsidP="004C23D5">
      <w:pPr>
        <w:pStyle w:val="11"/>
        <w:spacing w:before="0" w:after="0" w:afterAutospacing="0" w:line="360" w:lineRule="auto"/>
        <w:ind w:firstLine="709"/>
        <w:rPr>
          <w:rFonts w:ascii="Times New Roman" w:hAnsi="Times New Roman" w:cs="Times New Roman"/>
          <w:sz w:val="28"/>
          <w:szCs w:val="40"/>
        </w:rPr>
      </w:pPr>
      <w:r w:rsidRPr="00D402B8">
        <w:rPr>
          <w:rFonts w:ascii="Times New Roman" w:hAnsi="Times New Roman" w:cs="Times New Roman"/>
          <w:sz w:val="28"/>
          <w:szCs w:val="40"/>
        </w:rPr>
        <w:t xml:space="preserve">Но если пауза затягивается, необходимо приободрить собеседника косвенным вопросом, на который односложно ответить нельзя, и вольно или невольно приходится пускаться в пространные рассуждения. И здесь нужно уметь только выбирать подходящие моменты для замечаний и делать их обоснованно, в тактичной форме, помня о необходимости </w:t>
      </w:r>
      <w:r w:rsidR="004C23D5" w:rsidRPr="00D402B8">
        <w:rPr>
          <w:rFonts w:ascii="Times New Roman" w:hAnsi="Times New Roman" w:cs="Times New Roman"/>
          <w:sz w:val="28"/>
          <w:szCs w:val="40"/>
        </w:rPr>
        <w:t>самокритики. П</w:t>
      </w:r>
      <w:r w:rsidRPr="00D402B8">
        <w:rPr>
          <w:rFonts w:ascii="Times New Roman" w:hAnsi="Times New Roman" w:cs="Times New Roman"/>
          <w:sz w:val="28"/>
          <w:szCs w:val="40"/>
        </w:rPr>
        <w:t xml:space="preserve">ри информировании нужно искренне и заинтересованно слушать говорящего. И при этом еще стараться оставаться самим собой: естественным, вежливым без формализма, радушным хозяином, чуждым, однако, маниловским </w:t>
      </w:r>
      <w:r w:rsidR="004C23D5" w:rsidRPr="00D402B8">
        <w:rPr>
          <w:rFonts w:ascii="Times New Roman" w:hAnsi="Times New Roman" w:cs="Times New Roman"/>
          <w:sz w:val="28"/>
          <w:szCs w:val="40"/>
        </w:rPr>
        <w:t>излияниям. С</w:t>
      </w:r>
      <w:r w:rsidRPr="00D402B8">
        <w:rPr>
          <w:rFonts w:ascii="Times New Roman" w:hAnsi="Times New Roman" w:cs="Times New Roman"/>
          <w:sz w:val="28"/>
          <w:szCs w:val="40"/>
        </w:rPr>
        <w:t xml:space="preserve">лушая собеседника, нужно уметь воспринимать сказанное «между словами», что аналогично чтению «между строк». Это имеет первостепенное значение в беседах официальных руководителей высокого ранга, которые часто не могут себе позволить открыто говорить все, что думают и </w:t>
      </w:r>
      <w:r w:rsidR="004C23D5" w:rsidRPr="00D402B8">
        <w:rPr>
          <w:rFonts w:ascii="Times New Roman" w:hAnsi="Times New Roman" w:cs="Times New Roman"/>
          <w:sz w:val="28"/>
          <w:szCs w:val="40"/>
        </w:rPr>
        <w:t>хотят. И</w:t>
      </w:r>
      <w:r w:rsidRPr="00D402B8">
        <w:rPr>
          <w:rFonts w:ascii="Times New Roman" w:hAnsi="Times New Roman" w:cs="Times New Roman"/>
          <w:sz w:val="28"/>
          <w:szCs w:val="40"/>
        </w:rPr>
        <w:t xml:space="preserve">нформируя присутствующих, нужно твердо придерживаться основного направления беседы, последовательно проводить свою мысль, свое мнение, не навязчиво, но упорно его отстаивать. Все поставленные вопросы при этом рассматриваются в той последовательности, в которой это было запланировано, и переходить к следующему нужно только после обсуждения </w:t>
      </w:r>
      <w:r w:rsidR="004C23D5" w:rsidRPr="00D402B8">
        <w:rPr>
          <w:rFonts w:ascii="Times New Roman" w:hAnsi="Times New Roman" w:cs="Times New Roman"/>
          <w:sz w:val="28"/>
          <w:szCs w:val="40"/>
        </w:rPr>
        <w:t>предыдущего. В</w:t>
      </w:r>
      <w:r w:rsidRPr="00D402B8">
        <w:rPr>
          <w:rFonts w:ascii="Times New Roman" w:hAnsi="Times New Roman" w:cs="Times New Roman"/>
          <w:sz w:val="28"/>
          <w:szCs w:val="40"/>
        </w:rPr>
        <w:t xml:space="preserve"> процессе информирования следует внимательно следить за всем, что спрашивает собеседник, за смыслом его </w:t>
      </w:r>
      <w:r w:rsidR="004C23D5" w:rsidRPr="00D402B8">
        <w:rPr>
          <w:rFonts w:ascii="Times New Roman" w:hAnsi="Times New Roman" w:cs="Times New Roman"/>
          <w:sz w:val="28"/>
          <w:szCs w:val="40"/>
        </w:rPr>
        <w:t>слов. Е</w:t>
      </w:r>
      <w:r w:rsidRPr="00D402B8">
        <w:rPr>
          <w:rFonts w:ascii="Times New Roman" w:hAnsi="Times New Roman" w:cs="Times New Roman"/>
          <w:sz w:val="28"/>
          <w:szCs w:val="40"/>
        </w:rPr>
        <w:t>сли что-то неясно, следует обязательно поставить уточняющий вопрос, но так, чтобы собеседник при ответе высказал собственное мнение, а не пытался говорить, используя затасканные стереотипы.</w:t>
      </w:r>
    </w:p>
    <w:p w:rsidR="008748AE" w:rsidRPr="00D402B8" w:rsidRDefault="008748AE" w:rsidP="004C23D5">
      <w:pPr>
        <w:pStyle w:val="11"/>
        <w:spacing w:before="0" w:after="0" w:afterAutospacing="0" w:line="360" w:lineRule="auto"/>
        <w:ind w:firstLine="709"/>
        <w:rPr>
          <w:rFonts w:ascii="Times New Roman" w:hAnsi="Times New Roman" w:cs="Times New Roman"/>
          <w:sz w:val="28"/>
          <w:szCs w:val="40"/>
        </w:rPr>
      </w:pPr>
      <w:r w:rsidRPr="00D402B8">
        <w:rPr>
          <w:rFonts w:ascii="Times New Roman" w:hAnsi="Times New Roman" w:cs="Times New Roman"/>
          <w:sz w:val="28"/>
          <w:szCs w:val="40"/>
        </w:rPr>
        <w:t>Информируя, отдельные собеседники часто стремятся скрыть свои мысли, отделаться общими фразами, уйти от принятия конкретных решений. Для этого они обычно пользуются следующими приемами:</w:t>
      </w:r>
    </w:p>
    <w:p w:rsidR="008748AE" w:rsidRPr="00D402B8" w:rsidRDefault="008748AE" w:rsidP="004C23D5">
      <w:pPr>
        <w:numPr>
          <w:ilvl w:val="0"/>
          <w:numId w:val="3"/>
        </w:numPr>
        <w:spacing w:line="360" w:lineRule="auto"/>
        <w:ind w:left="0" w:firstLine="709"/>
        <w:jc w:val="both"/>
        <w:rPr>
          <w:color w:val="000000"/>
          <w:sz w:val="28"/>
          <w:szCs w:val="40"/>
        </w:rPr>
      </w:pPr>
      <w:r w:rsidRPr="00D402B8">
        <w:rPr>
          <w:color w:val="000000"/>
          <w:sz w:val="28"/>
          <w:szCs w:val="40"/>
        </w:rPr>
        <w:t xml:space="preserve">используют выражения, не имеющие предметного содержания, </w:t>
      </w:r>
      <w:r w:rsidR="001922DA" w:rsidRPr="00D402B8">
        <w:rPr>
          <w:color w:val="000000"/>
          <w:sz w:val="28"/>
          <w:szCs w:val="40"/>
        </w:rPr>
        <w:t>типа: «есть решение</w:t>
      </w:r>
      <w:r w:rsidR="004C23D5" w:rsidRPr="00D402B8">
        <w:rPr>
          <w:color w:val="000000"/>
          <w:sz w:val="28"/>
          <w:szCs w:val="40"/>
        </w:rPr>
        <w:t>…</w:t>
      </w:r>
      <w:r w:rsidR="001922DA" w:rsidRPr="00D402B8">
        <w:rPr>
          <w:color w:val="000000"/>
          <w:sz w:val="28"/>
          <w:szCs w:val="40"/>
        </w:rPr>
        <w:t>»</w:t>
      </w:r>
      <w:r w:rsidRPr="00D402B8">
        <w:rPr>
          <w:color w:val="000000"/>
          <w:sz w:val="28"/>
          <w:szCs w:val="40"/>
        </w:rPr>
        <w:t>;</w:t>
      </w:r>
    </w:p>
    <w:p w:rsidR="008748AE" w:rsidRPr="00D402B8" w:rsidRDefault="008748AE" w:rsidP="004C23D5">
      <w:pPr>
        <w:numPr>
          <w:ilvl w:val="0"/>
          <w:numId w:val="3"/>
        </w:numPr>
        <w:spacing w:line="360" w:lineRule="auto"/>
        <w:ind w:left="0" w:firstLine="709"/>
        <w:jc w:val="both"/>
        <w:rPr>
          <w:color w:val="000000"/>
          <w:sz w:val="28"/>
          <w:szCs w:val="40"/>
        </w:rPr>
      </w:pPr>
      <w:r w:rsidRPr="00D402B8">
        <w:rPr>
          <w:color w:val="000000"/>
          <w:sz w:val="28"/>
          <w:szCs w:val="40"/>
        </w:rPr>
        <w:t xml:space="preserve">употребляют глаголы, не дающие указания на точный образ действий, например, «надо улучшить», «требуется активизировать» </w:t>
      </w:r>
      <w:r w:rsidR="004C23D5" w:rsidRPr="00D402B8">
        <w:rPr>
          <w:color w:val="000000"/>
          <w:sz w:val="28"/>
          <w:szCs w:val="40"/>
        </w:rPr>
        <w:t>и т.п.</w:t>
      </w:r>
      <w:r w:rsidRPr="00D402B8">
        <w:rPr>
          <w:color w:val="000000"/>
          <w:sz w:val="28"/>
          <w:szCs w:val="40"/>
        </w:rPr>
        <w:t>;</w:t>
      </w:r>
    </w:p>
    <w:p w:rsidR="008748AE" w:rsidRPr="00D402B8" w:rsidRDefault="008748AE" w:rsidP="004C23D5">
      <w:pPr>
        <w:numPr>
          <w:ilvl w:val="0"/>
          <w:numId w:val="3"/>
        </w:numPr>
        <w:spacing w:line="360" w:lineRule="auto"/>
        <w:ind w:left="0" w:firstLine="709"/>
        <w:jc w:val="both"/>
        <w:rPr>
          <w:color w:val="000000"/>
          <w:sz w:val="28"/>
          <w:szCs w:val="40"/>
        </w:rPr>
      </w:pPr>
      <w:r w:rsidRPr="00D402B8">
        <w:rPr>
          <w:color w:val="000000"/>
          <w:sz w:val="28"/>
          <w:szCs w:val="40"/>
        </w:rPr>
        <w:t>делают намеки, когда нет конкретного указания на того, о ком идет речь, нап</w:t>
      </w:r>
      <w:r w:rsidR="001922DA" w:rsidRPr="00D402B8">
        <w:rPr>
          <w:color w:val="000000"/>
          <w:sz w:val="28"/>
          <w:szCs w:val="40"/>
        </w:rPr>
        <w:t>ример, «есть мнение</w:t>
      </w:r>
      <w:r w:rsidR="004C23D5" w:rsidRPr="00D402B8">
        <w:rPr>
          <w:color w:val="000000"/>
          <w:sz w:val="28"/>
          <w:szCs w:val="40"/>
        </w:rPr>
        <w:t>…</w:t>
      </w:r>
      <w:r w:rsidR="001922DA" w:rsidRPr="00D402B8">
        <w:rPr>
          <w:color w:val="000000"/>
          <w:sz w:val="28"/>
          <w:szCs w:val="40"/>
        </w:rPr>
        <w:t>»</w:t>
      </w:r>
      <w:r w:rsidRPr="00D402B8">
        <w:rPr>
          <w:color w:val="000000"/>
          <w:sz w:val="28"/>
          <w:szCs w:val="40"/>
        </w:rPr>
        <w:t>;</w:t>
      </w:r>
    </w:p>
    <w:p w:rsidR="008748AE" w:rsidRPr="00D402B8" w:rsidRDefault="008748AE" w:rsidP="004C23D5">
      <w:pPr>
        <w:numPr>
          <w:ilvl w:val="0"/>
          <w:numId w:val="3"/>
        </w:numPr>
        <w:spacing w:line="360" w:lineRule="auto"/>
        <w:ind w:left="0" w:firstLine="709"/>
        <w:jc w:val="both"/>
        <w:rPr>
          <w:color w:val="000000"/>
          <w:sz w:val="28"/>
          <w:szCs w:val="40"/>
        </w:rPr>
      </w:pPr>
      <w:r w:rsidRPr="00D402B8">
        <w:rPr>
          <w:color w:val="000000"/>
          <w:sz w:val="28"/>
          <w:szCs w:val="40"/>
        </w:rPr>
        <w:t>передают информацию очень неопределенно и субъективно, когда говорят «это хорошо</w:t>
      </w:r>
      <w:r w:rsidR="004C23D5" w:rsidRPr="00D402B8">
        <w:rPr>
          <w:color w:val="000000"/>
          <w:sz w:val="28"/>
          <w:szCs w:val="40"/>
        </w:rPr>
        <w:t>…</w:t>
      </w:r>
      <w:r w:rsidRPr="00D402B8">
        <w:rPr>
          <w:color w:val="000000"/>
          <w:sz w:val="28"/>
          <w:szCs w:val="40"/>
        </w:rPr>
        <w:t xml:space="preserve">» или «это </w:t>
      </w:r>
      <w:r w:rsidR="001922DA" w:rsidRPr="00D402B8">
        <w:rPr>
          <w:color w:val="000000"/>
          <w:sz w:val="28"/>
          <w:szCs w:val="40"/>
        </w:rPr>
        <w:t>плохо</w:t>
      </w:r>
      <w:r w:rsidR="004C23D5" w:rsidRPr="00D402B8">
        <w:rPr>
          <w:color w:val="000000"/>
          <w:sz w:val="28"/>
          <w:szCs w:val="40"/>
        </w:rPr>
        <w:t>…</w:t>
      </w:r>
      <w:r w:rsidR="001922DA" w:rsidRPr="00D402B8">
        <w:rPr>
          <w:color w:val="000000"/>
          <w:sz w:val="28"/>
          <w:szCs w:val="40"/>
        </w:rPr>
        <w:t>»</w:t>
      </w:r>
      <w:r w:rsidRPr="00D402B8">
        <w:rPr>
          <w:color w:val="000000"/>
          <w:sz w:val="28"/>
          <w:szCs w:val="40"/>
        </w:rPr>
        <w:t>;</w:t>
      </w:r>
    </w:p>
    <w:p w:rsidR="008748AE" w:rsidRPr="00D402B8" w:rsidRDefault="008748AE" w:rsidP="004C23D5">
      <w:pPr>
        <w:numPr>
          <w:ilvl w:val="0"/>
          <w:numId w:val="3"/>
        </w:numPr>
        <w:spacing w:line="360" w:lineRule="auto"/>
        <w:ind w:left="0" w:firstLine="709"/>
        <w:jc w:val="both"/>
        <w:rPr>
          <w:color w:val="000000"/>
          <w:sz w:val="28"/>
          <w:szCs w:val="40"/>
        </w:rPr>
      </w:pPr>
      <w:r w:rsidRPr="00D402B8">
        <w:rPr>
          <w:color w:val="000000"/>
          <w:sz w:val="28"/>
          <w:szCs w:val="40"/>
        </w:rPr>
        <w:t>обобщают информацию, меняя ее смысловое содержание.</w:t>
      </w:r>
    </w:p>
    <w:p w:rsidR="008748AE" w:rsidRPr="00D402B8" w:rsidRDefault="008748AE" w:rsidP="004C23D5">
      <w:pPr>
        <w:pStyle w:val="11"/>
        <w:spacing w:before="0" w:after="0" w:afterAutospacing="0" w:line="360" w:lineRule="auto"/>
        <w:ind w:firstLine="709"/>
        <w:rPr>
          <w:rFonts w:ascii="Times New Roman" w:hAnsi="Times New Roman" w:cs="Times New Roman"/>
          <w:sz w:val="28"/>
          <w:szCs w:val="40"/>
        </w:rPr>
      </w:pPr>
      <w:r w:rsidRPr="00D402B8">
        <w:rPr>
          <w:rFonts w:ascii="Times New Roman" w:hAnsi="Times New Roman" w:cs="Times New Roman"/>
          <w:sz w:val="28"/>
          <w:szCs w:val="40"/>
        </w:rPr>
        <w:t>Использование подобных приемов существенно снижает эффективность деловой беседы и усложняет достижение поставленной цели. Можно перечислить еще ряд факторов, которые надо уметь выявлять в сообщаемой информации и стремиться «нейтрализовать» их негативное влияние. Среди них:</w:t>
      </w:r>
    </w:p>
    <w:p w:rsidR="008748AE" w:rsidRPr="00D402B8" w:rsidRDefault="008748AE" w:rsidP="004C23D5">
      <w:pPr>
        <w:numPr>
          <w:ilvl w:val="0"/>
          <w:numId w:val="4"/>
        </w:numPr>
        <w:spacing w:line="360" w:lineRule="auto"/>
        <w:ind w:left="0" w:firstLine="709"/>
        <w:jc w:val="both"/>
        <w:rPr>
          <w:color w:val="000000"/>
          <w:sz w:val="28"/>
          <w:szCs w:val="40"/>
        </w:rPr>
      </w:pPr>
      <w:r w:rsidRPr="00D402B8">
        <w:rPr>
          <w:color w:val="000000"/>
          <w:sz w:val="28"/>
          <w:szCs w:val="40"/>
        </w:rPr>
        <w:t>усреднение или, наоборот, избирательность в подходе к воспринимаемой информации;</w:t>
      </w:r>
    </w:p>
    <w:p w:rsidR="008748AE" w:rsidRPr="00D402B8" w:rsidRDefault="008748AE" w:rsidP="004C23D5">
      <w:pPr>
        <w:numPr>
          <w:ilvl w:val="0"/>
          <w:numId w:val="4"/>
        </w:numPr>
        <w:spacing w:line="360" w:lineRule="auto"/>
        <w:ind w:left="0" w:firstLine="709"/>
        <w:jc w:val="both"/>
        <w:rPr>
          <w:color w:val="000000"/>
          <w:sz w:val="28"/>
          <w:szCs w:val="40"/>
        </w:rPr>
      </w:pPr>
      <w:r w:rsidRPr="00D402B8">
        <w:rPr>
          <w:color w:val="000000"/>
          <w:sz w:val="28"/>
          <w:szCs w:val="40"/>
        </w:rPr>
        <w:t>нежелание воспринимать негативные факты;</w:t>
      </w:r>
    </w:p>
    <w:p w:rsidR="008748AE" w:rsidRPr="00D402B8" w:rsidRDefault="008748AE" w:rsidP="004C23D5">
      <w:pPr>
        <w:numPr>
          <w:ilvl w:val="0"/>
          <w:numId w:val="4"/>
        </w:numPr>
        <w:spacing w:line="360" w:lineRule="auto"/>
        <w:ind w:left="0" w:firstLine="709"/>
        <w:jc w:val="both"/>
        <w:rPr>
          <w:color w:val="000000"/>
          <w:sz w:val="28"/>
          <w:szCs w:val="40"/>
        </w:rPr>
      </w:pPr>
      <w:r w:rsidRPr="00D402B8">
        <w:rPr>
          <w:color w:val="000000"/>
          <w:sz w:val="28"/>
          <w:szCs w:val="40"/>
        </w:rPr>
        <w:t>упрощение, выражающееся в формировании представления на основе фрагментарной информации или первого впечатления;</w:t>
      </w:r>
    </w:p>
    <w:p w:rsidR="008748AE" w:rsidRPr="00D402B8" w:rsidRDefault="008748AE" w:rsidP="004C23D5">
      <w:pPr>
        <w:numPr>
          <w:ilvl w:val="0"/>
          <w:numId w:val="4"/>
        </w:numPr>
        <w:spacing w:line="360" w:lineRule="auto"/>
        <w:ind w:left="0" w:firstLine="709"/>
        <w:jc w:val="both"/>
        <w:rPr>
          <w:color w:val="000000"/>
          <w:sz w:val="28"/>
          <w:szCs w:val="40"/>
        </w:rPr>
      </w:pPr>
      <w:r w:rsidRPr="00D402B8">
        <w:rPr>
          <w:color w:val="000000"/>
          <w:sz w:val="28"/>
          <w:szCs w:val="40"/>
        </w:rPr>
        <w:t>негативные эмоции, вызванные посторонними раздражителями;</w:t>
      </w:r>
    </w:p>
    <w:p w:rsidR="008748AE" w:rsidRPr="00D402B8" w:rsidRDefault="008748AE" w:rsidP="004C23D5">
      <w:pPr>
        <w:numPr>
          <w:ilvl w:val="0"/>
          <w:numId w:val="4"/>
        </w:numPr>
        <w:spacing w:line="360" w:lineRule="auto"/>
        <w:ind w:left="0" w:firstLine="709"/>
        <w:jc w:val="both"/>
        <w:rPr>
          <w:color w:val="000000"/>
          <w:sz w:val="28"/>
          <w:szCs w:val="40"/>
        </w:rPr>
      </w:pPr>
      <w:r w:rsidRPr="00D402B8">
        <w:rPr>
          <w:color w:val="000000"/>
          <w:sz w:val="28"/>
          <w:szCs w:val="40"/>
        </w:rPr>
        <w:t>перенос негативного отношения к каким-либо отдельным чертам собеседника или деталей проблемы на общую оценку;</w:t>
      </w:r>
    </w:p>
    <w:p w:rsidR="008748AE" w:rsidRPr="00D402B8" w:rsidRDefault="008748AE" w:rsidP="004C23D5">
      <w:pPr>
        <w:numPr>
          <w:ilvl w:val="0"/>
          <w:numId w:val="4"/>
        </w:numPr>
        <w:spacing w:line="360" w:lineRule="auto"/>
        <w:ind w:left="0" w:firstLine="709"/>
        <w:jc w:val="both"/>
        <w:rPr>
          <w:color w:val="000000"/>
          <w:sz w:val="28"/>
          <w:szCs w:val="40"/>
        </w:rPr>
      </w:pPr>
      <w:r w:rsidRPr="00D402B8">
        <w:rPr>
          <w:color w:val="000000"/>
          <w:sz w:val="28"/>
          <w:szCs w:val="40"/>
        </w:rPr>
        <w:t>ведение беседы с подтекстом.</w:t>
      </w:r>
    </w:p>
    <w:p w:rsidR="008748AE" w:rsidRPr="00D402B8" w:rsidRDefault="008748AE" w:rsidP="004C23D5">
      <w:pPr>
        <w:pStyle w:val="11"/>
        <w:spacing w:before="0" w:after="0" w:afterAutospacing="0" w:line="360" w:lineRule="auto"/>
        <w:ind w:firstLine="709"/>
        <w:rPr>
          <w:rFonts w:ascii="Times New Roman" w:hAnsi="Times New Roman" w:cs="Times New Roman"/>
          <w:sz w:val="28"/>
          <w:szCs w:val="40"/>
        </w:rPr>
      </w:pPr>
      <w:r w:rsidRPr="00D402B8">
        <w:rPr>
          <w:rFonts w:ascii="Times New Roman" w:hAnsi="Times New Roman" w:cs="Times New Roman"/>
          <w:b/>
          <w:sz w:val="28"/>
          <w:szCs w:val="40"/>
          <w:u w:val="single"/>
        </w:rPr>
        <w:t>Последний этап беседы</w:t>
      </w:r>
      <w:r w:rsidRPr="00D402B8">
        <w:rPr>
          <w:rFonts w:ascii="Times New Roman" w:hAnsi="Times New Roman" w:cs="Times New Roman"/>
          <w:sz w:val="28"/>
          <w:szCs w:val="40"/>
        </w:rPr>
        <w:t xml:space="preserve"> </w:t>
      </w:r>
      <w:r w:rsidR="004C23D5" w:rsidRPr="00D402B8">
        <w:rPr>
          <w:rFonts w:ascii="Times New Roman" w:hAnsi="Times New Roman" w:cs="Times New Roman"/>
          <w:sz w:val="28"/>
          <w:szCs w:val="40"/>
        </w:rPr>
        <w:t xml:space="preserve">– </w:t>
      </w:r>
      <w:r w:rsidRPr="00D402B8">
        <w:rPr>
          <w:rFonts w:ascii="Times New Roman" w:hAnsi="Times New Roman" w:cs="Times New Roman"/>
          <w:sz w:val="28"/>
          <w:szCs w:val="40"/>
        </w:rPr>
        <w:t xml:space="preserve">ее завершение. </w:t>
      </w:r>
      <w:r w:rsidRPr="00D402B8">
        <w:rPr>
          <w:rFonts w:ascii="Times New Roman" w:hAnsi="Times New Roman" w:cs="Times New Roman"/>
          <w:b/>
          <w:sz w:val="28"/>
          <w:szCs w:val="40"/>
          <w:u w:val="single"/>
        </w:rPr>
        <w:t>Успешно завершить беседу</w:t>
      </w:r>
      <w:r w:rsidRPr="00D402B8">
        <w:rPr>
          <w:rFonts w:ascii="Times New Roman" w:hAnsi="Times New Roman" w:cs="Times New Roman"/>
          <w:sz w:val="28"/>
          <w:szCs w:val="40"/>
        </w:rPr>
        <w:t xml:space="preserve"> </w:t>
      </w:r>
      <w:r w:rsidR="004C23D5" w:rsidRPr="00D402B8">
        <w:rPr>
          <w:rFonts w:ascii="Times New Roman" w:hAnsi="Times New Roman" w:cs="Times New Roman"/>
          <w:sz w:val="28"/>
          <w:szCs w:val="40"/>
        </w:rPr>
        <w:t xml:space="preserve">– </w:t>
      </w:r>
      <w:r w:rsidRPr="00D402B8">
        <w:rPr>
          <w:rFonts w:ascii="Times New Roman" w:hAnsi="Times New Roman" w:cs="Times New Roman"/>
          <w:sz w:val="28"/>
          <w:szCs w:val="40"/>
        </w:rPr>
        <w:t>это значит достигнуть заранее намеченных целей. На последнем этапе решаются следующие задачи:</w:t>
      </w:r>
    </w:p>
    <w:p w:rsidR="008748AE" w:rsidRPr="00D402B8" w:rsidRDefault="008748AE" w:rsidP="004C23D5">
      <w:pPr>
        <w:numPr>
          <w:ilvl w:val="0"/>
          <w:numId w:val="11"/>
        </w:numPr>
        <w:spacing w:line="360" w:lineRule="auto"/>
        <w:ind w:left="0" w:firstLine="709"/>
        <w:jc w:val="both"/>
        <w:rPr>
          <w:color w:val="000000"/>
          <w:sz w:val="28"/>
          <w:szCs w:val="40"/>
        </w:rPr>
      </w:pPr>
      <w:r w:rsidRPr="00D402B8">
        <w:rPr>
          <w:color w:val="000000"/>
          <w:sz w:val="28"/>
          <w:szCs w:val="40"/>
        </w:rPr>
        <w:t>достижение основной или (в неблагоприятном случае) запасной (альтернативной) цели;</w:t>
      </w:r>
    </w:p>
    <w:p w:rsidR="008748AE" w:rsidRPr="00D402B8" w:rsidRDefault="008748AE" w:rsidP="004C23D5">
      <w:pPr>
        <w:numPr>
          <w:ilvl w:val="0"/>
          <w:numId w:val="11"/>
        </w:numPr>
        <w:spacing w:line="360" w:lineRule="auto"/>
        <w:ind w:left="0" w:firstLine="709"/>
        <w:jc w:val="both"/>
        <w:rPr>
          <w:color w:val="000000"/>
          <w:sz w:val="28"/>
          <w:szCs w:val="40"/>
        </w:rPr>
      </w:pPr>
      <w:r w:rsidRPr="00D402B8">
        <w:rPr>
          <w:color w:val="000000"/>
          <w:sz w:val="28"/>
          <w:szCs w:val="40"/>
        </w:rPr>
        <w:t>обеспечение благоприятной атмосферы;</w:t>
      </w:r>
    </w:p>
    <w:p w:rsidR="008748AE" w:rsidRPr="00D402B8" w:rsidRDefault="008748AE" w:rsidP="004C23D5">
      <w:pPr>
        <w:numPr>
          <w:ilvl w:val="0"/>
          <w:numId w:val="11"/>
        </w:numPr>
        <w:spacing w:line="360" w:lineRule="auto"/>
        <w:ind w:left="0" w:firstLine="709"/>
        <w:jc w:val="both"/>
        <w:rPr>
          <w:color w:val="000000"/>
          <w:sz w:val="28"/>
          <w:szCs w:val="40"/>
        </w:rPr>
      </w:pPr>
      <w:r w:rsidRPr="00D402B8">
        <w:rPr>
          <w:color w:val="000000"/>
          <w:sz w:val="28"/>
          <w:szCs w:val="40"/>
        </w:rPr>
        <w:t>стимулирование собеседника к выполнению намеченных действий;</w:t>
      </w:r>
    </w:p>
    <w:p w:rsidR="008748AE" w:rsidRPr="00D402B8" w:rsidRDefault="008748AE" w:rsidP="004C23D5">
      <w:pPr>
        <w:numPr>
          <w:ilvl w:val="0"/>
          <w:numId w:val="11"/>
        </w:numPr>
        <w:spacing w:line="360" w:lineRule="auto"/>
        <w:ind w:left="0" w:firstLine="709"/>
        <w:jc w:val="both"/>
        <w:rPr>
          <w:color w:val="000000"/>
          <w:sz w:val="28"/>
          <w:szCs w:val="40"/>
        </w:rPr>
      </w:pPr>
      <w:r w:rsidRPr="00D402B8">
        <w:rPr>
          <w:color w:val="000000"/>
          <w:sz w:val="28"/>
          <w:szCs w:val="40"/>
        </w:rPr>
        <w:t>поддержание в дальнейшем (в случае необходимости) контактов с собеседником, его коллегами;</w:t>
      </w:r>
    </w:p>
    <w:p w:rsidR="008748AE" w:rsidRPr="00D402B8" w:rsidRDefault="008748AE" w:rsidP="004C23D5">
      <w:pPr>
        <w:numPr>
          <w:ilvl w:val="0"/>
          <w:numId w:val="11"/>
        </w:numPr>
        <w:spacing w:line="360" w:lineRule="auto"/>
        <w:ind w:left="0" w:firstLine="709"/>
        <w:jc w:val="both"/>
        <w:rPr>
          <w:color w:val="000000"/>
          <w:sz w:val="28"/>
          <w:szCs w:val="40"/>
        </w:rPr>
      </w:pPr>
      <w:r w:rsidRPr="00D402B8">
        <w:rPr>
          <w:color w:val="000000"/>
          <w:sz w:val="28"/>
          <w:szCs w:val="40"/>
        </w:rPr>
        <w:t>составление резюме с четко выраженным основным выводом, понятным всем присутствующим.</w:t>
      </w:r>
    </w:p>
    <w:p w:rsidR="00816AC6" w:rsidRPr="00D402B8" w:rsidRDefault="008748AE" w:rsidP="004C23D5">
      <w:pPr>
        <w:pStyle w:val="11"/>
        <w:spacing w:before="0" w:after="0" w:afterAutospacing="0" w:line="360" w:lineRule="auto"/>
        <w:ind w:firstLine="709"/>
        <w:rPr>
          <w:rFonts w:ascii="Times New Roman" w:hAnsi="Times New Roman" w:cs="Times New Roman"/>
          <w:sz w:val="28"/>
          <w:szCs w:val="40"/>
        </w:rPr>
      </w:pPr>
      <w:r w:rsidRPr="00D402B8">
        <w:rPr>
          <w:rFonts w:ascii="Times New Roman" w:hAnsi="Times New Roman" w:cs="Times New Roman"/>
          <w:sz w:val="28"/>
          <w:szCs w:val="40"/>
        </w:rPr>
        <w:t xml:space="preserve">Любая деловая беседа имеет свои подъемы и спады. В связи с этим возникает вопрос: когда переводить беседу в завершающую фазу </w:t>
      </w:r>
      <w:r w:rsidR="004C23D5" w:rsidRPr="00D402B8">
        <w:rPr>
          <w:rFonts w:ascii="Times New Roman" w:hAnsi="Times New Roman" w:cs="Times New Roman"/>
          <w:sz w:val="28"/>
          <w:szCs w:val="40"/>
        </w:rPr>
        <w:t xml:space="preserve">– </w:t>
      </w:r>
      <w:r w:rsidRPr="00D402B8">
        <w:rPr>
          <w:rFonts w:ascii="Times New Roman" w:hAnsi="Times New Roman" w:cs="Times New Roman"/>
          <w:sz w:val="28"/>
          <w:szCs w:val="40"/>
        </w:rPr>
        <w:t xml:space="preserve">фазу принятия решений. Практика доказывает, что это надо делать, когда беседа достигает кульминационного момента. Например, вы настолько исчерпывающе ответили на очень важное замечание вашего собеседника, что его удовлетворение вашим ответом </w:t>
      </w:r>
      <w:r w:rsidR="004C23D5" w:rsidRPr="00D402B8">
        <w:rPr>
          <w:rFonts w:ascii="Times New Roman" w:hAnsi="Times New Roman" w:cs="Times New Roman"/>
          <w:sz w:val="28"/>
          <w:szCs w:val="40"/>
        </w:rPr>
        <w:t>очевидно. П</w:t>
      </w:r>
      <w:r w:rsidRPr="00D402B8">
        <w:rPr>
          <w:rFonts w:ascii="Times New Roman" w:hAnsi="Times New Roman" w:cs="Times New Roman"/>
          <w:sz w:val="28"/>
          <w:szCs w:val="40"/>
        </w:rPr>
        <w:t>ример его типичного комментария в данном случае: «Это обязательно нужно было выяснить!</w:t>
      </w:r>
      <w:r w:rsidR="004C23D5" w:rsidRPr="00D402B8">
        <w:rPr>
          <w:rFonts w:ascii="Times New Roman" w:hAnsi="Times New Roman" w:cs="Times New Roman"/>
          <w:sz w:val="28"/>
          <w:szCs w:val="40"/>
        </w:rPr>
        <w:t>» В</w:t>
      </w:r>
      <w:r w:rsidRPr="00D402B8">
        <w:rPr>
          <w:rFonts w:ascii="Times New Roman" w:hAnsi="Times New Roman" w:cs="Times New Roman"/>
          <w:sz w:val="28"/>
          <w:szCs w:val="40"/>
        </w:rPr>
        <w:t>аш ответ сразу следует добавить положительным заключением, например: «Вместе с вами мы убедились, что внесение этого предложения будет для вас очень выгодно».</w:t>
      </w:r>
    </w:p>
    <w:p w:rsidR="008748AE" w:rsidRPr="00D402B8" w:rsidRDefault="008748AE" w:rsidP="004C23D5">
      <w:pPr>
        <w:pStyle w:val="11"/>
        <w:spacing w:before="0" w:after="0" w:afterAutospacing="0" w:line="360" w:lineRule="auto"/>
        <w:ind w:firstLine="709"/>
        <w:rPr>
          <w:rFonts w:ascii="Times New Roman" w:hAnsi="Times New Roman" w:cs="Times New Roman"/>
          <w:sz w:val="28"/>
          <w:szCs w:val="40"/>
        </w:rPr>
      </w:pPr>
      <w:r w:rsidRPr="00D402B8">
        <w:rPr>
          <w:rFonts w:ascii="Times New Roman" w:hAnsi="Times New Roman" w:cs="Times New Roman"/>
          <w:sz w:val="28"/>
          <w:szCs w:val="40"/>
        </w:rPr>
        <w:t xml:space="preserve">Было бы ошибочно думать, что собеседник сохранил в своей памяти все ваши аргументы и запомнил все преимущества предложенного вами решения. Его типичным высказыванием в завершающей фазе беседы обычно бывает: «Мне нужно еще раз все основательно обдумать». Но это скорее состояние «переполненной головы», чем проявление его нерешительности. Поэтому в таких случаях нужно использовать приемы ускорения принятия </w:t>
      </w:r>
      <w:r w:rsidR="004C23D5" w:rsidRPr="00D402B8">
        <w:rPr>
          <w:rFonts w:ascii="Times New Roman" w:hAnsi="Times New Roman" w:cs="Times New Roman"/>
          <w:sz w:val="28"/>
          <w:szCs w:val="40"/>
        </w:rPr>
        <w:t xml:space="preserve">решения. </w:t>
      </w:r>
      <w:r w:rsidR="004C23D5" w:rsidRPr="00D402B8">
        <w:rPr>
          <w:rFonts w:ascii="Times New Roman" w:hAnsi="Times New Roman" w:cs="Times New Roman"/>
          <w:iCs/>
          <w:sz w:val="28"/>
          <w:szCs w:val="40"/>
        </w:rPr>
        <w:t>Г</w:t>
      </w:r>
      <w:r w:rsidRPr="00D402B8">
        <w:rPr>
          <w:rFonts w:ascii="Times New Roman" w:hAnsi="Times New Roman" w:cs="Times New Roman"/>
          <w:iCs/>
          <w:sz w:val="28"/>
          <w:szCs w:val="40"/>
        </w:rPr>
        <w:t xml:space="preserve">ипотетический подход. </w:t>
      </w:r>
      <w:r w:rsidRPr="00D402B8">
        <w:rPr>
          <w:rFonts w:ascii="Times New Roman" w:hAnsi="Times New Roman" w:cs="Times New Roman"/>
          <w:sz w:val="28"/>
          <w:szCs w:val="40"/>
        </w:rPr>
        <w:t>Почти все люди испытывают некоторый страх, оказавшись в ситуации, когда им необходимо принимать решение. В связи с этим целесообразно говорить лишь об условном решении, чтобы собеседник расслабился и привыкал к нему постепенно. Для этого подходят следующие формулировки: «Если</w:t>
      </w:r>
      <w:r w:rsidR="004C23D5" w:rsidRPr="00D402B8">
        <w:rPr>
          <w:rFonts w:ascii="Times New Roman" w:hAnsi="Times New Roman" w:cs="Times New Roman"/>
          <w:sz w:val="28"/>
          <w:szCs w:val="40"/>
        </w:rPr>
        <w:t>…</w:t>
      </w:r>
      <w:r w:rsidRPr="00D402B8">
        <w:rPr>
          <w:rFonts w:ascii="Times New Roman" w:hAnsi="Times New Roman" w:cs="Times New Roman"/>
          <w:sz w:val="28"/>
          <w:szCs w:val="40"/>
        </w:rPr>
        <w:t>», «В случае если</w:t>
      </w:r>
      <w:r w:rsidR="004C23D5" w:rsidRPr="00D402B8">
        <w:rPr>
          <w:rFonts w:ascii="Times New Roman" w:hAnsi="Times New Roman" w:cs="Times New Roman"/>
          <w:sz w:val="28"/>
          <w:szCs w:val="40"/>
        </w:rPr>
        <w:t>…</w:t>
      </w:r>
      <w:r w:rsidRPr="00D402B8">
        <w:rPr>
          <w:rFonts w:ascii="Times New Roman" w:hAnsi="Times New Roman" w:cs="Times New Roman"/>
          <w:sz w:val="28"/>
          <w:szCs w:val="40"/>
        </w:rPr>
        <w:t>», «Предположим, что</w:t>
      </w:r>
      <w:r w:rsidR="004C23D5" w:rsidRPr="00D402B8">
        <w:rPr>
          <w:rFonts w:ascii="Times New Roman" w:hAnsi="Times New Roman" w:cs="Times New Roman"/>
          <w:sz w:val="28"/>
          <w:szCs w:val="40"/>
        </w:rPr>
        <w:t>…» З</w:t>
      </w:r>
      <w:r w:rsidRPr="00D402B8">
        <w:rPr>
          <w:rFonts w:ascii="Times New Roman" w:hAnsi="Times New Roman" w:cs="Times New Roman"/>
          <w:sz w:val="28"/>
          <w:szCs w:val="40"/>
        </w:rPr>
        <w:t xml:space="preserve">аключительную часть выступления собеседник запоминает лучше всего. Значит, последние слова оказывают на него наиболее сильное воздействие. В связи с этим рекомендуется записывать и заучивать наизусть несколько последних предложений или хотя бы </w:t>
      </w:r>
      <w:r w:rsidR="004C23D5" w:rsidRPr="00D402B8">
        <w:rPr>
          <w:rFonts w:ascii="Times New Roman" w:hAnsi="Times New Roman" w:cs="Times New Roman"/>
          <w:sz w:val="28"/>
          <w:szCs w:val="40"/>
        </w:rPr>
        <w:t>заключительное. О</w:t>
      </w:r>
      <w:r w:rsidRPr="00D402B8">
        <w:rPr>
          <w:rFonts w:ascii="Times New Roman" w:hAnsi="Times New Roman" w:cs="Times New Roman"/>
          <w:sz w:val="28"/>
          <w:szCs w:val="40"/>
        </w:rPr>
        <w:t xml:space="preserve">пытные деловые люди обычно заранее обдумывают два или три варианта заключительных предложений, чтобы потом в зависимости от хода беседы решить, какие из них </w:t>
      </w:r>
      <w:r w:rsidR="004C23D5" w:rsidRPr="00D402B8">
        <w:rPr>
          <w:rFonts w:ascii="Times New Roman" w:hAnsi="Times New Roman" w:cs="Times New Roman"/>
          <w:sz w:val="28"/>
          <w:szCs w:val="40"/>
        </w:rPr>
        <w:t xml:space="preserve">– </w:t>
      </w:r>
      <w:r w:rsidRPr="00D402B8">
        <w:rPr>
          <w:rFonts w:ascii="Times New Roman" w:hAnsi="Times New Roman" w:cs="Times New Roman"/>
          <w:sz w:val="28"/>
          <w:szCs w:val="40"/>
        </w:rPr>
        <w:t xml:space="preserve">более мягкие или более жесткие по форме </w:t>
      </w:r>
      <w:r w:rsidR="004C23D5" w:rsidRPr="00D402B8">
        <w:rPr>
          <w:rFonts w:ascii="Times New Roman" w:hAnsi="Times New Roman" w:cs="Times New Roman"/>
          <w:sz w:val="28"/>
          <w:szCs w:val="40"/>
        </w:rPr>
        <w:t>– произнести. О</w:t>
      </w:r>
      <w:r w:rsidRPr="00D402B8">
        <w:rPr>
          <w:rFonts w:ascii="Times New Roman" w:hAnsi="Times New Roman" w:cs="Times New Roman"/>
          <w:sz w:val="28"/>
          <w:szCs w:val="40"/>
        </w:rPr>
        <w:t xml:space="preserve">чень важно отделить завершение беседы от ее основной части, например, с помощью таких выражений: «Давайте подведем итоги», «Итак, мы подошли к концу нашей </w:t>
      </w:r>
      <w:r w:rsidR="004C23D5" w:rsidRPr="00D402B8">
        <w:rPr>
          <w:rFonts w:ascii="Times New Roman" w:hAnsi="Times New Roman" w:cs="Times New Roman"/>
          <w:sz w:val="28"/>
          <w:szCs w:val="40"/>
        </w:rPr>
        <w:t>беседы». Т</w:t>
      </w:r>
      <w:r w:rsidRPr="00D402B8">
        <w:rPr>
          <w:rFonts w:ascii="Times New Roman" w:hAnsi="Times New Roman" w:cs="Times New Roman"/>
          <w:sz w:val="28"/>
          <w:szCs w:val="40"/>
        </w:rPr>
        <w:t>еперь необходимо решить вопрос о том, когда следует произносить слова, указывающие на завершение беседы. Это зависит от наличия хотя бы одного из условий, при которых беседу можно завершить:</w:t>
      </w:r>
    </w:p>
    <w:p w:rsidR="008748AE" w:rsidRPr="00D402B8" w:rsidRDefault="008748AE" w:rsidP="004C23D5">
      <w:pPr>
        <w:numPr>
          <w:ilvl w:val="0"/>
          <w:numId w:val="12"/>
        </w:numPr>
        <w:spacing w:line="360" w:lineRule="auto"/>
        <w:ind w:left="0" w:firstLine="709"/>
        <w:jc w:val="both"/>
        <w:rPr>
          <w:color w:val="000000"/>
          <w:sz w:val="28"/>
          <w:szCs w:val="40"/>
        </w:rPr>
      </w:pPr>
      <w:r w:rsidRPr="00D402B8">
        <w:rPr>
          <w:color w:val="000000"/>
          <w:sz w:val="28"/>
          <w:szCs w:val="40"/>
        </w:rPr>
        <w:t>а) если вы с помощью контрольных вопросов направили беседу к нужной цели;</w:t>
      </w:r>
    </w:p>
    <w:p w:rsidR="008748AE" w:rsidRPr="00D402B8" w:rsidRDefault="008748AE" w:rsidP="004C23D5">
      <w:pPr>
        <w:numPr>
          <w:ilvl w:val="0"/>
          <w:numId w:val="12"/>
        </w:numPr>
        <w:spacing w:line="360" w:lineRule="auto"/>
        <w:ind w:left="0" w:firstLine="709"/>
        <w:jc w:val="both"/>
        <w:rPr>
          <w:color w:val="000000"/>
          <w:sz w:val="28"/>
          <w:szCs w:val="40"/>
        </w:rPr>
      </w:pPr>
      <w:r w:rsidRPr="00D402B8">
        <w:rPr>
          <w:color w:val="000000"/>
          <w:sz w:val="28"/>
          <w:szCs w:val="40"/>
        </w:rPr>
        <w:t>б) если вы привели убедительные для собеседника аргументы;</w:t>
      </w:r>
    </w:p>
    <w:p w:rsidR="008748AE" w:rsidRPr="00D402B8" w:rsidRDefault="008748AE" w:rsidP="004C23D5">
      <w:pPr>
        <w:numPr>
          <w:ilvl w:val="0"/>
          <w:numId w:val="12"/>
        </w:numPr>
        <w:spacing w:line="360" w:lineRule="auto"/>
        <w:ind w:left="0" w:firstLine="709"/>
        <w:jc w:val="both"/>
        <w:rPr>
          <w:color w:val="000000"/>
          <w:sz w:val="28"/>
          <w:szCs w:val="40"/>
        </w:rPr>
      </w:pPr>
      <w:r w:rsidRPr="00D402B8">
        <w:rPr>
          <w:color w:val="000000"/>
          <w:sz w:val="28"/>
          <w:szCs w:val="40"/>
        </w:rPr>
        <w:t>в) если на поставленные в ходе беседы вопросы вы дали удовлетворяющие собеседника ответы;</w:t>
      </w:r>
    </w:p>
    <w:p w:rsidR="008748AE" w:rsidRPr="00D402B8" w:rsidRDefault="008748AE" w:rsidP="004C23D5">
      <w:pPr>
        <w:numPr>
          <w:ilvl w:val="0"/>
          <w:numId w:val="12"/>
        </w:numPr>
        <w:spacing w:line="360" w:lineRule="auto"/>
        <w:ind w:left="0" w:firstLine="709"/>
        <w:jc w:val="both"/>
        <w:rPr>
          <w:color w:val="000000"/>
          <w:sz w:val="28"/>
          <w:szCs w:val="40"/>
        </w:rPr>
      </w:pPr>
      <w:r w:rsidRPr="00D402B8">
        <w:rPr>
          <w:color w:val="000000"/>
          <w:sz w:val="28"/>
          <w:szCs w:val="40"/>
        </w:rPr>
        <w:t>г) если вы успешно справились со всеми возражениями собеседника;</w:t>
      </w:r>
    </w:p>
    <w:p w:rsidR="008748AE" w:rsidRPr="00D402B8" w:rsidRDefault="008748AE" w:rsidP="004C23D5">
      <w:pPr>
        <w:numPr>
          <w:ilvl w:val="0"/>
          <w:numId w:val="12"/>
        </w:numPr>
        <w:spacing w:line="360" w:lineRule="auto"/>
        <w:ind w:left="0" w:firstLine="709"/>
        <w:jc w:val="both"/>
        <w:rPr>
          <w:color w:val="000000"/>
          <w:sz w:val="28"/>
          <w:szCs w:val="40"/>
        </w:rPr>
      </w:pPr>
      <w:r w:rsidRPr="00D402B8">
        <w:rPr>
          <w:color w:val="000000"/>
          <w:sz w:val="28"/>
          <w:szCs w:val="40"/>
        </w:rPr>
        <w:t>д) если вы сумели создать благоприятную атмосферу для завершения беседы.</w:t>
      </w:r>
    </w:p>
    <w:p w:rsidR="00364A4B" w:rsidRPr="00D402B8" w:rsidRDefault="008748AE" w:rsidP="004C23D5">
      <w:pPr>
        <w:pStyle w:val="11"/>
        <w:spacing w:before="0" w:after="0" w:afterAutospacing="0" w:line="360" w:lineRule="auto"/>
        <w:ind w:firstLine="709"/>
        <w:rPr>
          <w:rFonts w:ascii="Times New Roman" w:hAnsi="Times New Roman" w:cs="Times New Roman"/>
          <w:sz w:val="28"/>
          <w:szCs w:val="40"/>
        </w:rPr>
      </w:pPr>
      <w:r w:rsidRPr="00D402B8">
        <w:rPr>
          <w:rFonts w:ascii="Times New Roman" w:hAnsi="Times New Roman" w:cs="Times New Roman"/>
          <w:sz w:val="28"/>
          <w:szCs w:val="40"/>
        </w:rPr>
        <w:t>Когда эти условия выполнены, необязательно подталкивать собеседника к действиям, наоборот, он сам может предложить ускорить принятие решений.</w:t>
      </w:r>
      <w:r w:rsidR="007267CF" w:rsidRPr="00D402B8">
        <w:rPr>
          <w:rFonts w:ascii="Times New Roman" w:hAnsi="Times New Roman" w:cs="Times New Roman"/>
          <w:sz w:val="28"/>
          <w:szCs w:val="40"/>
        </w:rPr>
        <w:t xml:space="preserve"> </w:t>
      </w:r>
      <w:r w:rsidRPr="00D402B8">
        <w:rPr>
          <w:rFonts w:ascii="Times New Roman" w:hAnsi="Times New Roman" w:cs="Times New Roman"/>
          <w:sz w:val="28"/>
          <w:szCs w:val="40"/>
        </w:rPr>
        <w:t>Другим признаком, свидетельствующим о том, что близится конец беседы, является изм</w:t>
      </w:r>
      <w:r w:rsidR="00364A4B" w:rsidRPr="00D402B8">
        <w:rPr>
          <w:rFonts w:ascii="Times New Roman" w:hAnsi="Times New Roman" w:cs="Times New Roman"/>
          <w:sz w:val="28"/>
          <w:szCs w:val="40"/>
        </w:rPr>
        <w:t>енение в поведении собеседника:</w:t>
      </w:r>
    </w:p>
    <w:p w:rsidR="008748AE" w:rsidRPr="00D402B8" w:rsidRDefault="008748AE" w:rsidP="004C23D5">
      <w:pPr>
        <w:numPr>
          <w:ilvl w:val="0"/>
          <w:numId w:val="13"/>
        </w:numPr>
        <w:spacing w:line="360" w:lineRule="auto"/>
        <w:ind w:left="0" w:firstLine="709"/>
        <w:jc w:val="both"/>
        <w:rPr>
          <w:color w:val="000000"/>
          <w:sz w:val="28"/>
          <w:szCs w:val="40"/>
        </w:rPr>
      </w:pPr>
      <w:r w:rsidRPr="00D402B8">
        <w:rPr>
          <w:color w:val="000000"/>
          <w:sz w:val="28"/>
          <w:szCs w:val="40"/>
        </w:rPr>
        <w:t>он в расслабленном состоянии наклоняется вперед с выражением заинтересованности или, наоборот, разводит или сжимает руки;</w:t>
      </w:r>
    </w:p>
    <w:p w:rsidR="008748AE" w:rsidRPr="00D402B8" w:rsidRDefault="008748AE" w:rsidP="004C23D5">
      <w:pPr>
        <w:numPr>
          <w:ilvl w:val="0"/>
          <w:numId w:val="13"/>
        </w:numPr>
        <w:spacing w:line="360" w:lineRule="auto"/>
        <w:ind w:left="0" w:firstLine="709"/>
        <w:jc w:val="both"/>
        <w:rPr>
          <w:color w:val="000000"/>
          <w:sz w:val="28"/>
          <w:szCs w:val="40"/>
        </w:rPr>
      </w:pPr>
      <w:r w:rsidRPr="00D402B8">
        <w:rPr>
          <w:color w:val="000000"/>
          <w:sz w:val="28"/>
          <w:szCs w:val="40"/>
        </w:rPr>
        <w:t>проявляет знаки дружеского отношения;</w:t>
      </w:r>
    </w:p>
    <w:p w:rsidR="008748AE" w:rsidRPr="00D402B8" w:rsidRDefault="008748AE" w:rsidP="004C23D5">
      <w:pPr>
        <w:numPr>
          <w:ilvl w:val="0"/>
          <w:numId w:val="13"/>
        </w:numPr>
        <w:spacing w:line="360" w:lineRule="auto"/>
        <w:ind w:left="0" w:firstLine="709"/>
        <w:jc w:val="both"/>
        <w:rPr>
          <w:color w:val="000000"/>
          <w:sz w:val="28"/>
          <w:szCs w:val="40"/>
        </w:rPr>
      </w:pPr>
      <w:r w:rsidRPr="00D402B8">
        <w:rPr>
          <w:color w:val="000000"/>
          <w:sz w:val="28"/>
          <w:szCs w:val="40"/>
        </w:rPr>
        <w:t>слушает ваше выступление с выражением одобрения, иногда кивая;</w:t>
      </w:r>
    </w:p>
    <w:p w:rsidR="008748AE" w:rsidRPr="00D402B8" w:rsidRDefault="008748AE" w:rsidP="004C23D5">
      <w:pPr>
        <w:numPr>
          <w:ilvl w:val="0"/>
          <w:numId w:val="13"/>
        </w:numPr>
        <w:spacing w:line="360" w:lineRule="auto"/>
        <w:ind w:left="0" w:firstLine="709"/>
        <w:jc w:val="both"/>
        <w:rPr>
          <w:color w:val="000000"/>
          <w:sz w:val="28"/>
          <w:szCs w:val="40"/>
        </w:rPr>
      </w:pPr>
      <w:r w:rsidRPr="00D402B8">
        <w:rPr>
          <w:color w:val="000000"/>
          <w:sz w:val="28"/>
          <w:szCs w:val="40"/>
        </w:rPr>
        <w:t>снова перелистывает ваш проект, просматривая еще раз помещенные в нем данные.</w:t>
      </w:r>
    </w:p>
    <w:p w:rsidR="007267CF" w:rsidRPr="00D402B8" w:rsidRDefault="008748AE" w:rsidP="004C23D5">
      <w:pPr>
        <w:pStyle w:val="11"/>
        <w:spacing w:before="0" w:after="0" w:afterAutospacing="0" w:line="360" w:lineRule="auto"/>
        <w:ind w:firstLine="709"/>
        <w:rPr>
          <w:rFonts w:ascii="Times New Roman" w:hAnsi="Times New Roman" w:cs="Times New Roman"/>
          <w:sz w:val="28"/>
          <w:szCs w:val="40"/>
        </w:rPr>
      </w:pPr>
      <w:r w:rsidRPr="00D402B8">
        <w:rPr>
          <w:rFonts w:ascii="Times New Roman" w:hAnsi="Times New Roman" w:cs="Times New Roman"/>
          <w:sz w:val="28"/>
          <w:szCs w:val="40"/>
        </w:rPr>
        <w:t>Если вы заметили, что собеседник морщит лоб в поисках подходящего замечания, нужно попытаться узнать у него, с чем он не согласен, разумно применив технику вопросов. Пример: «Отвечает ли это вашим представлениям</w:t>
      </w:r>
      <w:r w:rsidR="004C23D5" w:rsidRPr="00D402B8">
        <w:rPr>
          <w:rFonts w:ascii="Times New Roman" w:hAnsi="Times New Roman" w:cs="Times New Roman"/>
          <w:sz w:val="28"/>
          <w:szCs w:val="40"/>
        </w:rPr>
        <w:t>…</w:t>
      </w:r>
      <w:r w:rsidRPr="00D402B8">
        <w:rPr>
          <w:rFonts w:ascii="Times New Roman" w:hAnsi="Times New Roman" w:cs="Times New Roman"/>
          <w:sz w:val="28"/>
          <w:szCs w:val="40"/>
        </w:rPr>
        <w:t xml:space="preserve"> Если нет, то почему?» Таким образом вы узнаете истинную причину сопротивления вашего собеседника.</w:t>
      </w:r>
    </w:p>
    <w:p w:rsidR="004C23D5" w:rsidRPr="00D402B8" w:rsidRDefault="008748AE" w:rsidP="004C23D5">
      <w:pPr>
        <w:pStyle w:val="11"/>
        <w:spacing w:before="0" w:after="0" w:afterAutospacing="0" w:line="360" w:lineRule="auto"/>
        <w:ind w:firstLine="709"/>
        <w:rPr>
          <w:rFonts w:ascii="Times New Roman" w:hAnsi="Times New Roman" w:cs="Times New Roman"/>
          <w:sz w:val="28"/>
          <w:szCs w:val="40"/>
        </w:rPr>
      </w:pPr>
      <w:r w:rsidRPr="00D402B8">
        <w:rPr>
          <w:rFonts w:ascii="Times New Roman" w:hAnsi="Times New Roman" w:cs="Times New Roman"/>
          <w:sz w:val="28"/>
          <w:szCs w:val="40"/>
        </w:rPr>
        <w:t xml:space="preserve">Переходить к принятию решения можно только тогда, когда вы достигнете полной договоренности с вашим </w:t>
      </w:r>
      <w:r w:rsidR="004C23D5" w:rsidRPr="00D402B8">
        <w:rPr>
          <w:rFonts w:ascii="Times New Roman" w:hAnsi="Times New Roman" w:cs="Times New Roman"/>
          <w:sz w:val="28"/>
          <w:szCs w:val="40"/>
        </w:rPr>
        <w:t>собеседником. В</w:t>
      </w:r>
      <w:r w:rsidRPr="00D402B8">
        <w:rPr>
          <w:rFonts w:ascii="Times New Roman" w:hAnsi="Times New Roman" w:cs="Times New Roman"/>
          <w:sz w:val="28"/>
          <w:szCs w:val="40"/>
        </w:rPr>
        <w:t>сегда следует быть готовым к слову «нет». Если собеседник сказал «нет», беседу заканчивать нельзя. У вас должны быть подготовлены варианты, которые позволят продолжить беседу и преодолеть это «</w:t>
      </w:r>
      <w:r w:rsidR="004C23D5" w:rsidRPr="00D402B8">
        <w:rPr>
          <w:rFonts w:ascii="Times New Roman" w:hAnsi="Times New Roman" w:cs="Times New Roman"/>
          <w:sz w:val="28"/>
          <w:szCs w:val="40"/>
        </w:rPr>
        <w:t>нет». С</w:t>
      </w:r>
      <w:r w:rsidRPr="00D402B8">
        <w:rPr>
          <w:rFonts w:ascii="Times New Roman" w:hAnsi="Times New Roman" w:cs="Times New Roman"/>
          <w:sz w:val="28"/>
          <w:szCs w:val="40"/>
        </w:rPr>
        <w:t xml:space="preserve">вободно обращайтесь к собеседнику с вопросом, согласен ли он с вашим </w:t>
      </w:r>
      <w:r w:rsidR="004C23D5" w:rsidRPr="00D402B8">
        <w:rPr>
          <w:rFonts w:ascii="Times New Roman" w:hAnsi="Times New Roman" w:cs="Times New Roman"/>
          <w:sz w:val="28"/>
          <w:szCs w:val="40"/>
        </w:rPr>
        <w:t>решением. В</w:t>
      </w:r>
      <w:r w:rsidRPr="00D402B8">
        <w:rPr>
          <w:rFonts w:ascii="Times New Roman" w:hAnsi="Times New Roman" w:cs="Times New Roman"/>
          <w:sz w:val="28"/>
          <w:szCs w:val="40"/>
        </w:rPr>
        <w:t xml:space="preserve">сегда ждите, чтобы собеседник сам согласился с вашими </w:t>
      </w:r>
      <w:r w:rsidR="004C23D5" w:rsidRPr="00D402B8">
        <w:rPr>
          <w:rFonts w:ascii="Times New Roman" w:hAnsi="Times New Roman" w:cs="Times New Roman"/>
          <w:sz w:val="28"/>
          <w:szCs w:val="40"/>
        </w:rPr>
        <w:t>решениями. Н</w:t>
      </w:r>
      <w:r w:rsidRPr="00D402B8">
        <w:rPr>
          <w:rFonts w:ascii="Times New Roman" w:hAnsi="Times New Roman" w:cs="Times New Roman"/>
          <w:sz w:val="28"/>
          <w:szCs w:val="40"/>
        </w:rPr>
        <w:t xml:space="preserve">е проявляйте неуверенности при принятии решения. Если вы сомневаетесь в этот момент, то не удивляйтесь, если начнет сомневаться </w:t>
      </w:r>
      <w:r w:rsidR="004C23D5" w:rsidRPr="00D402B8">
        <w:rPr>
          <w:rFonts w:ascii="Times New Roman" w:hAnsi="Times New Roman" w:cs="Times New Roman"/>
          <w:sz w:val="28"/>
          <w:szCs w:val="40"/>
        </w:rPr>
        <w:t>собеседник. В</w:t>
      </w:r>
      <w:r w:rsidRPr="00D402B8">
        <w:rPr>
          <w:rFonts w:ascii="Times New Roman" w:hAnsi="Times New Roman" w:cs="Times New Roman"/>
          <w:sz w:val="28"/>
          <w:szCs w:val="40"/>
        </w:rPr>
        <w:t xml:space="preserve">сегда оставляйте в запасе один сильный аргумент, подтверждающий ваш тезис, на тот случай, если собеседник в момент принятия решения начнет колебаться. Опытные деловые люди никогда не допускают неожиданности в конце деловой беседы. У них всегда в запасе есть отличный аргумент, с помощью которого они могут успешно ее завершить. Например: «Да, я забыл добавить: в случае неудачи мы все расходы берем на </w:t>
      </w:r>
      <w:r w:rsidR="004C23D5" w:rsidRPr="00D402B8">
        <w:rPr>
          <w:rFonts w:ascii="Times New Roman" w:hAnsi="Times New Roman" w:cs="Times New Roman"/>
          <w:sz w:val="28"/>
          <w:szCs w:val="40"/>
        </w:rPr>
        <w:t>себя». Т</w:t>
      </w:r>
      <w:r w:rsidRPr="00D402B8">
        <w:rPr>
          <w:rFonts w:ascii="Times New Roman" w:hAnsi="Times New Roman" w:cs="Times New Roman"/>
          <w:sz w:val="28"/>
          <w:szCs w:val="40"/>
        </w:rPr>
        <w:t xml:space="preserve">щательно следите за тем, чтобы всегда оставаться последовательным с точки зрения истины. Пользуйтесь достоверными аргументами. С помощью полуправды можно вынудить собеседника на какое-то решение, но нельзя создать корректных и прочных деловых </w:t>
      </w:r>
      <w:r w:rsidR="004C23D5" w:rsidRPr="00D402B8">
        <w:rPr>
          <w:rFonts w:ascii="Times New Roman" w:hAnsi="Times New Roman" w:cs="Times New Roman"/>
          <w:sz w:val="28"/>
          <w:szCs w:val="40"/>
        </w:rPr>
        <w:t>отношений. Н</w:t>
      </w:r>
      <w:r w:rsidRPr="00D402B8">
        <w:rPr>
          <w:rFonts w:ascii="Times New Roman" w:hAnsi="Times New Roman" w:cs="Times New Roman"/>
          <w:sz w:val="28"/>
          <w:szCs w:val="40"/>
        </w:rPr>
        <w:t>е отступайте, пока собеседник несколько раз отчетливо не повторит слово «</w:t>
      </w:r>
      <w:r w:rsidR="004C23D5" w:rsidRPr="00D402B8">
        <w:rPr>
          <w:rFonts w:ascii="Times New Roman" w:hAnsi="Times New Roman" w:cs="Times New Roman"/>
          <w:sz w:val="28"/>
          <w:szCs w:val="40"/>
        </w:rPr>
        <w:t>нет». Н</w:t>
      </w:r>
      <w:r w:rsidRPr="00D402B8">
        <w:rPr>
          <w:rFonts w:ascii="Times New Roman" w:hAnsi="Times New Roman" w:cs="Times New Roman"/>
          <w:sz w:val="28"/>
          <w:szCs w:val="40"/>
        </w:rPr>
        <w:t xml:space="preserve">е сдавайтесь на милость собеседника до тех пор, пока не испробуете все известные методы ускорения принятия </w:t>
      </w:r>
      <w:r w:rsidR="004C23D5" w:rsidRPr="00D402B8">
        <w:rPr>
          <w:rFonts w:ascii="Times New Roman" w:hAnsi="Times New Roman" w:cs="Times New Roman"/>
          <w:sz w:val="28"/>
          <w:szCs w:val="40"/>
        </w:rPr>
        <w:t>решения. Ч</w:t>
      </w:r>
      <w:r w:rsidRPr="00D402B8">
        <w:rPr>
          <w:rFonts w:ascii="Times New Roman" w:hAnsi="Times New Roman" w:cs="Times New Roman"/>
          <w:sz w:val="28"/>
          <w:szCs w:val="40"/>
        </w:rPr>
        <w:t>асто собеседники в конце беседы приводят сильные доводы, но забывают предварительно подготовить выводы из основных положений.</w:t>
      </w:r>
    </w:p>
    <w:p w:rsidR="00630B4F" w:rsidRPr="00D402B8" w:rsidRDefault="008748AE" w:rsidP="004C23D5">
      <w:pPr>
        <w:pStyle w:val="11"/>
        <w:spacing w:before="0" w:after="0" w:afterAutospacing="0" w:line="360" w:lineRule="auto"/>
        <w:ind w:firstLine="709"/>
        <w:rPr>
          <w:rFonts w:ascii="Times New Roman" w:hAnsi="Times New Roman" w:cs="Times New Roman"/>
          <w:sz w:val="28"/>
          <w:szCs w:val="40"/>
        </w:rPr>
      </w:pPr>
      <w:r w:rsidRPr="00D402B8">
        <w:rPr>
          <w:rFonts w:ascii="Times New Roman" w:hAnsi="Times New Roman" w:cs="Times New Roman"/>
          <w:sz w:val="28"/>
          <w:szCs w:val="40"/>
        </w:rPr>
        <w:t xml:space="preserve">В результате нечеткое завершение беседы резко снижает впечатление от всего того, что было убедительно высказано ранее. Поэтому на подведение итогов в конце беседы следует обращать серьезное </w:t>
      </w:r>
      <w:r w:rsidR="004C23D5" w:rsidRPr="00D402B8">
        <w:rPr>
          <w:rFonts w:ascii="Times New Roman" w:hAnsi="Times New Roman" w:cs="Times New Roman"/>
          <w:sz w:val="28"/>
          <w:szCs w:val="40"/>
        </w:rPr>
        <w:t>внимание. З</w:t>
      </w:r>
      <w:r w:rsidRPr="00D402B8">
        <w:rPr>
          <w:rFonts w:ascii="Times New Roman" w:hAnsi="Times New Roman" w:cs="Times New Roman"/>
          <w:sz w:val="28"/>
          <w:szCs w:val="40"/>
        </w:rPr>
        <w:t xml:space="preserve">авершение беседы нельзя сводить только к простому повторению наиболее важных ее положений. Основные идеи должны быть сформулированы очень четко и кратко. Вы должны придать общему выводу легко усваиваемую форму, </w:t>
      </w:r>
      <w:r w:rsidR="004C23D5" w:rsidRPr="00D402B8">
        <w:rPr>
          <w:rFonts w:ascii="Times New Roman" w:hAnsi="Times New Roman" w:cs="Times New Roman"/>
          <w:sz w:val="28"/>
          <w:szCs w:val="40"/>
        </w:rPr>
        <w:t>т.е.</w:t>
      </w:r>
      <w:r w:rsidRPr="00D402B8">
        <w:rPr>
          <w:rFonts w:ascii="Times New Roman" w:hAnsi="Times New Roman" w:cs="Times New Roman"/>
          <w:sz w:val="28"/>
          <w:szCs w:val="40"/>
        </w:rPr>
        <w:t xml:space="preserve"> сделать несколько логических утверждений, полных смысла и значения. Всем присутствующим должна быть ясна и понятна каждая деталь обобщающего вывода, не должно быть места лишним словам и расплывчатым формулировкам. В обобщающем выводе должна преобладать одна основная мысль, изложенная чаще всего в виде нескольких положений, которые последовательно выражают ее в максимально сжатой форме</w:t>
      </w:r>
      <w:r w:rsidR="00816AC6" w:rsidRPr="00D402B8">
        <w:rPr>
          <w:rFonts w:ascii="Times New Roman" w:hAnsi="Times New Roman" w:cs="Times New Roman"/>
          <w:sz w:val="28"/>
          <w:szCs w:val="40"/>
        </w:rPr>
        <w:t>.</w:t>
      </w:r>
      <w:bookmarkStart w:id="0" w:name="_GoBack"/>
      <w:bookmarkEnd w:id="0"/>
    </w:p>
    <w:sectPr w:rsidR="00630B4F" w:rsidRPr="00D402B8" w:rsidSect="004C23D5">
      <w:pgSz w:w="11906" w:h="16838"/>
      <w:pgMar w:top="1134" w:right="850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96B28"/>
    <w:multiLevelType w:val="multilevel"/>
    <w:tmpl w:val="69682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0194A7A"/>
    <w:multiLevelType w:val="multilevel"/>
    <w:tmpl w:val="F73C8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B07052"/>
    <w:multiLevelType w:val="multilevel"/>
    <w:tmpl w:val="A17A3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D371EF"/>
    <w:multiLevelType w:val="multilevel"/>
    <w:tmpl w:val="5358B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9A3F52"/>
    <w:multiLevelType w:val="multilevel"/>
    <w:tmpl w:val="C890D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C63315"/>
    <w:multiLevelType w:val="multilevel"/>
    <w:tmpl w:val="C50E1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3A193F"/>
    <w:multiLevelType w:val="multilevel"/>
    <w:tmpl w:val="9252F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7D20F2"/>
    <w:multiLevelType w:val="multilevel"/>
    <w:tmpl w:val="1F00A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F22A44"/>
    <w:multiLevelType w:val="multilevel"/>
    <w:tmpl w:val="A7A4C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0DA6927"/>
    <w:multiLevelType w:val="multilevel"/>
    <w:tmpl w:val="9656F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8D3A5B"/>
    <w:multiLevelType w:val="multilevel"/>
    <w:tmpl w:val="FD80B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670450"/>
    <w:multiLevelType w:val="multilevel"/>
    <w:tmpl w:val="40A8C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7A3977"/>
    <w:multiLevelType w:val="multilevel"/>
    <w:tmpl w:val="96B64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EC0951"/>
    <w:multiLevelType w:val="multilevel"/>
    <w:tmpl w:val="1F543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F21C48"/>
    <w:multiLevelType w:val="hybridMultilevel"/>
    <w:tmpl w:val="7C568D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E4E3C0F"/>
    <w:multiLevelType w:val="multilevel"/>
    <w:tmpl w:val="B950B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11"/>
  </w:num>
  <w:num w:numId="7">
    <w:abstractNumId w:val="9"/>
  </w:num>
  <w:num w:numId="8">
    <w:abstractNumId w:val="1"/>
  </w:num>
  <w:num w:numId="9">
    <w:abstractNumId w:val="2"/>
  </w:num>
  <w:num w:numId="10">
    <w:abstractNumId w:val="4"/>
  </w:num>
  <w:num w:numId="11">
    <w:abstractNumId w:val="12"/>
  </w:num>
  <w:num w:numId="12">
    <w:abstractNumId w:val="15"/>
  </w:num>
  <w:num w:numId="13">
    <w:abstractNumId w:val="13"/>
  </w:num>
  <w:num w:numId="14">
    <w:abstractNumId w:val="3"/>
  </w:num>
  <w:num w:numId="15">
    <w:abstractNumId w:val="10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76D3"/>
    <w:rsid w:val="000038C8"/>
    <w:rsid w:val="000912A3"/>
    <w:rsid w:val="000B6541"/>
    <w:rsid w:val="001866D0"/>
    <w:rsid w:val="001922DA"/>
    <w:rsid w:val="001F0EC2"/>
    <w:rsid w:val="0020073A"/>
    <w:rsid w:val="00216170"/>
    <w:rsid w:val="00281648"/>
    <w:rsid w:val="00364A4B"/>
    <w:rsid w:val="004C23D5"/>
    <w:rsid w:val="00630B4F"/>
    <w:rsid w:val="007267CF"/>
    <w:rsid w:val="00816AC6"/>
    <w:rsid w:val="008748AE"/>
    <w:rsid w:val="00C83F62"/>
    <w:rsid w:val="00D402B8"/>
    <w:rsid w:val="00DD76D3"/>
    <w:rsid w:val="00E478A1"/>
    <w:rsid w:val="00EF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CD534818-8E91-4851-8D39-FB42E72C0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DD76D3"/>
    <w:pPr>
      <w:spacing w:before="225" w:after="225"/>
      <w:ind w:left="225" w:right="225"/>
      <w:outlineLvl w:val="0"/>
    </w:pPr>
    <w:rPr>
      <w:b/>
      <w:bCs/>
      <w:color w:val="027D88"/>
      <w:kern w:val="36"/>
      <w:sz w:val="60"/>
      <w:szCs w:val="60"/>
    </w:rPr>
  </w:style>
  <w:style w:type="paragraph" w:styleId="2">
    <w:name w:val="heading 2"/>
    <w:basedOn w:val="a"/>
    <w:next w:val="a"/>
    <w:link w:val="20"/>
    <w:uiPriority w:val="99"/>
    <w:qFormat/>
    <w:rsid w:val="00630B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TML">
    <w:name w:val="HTML Preformatted"/>
    <w:basedOn w:val="a"/>
    <w:link w:val="HTML0"/>
    <w:uiPriority w:val="99"/>
    <w:rsid w:val="00DD76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Pr>
      <w:rFonts w:ascii="Courier New" w:hAnsi="Courier New" w:cs="Courier New"/>
      <w:sz w:val="20"/>
      <w:szCs w:val="20"/>
    </w:rPr>
  </w:style>
  <w:style w:type="paragraph" w:customStyle="1" w:styleId="11">
    <w:name w:val="Обычный (веб)1"/>
    <w:basedOn w:val="a"/>
    <w:uiPriority w:val="99"/>
    <w:rsid w:val="008748AE"/>
    <w:pPr>
      <w:spacing w:before="75" w:after="100" w:afterAutospacing="1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110">
    <w:name w:val="Заголовок 11"/>
    <w:basedOn w:val="a"/>
    <w:uiPriority w:val="99"/>
    <w:rsid w:val="008748AE"/>
    <w:pPr>
      <w:spacing w:before="225"/>
      <w:jc w:val="center"/>
      <w:outlineLvl w:val="1"/>
    </w:pPr>
    <w:rPr>
      <w:rFonts w:ascii="Arial" w:hAnsi="Arial" w:cs="Arial"/>
      <w:b/>
      <w:bCs/>
      <w:i/>
      <w:iCs/>
      <w:color w:val="7F9A65"/>
      <w:kern w:val="36"/>
      <w:sz w:val="32"/>
      <w:szCs w:val="32"/>
    </w:rPr>
  </w:style>
  <w:style w:type="paragraph" w:customStyle="1" w:styleId="21">
    <w:name w:val="Заголовок 21"/>
    <w:basedOn w:val="a"/>
    <w:uiPriority w:val="99"/>
    <w:rsid w:val="008748AE"/>
    <w:pPr>
      <w:spacing w:before="100" w:beforeAutospacing="1" w:after="100" w:afterAutospacing="1"/>
      <w:jc w:val="center"/>
      <w:outlineLvl w:val="2"/>
    </w:pPr>
    <w:rPr>
      <w:b/>
      <w:bCs/>
      <w:sz w:val="28"/>
      <w:szCs w:val="28"/>
    </w:rPr>
  </w:style>
  <w:style w:type="paragraph" w:customStyle="1" w:styleId="31">
    <w:name w:val="Заголовок 31"/>
    <w:basedOn w:val="a"/>
    <w:uiPriority w:val="99"/>
    <w:rsid w:val="008748AE"/>
    <w:pPr>
      <w:spacing w:before="100" w:beforeAutospacing="1" w:after="100" w:afterAutospacing="1"/>
      <w:jc w:val="center"/>
      <w:outlineLvl w:val="3"/>
    </w:pPr>
    <w:rPr>
      <w:b/>
      <w:bCs/>
      <w:i/>
      <w:iCs/>
    </w:rPr>
  </w:style>
  <w:style w:type="character" w:customStyle="1" w:styleId="12">
    <w:name w:val="Гиперссылка1"/>
    <w:uiPriority w:val="99"/>
    <w:rsid w:val="008748AE"/>
    <w:rPr>
      <w:rFonts w:cs="Times New Roman"/>
      <w:color w:val="008000"/>
      <w:sz w:val="20"/>
      <w:szCs w:val="20"/>
      <w:u w:val="none"/>
      <w:effect w:val="none"/>
    </w:rPr>
  </w:style>
  <w:style w:type="character" w:styleId="a3">
    <w:name w:val="Hyperlink"/>
    <w:uiPriority w:val="99"/>
    <w:rsid w:val="00630B4F"/>
    <w:rPr>
      <w:rFonts w:cs="Times New Roman"/>
      <w:color w:val="3333CC"/>
      <w:u w:val="none"/>
      <w:effect w:val="none"/>
    </w:rPr>
  </w:style>
  <w:style w:type="paragraph" w:styleId="a4">
    <w:name w:val="Normal (Web)"/>
    <w:basedOn w:val="a"/>
    <w:uiPriority w:val="99"/>
    <w:rsid w:val="00630B4F"/>
    <w:pPr>
      <w:spacing w:before="100" w:beforeAutospacing="1" w:after="100" w:afterAutospacing="1"/>
    </w:pPr>
    <w:rPr>
      <w:rFonts w:ascii="Arial Unicode MS" w:eastAsia="Arial Unicode MS"/>
    </w:rPr>
  </w:style>
  <w:style w:type="paragraph" w:styleId="13">
    <w:name w:val="toc 1"/>
    <w:basedOn w:val="a"/>
    <w:next w:val="a"/>
    <w:autoRedefine/>
    <w:uiPriority w:val="99"/>
    <w:rsid w:val="00630B4F"/>
  </w:style>
  <w:style w:type="paragraph" w:styleId="22">
    <w:name w:val="toc 2"/>
    <w:basedOn w:val="a"/>
    <w:next w:val="a"/>
    <w:autoRedefine/>
    <w:uiPriority w:val="99"/>
    <w:rsid w:val="00630B4F"/>
    <w:pPr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19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3405</Words>
  <Characters>19410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Деловая беседа и анализ текста</vt:lpstr>
    </vt:vector>
  </TitlesOfParts>
  <Company>DEIMA</Company>
  <LinksUpToDate>false</LinksUpToDate>
  <CharactersWithSpaces>22770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Деловая беседа и анализ текста</dc:title>
  <dc:subject/>
  <dc:creator>Natali</dc:creator>
  <cp:keywords/>
  <dc:description/>
  <cp:lastModifiedBy>admin</cp:lastModifiedBy>
  <cp:revision>2</cp:revision>
  <cp:lastPrinted>2006-06-04T19:09:00Z</cp:lastPrinted>
  <dcterms:created xsi:type="dcterms:W3CDTF">2014-02-20T07:22:00Z</dcterms:created>
  <dcterms:modified xsi:type="dcterms:W3CDTF">2014-02-20T07:22:00Z</dcterms:modified>
</cp:coreProperties>
</file>