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511" w:rsidRDefault="006F1511" w:rsidP="009F4CAA">
      <w:pPr>
        <w:spacing w:line="360" w:lineRule="auto"/>
        <w:jc w:val="center"/>
        <w:rPr>
          <w:sz w:val="28"/>
          <w:szCs w:val="28"/>
        </w:rPr>
      </w:pPr>
    </w:p>
    <w:p w:rsidR="009F4CAA" w:rsidRPr="009F4CAA" w:rsidRDefault="009F4CAA" w:rsidP="009F4CAA">
      <w:pPr>
        <w:spacing w:line="360" w:lineRule="auto"/>
        <w:jc w:val="center"/>
        <w:rPr>
          <w:sz w:val="28"/>
          <w:szCs w:val="28"/>
        </w:rPr>
      </w:pPr>
      <w:r w:rsidRPr="009F4CAA">
        <w:rPr>
          <w:sz w:val="28"/>
          <w:szCs w:val="28"/>
        </w:rPr>
        <w:t>Министерство образования и науки РФ</w:t>
      </w:r>
    </w:p>
    <w:p w:rsidR="009F4CAA" w:rsidRPr="009F4CAA" w:rsidRDefault="009F4CAA" w:rsidP="009F4CAA">
      <w:pPr>
        <w:spacing w:line="360" w:lineRule="auto"/>
        <w:jc w:val="center"/>
        <w:rPr>
          <w:sz w:val="28"/>
          <w:szCs w:val="28"/>
        </w:rPr>
      </w:pPr>
      <w:r w:rsidRPr="009F4CAA">
        <w:rPr>
          <w:sz w:val="28"/>
          <w:szCs w:val="28"/>
        </w:rPr>
        <w:t>Федеральное агентство по образованию ГОУ ВПО</w:t>
      </w:r>
    </w:p>
    <w:p w:rsidR="009F4CAA" w:rsidRPr="009F4CAA" w:rsidRDefault="009F4CAA" w:rsidP="009F4CAA">
      <w:pPr>
        <w:spacing w:line="360" w:lineRule="auto"/>
        <w:jc w:val="center"/>
        <w:rPr>
          <w:sz w:val="28"/>
          <w:szCs w:val="28"/>
        </w:rPr>
      </w:pPr>
      <w:r w:rsidRPr="009F4CAA">
        <w:rPr>
          <w:sz w:val="28"/>
          <w:szCs w:val="28"/>
        </w:rPr>
        <w:t xml:space="preserve">Всероссийский заочный финансово-экономический институт </w:t>
      </w:r>
    </w:p>
    <w:p w:rsidR="009F4CAA" w:rsidRPr="009F4CAA" w:rsidRDefault="009F4CAA" w:rsidP="009F4CAA">
      <w:pPr>
        <w:spacing w:line="360" w:lineRule="auto"/>
        <w:jc w:val="center"/>
        <w:rPr>
          <w:sz w:val="28"/>
          <w:szCs w:val="28"/>
        </w:rPr>
      </w:pPr>
    </w:p>
    <w:p w:rsidR="009F4CAA" w:rsidRPr="009F4CAA" w:rsidRDefault="009F4CAA" w:rsidP="009F4CAA">
      <w:pPr>
        <w:spacing w:line="360" w:lineRule="auto"/>
        <w:jc w:val="center"/>
        <w:rPr>
          <w:sz w:val="28"/>
          <w:szCs w:val="28"/>
        </w:rPr>
      </w:pPr>
    </w:p>
    <w:p w:rsidR="009F4CAA" w:rsidRPr="009F4CAA" w:rsidRDefault="009F4CAA" w:rsidP="009F4CAA">
      <w:pPr>
        <w:spacing w:line="360" w:lineRule="auto"/>
        <w:jc w:val="center"/>
        <w:rPr>
          <w:sz w:val="28"/>
          <w:szCs w:val="28"/>
        </w:rPr>
      </w:pPr>
    </w:p>
    <w:p w:rsidR="009F4CAA" w:rsidRPr="009F4CAA" w:rsidRDefault="009F4CAA" w:rsidP="009F4CAA">
      <w:pPr>
        <w:spacing w:line="360" w:lineRule="auto"/>
        <w:jc w:val="center"/>
        <w:rPr>
          <w:sz w:val="28"/>
          <w:szCs w:val="28"/>
        </w:rPr>
      </w:pPr>
    </w:p>
    <w:p w:rsidR="009F4CAA" w:rsidRPr="009F4CAA" w:rsidRDefault="009F4CAA" w:rsidP="009F4CAA">
      <w:pPr>
        <w:spacing w:line="360" w:lineRule="auto"/>
        <w:jc w:val="center"/>
        <w:rPr>
          <w:sz w:val="28"/>
          <w:szCs w:val="28"/>
        </w:rPr>
      </w:pPr>
      <w:r w:rsidRPr="009F4CAA">
        <w:rPr>
          <w:sz w:val="28"/>
          <w:szCs w:val="28"/>
        </w:rPr>
        <w:t xml:space="preserve">КОНТРОЛЬНАЯ РАБОТА </w:t>
      </w:r>
    </w:p>
    <w:p w:rsidR="009F4CAA" w:rsidRPr="009F4CAA" w:rsidRDefault="009F4CAA" w:rsidP="009F4CAA">
      <w:pPr>
        <w:spacing w:line="360" w:lineRule="auto"/>
        <w:jc w:val="center"/>
        <w:rPr>
          <w:sz w:val="28"/>
          <w:szCs w:val="28"/>
        </w:rPr>
      </w:pPr>
      <w:r w:rsidRPr="009F4CAA">
        <w:rPr>
          <w:sz w:val="28"/>
          <w:szCs w:val="28"/>
        </w:rPr>
        <w:t>по истории экономики на тему:</w:t>
      </w:r>
    </w:p>
    <w:p w:rsidR="009F4CAA" w:rsidRPr="009F4CAA" w:rsidRDefault="009F4CAA" w:rsidP="009F4CAA">
      <w:pPr>
        <w:spacing w:line="360" w:lineRule="auto"/>
        <w:jc w:val="center"/>
        <w:rPr>
          <w:sz w:val="28"/>
          <w:szCs w:val="28"/>
        </w:rPr>
      </w:pPr>
      <w:r w:rsidRPr="009F4CAA">
        <w:rPr>
          <w:sz w:val="28"/>
          <w:szCs w:val="28"/>
        </w:rPr>
        <w:t>«Великие географические открытия»</w:t>
      </w:r>
    </w:p>
    <w:p w:rsidR="009F4CAA" w:rsidRPr="009F4CAA" w:rsidRDefault="009F4CAA" w:rsidP="009F4CAA">
      <w:pPr>
        <w:spacing w:line="360" w:lineRule="auto"/>
        <w:jc w:val="center"/>
        <w:rPr>
          <w:sz w:val="28"/>
          <w:szCs w:val="28"/>
        </w:rPr>
      </w:pPr>
    </w:p>
    <w:p w:rsidR="009F4CAA" w:rsidRPr="009F4CAA" w:rsidRDefault="009F4CAA" w:rsidP="009F4CAA">
      <w:pPr>
        <w:spacing w:line="360" w:lineRule="auto"/>
        <w:rPr>
          <w:sz w:val="28"/>
          <w:szCs w:val="28"/>
        </w:rPr>
      </w:pPr>
    </w:p>
    <w:p w:rsidR="009F4CAA" w:rsidRPr="009F4CAA" w:rsidRDefault="009F4CAA" w:rsidP="009F4CAA">
      <w:pPr>
        <w:spacing w:line="360" w:lineRule="auto"/>
        <w:rPr>
          <w:sz w:val="28"/>
          <w:szCs w:val="28"/>
        </w:rPr>
      </w:pPr>
    </w:p>
    <w:p w:rsidR="009F4CAA" w:rsidRPr="009F4CAA" w:rsidRDefault="009F4CAA" w:rsidP="009F4CAA">
      <w:pPr>
        <w:spacing w:line="360" w:lineRule="auto"/>
        <w:rPr>
          <w:sz w:val="28"/>
          <w:szCs w:val="28"/>
        </w:rPr>
      </w:pPr>
    </w:p>
    <w:p w:rsidR="009F4CAA" w:rsidRPr="009F4CAA" w:rsidRDefault="009F4CAA" w:rsidP="009F4CAA">
      <w:pPr>
        <w:spacing w:line="360" w:lineRule="auto"/>
        <w:rPr>
          <w:sz w:val="28"/>
          <w:szCs w:val="28"/>
        </w:rPr>
      </w:pPr>
    </w:p>
    <w:p w:rsidR="009F4CAA" w:rsidRPr="009F4CAA" w:rsidRDefault="009F4CAA" w:rsidP="009F4CAA">
      <w:pPr>
        <w:tabs>
          <w:tab w:val="left" w:pos="6840"/>
          <w:tab w:val="left" w:pos="7200"/>
        </w:tabs>
        <w:spacing w:line="360" w:lineRule="auto"/>
        <w:jc w:val="center"/>
        <w:rPr>
          <w:sz w:val="28"/>
          <w:szCs w:val="28"/>
        </w:rPr>
      </w:pPr>
    </w:p>
    <w:p w:rsidR="009F4CAA" w:rsidRPr="009F4CAA" w:rsidRDefault="009F4CAA" w:rsidP="009F4CAA">
      <w:pPr>
        <w:tabs>
          <w:tab w:val="left" w:pos="6840"/>
          <w:tab w:val="left" w:pos="7200"/>
        </w:tabs>
        <w:spacing w:line="360" w:lineRule="auto"/>
        <w:jc w:val="center"/>
        <w:rPr>
          <w:sz w:val="28"/>
          <w:szCs w:val="28"/>
        </w:rPr>
      </w:pPr>
    </w:p>
    <w:p w:rsidR="009F4CAA" w:rsidRPr="009F4CAA" w:rsidRDefault="009F4CAA" w:rsidP="009F4CAA">
      <w:pPr>
        <w:tabs>
          <w:tab w:val="left" w:pos="6840"/>
          <w:tab w:val="left" w:pos="7200"/>
        </w:tabs>
        <w:spacing w:line="360" w:lineRule="auto"/>
        <w:jc w:val="center"/>
        <w:rPr>
          <w:sz w:val="28"/>
          <w:szCs w:val="28"/>
        </w:rPr>
      </w:pPr>
    </w:p>
    <w:p w:rsidR="009F4CAA" w:rsidRPr="009F4CAA" w:rsidRDefault="009F4CAA" w:rsidP="009F4CAA">
      <w:pPr>
        <w:tabs>
          <w:tab w:val="left" w:pos="6840"/>
          <w:tab w:val="left" w:pos="7200"/>
        </w:tabs>
        <w:rPr>
          <w:sz w:val="28"/>
          <w:szCs w:val="28"/>
        </w:rPr>
      </w:pPr>
      <w:r>
        <w:rPr>
          <w:sz w:val="28"/>
          <w:szCs w:val="28"/>
        </w:rPr>
        <w:t xml:space="preserve">                                                                       Преподаватель: Федулов Ю.К.</w:t>
      </w:r>
    </w:p>
    <w:p w:rsidR="009F4CAA" w:rsidRPr="009F4CAA" w:rsidRDefault="009F4CAA" w:rsidP="009F4CAA">
      <w:pPr>
        <w:tabs>
          <w:tab w:val="left" w:pos="6094"/>
        </w:tabs>
        <w:rPr>
          <w:sz w:val="28"/>
          <w:szCs w:val="28"/>
        </w:rPr>
      </w:pPr>
      <w:r>
        <w:rPr>
          <w:sz w:val="28"/>
          <w:szCs w:val="28"/>
        </w:rPr>
        <w:t xml:space="preserve">                                                                       Выполнила: Курчанова М.А.</w:t>
      </w:r>
    </w:p>
    <w:p w:rsidR="009F4CAA" w:rsidRPr="009F4CAA" w:rsidRDefault="009F4CAA" w:rsidP="009F4CAA">
      <w:pPr>
        <w:tabs>
          <w:tab w:val="left" w:pos="5391"/>
        </w:tabs>
        <w:rPr>
          <w:sz w:val="28"/>
          <w:szCs w:val="28"/>
        </w:rPr>
      </w:pPr>
      <w:r>
        <w:rPr>
          <w:sz w:val="28"/>
          <w:szCs w:val="28"/>
        </w:rPr>
        <w:t xml:space="preserve">                                                                       Факультет: учётно-статистический   </w:t>
      </w:r>
    </w:p>
    <w:p w:rsidR="009F4CAA" w:rsidRPr="009F4CAA" w:rsidRDefault="009F4CAA" w:rsidP="009F4CAA">
      <w:pPr>
        <w:tabs>
          <w:tab w:val="left" w:pos="6840"/>
          <w:tab w:val="left" w:pos="7200"/>
        </w:tabs>
        <w:jc w:val="center"/>
        <w:rPr>
          <w:sz w:val="28"/>
          <w:szCs w:val="28"/>
        </w:rPr>
      </w:pPr>
      <w:r>
        <w:rPr>
          <w:sz w:val="28"/>
          <w:szCs w:val="28"/>
        </w:rPr>
        <w:t xml:space="preserve">                                                 Группа: дневная, 1курс</w:t>
      </w:r>
    </w:p>
    <w:p w:rsidR="009F4CAA" w:rsidRPr="009F4CAA" w:rsidRDefault="009F4CAA" w:rsidP="009F4CAA">
      <w:pPr>
        <w:jc w:val="center"/>
        <w:rPr>
          <w:b/>
          <w:sz w:val="28"/>
          <w:szCs w:val="28"/>
        </w:rPr>
      </w:pPr>
    </w:p>
    <w:p w:rsidR="009F4CAA" w:rsidRPr="009F4CAA" w:rsidRDefault="009F4CAA" w:rsidP="009F4CAA">
      <w:pPr>
        <w:jc w:val="center"/>
        <w:rPr>
          <w:sz w:val="28"/>
          <w:szCs w:val="28"/>
        </w:rPr>
      </w:pPr>
    </w:p>
    <w:p w:rsidR="009F4CAA" w:rsidRPr="009F4CAA" w:rsidRDefault="009F4CAA" w:rsidP="009F4CAA">
      <w:pPr>
        <w:jc w:val="center"/>
        <w:rPr>
          <w:sz w:val="28"/>
          <w:szCs w:val="28"/>
        </w:rPr>
      </w:pPr>
    </w:p>
    <w:p w:rsidR="009F4CAA" w:rsidRPr="009F4CAA" w:rsidRDefault="009F4CAA" w:rsidP="009F4CAA">
      <w:pPr>
        <w:spacing w:line="360" w:lineRule="auto"/>
        <w:jc w:val="center"/>
        <w:rPr>
          <w:sz w:val="28"/>
          <w:szCs w:val="28"/>
        </w:rPr>
      </w:pPr>
    </w:p>
    <w:p w:rsidR="009F4CAA" w:rsidRPr="009F4CAA" w:rsidRDefault="009F4CAA" w:rsidP="009F4CAA">
      <w:pPr>
        <w:spacing w:line="360" w:lineRule="auto"/>
        <w:jc w:val="center"/>
        <w:rPr>
          <w:sz w:val="28"/>
          <w:szCs w:val="28"/>
        </w:rPr>
      </w:pPr>
    </w:p>
    <w:p w:rsidR="009F4CAA" w:rsidRDefault="009F4CAA" w:rsidP="009F4CAA">
      <w:pPr>
        <w:jc w:val="center"/>
        <w:rPr>
          <w:sz w:val="28"/>
          <w:szCs w:val="28"/>
        </w:rPr>
      </w:pPr>
    </w:p>
    <w:p w:rsidR="009F4CAA" w:rsidRDefault="009F4CAA" w:rsidP="009F4CAA">
      <w:pPr>
        <w:jc w:val="center"/>
        <w:rPr>
          <w:sz w:val="28"/>
          <w:szCs w:val="28"/>
        </w:rPr>
      </w:pPr>
    </w:p>
    <w:p w:rsidR="009F4CAA" w:rsidRDefault="009F4CAA" w:rsidP="009F4CAA">
      <w:pPr>
        <w:jc w:val="center"/>
        <w:rPr>
          <w:sz w:val="28"/>
          <w:szCs w:val="28"/>
        </w:rPr>
      </w:pPr>
    </w:p>
    <w:p w:rsidR="009F4CAA" w:rsidRDefault="009F4CAA" w:rsidP="009F4CAA">
      <w:pPr>
        <w:jc w:val="center"/>
        <w:rPr>
          <w:sz w:val="28"/>
          <w:szCs w:val="28"/>
        </w:rPr>
      </w:pPr>
    </w:p>
    <w:p w:rsidR="009F4CAA" w:rsidRPr="009F4CAA" w:rsidRDefault="009F4CAA" w:rsidP="009F4CAA">
      <w:pPr>
        <w:jc w:val="center"/>
        <w:rPr>
          <w:sz w:val="28"/>
          <w:szCs w:val="28"/>
        </w:rPr>
      </w:pPr>
      <w:r>
        <w:rPr>
          <w:sz w:val="28"/>
          <w:szCs w:val="28"/>
        </w:rPr>
        <w:t>Владимир, 2010</w:t>
      </w:r>
    </w:p>
    <w:p w:rsidR="009F4CAA" w:rsidRPr="009F4CAA" w:rsidRDefault="009F4CAA" w:rsidP="009F4CAA">
      <w:pPr>
        <w:spacing w:line="360" w:lineRule="auto"/>
        <w:jc w:val="center"/>
        <w:rPr>
          <w:sz w:val="28"/>
          <w:szCs w:val="28"/>
        </w:rPr>
      </w:pPr>
    </w:p>
    <w:p w:rsidR="00B23F69" w:rsidRDefault="00B23F69" w:rsidP="009F4CAA">
      <w:pPr>
        <w:spacing w:line="360" w:lineRule="auto"/>
        <w:jc w:val="center"/>
        <w:rPr>
          <w:sz w:val="28"/>
          <w:szCs w:val="28"/>
        </w:rPr>
      </w:pPr>
    </w:p>
    <w:p w:rsidR="00B23F69" w:rsidRDefault="00BF506C" w:rsidP="009F4CAA">
      <w:pPr>
        <w:spacing w:line="360" w:lineRule="auto"/>
        <w:jc w:val="center"/>
        <w:rPr>
          <w:sz w:val="28"/>
          <w:szCs w:val="28"/>
        </w:rPr>
      </w:pPr>
      <w:r>
        <w:rPr>
          <w:sz w:val="28"/>
          <w:szCs w:val="28"/>
        </w:rPr>
        <w:t>СОДЕ</w:t>
      </w:r>
      <w:r w:rsidR="009F4CAA">
        <w:rPr>
          <w:sz w:val="28"/>
          <w:szCs w:val="28"/>
        </w:rPr>
        <w:t>РЖАНИЕ</w:t>
      </w:r>
    </w:p>
    <w:p w:rsidR="009F4CAA" w:rsidRDefault="009F4CAA" w:rsidP="009F4CAA">
      <w:pPr>
        <w:spacing w:line="360" w:lineRule="auto"/>
        <w:jc w:val="center"/>
        <w:rPr>
          <w:sz w:val="28"/>
          <w:szCs w:val="28"/>
        </w:rPr>
      </w:pPr>
    </w:p>
    <w:p w:rsidR="009F4CAA" w:rsidRDefault="009F4CAA" w:rsidP="009F4CAA">
      <w:pPr>
        <w:spacing w:line="360" w:lineRule="auto"/>
        <w:rPr>
          <w:sz w:val="28"/>
          <w:szCs w:val="28"/>
        </w:rPr>
      </w:pPr>
      <w:r>
        <w:rPr>
          <w:sz w:val="28"/>
          <w:szCs w:val="28"/>
        </w:rPr>
        <w:t>Введени</w:t>
      </w:r>
      <w:r w:rsidR="003E258C">
        <w:rPr>
          <w:sz w:val="28"/>
          <w:szCs w:val="28"/>
        </w:rPr>
        <w:t>е…………………………………………………………………………..</w:t>
      </w:r>
      <w:r w:rsidR="00FC5F12">
        <w:rPr>
          <w:sz w:val="28"/>
          <w:szCs w:val="28"/>
        </w:rPr>
        <w:t>4</w:t>
      </w:r>
    </w:p>
    <w:p w:rsidR="00B23D74" w:rsidRPr="000B1A91" w:rsidRDefault="00B23D74" w:rsidP="00B23D74">
      <w:pPr>
        <w:pStyle w:val="a5"/>
        <w:rPr>
          <w:rFonts w:ascii="Times New Roman" w:hAnsi="Times New Roman"/>
          <w:sz w:val="28"/>
          <w:szCs w:val="24"/>
        </w:rPr>
      </w:pPr>
      <w:r w:rsidRPr="000B1A91">
        <w:rPr>
          <w:rStyle w:val="FontStyle65"/>
          <w:sz w:val="28"/>
          <w:szCs w:val="28"/>
        </w:rPr>
        <w:t xml:space="preserve">1. </w:t>
      </w:r>
      <w:r w:rsidRPr="008D6125">
        <w:rPr>
          <w:rFonts w:ascii="Times New Roman" w:hAnsi="Times New Roman"/>
          <w:sz w:val="28"/>
        </w:rPr>
        <w:t>Великие географические открытия: предпосылки и экономические последствия</w:t>
      </w:r>
      <w:r>
        <w:rPr>
          <w:rFonts w:ascii="Times New Roman" w:hAnsi="Times New Roman"/>
          <w:sz w:val="28"/>
        </w:rPr>
        <w:t>..............................................................................</w:t>
      </w:r>
      <w:r w:rsidR="003E258C">
        <w:rPr>
          <w:rFonts w:ascii="Times New Roman" w:hAnsi="Times New Roman"/>
          <w:sz w:val="28"/>
        </w:rPr>
        <w:t>...............................</w:t>
      </w:r>
      <w:r w:rsidR="00FC5F12">
        <w:rPr>
          <w:rFonts w:ascii="Times New Roman" w:hAnsi="Times New Roman"/>
          <w:sz w:val="28"/>
        </w:rPr>
        <w:t>5</w:t>
      </w:r>
    </w:p>
    <w:p w:rsidR="00B23D74" w:rsidRPr="006C3D9C" w:rsidRDefault="00B23D74" w:rsidP="00B23D74">
      <w:pPr>
        <w:pStyle w:val="a5"/>
        <w:rPr>
          <w:rStyle w:val="FontStyle65"/>
          <w:sz w:val="28"/>
          <w:szCs w:val="28"/>
        </w:rPr>
      </w:pPr>
      <w:r w:rsidRPr="005C5081">
        <w:rPr>
          <w:rStyle w:val="FontStyle65"/>
          <w:sz w:val="28"/>
          <w:szCs w:val="28"/>
        </w:rPr>
        <w:t xml:space="preserve">2. </w:t>
      </w:r>
      <w:r w:rsidRPr="008D6125">
        <w:rPr>
          <w:rFonts w:ascii="Times New Roman" w:hAnsi="Times New Roman"/>
          <w:color w:val="000000"/>
          <w:sz w:val="28"/>
          <w:szCs w:val="28"/>
        </w:rPr>
        <w:t>Влияние великих географических открытий на экономическое развитие Европы</w:t>
      </w:r>
      <w:r w:rsidR="00D80035">
        <w:rPr>
          <w:rFonts w:ascii="Times New Roman" w:hAnsi="Times New Roman"/>
          <w:color w:val="000000"/>
          <w:sz w:val="28"/>
          <w:szCs w:val="28"/>
        </w:rPr>
        <w:t>.....................................................................................</w:t>
      </w:r>
      <w:r w:rsidR="003E258C">
        <w:rPr>
          <w:rFonts w:ascii="Times New Roman" w:hAnsi="Times New Roman"/>
          <w:color w:val="000000"/>
          <w:sz w:val="28"/>
          <w:szCs w:val="28"/>
        </w:rPr>
        <w:t>...............................16</w:t>
      </w:r>
    </w:p>
    <w:p w:rsidR="00B23D74" w:rsidRPr="005C5081" w:rsidRDefault="00B23D74" w:rsidP="00B23D74"/>
    <w:p w:rsidR="009F4CAA" w:rsidRDefault="009F4CAA" w:rsidP="009F4CAA">
      <w:pPr>
        <w:spacing w:line="360" w:lineRule="auto"/>
        <w:rPr>
          <w:sz w:val="28"/>
          <w:szCs w:val="28"/>
        </w:rPr>
      </w:pPr>
      <w:r>
        <w:rPr>
          <w:sz w:val="28"/>
          <w:szCs w:val="28"/>
        </w:rPr>
        <w:t>Заключение……………………………………………………………………….1</w:t>
      </w:r>
      <w:r w:rsidR="003E258C">
        <w:rPr>
          <w:sz w:val="28"/>
          <w:szCs w:val="28"/>
        </w:rPr>
        <w:t>9</w:t>
      </w:r>
    </w:p>
    <w:p w:rsidR="003E258C" w:rsidRDefault="003E258C" w:rsidP="009F4CAA">
      <w:pPr>
        <w:spacing w:line="360" w:lineRule="auto"/>
        <w:rPr>
          <w:sz w:val="28"/>
          <w:szCs w:val="28"/>
        </w:rPr>
      </w:pPr>
      <w:r>
        <w:rPr>
          <w:sz w:val="28"/>
          <w:szCs w:val="28"/>
        </w:rPr>
        <w:t>Тест.........................................................................................................................20</w:t>
      </w:r>
    </w:p>
    <w:p w:rsidR="009F4CAA" w:rsidRDefault="009F4CAA" w:rsidP="009F4CAA">
      <w:pPr>
        <w:spacing w:line="360" w:lineRule="auto"/>
        <w:rPr>
          <w:sz w:val="28"/>
          <w:szCs w:val="28"/>
        </w:rPr>
      </w:pPr>
      <w:r>
        <w:rPr>
          <w:sz w:val="28"/>
          <w:szCs w:val="28"/>
        </w:rPr>
        <w:t>Список использованной литературы…………………………………………...</w:t>
      </w:r>
      <w:r w:rsidR="003E258C">
        <w:rPr>
          <w:sz w:val="28"/>
          <w:szCs w:val="28"/>
        </w:rPr>
        <w:t>21</w:t>
      </w:r>
    </w:p>
    <w:p w:rsidR="009F4CAA" w:rsidRDefault="009F4CAA" w:rsidP="009F4CAA">
      <w:pPr>
        <w:spacing w:line="360" w:lineRule="auto"/>
        <w:rPr>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F65044" w:rsidRDefault="00F65044">
      <w:pPr>
        <w:rPr>
          <w:b/>
          <w:sz w:val="28"/>
          <w:szCs w:val="28"/>
        </w:rPr>
      </w:pPr>
    </w:p>
    <w:p w:rsidR="00AC3012" w:rsidRDefault="009F4CAA">
      <w:pPr>
        <w:rPr>
          <w:b/>
          <w:sz w:val="28"/>
          <w:szCs w:val="28"/>
        </w:rPr>
      </w:pPr>
      <w:r w:rsidRPr="009F4CAA">
        <w:rPr>
          <w:b/>
          <w:sz w:val="28"/>
          <w:szCs w:val="28"/>
        </w:rPr>
        <w:t>Введение</w:t>
      </w:r>
    </w:p>
    <w:p w:rsidR="009F4CAA" w:rsidRDefault="009F4CAA">
      <w:pPr>
        <w:rPr>
          <w:b/>
          <w:sz w:val="28"/>
          <w:szCs w:val="28"/>
        </w:rPr>
      </w:pPr>
    </w:p>
    <w:p w:rsidR="009F4CAA" w:rsidRPr="00845C4C" w:rsidRDefault="009F4CAA" w:rsidP="009F4CAA">
      <w:pPr>
        <w:spacing w:line="360" w:lineRule="auto"/>
        <w:ind w:firstLine="567"/>
        <w:jc w:val="both"/>
        <w:rPr>
          <w:sz w:val="28"/>
          <w:szCs w:val="28"/>
        </w:rPr>
      </w:pPr>
      <w:r>
        <w:rPr>
          <w:sz w:val="28"/>
          <w:szCs w:val="28"/>
        </w:rPr>
        <w:t xml:space="preserve">Со второй половины </w:t>
      </w:r>
      <w:r>
        <w:rPr>
          <w:sz w:val="28"/>
          <w:szCs w:val="28"/>
          <w:lang w:val="en-US"/>
        </w:rPr>
        <w:t>XV</w:t>
      </w:r>
      <w:r>
        <w:rPr>
          <w:sz w:val="28"/>
          <w:szCs w:val="28"/>
        </w:rPr>
        <w:t xml:space="preserve"> в. и до середины </w:t>
      </w:r>
      <w:r>
        <w:rPr>
          <w:sz w:val="28"/>
          <w:szCs w:val="28"/>
          <w:lang w:val="en-US"/>
        </w:rPr>
        <w:t>XVII</w:t>
      </w:r>
      <w:r w:rsidRPr="00845C4C">
        <w:rPr>
          <w:sz w:val="28"/>
          <w:szCs w:val="28"/>
        </w:rPr>
        <w:t xml:space="preserve"> </w:t>
      </w:r>
      <w:r>
        <w:rPr>
          <w:sz w:val="28"/>
          <w:szCs w:val="28"/>
        </w:rPr>
        <w:t xml:space="preserve">в. европейцами были открыты и обследованы неизвестные ранее моря и океаны, острова и материки, совершены кругосветные путешествия, в корне изменившие представления о Земле. Было на опыте доказано, что Земля имеет шарообразную форму и что суша покрывает лишь меньшую часть ее поверхности. Эти великие открытия послужили началом колониальной эры и одним из источников первоначального накопления капитала. </w:t>
      </w:r>
    </w:p>
    <w:p w:rsidR="009F4CAA" w:rsidRPr="00EB3D2D" w:rsidRDefault="009F4CAA" w:rsidP="009F4CAA">
      <w:pPr>
        <w:spacing w:line="360" w:lineRule="auto"/>
        <w:ind w:firstLine="567"/>
        <w:jc w:val="both"/>
        <w:rPr>
          <w:sz w:val="28"/>
          <w:szCs w:val="28"/>
        </w:rPr>
      </w:pPr>
      <w:r w:rsidRPr="00EB3D2D">
        <w:rPr>
          <w:sz w:val="28"/>
          <w:szCs w:val="28"/>
        </w:rPr>
        <w:t>Великие географические открытия  были вызваны развитием производительных сил общества, ростом товарно-денежных отношений и необходимостью</w:t>
      </w:r>
      <w:r>
        <w:rPr>
          <w:sz w:val="28"/>
          <w:szCs w:val="28"/>
        </w:rPr>
        <w:t xml:space="preserve"> </w:t>
      </w:r>
      <w:r w:rsidRPr="00EB3D2D">
        <w:rPr>
          <w:sz w:val="28"/>
          <w:szCs w:val="28"/>
        </w:rPr>
        <w:t>золота и серебра для д</w:t>
      </w:r>
      <w:r>
        <w:rPr>
          <w:sz w:val="28"/>
          <w:szCs w:val="28"/>
        </w:rPr>
        <w:t>альнейшего обращения средств, так как</w:t>
      </w:r>
      <w:r w:rsidRPr="00EB3D2D">
        <w:rPr>
          <w:sz w:val="28"/>
          <w:szCs w:val="28"/>
        </w:rPr>
        <w:t xml:space="preserve"> деньги постепенно становились именно средством обращения.</w:t>
      </w:r>
    </w:p>
    <w:p w:rsidR="009F4CAA" w:rsidRPr="00EB3D2D" w:rsidRDefault="009F4CAA" w:rsidP="009F4CAA">
      <w:pPr>
        <w:spacing w:line="360" w:lineRule="auto"/>
        <w:ind w:firstLine="567"/>
        <w:jc w:val="both"/>
        <w:rPr>
          <w:sz w:val="28"/>
          <w:szCs w:val="28"/>
        </w:rPr>
      </w:pPr>
      <w:r w:rsidRPr="00EB3D2D">
        <w:rPr>
          <w:sz w:val="28"/>
          <w:szCs w:val="28"/>
        </w:rPr>
        <w:t>В рамках известного Европейцами мира (</w:t>
      </w:r>
      <w:r>
        <w:rPr>
          <w:sz w:val="28"/>
          <w:szCs w:val="28"/>
        </w:rPr>
        <w:t>в основном среди</w:t>
      </w:r>
      <w:r w:rsidRPr="00EB3D2D">
        <w:rPr>
          <w:sz w:val="28"/>
          <w:szCs w:val="28"/>
        </w:rPr>
        <w:t>з</w:t>
      </w:r>
      <w:r>
        <w:rPr>
          <w:sz w:val="28"/>
          <w:szCs w:val="28"/>
        </w:rPr>
        <w:t>е</w:t>
      </w:r>
      <w:r w:rsidRPr="00EB3D2D">
        <w:rPr>
          <w:sz w:val="28"/>
          <w:szCs w:val="28"/>
        </w:rPr>
        <w:t xml:space="preserve">мноморья) необходимых источников золота и серебра не было. В то же время на Востоке, по представлениям европейцев, таились неисчерпаемые богатства: пряности, драгоценные металлы, шёлковые ткани и т.д. Овладение Востоком становилось очень </w:t>
      </w:r>
      <w:r>
        <w:rPr>
          <w:sz w:val="28"/>
          <w:szCs w:val="28"/>
        </w:rPr>
        <w:t>пр</w:t>
      </w:r>
      <w:r w:rsidRPr="00EB3D2D">
        <w:rPr>
          <w:sz w:val="28"/>
          <w:szCs w:val="28"/>
        </w:rPr>
        <w:t xml:space="preserve">ивлекательным. Золото искали путешественники. Зная о существовании Индии и Китая, путешественники искали к ним сложные пути, снаряжали экспедиции. </w:t>
      </w: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9F4CAA" w:rsidRDefault="009F4CAA">
      <w:pPr>
        <w:rPr>
          <w:b/>
          <w:sz w:val="28"/>
          <w:szCs w:val="28"/>
        </w:rPr>
      </w:pPr>
    </w:p>
    <w:p w:rsidR="00724EAB" w:rsidRDefault="00724EAB">
      <w:pPr>
        <w:rPr>
          <w:b/>
          <w:sz w:val="28"/>
          <w:szCs w:val="28"/>
        </w:rPr>
      </w:pPr>
    </w:p>
    <w:p w:rsidR="00724EAB" w:rsidRDefault="00724EAB">
      <w:pPr>
        <w:rPr>
          <w:b/>
          <w:sz w:val="28"/>
          <w:szCs w:val="28"/>
        </w:rPr>
      </w:pPr>
    </w:p>
    <w:p w:rsidR="00B23D74" w:rsidRDefault="00B23D74" w:rsidP="00B23D74">
      <w:pPr>
        <w:pStyle w:val="book"/>
        <w:shd w:val="clear" w:color="auto" w:fill="FDFEFF"/>
        <w:spacing w:line="276" w:lineRule="auto"/>
        <w:ind w:firstLine="567"/>
        <w:jc w:val="both"/>
        <w:rPr>
          <w:color w:val="000000"/>
          <w:sz w:val="28"/>
        </w:rPr>
      </w:pPr>
      <w:r>
        <w:rPr>
          <w:rFonts w:cs="Arial"/>
          <w:b/>
          <w:bCs/>
          <w:sz w:val="28"/>
          <w:szCs w:val="26"/>
        </w:rPr>
        <w:t xml:space="preserve">1. </w:t>
      </w:r>
      <w:r w:rsidRPr="008D6125">
        <w:rPr>
          <w:b/>
          <w:color w:val="000000"/>
          <w:sz w:val="28"/>
          <w:szCs w:val="28"/>
        </w:rPr>
        <w:t xml:space="preserve">Великие географические открытия: предпосылки и экономические последствия. </w:t>
      </w:r>
    </w:p>
    <w:p w:rsidR="00B23D74" w:rsidRDefault="00B23D74" w:rsidP="00B23D74">
      <w:pPr>
        <w:shd w:val="clear" w:color="auto" w:fill="FFFFFF"/>
        <w:ind w:firstLine="284"/>
        <w:jc w:val="both"/>
        <w:rPr>
          <w:color w:val="000000"/>
          <w:sz w:val="28"/>
          <w:szCs w:val="28"/>
        </w:rPr>
      </w:pPr>
    </w:p>
    <w:p w:rsidR="00B23D74" w:rsidRPr="008D6125" w:rsidRDefault="00B23D74" w:rsidP="00B23D74">
      <w:pPr>
        <w:shd w:val="clear" w:color="auto" w:fill="FFFFFF"/>
        <w:spacing w:line="360" w:lineRule="auto"/>
        <w:ind w:firstLine="284"/>
        <w:jc w:val="both"/>
        <w:rPr>
          <w:sz w:val="28"/>
          <w:szCs w:val="28"/>
        </w:rPr>
      </w:pPr>
      <w:r w:rsidRPr="008D6125">
        <w:rPr>
          <w:color w:val="000000"/>
          <w:sz w:val="28"/>
          <w:szCs w:val="28"/>
        </w:rPr>
        <w:t xml:space="preserve">Большую роль в разложении феодализма и генезисе капитализма сыграли географические открытия конца </w:t>
      </w:r>
      <w:r w:rsidRPr="008D6125">
        <w:rPr>
          <w:color w:val="000000"/>
          <w:sz w:val="28"/>
          <w:szCs w:val="28"/>
          <w:lang w:val="en-US"/>
        </w:rPr>
        <w:t>XV</w:t>
      </w:r>
      <w:r w:rsidRPr="008D6125">
        <w:rPr>
          <w:color w:val="000000"/>
          <w:sz w:val="28"/>
          <w:szCs w:val="28"/>
        </w:rPr>
        <w:t xml:space="preserve">– середины </w:t>
      </w:r>
      <w:r w:rsidRPr="008D6125">
        <w:rPr>
          <w:color w:val="000000"/>
          <w:sz w:val="28"/>
          <w:szCs w:val="28"/>
          <w:lang w:val="en-US"/>
        </w:rPr>
        <w:t>XVII</w:t>
      </w:r>
      <w:r w:rsidRPr="008D6125">
        <w:rPr>
          <w:color w:val="000000"/>
          <w:sz w:val="28"/>
          <w:szCs w:val="28"/>
        </w:rPr>
        <w:t xml:space="preserve"> в., когда европейцы стали активно осваивать «новые» регионы Земли. Открытия этого периода принято называть Великими благодаря их исключительному значению для судеб Европы и всего мира.</w:t>
      </w:r>
    </w:p>
    <w:p w:rsidR="00B23D74" w:rsidRPr="00B23D74" w:rsidRDefault="00B23D74" w:rsidP="00B23D74">
      <w:pPr>
        <w:shd w:val="clear" w:color="auto" w:fill="FFFFFF"/>
        <w:spacing w:line="360" w:lineRule="auto"/>
        <w:ind w:firstLine="284"/>
        <w:jc w:val="both"/>
        <w:rPr>
          <w:b/>
          <w:sz w:val="28"/>
          <w:szCs w:val="28"/>
        </w:rPr>
      </w:pPr>
      <w:r w:rsidRPr="00B23D74">
        <w:rPr>
          <w:b/>
          <w:color w:val="000000"/>
          <w:sz w:val="28"/>
          <w:szCs w:val="28"/>
        </w:rPr>
        <w:t>Эпоха Великих открытий делится на два периода:</w:t>
      </w:r>
    </w:p>
    <w:p w:rsidR="00B23D74" w:rsidRPr="00B23D74" w:rsidRDefault="00B23D74" w:rsidP="00B23D74">
      <w:pPr>
        <w:shd w:val="clear" w:color="auto" w:fill="FFFFFF"/>
        <w:spacing w:line="360" w:lineRule="auto"/>
        <w:ind w:firstLine="284"/>
        <w:jc w:val="both"/>
        <w:rPr>
          <w:b/>
          <w:sz w:val="28"/>
          <w:szCs w:val="28"/>
        </w:rPr>
      </w:pPr>
      <w:r w:rsidRPr="008D6125">
        <w:rPr>
          <w:color w:val="000000"/>
          <w:sz w:val="28"/>
          <w:szCs w:val="28"/>
        </w:rPr>
        <w:t xml:space="preserve">• </w:t>
      </w:r>
      <w:r w:rsidRPr="00B23D74">
        <w:rPr>
          <w:color w:val="000000"/>
          <w:sz w:val="28"/>
          <w:szCs w:val="28"/>
          <w:u w:val="single"/>
        </w:rPr>
        <w:t>Испано-португальский период</w:t>
      </w:r>
      <w:r w:rsidRPr="008D6125">
        <w:rPr>
          <w:color w:val="000000"/>
          <w:sz w:val="28"/>
          <w:szCs w:val="28"/>
        </w:rPr>
        <w:t xml:space="preserve"> (конец </w:t>
      </w:r>
      <w:r w:rsidRPr="008D6125">
        <w:rPr>
          <w:color w:val="000000"/>
          <w:sz w:val="28"/>
          <w:szCs w:val="28"/>
          <w:lang w:val="en-US"/>
        </w:rPr>
        <w:t>XV</w:t>
      </w:r>
      <w:r w:rsidRPr="008D6125">
        <w:rPr>
          <w:color w:val="000000"/>
          <w:sz w:val="28"/>
          <w:szCs w:val="28"/>
        </w:rPr>
        <w:t xml:space="preserve"> в. – середина </w:t>
      </w:r>
      <w:r w:rsidRPr="008D6125">
        <w:rPr>
          <w:color w:val="000000"/>
          <w:sz w:val="28"/>
          <w:szCs w:val="28"/>
          <w:lang w:val="en-US"/>
        </w:rPr>
        <w:t>XVI</w:t>
      </w:r>
      <w:r w:rsidRPr="008D6125">
        <w:rPr>
          <w:color w:val="000000"/>
          <w:sz w:val="28"/>
          <w:szCs w:val="28"/>
        </w:rPr>
        <w:t xml:space="preserve"> в.), включавший открытие Америки (</w:t>
      </w:r>
      <w:r w:rsidRPr="00B23D74">
        <w:rPr>
          <w:b/>
          <w:color w:val="000000"/>
          <w:sz w:val="28"/>
          <w:szCs w:val="28"/>
        </w:rPr>
        <w:t xml:space="preserve">первая экспедиция Колумба в </w:t>
      </w:r>
      <w:smartTag w:uri="urn:schemas-microsoft-com:office:smarttags" w:element="metricconverter">
        <w:smartTagPr>
          <w:attr w:name="ProductID" w:val="1492 г"/>
        </w:smartTagPr>
        <w:r w:rsidRPr="00B23D74">
          <w:rPr>
            <w:b/>
            <w:color w:val="000000"/>
            <w:sz w:val="28"/>
            <w:szCs w:val="28"/>
          </w:rPr>
          <w:t>1492 г</w:t>
        </w:r>
      </w:smartTag>
      <w:r w:rsidRPr="008D6125">
        <w:rPr>
          <w:color w:val="000000"/>
          <w:sz w:val="28"/>
          <w:szCs w:val="28"/>
        </w:rPr>
        <w:t xml:space="preserve">.); португальские плавания к Индии и берегам Восточной Азии, начиная с </w:t>
      </w:r>
      <w:r w:rsidRPr="00B23D74">
        <w:rPr>
          <w:b/>
          <w:color w:val="000000"/>
          <w:sz w:val="28"/>
          <w:szCs w:val="28"/>
        </w:rPr>
        <w:t>экспедиции Васко де Гама</w:t>
      </w:r>
      <w:r w:rsidRPr="008D6125">
        <w:rPr>
          <w:color w:val="000000"/>
          <w:sz w:val="28"/>
          <w:szCs w:val="28"/>
        </w:rPr>
        <w:t xml:space="preserve">; испанские тихоокеанские экспедиции </w:t>
      </w:r>
      <w:r w:rsidRPr="008D6125">
        <w:rPr>
          <w:color w:val="000000"/>
          <w:sz w:val="28"/>
          <w:szCs w:val="28"/>
          <w:lang w:val="en-US"/>
        </w:rPr>
        <w:t>XVI</w:t>
      </w:r>
      <w:r w:rsidRPr="008D6125">
        <w:rPr>
          <w:color w:val="000000"/>
          <w:sz w:val="28"/>
          <w:szCs w:val="28"/>
        </w:rPr>
        <w:t xml:space="preserve"> в. от </w:t>
      </w:r>
      <w:r w:rsidRPr="00B23D74">
        <w:rPr>
          <w:b/>
          <w:color w:val="000000"/>
          <w:sz w:val="28"/>
          <w:szCs w:val="28"/>
        </w:rPr>
        <w:t>первого кругосветного плавания Магеллана</w:t>
      </w:r>
      <w:r w:rsidRPr="008D6125">
        <w:rPr>
          <w:color w:val="000000"/>
          <w:sz w:val="28"/>
          <w:szCs w:val="28"/>
        </w:rPr>
        <w:t xml:space="preserve"> до экспедиции </w:t>
      </w:r>
      <w:r w:rsidRPr="00B23D74">
        <w:rPr>
          <w:b/>
          <w:color w:val="000000"/>
          <w:sz w:val="28"/>
          <w:szCs w:val="28"/>
        </w:rPr>
        <w:t>Вильяловоса (1542–1543).</w:t>
      </w:r>
    </w:p>
    <w:p w:rsidR="00B23D74" w:rsidRPr="008D6125" w:rsidRDefault="00B23D74" w:rsidP="00B23D74">
      <w:pPr>
        <w:shd w:val="clear" w:color="auto" w:fill="FFFFFF"/>
        <w:spacing w:line="360" w:lineRule="auto"/>
        <w:ind w:firstLine="284"/>
        <w:jc w:val="both"/>
        <w:rPr>
          <w:sz w:val="28"/>
          <w:szCs w:val="28"/>
        </w:rPr>
      </w:pPr>
      <w:r w:rsidRPr="008D6125">
        <w:rPr>
          <w:color w:val="000000"/>
          <w:sz w:val="28"/>
          <w:szCs w:val="28"/>
        </w:rPr>
        <w:t xml:space="preserve">• </w:t>
      </w:r>
      <w:r w:rsidRPr="00B23D74">
        <w:rPr>
          <w:color w:val="000000"/>
          <w:sz w:val="28"/>
          <w:szCs w:val="28"/>
          <w:u w:val="single"/>
        </w:rPr>
        <w:t>Период русских и голландских открытий</w:t>
      </w:r>
      <w:r w:rsidRPr="008D6125">
        <w:rPr>
          <w:color w:val="000000"/>
          <w:sz w:val="28"/>
          <w:szCs w:val="28"/>
        </w:rPr>
        <w:t xml:space="preserve"> (середина </w:t>
      </w:r>
      <w:r w:rsidRPr="008D6125">
        <w:rPr>
          <w:color w:val="000000"/>
          <w:sz w:val="28"/>
          <w:szCs w:val="28"/>
          <w:lang w:val="en-US"/>
        </w:rPr>
        <w:t>XVI</w:t>
      </w:r>
      <w:r w:rsidRPr="008D6125">
        <w:rPr>
          <w:color w:val="000000"/>
          <w:sz w:val="28"/>
          <w:szCs w:val="28"/>
        </w:rPr>
        <w:t xml:space="preserve"> – середина </w:t>
      </w:r>
      <w:r w:rsidRPr="008D6125">
        <w:rPr>
          <w:color w:val="000000"/>
          <w:sz w:val="28"/>
          <w:szCs w:val="28"/>
          <w:lang w:val="en-US"/>
        </w:rPr>
        <w:t>XVII</w:t>
      </w:r>
      <w:r w:rsidRPr="008D6125">
        <w:rPr>
          <w:color w:val="000000"/>
          <w:sz w:val="28"/>
          <w:szCs w:val="28"/>
        </w:rPr>
        <w:t xml:space="preserve"> в.). К нему относятся: открытие русскими всей Северной Азии (</w:t>
      </w:r>
      <w:r w:rsidRPr="00B23D74">
        <w:rPr>
          <w:b/>
          <w:color w:val="000000"/>
          <w:sz w:val="28"/>
          <w:szCs w:val="28"/>
        </w:rPr>
        <w:t xml:space="preserve">от похода Ермака до плавания Попова–Дежнева в </w:t>
      </w:r>
      <w:smartTag w:uri="urn:schemas-microsoft-com:office:smarttags" w:element="metricconverter">
        <w:smartTagPr>
          <w:attr w:name="ProductID" w:val="1648 г"/>
        </w:smartTagPr>
        <w:r w:rsidRPr="00B23D74">
          <w:rPr>
            <w:b/>
            <w:color w:val="000000"/>
            <w:sz w:val="28"/>
            <w:szCs w:val="28"/>
          </w:rPr>
          <w:t>1648 г</w:t>
        </w:r>
      </w:smartTag>
      <w:r w:rsidRPr="008D6125">
        <w:rPr>
          <w:color w:val="000000"/>
          <w:sz w:val="28"/>
          <w:szCs w:val="28"/>
        </w:rPr>
        <w:t>.); английские и французские открытия в Северной Америке; голландские тихоокеанские экспедиции и открытие Австралии.</w:t>
      </w:r>
    </w:p>
    <w:p w:rsidR="00B23D74" w:rsidRPr="008D6125" w:rsidRDefault="00B23D74" w:rsidP="00B23D74">
      <w:pPr>
        <w:shd w:val="clear" w:color="auto" w:fill="FFFFFF"/>
        <w:spacing w:line="360" w:lineRule="auto"/>
        <w:ind w:firstLine="284"/>
        <w:jc w:val="both"/>
        <w:rPr>
          <w:sz w:val="28"/>
          <w:szCs w:val="28"/>
        </w:rPr>
      </w:pPr>
      <w:r w:rsidRPr="008D6125">
        <w:rPr>
          <w:color w:val="000000"/>
          <w:sz w:val="28"/>
          <w:szCs w:val="28"/>
        </w:rPr>
        <w:t xml:space="preserve">Во второй половине </w:t>
      </w:r>
      <w:r w:rsidRPr="008D6125">
        <w:rPr>
          <w:color w:val="000000"/>
          <w:sz w:val="28"/>
          <w:szCs w:val="28"/>
          <w:lang w:val="en-US"/>
        </w:rPr>
        <w:t>XV</w:t>
      </w:r>
      <w:r w:rsidRPr="008D6125">
        <w:rPr>
          <w:color w:val="000000"/>
          <w:sz w:val="28"/>
          <w:szCs w:val="28"/>
        </w:rPr>
        <w:t xml:space="preserve"> в. феодализм в Западной Европе находился на стадии разложения. Росли крупные города, развивалась торговля. Всеобщим средством обмена стали деньги, потребность в которых резко увеличилась. В Европе сильно возрос спрос на золото, что усилило стремление к «Индии – родине пряностей», где, по мнению европейцев, было много золота, серебра, самоцветов и пряностей. Но путь в Индию стал для европейцев недоступным в результате турецких завоеваний в Малой Азии и Сирии. Монополия итальянских купцов в европейской торговле восточными товарами перекачивала золото из Европы на Восток. Нехватка драгоценного металла затрудняла развитие торговли и товарного производства западноевропейских стран. Поисками южных морских путей в Индию первой начала заниматься Португалия. Отвоевав свою территорию у арабов в </w:t>
      </w:r>
      <w:r w:rsidRPr="008D6125">
        <w:rPr>
          <w:color w:val="000000"/>
          <w:sz w:val="28"/>
          <w:szCs w:val="28"/>
          <w:lang w:val="en-US"/>
        </w:rPr>
        <w:t>XIII</w:t>
      </w:r>
      <w:r w:rsidRPr="008D6125">
        <w:rPr>
          <w:color w:val="000000"/>
          <w:sz w:val="28"/>
          <w:szCs w:val="28"/>
        </w:rPr>
        <w:t xml:space="preserve"> в., продолжив войны с арабами в Северной Африке в </w:t>
      </w:r>
      <w:r w:rsidRPr="008D6125">
        <w:rPr>
          <w:color w:val="000000"/>
          <w:sz w:val="28"/>
          <w:szCs w:val="28"/>
          <w:lang w:val="en-US"/>
        </w:rPr>
        <w:t>XIV</w:t>
      </w:r>
      <w:r w:rsidRPr="008D6125">
        <w:rPr>
          <w:color w:val="000000"/>
          <w:sz w:val="28"/>
          <w:szCs w:val="28"/>
        </w:rPr>
        <w:t>–</w:t>
      </w:r>
      <w:r w:rsidRPr="008D6125">
        <w:rPr>
          <w:color w:val="000000"/>
          <w:sz w:val="28"/>
          <w:szCs w:val="28"/>
          <w:lang w:val="en-US"/>
        </w:rPr>
        <w:t>XV</w:t>
      </w:r>
      <w:r w:rsidRPr="008D6125">
        <w:rPr>
          <w:color w:val="000000"/>
          <w:sz w:val="28"/>
          <w:szCs w:val="28"/>
        </w:rPr>
        <w:t xml:space="preserve"> вв., Португалия создала сильный флот. Уже в 20–30-е годы </w:t>
      </w:r>
      <w:r w:rsidRPr="008D6125">
        <w:rPr>
          <w:color w:val="000000"/>
          <w:sz w:val="28"/>
          <w:szCs w:val="28"/>
          <w:lang w:val="en-US"/>
        </w:rPr>
        <w:t>XV</w:t>
      </w:r>
      <w:r w:rsidRPr="008D6125">
        <w:rPr>
          <w:color w:val="000000"/>
          <w:sz w:val="28"/>
          <w:szCs w:val="28"/>
        </w:rPr>
        <w:t xml:space="preserve"> в. португальцы открыли остров Мадейру и Азорские острова, продвинулись далеко на юг вдоль Западного побережья Африки. Открытие в </w:t>
      </w:r>
      <w:smartTag w:uri="urn:schemas-microsoft-com:office:smarttags" w:element="metricconverter">
        <w:smartTagPr>
          <w:attr w:name="ProductID" w:val="1486 г"/>
        </w:smartTagPr>
        <w:r w:rsidRPr="008D6125">
          <w:rPr>
            <w:color w:val="000000"/>
            <w:sz w:val="28"/>
            <w:szCs w:val="28"/>
          </w:rPr>
          <w:t>1486 г</w:t>
        </w:r>
      </w:smartTag>
      <w:r w:rsidRPr="008D6125">
        <w:rPr>
          <w:color w:val="000000"/>
          <w:sz w:val="28"/>
          <w:szCs w:val="28"/>
        </w:rPr>
        <w:t>. мыса Доброй Надежды на южной оконечности Африки создало реальную возможность для подготовки экспедиции в Индию.</w:t>
      </w:r>
    </w:p>
    <w:p w:rsidR="00B23D74" w:rsidRPr="008D6125" w:rsidRDefault="00B23D74" w:rsidP="00B23D74">
      <w:pPr>
        <w:shd w:val="clear" w:color="auto" w:fill="FFFFFF"/>
        <w:spacing w:line="360" w:lineRule="auto"/>
        <w:ind w:firstLine="284"/>
        <w:jc w:val="both"/>
        <w:rPr>
          <w:sz w:val="28"/>
          <w:szCs w:val="28"/>
        </w:rPr>
      </w:pPr>
      <w:r w:rsidRPr="008D6125">
        <w:rPr>
          <w:color w:val="000000"/>
          <w:sz w:val="28"/>
          <w:szCs w:val="28"/>
        </w:rPr>
        <w:t>Одной из важнейших причин, обусловивших активность Португалии, а затем Испании в географических открытиях, стал кризис феодальной системы хозяйства, выразившийся в дроблении феодальных владений и разорении феодалов. Португальские и испанские дворяне, с презрением относившиеся ко всем видам деятельности, кроме войны, после победы над маврами остались без дела и очень скоро оказались в долгах у ростовщиков. Они мечтали о земельных владениях за океаном, но еще больше о золоте и драгоценностях, чтобы расплатиться с ростовщиками.</w:t>
      </w:r>
    </w:p>
    <w:p w:rsidR="00B23D74" w:rsidRPr="008D6125" w:rsidRDefault="00B23D74" w:rsidP="00B23D74">
      <w:pPr>
        <w:shd w:val="clear" w:color="auto" w:fill="FFFFFF"/>
        <w:spacing w:line="360" w:lineRule="auto"/>
        <w:ind w:firstLine="284"/>
        <w:jc w:val="both"/>
        <w:rPr>
          <w:sz w:val="28"/>
          <w:szCs w:val="28"/>
        </w:rPr>
      </w:pPr>
      <w:r w:rsidRPr="008D6125">
        <w:rPr>
          <w:color w:val="000000"/>
          <w:sz w:val="28"/>
          <w:szCs w:val="28"/>
        </w:rPr>
        <w:t>Другая причина заокеанской экспансии состояла в заинтересованности усилившейся королевской власти, мечтавшей об увеличении доходов для казны. В новых землях была не менее заинтересована городская буржуазия и церковь. Буржуазия стремилась расширить источники первоначального накопления; церковь – расширить свое влияние на языческие страны. Стремление к наживе прикрывалось религиозным фанатизмом – привычной и удобной маской, под которой скрывалось стремление к власти и личной наживе.</w:t>
      </w:r>
    </w:p>
    <w:p w:rsidR="00724EAB" w:rsidRDefault="00B23D74" w:rsidP="00724EAB">
      <w:pPr>
        <w:shd w:val="clear" w:color="auto" w:fill="FFFFFF"/>
        <w:spacing w:line="360" w:lineRule="auto"/>
        <w:ind w:firstLine="284"/>
        <w:jc w:val="both"/>
        <w:rPr>
          <w:sz w:val="28"/>
          <w:szCs w:val="28"/>
        </w:rPr>
      </w:pPr>
      <w:r w:rsidRPr="008D6125">
        <w:rPr>
          <w:color w:val="000000"/>
          <w:sz w:val="28"/>
          <w:szCs w:val="28"/>
        </w:rPr>
        <w:t xml:space="preserve">Возможности для длительных путешествий создавались успехами в науке и технике, развитием кораблестроения и мореплавания. С начала </w:t>
      </w:r>
      <w:r w:rsidRPr="008D6125">
        <w:rPr>
          <w:color w:val="000000"/>
          <w:sz w:val="28"/>
          <w:szCs w:val="28"/>
          <w:lang w:val="en-US"/>
        </w:rPr>
        <w:t>XVI</w:t>
      </w:r>
      <w:r w:rsidRPr="008D6125">
        <w:rPr>
          <w:color w:val="000000"/>
          <w:sz w:val="28"/>
          <w:szCs w:val="28"/>
        </w:rPr>
        <w:t xml:space="preserve"> в. во всеобщее употребление входит компас, который в сочетании с астролябией сыграл важную роль в развитии мореплавания. Возродилась античная идея о шарообразности земли. В </w:t>
      </w:r>
      <w:r w:rsidRPr="008D6125">
        <w:rPr>
          <w:color w:val="000000"/>
          <w:sz w:val="28"/>
          <w:szCs w:val="28"/>
          <w:lang w:val="en-US"/>
        </w:rPr>
        <w:t>XV</w:t>
      </w:r>
      <w:r w:rsidRPr="008D6125">
        <w:rPr>
          <w:color w:val="000000"/>
          <w:sz w:val="28"/>
          <w:szCs w:val="28"/>
        </w:rPr>
        <w:t xml:space="preserve"> в. была создана предназначенная для океанского плавания каравелла – быстроходное судно с вместительными трюмами. Большое значение имело усовершенствование огнестрельного оружия. До конца </w:t>
      </w:r>
      <w:r w:rsidRPr="008D6125">
        <w:rPr>
          <w:color w:val="000000"/>
          <w:sz w:val="28"/>
          <w:szCs w:val="28"/>
          <w:lang w:val="en-US"/>
        </w:rPr>
        <w:t>XV</w:t>
      </w:r>
      <w:r w:rsidRPr="008D6125">
        <w:rPr>
          <w:color w:val="000000"/>
          <w:sz w:val="28"/>
          <w:szCs w:val="28"/>
        </w:rPr>
        <w:t xml:space="preserve"> в. впереди других стран шли португальцы. Полученные ими знания дали мореплавателям других стран новую информацию о морских приливах, отливах, течениях, направлении ветров. Нанесение на карту новых земель подтолкнуло развитие картографии.</w:t>
      </w:r>
    </w:p>
    <w:p w:rsidR="00724EAB" w:rsidRPr="00724EAB" w:rsidRDefault="00724EAB" w:rsidP="00724EAB">
      <w:pPr>
        <w:shd w:val="clear" w:color="auto" w:fill="FFFFFF"/>
        <w:spacing w:line="360" w:lineRule="auto"/>
        <w:ind w:firstLine="284"/>
        <w:jc w:val="both"/>
        <w:rPr>
          <w:sz w:val="28"/>
          <w:szCs w:val="28"/>
        </w:rPr>
      </w:pPr>
      <w:r w:rsidRPr="00724EAB">
        <w:rPr>
          <w:b/>
          <w:sz w:val="28"/>
          <w:szCs w:val="28"/>
        </w:rPr>
        <w:t xml:space="preserve">Важнейшие географические открытия конца </w:t>
      </w:r>
      <w:r w:rsidRPr="00724EAB">
        <w:rPr>
          <w:b/>
          <w:sz w:val="28"/>
          <w:szCs w:val="28"/>
          <w:lang w:val="en-US"/>
        </w:rPr>
        <w:t>XV</w:t>
      </w:r>
      <w:r w:rsidRPr="00724EAB">
        <w:rPr>
          <w:b/>
          <w:sz w:val="28"/>
          <w:szCs w:val="28"/>
        </w:rPr>
        <w:t xml:space="preserve">  – начала </w:t>
      </w:r>
      <w:r w:rsidRPr="00724EAB">
        <w:rPr>
          <w:b/>
          <w:sz w:val="28"/>
          <w:szCs w:val="28"/>
          <w:lang w:val="en-US"/>
        </w:rPr>
        <w:t>XVI</w:t>
      </w:r>
      <w:r w:rsidRPr="00724EAB">
        <w:rPr>
          <w:b/>
          <w:sz w:val="28"/>
          <w:szCs w:val="28"/>
        </w:rPr>
        <w:t xml:space="preserve"> вв. были:</w:t>
      </w:r>
    </w:p>
    <w:p w:rsidR="00724EAB" w:rsidRPr="001E41D4" w:rsidRDefault="00724EAB" w:rsidP="00724EAB">
      <w:pPr>
        <w:spacing w:line="360" w:lineRule="auto"/>
        <w:rPr>
          <w:sz w:val="28"/>
          <w:szCs w:val="28"/>
        </w:rPr>
      </w:pPr>
      <w:r w:rsidRPr="001E41D4">
        <w:rPr>
          <w:sz w:val="28"/>
          <w:szCs w:val="28"/>
        </w:rPr>
        <w:t xml:space="preserve">- </w:t>
      </w:r>
      <w:r w:rsidRPr="00724EAB">
        <w:rPr>
          <w:i/>
          <w:sz w:val="28"/>
          <w:szCs w:val="28"/>
        </w:rPr>
        <w:t xml:space="preserve">открытие Америки Христофором Колумбом в </w:t>
      </w:r>
      <w:smartTag w:uri="urn:schemas-microsoft-com:office:smarttags" w:element="metricconverter">
        <w:smartTagPr>
          <w:attr w:name="ProductID" w:val="1492 г"/>
        </w:smartTagPr>
        <w:r w:rsidRPr="00724EAB">
          <w:rPr>
            <w:i/>
            <w:sz w:val="28"/>
            <w:szCs w:val="28"/>
          </w:rPr>
          <w:t>1492 г</w:t>
        </w:r>
      </w:smartTag>
      <w:r w:rsidRPr="001E41D4">
        <w:rPr>
          <w:sz w:val="28"/>
          <w:szCs w:val="28"/>
        </w:rPr>
        <w:t>.</w:t>
      </w:r>
    </w:p>
    <w:p w:rsidR="00724EAB" w:rsidRPr="00724EAB" w:rsidRDefault="00724EAB" w:rsidP="00724EAB">
      <w:pPr>
        <w:spacing w:line="360" w:lineRule="auto"/>
        <w:rPr>
          <w:i/>
          <w:sz w:val="28"/>
          <w:szCs w:val="28"/>
        </w:rPr>
      </w:pPr>
      <w:r w:rsidRPr="001E41D4">
        <w:rPr>
          <w:sz w:val="28"/>
          <w:szCs w:val="28"/>
        </w:rPr>
        <w:t xml:space="preserve">- </w:t>
      </w:r>
      <w:r w:rsidRPr="00724EAB">
        <w:rPr>
          <w:i/>
          <w:sz w:val="28"/>
          <w:szCs w:val="28"/>
        </w:rPr>
        <w:t>открытие морского пути в Индию – Васко да Гамой (1497 – 1498 гг.)</w:t>
      </w:r>
    </w:p>
    <w:p w:rsidR="00724EAB" w:rsidRPr="00724EAB" w:rsidRDefault="00724EAB" w:rsidP="00724EAB">
      <w:pPr>
        <w:spacing w:line="360" w:lineRule="auto"/>
        <w:rPr>
          <w:i/>
          <w:sz w:val="28"/>
          <w:szCs w:val="28"/>
        </w:rPr>
      </w:pPr>
      <w:r>
        <w:rPr>
          <w:sz w:val="28"/>
          <w:szCs w:val="28"/>
        </w:rPr>
        <w:t xml:space="preserve">- </w:t>
      </w:r>
      <w:r w:rsidRPr="00724EAB">
        <w:rPr>
          <w:i/>
          <w:sz w:val="28"/>
          <w:szCs w:val="28"/>
        </w:rPr>
        <w:t>открытие Северной Америки Джоном Каботом (1497 – 1498 гг.)</w:t>
      </w:r>
    </w:p>
    <w:p w:rsidR="00724EAB" w:rsidRDefault="00724EAB" w:rsidP="00724EAB">
      <w:pPr>
        <w:spacing w:line="360" w:lineRule="auto"/>
        <w:rPr>
          <w:i/>
          <w:sz w:val="28"/>
          <w:szCs w:val="28"/>
        </w:rPr>
      </w:pPr>
      <w:r w:rsidRPr="001E41D4">
        <w:rPr>
          <w:sz w:val="28"/>
          <w:szCs w:val="28"/>
        </w:rPr>
        <w:t xml:space="preserve">- </w:t>
      </w:r>
      <w:r w:rsidRPr="00724EAB">
        <w:rPr>
          <w:i/>
          <w:sz w:val="28"/>
          <w:szCs w:val="28"/>
        </w:rPr>
        <w:t>первое кругосветное путешествие под руководством Фе</w:t>
      </w:r>
      <w:r>
        <w:rPr>
          <w:i/>
          <w:sz w:val="28"/>
          <w:szCs w:val="28"/>
        </w:rPr>
        <w:t xml:space="preserve">рнана Магеллана (1519 – 1521 гг). </w:t>
      </w:r>
    </w:p>
    <w:p w:rsidR="00724EAB" w:rsidRPr="0003793E" w:rsidRDefault="00724EAB" w:rsidP="00724EAB">
      <w:pPr>
        <w:spacing w:line="360" w:lineRule="auto"/>
        <w:rPr>
          <w:i/>
          <w:sz w:val="28"/>
          <w:szCs w:val="28"/>
        </w:rPr>
      </w:pPr>
    </w:p>
    <w:p w:rsidR="00724EAB" w:rsidRPr="0003793E" w:rsidRDefault="00724EAB" w:rsidP="00724EAB">
      <w:pPr>
        <w:spacing w:line="360" w:lineRule="auto"/>
        <w:rPr>
          <w:i/>
          <w:sz w:val="28"/>
          <w:szCs w:val="28"/>
        </w:rPr>
      </w:pPr>
      <w:r w:rsidRPr="0003793E">
        <w:rPr>
          <w:b/>
          <w:i/>
          <w:sz w:val="28"/>
        </w:rPr>
        <w:t>Открытие Америки.</w:t>
      </w:r>
    </w:p>
    <w:p w:rsidR="00724EAB" w:rsidRDefault="00724EAB" w:rsidP="00724EAB">
      <w:pPr>
        <w:ind w:firstLine="720"/>
        <w:rPr>
          <w:sz w:val="28"/>
        </w:rPr>
      </w:pPr>
    </w:p>
    <w:p w:rsidR="00724EAB" w:rsidRPr="00AD1E96" w:rsidRDefault="00724EAB" w:rsidP="00724EAB">
      <w:pPr>
        <w:spacing w:line="360" w:lineRule="auto"/>
        <w:ind w:firstLine="720"/>
        <w:jc w:val="both"/>
        <w:rPr>
          <w:sz w:val="28"/>
        </w:rPr>
      </w:pPr>
      <w:r w:rsidRPr="00AD1E96">
        <w:rPr>
          <w:sz w:val="28"/>
        </w:rPr>
        <w:t xml:space="preserve">Плавания </w:t>
      </w:r>
      <w:r>
        <w:rPr>
          <w:sz w:val="28"/>
        </w:rPr>
        <w:t xml:space="preserve"> </w:t>
      </w:r>
      <w:r w:rsidRPr="00AD1E96">
        <w:rPr>
          <w:sz w:val="28"/>
        </w:rPr>
        <w:t xml:space="preserve">на </w:t>
      </w:r>
      <w:r>
        <w:rPr>
          <w:sz w:val="28"/>
        </w:rPr>
        <w:t xml:space="preserve"> </w:t>
      </w:r>
      <w:r w:rsidRPr="00AD1E96">
        <w:rPr>
          <w:sz w:val="28"/>
        </w:rPr>
        <w:t>запад</w:t>
      </w:r>
      <w:r>
        <w:rPr>
          <w:sz w:val="28"/>
        </w:rPr>
        <w:t xml:space="preserve"> </w:t>
      </w:r>
      <w:r w:rsidRPr="00AD1E96">
        <w:rPr>
          <w:sz w:val="28"/>
        </w:rPr>
        <w:t xml:space="preserve"> в </w:t>
      </w:r>
      <w:r>
        <w:rPr>
          <w:sz w:val="28"/>
        </w:rPr>
        <w:t xml:space="preserve"> </w:t>
      </w:r>
      <w:r w:rsidRPr="00AD1E96">
        <w:rPr>
          <w:sz w:val="28"/>
        </w:rPr>
        <w:t xml:space="preserve">открытый </w:t>
      </w:r>
      <w:r>
        <w:rPr>
          <w:sz w:val="28"/>
        </w:rPr>
        <w:t xml:space="preserve"> </w:t>
      </w:r>
      <w:r w:rsidRPr="00AD1E96">
        <w:rPr>
          <w:sz w:val="28"/>
        </w:rPr>
        <w:t>океан</w:t>
      </w:r>
      <w:r>
        <w:rPr>
          <w:sz w:val="28"/>
        </w:rPr>
        <w:t xml:space="preserve">  совершались  задолго  до Колумба.  </w:t>
      </w:r>
      <w:r w:rsidRPr="00AD1E96">
        <w:rPr>
          <w:sz w:val="28"/>
        </w:rPr>
        <w:t xml:space="preserve">В </w:t>
      </w:r>
      <w:r>
        <w:rPr>
          <w:sz w:val="28"/>
        </w:rPr>
        <w:t xml:space="preserve"> </w:t>
      </w:r>
      <w:r w:rsidRPr="00AD1E96">
        <w:rPr>
          <w:sz w:val="28"/>
        </w:rPr>
        <w:t xml:space="preserve">Атлантике </w:t>
      </w:r>
      <w:r>
        <w:rPr>
          <w:sz w:val="28"/>
        </w:rPr>
        <w:t xml:space="preserve"> </w:t>
      </w:r>
      <w:r w:rsidRPr="00AD1E96">
        <w:rPr>
          <w:sz w:val="28"/>
        </w:rPr>
        <w:t xml:space="preserve">были </w:t>
      </w:r>
      <w:r>
        <w:rPr>
          <w:sz w:val="28"/>
        </w:rPr>
        <w:t xml:space="preserve"> </w:t>
      </w:r>
      <w:r w:rsidRPr="00AD1E96">
        <w:rPr>
          <w:sz w:val="28"/>
        </w:rPr>
        <w:t>уже</w:t>
      </w:r>
      <w:r>
        <w:rPr>
          <w:sz w:val="28"/>
        </w:rPr>
        <w:t xml:space="preserve"> </w:t>
      </w:r>
      <w:r w:rsidRPr="00AD1E96">
        <w:rPr>
          <w:sz w:val="28"/>
        </w:rPr>
        <w:t xml:space="preserve"> открыты</w:t>
      </w:r>
      <w:r>
        <w:rPr>
          <w:sz w:val="28"/>
        </w:rPr>
        <w:t xml:space="preserve"> </w:t>
      </w:r>
      <w:r w:rsidRPr="00AD1E96">
        <w:rPr>
          <w:sz w:val="28"/>
        </w:rPr>
        <w:t xml:space="preserve"> и </w:t>
      </w:r>
      <w:r>
        <w:rPr>
          <w:sz w:val="28"/>
        </w:rPr>
        <w:t xml:space="preserve"> </w:t>
      </w:r>
      <w:r w:rsidRPr="00AD1E96">
        <w:rPr>
          <w:sz w:val="28"/>
        </w:rPr>
        <w:t xml:space="preserve">освоены </w:t>
      </w:r>
      <w:r>
        <w:rPr>
          <w:sz w:val="28"/>
        </w:rPr>
        <w:t xml:space="preserve"> </w:t>
      </w:r>
      <w:r w:rsidRPr="00AD1E96">
        <w:rPr>
          <w:sz w:val="28"/>
        </w:rPr>
        <w:t>остров</w:t>
      </w:r>
      <w:r>
        <w:rPr>
          <w:sz w:val="28"/>
        </w:rPr>
        <w:t xml:space="preserve"> </w:t>
      </w:r>
      <w:r w:rsidRPr="00AD1E96">
        <w:rPr>
          <w:sz w:val="28"/>
        </w:rPr>
        <w:t xml:space="preserve"> Мадейра,</w:t>
      </w:r>
      <w:r>
        <w:rPr>
          <w:sz w:val="28"/>
        </w:rPr>
        <w:t xml:space="preserve"> </w:t>
      </w:r>
      <w:r w:rsidRPr="00AD1E96">
        <w:rPr>
          <w:sz w:val="28"/>
        </w:rPr>
        <w:t xml:space="preserve"> Азорский </w:t>
      </w:r>
      <w:r>
        <w:rPr>
          <w:sz w:val="28"/>
        </w:rPr>
        <w:t xml:space="preserve"> </w:t>
      </w:r>
      <w:r w:rsidRPr="00AD1E96">
        <w:rPr>
          <w:sz w:val="28"/>
        </w:rPr>
        <w:t xml:space="preserve">и </w:t>
      </w:r>
      <w:r>
        <w:rPr>
          <w:sz w:val="28"/>
        </w:rPr>
        <w:t xml:space="preserve"> </w:t>
      </w:r>
      <w:r w:rsidRPr="00AD1E96">
        <w:rPr>
          <w:sz w:val="28"/>
        </w:rPr>
        <w:t>Канарский</w:t>
      </w:r>
      <w:r>
        <w:rPr>
          <w:sz w:val="28"/>
        </w:rPr>
        <w:t xml:space="preserve"> </w:t>
      </w:r>
      <w:r w:rsidRPr="00AD1E96">
        <w:rPr>
          <w:sz w:val="28"/>
        </w:rPr>
        <w:t xml:space="preserve"> архипелаги. </w:t>
      </w:r>
      <w:r>
        <w:rPr>
          <w:sz w:val="28"/>
        </w:rPr>
        <w:t xml:space="preserve"> </w:t>
      </w:r>
      <w:r w:rsidRPr="00AD1E96">
        <w:rPr>
          <w:sz w:val="28"/>
        </w:rPr>
        <w:t xml:space="preserve">На </w:t>
      </w:r>
      <w:r>
        <w:rPr>
          <w:sz w:val="28"/>
        </w:rPr>
        <w:t xml:space="preserve"> </w:t>
      </w:r>
      <w:r w:rsidRPr="00AD1E96">
        <w:rPr>
          <w:sz w:val="28"/>
        </w:rPr>
        <w:t xml:space="preserve">картах </w:t>
      </w:r>
      <w:r>
        <w:rPr>
          <w:sz w:val="28"/>
        </w:rPr>
        <w:t xml:space="preserve"> </w:t>
      </w:r>
      <w:r w:rsidRPr="00AD1E96">
        <w:rPr>
          <w:sz w:val="28"/>
        </w:rPr>
        <w:t xml:space="preserve">того </w:t>
      </w:r>
      <w:r>
        <w:rPr>
          <w:sz w:val="28"/>
        </w:rPr>
        <w:t xml:space="preserve"> </w:t>
      </w:r>
      <w:r w:rsidRPr="00AD1E96">
        <w:rPr>
          <w:sz w:val="28"/>
        </w:rPr>
        <w:t>времени</w:t>
      </w:r>
      <w:r>
        <w:rPr>
          <w:sz w:val="28"/>
        </w:rPr>
        <w:t xml:space="preserve"> </w:t>
      </w:r>
      <w:r w:rsidRPr="00AD1E96">
        <w:rPr>
          <w:sz w:val="28"/>
        </w:rPr>
        <w:t xml:space="preserve"> обоз</w:t>
      </w:r>
      <w:r>
        <w:rPr>
          <w:sz w:val="28"/>
        </w:rPr>
        <w:t>начались разные  «блуждающие ост</w:t>
      </w:r>
      <w:r w:rsidRPr="00AD1E96">
        <w:rPr>
          <w:sz w:val="28"/>
        </w:rPr>
        <w:t>рова». Космографы</w:t>
      </w:r>
      <w:r>
        <w:rPr>
          <w:sz w:val="28"/>
        </w:rPr>
        <w:t xml:space="preserve">  </w:t>
      </w:r>
      <w:r w:rsidRPr="00AD1E96">
        <w:rPr>
          <w:sz w:val="28"/>
        </w:rPr>
        <w:t>исчисляли водное</w:t>
      </w:r>
      <w:r>
        <w:rPr>
          <w:sz w:val="28"/>
        </w:rPr>
        <w:t xml:space="preserve"> </w:t>
      </w:r>
      <w:r w:rsidRPr="00AD1E96">
        <w:rPr>
          <w:sz w:val="28"/>
        </w:rPr>
        <w:t xml:space="preserve">пространство </w:t>
      </w:r>
      <w:r>
        <w:rPr>
          <w:sz w:val="28"/>
        </w:rPr>
        <w:t xml:space="preserve"> </w:t>
      </w:r>
      <w:r w:rsidRPr="00AD1E96">
        <w:rPr>
          <w:sz w:val="28"/>
        </w:rPr>
        <w:t>от</w:t>
      </w:r>
      <w:r>
        <w:rPr>
          <w:sz w:val="28"/>
        </w:rPr>
        <w:t xml:space="preserve"> </w:t>
      </w:r>
      <w:r w:rsidRPr="00AD1E96">
        <w:rPr>
          <w:sz w:val="28"/>
        </w:rPr>
        <w:t xml:space="preserve"> запа</w:t>
      </w:r>
      <w:r>
        <w:rPr>
          <w:sz w:val="28"/>
        </w:rPr>
        <w:t>дного побережья  Европы  до  «Индий»  значи</w:t>
      </w:r>
      <w:r w:rsidRPr="00AD1E96">
        <w:rPr>
          <w:sz w:val="28"/>
        </w:rPr>
        <w:t>тельно</w:t>
      </w:r>
      <w:r>
        <w:rPr>
          <w:sz w:val="28"/>
        </w:rPr>
        <w:t xml:space="preserve"> </w:t>
      </w:r>
      <w:r w:rsidRPr="00AD1E96">
        <w:rPr>
          <w:sz w:val="28"/>
        </w:rPr>
        <w:t xml:space="preserve"> меньшим, </w:t>
      </w:r>
      <w:r>
        <w:rPr>
          <w:sz w:val="28"/>
        </w:rPr>
        <w:t xml:space="preserve"> </w:t>
      </w:r>
      <w:r w:rsidRPr="00AD1E96">
        <w:rPr>
          <w:sz w:val="28"/>
        </w:rPr>
        <w:t xml:space="preserve">чем </w:t>
      </w:r>
      <w:r>
        <w:rPr>
          <w:sz w:val="28"/>
        </w:rPr>
        <w:t xml:space="preserve"> </w:t>
      </w:r>
      <w:r w:rsidRPr="00AD1E96">
        <w:rPr>
          <w:sz w:val="28"/>
        </w:rPr>
        <w:t xml:space="preserve">оно есть </w:t>
      </w:r>
      <w:r>
        <w:rPr>
          <w:sz w:val="28"/>
        </w:rPr>
        <w:t xml:space="preserve"> </w:t>
      </w:r>
      <w:r w:rsidRPr="00AD1E96">
        <w:rPr>
          <w:sz w:val="28"/>
        </w:rPr>
        <w:t>н</w:t>
      </w:r>
      <w:r>
        <w:rPr>
          <w:sz w:val="28"/>
        </w:rPr>
        <w:t>а  самом  деле,  что  могло  тоже по</w:t>
      </w:r>
      <w:r w:rsidRPr="00AD1E96">
        <w:rPr>
          <w:sz w:val="28"/>
        </w:rPr>
        <w:t xml:space="preserve">служить </w:t>
      </w:r>
      <w:r>
        <w:rPr>
          <w:sz w:val="28"/>
        </w:rPr>
        <w:t xml:space="preserve"> </w:t>
      </w:r>
      <w:r w:rsidRPr="00AD1E96">
        <w:rPr>
          <w:sz w:val="28"/>
        </w:rPr>
        <w:t xml:space="preserve">стимулом </w:t>
      </w:r>
      <w:r>
        <w:rPr>
          <w:sz w:val="28"/>
        </w:rPr>
        <w:t xml:space="preserve"> </w:t>
      </w:r>
      <w:r w:rsidRPr="00AD1E96">
        <w:rPr>
          <w:sz w:val="28"/>
        </w:rPr>
        <w:t xml:space="preserve">для </w:t>
      </w:r>
      <w:r>
        <w:rPr>
          <w:sz w:val="28"/>
        </w:rPr>
        <w:t xml:space="preserve"> </w:t>
      </w:r>
      <w:r w:rsidRPr="00AD1E96">
        <w:rPr>
          <w:sz w:val="28"/>
        </w:rPr>
        <w:t>орган</w:t>
      </w:r>
      <w:r>
        <w:rPr>
          <w:sz w:val="28"/>
        </w:rPr>
        <w:t>изации западной экспедиции в Индию, з</w:t>
      </w:r>
      <w:r w:rsidRPr="00AD1E96">
        <w:rPr>
          <w:sz w:val="28"/>
        </w:rPr>
        <w:t>а которую взялся Колумб.</w:t>
      </w:r>
    </w:p>
    <w:p w:rsidR="00724EAB" w:rsidRPr="00AD1E96" w:rsidRDefault="00724EAB" w:rsidP="00724EAB">
      <w:pPr>
        <w:spacing w:line="360" w:lineRule="auto"/>
        <w:ind w:firstLine="720"/>
        <w:jc w:val="both"/>
        <w:rPr>
          <w:sz w:val="28"/>
        </w:rPr>
      </w:pPr>
      <w:r w:rsidRPr="00AD1E96">
        <w:rPr>
          <w:sz w:val="28"/>
        </w:rPr>
        <w:t>Христофор Колумб   (145</w:t>
      </w:r>
      <w:r>
        <w:rPr>
          <w:sz w:val="28"/>
        </w:rPr>
        <w:t>1—1506) по происхождению был генуэз</w:t>
      </w:r>
      <w:r w:rsidRPr="00AD1E96">
        <w:rPr>
          <w:sz w:val="28"/>
        </w:rPr>
        <w:t>цем. Ранняя его биография известна от</w:t>
      </w:r>
      <w:r>
        <w:rPr>
          <w:sz w:val="28"/>
        </w:rPr>
        <w:t>рывочно. Видимо, он не получил в</w:t>
      </w:r>
      <w:r w:rsidRPr="00AD1E96">
        <w:rPr>
          <w:sz w:val="28"/>
        </w:rPr>
        <w:t xml:space="preserve"> молодости систематического образования, но бла</w:t>
      </w:r>
      <w:r>
        <w:rPr>
          <w:sz w:val="28"/>
        </w:rPr>
        <w:t xml:space="preserve">годаря своим </w:t>
      </w:r>
      <w:r w:rsidRPr="00AD1E96">
        <w:rPr>
          <w:sz w:val="28"/>
        </w:rPr>
        <w:t xml:space="preserve">недюжинным   способностям и любознательности </w:t>
      </w:r>
      <w:r>
        <w:rPr>
          <w:sz w:val="28"/>
        </w:rPr>
        <w:t xml:space="preserve"> </w:t>
      </w:r>
      <w:r w:rsidRPr="00AD1E96">
        <w:rPr>
          <w:sz w:val="28"/>
        </w:rPr>
        <w:t xml:space="preserve">был </w:t>
      </w:r>
      <w:r>
        <w:rPr>
          <w:sz w:val="28"/>
        </w:rPr>
        <w:t xml:space="preserve">в курсе  географических </w:t>
      </w:r>
      <w:r w:rsidRPr="00AD1E96">
        <w:rPr>
          <w:sz w:val="28"/>
        </w:rPr>
        <w:t xml:space="preserve">знаний того времени, хорошо знал </w:t>
      </w:r>
      <w:r>
        <w:rPr>
          <w:sz w:val="28"/>
        </w:rPr>
        <w:t xml:space="preserve"> </w:t>
      </w:r>
      <w:r w:rsidRPr="00AD1E96">
        <w:rPr>
          <w:sz w:val="28"/>
        </w:rPr>
        <w:t>нави</w:t>
      </w:r>
      <w:r>
        <w:rPr>
          <w:sz w:val="28"/>
        </w:rPr>
        <w:t>гационное дело и картографию. Как многие другие ген</w:t>
      </w:r>
      <w:r w:rsidRPr="00AD1E96">
        <w:rPr>
          <w:sz w:val="28"/>
        </w:rPr>
        <w:t>уэзцы, Ко</w:t>
      </w:r>
      <w:r>
        <w:rPr>
          <w:sz w:val="28"/>
        </w:rPr>
        <w:t>лумб попал в Португалию и участвовал в ряде</w:t>
      </w:r>
      <w:r w:rsidRPr="00AD1E96">
        <w:rPr>
          <w:sz w:val="28"/>
        </w:rPr>
        <w:t xml:space="preserve"> экспедиций </w:t>
      </w:r>
      <w:r>
        <w:rPr>
          <w:sz w:val="28"/>
        </w:rPr>
        <w:t xml:space="preserve"> </w:t>
      </w:r>
      <w:r w:rsidRPr="00AD1E96">
        <w:rPr>
          <w:sz w:val="28"/>
        </w:rPr>
        <w:t>в Ат</w:t>
      </w:r>
      <w:r>
        <w:rPr>
          <w:sz w:val="28"/>
        </w:rPr>
        <w:t>лантику, побывал в Англии.   Он женился на дочери</w:t>
      </w:r>
      <w:r w:rsidRPr="00AD1E96">
        <w:rPr>
          <w:sz w:val="28"/>
        </w:rPr>
        <w:t xml:space="preserve"> португальского</w:t>
      </w:r>
      <w:r>
        <w:rPr>
          <w:sz w:val="28"/>
        </w:rPr>
        <w:t xml:space="preserve"> моряка на  острове Порту-Санту, унаследовал его морские</w:t>
      </w:r>
      <w:r w:rsidRPr="00AD1E96">
        <w:rPr>
          <w:sz w:val="28"/>
        </w:rPr>
        <w:t xml:space="preserve"> карты </w:t>
      </w:r>
      <w:r>
        <w:rPr>
          <w:sz w:val="28"/>
        </w:rPr>
        <w:t xml:space="preserve">и дневники. В </w:t>
      </w:r>
      <w:smartTag w:uri="urn:schemas-microsoft-com:office:smarttags" w:element="metricconverter">
        <w:smartTagPr>
          <w:attr w:name="ProductID" w:val="1483 г"/>
        </w:smartTagPr>
        <w:r>
          <w:rPr>
            <w:sz w:val="28"/>
          </w:rPr>
          <w:t>1483 г</w:t>
        </w:r>
      </w:smartTag>
      <w:r>
        <w:rPr>
          <w:sz w:val="28"/>
        </w:rPr>
        <w:t xml:space="preserve">. Колумб вступил в переговоры </w:t>
      </w:r>
      <w:r w:rsidRPr="00AD1E96">
        <w:rPr>
          <w:sz w:val="28"/>
        </w:rPr>
        <w:t xml:space="preserve"> с португаль</w:t>
      </w:r>
      <w:r>
        <w:rPr>
          <w:sz w:val="28"/>
        </w:rPr>
        <w:t>ским правительством, надеясь получить его согласие</w:t>
      </w:r>
      <w:r w:rsidRPr="00AD1E96">
        <w:rPr>
          <w:sz w:val="28"/>
        </w:rPr>
        <w:t xml:space="preserve"> организовать </w:t>
      </w:r>
      <w:r>
        <w:rPr>
          <w:sz w:val="28"/>
        </w:rPr>
        <w:t xml:space="preserve">экспедицию для    открытия  </w:t>
      </w:r>
      <w:r w:rsidRPr="00AD1E96">
        <w:rPr>
          <w:sz w:val="28"/>
        </w:rPr>
        <w:t xml:space="preserve">западного морского пути в Индию. </w:t>
      </w:r>
      <w:r>
        <w:rPr>
          <w:sz w:val="28"/>
        </w:rPr>
        <w:t xml:space="preserve"> </w:t>
      </w:r>
      <w:r w:rsidRPr="00AD1E96">
        <w:rPr>
          <w:sz w:val="28"/>
        </w:rPr>
        <w:t xml:space="preserve">Но </w:t>
      </w:r>
      <w:r>
        <w:rPr>
          <w:sz w:val="28"/>
        </w:rPr>
        <w:t xml:space="preserve">его  предложение   </w:t>
      </w:r>
      <w:r w:rsidRPr="00AD1E96">
        <w:rPr>
          <w:sz w:val="28"/>
        </w:rPr>
        <w:t>не  нашло  поддержки: Португалия была близка к открытию морского пути вокруг Африки.</w:t>
      </w:r>
      <w:r>
        <w:rPr>
          <w:sz w:val="28"/>
        </w:rPr>
        <w:t xml:space="preserve"> </w:t>
      </w:r>
      <w:r w:rsidRPr="00AD1E96">
        <w:rPr>
          <w:sz w:val="28"/>
        </w:rPr>
        <w:t xml:space="preserve"> Тогда Колумб</w:t>
      </w:r>
      <w:r>
        <w:rPr>
          <w:sz w:val="28"/>
        </w:rPr>
        <w:t xml:space="preserve"> </w:t>
      </w:r>
      <w:r w:rsidRPr="00AD1E96">
        <w:rPr>
          <w:sz w:val="28"/>
        </w:rPr>
        <w:t xml:space="preserve"> пере</w:t>
      </w:r>
      <w:r>
        <w:rPr>
          <w:sz w:val="28"/>
        </w:rPr>
        <w:t>ехал в Испан</w:t>
      </w:r>
      <w:r w:rsidRPr="00AD1E96">
        <w:rPr>
          <w:sz w:val="28"/>
        </w:rPr>
        <w:t>ию</w:t>
      </w:r>
      <w:r>
        <w:rPr>
          <w:sz w:val="28"/>
        </w:rPr>
        <w:t xml:space="preserve"> </w:t>
      </w:r>
      <w:r w:rsidRPr="00AD1E96">
        <w:rPr>
          <w:sz w:val="28"/>
        </w:rPr>
        <w:t xml:space="preserve"> и </w:t>
      </w:r>
      <w:r>
        <w:rPr>
          <w:sz w:val="28"/>
        </w:rPr>
        <w:t xml:space="preserve"> </w:t>
      </w:r>
      <w:r w:rsidRPr="00AD1E96">
        <w:rPr>
          <w:sz w:val="28"/>
        </w:rPr>
        <w:t xml:space="preserve">начал </w:t>
      </w:r>
      <w:r>
        <w:rPr>
          <w:sz w:val="28"/>
        </w:rPr>
        <w:t xml:space="preserve"> </w:t>
      </w:r>
      <w:r w:rsidRPr="00AD1E96">
        <w:rPr>
          <w:sz w:val="28"/>
        </w:rPr>
        <w:t>перег</w:t>
      </w:r>
      <w:r>
        <w:rPr>
          <w:sz w:val="28"/>
        </w:rPr>
        <w:t>оворы  с испанским  двором. Благо</w:t>
      </w:r>
      <w:r w:rsidRPr="00AD1E96">
        <w:rPr>
          <w:sz w:val="28"/>
        </w:rPr>
        <w:t xml:space="preserve">даря  поддержке </w:t>
      </w:r>
      <w:r>
        <w:rPr>
          <w:sz w:val="28"/>
        </w:rPr>
        <w:t xml:space="preserve"> </w:t>
      </w:r>
      <w:r w:rsidRPr="00AD1E96">
        <w:rPr>
          <w:sz w:val="28"/>
        </w:rPr>
        <w:t>влиятельных  придворных кругов,</w:t>
      </w:r>
      <w:r>
        <w:rPr>
          <w:sz w:val="28"/>
        </w:rPr>
        <w:t xml:space="preserve"> </w:t>
      </w:r>
      <w:r w:rsidRPr="00AD1E96">
        <w:rPr>
          <w:sz w:val="28"/>
        </w:rPr>
        <w:t xml:space="preserve">  связанных  с </w:t>
      </w:r>
      <w:r>
        <w:rPr>
          <w:sz w:val="28"/>
        </w:rPr>
        <w:t>купц</w:t>
      </w:r>
      <w:r w:rsidRPr="00AD1E96">
        <w:rPr>
          <w:sz w:val="28"/>
        </w:rPr>
        <w:t xml:space="preserve">ами и банкирами,   ему  удалось   заключить   соглашение  на выгодных условиях. Колумбу жаловался титул адмирала </w:t>
      </w:r>
      <w:r>
        <w:rPr>
          <w:sz w:val="28"/>
        </w:rPr>
        <w:t>и ви</w:t>
      </w:r>
      <w:r w:rsidRPr="00AD1E96">
        <w:rPr>
          <w:sz w:val="28"/>
        </w:rPr>
        <w:t>це-короля  на морях   и  в   землях,  которые   ему   предстояло</w:t>
      </w:r>
      <w:r>
        <w:rPr>
          <w:sz w:val="28"/>
        </w:rPr>
        <w:t xml:space="preserve"> открыть.</w:t>
      </w:r>
    </w:p>
    <w:p w:rsidR="00724EAB" w:rsidRPr="00AD1E96" w:rsidRDefault="00724EAB" w:rsidP="00724EAB">
      <w:pPr>
        <w:spacing w:line="360" w:lineRule="auto"/>
        <w:ind w:firstLine="720"/>
        <w:jc w:val="both"/>
        <w:rPr>
          <w:sz w:val="28"/>
        </w:rPr>
      </w:pPr>
      <w:r>
        <w:rPr>
          <w:sz w:val="28"/>
        </w:rPr>
        <w:t>3 августа</w:t>
      </w:r>
      <w:r w:rsidRPr="00AD1E96">
        <w:rPr>
          <w:sz w:val="28"/>
        </w:rPr>
        <w:t xml:space="preserve"> </w:t>
      </w:r>
      <w:smartTag w:uri="urn:schemas-microsoft-com:office:smarttags" w:element="metricconverter">
        <w:smartTagPr>
          <w:attr w:name="ProductID" w:val="1492 г"/>
        </w:smartTagPr>
        <w:r w:rsidRPr="00AD1E96">
          <w:rPr>
            <w:sz w:val="28"/>
          </w:rPr>
          <w:t>1492 г</w:t>
        </w:r>
      </w:smartTag>
      <w:r w:rsidRPr="00AD1E96">
        <w:rPr>
          <w:sz w:val="28"/>
        </w:rPr>
        <w:t>. экспедиция К</w:t>
      </w:r>
      <w:r>
        <w:rPr>
          <w:sz w:val="28"/>
        </w:rPr>
        <w:t>олумба в составе трех кораблей и</w:t>
      </w:r>
      <w:r w:rsidRPr="00AD1E96">
        <w:rPr>
          <w:sz w:val="28"/>
        </w:rPr>
        <w:t xml:space="preserve"> 90 челов</w:t>
      </w:r>
      <w:r>
        <w:rPr>
          <w:sz w:val="28"/>
        </w:rPr>
        <w:t>ек команды отбыла из порта Палос на Канарские остров</w:t>
      </w:r>
      <w:r w:rsidRPr="00AD1E96">
        <w:rPr>
          <w:sz w:val="28"/>
        </w:rPr>
        <w:t xml:space="preserve">а, откуда </w:t>
      </w:r>
      <w:r>
        <w:rPr>
          <w:sz w:val="28"/>
        </w:rPr>
        <w:t xml:space="preserve">        </w:t>
      </w:r>
      <w:r w:rsidRPr="00AD1E96">
        <w:rPr>
          <w:sz w:val="28"/>
        </w:rPr>
        <w:t xml:space="preserve">10 сентября направилась на запад. Плавание было </w:t>
      </w:r>
      <w:r>
        <w:rPr>
          <w:sz w:val="28"/>
        </w:rPr>
        <w:t xml:space="preserve">тяжелым. </w:t>
      </w:r>
      <w:r w:rsidRPr="00AD1E96">
        <w:rPr>
          <w:sz w:val="28"/>
        </w:rPr>
        <w:t>Команда  проявляла</w:t>
      </w:r>
      <w:r>
        <w:rPr>
          <w:sz w:val="28"/>
        </w:rPr>
        <w:t xml:space="preserve"> недовольство, едва не вылившееся в открытый мятеж.                   </w:t>
      </w:r>
      <w:r w:rsidRPr="00AD1E96">
        <w:rPr>
          <w:sz w:val="28"/>
        </w:rPr>
        <w:t>12   ок</w:t>
      </w:r>
      <w:r>
        <w:rPr>
          <w:sz w:val="28"/>
        </w:rPr>
        <w:t>тября   экспедиция  достигла одного</w:t>
      </w:r>
      <w:r w:rsidRPr="00AD1E96">
        <w:rPr>
          <w:sz w:val="28"/>
        </w:rPr>
        <w:t xml:space="preserve"> из островков группы Ба</w:t>
      </w:r>
      <w:r>
        <w:rPr>
          <w:sz w:val="28"/>
        </w:rPr>
        <w:t>гамских, названного Колумбом Сан</w:t>
      </w:r>
      <w:r w:rsidRPr="00AD1E96">
        <w:rPr>
          <w:sz w:val="28"/>
        </w:rPr>
        <w:t>-Сальвадор  (Сп</w:t>
      </w:r>
      <w:r>
        <w:rPr>
          <w:sz w:val="28"/>
        </w:rPr>
        <w:t>аситель),   на современных  карт</w:t>
      </w:r>
      <w:r w:rsidRPr="00AD1E96">
        <w:rPr>
          <w:sz w:val="28"/>
        </w:rPr>
        <w:t>ах — Ватлинг. По</w:t>
      </w:r>
      <w:r>
        <w:rPr>
          <w:sz w:val="28"/>
        </w:rPr>
        <w:t>вернув на юг, Колумб открыл ряд   других  островов  этой  группы, а также северное побережье Кубы и остров Гаити</w:t>
      </w:r>
      <w:r w:rsidRPr="00AD1E96">
        <w:rPr>
          <w:sz w:val="28"/>
        </w:rPr>
        <w:t xml:space="preserve">, названный </w:t>
      </w:r>
      <w:r>
        <w:rPr>
          <w:sz w:val="28"/>
        </w:rPr>
        <w:t>Колумбом Эспаньолой (Малая Испания). На побе</w:t>
      </w:r>
      <w:r w:rsidRPr="00AD1E96">
        <w:rPr>
          <w:sz w:val="28"/>
        </w:rPr>
        <w:t>режье этого ост</w:t>
      </w:r>
      <w:r>
        <w:rPr>
          <w:sz w:val="28"/>
        </w:rPr>
        <w:t xml:space="preserve">рова был построен форт Навидад, в котором Колумб оставил гарнизон на 39 человек. Вскоре форт был </w:t>
      </w:r>
      <w:r w:rsidRPr="00AD1E96">
        <w:rPr>
          <w:sz w:val="28"/>
        </w:rPr>
        <w:t>разрушен индейцами и все</w:t>
      </w:r>
      <w:r>
        <w:rPr>
          <w:sz w:val="28"/>
        </w:rPr>
        <w:t xml:space="preserve"> его поселенцы истреблены. Колумб искал золота, но</w:t>
      </w:r>
      <w:r w:rsidRPr="00AD1E96">
        <w:rPr>
          <w:sz w:val="28"/>
        </w:rPr>
        <w:t xml:space="preserve"> его здесь не </w:t>
      </w:r>
      <w:r>
        <w:rPr>
          <w:sz w:val="28"/>
        </w:rPr>
        <w:t>оказалось. Принимая открытые острова за архипелаг, окаймляющий побережье Индии и Китая, Колумб напрасно пытался про</w:t>
      </w:r>
      <w:r w:rsidRPr="00AD1E96">
        <w:rPr>
          <w:sz w:val="28"/>
        </w:rPr>
        <w:t xml:space="preserve">биться к мнимому континенту. </w:t>
      </w:r>
      <w:r>
        <w:rPr>
          <w:sz w:val="28"/>
        </w:rPr>
        <w:t>4</w:t>
      </w:r>
      <w:r w:rsidRPr="00AD1E96">
        <w:rPr>
          <w:sz w:val="28"/>
        </w:rPr>
        <w:t xml:space="preserve"> января </w:t>
      </w:r>
      <w:smartTag w:uri="urn:schemas-microsoft-com:office:smarttags" w:element="metricconverter">
        <w:smartTagPr>
          <w:attr w:name="ProductID" w:val="1493 г"/>
        </w:smartTagPr>
        <w:r w:rsidRPr="00AD1E96">
          <w:rPr>
            <w:sz w:val="28"/>
          </w:rPr>
          <w:t>1493 г</w:t>
        </w:r>
      </w:smartTag>
      <w:r w:rsidRPr="00AD1E96">
        <w:rPr>
          <w:sz w:val="28"/>
        </w:rPr>
        <w:t>. па уцелевшем маленьком  судне</w:t>
      </w:r>
      <w:r>
        <w:rPr>
          <w:sz w:val="28"/>
        </w:rPr>
        <w:t xml:space="preserve"> </w:t>
      </w:r>
      <w:r w:rsidRPr="00AD1E96">
        <w:rPr>
          <w:sz w:val="28"/>
        </w:rPr>
        <w:t>«Нинья»</w:t>
      </w:r>
      <w:r>
        <w:rPr>
          <w:sz w:val="28"/>
        </w:rPr>
        <w:t xml:space="preserve"> </w:t>
      </w:r>
      <w:r w:rsidRPr="00AD1E96">
        <w:rPr>
          <w:sz w:val="28"/>
        </w:rPr>
        <w:t>о</w:t>
      </w:r>
      <w:r>
        <w:rPr>
          <w:sz w:val="28"/>
        </w:rPr>
        <w:t xml:space="preserve">н </w:t>
      </w:r>
      <w:r w:rsidRPr="00AD1E96">
        <w:rPr>
          <w:sz w:val="28"/>
        </w:rPr>
        <w:t>отправился  обратно  в  Европу. В Испании его встретили с большими почестями, веря, как и он сам, что открытые острова и есть настоящая Индия.</w:t>
      </w:r>
    </w:p>
    <w:p w:rsidR="00724EAB" w:rsidRPr="00AD1E96" w:rsidRDefault="00724EAB" w:rsidP="00724EAB">
      <w:pPr>
        <w:spacing w:line="360" w:lineRule="auto"/>
        <w:ind w:firstLine="720"/>
        <w:jc w:val="both"/>
        <w:rPr>
          <w:sz w:val="28"/>
        </w:rPr>
      </w:pPr>
      <w:r w:rsidRPr="00AD1E96">
        <w:rPr>
          <w:sz w:val="28"/>
        </w:rPr>
        <w:t>Вторая экспедиция Колумб</w:t>
      </w:r>
      <w:r>
        <w:rPr>
          <w:sz w:val="28"/>
        </w:rPr>
        <w:t>а была грандиозной. В ней участ</w:t>
      </w:r>
      <w:r w:rsidRPr="00AD1E96">
        <w:rPr>
          <w:sz w:val="28"/>
        </w:rPr>
        <w:t xml:space="preserve">вовало 17 кораблей с экипажем </w:t>
      </w:r>
      <w:r>
        <w:rPr>
          <w:sz w:val="28"/>
        </w:rPr>
        <w:t>1560 человек. Но результаты ока</w:t>
      </w:r>
      <w:r w:rsidRPr="00AD1E96">
        <w:rPr>
          <w:sz w:val="28"/>
        </w:rPr>
        <w:t>зались весьма скромны: были открыты Малые Антильские ост</w:t>
      </w:r>
      <w:r>
        <w:rPr>
          <w:sz w:val="28"/>
        </w:rPr>
        <w:t>ро</w:t>
      </w:r>
      <w:r w:rsidRPr="00AD1E96">
        <w:rPr>
          <w:sz w:val="28"/>
        </w:rPr>
        <w:t>ва, Пуэрто-Рико и Ямайка, обследовано южное побережье Кубы. Но «Индии» так и не смогли</w:t>
      </w:r>
      <w:r>
        <w:rPr>
          <w:sz w:val="28"/>
        </w:rPr>
        <w:t xml:space="preserve"> найти. Испанцы устроили над ин</w:t>
      </w:r>
      <w:r w:rsidRPr="00AD1E96">
        <w:rPr>
          <w:sz w:val="28"/>
        </w:rPr>
        <w:t>дейцами Эспаньолы жестокую р</w:t>
      </w:r>
      <w:r>
        <w:rPr>
          <w:sz w:val="28"/>
        </w:rPr>
        <w:t>асправу, мстя за истребление ос</w:t>
      </w:r>
      <w:r w:rsidRPr="00AD1E96">
        <w:rPr>
          <w:sz w:val="28"/>
        </w:rPr>
        <w:t xml:space="preserve">тавленного гарнизона. В </w:t>
      </w:r>
      <w:smartTag w:uri="urn:schemas-microsoft-com:office:smarttags" w:element="metricconverter">
        <w:smartTagPr>
          <w:attr w:name="ProductID" w:val="1495 г"/>
        </w:smartTagPr>
        <w:r w:rsidRPr="00AD1E96">
          <w:rPr>
            <w:sz w:val="28"/>
          </w:rPr>
          <w:t>1495 г</w:t>
        </w:r>
      </w:smartTag>
      <w:r w:rsidRPr="00AD1E96">
        <w:rPr>
          <w:sz w:val="28"/>
        </w:rPr>
        <w:t xml:space="preserve">. Колумб вернулся в Испанию. Только во время третьего плавания, в </w:t>
      </w:r>
      <w:smartTag w:uri="urn:schemas-microsoft-com:office:smarttags" w:element="metricconverter">
        <w:smartTagPr>
          <w:attr w:name="ProductID" w:val="1498 г"/>
        </w:smartTagPr>
        <w:r w:rsidRPr="00AD1E96">
          <w:rPr>
            <w:sz w:val="28"/>
          </w:rPr>
          <w:t>1498 г</w:t>
        </w:r>
      </w:smartTag>
      <w:r w:rsidRPr="00AD1E96">
        <w:rPr>
          <w:sz w:val="28"/>
        </w:rPr>
        <w:t>., Колумб подошел к Южно-Американскому побережью у устья реки Ориноко. В этом же году португальцы достигли побережья Индии.</w:t>
      </w:r>
    </w:p>
    <w:p w:rsidR="00724EAB" w:rsidRDefault="00724EAB" w:rsidP="00724EAB">
      <w:pPr>
        <w:spacing w:line="360" w:lineRule="auto"/>
        <w:ind w:firstLine="720"/>
        <w:jc w:val="both"/>
        <w:rPr>
          <w:sz w:val="28"/>
        </w:rPr>
      </w:pPr>
      <w:r w:rsidRPr="00AD1E96">
        <w:rPr>
          <w:sz w:val="28"/>
        </w:rPr>
        <w:t>Положение Колумба  пошатнулось.   На   Эспаньоле   вспыхнул мятеж колонистов. Колумб был смещен с должности вице-короля и доставлен в кандалах в Испа</w:t>
      </w:r>
      <w:r>
        <w:rPr>
          <w:sz w:val="28"/>
        </w:rPr>
        <w:t>нию. Правда, он получил королев</w:t>
      </w:r>
      <w:r w:rsidRPr="00AD1E96">
        <w:rPr>
          <w:sz w:val="28"/>
        </w:rPr>
        <w:t>скую амнистию и</w:t>
      </w:r>
      <w:r>
        <w:rPr>
          <w:sz w:val="28"/>
        </w:rPr>
        <w:t xml:space="preserve"> </w:t>
      </w:r>
      <w:r w:rsidRPr="00AD1E96">
        <w:rPr>
          <w:sz w:val="28"/>
        </w:rPr>
        <w:t>разрешение организовать новую экспедицию. Четвертое п</w:t>
      </w:r>
      <w:r>
        <w:rPr>
          <w:sz w:val="28"/>
        </w:rPr>
        <w:t xml:space="preserve">лавание Колумба   (1502—1504) </w:t>
      </w:r>
      <w:r w:rsidRPr="00AD1E96">
        <w:rPr>
          <w:sz w:val="28"/>
        </w:rPr>
        <w:t>оказалось весьма успешным. Была открыта част</w:t>
      </w:r>
      <w:r>
        <w:rPr>
          <w:sz w:val="28"/>
        </w:rPr>
        <w:t>ь Атлантического побережья Цент</w:t>
      </w:r>
      <w:r w:rsidRPr="00AD1E96">
        <w:rPr>
          <w:sz w:val="28"/>
        </w:rPr>
        <w:t>ральной Америки  (Гондурас, Никарагуа,   Коста-Рика,   Панама). Но это ни в какой мере не под</w:t>
      </w:r>
      <w:r>
        <w:rPr>
          <w:sz w:val="28"/>
        </w:rPr>
        <w:t>няло престижа Колумба при испан</w:t>
      </w:r>
      <w:r w:rsidRPr="00AD1E96">
        <w:rPr>
          <w:sz w:val="28"/>
        </w:rPr>
        <w:t>ском дворе. Последовавшая вскор</w:t>
      </w:r>
      <w:r>
        <w:rPr>
          <w:sz w:val="28"/>
        </w:rPr>
        <w:t>е его смерть осталась незамечен</w:t>
      </w:r>
      <w:r w:rsidRPr="00AD1E96">
        <w:rPr>
          <w:sz w:val="28"/>
        </w:rPr>
        <w:t>ной. Открытый им материк полу</w:t>
      </w:r>
      <w:r>
        <w:rPr>
          <w:sz w:val="28"/>
        </w:rPr>
        <w:t>чил не его имя, а стал называть</w:t>
      </w:r>
      <w:r w:rsidRPr="00AD1E96">
        <w:rPr>
          <w:sz w:val="28"/>
        </w:rPr>
        <w:t>ся Америкой, по имени Америго</w:t>
      </w:r>
      <w:r>
        <w:rPr>
          <w:sz w:val="28"/>
        </w:rPr>
        <w:t xml:space="preserve"> Веспуччи, участвовавшего в пор</w:t>
      </w:r>
      <w:r w:rsidRPr="00AD1E96">
        <w:rPr>
          <w:sz w:val="28"/>
        </w:rPr>
        <w:t>тугальских экспедициях в  Южную Америку в  1501—1504 гг. и описавшего новые земли</w:t>
      </w:r>
      <w:r>
        <w:rPr>
          <w:sz w:val="28"/>
        </w:rPr>
        <w:t xml:space="preserve">. Математик и географ из Лотарингии </w:t>
      </w:r>
      <w:r w:rsidRPr="00AD1E96">
        <w:rPr>
          <w:sz w:val="28"/>
        </w:rPr>
        <w:t xml:space="preserve">Вальдземюллер, опубликовавший в </w:t>
      </w:r>
      <w:smartTag w:uri="urn:schemas-microsoft-com:office:smarttags" w:element="metricconverter">
        <w:smartTagPr>
          <w:attr w:name="ProductID" w:val="1507 г"/>
        </w:smartTagPr>
        <w:r w:rsidRPr="00AD1E96">
          <w:rPr>
            <w:sz w:val="28"/>
          </w:rPr>
          <w:t>1507 г</w:t>
        </w:r>
      </w:smartTag>
      <w:r>
        <w:rPr>
          <w:sz w:val="28"/>
        </w:rPr>
        <w:t>. записки Америго Вес</w:t>
      </w:r>
      <w:r w:rsidRPr="00AD1E96">
        <w:rPr>
          <w:sz w:val="28"/>
        </w:rPr>
        <w:t xml:space="preserve">пуччи, высказал мнение, что </w:t>
      </w:r>
      <w:r>
        <w:rPr>
          <w:sz w:val="28"/>
        </w:rPr>
        <w:t>эти земли представляют собой но</w:t>
      </w:r>
      <w:r w:rsidRPr="00AD1E96">
        <w:rPr>
          <w:sz w:val="28"/>
        </w:rPr>
        <w:t xml:space="preserve">вую, четвертую часть света, и предложил назвать их Америго, или Америка. Последнее название </w:t>
      </w:r>
      <w:r>
        <w:rPr>
          <w:sz w:val="28"/>
        </w:rPr>
        <w:t>было принято картографами, и на</w:t>
      </w:r>
      <w:r w:rsidRPr="00AD1E96">
        <w:rPr>
          <w:sz w:val="28"/>
        </w:rPr>
        <w:t>чиная с 20-х гг. XVI в.</w:t>
      </w:r>
      <w:r>
        <w:rPr>
          <w:sz w:val="28"/>
        </w:rPr>
        <w:t>,</w:t>
      </w:r>
      <w:r w:rsidRPr="00AD1E96">
        <w:rPr>
          <w:sz w:val="28"/>
        </w:rPr>
        <w:t xml:space="preserve"> им стали обозначать весь Новый Свет.</w:t>
      </w:r>
    </w:p>
    <w:p w:rsidR="00724EAB" w:rsidRPr="0003793E" w:rsidRDefault="00724EAB" w:rsidP="00724EAB">
      <w:pPr>
        <w:spacing w:line="360" w:lineRule="auto"/>
        <w:ind w:firstLine="720"/>
        <w:rPr>
          <w:b/>
          <w:i/>
          <w:sz w:val="28"/>
        </w:rPr>
      </w:pPr>
    </w:p>
    <w:p w:rsidR="00724EAB" w:rsidRPr="0003793E" w:rsidRDefault="00724EAB" w:rsidP="00724EAB">
      <w:pPr>
        <w:ind w:firstLine="720"/>
        <w:rPr>
          <w:b/>
          <w:i/>
          <w:sz w:val="28"/>
          <w:szCs w:val="28"/>
        </w:rPr>
      </w:pPr>
      <w:r w:rsidRPr="0003793E">
        <w:rPr>
          <w:b/>
          <w:i/>
          <w:sz w:val="30"/>
          <w:szCs w:val="30"/>
        </w:rPr>
        <w:t>Открытие морского пути в Индию.</w:t>
      </w:r>
    </w:p>
    <w:p w:rsidR="00724EAB" w:rsidRDefault="00724EAB" w:rsidP="00724EAB">
      <w:pPr>
        <w:ind w:firstLine="720"/>
        <w:jc w:val="center"/>
        <w:rPr>
          <w:sz w:val="28"/>
          <w:szCs w:val="28"/>
        </w:rPr>
      </w:pPr>
    </w:p>
    <w:p w:rsidR="00724EAB" w:rsidRPr="00934598" w:rsidRDefault="00724EAB" w:rsidP="00724EAB">
      <w:pPr>
        <w:shd w:val="clear" w:color="auto" w:fill="FFFFFF"/>
        <w:autoSpaceDE w:val="0"/>
        <w:autoSpaceDN w:val="0"/>
        <w:adjustRightInd w:val="0"/>
        <w:spacing w:line="360" w:lineRule="auto"/>
        <w:ind w:firstLine="720"/>
        <w:jc w:val="both"/>
        <w:rPr>
          <w:sz w:val="28"/>
          <w:szCs w:val="28"/>
        </w:rPr>
      </w:pPr>
      <w:r>
        <w:rPr>
          <w:color w:val="000000"/>
          <w:sz w:val="28"/>
          <w:szCs w:val="28"/>
        </w:rPr>
        <w:t>После того как  Бартоломео</w:t>
      </w:r>
      <w:r w:rsidRPr="00934598">
        <w:rPr>
          <w:color w:val="000000"/>
          <w:sz w:val="28"/>
          <w:szCs w:val="28"/>
        </w:rPr>
        <w:t xml:space="preserve"> Диаш обогнул мыс</w:t>
      </w:r>
      <w:r>
        <w:rPr>
          <w:sz w:val="28"/>
          <w:szCs w:val="28"/>
        </w:rPr>
        <w:t xml:space="preserve"> </w:t>
      </w:r>
      <w:r w:rsidRPr="00934598">
        <w:rPr>
          <w:color w:val="000000"/>
          <w:sz w:val="28"/>
          <w:szCs w:val="28"/>
        </w:rPr>
        <w:t>Доброй Надежды,  в Португалии началась подготовка к ос</w:t>
      </w:r>
      <w:r>
        <w:rPr>
          <w:color w:val="000000"/>
          <w:sz w:val="28"/>
          <w:szCs w:val="28"/>
        </w:rPr>
        <w:t>воению последнего участка сквоз</w:t>
      </w:r>
      <w:r w:rsidRPr="00934598">
        <w:rPr>
          <w:color w:val="000000"/>
          <w:sz w:val="28"/>
          <w:szCs w:val="28"/>
        </w:rPr>
        <w:t>ного морского пути из Европы в Индию.</w:t>
      </w:r>
      <w:r>
        <w:rPr>
          <w:sz w:val="28"/>
          <w:szCs w:val="28"/>
        </w:rPr>
        <w:t xml:space="preserve"> </w:t>
      </w:r>
      <w:r w:rsidRPr="00934598">
        <w:rPr>
          <w:color w:val="000000"/>
          <w:sz w:val="28"/>
          <w:szCs w:val="28"/>
        </w:rPr>
        <w:t xml:space="preserve">В </w:t>
      </w:r>
      <w:smartTag w:uri="urn:schemas-microsoft-com:office:smarttags" w:element="metricconverter">
        <w:smartTagPr>
          <w:attr w:name="ProductID" w:val="1496 г"/>
        </w:smartTagPr>
        <w:r w:rsidRPr="00934598">
          <w:rPr>
            <w:color w:val="000000"/>
            <w:sz w:val="28"/>
            <w:szCs w:val="28"/>
          </w:rPr>
          <w:t>1496 г</w:t>
        </w:r>
      </w:smartTag>
      <w:r w:rsidRPr="00934598">
        <w:rPr>
          <w:color w:val="000000"/>
          <w:sz w:val="28"/>
          <w:szCs w:val="28"/>
        </w:rPr>
        <w:t>. решено было направить в Индию особую экспедицию. Во главе нее был поставлен Васко да Гама,</w:t>
      </w:r>
      <w:r>
        <w:rPr>
          <w:color w:val="000000"/>
          <w:sz w:val="28"/>
          <w:szCs w:val="28"/>
        </w:rPr>
        <w:t xml:space="preserve"> </w:t>
      </w:r>
      <w:r w:rsidRPr="00934598">
        <w:rPr>
          <w:color w:val="000000"/>
          <w:sz w:val="28"/>
          <w:szCs w:val="28"/>
        </w:rPr>
        <w:t>- малоизвестный в ту пору мореплаватель, на котором по не вполне ясным причинам остановил свой выбор португальский король Мануэл.</w:t>
      </w:r>
    </w:p>
    <w:p w:rsidR="0003793E" w:rsidRPr="004C2BD1" w:rsidRDefault="00724EAB" w:rsidP="0003793E">
      <w:pPr>
        <w:shd w:val="clear" w:color="auto" w:fill="FFFFFF"/>
        <w:autoSpaceDE w:val="0"/>
        <w:autoSpaceDN w:val="0"/>
        <w:adjustRightInd w:val="0"/>
        <w:spacing w:line="360" w:lineRule="auto"/>
        <w:ind w:firstLine="720"/>
        <w:jc w:val="both"/>
        <w:rPr>
          <w:color w:val="000000"/>
          <w:sz w:val="28"/>
          <w:szCs w:val="28"/>
        </w:rPr>
      </w:pPr>
      <w:r w:rsidRPr="00934598">
        <w:rPr>
          <w:color w:val="000000"/>
          <w:sz w:val="28"/>
          <w:szCs w:val="28"/>
        </w:rPr>
        <w:t xml:space="preserve">8 июля </w:t>
      </w:r>
      <w:smartTag w:uri="urn:schemas-microsoft-com:office:smarttags" w:element="metricconverter">
        <w:smartTagPr>
          <w:attr w:name="ProductID" w:val="1497 г"/>
        </w:smartTagPr>
        <w:r w:rsidRPr="00934598">
          <w:rPr>
            <w:color w:val="000000"/>
            <w:sz w:val="28"/>
            <w:szCs w:val="28"/>
          </w:rPr>
          <w:t>1497 г</w:t>
        </w:r>
      </w:smartTag>
      <w:r w:rsidRPr="00934598">
        <w:rPr>
          <w:color w:val="000000"/>
          <w:sz w:val="28"/>
          <w:szCs w:val="28"/>
        </w:rPr>
        <w:t>. флотилия Васко да Гамы в составе 4 кораблей вышла из Лиссабона. От гвине</w:t>
      </w:r>
      <w:r>
        <w:rPr>
          <w:color w:val="000000"/>
          <w:sz w:val="28"/>
          <w:szCs w:val="28"/>
        </w:rPr>
        <w:t>йских берегов Васко да Гама, ис</w:t>
      </w:r>
      <w:r w:rsidRPr="00934598">
        <w:rPr>
          <w:color w:val="000000"/>
          <w:sz w:val="28"/>
          <w:szCs w:val="28"/>
        </w:rPr>
        <w:t>пользуя попутные течения, прошел далеко на юго-запад и южнее экватора   повернул   к  юго-востоку.</w:t>
      </w:r>
      <w:r>
        <w:rPr>
          <w:color w:val="000000"/>
          <w:sz w:val="28"/>
          <w:szCs w:val="28"/>
        </w:rPr>
        <w:t xml:space="preserve">   Обогнув  мыс  Доброй   Надеж</w:t>
      </w:r>
      <w:r w:rsidRPr="00934598">
        <w:rPr>
          <w:color w:val="000000"/>
          <w:sz w:val="28"/>
          <w:szCs w:val="28"/>
        </w:rPr>
        <w:t xml:space="preserve">ды, Васко да Гама вдоль восточных берегов Африки направился на северо-восток и в апреле </w:t>
      </w:r>
      <w:smartTag w:uri="urn:schemas-microsoft-com:office:smarttags" w:element="metricconverter">
        <w:smartTagPr>
          <w:attr w:name="ProductID" w:val="1498 г"/>
        </w:smartTagPr>
        <w:r w:rsidRPr="00934598">
          <w:rPr>
            <w:color w:val="000000"/>
            <w:sz w:val="28"/>
            <w:szCs w:val="28"/>
          </w:rPr>
          <w:t>1498 г</w:t>
        </w:r>
      </w:smartTag>
      <w:r>
        <w:rPr>
          <w:color w:val="000000"/>
          <w:sz w:val="28"/>
          <w:szCs w:val="28"/>
        </w:rPr>
        <w:t xml:space="preserve">. вошел в гавань Малинди, лежавшую чуть </w:t>
      </w:r>
      <w:r w:rsidRPr="00934598">
        <w:rPr>
          <w:color w:val="000000"/>
          <w:sz w:val="28"/>
          <w:szCs w:val="28"/>
        </w:rPr>
        <w:t xml:space="preserve">южнее экватора, в </w:t>
      </w:r>
      <w:r>
        <w:rPr>
          <w:color w:val="000000"/>
          <w:sz w:val="28"/>
          <w:szCs w:val="28"/>
        </w:rPr>
        <w:t>самом основании Сомалийского по</w:t>
      </w:r>
      <w:r w:rsidRPr="00934598">
        <w:rPr>
          <w:color w:val="000000"/>
          <w:sz w:val="28"/>
          <w:szCs w:val="28"/>
        </w:rPr>
        <w:t>луострова. Следуя вдоль восточных берегов Африки, Васко да Гама узнавал о путях в Индию, пр</w:t>
      </w:r>
      <w:r>
        <w:rPr>
          <w:color w:val="000000"/>
          <w:sz w:val="28"/>
          <w:szCs w:val="28"/>
        </w:rPr>
        <w:t>именяя для этой цели любые сред</w:t>
      </w:r>
      <w:r w:rsidRPr="00934598">
        <w:rPr>
          <w:color w:val="000000"/>
          <w:sz w:val="28"/>
          <w:szCs w:val="28"/>
        </w:rPr>
        <w:t>ства: захватывал в плен арабских моряков и пытал их, вымогая нужные сведения, и жестоко расправлялся с местными жителями в случае, если они оказывали хот</w:t>
      </w:r>
      <w:r>
        <w:rPr>
          <w:color w:val="000000"/>
          <w:sz w:val="28"/>
          <w:szCs w:val="28"/>
        </w:rPr>
        <w:t>я бы малейшее сопротивление пор</w:t>
      </w:r>
      <w:r w:rsidRPr="00934598">
        <w:rPr>
          <w:color w:val="000000"/>
          <w:sz w:val="28"/>
          <w:szCs w:val="28"/>
        </w:rPr>
        <w:t>тугальцам. Следует отметить, что</w:t>
      </w:r>
      <w:r w:rsidR="0003793E">
        <w:rPr>
          <w:color w:val="000000"/>
          <w:sz w:val="28"/>
          <w:szCs w:val="28"/>
        </w:rPr>
        <w:t xml:space="preserve"> </w:t>
      </w:r>
      <w:r w:rsidR="0003793E" w:rsidRPr="00934598">
        <w:rPr>
          <w:color w:val="000000"/>
          <w:sz w:val="28"/>
          <w:szCs w:val="28"/>
        </w:rPr>
        <w:t>Мал</w:t>
      </w:r>
      <w:r w:rsidR="0003793E">
        <w:rPr>
          <w:color w:val="000000"/>
          <w:sz w:val="28"/>
          <w:szCs w:val="28"/>
        </w:rPr>
        <w:t>инди и близлежащие мозам</w:t>
      </w:r>
      <w:r w:rsidR="0003793E" w:rsidRPr="00934598">
        <w:rPr>
          <w:color w:val="000000"/>
          <w:sz w:val="28"/>
          <w:szCs w:val="28"/>
        </w:rPr>
        <w:t>бикские и сомалийские гавани изд</w:t>
      </w:r>
      <w:r w:rsidR="0003793E">
        <w:rPr>
          <w:color w:val="000000"/>
          <w:sz w:val="28"/>
          <w:szCs w:val="28"/>
        </w:rPr>
        <w:t>авна были тесно связаны с порта</w:t>
      </w:r>
      <w:r w:rsidR="0003793E" w:rsidRPr="00934598">
        <w:rPr>
          <w:color w:val="000000"/>
          <w:sz w:val="28"/>
          <w:szCs w:val="28"/>
        </w:rPr>
        <w:t>ми Ирана и Индии, и что в Инд</w:t>
      </w:r>
      <w:r w:rsidR="0003793E">
        <w:rPr>
          <w:color w:val="000000"/>
          <w:sz w:val="28"/>
          <w:szCs w:val="28"/>
        </w:rPr>
        <w:t>ийском океане постоянно курсиро</w:t>
      </w:r>
      <w:r w:rsidR="0003793E" w:rsidRPr="00934598">
        <w:rPr>
          <w:color w:val="000000"/>
          <w:sz w:val="28"/>
          <w:szCs w:val="28"/>
        </w:rPr>
        <w:t xml:space="preserve">вали арабские и иранские корабли. В </w:t>
      </w:r>
      <w:smartTag w:uri="urn:schemas-microsoft-com:office:smarttags" w:element="metricconverter">
        <w:smartTagPr>
          <w:attr w:name="ProductID" w:val="1418 г"/>
        </w:smartTagPr>
        <w:r w:rsidR="0003793E" w:rsidRPr="00934598">
          <w:rPr>
            <w:color w:val="000000"/>
            <w:sz w:val="28"/>
            <w:szCs w:val="28"/>
          </w:rPr>
          <w:t>1418</w:t>
        </w:r>
        <w:r w:rsidR="0003793E">
          <w:rPr>
            <w:color w:val="000000"/>
            <w:sz w:val="28"/>
            <w:szCs w:val="28"/>
          </w:rPr>
          <w:t xml:space="preserve"> г</w:t>
        </w:r>
      </w:smartTag>
      <w:r w:rsidR="0003793E">
        <w:rPr>
          <w:color w:val="000000"/>
          <w:sz w:val="28"/>
          <w:szCs w:val="28"/>
        </w:rPr>
        <w:t>.</w:t>
      </w:r>
      <w:r w:rsidR="0003793E" w:rsidRPr="00934598">
        <w:rPr>
          <w:color w:val="000000"/>
          <w:sz w:val="28"/>
          <w:szCs w:val="28"/>
        </w:rPr>
        <w:t xml:space="preserve"> и в 1421—1422 гг. на сомалийских и мозамбикских берегах дважды побывали корабли китайского флотоводца Чжэн Хэ, который пользовался арабскими лоциями.</w:t>
      </w:r>
    </w:p>
    <w:p w:rsidR="0003793E" w:rsidRPr="00934598" w:rsidRDefault="0003793E" w:rsidP="0003793E">
      <w:pPr>
        <w:shd w:val="clear" w:color="auto" w:fill="FFFFFF"/>
        <w:autoSpaceDE w:val="0"/>
        <w:autoSpaceDN w:val="0"/>
        <w:adjustRightInd w:val="0"/>
        <w:spacing w:line="360" w:lineRule="auto"/>
        <w:ind w:firstLine="720"/>
        <w:jc w:val="both"/>
        <w:rPr>
          <w:sz w:val="28"/>
          <w:szCs w:val="28"/>
        </w:rPr>
      </w:pPr>
      <w:r w:rsidRPr="00934598">
        <w:rPr>
          <w:color w:val="000000"/>
          <w:sz w:val="28"/>
          <w:szCs w:val="28"/>
        </w:rPr>
        <w:t>Васко да Гаме удалось взять в Малинди в качестве кормчего одного из наиболее выдающихся а</w:t>
      </w:r>
      <w:r>
        <w:rPr>
          <w:color w:val="000000"/>
          <w:sz w:val="28"/>
          <w:szCs w:val="28"/>
        </w:rPr>
        <w:t>рабских, мореходов, автора заме</w:t>
      </w:r>
      <w:r w:rsidRPr="00934598">
        <w:rPr>
          <w:color w:val="000000"/>
          <w:sz w:val="28"/>
          <w:szCs w:val="28"/>
        </w:rPr>
        <w:t xml:space="preserve">чательных лоций Индийского океана, Ахмада ибн-Маджида. Ибн-Маджид привел португальскую флотилию в Индию — 20 мая </w:t>
      </w:r>
      <w:smartTag w:uri="urn:schemas-microsoft-com:office:smarttags" w:element="metricconverter">
        <w:smartTagPr>
          <w:attr w:name="ProductID" w:val="1498 г"/>
        </w:smartTagPr>
        <w:r w:rsidRPr="00934598">
          <w:rPr>
            <w:color w:val="000000"/>
            <w:sz w:val="28"/>
            <w:szCs w:val="28"/>
          </w:rPr>
          <w:t>1498 г</w:t>
        </w:r>
      </w:smartTag>
      <w:r w:rsidRPr="00934598">
        <w:rPr>
          <w:color w:val="000000"/>
          <w:sz w:val="28"/>
          <w:szCs w:val="28"/>
        </w:rPr>
        <w:t>. корабли Васко да Гамы вошли в малабарскую гавань Каликут.</w:t>
      </w:r>
    </w:p>
    <w:p w:rsidR="0003793E" w:rsidRPr="00934598" w:rsidRDefault="0003793E" w:rsidP="0003793E">
      <w:pPr>
        <w:shd w:val="clear" w:color="auto" w:fill="FFFFFF"/>
        <w:autoSpaceDE w:val="0"/>
        <w:autoSpaceDN w:val="0"/>
        <w:adjustRightInd w:val="0"/>
        <w:spacing w:line="360" w:lineRule="auto"/>
        <w:ind w:firstLine="720"/>
        <w:jc w:val="both"/>
        <w:rPr>
          <w:sz w:val="28"/>
          <w:szCs w:val="28"/>
        </w:rPr>
      </w:pPr>
      <w:r w:rsidRPr="00934598">
        <w:rPr>
          <w:color w:val="000000"/>
          <w:sz w:val="28"/>
          <w:szCs w:val="28"/>
        </w:rPr>
        <w:t>В Каликуте португальцы при</w:t>
      </w:r>
      <w:r>
        <w:rPr>
          <w:color w:val="000000"/>
          <w:sz w:val="28"/>
          <w:szCs w:val="28"/>
        </w:rPr>
        <w:t>няты были очень холодно. Второ</w:t>
      </w:r>
      <w:r w:rsidRPr="00934598">
        <w:rPr>
          <w:color w:val="000000"/>
          <w:sz w:val="28"/>
          <w:szCs w:val="28"/>
        </w:rPr>
        <w:t>сортные товары, привезенные Ва</w:t>
      </w:r>
      <w:r>
        <w:rPr>
          <w:color w:val="000000"/>
          <w:sz w:val="28"/>
          <w:szCs w:val="28"/>
        </w:rPr>
        <w:t>ско да Гамой, не возбудили ника</w:t>
      </w:r>
      <w:r w:rsidRPr="00934598">
        <w:rPr>
          <w:color w:val="000000"/>
          <w:sz w:val="28"/>
          <w:szCs w:val="28"/>
        </w:rPr>
        <w:t>кого интереса у местного правителя, который к тому же враждебно был настроен против португальцев арабскими купцами. Вступив в конфликт с каликутским правител</w:t>
      </w:r>
      <w:r>
        <w:rPr>
          <w:color w:val="000000"/>
          <w:sz w:val="28"/>
          <w:szCs w:val="28"/>
        </w:rPr>
        <w:t>ем, Васко да Гама с большим тру</w:t>
      </w:r>
      <w:r w:rsidRPr="00934598">
        <w:rPr>
          <w:color w:val="000000"/>
          <w:sz w:val="28"/>
          <w:szCs w:val="28"/>
        </w:rPr>
        <w:t>дом вызволил группу португальцев</w:t>
      </w:r>
      <w:r>
        <w:rPr>
          <w:color w:val="000000"/>
          <w:sz w:val="28"/>
          <w:szCs w:val="28"/>
        </w:rPr>
        <w:t>, задержанных на берегу, и с не</w:t>
      </w:r>
      <w:r w:rsidRPr="00934598">
        <w:rPr>
          <w:color w:val="000000"/>
          <w:sz w:val="28"/>
          <w:szCs w:val="28"/>
        </w:rPr>
        <w:t xml:space="preserve">большим грузом индийских пряностей 31 августа покинул Каликут. Он возвратился в Лиссабон 10 июля </w:t>
      </w:r>
      <w:smartTag w:uri="urn:schemas-microsoft-com:office:smarttags" w:element="metricconverter">
        <w:smartTagPr>
          <w:attr w:name="ProductID" w:val="1499 г"/>
        </w:smartTagPr>
        <w:r w:rsidRPr="00934598">
          <w:rPr>
            <w:color w:val="000000"/>
            <w:sz w:val="28"/>
            <w:szCs w:val="28"/>
          </w:rPr>
          <w:t>1499 г</w:t>
        </w:r>
      </w:smartTag>
      <w:r w:rsidRPr="00934598">
        <w:rPr>
          <w:color w:val="000000"/>
          <w:sz w:val="28"/>
          <w:szCs w:val="28"/>
        </w:rPr>
        <w:t>. Из-за трудностей пути более половины участников экспедиции погибло.</w:t>
      </w:r>
    </w:p>
    <w:p w:rsidR="0003793E" w:rsidRDefault="0003793E" w:rsidP="0003793E">
      <w:pPr>
        <w:shd w:val="clear" w:color="auto" w:fill="FFFFFF"/>
        <w:autoSpaceDE w:val="0"/>
        <w:autoSpaceDN w:val="0"/>
        <w:adjustRightInd w:val="0"/>
        <w:spacing w:line="360" w:lineRule="auto"/>
        <w:ind w:firstLine="720"/>
        <w:jc w:val="both"/>
        <w:rPr>
          <w:color w:val="000000"/>
          <w:sz w:val="20"/>
          <w:szCs w:val="20"/>
        </w:rPr>
      </w:pPr>
      <w:r w:rsidRPr="00934598">
        <w:rPr>
          <w:color w:val="000000"/>
          <w:sz w:val="28"/>
          <w:szCs w:val="28"/>
        </w:rPr>
        <w:t xml:space="preserve">Плавание Васко да Гамы имело огромное значение. Впервые в истории проложен был морской путь из Европы в Индию, Средний и Дальний Восток оказались </w:t>
      </w:r>
      <w:r>
        <w:rPr>
          <w:color w:val="000000"/>
          <w:sz w:val="28"/>
          <w:szCs w:val="28"/>
        </w:rPr>
        <w:t>открытыми для широкой колониаль</w:t>
      </w:r>
      <w:r w:rsidRPr="00934598">
        <w:rPr>
          <w:color w:val="000000"/>
          <w:sz w:val="28"/>
          <w:szCs w:val="28"/>
        </w:rPr>
        <w:t>ной экспансии, начало которой положено было Васко да Гамой</w:t>
      </w:r>
      <w:r>
        <w:rPr>
          <w:color w:val="000000"/>
          <w:sz w:val="20"/>
          <w:szCs w:val="20"/>
        </w:rPr>
        <w:t>.</w:t>
      </w:r>
    </w:p>
    <w:p w:rsidR="0003793E" w:rsidRPr="0003793E" w:rsidRDefault="0003793E" w:rsidP="0003793E">
      <w:pPr>
        <w:shd w:val="clear" w:color="auto" w:fill="FFFFFF"/>
        <w:autoSpaceDE w:val="0"/>
        <w:autoSpaceDN w:val="0"/>
        <w:adjustRightInd w:val="0"/>
        <w:ind w:firstLine="720"/>
        <w:rPr>
          <w:b/>
          <w:i/>
          <w:color w:val="000000"/>
          <w:sz w:val="20"/>
          <w:szCs w:val="20"/>
        </w:rPr>
      </w:pPr>
    </w:p>
    <w:p w:rsidR="0003793E" w:rsidRPr="0003793E" w:rsidRDefault="0003793E" w:rsidP="0003793E">
      <w:pPr>
        <w:shd w:val="clear" w:color="auto" w:fill="FFFFFF"/>
        <w:autoSpaceDE w:val="0"/>
        <w:autoSpaceDN w:val="0"/>
        <w:adjustRightInd w:val="0"/>
        <w:spacing w:line="360" w:lineRule="auto"/>
        <w:ind w:firstLine="720"/>
        <w:rPr>
          <w:b/>
          <w:i/>
          <w:color w:val="000000"/>
          <w:sz w:val="30"/>
          <w:szCs w:val="30"/>
        </w:rPr>
      </w:pPr>
      <w:r w:rsidRPr="0003793E">
        <w:rPr>
          <w:b/>
          <w:i/>
          <w:color w:val="000000"/>
          <w:sz w:val="30"/>
          <w:szCs w:val="30"/>
        </w:rPr>
        <w:t>Магеллан и первое кругосветное плавание</w:t>
      </w:r>
    </w:p>
    <w:p w:rsidR="0003793E" w:rsidRPr="004C2BD1" w:rsidRDefault="0003793E" w:rsidP="0003793E">
      <w:pPr>
        <w:shd w:val="clear" w:color="auto" w:fill="FFFFFF"/>
        <w:autoSpaceDE w:val="0"/>
        <w:autoSpaceDN w:val="0"/>
        <w:adjustRightInd w:val="0"/>
        <w:spacing w:line="360" w:lineRule="auto"/>
        <w:ind w:firstLine="720"/>
        <w:jc w:val="both"/>
        <w:rPr>
          <w:sz w:val="28"/>
          <w:szCs w:val="28"/>
        </w:rPr>
      </w:pPr>
      <w:r w:rsidRPr="004C2BD1">
        <w:rPr>
          <w:color w:val="000000"/>
          <w:sz w:val="28"/>
          <w:szCs w:val="28"/>
        </w:rPr>
        <w:t>Новый   Свет,   получивший   название   Америки,</w:t>
      </w:r>
      <w:r>
        <w:rPr>
          <w:sz w:val="28"/>
          <w:szCs w:val="28"/>
        </w:rPr>
        <w:t xml:space="preserve"> </w:t>
      </w:r>
      <w:r w:rsidRPr="004C2BD1">
        <w:rPr>
          <w:color w:val="000000"/>
          <w:sz w:val="28"/>
          <w:szCs w:val="28"/>
        </w:rPr>
        <w:t xml:space="preserve">преградил доступ к Азии западным путем. </w:t>
      </w:r>
      <w:r w:rsidRPr="004C2BD1">
        <w:rPr>
          <w:bCs/>
          <w:color w:val="000000"/>
          <w:sz w:val="28"/>
          <w:szCs w:val="28"/>
        </w:rPr>
        <w:t>Ни в</w:t>
      </w:r>
      <w:r>
        <w:rPr>
          <w:sz w:val="28"/>
          <w:szCs w:val="28"/>
        </w:rPr>
        <w:t xml:space="preserve"> </w:t>
      </w:r>
      <w:r w:rsidRPr="004C2BD1">
        <w:rPr>
          <w:color w:val="000000"/>
          <w:sz w:val="28"/>
          <w:szCs w:val="28"/>
        </w:rPr>
        <w:t>Центральной,  ни в  Южной Америке испанским и португальским мореплавателям  не   удалось   в</w:t>
      </w:r>
      <w:r>
        <w:rPr>
          <w:sz w:val="28"/>
          <w:szCs w:val="28"/>
        </w:rPr>
        <w:t xml:space="preserve"> </w:t>
      </w:r>
      <w:r w:rsidRPr="004C2BD1">
        <w:rPr>
          <w:color w:val="000000"/>
          <w:sz w:val="28"/>
          <w:szCs w:val="28"/>
        </w:rPr>
        <w:t xml:space="preserve">первые два десятилетия </w:t>
      </w:r>
      <w:r w:rsidRPr="004C2BD1">
        <w:rPr>
          <w:color w:val="000000"/>
          <w:sz w:val="28"/>
          <w:szCs w:val="28"/>
          <w:lang w:val="en-US"/>
        </w:rPr>
        <w:t>XVI</w:t>
      </w:r>
      <w:r w:rsidRPr="004C2BD1">
        <w:rPr>
          <w:color w:val="000000"/>
          <w:sz w:val="28"/>
          <w:szCs w:val="28"/>
        </w:rPr>
        <w:t xml:space="preserve"> в. найти прохода, который вел бы в моря, омывающие «Индии» и «</w:t>
      </w:r>
      <w:r>
        <w:rPr>
          <w:color w:val="000000"/>
          <w:sz w:val="28"/>
          <w:szCs w:val="28"/>
        </w:rPr>
        <w:t>Катай». А в том, что Америку от</w:t>
      </w:r>
      <w:r w:rsidRPr="004C2BD1">
        <w:rPr>
          <w:color w:val="000000"/>
          <w:sz w:val="28"/>
          <w:szCs w:val="28"/>
        </w:rPr>
        <w:t xml:space="preserve">деляет от Азии водное пространство, европейцы убедились в </w:t>
      </w:r>
      <w:smartTag w:uri="urn:schemas-microsoft-com:office:smarttags" w:element="metricconverter">
        <w:smartTagPr>
          <w:attr w:name="ProductID" w:val="1513 г"/>
        </w:smartTagPr>
        <w:r w:rsidRPr="004C2BD1">
          <w:rPr>
            <w:bCs/>
            <w:color w:val="000000"/>
            <w:sz w:val="28"/>
            <w:szCs w:val="28"/>
          </w:rPr>
          <w:t>1513 г</w:t>
        </w:r>
      </w:smartTag>
      <w:r w:rsidRPr="004C2BD1">
        <w:rPr>
          <w:bCs/>
          <w:color w:val="000000"/>
          <w:sz w:val="28"/>
          <w:szCs w:val="28"/>
        </w:rPr>
        <w:t>., когда</w:t>
      </w:r>
      <w:r w:rsidRPr="004C2BD1">
        <w:rPr>
          <w:b/>
          <w:bCs/>
          <w:color w:val="000000"/>
          <w:sz w:val="28"/>
          <w:szCs w:val="28"/>
        </w:rPr>
        <w:t xml:space="preserve"> </w:t>
      </w:r>
      <w:r w:rsidRPr="004C2BD1">
        <w:rPr>
          <w:color w:val="000000"/>
          <w:sz w:val="28"/>
          <w:szCs w:val="28"/>
        </w:rPr>
        <w:t>испанский искатель приключений</w:t>
      </w:r>
      <w:r>
        <w:rPr>
          <w:color w:val="000000"/>
          <w:sz w:val="28"/>
          <w:szCs w:val="28"/>
        </w:rPr>
        <w:t xml:space="preserve"> </w:t>
      </w:r>
      <w:r w:rsidRPr="004C2BD1">
        <w:rPr>
          <w:color w:val="000000"/>
          <w:sz w:val="28"/>
          <w:szCs w:val="28"/>
        </w:rPr>
        <w:t>Васко Нуньес де Бальбоа пересек Панамский перешеек и открыл необъятное «Южное море» — Тихий океан.</w:t>
      </w:r>
    </w:p>
    <w:p w:rsidR="0003793E" w:rsidRPr="004C2BD1" w:rsidRDefault="0003793E" w:rsidP="0003793E">
      <w:pPr>
        <w:shd w:val="clear" w:color="auto" w:fill="FFFFFF"/>
        <w:autoSpaceDE w:val="0"/>
        <w:autoSpaceDN w:val="0"/>
        <w:adjustRightInd w:val="0"/>
        <w:spacing w:line="360" w:lineRule="auto"/>
        <w:ind w:firstLine="720"/>
        <w:jc w:val="both"/>
        <w:rPr>
          <w:sz w:val="28"/>
          <w:szCs w:val="28"/>
        </w:rPr>
      </w:pPr>
      <w:r w:rsidRPr="004C2BD1">
        <w:rPr>
          <w:color w:val="000000"/>
          <w:sz w:val="28"/>
          <w:szCs w:val="28"/>
        </w:rPr>
        <w:t>Португальцу Фернану Магеллану (1480—1521 гг.) удалось найти проход в этот океан, проложить западный путь в Азию, а его спутник Себастьян Эль-Кано обошел земной шар, совершив первое в истории человечества кругосветное плавание.</w:t>
      </w:r>
    </w:p>
    <w:p w:rsidR="0003793E" w:rsidRPr="004C2BD1" w:rsidRDefault="0003793E" w:rsidP="0003793E">
      <w:pPr>
        <w:shd w:val="clear" w:color="auto" w:fill="FFFFFF"/>
        <w:autoSpaceDE w:val="0"/>
        <w:autoSpaceDN w:val="0"/>
        <w:adjustRightInd w:val="0"/>
        <w:spacing w:line="360" w:lineRule="auto"/>
        <w:ind w:firstLine="720"/>
        <w:jc w:val="both"/>
        <w:rPr>
          <w:sz w:val="28"/>
          <w:szCs w:val="28"/>
        </w:rPr>
      </w:pPr>
      <w:r w:rsidRPr="004C2BD1">
        <w:rPr>
          <w:color w:val="000000"/>
          <w:sz w:val="28"/>
          <w:szCs w:val="28"/>
        </w:rPr>
        <w:t>Магеллан начал свою карьеру в Индии и в Малакке и, вероятно, побывал также на островах Малайского архипелага.</w:t>
      </w:r>
      <w:r>
        <w:rPr>
          <w:color w:val="000000"/>
          <w:sz w:val="28"/>
          <w:szCs w:val="28"/>
        </w:rPr>
        <w:t xml:space="preserve"> Его друг Франсишку Серран в </w:t>
      </w:r>
      <w:smartTag w:uri="urn:schemas-microsoft-com:office:smarttags" w:element="metricconverter">
        <w:smartTagPr>
          <w:attr w:name="ProductID" w:val="1511 г"/>
        </w:smartTagPr>
        <w:r>
          <w:rPr>
            <w:color w:val="000000"/>
            <w:sz w:val="28"/>
            <w:szCs w:val="28"/>
          </w:rPr>
          <w:t>15</w:t>
        </w:r>
        <w:r w:rsidRPr="004C2BD1">
          <w:rPr>
            <w:color w:val="000000"/>
            <w:sz w:val="28"/>
            <w:szCs w:val="28"/>
          </w:rPr>
          <w:t>11 г</w:t>
        </w:r>
      </w:smartTag>
      <w:r w:rsidRPr="004C2BD1">
        <w:rPr>
          <w:color w:val="000000"/>
          <w:sz w:val="28"/>
          <w:szCs w:val="28"/>
        </w:rPr>
        <w:t>. добрался до Молуккских островов, и от Серрана Магеллан получил подробные сведения об  этой стране  пряностей.</w:t>
      </w:r>
    </w:p>
    <w:p w:rsidR="0003793E" w:rsidRPr="004C2BD1" w:rsidRDefault="0003793E" w:rsidP="0003793E">
      <w:pPr>
        <w:shd w:val="clear" w:color="auto" w:fill="FFFFFF"/>
        <w:autoSpaceDE w:val="0"/>
        <w:autoSpaceDN w:val="0"/>
        <w:adjustRightInd w:val="0"/>
        <w:spacing w:line="360" w:lineRule="auto"/>
        <w:ind w:firstLine="720"/>
        <w:jc w:val="both"/>
        <w:rPr>
          <w:sz w:val="28"/>
          <w:szCs w:val="28"/>
        </w:rPr>
      </w:pPr>
      <w:r w:rsidRPr="004C2BD1">
        <w:rPr>
          <w:color w:val="000000"/>
          <w:sz w:val="28"/>
          <w:szCs w:val="28"/>
        </w:rPr>
        <w:t xml:space="preserve">Возвратившись в </w:t>
      </w:r>
      <w:smartTag w:uri="urn:schemas-microsoft-com:office:smarttags" w:element="metricconverter">
        <w:smartTagPr>
          <w:attr w:name="ProductID" w:val="1513 г"/>
        </w:smartTagPr>
        <w:r w:rsidRPr="004C2BD1">
          <w:rPr>
            <w:color w:val="000000"/>
            <w:sz w:val="28"/>
            <w:szCs w:val="28"/>
          </w:rPr>
          <w:t>1513 г</w:t>
        </w:r>
      </w:smartTag>
      <w:r w:rsidRPr="004C2BD1">
        <w:rPr>
          <w:color w:val="000000"/>
          <w:sz w:val="28"/>
          <w:szCs w:val="28"/>
        </w:rPr>
        <w:t>. в Португалию, Магеллан</w:t>
      </w:r>
      <w:r>
        <w:rPr>
          <w:color w:val="000000"/>
          <w:sz w:val="28"/>
          <w:szCs w:val="28"/>
        </w:rPr>
        <w:t xml:space="preserve"> разработал проект пла</w:t>
      </w:r>
      <w:r w:rsidRPr="004C2BD1">
        <w:rPr>
          <w:color w:val="000000"/>
          <w:sz w:val="28"/>
          <w:szCs w:val="28"/>
        </w:rPr>
        <w:t>вания к Моллукским островам западным путем. Он полагал, чт</w:t>
      </w:r>
      <w:r>
        <w:rPr>
          <w:color w:val="000000"/>
          <w:sz w:val="28"/>
          <w:szCs w:val="28"/>
        </w:rPr>
        <w:t xml:space="preserve">о к югу от земли Свитого Креста </w:t>
      </w:r>
      <w:r w:rsidRPr="004C2BD1">
        <w:rPr>
          <w:color w:val="000000"/>
          <w:sz w:val="28"/>
          <w:szCs w:val="28"/>
        </w:rPr>
        <w:t xml:space="preserve">(Бразилии) должен быть пролив, следуя которым можно войти в Южное море и добраться до Молуккских островов. Следует отметить, что, говоря об этом проливе, Магеллан основывался на ложных сообщениях об открытии прохода в тридцатых или сороковых широтах южного полушария. Мнимый этот проход, по всей вероятности, был </w:t>
      </w:r>
      <w:r>
        <w:rPr>
          <w:color w:val="000000"/>
          <w:sz w:val="28"/>
          <w:szCs w:val="28"/>
        </w:rPr>
        <w:t xml:space="preserve">             </w:t>
      </w:r>
      <w:r w:rsidRPr="004C2BD1">
        <w:rPr>
          <w:color w:val="000000"/>
          <w:sz w:val="28"/>
          <w:szCs w:val="28"/>
        </w:rPr>
        <w:t xml:space="preserve">Ла Платой, широким устьем реки Параны, открытым в </w:t>
      </w:r>
      <w:smartTag w:uri="urn:schemas-microsoft-com:office:smarttags" w:element="metricconverter">
        <w:smartTagPr>
          <w:attr w:name="ProductID" w:val="1516 г"/>
        </w:smartTagPr>
        <w:r w:rsidRPr="004C2BD1">
          <w:rPr>
            <w:color w:val="000000"/>
            <w:sz w:val="28"/>
            <w:szCs w:val="28"/>
          </w:rPr>
          <w:t>1516 г</w:t>
        </w:r>
      </w:smartTag>
      <w:r w:rsidRPr="004C2BD1">
        <w:rPr>
          <w:color w:val="000000"/>
          <w:sz w:val="28"/>
          <w:szCs w:val="28"/>
        </w:rPr>
        <w:t>. испанцем Солисом. До Солиса</w:t>
      </w:r>
      <w:r>
        <w:rPr>
          <w:color w:val="000000"/>
          <w:sz w:val="28"/>
          <w:szCs w:val="28"/>
        </w:rPr>
        <w:t xml:space="preserve"> там, воз</w:t>
      </w:r>
      <w:r w:rsidRPr="004C2BD1">
        <w:rPr>
          <w:color w:val="000000"/>
          <w:sz w:val="28"/>
          <w:szCs w:val="28"/>
        </w:rPr>
        <w:t>можно,  побывала одна португальская  экспедиция.</w:t>
      </w:r>
    </w:p>
    <w:p w:rsidR="0003793E" w:rsidRPr="004C2BD1" w:rsidRDefault="0003793E" w:rsidP="0003793E">
      <w:pPr>
        <w:shd w:val="clear" w:color="auto" w:fill="FFFFFF"/>
        <w:autoSpaceDE w:val="0"/>
        <w:autoSpaceDN w:val="0"/>
        <w:adjustRightInd w:val="0"/>
        <w:spacing w:line="360" w:lineRule="auto"/>
        <w:ind w:firstLine="720"/>
        <w:jc w:val="both"/>
        <w:rPr>
          <w:sz w:val="28"/>
          <w:szCs w:val="28"/>
        </w:rPr>
      </w:pPr>
      <w:r w:rsidRPr="004C2BD1">
        <w:rPr>
          <w:color w:val="000000"/>
          <w:sz w:val="28"/>
          <w:szCs w:val="28"/>
        </w:rPr>
        <w:t>Португальский король Мануэл отверг проект Магеллана. Король считал, что гораздо выгоднее уже проложенный португ</w:t>
      </w:r>
      <w:r>
        <w:rPr>
          <w:color w:val="000000"/>
          <w:sz w:val="28"/>
          <w:szCs w:val="28"/>
        </w:rPr>
        <w:t>альцами, восточный путь к Молук</w:t>
      </w:r>
      <w:r w:rsidRPr="004C2BD1">
        <w:rPr>
          <w:color w:val="000000"/>
          <w:sz w:val="28"/>
          <w:szCs w:val="28"/>
        </w:rPr>
        <w:t>кским островам.</w:t>
      </w:r>
      <w:r>
        <w:rPr>
          <w:sz w:val="28"/>
          <w:szCs w:val="28"/>
        </w:rPr>
        <w:t xml:space="preserve"> </w:t>
      </w:r>
      <w:r w:rsidRPr="004C2BD1">
        <w:rPr>
          <w:color w:val="000000"/>
          <w:sz w:val="28"/>
          <w:szCs w:val="28"/>
        </w:rPr>
        <w:t>Тогда Магеллан бежал в Испанию (</w:t>
      </w:r>
      <w:smartTag w:uri="urn:schemas-microsoft-com:office:smarttags" w:element="metricconverter">
        <w:smartTagPr>
          <w:attr w:name="ProductID" w:val="1517 г"/>
        </w:smartTagPr>
        <w:r w:rsidRPr="004C2BD1">
          <w:rPr>
            <w:color w:val="000000"/>
            <w:sz w:val="28"/>
            <w:szCs w:val="28"/>
          </w:rPr>
          <w:t>1517 г</w:t>
        </w:r>
      </w:smartTag>
      <w:r w:rsidRPr="004C2BD1">
        <w:rPr>
          <w:color w:val="000000"/>
          <w:sz w:val="28"/>
          <w:szCs w:val="28"/>
        </w:rPr>
        <w:t xml:space="preserve">.) и предложил свой проект королю Карлу </w:t>
      </w:r>
      <w:r w:rsidRPr="004C2BD1">
        <w:rPr>
          <w:color w:val="000000"/>
          <w:sz w:val="28"/>
          <w:szCs w:val="28"/>
          <w:lang w:val="en-US"/>
        </w:rPr>
        <w:t>I</w:t>
      </w:r>
      <w:r w:rsidRPr="004C2BD1">
        <w:rPr>
          <w:color w:val="000000"/>
          <w:sz w:val="28"/>
          <w:szCs w:val="28"/>
        </w:rPr>
        <w:t>.</w:t>
      </w:r>
    </w:p>
    <w:p w:rsidR="0003793E" w:rsidRPr="004C2BD1" w:rsidRDefault="0003793E" w:rsidP="0003793E">
      <w:pPr>
        <w:shd w:val="clear" w:color="auto" w:fill="FFFFFF"/>
        <w:autoSpaceDE w:val="0"/>
        <w:autoSpaceDN w:val="0"/>
        <w:adjustRightInd w:val="0"/>
        <w:spacing w:line="360" w:lineRule="auto"/>
        <w:ind w:firstLine="720"/>
        <w:jc w:val="both"/>
        <w:rPr>
          <w:sz w:val="28"/>
          <w:szCs w:val="28"/>
        </w:rPr>
      </w:pPr>
      <w:r w:rsidRPr="004C2BD1">
        <w:rPr>
          <w:color w:val="000000"/>
          <w:sz w:val="28"/>
          <w:szCs w:val="28"/>
        </w:rPr>
        <w:t xml:space="preserve">В марте </w:t>
      </w:r>
      <w:smartTag w:uri="urn:schemas-microsoft-com:office:smarttags" w:element="metricconverter">
        <w:smartTagPr>
          <w:attr w:name="ProductID" w:val="1518 г"/>
        </w:smartTagPr>
        <w:r w:rsidRPr="004C2BD1">
          <w:rPr>
            <w:color w:val="000000"/>
            <w:sz w:val="28"/>
            <w:szCs w:val="28"/>
          </w:rPr>
          <w:t>1518 г</w:t>
        </w:r>
      </w:smartTag>
      <w:r w:rsidRPr="004C2BD1">
        <w:rPr>
          <w:color w:val="000000"/>
          <w:sz w:val="28"/>
          <w:szCs w:val="28"/>
        </w:rPr>
        <w:t xml:space="preserve">. проект был утвержден, и 20 сентября </w:t>
      </w:r>
      <w:smartTag w:uri="urn:schemas-microsoft-com:office:smarttags" w:element="metricconverter">
        <w:smartTagPr>
          <w:attr w:name="ProductID" w:val="1519 г"/>
        </w:smartTagPr>
        <w:r w:rsidRPr="004C2BD1">
          <w:rPr>
            <w:color w:val="000000"/>
            <w:sz w:val="28"/>
            <w:szCs w:val="28"/>
          </w:rPr>
          <w:t>1519 г</w:t>
        </w:r>
      </w:smartTag>
      <w:r w:rsidRPr="004C2BD1">
        <w:rPr>
          <w:color w:val="000000"/>
          <w:sz w:val="28"/>
          <w:szCs w:val="28"/>
        </w:rPr>
        <w:t xml:space="preserve">. флотилия Магеллана — пять кораблей и 265 человек — вышла из гавани Сан-Лукар </w:t>
      </w:r>
      <w:r>
        <w:rPr>
          <w:color w:val="000000"/>
          <w:sz w:val="28"/>
          <w:szCs w:val="28"/>
        </w:rPr>
        <w:t xml:space="preserve"> </w:t>
      </w:r>
      <w:r w:rsidRPr="004C2BD1">
        <w:rPr>
          <w:color w:val="000000"/>
          <w:sz w:val="28"/>
          <w:szCs w:val="28"/>
        </w:rPr>
        <w:t>де-Баррамеда в устье Гвадалквивира. Пройдя вдоль восточных берегов Южной Аме</w:t>
      </w:r>
      <w:r>
        <w:rPr>
          <w:color w:val="000000"/>
          <w:sz w:val="28"/>
          <w:szCs w:val="28"/>
        </w:rPr>
        <w:t>рики, Магеллан не нашел, ра</w:t>
      </w:r>
      <w:r w:rsidRPr="004C2BD1">
        <w:rPr>
          <w:color w:val="000000"/>
          <w:sz w:val="28"/>
          <w:szCs w:val="28"/>
        </w:rPr>
        <w:t>зумеется, пролива в сороков</w:t>
      </w:r>
      <w:r>
        <w:rPr>
          <w:color w:val="000000"/>
          <w:sz w:val="28"/>
          <w:szCs w:val="28"/>
        </w:rPr>
        <w:t>ых широтах и вынужден был напра</w:t>
      </w:r>
      <w:r w:rsidRPr="004C2BD1">
        <w:rPr>
          <w:color w:val="000000"/>
          <w:sz w:val="28"/>
          <w:szCs w:val="28"/>
        </w:rPr>
        <w:t xml:space="preserve">виться дальше на юг. Он открыл </w:t>
      </w:r>
      <w:r>
        <w:rPr>
          <w:color w:val="000000"/>
          <w:sz w:val="28"/>
          <w:szCs w:val="28"/>
        </w:rPr>
        <w:t>берега Патагонии, с трудом пода</w:t>
      </w:r>
      <w:r w:rsidRPr="004C2BD1">
        <w:rPr>
          <w:color w:val="000000"/>
          <w:sz w:val="28"/>
          <w:szCs w:val="28"/>
        </w:rPr>
        <w:t xml:space="preserve">вил мятеж, который вспыхнул на кораблях, и </w:t>
      </w:r>
      <w:r>
        <w:rPr>
          <w:color w:val="000000"/>
          <w:sz w:val="28"/>
          <w:szCs w:val="28"/>
        </w:rPr>
        <w:t xml:space="preserve">       </w:t>
      </w:r>
      <w:r w:rsidRPr="004C2BD1">
        <w:rPr>
          <w:color w:val="000000"/>
          <w:sz w:val="28"/>
          <w:szCs w:val="28"/>
        </w:rPr>
        <w:t xml:space="preserve">21 октября </w:t>
      </w:r>
      <w:smartTag w:uri="urn:schemas-microsoft-com:office:smarttags" w:element="metricconverter">
        <w:smartTagPr>
          <w:attr w:name="ProductID" w:val="1520 г"/>
        </w:smartTagPr>
        <w:r w:rsidRPr="004C2BD1">
          <w:rPr>
            <w:color w:val="000000"/>
            <w:sz w:val="28"/>
            <w:szCs w:val="28"/>
          </w:rPr>
          <w:t>1520 г</w:t>
        </w:r>
      </w:smartTag>
      <w:r>
        <w:rPr>
          <w:color w:val="000000"/>
          <w:sz w:val="28"/>
          <w:szCs w:val="28"/>
        </w:rPr>
        <w:t>. дошел на 52° южной широты</w:t>
      </w:r>
      <w:r w:rsidRPr="004C2BD1">
        <w:rPr>
          <w:color w:val="000000"/>
          <w:sz w:val="28"/>
          <w:szCs w:val="28"/>
        </w:rPr>
        <w:t xml:space="preserve"> до широкого прохода, который вел на запад.</w:t>
      </w:r>
    </w:p>
    <w:p w:rsidR="0003793E" w:rsidRPr="004C2BD1" w:rsidRDefault="0003793E" w:rsidP="0003793E">
      <w:pPr>
        <w:shd w:val="clear" w:color="auto" w:fill="FFFFFF"/>
        <w:autoSpaceDE w:val="0"/>
        <w:autoSpaceDN w:val="0"/>
        <w:adjustRightInd w:val="0"/>
        <w:spacing w:line="360" w:lineRule="auto"/>
        <w:ind w:firstLine="720"/>
        <w:jc w:val="both"/>
        <w:rPr>
          <w:sz w:val="28"/>
          <w:szCs w:val="28"/>
        </w:rPr>
      </w:pPr>
      <w:r w:rsidRPr="004C2BD1">
        <w:rPr>
          <w:color w:val="000000"/>
          <w:sz w:val="28"/>
          <w:szCs w:val="28"/>
        </w:rPr>
        <w:t>Пройдя этот опасный пролив,</w:t>
      </w:r>
      <w:r>
        <w:rPr>
          <w:color w:val="000000"/>
          <w:sz w:val="28"/>
          <w:szCs w:val="28"/>
        </w:rPr>
        <w:t xml:space="preserve"> впоследствии названный Магелла</w:t>
      </w:r>
      <w:r w:rsidRPr="004C2BD1">
        <w:rPr>
          <w:color w:val="000000"/>
          <w:sz w:val="28"/>
          <w:szCs w:val="28"/>
        </w:rPr>
        <w:t>новым, Магеллан вышел в безбре</w:t>
      </w:r>
      <w:r>
        <w:rPr>
          <w:color w:val="000000"/>
          <w:sz w:val="28"/>
          <w:szCs w:val="28"/>
        </w:rPr>
        <w:t>жное море, которое он назвал Ти</w:t>
      </w:r>
      <w:r w:rsidRPr="004C2BD1">
        <w:rPr>
          <w:color w:val="000000"/>
          <w:sz w:val="28"/>
          <w:szCs w:val="28"/>
        </w:rPr>
        <w:t>хим океаном. Три месяца флоти</w:t>
      </w:r>
      <w:r>
        <w:rPr>
          <w:color w:val="000000"/>
          <w:sz w:val="28"/>
          <w:szCs w:val="28"/>
        </w:rPr>
        <w:t>лия (в ней осталось лишь три ко</w:t>
      </w:r>
      <w:r w:rsidRPr="004C2BD1">
        <w:rPr>
          <w:color w:val="000000"/>
          <w:sz w:val="28"/>
          <w:szCs w:val="28"/>
        </w:rPr>
        <w:t>рабля) шла на северо-запад. За все это время только однажды она миновала бесплодный скалистый островок. Съестные припасы на кораблях кончились, люди голодали, но Магеллан шел вперед.</w:t>
      </w:r>
    </w:p>
    <w:p w:rsidR="0003793E" w:rsidRDefault="0003793E" w:rsidP="0003793E">
      <w:pPr>
        <w:spacing w:line="360" w:lineRule="auto"/>
        <w:ind w:firstLine="720"/>
        <w:jc w:val="both"/>
        <w:rPr>
          <w:color w:val="000000"/>
          <w:sz w:val="28"/>
          <w:szCs w:val="28"/>
        </w:rPr>
      </w:pPr>
      <w:r w:rsidRPr="004C2BD1">
        <w:rPr>
          <w:color w:val="000000"/>
          <w:sz w:val="28"/>
          <w:szCs w:val="28"/>
        </w:rPr>
        <w:t>Только 6 марта показалась земля</w:t>
      </w:r>
      <w:r>
        <w:rPr>
          <w:color w:val="000000"/>
          <w:sz w:val="28"/>
          <w:szCs w:val="28"/>
        </w:rPr>
        <w:t xml:space="preserve"> - один из Марианских остро</w:t>
      </w:r>
      <w:r w:rsidRPr="004C2BD1">
        <w:rPr>
          <w:color w:val="000000"/>
          <w:sz w:val="28"/>
          <w:szCs w:val="28"/>
        </w:rPr>
        <w:t xml:space="preserve">вов. </w:t>
      </w:r>
      <w:r>
        <w:rPr>
          <w:color w:val="000000"/>
          <w:sz w:val="28"/>
          <w:szCs w:val="28"/>
        </w:rPr>
        <w:t xml:space="preserve">       </w:t>
      </w:r>
      <w:r w:rsidRPr="004C2BD1">
        <w:rPr>
          <w:color w:val="000000"/>
          <w:sz w:val="28"/>
          <w:szCs w:val="28"/>
        </w:rPr>
        <w:t>15 марта флотилия подошла к острову Самар в архипелаге, позднее названном Филиппински</w:t>
      </w:r>
      <w:r>
        <w:rPr>
          <w:color w:val="000000"/>
          <w:sz w:val="28"/>
          <w:szCs w:val="28"/>
        </w:rPr>
        <w:t>м. На другом острове этого архи</w:t>
      </w:r>
      <w:r w:rsidRPr="004C2BD1">
        <w:rPr>
          <w:color w:val="000000"/>
          <w:sz w:val="28"/>
          <w:szCs w:val="28"/>
        </w:rPr>
        <w:t xml:space="preserve">пелага 7 апреля </w:t>
      </w:r>
      <w:smartTag w:uri="urn:schemas-microsoft-com:office:smarttags" w:element="metricconverter">
        <w:smartTagPr>
          <w:attr w:name="ProductID" w:val="1521 г"/>
        </w:smartTagPr>
        <w:r w:rsidRPr="004C2BD1">
          <w:rPr>
            <w:color w:val="000000"/>
            <w:sz w:val="28"/>
            <w:szCs w:val="28"/>
          </w:rPr>
          <w:t>1521 г</w:t>
        </w:r>
      </w:smartTag>
      <w:r w:rsidRPr="004C2BD1">
        <w:rPr>
          <w:color w:val="000000"/>
          <w:sz w:val="28"/>
          <w:szCs w:val="28"/>
        </w:rPr>
        <w:t>. Магелл</w:t>
      </w:r>
      <w:r>
        <w:rPr>
          <w:color w:val="000000"/>
          <w:sz w:val="28"/>
          <w:szCs w:val="28"/>
        </w:rPr>
        <w:t>ан погиб в стычке с местными жи</w:t>
      </w:r>
      <w:r w:rsidRPr="004C2BD1">
        <w:rPr>
          <w:color w:val="000000"/>
          <w:sz w:val="28"/>
          <w:szCs w:val="28"/>
        </w:rPr>
        <w:t>телями. Потеряв на Филиппинск</w:t>
      </w:r>
      <w:r>
        <w:rPr>
          <w:color w:val="000000"/>
          <w:sz w:val="28"/>
          <w:szCs w:val="28"/>
        </w:rPr>
        <w:t>их островах более двадцати чело</w:t>
      </w:r>
      <w:r w:rsidRPr="004C2BD1">
        <w:rPr>
          <w:color w:val="000000"/>
          <w:sz w:val="28"/>
          <w:szCs w:val="28"/>
        </w:rPr>
        <w:t>век и один корабль, экспедиция на двух судах — «Виктории» и «Тринидаде» — направилась к Б</w:t>
      </w:r>
      <w:r>
        <w:rPr>
          <w:color w:val="000000"/>
          <w:sz w:val="28"/>
          <w:szCs w:val="28"/>
        </w:rPr>
        <w:t>орнео, а затем к Молуккским ост</w:t>
      </w:r>
      <w:r w:rsidRPr="004C2BD1">
        <w:rPr>
          <w:color w:val="000000"/>
          <w:sz w:val="28"/>
          <w:szCs w:val="28"/>
        </w:rPr>
        <w:t>ровам, где уже обосновались пор</w:t>
      </w:r>
      <w:r>
        <w:rPr>
          <w:color w:val="000000"/>
          <w:sz w:val="28"/>
          <w:szCs w:val="28"/>
        </w:rPr>
        <w:t>тугальцы. Капитан «Виктории» Се</w:t>
      </w:r>
      <w:r w:rsidRPr="004C2BD1">
        <w:rPr>
          <w:color w:val="000000"/>
          <w:sz w:val="28"/>
          <w:szCs w:val="28"/>
        </w:rPr>
        <w:t>бастьян Эль-Кано от Молуккских островов направился в Испанию «португальским» путем, огибая мыс Доброй Надежды; команда «Тринидада» пыталась довести кораб</w:t>
      </w:r>
      <w:r>
        <w:rPr>
          <w:color w:val="000000"/>
          <w:sz w:val="28"/>
          <w:szCs w:val="28"/>
        </w:rPr>
        <w:t>ль до Панамы, но была вы</w:t>
      </w:r>
      <w:r w:rsidRPr="004C2BD1">
        <w:rPr>
          <w:color w:val="000000"/>
          <w:sz w:val="28"/>
          <w:szCs w:val="28"/>
        </w:rPr>
        <w:t>нуждена вернуться на Молуккские о</w:t>
      </w:r>
      <w:r>
        <w:rPr>
          <w:color w:val="000000"/>
          <w:sz w:val="28"/>
          <w:szCs w:val="28"/>
        </w:rPr>
        <w:t>строва, где ее взяли в плен пор</w:t>
      </w:r>
      <w:r w:rsidRPr="004C2BD1">
        <w:rPr>
          <w:color w:val="000000"/>
          <w:sz w:val="28"/>
          <w:szCs w:val="28"/>
        </w:rPr>
        <w:t xml:space="preserve">тугальцы. Эль-Кано 6 сентября </w:t>
      </w:r>
      <w:smartTag w:uri="urn:schemas-microsoft-com:office:smarttags" w:element="metricconverter">
        <w:smartTagPr>
          <w:attr w:name="ProductID" w:val="1522 г"/>
        </w:smartTagPr>
        <w:r w:rsidRPr="004C2BD1">
          <w:rPr>
            <w:color w:val="000000"/>
            <w:sz w:val="28"/>
            <w:szCs w:val="28"/>
          </w:rPr>
          <w:t>1522 г</w:t>
        </w:r>
      </w:smartTag>
      <w:r w:rsidRPr="004C2BD1">
        <w:rPr>
          <w:color w:val="000000"/>
          <w:sz w:val="28"/>
          <w:szCs w:val="28"/>
        </w:rPr>
        <w:t>. вошел в гавань Сан-Лукар де-Баррамеда с восемнадцатью оставшимися в живых участниками великого плавания.</w:t>
      </w:r>
    </w:p>
    <w:p w:rsidR="0003793E" w:rsidRPr="00324925" w:rsidRDefault="0003793E" w:rsidP="0003793E">
      <w:pPr>
        <w:spacing w:line="360" w:lineRule="auto"/>
        <w:ind w:firstLine="720"/>
        <w:jc w:val="both"/>
        <w:rPr>
          <w:sz w:val="28"/>
          <w:szCs w:val="28"/>
        </w:rPr>
      </w:pPr>
      <w:r w:rsidRPr="00324925">
        <w:rPr>
          <w:color w:val="000000"/>
          <w:sz w:val="28"/>
          <w:szCs w:val="28"/>
        </w:rPr>
        <w:t>Значение Плавания Магелла</w:t>
      </w:r>
      <w:r>
        <w:rPr>
          <w:color w:val="000000"/>
          <w:sz w:val="28"/>
          <w:szCs w:val="28"/>
        </w:rPr>
        <w:t>на — Эль-Кано было огромно. Уда</w:t>
      </w:r>
      <w:r w:rsidRPr="00324925">
        <w:rPr>
          <w:color w:val="000000"/>
          <w:sz w:val="28"/>
          <w:szCs w:val="28"/>
        </w:rPr>
        <w:t>лось найти пролив в южной части американского материка, удалось пересечь Тихий океан и доказать, что Америку отделяет от Азии водное пространство, по ширин</w:t>
      </w:r>
      <w:r>
        <w:rPr>
          <w:color w:val="000000"/>
          <w:sz w:val="28"/>
          <w:szCs w:val="28"/>
        </w:rPr>
        <w:t>е намного превосходящее Атланти</w:t>
      </w:r>
      <w:r w:rsidRPr="00324925">
        <w:rPr>
          <w:color w:val="000000"/>
          <w:sz w:val="28"/>
          <w:szCs w:val="28"/>
        </w:rPr>
        <w:t>ческий океан. Совершено было п</w:t>
      </w:r>
      <w:r>
        <w:rPr>
          <w:color w:val="000000"/>
          <w:sz w:val="28"/>
          <w:szCs w:val="28"/>
        </w:rPr>
        <w:t>ервое кругосветное плавание, ко</w:t>
      </w:r>
      <w:r w:rsidRPr="00324925">
        <w:rPr>
          <w:color w:val="000000"/>
          <w:sz w:val="28"/>
          <w:szCs w:val="28"/>
        </w:rPr>
        <w:t>торое на практике подтвердило, что Земля шарообразна.</w:t>
      </w:r>
    </w:p>
    <w:p w:rsidR="0003793E" w:rsidRDefault="0003793E" w:rsidP="0003793E">
      <w:pPr>
        <w:shd w:val="clear" w:color="auto" w:fill="FFFFFF"/>
        <w:autoSpaceDE w:val="0"/>
        <w:autoSpaceDN w:val="0"/>
        <w:adjustRightInd w:val="0"/>
        <w:spacing w:line="360" w:lineRule="auto"/>
        <w:ind w:firstLine="720"/>
        <w:jc w:val="both"/>
      </w:pPr>
    </w:p>
    <w:p w:rsidR="0003793E" w:rsidRDefault="00B23D74" w:rsidP="00B23D74">
      <w:pPr>
        <w:shd w:val="clear" w:color="auto" w:fill="FFFFFF"/>
        <w:spacing w:line="360" w:lineRule="auto"/>
        <w:ind w:firstLine="284"/>
        <w:jc w:val="both"/>
        <w:rPr>
          <w:b/>
          <w:i/>
          <w:color w:val="000000"/>
          <w:sz w:val="28"/>
          <w:szCs w:val="28"/>
        </w:rPr>
      </w:pPr>
      <w:r w:rsidRPr="008D6125">
        <w:rPr>
          <w:b/>
          <w:i/>
          <w:color w:val="000000"/>
          <w:sz w:val="28"/>
          <w:szCs w:val="28"/>
        </w:rPr>
        <w:t>Последствия Великих географических открытий.</w:t>
      </w:r>
      <w:r w:rsidR="0003793E">
        <w:rPr>
          <w:b/>
          <w:i/>
          <w:color w:val="000000"/>
          <w:sz w:val="28"/>
          <w:szCs w:val="28"/>
        </w:rPr>
        <w:t xml:space="preserve">   </w:t>
      </w:r>
    </w:p>
    <w:p w:rsidR="00B23D74" w:rsidRPr="0003793E" w:rsidRDefault="0003793E" w:rsidP="00B23D74">
      <w:pPr>
        <w:shd w:val="clear" w:color="auto" w:fill="FFFFFF"/>
        <w:spacing w:line="360" w:lineRule="auto"/>
        <w:ind w:firstLine="284"/>
        <w:jc w:val="both"/>
        <w:rPr>
          <w:b/>
          <w:i/>
          <w:color w:val="000000"/>
          <w:sz w:val="28"/>
          <w:szCs w:val="28"/>
        </w:rPr>
      </w:pPr>
      <w:r>
        <w:rPr>
          <w:b/>
          <w:i/>
          <w:color w:val="000000"/>
          <w:sz w:val="28"/>
          <w:szCs w:val="28"/>
        </w:rPr>
        <w:tab/>
      </w:r>
      <w:r w:rsidR="00B23D74" w:rsidRPr="008D6125">
        <w:rPr>
          <w:b/>
          <w:i/>
          <w:color w:val="000000"/>
          <w:sz w:val="28"/>
          <w:szCs w:val="28"/>
        </w:rPr>
        <w:t xml:space="preserve"> </w:t>
      </w:r>
      <w:r w:rsidR="00B23D74" w:rsidRPr="008D6125">
        <w:rPr>
          <w:color w:val="000000"/>
          <w:sz w:val="28"/>
          <w:szCs w:val="28"/>
        </w:rPr>
        <w:t>В</w:t>
      </w:r>
      <w:r w:rsidR="00B23D74" w:rsidRPr="008D6125">
        <w:rPr>
          <w:b/>
          <w:color w:val="000000"/>
          <w:sz w:val="28"/>
          <w:szCs w:val="28"/>
        </w:rPr>
        <w:t xml:space="preserve"> </w:t>
      </w:r>
      <w:r w:rsidR="00B23D74" w:rsidRPr="008D6125">
        <w:rPr>
          <w:color w:val="000000"/>
          <w:sz w:val="28"/>
          <w:szCs w:val="28"/>
        </w:rPr>
        <w:t xml:space="preserve">первый период Великих географических открытий, когда </w:t>
      </w:r>
      <w:r w:rsidR="00B23D74" w:rsidRPr="008D6125">
        <w:rPr>
          <w:i/>
          <w:color w:val="000000"/>
          <w:sz w:val="28"/>
          <w:szCs w:val="28"/>
        </w:rPr>
        <w:t xml:space="preserve">главные торговые пути переместились из Средиземного моря в Атлантический океан, </w:t>
      </w:r>
      <w:r w:rsidR="00B23D74" w:rsidRPr="008D6125">
        <w:rPr>
          <w:color w:val="000000"/>
          <w:sz w:val="28"/>
          <w:szCs w:val="28"/>
        </w:rPr>
        <w:t xml:space="preserve">в торговле господствовали Португалия и Испания. Однако основными производителями промышленных товаров были Нидерланды, Англия и Франция, что дало возможность буржуазии этих стран быстро богатеть, перекачивая золото и серебро из пиренейских стран в обмен на промышленные товары. Постепенно они вытесняли конкурентов с морских путей, а потом из их заморских колоний. После разгрома Непобедимой Армады (1588) испано-португальскому могуществу (в те годы обе пиренейские державы составляли единое государство) был нанесен сокрушительный удар. В частности, в исследованиях Тихого океана и южных морей на рубеже </w:t>
      </w:r>
      <w:r w:rsidR="00B23D74" w:rsidRPr="008D6125">
        <w:rPr>
          <w:color w:val="000000"/>
          <w:sz w:val="28"/>
          <w:szCs w:val="28"/>
          <w:lang w:val="en-US"/>
        </w:rPr>
        <w:t>XVI</w:t>
      </w:r>
      <w:r w:rsidR="00B23D74" w:rsidRPr="008D6125">
        <w:rPr>
          <w:color w:val="000000"/>
          <w:sz w:val="28"/>
          <w:szCs w:val="28"/>
        </w:rPr>
        <w:t xml:space="preserve"> и </w:t>
      </w:r>
      <w:r w:rsidR="00B23D74" w:rsidRPr="008D6125">
        <w:rPr>
          <w:color w:val="000000"/>
          <w:sz w:val="28"/>
          <w:szCs w:val="28"/>
          <w:lang w:val="en-US"/>
        </w:rPr>
        <w:t>XVII</w:t>
      </w:r>
      <w:r w:rsidR="00B23D74" w:rsidRPr="008D6125">
        <w:rPr>
          <w:color w:val="000000"/>
          <w:sz w:val="28"/>
          <w:szCs w:val="28"/>
        </w:rPr>
        <w:t xml:space="preserve"> вв. инициатива перешла к Нидерландам, а в 40-е годы </w:t>
      </w:r>
      <w:r w:rsidR="00B23D74" w:rsidRPr="008D6125">
        <w:rPr>
          <w:color w:val="000000"/>
          <w:sz w:val="28"/>
          <w:szCs w:val="28"/>
          <w:lang w:val="en-US"/>
        </w:rPr>
        <w:t>XVII</w:t>
      </w:r>
      <w:r w:rsidR="00B23D74" w:rsidRPr="008D6125">
        <w:rPr>
          <w:color w:val="000000"/>
          <w:sz w:val="28"/>
          <w:szCs w:val="28"/>
        </w:rPr>
        <w:t xml:space="preserve"> в. буржуазная революция в Англии вывела эту страну на арену борьбы за рынки сбыта, господство на морях, колониальные владения.</w:t>
      </w:r>
    </w:p>
    <w:p w:rsidR="00B23D74" w:rsidRPr="008D6125" w:rsidRDefault="00B23D74" w:rsidP="00B23D74">
      <w:pPr>
        <w:shd w:val="clear" w:color="auto" w:fill="FFFFFF"/>
        <w:spacing w:line="360" w:lineRule="auto"/>
        <w:ind w:firstLine="284"/>
        <w:jc w:val="both"/>
        <w:rPr>
          <w:sz w:val="28"/>
          <w:szCs w:val="28"/>
        </w:rPr>
      </w:pPr>
      <w:r w:rsidRPr="008D6125">
        <w:rPr>
          <w:color w:val="000000"/>
          <w:sz w:val="28"/>
          <w:szCs w:val="28"/>
        </w:rPr>
        <w:t xml:space="preserve">Одним из последствий Великих географических открытий стало усиление новых тенденций в экономической политике европейского абсолютизма, которая приобрела ярко выраженный меркантилистский характер. Правящие династии в Испании, Франции, Англии всеми доступными способами поощряли торговлю, промышленность, судоходство, колониальную экспансию. </w:t>
      </w:r>
      <w:r w:rsidRPr="008D6125">
        <w:rPr>
          <w:b/>
          <w:i/>
          <w:color w:val="000000"/>
          <w:sz w:val="28"/>
          <w:szCs w:val="28"/>
        </w:rPr>
        <w:t xml:space="preserve">Меркантилизм </w:t>
      </w:r>
      <w:r w:rsidRPr="008D6125">
        <w:rPr>
          <w:color w:val="000000"/>
          <w:sz w:val="28"/>
          <w:szCs w:val="28"/>
        </w:rPr>
        <w:t>был порожден развивавшимся капитализмом, но он отвечал и интересам дворянства. Национальная промышленность и торговля предоставляли средства для поддержания феодального государства, а значит, и для сохранения социального господства дворян.</w:t>
      </w:r>
    </w:p>
    <w:p w:rsidR="00B23D74" w:rsidRPr="008D6125" w:rsidRDefault="00B23D74" w:rsidP="00B23D74">
      <w:pPr>
        <w:shd w:val="clear" w:color="auto" w:fill="FFFFFF"/>
        <w:spacing w:line="360" w:lineRule="auto"/>
        <w:ind w:firstLine="284"/>
        <w:jc w:val="both"/>
        <w:rPr>
          <w:sz w:val="28"/>
          <w:szCs w:val="28"/>
        </w:rPr>
      </w:pPr>
      <w:r w:rsidRPr="008D6125">
        <w:rPr>
          <w:color w:val="000000"/>
          <w:sz w:val="28"/>
          <w:szCs w:val="28"/>
        </w:rPr>
        <w:t>Открытие новых торговых путей и неизвестных ранее стран и континентов, установление стабильных связей между Европой и другими частями света в относительно короткий срок позволили европейским странам приобрести огромные ресурсы.</w:t>
      </w:r>
    </w:p>
    <w:p w:rsidR="00B23D74" w:rsidRPr="008D6125" w:rsidRDefault="00B23D74" w:rsidP="00B23D74">
      <w:pPr>
        <w:shd w:val="clear" w:color="auto" w:fill="FFFFFF"/>
        <w:spacing w:line="360" w:lineRule="auto"/>
        <w:ind w:firstLine="284"/>
        <w:jc w:val="both"/>
        <w:rPr>
          <w:sz w:val="28"/>
          <w:szCs w:val="28"/>
        </w:rPr>
      </w:pPr>
      <w:r w:rsidRPr="008D6125">
        <w:rPr>
          <w:color w:val="000000"/>
          <w:sz w:val="28"/>
          <w:szCs w:val="28"/>
        </w:rPr>
        <w:t xml:space="preserve">В результате Великих географических открытий появилась система </w:t>
      </w:r>
      <w:r w:rsidRPr="008D6125">
        <w:rPr>
          <w:b/>
          <w:i/>
          <w:color w:val="000000"/>
          <w:sz w:val="28"/>
          <w:szCs w:val="28"/>
        </w:rPr>
        <w:t xml:space="preserve">колониального господства и колониальной эксплуатации. </w:t>
      </w:r>
      <w:r w:rsidRPr="008D6125">
        <w:rPr>
          <w:color w:val="000000"/>
          <w:sz w:val="28"/>
          <w:szCs w:val="28"/>
        </w:rPr>
        <w:t>Первоначально основным методом эксплуатации колоний был открытый грабеж. Впоследствии широкое распространение получила налоговая система. Но главные доходы от эксплуатации колоний приносила торговля. Возвышение Испании и Португалии как колониальных государств было относительно недолгим. Полученные от колоний богатства тратились феодальной знатью непроизводительно, в то время как в Англии и Франции поощрялось развитие промышленности и торговли. Позиции Англии, Франции и Нидерландов на колониальных рынках укреплялись. Они смогли более эффективно использовать географические открытия для развития капитализма и создания собственных колониальных империй.</w:t>
      </w:r>
    </w:p>
    <w:p w:rsidR="00B23D74" w:rsidRPr="008D6125" w:rsidRDefault="00B23D74" w:rsidP="00B23D74">
      <w:pPr>
        <w:shd w:val="clear" w:color="auto" w:fill="FFFFFF"/>
        <w:spacing w:line="360" w:lineRule="auto"/>
        <w:ind w:firstLine="284"/>
        <w:jc w:val="both"/>
        <w:rPr>
          <w:sz w:val="28"/>
          <w:szCs w:val="28"/>
        </w:rPr>
      </w:pPr>
      <w:r w:rsidRPr="008D6125">
        <w:rPr>
          <w:color w:val="000000"/>
          <w:sz w:val="28"/>
          <w:szCs w:val="28"/>
        </w:rPr>
        <w:t xml:space="preserve">Важнейшим следствием открытия и колонизации новых земель явилась </w:t>
      </w:r>
      <w:r w:rsidRPr="008D6125">
        <w:rPr>
          <w:b/>
          <w:i/>
          <w:color w:val="000000"/>
          <w:sz w:val="28"/>
          <w:szCs w:val="28"/>
        </w:rPr>
        <w:t xml:space="preserve">«революция цен», </w:t>
      </w:r>
      <w:r w:rsidRPr="008D6125">
        <w:rPr>
          <w:color w:val="000000"/>
          <w:sz w:val="28"/>
          <w:szCs w:val="28"/>
        </w:rPr>
        <w:t xml:space="preserve">которая дала мощный импульс </w:t>
      </w:r>
      <w:r w:rsidRPr="008D6125">
        <w:rPr>
          <w:b/>
          <w:i/>
          <w:color w:val="000000"/>
          <w:sz w:val="28"/>
          <w:szCs w:val="28"/>
        </w:rPr>
        <w:t xml:space="preserve">первоначальному накоплению </w:t>
      </w:r>
      <w:r w:rsidRPr="008D6125">
        <w:rPr>
          <w:color w:val="000000"/>
          <w:sz w:val="28"/>
          <w:szCs w:val="28"/>
        </w:rPr>
        <w:t xml:space="preserve">капитала в Европе и ускорила формирование капиталистического уклада в хозяйстве. Эта «революция» выразилась в необычайно быстром повышении в течение </w:t>
      </w:r>
      <w:r w:rsidRPr="008D6125">
        <w:rPr>
          <w:color w:val="000000"/>
          <w:sz w:val="28"/>
          <w:szCs w:val="28"/>
          <w:lang w:val="en-US"/>
        </w:rPr>
        <w:t>XVI</w:t>
      </w:r>
      <w:r w:rsidRPr="008D6125">
        <w:rPr>
          <w:color w:val="000000"/>
          <w:sz w:val="28"/>
          <w:szCs w:val="28"/>
        </w:rPr>
        <w:t xml:space="preserve"> в. цен на сельскохозяйственные и промышленные товары. Если до </w:t>
      </w:r>
      <w:r w:rsidRPr="008D6125">
        <w:rPr>
          <w:color w:val="000000"/>
          <w:sz w:val="28"/>
          <w:szCs w:val="28"/>
          <w:lang w:val="en-US"/>
        </w:rPr>
        <w:t>XVI</w:t>
      </w:r>
      <w:r w:rsidRPr="008D6125">
        <w:rPr>
          <w:color w:val="000000"/>
          <w:sz w:val="28"/>
          <w:szCs w:val="28"/>
        </w:rPr>
        <w:t xml:space="preserve"> в. цены были в основном стабильными, то за 70 лет – с 30-х годов </w:t>
      </w:r>
      <w:r w:rsidRPr="008D6125">
        <w:rPr>
          <w:color w:val="000000"/>
          <w:sz w:val="28"/>
          <w:szCs w:val="28"/>
          <w:lang w:val="en-US"/>
        </w:rPr>
        <w:t>XVI</w:t>
      </w:r>
      <w:r w:rsidRPr="008D6125">
        <w:rPr>
          <w:color w:val="000000"/>
          <w:sz w:val="28"/>
          <w:szCs w:val="28"/>
        </w:rPr>
        <w:t xml:space="preserve"> в. и до конца столетия – они выросли в 2–4 раза. Такое движение цен современники связывали либо с большим притоком драгоценных металлов в Европу, либо с их утечкой. Однако настоящей причиной «революции цен» было падение стоимости драгоценных металлов как товара. Она способствовала обогащению зарождавшейся в эту эпоху промышленной буржуазии и обнищанию мануфактурных рабочих. Уровень жизни наемных рабочих снизился, поскольку подорожание сельскохозяйственных продуктов и предметов широкого потребления привело к падению реальных доходов населения. «Революция цен» способствовала ускоренному обогащению зажиточной части крестьянства, образованию сельской буржуазии, поскольку снижалась реальная заработная плата сельскохозяйственных рабочих, а с падением покупательной способности денег уменьшились реальные размеры денежного оброка или арендной платы, взимаемых землевладельцами, цены же на сельскохозяйственные продукты росли. Одновременно серьезно пострадали феодалы, получавшие фиксированную денежную ренту. Итогом «революции цен» явилось общее ухудшение экономического положения феодалов и наемных рабочих и укрепление позиций буржуазии. Таким образом, она ускорила формирование капиталистического хозяйства и падение феодальной системы.</w:t>
      </w:r>
    </w:p>
    <w:p w:rsidR="00B23D74" w:rsidRPr="008D6125" w:rsidRDefault="00B23D74" w:rsidP="00B23D74">
      <w:pPr>
        <w:shd w:val="clear" w:color="auto" w:fill="FFFFFF"/>
        <w:spacing w:line="360" w:lineRule="auto"/>
        <w:ind w:firstLine="284"/>
        <w:jc w:val="both"/>
        <w:rPr>
          <w:sz w:val="28"/>
          <w:szCs w:val="28"/>
        </w:rPr>
      </w:pPr>
      <w:r w:rsidRPr="008D6125">
        <w:rPr>
          <w:color w:val="000000"/>
          <w:sz w:val="28"/>
          <w:szCs w:val="28"/>
        </w:rPr>
        <w:t xml:space="preserve">Мореплавание позволило установить </w:t>
      </w:r>
      <w:r w:rsidRPr="008D6125">
        <w:rPr>
          <w:b/>
          <w:i/>
          <w:color w:val="000000"/>
          <w:sz w:val="28"/>
          <w:szCs w:val="28"/>
        </w:rPr>
        <w:t xml:space="preserve">стабильные экономические связи </w:t>
      </w:r>
      <w:r w:rsidRPr="008D6125">
        <w:rPr>
          <w:color w:val="000000"/>
          <w:sz w:val="28"/>
          <w:szCs w:val="28"/>
        </w:rPr>
        <w:t>между самыми отдаленными частями мира. Колониальные владения использовались в качестве хозяйственной периферии европейского капитала и послужили основой для расширения внешней торговли, которая стала мировой.</w:t>
      </w:r>
    </w:p>
    <w:p w:rsidR="00B23D74" w:rsidRPr="008D6125" w:rsidRDefault="00B23D74" w:rsidP="00B23D74">
      <w:pPr>
        <w:shd w:val="clear" w:color="auto" w:fill="FFFFFF"/>
        <w:spacing w:line="360" w:lineRule="auto"/>
        <w:ind w:firstLine="284"/>
        <w:jc w:val="both"/>
        <w:rPr>
          <w:sz w:val="28"/>
          <w:szCs w:val="28"/>
        </w:rPr>
      </w:pPr>
      <w:r w:rsidRPr="008D6125">
        <w:rPr>
          <w:color w:val="000000"/>
          <w:sz w:val="28"/>
          <w:szCs w:val="28"/>
        </w:rPr>
        <w:t xml:space="preserve">Великие географические открытия создали базу для возникновения </w:t>
      </w:r>
      <w:r w:rsidRPr="008D6125">
        <w:rPr>
          <w:b/>
          <w:i/>
          <w:color w:val="000000"/>
          <w:sz w:val="28"/>
          <w:szCs w:val="28"/>
        </w:rPr>
        <w:t xml:space="preserve">международного разделения труда, мирового хозяйства и рынка. </w:t>
      </w:r>
      <w:r w:rsidRPr="008D6125">
        <w:rPr>
          <w:color w:val="000000"/>
          <w:sz w:val="28"/>
          <w:szCs w:val="28"/>
        </w:rPr>
        <w:t>Вырос объем и ассортимент торговли. В борьбе за овладение новыми рынками начинали образовываться торговые компании, регулировавшие торговлю купцов с определенным районом мира. Этого оказалось недостаточно для успеха в конкурентной борьбе с другими странами, и постепенно купеческий капитал стал объединяться в торговые корпорации. Наиболее мощными из объединенных компаний были Ост-Индские компании в Нидерландах и Англии, которым удалось монополизировать индийский рынок.</w:t>
      </w:r>
    </w:p>
    <w:p w:rsidR="00B23D74" w:rsidRDefault="00B23D74" w:rsidP="00B23D74">
      <w:pPr>
        <w:shd w:val="clear" w:color="auto" w:fill="FFFFFF"/>
        <w:spacing w:line="360" w:lineRule="auto"/>
        <w:ind w:firstLine="284"/>
        <w:jc w:val="both"/>
        <w:rPr>
          <w:color w:val="000000"/>
          <w:sz w:val="28"/>
          <w:szCs w:val="28"/>
        </w:rPr>
      </w:pPr>
      <w:r w:rsidRPr="008D6125">
        <w:rPr>
          <w:color w:val="000000"/>
          <w:sz w:val="28"/>
          <w:szCs w:val="28"/>
        </w:rPr>
        <w:t xml:space="preserve">В </w:t>
      </w:r>
      <w:r w:rsidRPr="008D6125">
        <w:rPr>
          <w:color w:val="000000"/>
          <w:sz w:val="28"/>
          <w:szCs w:val="28"/>
          <w:lang w:val="en-US"/>
        </w:rPr>
        <w:t>XVI</w:t>
      </w:r>
      <w:r w:rsidRPr="008D6125">
        <w:rPr>
          <w:color w:val="000000"/>
          <w:sz w:val="28"/>
          <w:szCs w:val="28"/>
        </w:rPr>
        <w:t xml:space="preserve"> в. в Антверпене возникли товарная и фондовая биржи -центры мировой торговли товарами и ценными бумагами. Пришли в упадок итальянские города, возвысились новые центры мировой торговли – Лиссабон, Севилья и особенно Антверпен, ставший мировым торговым и финансовым центром.</w:t>
      </w:r>
    </w:p>
    <w:p w:rsidR="00D80035" w:rsidRDefault="00D80035" w:rsidP="00B23D74">
      <w:pPr>
        <w:shd w:val="clear" w:color="auto" w:fill="FFFFFF"/>
        <w:spacing w:line="360" w:lineRule="auto"/>
        <w:ind w:firstLine="284"/>
        <w:jc w:val="both"/>
        <w:rPr>
          <w:color w:val="000000"/>
          <w:sz w:val="28"/>
          <w:szCs w:val="28"/>
        </w:rPr>
      </w:pPr>
    </w:p>
    <w:p w:rsidR="00D80035" w:rsidRDefault="00D80035" w:rsidP="00D80035">
      <w:pPr>
        <w:pStyle w:val="3"/>
        <w:shd w:val="clear" w:color="auto" w:fill="FDFEFF"/>
        <w:rPr>
          <w:color w:val="000000"/>
          <w:sz w:val="28"/>
          <w:szCs w:val="28"/>
        </w:rPr>
      </w:pPr>
    </w:p>
    <w:p w:rsidR="00D80035" w:rsidRPr="008D6125" w:rsidRDefault="00D80035" w:rsidP="00D80035">
      <w:pPr>
        <w:pStyle w:val="3"/>
        <w:shd w:val="clear" w:color="auto" w:fill="FDFEFF"/>
        <w:rPr>
          <w:color w:val="000000"/>
          <w:sz w:val="28"/>
          <w:szCs w:val="28"/>
        </w:rPr>
      </w:pPr>
      <w:r>
        <w:rPr>
          <w:color w:val="000000"/>
          <w:sz w:val="28"/>
          <w:szCs w:val="28"/>
        </w:rPr>
        <w:t>2</w:t>
      </w:r>
      <w:r w:rsidRPr="008D6125">
        <w:rPr>
          <w:color w:val="000000"/>
          <w:sz w:val="28"/>
          <w:szCs w:val="28"/>
        </w:rPr>
        <w:t>. Влияние великих географических открытий на экономическое развитие Европы</w:t>
      </w:r>
    </w:p>
    <w:p w:rsidR="00D80035" w:rsidRDefault="00D80035" w:rsidP="00D80035">
      <w:pPr>
        <w:pStyle w:val="book"/>
        <w:shd w:val="clear" w:color="auto" w:fill="FDFEFF"/>
        <w:spacing w:line="276" w:lineRule="auto"/>
        <w:jc w:val="both"/>
        <w:rPr>
          <w:color w:val="000000"/>
          <w:sz w:val="28"/>
        </w:rPr>
      </w:pPr>
    </w:p>
    <w:p w:rsidR="00D80035" w:rsidRPr="008D6125" w:rsidRDefault="00D80035" w:rsidP="000A0560">
      <w:pPr>
        <w:pStyle w:val="book"/>
        <w:shd w:val="clear" w:color="auto" w:fill="FDFEFF"/>
        <w:spacing w:line="360" w:lineRule="auto"/>
        <w:jc w:val="both"/>
        <w:rPr>
          <w:color w:val="000000"/>
          <w:sz w:val="28"/>
        </w:rPr>
      </w:pPr>
      <w:r w:rsidRPr="008D6125">
        <w:rPr>
          <w:color w:val="000000"/>
          <w:sz w:val="28"/>
        </w:rPr>
        <w:t>Огромную роль в экономическом развитии Западной Европы сыграли географические открытия конца XV-сер. XVII в.</w:t>
      </w:r>
    </w:p>
    <w:p w:rsidR="00D80035" w:rsidRPr="008D6125" w:rsidRDefault="00D80035" w:rsidP="000A0560">
      <w:pPr>
        <w:pStyle w:val="book"/>
        <w:shd w:val="clear" w:color="auto" w:fill="FDFEFF"/>
        <w:spacing w:line="360" w:lineRule="auto"/>
        <w:jc w:val="both"/>
        <w:rPr>
          <w:color w:val="000000"/>
          <w:sz w:val="28"/>
        </w:rPr>
      </w:pPr>
      <w:r w:rsidRPr="008D6125">
        <w:rPr>
          <w:color w:val="000000"/>
          <w:sz w:val="28"/>
        </w:rPr>
        <w:t>Экономические причины великих географических открытий:</w:t>
      </w:r>
    </w:p>
    <w:p w:rsidR="00D80035" w:rsidRPr="008D6125" w:rsidRDefault="00D80035" w:rsidP="000A0560">
      <w:pPr>
        <w:pStyle w:val="book"/>
        <w:shd w:val="clear" w:color="auto" w:fill="FDFEFF"/>
        <w:spacing w:line="360" w:lineRule="auto"/>
        <w:jc w:val="both"/>
        <w:rPr>
          <w:color w:val="000000"/>
          <w:sz w:val="28"/>
        </w:rPr>
      </w:pPr>
      <w:r w:rsidRPr="008D6125">
        <w:rPr>
          <w:color w:val="000000"/>
          <w:sz w:val="28"/>
        </w:rPr>
        <w:t>♦ кризис левантийской торговли итальянских городов;</w:t>
      </w:r>
    </w:p>
    <w:p w:rsidR="00D80035" w:rsidRPr="008D6125" w:rsidRDefault="00D80035" w:rsidP="000A0560">
      <w:pPr>
        <w:pStyle w:val="book"/>
        <w:shd w:val="clear" w:color="auto" w:fill="FDFEFF"/>
        <w:spacing w:line="360" w:lineRule="auto"/>
        <w:jc w:val="both"/>
        <w:rPr>
          <w:color w:val="000000"/>
          <w:sz w:val="28"/>
        </w:rPr>
      </w:pPr>
      <w:r w:rsidRPr="008D6125">
        <w:rPr>
          <w:color w:val="000000"/>
          <w:sz w:val="28"/>
        </w:rPr>
        <w:t>♦ турецкие завоевания в Малой Азии и на Балканах, завершившиеся разгромом Византийской империи;</w:t>
      </w:r>
    </w:p>
    <w:p w:rsidR="00D80035" w:rsidRPr="008D6125" w:rsidRDefault="00D80035" w:rsidP="000A0560">
      <w:pPr>
        <w:pStyle w:val="book"/>
        <w:shd w:val="clear" w:color="auto" w:fill="FDFEFF"/>
        <w:spacing w:line="360" w:lineRule="auto"/>
        <w:jc w:val="both"/>
        <w:rPr>
          <w:color w:val="000000"/>
          <w:sz w:val="28"/>
        </w:rPr>
      </w:pPr>
      <w:r w:rsidRPr="008D6125">
        <w:rPr>
          <w:color w:val="000000"/>
          <w:sz w:val="28"/>
        </w:rPr>
        <w:t>♦ нехватка драгоценных металлов для экономической и политической деятельности развитых государств, получившая форму пресловутой «жажды золота»;</w:t>
      </w:r>
    </w:p>
    <w:p w:rsidR="00D80035" w:rsidRPr="008D6125" w:rsidRDefault="00D80035" w:rsidP="000A0560">
      <w:pPr>
        <w:pStyle w:val="book"/>
        <w:shd w:val="clear" w:color="auto" w:fill="FDFEFF"/>
        <w:spacing w:line="360" w:lineRule="auto"/>
        <w:jc w:val="both"/>
        <w:rPr>
          <w:color w:val="000000"/>
          <w:sz w:val="28"/>
        </w:rPr>
      </w:pPr>
      <w:r w:rsidRPr="008D6125">
        <w:rPr>
          <w:color w:val="000000"/>
          <w:sz w:val="28"/>
        </w:rPr>
        <w:t>♦ поиск новых рынков сбыта для расширяющегося производства.</w:t>
      </w:r>
    </w:p>
    <w:p w:rsidR="00D80035" w:rsidRPr="008D6125" w:rsidRDefault="00D80035" w:rsidP="000A0560">
      <w:pPr>
        <w:pStyle w:val="book"/>
        <w:shd w:val="clear" w:color="auto" w:fill="FDFEFF"/>
        <w:spacing w:line="360" w:lineRule="auto"/>
        <w:jc w:val="both"/>
        <w:rPr>
          <w:color w:val="000000"/>
          <w:sz w:val="28"/>
        </w:rPr>
      </w:pPr>
      <w:r w:rsidRPr="008D6125">
        <w:rPr>
          <w:color w:val="000000"/>
          <w:sz w:val="28"/>
        </w:rPr>
        <w:t>Положительно повлияли на великие географические открытия и те важные усовершенствования, которые были сделаны в то время в мореплавании и военном деле: создание каравелл, усовершенствование компаса и морских карт, приборов и приспособлений, огнестрельного оружия.</w:t>
      </w:r>
    </w:p>
    <w:p w:rsidR="00D80035" w:rsidRPr="008D6125" w:rsidRDefault="00D80035" w:rsidP="000A0560">
      <w:pPr>
        <w:pStyle w:val="book"/>
        <w:shd w:val="clear" w:color="auto" w:fill="FDFEFF"/>
        <w:spacing w:line="360" w:lineRule="auto"/>
        <w:jc w:val="both"/>
        <w:rPr>
          <w:color w:val="000000"/>
          <w:sz w:val="28"/>
        </w:rPr>
      </w:pPr>
      <w:r w:rsidRPr="008D6125">
        <w:rPr>
          <w:color w:val="000000"/>
          <w:sz w:val="28"/>
        </w:rPr>
        <w:t>Непосредственным результатом великих географических открытий было освоение Нового Света, а также пути в Индию и Китай. К концу XVI в. известная европейцам часть земной поверхности увеличилась в шесть раз. Однако последствия этих открытий имеют гораздо большее значение, которое проявилось в развитии торговой революции и революции цен.</w:t>
      </w:r>
    </w:p>
    <w:p w:rsidR="00D80035" w:rsidRPr="008D6125" w:rsidRDefault="00D80035" w:rsidP="000A0560">
      <w:pPr>
        <w:pStyle w:val="book"/>
        <w:shd w:val="clear" w:color="auto" w:fill="FDFEFF"/>
        <w:spacing w:line="360" w:lineRule="auto"/>
        <w:jc w:val="both"/>
        <w:rPr>
          <w:color w:val="000000"/>
          <w:sz w:val="28"/>
        </w:rPr>
      </w:pPr>
      <w:r w:rsidRPr="008D6125">
        <w:rPr>
          <w:b/>
          <w:bCs/>
          <w:color w:val="000000"/>
          <w:sz w:val="28"/>
        </w:rPr>
        <w:t>Торговая революция</w:t>
      </w:r>
      <w:r w:rsidRPr="008D6125">
        <w:rPr>
          <w:color w:val="000000"/>
          <w:sz w:val="28"/>
        </w:rPr>
        <w:t xml:space="preserve"> – резкий скачок в развитии внешней торговли европейских стран, связанный с образованием мирового рынка и характеризуемый радикальным изменением пассивного торгового баланса, присущего средневековой европейской торговле со странами Востока.</w:t>
      </w:r>
    </w:p>
    <w:p w:rsidR="00D80035" w:rsidRPr="008D6125" w:rsidRDefault="00D80035" w:rsidP="000A0560">
      <w:pPr>
        <w:pStyle w:val="book"/>
        <w:shd w:val="clear" w:color="auto" w:fill="FDFEFF"/>
        <w:spacing w:line="360" w:lineRule="auto"/>
        <w:jc w:val="both"/>
        <w:rPr>
          <w:color w:val="000000"/>
          <w:sz w:val="28"/>
        </w:rPr>
      </w:pPr>
      <w:r w:rsidRPr="008D6125">
        <w:rPr>
          <w:color w:val="000000"/>
          <w:sz w:val="28"/>
        </w:rPr>
        <w:t>В результате великих географических открытий Европа, Африка, Америка и Австралия были связаны между собой торговыми путями. Новый мир стал рынком сбыта для европейской продукции. Начала складываться колониальная система, которая ускорила возникновение капитализма и содействовала накоплению больших денежных средств, необходимых для организации крупных предприятий. Центр мировой торговли переместился со Средиземного моря в Атлантический океан. Пришли в упадок итальянские города-республики, возвысились сначала Испания и Португалия, затем Голландия и Англия.</w:t>
      </w:r>
    </w:p>
    <w:p w:rsidR="00D80035" w:rsidRPr="008D6125" w:rsidRDefault="00D80035" w:rsidP="000A0560">
      <w:pPr>
        <w:pStyle w:val="book"/>
        <w:shd w:val="clear" w:color="auto" w:fill="FDFEFF"/>
        <w:spacing w:line="360" w:lineRule="auto"/>
        <w:jc w:val="both"/>
        <w:rPr>
          <w:color w:val="000000"/>
          <w:sz w:val="28"/>
        </w:rPr>
      </w:pPr>
      <w:r w:rsidRPr="008D6125">
        <w:rPr>
          <w:color w:val="000000"/>
          <w:sz w:val="28"/>
        </w:rPr>
        <w:t>Революция цен – резкое увеличение цен (особенно на продукты питания) в Европе, вызванное наплывом дешевого золота и серебра из колоний.</w:t>
      </w:r>
    </w:p>
    <w:p w:rsidR="00D80035" w:rsidRPr="008D6125" w:rsidRDefault="00D80035" w:rsidP="000A0560">
      <w:pPr>
        <w:pStyle w:val="book"/>
        <w:shd w:val="clear" w:color="auto" w:fill="FDFEFF"/>
        <w:spacing w:line="360" w:lineRule="auto"/>
        <w:jc w:val="both"/>
        <w:rPr>
          <w:color w:val="000000"/>
          <w:sz w:val="28"/>
        </w:rPr>
      </w:pPr>
      <w:r w:rsidRPr="008D6125">
        <w:rPr>
          <w:color w:val="000000"/>
          <w:sz w:val="28"/>
        </w:rPr>
        <w:t>Революция цен, то есть инфляционная конъюнктура XV–XVI вв., имеет не глобальный, а сугубо региональный характер, обусловленный спецификой политических, экономических и социальных условий, характерных для определенного региона. Так, в Испании и Португалии приток заокеанских сокровищ превратился в инструмент войны, отвлекшей эти нации от производства. В итоге – экономическое оскудение богатств, уплывавших в другие государства, поставлявшие завоевательницам необходимые товары. Для Англии и Голландии, наоборот, рост цен сказался благоприятно на деловой активности. В целом, революция цен вызвала перераспределение доходов между старыми и новыми имущими классами в пользу последних – в странах с наиболее размытыми традиционными общественно-экономическими структурами, и между дворянством и третьим сословием в пользу первого – в регионах восточноевропейских. Таким образом, она стала экономическим механизмом, методом «обложения» политически слабых секторов национальной экономики в пользу секторов, находившихся под покровительством политических структур.</w:t>
      </w:r>
    </w:p>
    <w:p w:rsidR="00D80035" w:rsidRPr="008D6125" w:rsidRDefault="00D80035" w:rsidP="000A0560">
      <w:pPr>
        <w:pStyle w:val="book"/>
        <w:shd w:val="clear" w:color="auto" w:fill="FDFEFF"/>
        <w:spacing w:line="360" w:lineRule="auto"/>
        <w:jc w:val="both"/>
        <w:rPr>
          <w:color w:val="000000"/>
          <w:sz w:val="28"/>
        </w:rPr>
      </w:pPr>
      <w:r w:rsidRPr="008D6125">
        <w:rPr>
          <w:color w:val="000000"/>
          <w:sz w:val="28"/>
        </w:rPr>
        <w:t>Торговая революция и революция цен явились предпосылками процесса первоначального накопления капитала.</w:t>
      </w:r>
      <w:r w:rsidR="00401A81">
        <w:rPr>
          <w:color w:val="000000"/>
          <w:sz w:val="28"/>
        </w:rPr>
        <w:t xml:space="preserve"> </w:t>
      </w:r>
    </w:p>
    <w:p w:rsidR="00B23F69" w:rsidRPr="000A0560" w:rsidRDefault="00401A81" w:rsidP="000A0560">
      <w:pPr>
        <w:shd w:val="clear" w:color="auto" w:fill="FFFFFF"/>
        <w:spacing w:line="360" w:lineRule="auto"/>
        <w:textAlignment w:val="baseline"/>
        <w:rPr>
          <w:color w:val="000000"/>
          <w:sz w:val="28"/>
          <w:szCs w:val="28"/>
        </w:rPr>
      </w:pPr>
      <w:r>
        <w:tab/>
      </w:r>
      <w:r w:rsidRPr="000A0560">
        <w:rPr>
          <w:color w:val="000000"/>
          <w:sz w:val="28"/>
          <w:szCs w:val="28"/>
        </w:rPr>
        <w:t xml:space="preserve">Великие географические открытия имели крупнейшие </w:t>
      </w:r>
      <w:r w:rsidRPr="000A0560">
        <w:rPr>
          <w:b/>
          <w:color w:val="000000"/>
          <w:sz w:val="28"/>
          <w:szCs w:val="28"/>
        </w:rPr>
        <w:t>социально-экономические последствия</w:t>
      </w:r>
      <w:r w:rsidRPr="000A0560">
        <w:rPr>
          <w:color w:val="000000"/>
          <w:sz w:val="28"/>
          <w:szCs w:val="28"/>
        </w:rPr>
        <w:t>. Открытие новых торговых путей и новых стран способствовало тому, что торговля приобрела мировой характер, произошло гигантское увеличение количества находившихся в обращении товаров. Это ускорило процесс разложения феодализма и возникновения капиталистических отношений в Западной Европе. Колониальная система, образовавшаяся вслед за Великими географическими открытиями (уже в этот период европейцы, истребляя коренное население, захватили огромные территории в Америке и организовали опорные базы на побережье Африки, в Южной и Восточной Азии), явилась одним из рычагов так называемого первоначального накопления капитала</w:t>
      </w:r>
      <w:r w:rsidRPr="000A0560">
        <w:rPr>
          <w:rStyle w:val="a8"/>
          <w:color w:val="000000"/>
          <w:sz w:val="28"/>
          <w:szCs w:val="28"/>
        </w:rPr>
        <w:t>,</w:t>
      </w:r>
      <w:r w:rsidRPr="000A0560">
        <w:rPr>
          <w:color w:val="000000"/>
          <w:sz w:val="28"/>
          <w:szCs w:val="28"/>
        </w:rPr>
        <w:t xml:space="preserve"> этому способствовал и наплыв после В. г. о. дешёвого американского золота и серебра в Европу, вызвавший здесь значительное повышение цен ( «</w:t>
      </w:r>
      <w:hyperlink r:id="rId7" w:history="1">
        <w:r w:rsidRPr="000A0560">
          <w:rPr>
            <w:rStyle w:val="a3"/>
            <w:color w:val="000000"/>
            <w:sz w:val="28"/>
            <w:szCs w:val="28"/>
          </w:rPr>
          <w:t>Революция цен</w:t>
        </w:r>
      </w:hyperlink>
      <w:r w:rsidRPr="000A0560">
        <w:rPr>
          <w:color w:val="000000"/>
          <w:sz w:val="28"/>
          <w:szCs w:val="28"/>
        </w:rPr>
        <w:t>»). Перемещение в результате В. г. о. торговых путей из Средиземного моря в Атлантический океан способствовало экономическому упадку одних европейских стран (Италия, отчасти Германия) и возвышению других (Нидерланды, Англия). Русские В. г. о. способствовали колонизации Сибири.     </w:t>
      </w:r>
    </w:p>
    <w:p w:rsidR="00B23F69" w:rsidRPr="000A0560" w:rsidRDefault="00B23F69" w:rsidP="000A0560">
      <w:pPr>
        <w:shd w:val="clear" w:color="auto" w:fill="FFFFFF"/>
        <w:spacing w:line="360" w:lineRule="auto"/>
        <w:textAlignment w:val="baseline"/>
        <w:rPr>
          <w:color w:val="000000"/>
          <w:sz w:val="28"/>
          <w:szCs w:val="28"/>
        </w:rPr>
      </w:pPr>
    </w:p>
    <w:p w:rsidR="00B23F69" w:rsidRPr="000A0560" w:rsidRDefault="00B23F69" w:rsidP="000A0560">
      <w:pPr>
        <w:shd w:val="clear" w:color="auto" w:fill="FFFFFF"/>
        <w:spacing w:line="360" w:lineRule="auto"/>
        <w:textAlignment w:val="baseline"/>
        <w:rPr>
          <w:color w:val="000000"/>
          <w:sz w:val="28"/>
          <w:szCs w:val="28"/>
        </w:rPr>
      </w:pPr>
    </w:p>
    <w:p w:rsidR="00B23F69" w:rsidRDefault="00B23F69" w:rsidP="000A0560">
      <w:pPr>
        <w:shd w:val="clear" w:color="auto" w:fill="FFFFFF"/>
        <w:spacing w:line="360" w:lineRule="auto"/>
        <w:textAlignment w:val="baseline"/>
        <w:rPr>
          <w:color w:val="000000"/>
          <w:sz w:val="28"/>
          <w:szCs w:val="28"/>
        </w:rPr>
      </w:pPr>
    </w:p>
    <w:p w:rsidR="00B23F69" w:rsidRDefault="00B23F69" w:rsidP="00401A81">
      <w:pPr>
        <w:shd w:val="clear" w:color="auto" w:fill="FFFFFF"/>
        <w:spacing w:line="360" w:lineRule="auto"/>
        <w:textAlignment w:val="baseline"/>
        <w:rPr>
          <w:color w:val="000000"/>
          <w:sz w:val="28"/>
          <w:szCs w:val="28"/>
        </w:rPr>
      </w:pPr>
    </w:p>
    <w:p w:rsidR="00B23F69" w:rsidRDefault="00B23F69" w:rsidP="00401A81">
      <w:pPr>
        <w:shd w:val="clear" w:color="auto" w:fill="FFFFFF"/>
        <w:spacing w:line="360" w:lineRule="auto"/>
        <w:textAlignment w:val="baseline"/>
        <w:rPr>
          <w:color w:val="000000"/>
          <w:sz w:val="28"/>
          <w:szCs w:val="28"/>
        </w:rPr>
      </w:pPr>
    </w:p>
    <w:p w:rsidR="00B23F69" w:rsidRDefault="00B23F69" w:rsidP="00401A81">
      <w:pPr>
        <w:shd w:val="clear" w:color="auto" w:fill="FFFFFF"/>
        <w:spacing w:line="360" w:lineRule="auto"/>
        <w:textAlignment w:val="baseline"/>
        <w:rPr>
          <w:color w:val="000000"/>
          <w:sz w:val="28"/>
          <w:szCs w:val="28"/>
        </w:rPr>
      </w:pPr>
    </w:p>
    <w:p w:rsidR="00B23F69" w:rsidRDefault="00B23F69" w:rsidP="00401A81">
      <w:pPr>
        <w:shd w:val="clear" w:color="auto" w:fill="FFFFFF"/>
        <w:spacing w:line="360" w:lineRule="auto"/>
        <w:textAlignment w:val="baseline"/>
        <w:rPr>
          <w:color w:val="000000"/>
          <w:sz w:val="28"/>
          <w:szCs w:val="28"/>
        </w:rPr>
      </w:pPr>
    </w:p>
    <w:p w:rsidR="000A0560" w:rsidRDefault="000A0560" w:rsidP="00B23F69">
      <w:pPr>
        <w:jc w:val="center"/>
        <w:rPr>
          <w:color w:val="000000"/>
          <w:sz w:val="28"/>
          <w:szCs w:val="28"/>
        </w:rPr>
      </w:pPr>
    </w:p>
    <w:p w:rsidR="003E258C" w:rsidRDefault="003E258C" w:rsidP="000A0560">
      <w:pPr>
        <w:rPr>
          <w:b/>
          <w:sz w:val="28"/>
          <w:szCs w:val="28"/>
        </w:rPr>
      </w:pPr>
    </w:p>
    <w:p w:rsidR="003E258C" w:rsidRDefault="003E258C" w:rsidP="000A0560">
      <w:pPr>
        <w:rPr>
          <w:b/>
          <w:sz w:val="28"/>
          <w:szCs w:val="28"/>
        </w:rPr>
      </w:pPr>
    </w:p>
    <w:p w:rsidR="00B23F69" w:rsidRPr="00056F77" w:rsidRDefault="00B23F69" w:rsidP="000A0560">
      <w:pPr>
        <w:rPr>
          <w:b/>
          <w:sz w:val="28"/>
          <w:szCs w:val="28"/>
        </w:rPr>
      </w:pPr>
      <w:r w:rsidRPr="00056F77">
        <w:rPr>
          <w:b/>
          <w:sz w:val="28"/>
          <w:szCs w:val="28"/>
        </w:rPr>
        <w:t>Заключение</w:t>
      </w:r>
    </w:p>
    <w:p w:rsidR="00B23F69" w:rsidRDefault="00B23F69" w:rsidP="00B23F69">
      <w:pPr>
        <w:ind w:firstLine="567"/>
        <w:jc w:val="both"/>
        <w:rPr>
          <w:sz w:val="28"/>
          <w:szCs w:val="28"/>
        </w:rPr>
      </w:pPr>
    </w:p>
    <w:p w:rsidR="00B23F69" w:rsidRPr="00943EA6" w:rsidRDefault="00B23F69" w:rsidP="00B23F69">
      <w:pPr>
        <w:spacing w:line="360" w:lineRule="auto"/>
        <w:ind w:firstLine="567"/>
        <w:jc w:val="both"/>
        <w:rPr>
          <w:sz w:val="28"/>
          <w:szCs w:val="28"/>
        </w:rPr>
      </w:pPr>
      <w:r w:rsidRPr="00943EA6">
        <w:rPr>
          <w:sz w:val="28"/>
          <w:szCs w:val="28"/>
        </w:rPr>
        <w:t>Итак, для великих географических открытий имелись серьёзные исторические и экономические предпосылки: для дальнейшего развития европейские страны нуждались в драгоценных металлах: золоте и серебре, имелась необходимая для путешествий техника: достаточно был развит флот. Кроме того, Восток воспринимался как сокровищница.</w:t>
      </w:r>
    </w:p>
    <w:p w:rsidR="00B23F69" w:rsidRDefault="00B23F69" w:rsidP="00B23F69">
      <w:pPr>
        <w:spacing w:line="360" w:lineRule="auto"/>
        <w:ind w:firstLine="720"/>
        <w:jc w:val="both"/>
        <w:rPr>
          <w:sz w:val="28"/>
          <w:szCs w:val="28"/>
        </w:rPr>
      </w:pPr>
      <w:r w:rsidRPr="008C47E4">
        <w:rPr>
          <w:sz w:val="28"/>
          <w:szCs w:val="28"/>
        </w:rPr>
        <w:t xml:space="preserve">Великие географические открытия имели крупнейшие социально-экономические последствия. </w:t>
      </w:r>
    </w:p>
    <w:p w:rsidR="00B23F69" w:rsidRDefault="00B23F69" w:rsidP="00B23F69">
      <w:pPr>
        <w:spacing w:line="360" w:lineRule="auto"/>
        <w:ind w:firstLine="720"/>
        <w:jc w:val="both"/>
        <w:rPr>
          <w:sz w:val="28"/>
          <w:szCs w:val="28"/>
        </w:rPr>
      </w:pPr>
      <w:r>
        <w:rPr>
          <w:sz w:val="28"/>
          <w:szCs w:val="28"/>
        </w:rPr>
        <w:t>В результате Великих географических открытий</w:t>
      </w:r>
      <w:r w:rsidRPr="00BB55D1">
        <w:rPr>
          <w:sz w:val="28"/>
          <w:szCs w:val="28"/>
        </w:rPr>
        <w:t xml:space="preserve"> европейцы впер</w:t>
      </w:r>
      <w:r>
        <w:rPr>
          <w:sz w:val="28"/>
          <w:szCs w:val="28"/>
        </w:rPr>
        <w:t xml:space="preserve">вые познакомились с рядом сельскохозяйственных </w:t>
      </w:r>
      <w:r w:rsidRPr="00BB55D1">
        <w:rPr>
          <w:sz w:val="28"/>
          <w:szCs w:val="28"/>
        </w:rPr>
        <w:t>культур (картофель, маис, томаты, табак), распространившихся затем и в Европе.</w:t>
      </w:r>
      <w:r>
        <w:rPr>
          <w:sz w:val="28"/>
          <w:szCs w:val="28"/>
        </w:rPr>
        <w:t xml:space="preserve"> </w:t>
      </w:r>
      <w:r w:rsidRPr="00BB55D1">
        <w:rPr>
          <w:sz w:val="28"/>
          <w:szCs w:val="28"/>
        </w:rPr>
        <w:t xml:space="preserve">Великие открытия дали новый </w:t>
      </w:r>
      <w:r>
        <w:rPr>
          <w:sz w:val="28"/>
          <w:szCs w:val="28"/>
        </w:rPr>
        <w:t>обширный материал для многих других</w:t>
      </w:r>
      <w:r w:rsidRPr="00BB55D1">
        <w:rPr>
          <w:sz w:val="28"/>
          <w:szCs w:val="28"/>
        </w:rPr>
        <w:t xml:space="preserve"> областей знания (ботаники, зоологии, этнографии и др.).</w:t>
      </w:r>
    </w:p>
    <w:p w:rsidR="00B23F69" w:rsidRDefault="00B23F69" w:rsidP="00B23F69">
      <w:pPr>
        <w:spacing w:line="360" w:lineRule="auto"/>
        <w:ind w:firstLine="720"/>
        <w:jc w:val="both"/>
        <w:rPr>
          <w:sz w:val="28"/>
          <w:szCs w:val="28"/>
        </w:rPr>
      </w:pPr>
      <w:r w:rsidRPr="008C47E4">
        <w:rPr>
          <w:sz w:val="28"/>
          <w:szCs w:val="28"/>
        </w:rPr>
        <w:t>Открытие новых торговых путей и новых стран способствовало тому, что торговля приобрела мировой характер, произошло гигантское увеличение количества находившихся в обращении товаров.</w:t>
      </w:r>
      <w:r w:rsidRPr="00381D43">
        <w:rPr>
          <w:sz w:val="28"/>
          <w:szCs w:val="28"/>
        </w:rPr>
        <w:t xml:space="preserve"> </w:t>
      </w:r>
      <w:r w:rsidRPr="008C47E4">
        <w:rPr>
          <w:sz w:val="28"/>
          <w:szCs w:val="28"/>
        </w:rPr>
        <w:t>Это ускорило процесс разложения феодализма и возникновения капиталистических отношений в Западной Европе. Колониальная с</w:t>
      </w:r>
      <w:r>
        <w:rPr>
          <w:sz w:val="28"/>
          <w:szCs w:val="28"/>
        </w:rPr>
        <w:t>истема, образовавшаяся вслед за географическими</w:t>
      </w:r>
      <w:r w:rsidRPr="008C47E4">
        <w:rPr>
          <w:sz w:val="28"/>
          <w:szCs w:val="28"/>
        </w:rPr>
        <w:t xml:space="preserve"> открытия</w:t>
      </w:r>
      <w:r>
        <w:rPr>
          <w:sz w:val="28"/>
          <w:szCs w:val="28"/>
        </w:rPr>
        <w:t>ми</w:t>
      </w:r>
      <w:r w:rsidRPr="008C47E4">
        <w:rPr>
          <w:sz w:val="28"/>
          <w:szCs w:val="28"/>
        </w:rPr>
        <w:t xml:space="preserve"> (уже в этот период европейцы, истребляя коренное население, захватили огромные территории в Америке и организовали опорные базы на побережье Африки, в Южной и Восточной Азии), явилась одним из рычагов так называемого первоначального накопления капитала, этому спос</w:t>
      </w:r>
      <w:r>
        <w:rPr>
          <w:sz w:val="28"/>
          <w:szCs w:val="28"/>
        </w:rPr>
        <w:t>обствовал и наплыв после Великих географических открытий</w:t>
      </w:r>
      <w:r w:rsidRPr="008C47E4">
        <w:rPr>
          <w:sz w:val="28"/>
          <w:szCs w:val="28"/>
        </w:rPr>
        <w:t xml:space="preserve"> дешёвого американского золота и серебра в Европу, вызвавший здесь значительное повышение цен</w:t>
      </w:r>
      <w:r>
        <w:rPr>
          <w:sz w:val="28"/>
          <w:szCs w:val="28"/>
        </w:rPr>
        <w:t>.</w:t>
      </w:r>
      <w:r w:rsidRPr="008C47E4">
        <w:rPr>
          <w:sz w:val="28"/>
          <w:szCs w:val="28"/>
        </w:rPr>
        <w:t xml:space="preserve"> </w:t>
      </w:r>
      <w:r>
        <w:rPr>
          <w:sz w:val="28"/>
          <w:szCs w:val="28"/>
        </w:rPr>
        <w:t>Перемещение в результате Великих географических открытий</w:t>
      </w:r>
      <w:r w:rsidRPr="008C47E4">
        <w:rPr>
          <w:sz w:val="28"/>
          <w:szCs w:val="28"/>
        </w:rPr>
        <w:t xml:space="preserve"> торговых путей из Средиземного моря в Атлантический океан способствовало экономическому упадку одних европейских стран (Италия, отчасти Германия) и возвышению других (Нидерланды, Англия). </w:t>
      </w:r>
    </w:p>
    <w:p w:rsidR="00B23F69" w:rsidRDefault="00B23F69" w:rsidP="00B23F69">
      <w:pPr>
        <w:spacing w:line="360" w:lineRule="auto"/>
        <w:ind w:firstLine="720"/>
        <w:jc w:val="both"/>
        <w:rPr>
          <w:sz w:val="28"/>
          <w:szCs w:val="28"/>
        </w:rPr>
      </w:pPr>
    </w:p>
    <w:p w:rsidR="000A0560" w:rsidRDefault="000A0560" w:rsidP="000A0560">
      <w:pPr>
        <w:spacing w:line="360" w:lineRule="auto"/>
        <w:ind w:left="360"/>
        <w:jc w:val="center"/>
        <w:rPr>
          <w:b/>
          <w:iCs/>
        </w:rPr>
      </w:pPr>
      <w:r w:rsidRPr="00F57E46">
        <w:rPr>
          <w:b/>
          <w:iCs/>
        </w:rPr>
        <w:t>Тест</w:t>
      </w:r>
    </w:p>
    <w:p w:rsidR="000A0560" w:rsidRPr="00DA6F56" w:rsidRDefault="000A0560" w:rsidP="000A0560">
      <w:pPr>
        <w:spacing w:line="360" w:lineRule="auto"/>
        <w:ind w:left="360"/>
        <w:jc w:val="both"/>
      </w:pPr>
      <w:r w:rsidRPr="00DA6F56">
        <w:t>Установите соответствие имен, хронологии и направлений Великих географических открытий:</w:t>
      </w:r>
    </w:p>
    <w:p w:rsidR="000A0560" w:rsidRPr="00DA6F56" w:rsidRDefault="000A0560" w:rsidP="000A0560">
      <w:pPr>
        <w:spacing w:line="360" w:lineRule="auto"/>
        <w:ind w:left="360"/>
        <w:jc w:val="both"/>
      </w:pPr>
      <w:r w:rsidRPr="00DA6F56">
        <w:t xml:space="preserve">А. Магеллан                     а. Морской путь из                       1. 1519 – 1521 гг.  </w:t>
      </w:r>
    </w:p>
    <w:p w:rsidR="000A0560" w:rsidRPr="00DA6F56" w:rsidRDefault="000A0560" w:rsidP="000A0560">
      <w:pPr>
        <w:spacing w:line="360" w:lineRule="auto"/>
        <w:ind w:left="360"/>
        <w:jc w:val="both"/>
      </w:pPr>
      <w:r w:rsidRPr="00DA6F56">
        <w:t xml:space="preserve">                                               Лисабона в Индию</w:t>
      </w:r>
    </w:p>
    <w:p w:rsidR="000A0560" w:rsidRPr="00DA6F56" w:rsidRDefault="000A0560" w:rsidP="000A0560">
      <w:pPr>
        <w:spacing w:line="360" w:lineRule="auto"/>
        <w:ind w:left="360"/>
        <w:jc w:val="both"/>
      </w:pPr>
      <w:r w:rsidRPr="00DA6F56">
        <w:t xml:space="preserve">                                               вокруг Африки.   </w:t>
      </w:r>
    </w:p>
    <w:p w:rsidR="000A0560" w:rsidRPr="00DA6F56" w:rsidRDefault="000A0560" w:rsidP="000A0560">
      <w:pPr>
        <w:spacing w:line="360" w:lineRule="auto"/>
        <w:ind w:left="360"/>
        <w:jc w:val="both"/>
      </w:pPr>
      <w:r w:rsidRPr="00DA6F56">
        <w:t xml:space="preserve">Б. Васко да Гама              б. Открытие Америки.                 2. </w:t>
      </w:r>
      <w:smartTag w:uri="urn:schemas-microsoft-com:office:smarttags" w:element="metricconverter">
        <w:smartTagPr>
          <w:attr w:name="ProductID" w:val="1492 г"/>
        </w:smartTagPr>
        <w:r w:rsidRPr="00DA6F56">
          <w:t>1492 г</w:t>
        </w:r>
      </w:smartTag>
      <w:r w:rsidRPr="00DA6F56">
        <w:t xml:space="preserve">.  </w:t>
      </w:r>
    </w:p>
    <w:p w:rsidR="000A0560" w:rsidRPr="00DA6F56" w:rsidRDefault="000A0560" w:rsidP="000A0560">
      <w:pPr>
        <w:spacing w:line="360" w:lineRule="auto"/>
        <w:ind w:left="360"/>
        <w:jc w:val="both"/>
      </w:pPr>
      <w:r w:rsidRPr="00DA6F56">
        <w:t xml:space="preserve">В. Кортес                           в. Кругосветное путешествие   3. </w:t>
      </w:r>
      <w:smartTag w:uri="urn:schemas-microsoft-com:office:smarttags" w:element="metricconverter">
        <w:smartTagPr>
          <w:attr w:name="ProductID" w:val="1498 г"/>
        </w:smartTagPr>
        <w:r w:rsidRPr="00DA6F56">
          <w:t>1498 г</w:t>
        </w:r>
      </w:smartTag>
      <w:r w:rsidRPr="00DA6F56">
        <w:t>.</w:t>
      </w:r>
    </w:p>
    <w:p w:rsidR="000A0560" w:rsidRPr="00DA6F56" w:rsidRDefault="000A0560" w:rsidP="000A0560">
      <w:pPr>
        <w:spacing w:line="360" w:lineRule="auto"/>
        <w:ind w:left="360"/>
        <w:jc w:val="both"/>
      </w:pPr>
      <w:r w:rsidRPr="00DA6F56">
        <w:t>Г. Хр. Колумб                   г. Открытие Мексики                  4. 1519 – 1522 гг.</w:t>
      </w:r>
    </w:p>
    <w:p w:rsidR="000A0560" w:rsidRPr="00DA6F56" w:rsidRDefault="000A0560" w:rsidP="000A0560">
      <w:pPr>
        <w:spacing w:line="360" w:lineRule="auto"/>
        <w:ind w:left="360"/>
        <w:jc w:val="both"/>
      </w:pPr>
      <w:r w:rsidRPr="00DA6F56">
        <w:t>Д. Дж. Кабот                     д. Открытие Северной                5. 1497 – 1498 гг.</w:t>
      </w:r>
    </w:p>
    <w:p w:rsidR="000A0560" w:rsidRPr="00DA6F56" w:rsidRDefault="000A0560" w:rsidP="000A0560">
      <w:pPr>
        <w:spacing w:line="360" w:lineRule="auto"/>
        <w:ind w:left="360"/>
        <w:jc w:val="both"/>
      </w:pPr>
      <w:r w:rsidRPr="00DA6F56">
        <w:t xml:space="preserve">                                                Америки</w:t>
      </w:r>
    </w:p>
    <w:p w:rsidR="000A0560" w:rsidRPr="00DA6F56" w:rsidRDefault="000A0560" w:rsidP="000A0560">
      <w:pPr>
        <w:spacing w:line="360" w:lineRule="auto"/>
        <w:ind w:left="360"/>
        <w:jc w:val="both"/>
      </w:pPr>
      <w:r w:rsidRPr="00DA6F56">
        <w:t xml:space="preserve">Е. Т. Ермак                        е. Открытие пролива между       6. </w:t>
      </w:r>
      <w:smartTag w:uri="urn:schemas-microsoft-com:office:smarttags" w:element="metricconverter">
        <w:smartTagPr>
          <w:attr w:name="ProductID" w:val="1581 г"/>
        </w:smartTagPr>
        <w:r w:rsidRPr="00DA6F56">
          <w:t>1581 г</w:t>
        </w:r>
      </w:smartTag>
      <w:r w:rsidRPr="00DA6F56">
        <w:t>.</w:t>
      </w:r>
    </w:p>
    <w:p w:rsidR="000A0560" w:rsidRPr="00DA6F56" w:rsidRDefault="000A0560" w:rsidP="000A0560">
      <w:pPr>
        <w:spacing w:line="360" w:lineRule="auto"/>
        <w:ind w:left="360"/>
        <w:jc w:val="both"/>
      </w:pPr>
      <w:r w:rsidRPr="00DA6F56">
        <w:t xml:space="preserve">                                                Азией и Северной </w:t>
      </w:r>
    </w:p>
    <w:p w:rsidR="000A0560" w:rsidRPr="00DA6F56" w:rsidRDefault="000A0560" w:rsidP="000A0560">
      <w:pPr>
        <w:spacing w:line="360" w:lineRule="auto"/>
        <w:ind w:left="360"/>
        <w:jc w:val="both"/>
      </w:pPr>
      <w:r w:rsidRPr="00DA6F56">
        <w:t xml:space="preserve">                                                Америкой  </w:t>
      </w:r>
    </w:p>
    <w:p w:rsidR="000A0560" w:rsidRDefault="000A0560" w:rsidP="000A0560">
      <w:pPr>
        <w:spacing w:line="360" w:lineRule="auto"/>
        <w:ind w:left="360"/>
      </w:pPr>
      <w:r w:rsidRPr="00DA6F56">
        <w:t xml:space="preserve">Ж. С. Дежнев                     ж. Начало похода в Сибирь        7.  </w:t>
      </w:r>
      <w:smartTag w:uri="urn:schemas-microsoft-com:office:smarttags" w:element="metricconverter">
        <w:smartTagPr>
          <w:attr w:name="ProductID" w:val="1648 г"/>
        </w:smartTagPr>
        <w:r w:rsidRPr="00DA6F56">
          <w:t>1648 г</w:t>
        </w:r>
      </w:smartTag>
      <w:r w:rsidRPr="00DA6F56">
        <w:t>.</w:t>
      </w:r>
    </w:p>
    <w:p w:rsidR="000A0560" w:rsidRPr="00DA6F56" w:rsidRDefault="000A0560" w:rsidP="000A0560">
      <w:pPr>
        <w:spacing w:line="360" w:lineRule="auto"/>
        <w:ind w:left="360"/>
        <w:jc w:val="both"/>
      </w:pPr>
    </w:p>
    <w:p w:rsidR="000A0560" w:rsidRDefault="000A0560" w:rsidP="00B23F69">
      <w:pPr>
        <w:spacing w:line="360" w:lineRule="auto"/>
        <w:ind w:firstLine="720"/>
        <w:rPr>
          <w:b/>
          <w:sz w:val="30"/>
          <w:szCs w:val="30"/>
        </w:rPr>
      </w:pPr>
    </w:p>
    <w:p w:rsidR="000A0560" w:rsidRDefault="00E33D46" w:rsidP="00B23F69">
      <w:pPr>
        <w:spacing w:line="360" w:lineRule="auto"/>
        <w:ind w:firstLine="720"/>
        <w:rPr>
          <w:b/>
          <w:sz w:val="30"/>
          <w:szCs w:val="30"/>
        </w:rPr>
      </w:pPr>
      <w:r>
        <w:rPr>
          <w:b/>
          <w:noProof/>
          <w:sz w:val="30"/>
          <w:szCs w:val="30"/>
        </w:rPr>
        <w:pict>
          <v:line id="_x0000_s1081" style="position:absolute;left:0;text-align:left;z-index:251663872" from="252pt,-279pt" to="306pt,-207pt">
            <v:stroke endarrow="block"/>
          </v:line>
        </w:pict>
      </w:r>
      <w:r>
        <w:rPr>
          <w:b/>
          <w:noProof/>
          <w:sz w:val="30"/>
          <w:szCs w:val="30"/>
        </w:rPr>
        <w:pict>
          <v:line id="_x0000_s1069" style="position:absolute;left:0;text-align:left;flip:y;z-index:251661824" from="108pt,-279pt" to="2in,-225pt">
            <v:stroke endarrow="block"/>
          </v:line>
        </w:pict>
      </w:r>
      <w:r>
        <w:rPr>
          <w:b/>
          <w:noProof/>
          <w:sz w:val="30"/>
          <w:szCs w:val="30"/>
        </w:rPr>
        <w:pict>
          <v:line id="_x0000_s1045" style="position:absolute;left:0;text-align:left;flip:y;z-index:251653632" from="90pt,-117pt" to="2in,-63pt">
            <v:stroke endarrow="block"/>
          </v:line>
        </w:pict>
      </w:r>
      <w:r>
        <w:rPr>
          <w:b/>
          <w:noProof/>
          <w:sz w:val="30"/>
          <w:szCs w:val="30"/>
        </w:rPr>
        <w:pict>
          <v:line id="_x0000_s1042" style="position:absolute;left:0;text-align:left;z-index:251652608" from="261pt,-225pt" to="306pt,-225pt">
            <v:stroke endarrow="block"/>
          </v:line>
        </w:pict>
      </w:r>
    </w:p>
    <w:p w:rsidR="000A0560" w:rsidRDefault="00E33D46" w:rsidP="00B23F69">
      <w:pPr>
        <w:spacing w:line="360" w:lineRule="auto"/>
        <w:ind w:firstLine="720"/>
        <w:rPr>
          <w:b/>
          <w:sz w:val="30"/>
          <w:szCs w:val="30"/>
        </w:rPr>
      </w:pPr>
      <w:r>
        <w:rPr>
          <w:b/>
          <w:noProof/>
          <w:sz w:val="30"/>
          <w:szCs w:val="30"/>
        </w:rPr>
        <w:pict>
          <v:line id="_x0000_s1084" style="position:absolute;left:0;text-align:left;flip:y;z-index:251664896" from="297pt,-306pt" to="315pt,-234pt">
            <v:stroke endarrow="block"/>
          </v:line>
        </w:pict>
      </w:r>
      <w:r>
        <w:rPr>
          <w:b/>
          <w:noProof/>
          <w:sz w:val="30"/>
          <w:szCs w:val="30"/>
        </w:rPr>
        <w:pict>
          <v:line id="_x0000_s1063" style="position:absolute;left:0;text-align:left;z-index:251659776" from="90pt,-189pt" to="2in,-189pt">
            <v:stroke endarrow="block"/>
          </v:line>
        </w:pict>
      </w:r>
      <w:r>
        <w:rPr>
          <w:b/>
          <w:noProof/>
          <w:sz w:val="30"/>
          <w:szCs w:val="30"/>
        </w:rPr>
        <w:pict>
          <v:line id="_x0000_s1060" style="position:absolute;left:0;text-align:left;z-index:251658752" from="261pt,-207pt" to="315pt,-207pt">
            <v:stroke endarrow="block"/>
          </v:line>
        </w:pict>
      </w:r>
      <w:r>
        <w:rPr>
          <w:b/>
          <w:noProof/>
          <w:sz w:val="30"/>
          <w:szCs w:val="30"/>
        </w:rPr>
        <w:pict>
          <v:line id="_x0000_s1057" style="position:absolute;left:0;text-align:left;z-index:251657728" from="1in,-234pt" to="2in,-3in">
            <v:stroke endarrow="block"/>
          </v:line>
        </w:pict>
      </w:r>
    </w:p>
    <w:p w:rsidR="000A0560" w:rsidRDefault="00E33D46" w:rsidP="00B23F69">
      <w:pPr>
        <w:spacing w:line="360" w:lineRule="auto"/>
        <w:ind w:firstLine="720"/>
        <w:rPr>
          <w:b/>
          <w:sz w:val="30"/>
          <w:szCs w:val="30"/>
        </w:rPr>
      </w:pPr>
      <w:r>
        <w:rPr>
          <w:b/>
          <w:noProof/>
          <w:sz w:val="30"/>
          <w:szCs w:val="30"/>
        </w:rPr>
        <w:pict>
          <v:line id="_x0000_s1075" style="position:absolute;left:0;text-align:left;z-index:251662848" from="81pt,-342pt" to="153pt,-261pt">
            <v:stroke endarrow="block"/>
          </v:line>
        </w:pict>
      </w:r>
      <w:r>
        <w:rPr>
          <w:b/>
          <w:noProof/>
          <w:sz w:val="30"/>
          <w:szCs w:val="30"/>
        </w:rPr>
        <w:pict>
          <v:line id="_x0000_s1066" style="position:absolute;left:0;text-align:left;z-index:251660800" from="261pt,-3in" to="306pt,-3in">
            <v:stroke endarrow="block"/>
          </v:line>
        </w:pict>
      </w:r>
      <w:r>
        <w:rPr>
          <w:b/>
          <w:noProof/>
          <w:sz w:val="30"/>
          <w:szCs w:val="30"/>
        </w:rPr>
        <w:pict>
          <v:line id="_x0000_s1054" style="position:absolute;left:0;text-align:left;flip:y;z-index:251656704" from="4in,-171pt" to="315pt,-108pt">
            <v:stroke endarrow="block"/>
          </v:line>
        </w:pict>
      </w:r>
      <w:r>
        <w:rPr>
          <w:b/>
          <w:noProof/>
          <w:sz w:val="30"/>
          <w:szCs w:val="30"/>
        </w:rPr>
        <w:pict>
          <v:line id="_x0000_s1051" style="position:absolute;left:0;text-align:left;z-index:251655680" from="81pt,-171pt" to="153pt,-117pt">
            <v:stroke endarrow="block"/>
          </v:line>
        </w:pict>
      </w:r>
      <w:r>
        <w:rPr>
          <w:b/>
          <w:noProof/>
          <w:sz w:val="30"/>
          <w:szCs w:val="30"/>
        </w:rPr>
        <w:pict>
          <v:line id="_x0000_s1048" style="position:absolute;left:0;text-align:left;z-index:251654656" from="4in,-171pt" to="333pt,-117pt">
            <v:stroke endarrow="block"/>
          </v:line>
        </w:pict>
      </w:r>
    </w:p>
    <w:p w:rsidR="000A0560" w:rsidRDefault="000A0560" w:rsidP="00B23F69">
      <w:pPr>
        <w:spacing w:line="360" w:lineRule="auto"/>
        <w:ind w:firstLine="720"/>
        <w:rPr>
          <w:b/>
          <w:sz w:val="30"/>
          <w:szCs w:val="30"/>
        </w:rPr>
      </w:pPr>
    </w:p>
    <w:p w:rsidR="000A0560" w:rsidRDefault="00E33D46" w:rsidP="00B23F69">
      <w:pPr>
        <w:spacing w:line="360" w:lineRule="auto"/>
        <w:ind w:firstLine="720"/>
        <w:rPr>
          <w:b/>
          <w:sz w:val="30"/>
          <w:szCs w:val="30"/>
        </w:rPr>
      </w:pPr>
      <w:r>
        <w:rPr>
          <w:b/>
          <w:noProof/>
          <w:sz w:val="30"/>
          <w:szCs w:val="30"/>
        </w:rPr>
        <w:pict>
          <v:line id="_x0000_s1036" style="position:absolute;left:0;text-align:left;z-index:251651584" from="90pt,-280.55pt" to="90pt,-280.55pt">
            <v:stroke endarrow="block"/>
          </v:line>
        </w:pict>
      </w:r>
      <w:r>
        <w:rPr>
          <w:b/>
          <w:noProof/>
          <w:sz w:val="30"/>
          <w:szCs w:val="30"/>
        </w:rPr>
        <w:pict>
          <v:line id="_x0000_s1030" style="position:absolute;left:0;text-align:left;flip:y;z-index:251650560" from="90pt,-325.55pt" to="2in,-289.55pt">
            <v:stroke endarrow="block"/>
          </v:line>
        </w:pict>
      </w:r>
    </w:p>
    <w:p w:rsidR="000A0560" w:rsidRDefault="000A0560" w:rsidP="00B23F69">
      <w:pPr>
        <w:spacing w:line="360" w:lineRule="auto"/>
        <w:ind w:firstLine="720"/>
        <w:rPr>
          <w:b/>
          <w:sz w:val="30"/>
          <w:szCs w:val="30"/>
        </w:rPr>
      </w:pPr>
    </w:p>
    <w:p w:rsidR="000A0560" w:rsidRDefault="000A0560" w:rsidP="00B23F69">
      <w:pPr>
        <w:spacing w:line="360" w:lineRule="auto"/>
        <w:ind w:firstLine="720"/>
        <w:rPr>
          <w:b/>
          <w:sz w:val="30"/>
          <w:szCs w:val="30"/>
        </w:rPr>
      </w:pPr>
    </w:p>
    <w:p w:rsidR="000A0560" w:rsidRDefault="000A0560" w:rsidP="00B23F69">
      <w:pPr>
        <w:spacing w:line="360" w:lineRule="auto"/>
        <w:ind w:firstLine="720"/>
        <w:rPr>
          <w:b/>
          <w:sz w:val="30"/>
          <w:szCs w:val="30"/>
        </w:rPr>
      </w:pPr>
    </w:p>
    <w:p w:rsidR="000A0560" w:rsidRDefault="000A0560" w:rsidP="00B23F69">
      <w:pPr>
        <w:spacing w:line="360" w:lineRule="auto"/>
        <w:ind w:firstLine="720"/>
        <w:rPr>
          <w:b/>
          <w:sz w:val="30"/>
          <w:szCs w:val="30"/>
        </w:rPr>
      </w:pPr>
    </w:p>
    <w:p w:rsidR="000A0560" w:rsidRDefault="000A0560" w:rsidP="00B23F69">
      <w:pPr>
        <w:spacing w:line="360" w:lineRule="auto"/>
        <w:ind w:firstLine="720"/>
        <w:rPr>
          <w:b/>
          <w:sz w:val="30"/>
          <w:szCs w:val="30"/>
        </w:rPr>
      </w:pPr>
    </w:p>
    <w:p w:rsidR="000A0560" w:rsidRDefault="000A0560" w:rsidP="00B23F69">
      <w:pPr>
        <w:spacing w:line="360" w:lineRule="auto"/>
        <w:ind w:firstLine="720"/>
        <w:rPr>
          <w:b/>
          <w:sz w:val="30"/>
          <w:szCs w:val="30"/>
        </w:rPr>
      </w:pPr>
    </w:p>
    <w:p w:rsidR="000A0560" w:rsidRDefault="000A0560" w:rsidP="00B23F69">
      <w:pPr>
        <w:spacing w:line="360" w:lineRule="auto"/>
        <w:ind w:firstLine="720"/>
        <w:rPr>
          <w:b/>
          <w:sz w:val="30"/>
          <w:szCs w:val="30"/>
        </w:rPr>
      </w:pPr>
    </w:p>
    <w:p w:rsidR="000A0560" w:rsidRDefault="000A0560" w:rsidP="00B23F69">
      <w:pPr>
        <w:spacing w:line="360" w:lineRule="auto"/>
        <w:ind w:firstLine="720"/>
        <w:rPr>
          <w:b/>
          <w:sz w:val="30"/>
          <w:szCs w:val="30"/>
        </w:rPr>
      </w:pPr>
    </w:p>
    <w:p w:rsidR="00BF506C" w:rsidRDefault="00BF506C" w:rsidP="00B23F69">
      <w:pPr>
        <w:spacing w:line="360" w:lineRule="auto"/>
        <w:ind w:firstLine="720"/>
        <w:rPr>
          <w:b/>
          <w:sz w:val="30"/>
          <w:szCs w:val="30"/>
        </w:rPr>
      </w:pPr>
    </w:p>
    <w:p w:rsidR="00B23F69" w:rsidRPr="00B23F69" w:rsidRDefault="00B23F69" w:rsidP="00B23F69">
      <w:pPr>
        <w:spacing w:line="360" w:lineRule="auto"/>
        <w:ind w:firstLine="720"/>
        <w:rPr>
          <w:b/>
          <w:sz w:val="30"/>
          <w:szCs w:val="30"/>
        </w:rPr>
      </w:pPr>
      <w:r w:rsidRPr="00B23F69">
        <w:rPr>
          <w:b/>
          <w:sz w:val="30"/>
          <w:szCs w:val="30"/>
        </w:rPr>
        <w:t>Список использованной литературы</w:t>
      </w:r>
    </w:p>
    <w:p w:rsidR="00B23F69" w:rsidRDefault="00B23F69" w:rsidP="00B23F69">
      <w:pPr>
        <w:ind w:firstLine="720"/>
        <w:jc w:val="both"/>
        <w:rPr>
          <w:sz w:val="28"/>
          <w:szCs w:val="28"/>
        </w:rPr>
      </w:pPr>
    </w:p>
    <w:p w:rsidR="00B23F69" w:rsidRPr="00B23F69" w:rsidRDefault="00B23F69" w:rsidP="00B23F69">
      <w:pPr>
        <w:spacing w:line="360" w:lineRule="auto"/>
        <w:ind w:firstLine="720"/>
        <w:jc w:val="both"/>
        <w:rPr>
          <w:color w:val="000000"/>
          <w:sz w:val="28"/>
          <w:szCs w:val="28"/>
        </w:rPr>
      </w:pPr>
      <w:r w:rsidRPr="00B23F69">
        <w:rPr>
          <w:color w:val="000000"/>
          <w:sz w:val="28"/>
          <w:szCs w:val="28"/>
        </w:rPr>
        <w:t>1.</w:t>
      </w:r>
      <w:r w:rsidR="00401A81" w:rsidRPr="00B23F69">
        <w:rPr>
          <w:color w:val="000000"/>
          <w:sz w:val="28"/>
          <w:szCs w:val="28"/>
        </w:rPr>
        <w:t>Пешель О., История эпохи открытий, [пер. с нем.], 2 изд., М., 1884;</w:t>
      </w:r>
    </w:p>
    <w:p w:rsidR="00B23F69" w:rsidRPr="00B23F69" w:rsidRDefault="00B23F69" w:rsidP="00B23F69">
      <w:pPr>
        <w:spacing w:line="360" w:lineRule="auto"/>
        <w:ind w:firstLine="720"/>
        <w:jc w:val="both"/>
        <w:rPr>
          <w:color w:val="000000"/>
          <w:sz w:val="28"/>
          <w:szCs w:val="28"/>
        </w:rPr>
      </w:pPr>
      <w:r w:rsidRPr="00B23F69">
        <w:rPr>
          <w:color w:val="000000"/>
          <w:sz w:val="28"/>
          <w:szCs w:val="28"/>
        </w:rPr>
        <w:t>2.</w:t>
      </w:r>
      <w:r w:rsidR="00401A81" w:rsidRPr="00B23F69">
        <w:rPr>
          <w:color w:val="000000"/>
          <w:sz w:val="28"/>
          <w:szCs w:val="28"/>
        </w:rPr>
        <w:t xml:space="preserve"> Харт Г.,Морской путь в Индию, [пер. с англ.], М., 1959; </w:t>
      </w:r>
      <w:r w:rsidRPr="00B23F69">
        <w:rPr>
          <w:color w:val="000000"/>
          <w:sz w:val="28"/>
          <w:szCs w:val="28"/>
        </w:rPr>
        <w:t xml:space="preserve">      </w:t>
      </w:r>
    </w:p>
    <w:p w:rsidR="00401A81" w:rsidRPr="00B23F69" w:rsidRDefault="00B23F69" w:rsidP="00B23F69">
      <w:pPr>
        <w:spacing w:line="360" w:lineRule="auto"/>
        <w:ind w:firstLine="720"/>
        <w:jc w:val="both"/>
        <w:rPr>
          <w:color w:val="000000"/>
          <w:sz w:val="28"/>
          <w:szCs w:val="28"/>
        </w:rPr>
      </w:pPr>
      <w:r w:rsidRPr="00B23F69">
        <w:rPr>
          <w:color w:val="000000"/>
          <w:sz w:val="28"/>
          <w:szCs w:val="28"/>
        </w:rPr>
        <w:t>3.</w:t>
      </w:r>
      <w:r w:rsidR="00401A81" w:rsidRPr="00B23F69">
        <w:rPr>
          <w:color w:val="000000"/>
          <w:sz w:val="28"/>
          <w:szCs w:val="28"/>
        </w:rPr>
        <w:t xml:space="preserve">Магидович И. П., Очерки по истории географических открытий, 3 изд., М., 1967. </w:t>
      </w:r>
    </w:p>
    <w:p w:rsidR="00B23F69" w:rsidRPr="00441E2E" w:rsidRDefault="00B23F69" w:rsidP="00B23F69">
      <w:pPr>
        <w:spacing w:line="360" w:lineRule="auto"/>
        <w:ind w:right="-365"/>
        <w:rPr>
          <w:sz w:val="28"/>
          <w:szCs w:val="28"/>
        </w:rPr>
      </w:pPr>
      <w:r>
        <w:rPr>
          <w:sz w:val="28"/>
          <w:szCs w:val="28"/>
        </w:rPr>
        <w:t xml:space="preserve">         4. История мировой экономики: Учебник для вузов / Под ред. Г.Б. Поляка, А.Н. Марковой. – М.: ЮНИТИ, 2001. – 727 с.: ил.</w:t>
      </w:r>
    </w:p>
    <w:p w:rsidR="00D80035" w:rsidRPr="00B23F69" w:rsidRDefault="00D80035" w:rsidP="00B23F69">
      <w:pPr>
        <w:pStyle w:val="3"/>
        <w:shd w:val="clear" w:color="auto" w:fill="FDFEFF"/>
        <w:tabs>
          <w:tab w:val="left" w:pos="265"/>
        </w:tabs>
        <w:spacing w:line="360" w:lineRule="auto"/>
        <w:jc w:val="left"/>
        <w:rPr>
          <w:rFonts w:cs="Times New Roman"/>
          <w:sz w:val="28"/>
          <w:szCs w:val="28"/>
        </w:rPr>
      </w:pPr>
    </w:p>
    <w:p w:rsidR="00D80035" w:rsidRPr="00FE1404" w:rsidRDefault="00D80035" w:rsidP="00401A81">
      <w:pPr>
        <w:pStyle w:val="Style6"/>
        <w:widowControl/>
        <w:spacing w:line="360" w:lineRule="auto"/>
        <w:rPr>
          <w:rFonts w:ascii="Times New Roman" w:hAnsi="Times New Roman" w:cs="Times New Roman"/>
          <w:sz w:val="28"/>
          <w:szCs w:val="28"/>
        </w:rPr>
      </w:pPr>
    </w:p>
    <w:p w:rsidR="00D80035" w:rsidRDefault="00D80035" w:rsidP="00401A81">
      <w:pPr>
        <w:shd w:val="clear" w:color="auto" w:fill="FFFFFF"/>
        <w:spacing w:line="360" w:lineRule="auto"/>
        <w:ind w:firstLine="284"/>
        <w:jc w:val="both"/>
        <w:rPr>
          <w:color w:val="000000"/>
          <w:sz w:val="28"/>
          <w:szCs w:val="28"/>
        </w:rPr>
      </w:pPr>
    </w:p>
    <w:p w:rsidR="00D80035" w:rsidRPr="008D6125" w:rsidRDefault="00D80035" w:rsidP="00401A81">
      <w:pPr>
        <w:shd w:val="clear" w:color="auto" w:fill="FFFFFF"/>
        <w:spacing w:line="360" w:lineRule="auto"/>
        <w:ind w:firstLine="284"/>
        <w:jc w:val="both"/>
        <w:rPr>
          <w:sz w:val="28"/>
          <w:szCs w:val="28"/>
        </w:rPr>
      </w:pPr>
    </w:p>
    <w:p w:rsidR="009F4CAA" w:rsidRDefault="009F4CAA" w:rsidP="00B23D74">
      <w:pPr>
        <w:spacing w:line="360" w:lineRule="auto"/>
        <w:rPr>
          <w:b/>
          <w:sz w:val="28"/>
          <w:szCs w:val="28"/>
        </w:rPr>
      </w:pPr>
    </w:p>
    <w:p w:rsidR="009F4CAA" w:rsidRDefault="009F4CAA" w:rsidP="00B23D74">
      <w:pPr>
        <w:spacing w:line="360" w:lineRule="auto"/>
        <w:rPr>
          <w:b/>
          <w:sz w:val="28"/>
          <w:szCs w:val="28"/>
        </w:rPr>
      </w:pPr>
    </w:p>
    <w:p w:rsidR="00B23D74" w:rsidRDefault="00B23D74" w:rsidP="00B23D74">
      <w:pPr>
        <w:spacing w:line="360" w:lineRule="auto"/>
        <w:rPr>
          <w:b/>
          <w:sz w:val="28"/>
          <w:szCs w:val="28"/>
        </w:rPr>
      </w:pPr>
    </w:p>
    <w:p w:rsidR="00B23D74" w:rsidRDefault="00B23D74" w:rsidP="00B23D74">
      <w:pPr>
        <w:spacing w:line="360" w:lineRule="auto"/>
        <w:rPr>
          <w:sz w:val="28"/>
          <w:szCs w:val="28"/>
        </w:rPr>
      </w:pPr>
      <w:bookmarkStart w:id="0" w:name="_GoBack"/>
      <w:bookmarkEnd w:id="0"/>
    </w:p>
    <w:sectPr w:rsidR="00B23D74" w:rsidSect="00B23F69">
      <w:footerReference w:type="even" r:id="rId8"/>
      <w:footerReference w:type="default" r:id="rId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6DD" w:rsidRDefault="00F836DD">
      <w:r>
        <w:separator/>
      </w:r>
    </w:p>
  </w:endnote>
  <w:endnote w:type="continuationSeparator" w:id="0">
    <w:p w:rsidR="00F836DD" w:rsidRDefault="00F8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06C" w:rsidRDefault="00BF506C" w:rsidP="00FC5F1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F506C" w:rsidRDefault="00BF506C" w:rsidP="00401A8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F12" w:rsidRDefault="00FC5F12" w:rsidP="00F836DD">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F1511">
      <w:rPr>
        <w:rStyle w:val="aa"/>
        <w:noProof/>
      </w:rPr>
      <w:t>3</w:t>
    </w:r>
    <w:r>
      <w:rPr>
        <w:rStyle w:val="aa"/>
      </w:rPr>
      <w:fldChar w:fldCharType="end"/>
    </w:r>
  </w:p>
  <w:p w:rsidR="00BF506C" w:rsidRDefault="00BF506C" w:rsidP="00401A8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6DD" w:rsidRDefault="00F836DD">
      <w:r>
        <w:separator/>
      </w:r>
    </w:p>
  </w:footnote>
  <w:footnote w:type="continuationSeparator" w:id="0">
    <w:p w:rsidR="00F836DD" w:rsidRDefault="00F83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9C3F92"/>
    <w:multiLevelType w:val="multilevel"/>
    <w:tmpl w:val="0B84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CAA"/>
    <w:rsid w:val="000117B9"/>
    <w:rsid w:val="0003793E"/>
    <w:rsid w:val="00040D38"/>
    <w:rsid w:val="000A0560"/>
    <w:rsid w:val="000B0ED4"/>
    <w:rsid w:val="000B7C29"/>
    <w:rsid w:val="000D349C"/>
    <w:rsid w:val="00104259"/>
    <w:rsid w:val="0012078B"/>
    <w:rsid w:val="001659AB"/>
    <w:rsid w:val="001B0002"/>
    <w:rsid w:val="001C5027"/>
    <w:rsid w:val="002275F9"/>
    <w:rsid w:val="002301B2"/>
    <w:rsid w:val="002727AE"/>
    <w:rsid w:val="002C6E3E"/>
    <w:rsid w:val="00301F5F"/>
    <w:rsid w:val="003506B0"/>
    <w:rsid w:val="00353311"/>
    <w:rsid w:val="003A5F2E"/>
    <w:rsid w:val="003A6FA3"/>
    <w:rsid w:val="003E258C"/>
    <w:rsid w:val="00401A81"/>
    <w:rsid w:val="00422738"/>
    <w:rsid w:val="0048169B"/>
    <w:rsid w:val="004B70A9"/>
    <w:rsid w:val="005844CA"/>
    <w:rsid w:val="005A2F72"/>
    <w:rsid w:val="005F6EF9"/>
    <w:rsid w:val="00600582"/>
    <w:rsid w:val="0060796A"/>
    <w:rsid w:val="0062508A"/>
    <w:rsid w:val="0064558B"/>
    <w:rsid w:val="00654C76"/>
    <w:rsid w:val="006659DE"/>
    <w:rsid w:val="006660FF"/>
    <w:rsid w:val="006671D4"/>
    <w:rsid w:val="006E0D03"/>
    <w:rsid w:val="006F1511"/>
    <w:rsid w:val="00711E3F"/>
    <w:rsid w:val="00724EAB"/>
    <w:rsid w:val="007369ED"/>
    <w:rsid w:val="00767D20"/>
    <w:rsid w:val="00770181"/>
    <w:rsid w:val="007A5B3D"/>
    <w:rsid w:val="007B13E0"/>
    <w:rsid w:val="007B1B66"/>
    <w:rsid w:val="00830868"/>
    <w:rsid w:val="008333E1"/>
    <w:rsid w:val="008449B1"/>
    <w:rsid w:val="008826D9"/>
    <w:rsid w:val="008A3BE7"/>
    <w:rsid w:val="008B13E6"/>
    <w:rsid w:val="008E6217"/>
    <w:rsid w:val="008F6131"/>
    <w:rsid w:val="00946C56"/>
    <w:rsid w:val="0098233A"/>
    <w:rsid w:val="00985815"/>
    <w:rsid w:val="00986FBB"/>
    <w:rsid w:val="009F4CAA"/>
    <w:rsid w:val="00A30E5F"/>
    <w:rsid w:val="00A62BF1"/>
    <w:rsid w:val="00AA5024"/>
    <w:rsid w:val="00AB438D"/>
    <w:rsid w:val="00AB5200"/>
    <w:rsid w:val="00AC3012"/>
    <w:rsid w:val="00B11905"/>
    <w:rsid w:val="00B23D74"/>
    <w:rsid w:val="00B23F69"/>
    <w:rsid w:val="00BA0DA7"/>
    <w:rsid w:val="00BA14A6"/>
    <w:rsid w:val="00BB418A"/>
    <w:rsid w:val="00BC0EE2"/>
    <w:rsid w:val="00BF506C"/>
    <w:rsid w:val="00BF5EB3"/>
    <w:rsid w:val="00C43378"/>
    <w:rsid w:val="00CC1147"/>
    <w:rsid w:val="00D16525"/>
    <w:rsid w:val="00D31653"/>
    <w:rsid w:val="00D45022"/>
    <w:rsid w:val="00D80035"/>
    <w:rsid w:val="00DE7607"/>
    <w:rsid w:val="00E01A8B"/>
    <w:rsid w:val="00E121D3"/>
    <w:rsid w:val="00E162AD"/>
    <w:rsid w:val="00E33D46"/>
    <w:rsid w:val="00E413D0"/>
    <w:rsid w:val="00E61D6D"/>
    <w:rsid w:val="00EE5814"/>
    <w:rsid w:val="00EE5818"/>
    <w:rsid w:val="00F65044"/>
    <w:rsid w:val="00F83160"/>
    <w:rsid w:val="00F836DD"/>
    <w:rsid w:val="00FB6B23"/>
    <w:rsid w:val="00FC5F12"/>
    <w:rsid w:val="00FF220B"/>
    <w:rsid w:val="00FF2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5"/>
    <o:shapelayout v:ext="edit">
      <o:idmap v:ext="edit" data="1"/>
    </o:shapelayout>
  </w:shapeDefaults>
  <w:decimalSymbol w:val=","/>
  <w:listSeparator w:val=";"/>
  <w15:chartTrackingRefBased/>
  <w15:docId w15:val="{2E3988AA-47BB-4653-A3CF-DA3F88B6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CAA"/>
    <w:rPr>
      <w:sz w:val="24"/>
      <w:szCs w:val="24"/>
    </w:rPr>
  </w:style>
  <w:style w:type="paragraph" w:styleId="3">
    <w:name w:val="heading 3"/>
    <w:basedOn w:val="a"/>
    <w:next w:val="a"/>
    <w:link w:val="30"/>
    <w:qFormat/>
    <w:rsid w:val="00D80035"/>
    <w:pPr>
      <w:keepNext/>
      <w:widowControl w:val="0"/>
      <w:autoSpaceDE w:val="0"/>
      <w:autoSpaceDN w:val="0"/>
      <w:adjustRightInd w:val="0"/>
      <w:jc w:val="center"/>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23D74"/>
    <w:rPr>
      <w:strike w:val="0"/>
      <w:dstrike w:val="0"/>
      <w:color w:val="E15000"/>
      <w:u w:val="none"/>
      <w:effect w:val="none"/>
    </w:rPr>
  </w:style>
  <w:style w:type="paragraph" w:styleId="a4">
    <w:name w:val="Normal (Web)"/>
    <w:basedOn w:val="a"/>
    <w:rsid w:val="00B23D74"/>
    <w:pPr>
      <w:spacing w:before="240" w:after="240"/>
    </w:pPr>
  </w:style>
  <w:style w:type="character" w:customStyle="1" w:styleId="articleseparator">
    <w:name w:val="article_separator"/>
    <w:basedOn w:val="a0"/>
    <w:rsid w:val="00B23D74"/>
  </w:style>
  <w:style w:type="character" w:customStyle="1" w:styleId="FontStyle65">
    <w:name w:val="Font Style65"/>
    <w:basedOn w:val="a0"/>
    <w:rsid w:val="00B23D74"/>
    <w:rPr>
      <w:rFonts w:ascii="Times New Roman" w:hAnsi="Times New Roman" w:cs="Times New Roman"/>
      <w:sz w:val="62"/>
      <w:szCs w:val="62"/>
    </w:rPr>
  </w:style>
  <w:style w:type="paragraph" w:styleId="a5">
    <w:name w:val="No Spacing"/>
    <w:qFormat/>
    <w:rsid w:val="00B23D74"/>
    <w:rPr>
      <w:rFonts w:ascii="Calibri" w:eastAsia="Calibri" w:hAnsi="Calibri"/>
      <w:sz w:val="22"/>
      <w:szCs w:val="22"/>
      <w:lang w:eastAsia="en-US"/>
    </w:rPr>
  </w:style>
  <w:style w:type="paragraph" w:customStyle="1" w:styleId="book">
    <w:name w:val="book"/>
    <w:basedOn w:val="a"/>
    <w:rsid w:val="00B23D74"/>
    <w:pPr>
      <w:ind w:firstLine="424"/>
    </w:pPr>
  </w:style>
  <w:style w:type="paragraph" w:styleId="a6">
    <w:name w:val="Body Text Indent"/>
    <w:basedOn w:val="a"/>
    <w:link w:val="a7"/>
    <w:semiHidden/>
    <w:unhideWhenUsed/>
    <w:rsid w:val="00B23D74"/>
    <w:pPr>
      <w:spacing w:after="120" w:line="276" w:lineRule="auto"/>
      <w:ind w:left="283"/>
    </w:pPr>
    <w:rPr>
      <w:rFonts w:ascii="Calibri" w:eastAsia="Calibri" w:hAnsi="Calibri"/>
      <w:sz w:val="22"/>
      <w:szCs w:val="22"/>
      <w:lang w:eastAsia="en-US"/>
    </w:rPr>
  </w:style>
  <w:style w:type="character" w:customStyle="1" w:styleId="a7">
    <w:name w:val="Основной текст с отступом Знак"/>
    <w:basedOn w:val="a0"/>
    <w:link w:val="a6"/>
    <w:semiHidden/>
    <w:rsid w:val="00B23D74"/>
    <w:rPr>
      <w:rFonts w:ascii="Calibri" w:eastAsia="Calibri" w:hAnsi="Calibri"/>
      <w:sz w:val="22"/>
      <w:szCs w:val="22"/>
      <w:lang w:val="ru-RU" w:eastAsia="en-US" w:bidi="ar-SA"/>
    </w:rPr>
  </w:style>
  <w:style w:type="paragraph" w:customStyle="1" w:styleId="Style6">
    <w:name w:val="Style6"/>
    <w:basedOn w:val="a"/>
    <w:rsid w:val="00D80035"/>
    <w:pPr>
      <w:widowControl w:val="0"/>
      <w:autoSpaceDE w:val="0"/>
      <w:autoSpaceDN w:val="0"/>
      <w:adjustRightInd w:val="0"/>
      <w:jc w:val="center"/>
    </w:pPr>
    <w:rPr>
      <w:rFonts w:ascii="Arial" w:hAnsi="Arial" w:cs="Arial"/>
    </w:rPr>
  </w:style>
  <w:style w:type="character" w:customStyle="1" w:styleId="30">
    <w:name w:val="Заголовок 3 Знак"/>
    <w:basedOn w:val="a0"/>
    <w:link w:val="3"/>
    <w:rsid w:val="00D80035"/>
    <w:rPr>
      <w:rFonts w:cs="Arial"/>
      <w:b/>
      <w:bCs/>
      <w:sz w:val="24"/>
      <w:szCs w:val="26"/>
      <w:lang w:val="ru-RU" w:eastAsia="ru-RU" w:bidi="ar-SA"/>
    </w:rPr>
  </w:style>
  <w:style w:type="character" w:styleId="a8">
    <w:name w:val="Emphasis"/>
    <w:basedOn w:val="a0"/>
    <w:qFormat/>
    <w:rsid w:val="00401A81"/>
    <w:rPr>
      <w:i/>
      <w:iCs/>
    </w:rPr>
  </w:style>
  <w:style w:type="paragraph" w:styleId="a9">
    <w:name w:val="footer"/>
    <w:basedOn w:val="a"/>
    <w:rsid w:val="00401A81"/>
    <w:pPr>
      <w:tabs>
        <w:tab w:val="center" w:pos="4677"/>
        <w:tab w:val="right" w:pos="9355"/>
      </w:tabs>
    </w:pPr>
  </w:style>
  <w:style w:type="character" w:styleId="aa">
    <w:name w:val="page number"/>
    <w:basedOn w:val="a0"/>
    <w:rsid w:val="00401A81"/>
  </w:style>
  <w:style w:type="paragraph" w:styleId="ab">
    <w:name w:val="header"/>
    <w:basedOn w:val="a"/>
    <w:rsid w:val="00401A8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61440">
      <w:bodyDiv w:val="1"/>
      <w:marLeft w:val="0"/>
      <w:marRight w:val="0"/>
      <w:marTop w:val="0"/>
      <w:marBottom w:val="0"/>
      <w:divBdr>
        <w:top w:val="none" w:sz="0" w:space="0" w:color="auto"/>
        <w:left w:val="none" w:sz="0" w:space="0" w:color="auto"/>
        <w:bottom w:val="none" w:sz="0" w:space="0" w:color="auto"/>
        <w:right w:val="none" w:sz="0" w:space="0" w:color="auto"/>
      </w:divBdr>
      <w:divsChild>
        <w:div w:id="1761876869">
          <w:marLeft w:val="0"/>
          <w:marRight w:val="0"/>
          <w:marTop w:val="0"/>
          <w:marBottom w:val="0"/>
          <w:divBdr>
            <w:top w:val="none" w:sz="0" w:space="0" w:color="auto"/>
            <w:left w:val="none" w:sz="0" w:space="0" w:color="auto"/>
            <w:bottom w:val="none" w:sz="0" w:space="0" w:color="auto"/>
            <w:right w:val="none" w:sz="0" w:space="0" w:color="auto"/>
          </w:divBdr>
          <w:divsChild>
            <w:div w:id="2140024975">
              <w:marLeft w:val="0"/>
              <w:marRight w:val="0"/>
              <w:marTop w:val="0"/>
              <w:marBottom w:val="0"/>
              <w:divBdr>
                <w:top w:val="none" w:sz="0" w:space="0" w:color="auto"/>
                <w:left w:val="none" w:sz="0" w:space="0" w:color="auto"/>
                <w:bottom w:val="none" w:sz="0" w:space="0" w:color="auto"/>
                <w:right w:val="none" w:sz="0" w:space="0" w:color="auto"/>
              </w:divBdr>
            </w:div>
          </w:divsChild>
        </w:div>
        <w:div w:id="1798523285">
          <w:marLeft w:val="0"/>
          <w:marRight w:val="0"/>
          <w:marTop w:val="0"/>
          <w:marBottom w:val="0"/>
          <w:divBdr>
            <w:top w:val="none" w:sz="0" w:space="0" w:color="auto"/>
            <w:left w:val="none" w:sz="0" w:space="0" w:color="auto"/>
            <w:bottom w:val="none" w:sz="0" w:space="0" w:color="auto"/>
            <w:right w:val="none" w:sz="0" w:space="0" w:color="auto"/>
          </w:divBdr>
          <w:divsChild>
            <w:div w:id="339162218">
              <w:marLeft w:val="0"/>
              <w:marRight w:val="0"/>
              <w:marTop w:val="0"/>
              <w:marBottom w:val="0"/>
              <w:divBdr>
                <w:top w:val="none" w:sz="0" w:space="0" w:color="auto"/>
                <w:left w:val="none" w:sz="0" w:space="0" w:color="auto"/>
                <w:bottom w:val="none" w:sz="0" w:space="0" w:color="auto"/>
                <w:right w:val="none" w:sz="0" w:space="0" w:color="auto"/>
              </w:divBdr>
              <w:divsChild>
                <w:div w:id="620693255">
                  <w:marLeft w:val="0"/>
                  <w:marRight w:val="0"/>
                  <w:marTop w:val="0"/>
                  <w:marBottom w:val="0"/>
                  <w:divBdr>
                    <w:top w:val="none" w:sz="0" w:space="0" w:color="auto"/>
                    <w:left w:val="none" w:sz="0" w:space="0" w:color="auto"/>
                    <w:bottom w:val="none" w:sz="0" w:space="0" w:color="auto"/>
                    <w:right w:val="none" w:sz="0" w:space="0" w:color="auto"/>
                  </w:divBdr>
                  <w:divsChild>
                    <w:div w:id="1684700310">
                      <w:marLeft w:val="0"/>
                      <w:marRight w:val="0"/>
                      <w:marTop w:val="0"/>
                      <w:marBottom w:val="0"/>
                      <w:divBdr>
                        <w:top w:val="none" w:sz="0" w:space="0" w:color="auto"/>
                        <w:left w:val="none" w:sz="0" w:space="0" w:color="auto"/>
                        <w:bottom w:val="none" w:sz="0" w:space="0" w:color="auto"/>
                        <w:right w:val="none" w:sz="0" w:space="0" w:color="auto"/>
                      </w:divBdr>
                      <w:divsChild>
                        <w:div w:id="1420104181">
                          <w:marLeft w:val="0"/>
                          <w:marRight w:val="0"/>
                          <w:marTop w:val="0"/>
                          <w:marBottom w:val="0"/>
                          <w:divBdr>
                            <w:top w:val="none" w:sz="0" w:space="0" w:color="auto"/>
                            <w:left w:val="none" w:sz="0" w:space="0" w:color="auto"/>
                            <w:bottom w:val="none" w:sz="0" w:space="0" w:color="auto"/>
                            <w:right w:val="none" w:sz="0" w:space="0" w:color="auto"/>
                          </w:divBdr>
                          <w:divsChild>
                            <w:div w:id="665791036">
                              <w:marLeft w:val="0"/>
                              <w:marRight w:val="0"/>
                              <w:marTop w:val="0"/>
                              <w:marBottom w:val="0"/>
                              <w:divBdr>
                                <w:top w:val="none" w:sz="0" w:space="0" w:color="auto"/>
                                <w:left w:val="none" w:sz="0" w:space="0" w:color="auto"/>
                                <w:bottom w:val="none" w:sz="0" w:space="0" w:color="auto"/>
                                <w:right w:val="none" w:sz="0" w:space="0" w:color="auto"/>
                              </w:divBdr>
                              <w:divsChild>
                                <w:div w:id="966743507">
                                  <w:marLeft w:val="0"/>
                                  <w:marRight w:val="0"/>
                                  <w:marTop w:val="115"/>
                                  <w:marBottom w:val="115"/>
                                  <w:divBdr>
                                    <w:top w:val="none" w:sz="0" w:space="0" w:color="auto"/>
                                    <w:left w:val="none" w:sz="0" w:space="0" w:color="auto"/>
                                    <w:bottom w:val="none" w:sz="0" w:space="0" w:color="auto"/>
                                    <w:right w:val="none" w:sz="0" w:space="0" w:color="auto"/>
                                  </w:divBdr>
                                  <w:divsChild>
                                    <w:div w:id="636228007">
                                      <w:marLeft w:val="0"/>
                                      <w:marRight w:val="0"/>
                                      <w:marTop w:val="0"/>
                                      <w:marBottom w:val="0"/>
                                      <w:divBdr>
                                        <w:top w:val="none" w:sz="0" w:space="0" w:color="auto"/>
                                        <w:left w:val="none" w:sz="0" w:space="0" w:color="auto"/>
                                        <w:bottom w:val="none" w:sz="0" w:space="0" w:color="auto"/>
                                        <w:right w:val="none" w:sz="0" w:space="0" w:color="auto"/>
                                      </w:divBdr>
                                      <w:divsChild>
                                        <w:div w:id="1143043541">
                                          <w:marLeft w:val="0"/>
                                          <w:marRight w:val="0"/>
                                          <w:marTop w:val="0"/>
                                          <w:marBottom w:val="0"/>
                                          <w:divBdr>
                                            <w:top w:val="none" w:sz="0" w:space="0" w:color="auto"/>
                                            <w:left w:val="none" w:sz="0" w:space="0" w:color="auto"/>
                                            <w:bottom w:val="none" w:sz="0" w:space="0" w:color="auto"/>
                                            <w:right w:val="none" w:sz="0" w:space="0" w:color="auto"/>
                                          </w:divBdr>
                                          <w:divsChild>
                                            <w:div w:id="90518108">
                                              <w:marLeft w:val="0"/>
                                              <w:marRight w:val="0"/>
                                              <w:marTop w:val="0"/>
                                              <w:marBottom w:val="0"/>
                                              <w:divBdr>
                                                <w:top w:val="none" w:sz="0" w:space="0" w:color="auto"/>
                                                <w:left w:val="none" w:sz="0" w:space="0" w:color="auto"/>
                                                <w:bottom w:val="none" w:sz="0" w:space="0" w:color="auto"/>
                                                <w:right w:val="none" w:sz="0" w:space="0" w:color="auto"/>
                                              </w:divBdr>
                                              <w:divsChild>
                                                <w:div w:id="242834155">
                                                  <w:marLeft w:val="0"/>
                                                  <w:marRight w:val="0"/>
                                                  <w:marTop w:val="0"/>
                                                  <w:marBottom w:val="0"/>
                                                  <w:divBdr>
                                                    <w:top w:val="single" w:sz="4" w:space="0" w:color="CCCCCC"/>
                                                    <w:left w:val="single" w:sz="4" w:space="0" w:color="CCCCCC"/>
                                                    <w:bottom w:val="single" w:sz="4" w:space="0" w:color="CCCCCC"/>
                                                    <w:right w:val="single" w:sz="4" w:space="0" w:color="CCCCCC"/>
                                                  </w:divBdr>
                                                </w:div>
                                              </w:divsChild>
                                            </w:div>
                                            <w:div w:id="1649086707">
                                              <w:marLeft w:val="0"/>
                                              <w:marRight w:val="0"/>
                                              <w:marTop w:val="0"/>
                                              <w:marBottom w:val="0"/>
                                              <w:divBdr>
                                                <w:top w:val="none" w:sz="0" w:space="0" w:color="auto"/>
                                                <w:left w:val="none" w:sz="0" w:space="0" w:color="auto"/>
                                                <w:bottom w:val="none" w:sz="0" w:space="0" w:color="auto"/>
                                                <w:right w:val="none" w:sz="0" w:space="0" w:color="auto"/>
                                              </w:divBdr>
                                              <w:divsChild>
                                                <w:div w:id="1455634765">
                                                  <w:marLeft w:val="0"/>
                                                  <w:marRight w:val="0"/>
                                                  <w:marTop w:val="0"/>
                                                  <w:marBottom w:val="0"/>
                                                  <w:divBdr>
                                                    <w:top w:val="none" w:sz="0" w:space="0" w:color="auto"/>
                                                    <w:left w:val="none" w:sz="0" w:space="0" w:color="auto"/>
                                                    <w:bottom w:val="none" w:sz="0" w:space="0" w:color="auto"/>
                                                    <w:right w:val="none" w:sz="0" w:space="0" w:color="auto"/>
                                                  </w:divBdr>
                                                  <w:divsChild>
                                                    <w:div w:id="1014503017">
                                                      <w:marLeft w:val="0"/>
                                                      <w:marRight w:val="0"/>
                                                      <w:marTop w:val="115"/>
                                                      <w:marBottom w:val="0"/>
                                                      <w:divBdr>
                                                        <w:top w:val="single" w:sz="4" w:space="6" w:color="C8C8C8"/>
                                                        <w:left w:val="single" w:sz="4" w:space="6" w:color="C8C8C8"/>
                                                        <w:bottom w:val="single" w:sz="4" w:space="6" w:color="C8C8C8"/>
                                                        <w:right w:val="single" w:sz="4" w:space="6" w:color="C8C8C8"/>
                                                      </w:divBdr>
                                                      <w:divsChild>
                                                        <w:div w:id="4761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7179048">
      <w:bodyDiv w:val="1"/>
      <w:marLeft w:val="0"/>
      <w:marRight w:val="0"/>
      <w:marTop w:val="0"/>
      <w:marBottom w:val="0"/>
      <w:divBdr>
        <w:top w:val="none" w:sz="0" w:space="0" w:color="auto"/>
        <w:left w:val="none" w:sz="0" w:space="0" w:color="auto"/>
        <w:bottom w:val="none" w:sz="0" w:space="0" w:color="auto"/>
        <w:right w:val="none" w:sz="0" w:space="0" w:color="auto"/>
      </w:divBdr>
      <w:divsChild>
        <w:div w:id="1272781028">
          <w:marLeft w:val="0"/>
          <w:marRight w:val="0"/>
          <w:marTop w:val="0"/>
          <w:marBottom w:val="0"/>
          <w:divBdr>
            <w:top w:val="none" w:sz="0" w:space="0" w:color="auto"/>
            <w:left w:val="single" w:sz="4" w:space="0" w:color="CCCCCC"/>
            <w:bottom w:val="single" w:sz="4" w:space="0" w:color="CCCCCC"/>
            <w:right w:val="single" w:sz="4" w:space="0" w:color="CCCCCC"/>
          </w:divBdr>
          <w:divsChild>
            <w:div w:id="1530990748">
              <w:marLeft w:val="0"/>
              <w:marRight w:val="2880"/>
              <w:marTop w:val="0"/>
              <w:marBottom w:val="0"/>
              <w:divBdr>
                <w:top w:val="none" w:sz="0" w:space="0" w:color="auto"/>
                <w:left w:val="none" w:sz="0" w:space="0" w:color="auto"/>
                <w:bottom w:val="none" w:sz="0" w:space="0" w:color="auto"/>
                <w:right w:val="none" w:sz="0" w:space="0" w:color="auto"/>
              </w:divBdr>
              <w:divsChild>
                <w:div w:id="1915621466">
                  <w:marLeft w:val="0"/>
                  <w:marRight w:val="0"/>
                  <w:marTop w:val="0"/>
                  <w:marBottom w:val="0"/>
                  <w:divBdr>
                    <w:top w:val="none" w:sz="0" w:space="0" w:color="auto"/>
                    <w:left w:val="none" w:sz="0" w:space="0" w:color="auto"/>
                    <w:bottom w:val="none" w:sz="0" w:space="0" w:color="auto"/>
                    <w:right w:val="none" w:sz="0" w:space="0" w:color="auto"/>
                  </w:divBdr>
                  <w:divsChild>
                    <w:div w:id="375931123">
                      <w:marLeft w:val="0"/>
                      <w:marRight w:val="0"/>
                      <w:marTop w:val="0"/>
                      <w:marBottom w:val="0"/>
                      <w:divBdr>
                        <w:top w:val="none" w:sz="0" w:space="0" w:color="auto"/>
                        <w:left w:val="none" w:sz="0" w:space="0" w:color="auto"/>
                        <w:bottom w:val="none" w:sz="0" w:space="0" w:color="auto"/>
                        <w:right w:val="none" w:sz="0" w:space="0" w:color="auto"/>
                      </w:divBdr>
                    </w:div>
                    <w:div w:id="1211727093">
                      <w:marLeft w:val="0"/>
                      <w:marRight w:val="0"/>
                      <w:marTop w:val="0"/>
                      <w:marBottom w:val="0"/>
                      <w:divBdr>
                        <w:top w:val="none" w:sz="0" w:space="0" w:color="auto"/>
                        <w:left w:val="none" w:sz="0" w:space="0" w:color="auto"/>
                        <w:bottom w:val="none" w:sz="0" w:space="0" w:color="auto"/>
                        <w:right w:val="none" w:sz="0" w:space="0" w:color="auto"/>
                      </w:divBdr>
                    </w:div>
                    <w:div w:id="13519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ic.academic.ru/dic.nsf/bse/126642/%D0%A0%D0%B5%D0%B2%D0%BE%D0%BB%D1%8E%D1%86%D0%B8%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4644</Words>
  <Characters>26476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Домашний ПК</Company>
  <LinksUpToDate>false</LinksUpToDate>
  <CharactersWithSpaces>31058</CharactersWithSpaces>
  <SharedDoc>false</SharedDoc>
  <HLinks>
    <vt:vector size="6" baseType="variant">
      <vt:variant>
        <vt:i4>1245252</vt:i4>
      </vt:variant>
      <vt:variant>
        <vt:i4>0</vt:i4>
      </vt:variant>
      <vt:variant>
        <vt:i4>0</vt:i4>
      </vt:variant>
      <vt:variant>
        <vt:i4>5</vt:i4>
      </vt:variant>
      <vt:variant>
        <vt:lpwstr>http://dic.academic.ru/dic.nsf/bse/126642/%D0%A0%D0%B5%D0%B2%D0%BE%D0%BB%D1%8E%D1%86%D0%B8%D1%8F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Валетин</dc:creator>
  <cp:keywords/>
  <dc:description/>
  <cp:lastModifiedBy>admin</cp:lastModifiedBy>
  <cp:revision>2</cp:revision>
  <dcterms:created xsi:type="dcterms:W3CDTF">2014-04-03T04:10:00Z</dcterms:created>
  <dcterms:modified xsi:type="dcterms:W3CDTF">2014-04-03T04:10:00Z</dcterms:modified>
</cp:coreProperties>
</file>