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14" w:rsidRDefault="00524014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8476FC" w:rsidRDefault="00FE5DD8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="008476FC">
        <w:rPr>
          <w:rFonts w:ascii="Times New Roman" w:hAnsi="Times New Roman"/>
          <w:sz w:val="28"/>
          <w:szCs w:val="28"/>
        </w:rPr>
        <w:t xml:space="preserve"> Великий князь Николай Павлович</w:t>
      </w:r>
    </w:p>
    <w:p w:rsidR="008476FC" w:rsidRDefault="008476FC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E5DD8" w:rsidRDefault="00FE5DD8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§ 1.</w:t>
      </w:r>
      <w:r w:rsidR="008476FC">
        <w:rPr>
          <w:rFonts w:ascii="Times New Roman" w:hAnsi="Times New Roman"/>
          <w:sz w:val="28"/>
          <w:szCs w:val="28"/>
        </w:rPr>
        <w:t xml:space="preserve"> Родители</w:t>
      </w:r>
    </w:p>
    <w:p w:rsidR="008476FC" w:rsidRDefault="008476FC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8476FC" w:rsidRDefault="008476FC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A0AD2" w:rsidRPr="00F11D94" w:rsidRDefault="00CA0AD2" w:rsidP="003D163D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 Екатерины </w:t>
      </w:r>
      <w:r w:rsidRPr="00F11D9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 клонилась </w:t>
      </w:r>
      <w:r w:rsidR="00D90872">
        <w:rPr>
          <w:rFonts w:ascii="Times New Roman" w:eastAsia="Times New Roman" w:hAnsi="Times New Roman"/>
          <w:sz w:val="28"/>
          <w:szCs w:val="28"/>
          <w:lang w:eastAsia="ru-RU"/>
        </w:rPr>
        <w:t>к закату, когда 6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 1796 г. она была извещена о рождении третьего внука. У великого князя Павла Петровича и великой княгини Марии Федоровны родился сын Николай.</w:t>
      </w:r>
      <w:r w:rsidR="00BD7052" w:rsidRPr="00BD7052">
        <w:rPr>
          <w:rFonts w:ascii="Times New Roman" w:hAnsi="Times New Roman"/>
          <w:sz w:val="28"/>
          <w:szCs w:val="28"/>
        </w:rPr>
        <w:t xml:space="preserve"> </w:t>
      </w:r>
      <w:r w:rsidR="00BD7052">
        <w:rPr>
          <w:rFonts w:ascii="Times New Roman" w:hAnsi="Times New Roman"/>
          <w:sz w:val="28"/>
          <w:szCs w:val="28"/>
        </w:rPr>
        <w:t xml:space="preserve">Новорожденный </w:t>
      </w:r>
      <w:r w:rsidR="00BD7052" w:rsidRPr="00984B4E">
        <w:rPr>
          <w:rFonts w:ascii="Times New Roman" w:hAnsi="Times New Roman"/>
          <w:sz w:val="28"/>
          <w:szCs w:val="28"/>
        </w:rPr>
        <w:t>выглядел этаким маленьким богатырем</w:t>
      </w:r>
      <w:r w:rsidR="00BD7052">
        <w:rPr>
          <w:rFonts w:ascii="Times New Roman" w:hAnsi="Times New Roman"/>
          <w:sz w:val="28"/>
          <w:szCs w:val="28"/>
        </w:rPr>
        <w:t xml:space="preserve">: </w:t>
      </w:r>
      <w:r w:rsidR="00BD70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дней он удивлял окружающих своим физическим развитием: 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Голос у него бас; и кричит он удивительно; длиною он — аршин без двух вершков, а руки немного поменьше моих. В жизнь мою — в первый раз вижу такого рыцаря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,— сообщала Екатерина </w:t>
      </w:r>
      <w:r w:rsidR="00BD705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BD7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своему постоянному корреспонден</w:t>
      </w:r>
      <w:r w:rsidR="00BD7052">
        <w:rPr>
          <w:rFonts w:ascii="Times New Roman" w:eastAsia="Times New Roman" w:hAnsi="Times New Roman"/>
          <w:sz w:val="28"/>
          <w:szCs w:val="28"/>
          <w:lang w:eastAsia="ru-RU"/>
        </w:rPr>
        <w:t>ту барону Гримму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тех же письмах она, точно предугадывая будущее Николая, говорит: 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Я стала бабушкой третьего внука, который, по необыкновенной силе своей, предназначен, кажется мне, также царствовать, хотя у него и есть два старших брата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163D" w:rsidRDefault="00A31014" w:rsidP="003D163D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1796г. умирает и</w:t>
      </w:r>
      <w:r w:rsidR="00984B4E" w:rsidRPr="00984B4E">
        <w:rPr>
          <w:rFonts w:ascii="Times New Roman" w:hAnsi="Times New Roman"/>
          <w:sz w:val="28"/>
          <w:szCs w:val="28"/>
        </w:rPr>
        <w:t xml:space="preserve">мператрица Екатерина Вторая. </w:t>
      </w:r>
      <w:r w:rsidR="00CA0AD2">
        <w:rPr>
          <w:rFonts w:ascii="Times New Roman" w:hAnsi="Times New Roman"/>
          <w:sz w:val="28"/>
          <w:szCs w:val="28"/>
        </w:rPr>
        <w:t xml:space="preserve">На Российский престол взошел </w:t>
      </w:r>
      <w:r w:rsidR="00B51D05">
        <w:rPr>
          <w:rFonts w:ascii="Times New Roman" w:hAnsi="Times New Roman"/>
          <w:sz w:val="28"/>
          <w:szCs w:val="28"/>
        </w:rPr>
        <w:t xml:space="preserve">Павел </w:t>
      </w:r>
      <w:r w:rsidR="00B51D05">
        <w:rPr>
          <w:rFonts w:ascii="Times New Roman" w:hAnsi="Times New Roman"/>
          <w:sz w:val="28"/>
          <w:szCs w:val="28"/>
          <w:lang w:val="en-US"/>
        </w:rPr>
        <w:t>I</w:t>
      </w:r>
      <w:r w:rsidR="00CA0AD2">
        <w:rPr>
          <w:rFonts w:ascii="Times New Roman" w:hAnsi="Times New Roman"/>
          <w:sz w:val="28"/>
          <w:szCs w:val="28"/>
        </w:rPr>
        <w:t xml:space="preserve">. </w:t>
      </w:r>
      <w:r w:rsidR="00B51D05">
        <w:rPr>
          <w:rFonts w:ascii="Times New Roman" w:hAnsi="Times New Roman"/>
          <w:sz w:val="28"/>
          <w:szCs w:val="28"/>
        </w:rPr>
        <w:t>Теперь ему принадлежала</w:t>
      </w:r>
      <w:r w:rsidR="00984B4E" w:rsidRPr="00984B4E">
        <w:rPr>
          <w:rFonts w:ascii="Times New Roman" w:hAnsi="Times New Roman"/>
          <w:sz w:val="28"/>
          <w:szCs w:val="28"/>
        </w:rPr>
        <w:t xml:space="preserve"> вся России – и ему принадлежат, наконец, его сыновья.</w:t>
      </w:r>
      <w:r w:rsidR="00CA0AD2">
        <w:rPr>
          <w:rFonts w:ascii="Times New Roman" w:hAnsi="Times New Roman"/>
          <w:sz w:val="28"/>
          <w:szCs w:val="28"/>
        </w:rPr>
        <w:t xml:space="preserve"> </w:t>
      </w:r>
      <w:r w:rsidR="00FE22DE">
        <w:rPr>
          <w:rFonts w:ascii="Times New Roman" w:hAnsi="Times New Roman"/>
          <w:sz w:val="28"/>
          <w:szCs w:val="28"/>
        </w:rPr>
        <w:t>«</w:t>
      </w:r>
      <w:r w:rsidR="00984B4E" w:rsidRPr="00984B4E">
        <w:rPr>
          <w:rFonts w:ascii="Times New Roman" w:hAnsi="Times New Roman"/>
          <w:sz w:val="28"/>
          <w:szCs w:val="28"/>
        </w:rPr>
        <w:t>Детей воспитай в страхе Божии. Старайся о учении их на</w:t>
      </w:r>
      <w:r>
        <w:rPr>
          <w:rFonts w:ascii="Times New Roman" w:hAnsi="Times New Roman"/>
          <w:sz w:val="28"/>
          <w:szCs w:val="28"/>
        </w:rPr>
        <w:t>уках, потребных к их званию</w:t>
      </w:r>
      <w:r w:rsidR="00FE22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</w:t>
      </w:r>
      <w:r w:rsidR="00984B4E" w:rsidRPr="00984B4E">
        <w:rPr>
          <w:rFonts w:ascii="Times New Roman" w:hAnsi="Times New Roman"/>
          <w:sz w:val="28"/>
          <w:szCs w:val="28"/>
        </w:rPr>
        <w:t xml:space="preserve">писал он в обращенном к жене завещании. И все в его отношение к сыновьям говорило о том, что Павел с радостью и усердием готов принять на </w:t>
      </w:r>
      <w:r w:rsidR="00B51D05" w:rsidRPr="00984B4E">
        <w:rPr>
          <w:rFonts w:ascii="Times New Roman" w:hAnsi="Times New Roman"/>
          <w:sz w:val="28"/>
          <w:szCs w:val="28"/>
        </w:rPr>
        <w:t>себя,</w:t>
      </w:r>
      <w:r w:rsidR="00984B4E" w:rsidRPr="00984B4E">
        <w:rPr>
          <w:rFonts w:ascii="Times New Roman" w:hAnsi="Times New Roman"/>
          <w:sz w:val="28"/>
          <w:szCs w:val="28"/>
        </w:rPr>
        <w:t xml:space="preserve"> </w:t>
      </w:r>
      <w:r w:rsidR="00B51D05" w:rsidRPr="00984B4E">
        <w:rPr>
          <w:rFonts w:ascii="Times New Roman" w:hAnsi="Times New Roman"/>
          <w:sz w:val="28"/>
          <w:szCs w:val="28"/>
        </w:rPr>
        <w:t>наконец,</w:t>
      </w:r>
      <w:r w:rsidR="00984B4E" w:rsidRPr="00984B4E">
        <w:rPr>
          <w:rFonts w:ascii="Times New Roman" w:hAnsi="Times New Roman"/>
          <w:sz w:val="28"/>
          <w:szCs w:val="28"/>
        </w:rPr>
        <w:t xml:space="preserve"> роль заботливого отца.</w:t>
      </w:r>
      <w:r w:rsidR="00CA0AD2">
        <w:rPr>
          <w:rFonts w:ascii="Times New Roman" w:hAnsi="Times New Roman"/>
          <w:sz w:val="28"/>
          <w:szCs w:val="28"/>
        </w:rPr>
        <w:t xml:space="preserve"> Рождение Николая </w:t>
      </w:r>
      <w:r w:rsidR="00FE22DE">
        <w:rPr>
          <w:rFonts w:ascii="Times New Roman" w:hAnsi="Times New Roman"/>
          <w:sz w:val="28"/>
          <w:szCs w:val="28"/>
        </w:rPr>
        <w:t>«</w:t>
      </w:r>
      <w:r w:rsidR="00CA0AD2">
        <w:rPr>
          <w:rFonts w:ascii="Times New Roman" w:hAnsi="Times New Roman"/>
          <w:sz w:val="28"/>
          <w:szCs w:val="28"/>
        </w:rPr>
        <w:t>доставило большое удовольствие</w:t>
      </w:r>
      <w:r w:rsidR="00FE22DE">
        <w:rPr>
          <w:rFonts w:ascii="Times New Roman" w:hAnsi="Times New Roman"/>
          <w:sz w:val="28"/>
          <w:szCs w:val="28"/>
        </w:rPr>
        <w:t>»</w:t>
      </w:r>
      <w:r w:rsidR="00BD7052">
        <w:rPr>
          <w:rStyle w:val="a8"/>
          <w:rFonts w:ascii="Times New Roman" w:hAnsi="Times New Roman"/>
          <w:sz w:val="28"/>
          <w:szCs w:val="28"/>
        </w:rPr>
        <w:footnoteReference w:id="1"/>
      </w:r>
      <w:r w:rsidR="00BD7052">
        <w:rPr>
          <w:rFonts w:ascii="Times New Roman" w:hAnsi="Times New Roman"/>
          <w:sz w:val="28"/>
          <w:szCs w:val="28"/>
        </w:rPr>
        <w:t xml:space="preserve"> Павлу </w:t>
      </w:r>
      <w:r w:rsidR="00D90872">
        <w:rPr>
          <w:rFonts w:ascii="Times New Roman" w:hAnsi="Times New Roman"/>
          <w:sz w:val="28"/>
          <w:szCs w:val="28"/>
        </w:rPr>
        <w:t>Первому, потому что его появление на свет</w:t>
      </w:r>
      <w:r w:rsidR="00CA0AD2">
        <w:rPr>
          <w:rFonts w:ascii="Times New Roman" w:hAnsi="Times New Roman"/>
          <w:sz w:val="28"/>
          <w:szCs w:val="28"/>
        </w:rPr>
        <w:t xml:space="preserve"> </w:t>
      </w:r>
      <w:r w:rsidR="00CA0AD2" w:rsidRPr="00984B4E">
        <w:rPr>
          <w:rFonts w:ascii="Times New Roman" w:hAnsi="Times New Roman"/>
          <w:sz w:val="28"/>
          <w:szCs w:val="28"/>
        </w:rPr>
        <w:t>яви</w:t>
      </w:r>
      <w:r w:rsidR="00CA0AD2">
        <w:rPr>
          <w:rFonts w:ascii="Times New Roman" w:hAnsi="Times New Roman"/>
          <w:sz w:val="28"/>
          <w:szCs w:val="28"/>
        </w:rPr>
        <w:t>лось после рождения шести дочерей подряд.</w:t>
      </w:r>
      <w:r w:rsidR="00BD7052">
        <w:rPr>
          <w:rFonts w:ascii="Times New Roman" w:hAnsi="Times New Roman"/>
          <w:sz w:val="28"/>
          <w:szCs w:val="28"/>
        </w:rPr>
        <w:t xml:space="preserve"> </w:t>
      </w:r>
      <w:r w:rsidR="00BD70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7052" w:rsidRPr="00F11D94">
        <w:rPr>
          <w:rFonts w:ascii="Times New Roman" w:eastAsia="Times New Roman" w:hAnsi="Times New Roman"/>
          <w:sz w:val="28"/>
          <w:szCs w:val="28"/>
          <w:lang w:eastAsia="ru-RU"/>
        </w:rPr>
        <w:t>мператор Павел, лишенный в детстве родительской ласки,</w:t>
      </w:r>
      <w:r w:rsidR="00BD7052" w:rsidRPr="00BD7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052"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детской комнате, сбрасывал с себя обычную строгость и превращался в отца, страстно привязанного к своим младшим детям. </w:t>
      </w:r>
      <w:r w:rsidR="00BD7052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BD7052">
        <w:rPr>
          <w:rFonts w:ascii="Times New Roman" w:hAnsi="Times New Roman"/>
          <w:sz w:val="28"/>
          <w:szCs w:val="28"/>
        </w:rPr>
        <w:t>н</w:t>
      </w:r>
      <w:r w:rsidR="00984B4E" w:rsidRPr="00984B4E">
        <w:rPr>
          <w:rFonts w:ascii="Times New Roman" w:hAnsi="Times New Roman"/>
          <w:sz w:val="28"/>
          <w:szCs w:val="28"/>
        </w:rPr>
        <w:t>естесненно забо</w:t>
      </w:r>
      <w:r w:rsidR="00BD7052">
        <w:rPr>
          <w:rFonts w:ascii="Times New Roman" w:hAnsi="Times New Roman"/>
          <w:sz w:val="28"/>
          <w:szCs w:val="28"/>
        </w:rPr>
        <w:t>тился</w:t>
      </w:r>
      <w:r w:rsidR="00984B4E" w:rsidRPr="00984B4E">
        <w:rPr>
          <w:rFonts w:ascii="Times New Roman" w:hAnsi="Times New Roman"/>
          <w:sz w:val="28"/>
          <w:szCs w:val="28"/>
        </w:rPr>
        <w:t xml:space="preserve"> о своем младшем сыне. Он сам с ним гулял и играл, проявляя в общении с ребенком присущую ему от природу простоту и ласковость нрава, которые не могли быть вконец уничтожены его вспыльчивостью и неровностью характера. Так же обращался Павел и со с</w:t>
      </w:r>
      <w:r w:rsidR="003F5C12">
        <w:rPr>
          <w:rFonts w:ascii="Times New Roman" w:hAnsi="Times New Roman"/>
          <w:sz w:val="28"/>
          <w:szCs w:val="28"/>
        </w:rPr>
        <w:t>воим четвертым сыном, ц</w:t>
      </w:r>
      <w:r w:rsidR="00984B4E" w:rsidRPr="00984B4E">
        <w:rPr>
          <w:rFonts w:ascii="Times New Roman" w:hAnsi="Times New Roman"/>
          <w:sz w:val="28"/>
          <w:szCs w:val="28"/>
        </w:rPr>
        <w:t xml:space="preserve">аревичем Михаилом, который родился через полтора года после Николая. </w:t>
      </w:r>
      <w:r w:rsidR="00BD7052"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Он баловал сыновей, называл их 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7052" w:rsidRPr="00F11D94">
        <w:rPr>
          <w:rFonts w:ascii="Times New Roman" w:eastAsia="Times New Roman" w:hAnsi="Times New Roman"/>
          <w:sz w:val="28"/>
          <w:szCs w:val="28"/>
          <w:lang w:eastAsia="ru-RU"/>
        </w:rPr>
        <w:t>мои барашки, мои овечки</w:t>
      </w:r>
      <w:r w:rsidR="00FE22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7052"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22DE">
        <w:rPr>
          <w:rFonts w:ascii="Times New Roman" w:hAnsi="Times New Roman"/>
          <w:sz w:val="28"/>
          <w:szCs w:val="28"/>
        </w:rPr>
        <w:t>«</w:t>
      </w:r>
      <w:r w:rsidR="00FE22DE" w:rsidRPr="00984B4E">
        <w:rPr>
          <w:rFonts w:ascii="Times New Roman" w:hAnsi="Times New Roman"/>
          <w:sz w:val="28"/>
          <w:szCs w:val="28"/>
        </w:rPr>
        <w:t xml:space="preserve">Отец мой нас нежно любил; - вспоминал сам Николай Первый, - однажды, когда мы приехали к нему в Павловск, к малому саду, я увидел его, идущего ко мне на встречу со знаменем у пояса, как тогда его носили, </w:t>
      </w:r>
      <w:r w:rsidR="00FE22DE">
        <w:rPr>
          <w:rFonts w:ascii="Times New Roman" w:hAnsi="Times New Roman"/>
          <w:sz w:val="28"/>
          <w:szCs w:val="28"/>
        </w:rPr>
        <w:t>он мне его подарил; другой раз обер-ш</w:t>
      </w:r>
      <w:r w:rsidR="00FE22DE" w:rsidRPr="00984B4E">
        <w:rPr>
          <w:rFonts w:ascii="Times New Roman" w:hAnsi="Times New Roman"/>
          <w:sz w:val="28"/>
          <w:szCs w:val="28"/>
        </w:rPr>
        <w:t>талмейстер граф Ростопчин, от имени отца, подарил мне маленькую золоченую коляску с парою шотландских вороных лошадок и жокеем</w:t>
      </w:r>
      <w:r w:rsidR="00FE22DE">
        <w:rPr>
          <w:rFonts w:ascii="Times New Roman" w:hAnsi="Times New Roman"/>
          <w:sz w:val="28"/>
          <w:szCs w:val="28"/>
        </w:rPr>
        <w:t>»</w:t>
      </w:r>
      <w:r w:rsidR="00FE22DE" w:rsidRPr="00984B4E">
        <w:rPr>
          <w:rFonts w:ascii="Times New Roman" w:hAnsi="Times New Roman"/>
          <w:sz w:val="28"/>
          <w:szCs w:val="28"/>
        </w:rPr>
        <w:t>.</w:t>
      </w:r>
      <w:r w:rsidR="00FE22DE">
        <w:rPr>
          <w:rStyle w:val="a8"/>
          <w:rFonts w:ascii="Times New Roman" w:hAnsi="Times New Roman"/>
          <w:sz w:val="28"/>
          <w:szCs w:val="28"/>
        </w:rPr>
        <w:footnoteReference w:id="2"/>
      </w:r>
      <w:r w:rsidR="00FE22DE" w:rsidRPr="00984B4E">
        <w:rPr>
          <w:rFonts w:ascii="Times New Roman" w:hAnsi="Times New Roman"/>
          <w:sz w:val="28"/>
          <w:szCs w:val="28"/>
        </w:rPr>
        <w:t xml:space="preserve"> </w:t>
      </w:r>
      <w:r w:rsidR="00FE22DE">
        <w:rPr>
          <w:rFonts w:ascii="Times New Roman" w:hAnsi="Times New Roman"/>
          <w:sz w:val="28"/>
          <w:szCs w:val="28"/>
        </w:rPr>
        <w:t xml:space="preserve"> В отличие от мужа</w:t>
      </w:r>
      <w:r w:rsidR="00D90872">
        <w:rPr>
          <w:rFonts w:ascii="Times New Roman" w:hAnsi="Times New Roman"/>
          <w:sz w:val="28"/>
          <w:szCs w:val="28"/>
        </w:rPr>
        <w:t>,</w:t>
      </w:r>
      <w:r w:rsidR="00FE22DE">
        <w:rPr>
          <w:rFonts w:ascii="Times New Roman" w:hAnsi="Times New Roman"/>
          <w:sz w:val="28"/>
          <w:szCs w:val="28"/>
        </w:rPr>
        <w:t xml:space="preserve"> Мария Федоровна</w:t>
      </w:r>
      <w:r w:rsidR="003D163D" w:rsidRPr="003D1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63D" w:rsidRPr="00F11D94">
        <w:rPr>
          <w:rFonts w:ascii="Times New Roman" w:eastAsia="Times New Roman" w:hAnsi="Times New Roman"/>
          <w:sz w:val="28"/>
          <w:szCs w:val="28"/>
          <w:lang w:eastAsia="ru-RU"/>
        </w:rPr>
        <w:t>была чрезвычайно строга, по-немецки педантична и требовала от своих детей соблюдения всех тонкостей придворного этикета. В раннем детстве встречи с матерью вызывали у Николая чувство страха и стеснения, и только позже, в годы юности, между ними установились теплые, сердечные отношения.</w:t>
      </w:r>
    </w:p>
    <w:p w:rsidR="003D163D" w:rsidRDefault="003D163D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Николая Первого ничем не отличалась от обычных семей и атмосфера в ней царила очень дружественная: «М</w:t>
      </w:r>
      <w:r w:rsidRPr="00984B4E">
        <w:rPr>
          <w:rFonts w:ascii="Times New Roman" w:hAnsi="Times New Roman"/>
          <w:sz w:val="28"/>
          <w:szCs w:val="28"/>
        </w:rPr>
        <w:t xml:space="preserve">ы то и дело играли и катались по всем </w:t>
      </w:r>
      <w:r>
        <w:rPr>
          <w:rFonts w:ascii="Times New Roman" w:hAnsi="Times New Roman"/>
          <w:sz w:val="28"/>
          <w:szCs w:val="28"/>
        </w:rPr>
        <w:t>комнатам и лестницам в санях, то есть</w:t>
      </w:r>
      <w:r w:rsidRPr="00984B4E">
        <w:rPr>
          <w:rFonts w:ascii="Times New Roman" w:hAnsi="Times New Roman"/>
          <w:sz w:val="28"/>
          <w:szCs w:val="28"/>
        </w:rPr>
        <w:t xml:space="preserve"> на опрокинутых креслах; даже моя матушка</w:t>
      </w:r>
      <w:r>
        <w:rPr>
          <w:rFonts w:ascii="Times New Roman" w:hAnsi="Times New Roman"/>
          <w:sz w:val="28"/>
          <w:szCs w:val="28"/>
        </w:rPr>
        <w:t xml:space="preserve"> принимала участие в этих играх»</w:t>
      </w:r>
      <w:r w:rsidRPr="00984B4E">
        <w:rPr>
          <w:rFonts w:ascii="Times New Roman" w:hAnsi="Times New Roman"/>
          <w:sz w:val="28"/>
          <w:szCs w:val="28"/>
        </w:rPr>
        <w:t>.</w:t>
      </w:r>
      <w:r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BD7052" w:rsidRPr="003D163D" w:rsidRDefault="00BD7052" w:rsidP="003D163D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3D163D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семейная идиллия закончилась 11 марта 1801 г. – 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заговорщики убили Павла</w:t>
      </w:r>
      <w:r w:rsidR="003D1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63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11D94">
        <w:rPr>
          <w:rFonts w:ascii="Times New Roman" w:eastAsia="Times New Roman" w:hAnsi="Times New Roman"/>
          <w:sz w:val="28"/>
          <w:szCs w:val="28"/>
          <w:lang w:eastAsia="ru-RU"/>
        </w:rPr>
        <w:t>. В это время Николаю шел уже пятый год и в его душе остались смутные воспоминания о страшном конце отца.</w:t>
      </w:r>
    </w:p>
    <w:p w:rsidR="00984B4E" w:rsidRDefault="00FE22DE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63D">
        <w:rPr>
          <w:rFonts w:ascii="Times New Roman" w:hAnsi="Times New Roman"/>
          <w:sz w:val="28"/>
          <w:szCs w:val="28"/>
        </w:rPr>
        <w:t>Итак</w:t>
      </w:r>
      <w:r w:rsidR="008476FC">
        <w:rPr>
          <w:rFonts w:ascii="Times New Roman" w:hAnsi="Times New Roman"/>
          <w:sz w:val="28"/>
          <w:szCs w:val="28"/>
        </w:rPr>
        <w:t>, ч</w:t>
      </w:r>
      <w:r w:rsidR="00984B4E" w:rsidRPr="00984B4E">
        <w:rPr>
          <w:rFonts w:ascii="Times New Roman" w:hAnsi="Times New Roman"/>
          <w:sz w:val="28"/>
          <w:szCs w:val="28"/>
        </w:rPr>
        <w:t xml:space="preserve">итая </w:t>
      </w:r>
      <w:r w:rsidR="003D163D">
        <w:rPr>
          <w:rFonts w:ascii="Times New Roman" w:hAnsi="Times New Roman"/>
          <w:sz w:val="28"/>
          <w:szCs w:val="28"/>
        </w:rPr>
        <w:t>воспоминания Николая о его раннем детстве</w:t>
      </w:r>
      <w:r w:rsidR="00984B4E" w:rsidRPr="00984B4E">
        <w:rPr>
          <w:rFonts w:ascii="Times New Roman" w:hAnsi="Times New Roman"/>
          <w:sz w:val="28"/>
          <w:szCs w:val="28"/>
        </w:rPr>
        <w:t>, начинаешь невольно жалеть его старших братьев – Александра и Константина Павловичей, лишенных возможности любить своего отца</w:t>
      </w:r>
      <w:r w:rsidR="003D163D">
        <w:rPr>
          <w:rFonts w:ascii="Times New Roman" w:hAnsi="Times New Roman"/>
          <w:sz w:val="28"/>
          <w:szCs w:val="28"/>
        </w:rPr>
        <w:t xml:space="preserve"> и мать</w:t>
      </w:r>
      <w:r w:rsidR="00984B4E" w:rsidRPr="00984B4E">
        <w:rPr>
          <w:rFonts w:ascii="Times New Roman" w:hAnsi="Times New Roman"/>
          <w:sz w:val="28"/>
          <w:szCs w:val="28"/>
        </w:rPr>
        <w:t>, проявлять какие-</w:t>
      </w:r>
      <w:r w:rsidR="003D163D">
        <w:rPr>
          <w:rFonts w:ascii="Times New Roman" w:hAnsi="Times New Roman"/>
          <w:sz w:val="28"/>
          <w:szCs w:val="28"/>
        </w:rPr>
        <w:t>либо чувства по отношению к ним</w:t>
      </w:r>
      <w:r w:rsidR="00984B4E" w:rsidRPr="00984B4E">
        <w:rPr>
          <w:rFonts w:ascii="Times New Roman" w:hAnsi="Times New Roman"/>
          <w:sz w:val="28"/>
          <w:szCs w:val="28"/>
        </w:rPr>
        <w:t xml:space="preserve">. </w:t>
      </w:r>
    </w:p>
    <w:p w:rsidR="008B6F78" w:rsidRPr="008B6F78" w:rsidRDefault="008476FC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B6F78" w:rsidRPr="008B6F78">
        <w:rPr>
          <w:rFonts w:ascii="Times New Roman" w:hAnsi="Times New Roman"/>
          <w:sz w:val="28"/>
          <w:szCs w:val="28"/>
        </w:rPr>
        <w:t xml:space="preserve">сли мы рассмотрим характер, душевные стремления, даже события жизни  любимого внука и воспитанника Екатерины Второй Александра Первого и его брата Николая, на которого большое впечатление еще в самых ранних годах произвело счастливое общение с отцом – то сразу станет ясно, что Николай Павлович вырос личностью более цельной, нравственно </w:t>
      </w:r>
      <w:r>
        <w:rPr>
          <w:rFonts w:ascii="Times New Roman" w:hAnsi="Times New Roman"/>
          <w:sz w:val="28"/>
          <w:szCs w:val="28"/>
        </w:rPr>
        <w:t>здоровой и сильной. Наконец, Александр Первый</w:t>
      </w:r>
      <w:r w:rsidR="008B6F78" w:rsidRPr="008B6F78">
        <w:rPr>
          <w:rFonts w:ascii="Times New Roman" w:hAnsi="Times New Roman"/>
          <w:sz w:val="28"/>
          <w:szCs w:val="28"/>
        </w:rPr>
        <w:t xml:space="preserve"> был в жизни, в</w:t>
      </w:r>
      <w:r>
        <w:rPr>
          <w:rFonts w:ascii="Times New Roman" w:hAnsi="Times New Roman"/>
          <w:sz w:val="28"/>
          <w:szCs w:val="28"/>
        </w:rPr>
        <w:t xml:space="preserve"> том числе и в семейной, менее</w:t>
      </w:r>
      <w:r w:rsidR="008B6F78" w:rsidRPr="008B6F78">
        <w:rPr>
          <w:rFonts w:ascii="Times New Roman" w:hAnsi="Times New Roman"/>
          <w:sz w:val="28"/>
          <w:szCs w:val="28"/>
        </w:rPr>
        <w:t xml:space="preserve"> сча</w:t>
      </w:r>
      <w:r>
        <w:rPr>
          <w:rFonts w:ascii="Times New Roman" w:hAnsi="Times New Roman"/>
          <w:sz w:val="28"/>
          <w:szCs w:val="28"/>
        </w:rPr>
        <w:t>стливым человеком, чем Николай Первый</w:t>
      </w:r>
      <w:r w:rsidR="008B6F78" w:rsidRPr="008B6F78">
        <w:rPr>
          <w:rFonts w:ascii="Times New Roman" w:hAnsi="Times New Roman"/>
          <w:sz w:val="28"/>
          <w:szCs w:val="28"/>
        </w:rPr>
        <w:t>.</w:t>
      </w:r>
    </w:p>
    <w:p w:rsidR="008B6F78" w:rsidRPr="00984B4E" w:rsidRDefault="008B6F78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984B4E" w:rsidRPr="00984B4E" w:rsidRDefault="00984B4E" w:rsidP="003D163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84B4E" w:rsidRPr="00984B4E" w:rsidSect="008C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26" w:rsidRDefault="00261226" w:rsidP="00FE5DD8">
      <w:pPr>
        <w:spacing w:after="0" w:line="240" w:lineRule="auto"/>
      </w:pPr>
      <w:r>
        <w:separator/>
      </w:r>
    </w:p>
  </w:endnote>
  <w:endnote w:type="continuationSeparator" w:id="0">
    <w:p w:rsidR="00261226" w:rsidRDefault="00261226" w:rsidP="00F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26" w:rsidRDefault="00261226" w:rsidP="00FE5DD8">
      <w:pPr>
        <w:spacing w:after="0" w:line="240" w:lineRule="auto"/>
      </w:pPr>
      <w:r>
        <w:separator/>
      </w:r>
    </w:p>
  </w:footnote>
  <w:footnote w:type="continuationSeparator" w:id="0">
    <w:p w:rsidR="00261226" w:rsidRDefault="00261226" w:rsidP="00FE5DD8">
      <w:pPr>
        <w:spacing w:after="0" w:line="240" w:lineRule="auto"/>
      </w:pPr>
      <w:r>
        <w:continuationSeparator/>
      </w:r>
    </w:p>
  </w:footnote>
  <w:footnote w:id="1">
    <w:p w:rsidR="00BD7052" w:rsidRPr="00BD7052" w:rsidRDefault="00BD7052" w:rsidP="00BD7052">
      <w:pPr>
        <w:pStyle w:val="a6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</w:rPr>
        <w:footnoteRef/>
      </w:r>
      <w:r>
        <w:t xml:space="preserve">  </w:t>
      </w:r>
      <w:r w:rsidRPr="00BD7052">
        <w:rPr>
          <w:rFonts w:ascii="Times New Roman" w:hAnsi="Times New Roman"/>
          <w:sz w:val="24"/>
          <w:szCs w:val="24"/>
        </w:rPr>
        <w:t>Николай Первый и его время: Документы, письма, дневники, мемуары, свидетельства современников и труды историков. В 2 т. М.,2000. Т. 1. С.13.</w:t>
      </w:r>
    </w:p>
  </w:footnote>
  <w:footnote w:id="2">
    <w:p w:rsidR="00FE22DE" w:rsidRDefault="00FE22DE" w:rsidP="00FE22DE">
      <w:pPr>
        <w:pStyle w:val="a6"/>
        <w:spacing w:after="0" w:line="240" w:lineRule="auto"/>
        <w:ind w:firstLine="397"/>
        <w:jc w:val="both"/>
      </w:pPr>
      <w:r>
        <w:rPr>
          <w:rStyle w:val="a8"/>
        </w:rPr>
        <w:footnoteRef/>
      </w:r>
      <w:r>
        <w:t xml:space="preserve"> </w:t>
      </w:r>
      <w:r w:rsidRPr="00BD7052">
        <w:rPr>
          <w:rFonts w:ascii="Times New Roman" w:hAnsi="Times New Roman"/>
          <w:sz w:val="24"/>
          <w:szCs w:val="24"/>
        </w:rPr>
        <w:t>Николай Первый и его время: Документы, письма, дневники, мемуары, свидетельства современников и труды историков. В 2 т. М.,2000. Т</w:t>
      </w:r>
      <w:r>
        <w:rPr>
          <w:rFonts w:ascii="Times New Roman" w:hAnsi="Times New Roman"/>
          <w:sz w:val="24"/>
          <w:szCs w:val="24"/>
        </w:rPr>
        <w:t>. 1. С.21</w:t>
      </w:r>
      <w:r w:rsidRPr="00BD7052">
        <w:rPr>
          <w:rFonts w:ascii="Times New Roman" w:hAnsi="Times New Roman"/>
          <w:sz w:val="24"/>
          <w:szCs w:val="24"/>
        </w:rPr>
        <w:t>.</w:t>
      </w:r>
    </w:p>
  </w:footnote>
  <w:footnote w:id="3">
    <w:p w:rsidR="003D163D" w:rsidRDefault="003D163D" w:rsidP="003D163D">
      <w:pPr>
        <w:pStyle w:val="a6"/>
        <w:spacing w:after="0" w:line="240" w:lineRule="auto"/>
        <w:ind w:firstLine="397"/>
        <w:jc w:val="both"/>
      </w:pPr>
      <w:r>
        <w:rPr>
          <w:rStyle w:val="a8"/>
        </w:rPr>
        <w:footnoteRef/>
      </w:r>
      <w:r>
        <w:t xml:space="preserve"> </w:t>
      </w:r>
      <w:r w:rsidRPr="003D163D">
        <w:rPr>
          <w:rFonts w:ascii="Times New Roman" w:hAnsi="Times New Roman"/>
          <w:sz w:val="24"/>
          <w:szCs w:val="24"/>
        </w:rPr>
        <w:t>Там же. С.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B4E"/>
    <w:rsid w:val="00012BC6"/>
    <w:rsid w:val="00016819"/>
    <w:rsid w:val="00261226"/>
    <w:rsid w:val="003C708F"/>
    <w:rsid w:val="003D163D"/>
    <w:rsid w:val="003F5C12"/>
    <w:rsid w:val="00524014"/>
    <w:rsid w:val="006663A6"/>
    <w:rsid w:val="008476FC"/>
    <w:rsid w:val="00861046"/>
    <w:rsid w:val="008B6F78"/>
    <w:rsid w:val="008C63F8"/>
    <w:rsid w:val="00984B4E"/>
    <w:rsid w:val="0099697E"/>
    <w:rsid w:val="00A31014"/>
    <w:rsid w:val="00B1169B"/>
    <w:rsid w:val="00B51D05"/>
    <w:rsid w:val="00BD7052"/>
    <w:rsid w:val="00CA0AD2"/>
    <w:rsid w:val="00CD50EC"/>
    <w:rsid w:val="00D90872"/>
    <w:rsid w:val="00FE22D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BDE13-D77F-4DC1-82BE-DFB8B3A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5DD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5DD8"/>
    <w:rPr>
      <w:lang w:eastAsia="en-US"/>
    </w:rPr>
  </w:style>
  <w:style w:type="character" w:styleId="a5">
    <w:name w:val="endnote reference"/>
    <w:basedOn w:val="a0"/>
    <w:uiPriority w:val="99"/>
    <w:semiHidden/>
    <w:unhideWhenUsed/>
    <w:rsid w:val="00FE5DD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E5D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5DD8"/>
    <w:rPr>
      <w:lang w:eastAsia="en-US"/>
    </w:rPr>
  </w:style>
  <w:style w:type="character" w:styleId="a8">
    <w:name w:val="footnote reference"/>
    <w:basedOn w:val="a0"/>
    <w:uiPriority w:val="99"/>
    <w:semiHidden/>
    <w:unhideWhenUsed/>
    <w:rsid w:val="00FE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Hostel_4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2014-04-16T22:55:00Z</dcterms:created>
  <dcterms:modified xsi:type="dcterms:W3CDTF">2014-04-16T22:55:00Z</dcterms:modified>
</cp:coreProperties>
</file>