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9E" w:rsidRDefault="00266D9E">
      <w:pPr>
        <w:pStyle w:val="1"/>
        <w:jc w:val="center"/>
        <w:rPr>
          <w:sz w:val="28"/>
        </w:rPr>
      </w:pPr>
      <w:r>
        <w:rPr>
          <w:sz w:val="28"/>
        </w:rPr>
        <w:t xml:space="preserve"> </w:t>
      </w:r>
    </w:p>
    <w:p w:rsidR="00266D9E" w:rsidRDefault="00266D9E">
      <w:pPr>
        <w:pStyle w:val="1"/>
        <w:jc w:val="center"/>
        <w:rPr>
          <w:sz w:val="28"/>
        </w:rPr>
      </w:pPr>
    </w:p>
    <w:p w:rsidR="00266D9E" w:rsidRDefault="00266D9E">
      <w:pPr>
        <w:pStyle w:val="1"/>
        <w:jc w:val="center"/>
        <w:rPr>
          <w:sz w:val="80"/>
        </w:rPr>
      </w:pPr>
      <w:r>
        <w:rPr>
          <w:sz w:val="80"/>
        </w:rPr>
        <w:t>Реферат по географии</w:t>
      </w:r>
    </w:p>
    <w:p w:rsidR="00266D9E" w:rsidRDefault="00266D9E">
      <w:pPr>
        <w:jc w:val="center"/>
        <w:rPr>
          <w:b/>
          <w:sz w:val="80"/>
        </w:rPr>
      </w:pPr>
    </w:p>
    <w:p w:rsidR="00266D9E" w:rsidRDefault="00266D9E">
      <w:pPr>
        <w:jc w:val="center"/>
        <w:rPr>
          <w:sz w:val="40"/>
        </w:rPr>
      </w:pPr>
    </w:p>
    <w:p w:rsidR="00266D9E" w:rsidRDefault="00266D9E">
      <w:pPr>
        <w:jc w:val="center"/>
        <w:rPr>
          <w:sz w:val="60"/>
        </w:rPr>
      </w:pPr>
      <w:r>
        <w:rPr>
          <w:sz w:val="60"/>
        </w:rPr>
        <w:t xml:space="preserve">на тему: </w:t>
      </w:r>
    </w:p>
    <w:p w:rsidR="00266D9E" w:rsidRDefault="00266D9E">
      <w:pPr>
        <w:jc w:val="center"/>
        <w:rPr>
          <w:sz w:val="80"/>
        </w:rPr>
      </w:pPr>
    </w:p>
    <w:p w:rsidR="00266D9E" w:rsidRDefault="00266D9E">
      <w:pPr>
        <w:jc w:val="center"/>
        <w:rPr>
          <w:b/>
          <w:sz w:val="40"/>
        </w:rPr>
      </w:pPr>
    </w:p>
    <w:p w:rsidR="00266D9E" w:rsidRDefault="00680F84" w:rsidP="00EE6A90">
      <w:pPr>
        <w:jc w:val="center"/>
        <w:rPr>
          <w:b/>
          <w:sz w:val="80"/>
        </w:rPr>
      </w:pPr>
      <w:r>
        <w:rPr>
          <w:b/>
          <w:sz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5pt;height:41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 opacity=".5" offset="6pt,-6pt"/>
            <o:extrusion v:ext="view" color="silver" on="t" rotationangle=",5" brightness="4000f" lightlevel="52000f" lightlevel2="14000f" lightharsh2="t"/>
            <v:textpath style="font-family:&quot;Arial Black&quot;;v-text-kern:t" trim="t" fitpath="t" string="«Великобритания»."/>
          </v:shape>
        </w:pict>
      </w:r>
    </w:p>
    <w:p w:rsidR="00266D9E" w:rsidRDefault="00266D9E">
      <w:pPr>
        <w:jc w:val="center"/>
        <w:rPr>
          <w:b/>
          <w:sz w:val="80"/>
        </w:rPr>
      </w:pPr>
    </w:p>
    <w:p w:rsidR="00266D9E" w:rsidRDefault="00266D9E">
      <w:pPr>
        <w:jc w:val="center"/>
        <w:rPr>
          <w:b/>
          <w:sz w:val="80"/>
        </w:rPr>
      </w:pPr>
    </w:p>
    <w:p w:rsidR="00266D9E" w:rsidRDefault="00266D9E">
      <w:pPr>
        <w:pStyle w:val="2"/>
        <w:rPr>
          <w:b w:val="0"/>
        </w:rPr>
      </w:pPr>
    </w:p>
    <w:p w:rsidR="00266D9E" w:rsidRDefault="00266D9E">
      <w:pPr>
        <w:pStyle w:val="2"/>
        <w:rPr>
          <w:b w:val="0"/>
        </w:rPr>
      </w:pPr>
    </w:p>
    <w:p w:rsidR="00266D9E" w:rsidRDefault="00266D9E">
      <w:pPr>
        <w:pStyle w:val="2"/>
        <w:rPr>
          <w:b w:val="0"/>
        </w:rPr>
      </w:pPr>
    </w:p>
    <w:p w:rsidR="00266D9E" w:rsidRDefault="00266D9E">
      <w:pPr>
        <w:pStyle w:val="2"/>
        <w:rPr>
          <w:b w:val="0"/>
        </w:rPr>
      </w:pPr>
    </w:p>
    <w:p w:rsidR="00266D9E" w:rsidRDefault="00EE6A90">
      <w:pPr>
        <w:pStyle w:val="2"/>
        <w:rPr>
          <w:b w:val="0"/>
        </w:rPr>
      </w:pPr>
      <w:r>
        <w:rPr>
          <w:b w:val="0"/>
        </w:rPr>
        <w:t>Реферат выполнил</w:t>
      </w:r>
    </w:p>
    <w:p w:rsidR="00266D9E" w:rsidRDefault="00EE6A90">
      <w:pPr>
        <w:jc w:val="right"/>
        <w:rPr>
          <w:sz w:val="36"/>
        </w:rPr>
      </w:pPr>
      <w:r>
        <w:rPr>
          <w:sz w:val="36"/>
        </w:rPr>
        <w:t xml:space="preserve">ученица 11 класса </w:t>
      </w:r>
    </w:p>
    <w:p w:rsidR="00266D9E" w:rsidRDefault="00EE6A90">
      <w:pPr>
        <w:jc w:val="right"/>
        <w:rPr>
          <w:sz w:val="36"/>
        </w:rPr>
      </w:pPr>
      <w:r>
        <w:rPr>
          <w:sz w:val="36"/>
        </w:rPr>
        <w:t>МОУ Мархинской Средней Образовательной Школы №2</w:t>
      </w:r>
    </w:p>
    <w:p w:rsidR="00266D9E" w:rsidRDefault="00266D9E">
      <w:pPr>
        <w:jc w:val="right"/>
        <w:rPr>
          <w:sz w:val="36"/>
        </w:rPr>
      </w:pPr>
      <w:r>
        <w:rPr>
          <w:sz w:val="36"/>
        </w:rPr>
        <w:t xml:space="preserve">г. </w:t>
      </w:r>
      <w:r w:rsidR="00EE6A90">
        <w:rPr>
          <w:sz w:val="36"/>
        </w:rPr>
        <w:t>Якутск</w:t>
      </w:r>
    </w:p>
    <w:p w:rsidR="00266D9E" w:rsidRDefault="00EE6A90">
      <w:pPr>
        <w:jc w:val="right"/>
        <w:rPr>
          <w:sz w:val="36"/>
        </w:rPr>
      </w:pPr>
      <w:r>
        <w:rPr>
          <w:sz w:val="36"/>
        </w:rPr>
        <w:t>Гоголев Сергей</w:t>
      </w:r>
      <w:r w:rsidR="00266D9E">
        <w:rPr>
          <w:sz w:val="36"/>
        </w:rPr>
        <w:t>.</w:t>
      </w:r>
    </w:p>
    <w:p w:rsidR="00266D9E" w:rsidRDefault="00266D9E">
      <w:pPr>
        <w:jc w:val="center"/>
        <w:rPr>
          <w:sz w:val="36"/>
        </w:rPr>
      </w:pPr>
    </w:p>
    <w:p w:rsidR="00266D9E" w:rsidRPr="00EE6A90" w:rsidRDefault="00EE6A90" w:rsidP="00EE6A90">
      <w:pPr>
        <w:jc w:val="center"/>
        <w:rPr>
          <w:sz w:val="48"/>
          <w:szCs w:val="40"/>
        </w:rPr>
      </w:pPr>
      <w:r w:rsidRPr="00EE6A90">
        <w:rPr>
          <w:sz w:val="48"/>
          <w:szCs w:val="40"/>
        </w:rPr>
        <w:t>2011г.</w:t>
      </w:r>
    </w:p>
    <w:p w:rsidR="00266D9E" w:rsidRDefault="00266D9E" w:rsidP="00EE6A90">
      <w:pPr>
        <w:rPr>
          <w:b/>
          <w:sz w:val="44"/>
        </w:rPr>
      </w:pPr>
    </w:p>
    <w:p w:rsidR="00266D9E" w:rsidRDefault="00266D9E">
      <w:pPr>
        <w:jc w:val="center"/>
        <w:rPr>
          <w:b/>
          <w:sz w:val="44"/>
        </w:rPr>
      </w:pPr>
      <w:r>
        <w:rPr>
          <w:b/>
          <w:sz w:val="44"/>
        </w:rPr>
        <w:t>ПЛАН.</w:t>
      </w:r>
    </w:p>
    <w:p w:rsidR="00266D9E" w:rsidRDefault="00266D9E">
      <w:pPr>
        <w:jc w:val="center"/>
        <w:rPr>
          <w:b/>
          <w:sz w:val="44"/>
        </w:rPr>
      </w:pPr>
    </w:p>
    <w:p w:rsidR="00266D9E" w:rsidRDefault="00266D9E">
      <w:pPr>
        <w:jc w:val="center"/>
        <w:rPr>
          <w:b/>
          <w:sz w:val="44"/>
        </w:rPr>
      </w:pP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Общие сведения;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а)  государственный строй;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б) местное управление;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в) судебная система.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Природные условия и ресурсы;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а) рельеф;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б) геологическое строение и полезные ископаемые;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в) климат;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г) внутренние воды;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д) почвы;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е) растительность;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ж) животный мир;</w:t>
      </w:r>
    </w:p>
    <w:p w:rsidR="00266D9E" w:rsidRDefault="00266D9E">
      <w:pPr>
        <w:ind w:left="360"/>
        <w:rPr>
          <w:sz w:val="32"/>
        </w:rPr>
      </w:pPr>
      <w:r>
        <w:rPr>
          <w:sz w:val="32"/>
        </w:rPr>
        <w:t>з) охраняемые территории;</w:t>
      </w:r>
    </w:p>
    <w:p w:rsidR="00266D9E" w:rsidRDefault="00266D9E">
      <w:pPr>
        <w:rPr>
          <w:sz w:val="32"/>
        </w:rPr>
      </w:pPr>
      <w:r>
        <w:rPr>
          <w:sz w:val="32"/>
        </w:rPr>
        <w:t xml:space="preserve">    и) природные районы.</w:t>
      </w:r>
    </w:p>
    <w:p w:rsidR="00266D9E" w:rsidRDefault="00266D9E">
      <w:pPr>
        <w:numPr>
          <w:ilvl w:val="0"/>
          <w:numId w:val="8"/>
        </w:numPr>
        <w:ind w:left="435"/>
        <w:rPr>
          <w:sz w:val="32"/>
        </w:rPr>
      </w:pPr>
      <w:r>
        <w:rPr>
          <w:sz w:val="32"/>
        </w:rPr>
        <w:t>Население.</w:t>
      </w:r>
    </w:p>
    <w:p w:rsidR="00266D9E" w:rsidRDefault="00266D9E">
      <w:pPr>
        <w:numPr>
          <w:ilvl w:val="0"/>
          <w:numId w:val="8"/>
        </w:numPr>
        <w:ind w:left="435"/>
        <w:rPr>
          <w:sz w:val="32"/>
        </w:rPr>
      </w:pPr>
      <w:r>
        <w:rPr>
          <w:sz w:val="28"/>
        </w:rPr>
        <w:t>Экономико-географический очерк.</w:t>
      </w:r>
    </w:p>
    <w:p w:rsidR="00266D9E" w:rsidRDefault="00266D9E">
      <w:pPr>
        <w:numPr>
          <w:ilvl w:val="0"/>
          <w:numId w:val="8"/>
        </w:numPr>
        <w:ind w:left="435"/>
        <w:rPr>
          <w:sz w:val="32"/>
        </w:rPr>
      </w:pPr>
      <w:r>
        <w:rPr>
          <w:sz w:val="28"/>
        </w:rPr>
        <w:t>Промышленность;</w:t>
      </w:r>
    </w:p>
    <w:p w:rsidR="00266D9E" w:rsidRDefault="00266D9E">
      <w:pPr>
        <w:ind w:left="435"/>
        <w:rPr>
          <w:sz w:val="28"/>
        </w:rPr>
      </w:pPr>
      <w:r>
        <w:rPr>
          <w:sz w:val="28"/>
        </w:rPr>
        <w:t>а) добывающая промышленность;</w:t>
      </w:r>
    </w:p>
    <w:p w:rsidR="00266D9E" w:rsidRDefault="00266D9E">
      <w:pPr>
        <w:ind w:left="435"/>
        <w:rPr>
          <w:sz w:val="28"/>
        </w:rPr>
      </w:pPr>
      <w:r>
        <w:rPr>
          <w:sz w:val="28"/>
        </w:rPr>
        <w:t>б) электроэнергетика: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>в) обрабатывающая промышленность;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>г) машиностроение;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>д) авиационная промышленность;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>е) станкостроение;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 xml:space="preserve">ж) химическая промышленность; </w:t>
      </w:r>
    </w:p>
    <w:p w:rsidR="00266D9E" w:rsidRDefault="00266D9E">
      <w:pPr>
        <w:ind w:left="435"/>
        <w:rPr>
          <w:sz w:val="32"/>
        </w:rPr>
      </w:pPr>
      <w:r>
        <w:rPr>
          <w:sz w:val="32"/>
        </w:rPr>
        <w:t>з) текстильная промышленность.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32"/>
        </w:rPr>
        <w:t>Сельское хозяйство.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32"/>
        </w:rPr>
        <w:t>Транспорт.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28"/>
        </w:rPr>
        <w:t>Экономико-географические районы.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28"/>
        </w:rPr>
        <w:t>Внешнеэкономические связи.</w:t>
      </w:r>
    </w:p>
    <w:p w:rsidR="00266D9E" w:rsidRDefault="00266D9E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Перспективы развития.</w:t>
      </w:r>
    </w:p>
    <w:p w:rsidR="00266D9E" w:rsidRDefault="00266D9E">
      <w:pPr>
        <w:ind w:left="435"/>
        <w:rPr>
          <w:sz w:val="32"/>
        </w:rPr>
      </w:pPr>
    </w:p>
    <w:p w:rsidR="00266D9E" w:rsidRDefault="00266D9E">
      <w:pPr>
        <w:pStyle w:val="a3"/>
        <w:rPr>
          <w:sz w:val="28"/>
        </w:rPr>
      </w:pPr>
    </w:p>
    <w:p w:rsidR="00266D9E" w:rsidRDefault="00266D9E">
      <w:pPr>
        <w:pStyle w:val="a3"/>
        <w:rPr>
          <w:sz w:val="28"/>
        </w:rPr>
      </w:pPr>
    </w:p>
    <w:p w:rsidR="00266D9E" w:rsidRDefault="00266D9E">
      <w:pPr>
        <w:pStyle w:val="a3"/>
        <w:rPr>
          <w:sz w:val="28"/>
        </w:rPr>
      </w:pPr>
    </w:p>
    <w:p w:rsidR="00266D9E" w:rsidRDefault="00266D9E">
      <w:pPr>
        <w:pStyle w:val="a3"/>
      </w:pPr>
      <w:r>
        <w:t>Великобритания (Great Britain); официальное название - Соединённое Королевство Великобритании и Северной Ирландии (The United Kingdom of Great Britain and Northern Ireland).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b/>
          <w:sz w:val="24"/>
        </w:rPr>
      </w:pPr>
      <w:r>
        <w:rPr>
          <w:b/>
          <w:sz w:val="24"/>
        </w:rPr>
        <w:t xml:space="preserve">I. Общие сведения 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a3"/>
      </w:pPr>
      <w:r>
        <w:t>Великобритания - островное государство на С.-З. Европы; занимает остров Великобритания, северо-восточную часть острова Ирландия, острова Уайт, Нормандские, Оркнейские, Гебридские, Шетлендские и ряд более мелких. Западные берега  Великобритании открыты водам Атлантического океана, а восточные и южные, обращенные к Западной Европе, омываются Северным морем и неширокими проливами Ла-Манш и Па-де-Кале. Площадь 244,1 тыс. км2. Население 55,5 млн. чел.  Столица - г. Лондон.</w:t>
      </w:r>
    </w:p>
    <w:p w:rsidR="00266D9E" w:rsidRDefault="00266D9E">
      <w:pPr>
        <w:pStyle w:val="a3"/>
      </w:pPr>
      <w:r>
        <w:t>Великобритания состоит из 4 историко-географических областей (табл. 1).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sz w:val="24"/>
        </w:rPr>
        <w:t>Табл. 1. - Состав территории Великобритании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2268"/>
        <w:gridCol w:w="2127"/>
      </w:tblGrid>
      <w:tr w:rsidR="00266D9E">
        <w:trPr>
          <w:trHeight w:val="540"/>
        </w:trPr>
        <w:tc>
          <w:tcPr>
            <w:tcW w:w="1985" w:type="dxa"/>
          </w:tcPr>
          <w:p w:rsidR="00266D9E" w:rsidRDefault="00266D9E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Площадь, </w:t>
            </w:r>
          </w:p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Тыс. км2</w:t>
            </w:r>
          </w:p>
        </w:tc>
        <w:tc>
          <w:tcPr>
            <w:tcW w:w="2268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Население, </w:t>
            </w:r>
          </w:p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Млн. чел</w:t>
            </w:r>
          </w:p>
        </w:tc>
        <w:tc>
          <w:tcPr>
            <w:tcW w:w="2127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Столица</w:t>
            </w:r>
          </w:p>
        </w:tc>
      </w:tr>
      <w:tr w:rsidR="00266D9E">
        <w:trPr>
          <w:trHeight w:val="540"/>
        </w:trPr>
        <w:tc>
          <w:tcPr>
            <w:tcW w:w="198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Англия</w:t>
            </w:r>
          </w:p>
        </w:tc>
        <w:tc>
          <w:tcPr>
            <w:tcW w:w="198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130,3</w:t>
            </w:r>
          </w:p>
        </w:tc>
        <w:tc>
          <w:tcPr>
            <w:tcW w:w="2268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2127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Лондон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</w:tr>
      <w:tr w:rsidR="00266D9E">
        <w:trPr>
          <w:trHeight w:val="540"/>
        </w:trPr>
        <w:tc>
          <w:tcPr>
            <w:tcW w:w="198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Уэльс</w:t>
            </w:r>
          </w:p>
        </w:tc>
        <w:tc>
          <w:tcPr>
            <w:tcW w:w="198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2268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2127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Кардифф</w:t>
            </w:r>
          </w:p>
        </w:tc>
      </w:tr>
      <w:tr w:rsidR="00266D9E">
        <w:trPr>
          <w:trHeight w:val="540"/>
        </w:trPr>
        <w:tc>
          <w:tcPr>
            <w:tcW w:w="198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Шотландия</w:t>
            </w:r>
          </w:p>
        </w:tc>
        <w:tc>
          <w:tcPr>
            <w:tcW w:w="198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2268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2127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Эдинбург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</w:tr>
      <w:tr w:rsidR="00266D9E">
        <w:trPr>
          <w:trHeight w:val="540"/>
        </w:trPr>
        <w:tc>
          <w:tcPr>
            <w:tcW w:w="198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Северная Ирландия</w:t>
            </w:r>
          </w:p>
        </w:tc>
        <w:tc>
          <w:tcPr>
            <w:tcW w:w="198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2268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Белфаст</w:t>
            </w:r>
          </w:p>
        </w:tc>
      </w:tr>
    </w:tbl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a3"/>
      </w:pPr>
      <w:r>
        <w:t>Великобритания возглавляет Содружество (The Commonwealth), куда входит 31 государство с населением около 900 млн. чел., в том числе бывшие и оставшиеся большая часть бывших колоний, добившихся независимости после 2-й мировой войны 1939-45 (см. Британская империя). За 1938-69 колониальные владения сократились по площади с 14,5 млн. км2 до 1 млн. км2, а по населению с 454 млн. чел. до 10 млн.</w:t>
      </w:r>
    </w:p>
    <w:p w:rsidR="00266D9E" w:rsidRDefault="00266D9E">
      <w:pPr>
        <w:pStyle w:val="1"/>
        <w:ind w:firstLine="567"/>
        <w:rPr>
          <w:b w:val="0"/>
        </w:rPr>
      </w:pPr>
      <w:r>
        <w:rPr>
          <w:b w:val="0"/>
          <w:i/>
        </w:rPr>
        <w:t xml:space="preserve"> Государственный</w:t>
      </w:r>
      <w:r>
        <w:rPr>
          <w:i/>
        </w:rPr>
        <w:t xml:space="preserve"> </w:t>
      </w:r>
      <w:r>
        <w:rPr>
          <w:b w:val="0"/>
          <w:i/>
        </w:rPr>
        <w:t xml:space="preserve">строй. </w:t>
      </w:r>
      <w:r>
        <w:rPr>
          <w:b w:val="0"/>
        </w:rPr>
        <w:t xml:space="preserve">Великобритания - парламентарная монархия. Единого конституционного акта не имеет; неписаная конституция Великобритании складывалась на протяжении ряда столетий и состоит из парламентских законов, судебных прецедентов и конституционных соглашений или обычаев. </w:t>
      </w:r>
    </w:p>
    <w:p w:rsidR="00266D9E" w:rsidRDefault="00266D9E">
      <w:pPr>
        <w:pStyle w:val="a3"/>
      </w:pPr>
      <w:r>
        <w:t>Высшие органы государственной власти. Глава государства - король (королева). Королевская власть является пожизненной и передаётся по наследству прямым потомкам монарха по мужской линии, а в случае их отсутствия - по женской линии, согласно старшинству. Король (королева) считается верховным носителем исполнительной власти, главой судебной системы, верховным главнокомандующим вооруженными силами, светским главой государственной англиканской церкви и главой Содружества. Юридически королю принадлежит право назначения премьер-министра, министров, судей, дипломатов, офицеров армии, флота и авиации, епископов и архиепископов, губернаторов, заключения международных договоров, объявления войны и заключения мира. Король считается составной частью парламента, так называемым King (Queen) in parliament, и в силу этого созывает парламент на сессии, которые открываются его тронной речью, распускает палату общин, санкционирует законопроекты, принятые парламентом; обладает правом помилования, жалует пэрство, баронство, рыцарство и другие почётные звания, издаёт так называемые акты-приказы в Совете, жалованные грамоты, указы и т.д. Однако в действительности английский король - лишь номинальный глава государства (царствует, но не управляет); королевские полномочия и прерогативы почти полностью находятся в руках исполнительной власти - кабинета министров.</w:t>
      </w:r>
    </w:p>
    <w:p w:rsidR="00266D9E" w:rsidRDefault="00266D9E">
      <w:pPr>
        <w:pStyle w:val="a3"/>
      </w:pPr>
      <w:r>
        <w:t>Формально высшим органом королевского правления считается Тайный совет, в состав которого пожизненно входят особо почётные лица (свыше 300 чел.). Практически 150 лет не функционирует.</w:t>
      </w:r>
    </w:p>
    <w:p w:rsidR="00266D9E" w:rsidRDefault="00266D9E">
      <w:pPr>
        <w:pStyle w:val="a3"/>
      </w:pPr>
      <w:r>
        <w:t>Высший орган законодательной власти - парламент, который состоит из короля, палаты лордов и палаты общин. Эти составные части парламента считаются независимыми друг от друга, так как они строятся на различных принципах, имеют отдельные резиденции и различные полномочия; однако для принятия законов необходимо, как правило, совпадение их мнений. Представительное общенациональное учреждение Великобритании - нижняя палата - палата общин, которая состоит из 630 депутатов (511 от Англии, 36 от Уэльса, 71 от Шотландии и 12 от Северной Ирландии). В палате общин, избранной в 1970, 330 мест заняли консерваторы, 287 - лейбористы, 6 - либералы, 7 - независимые и представители небольших политических групп. Срок полномочий палаты общин 5 лет. По закону избранным в палату общин может быть каждый британский подданный, достигший 21 года, однако исключения из этого декларированного правила довольно широки. Не могут быть избранными в палату общин пэры, духовенство, некоторые категории пенсионеров, банкроты, лица, осуждённые за определённые виды преступлений, судьи, гражданские служащие, лица, отбывающие службу в вооруженных силах и полиции, душевнобольные. Депутат парламента получает жалованье в размере 3250 ф. ст. в год. Избрание депутатов палаты общин проводится по униноминальной (1 депутат от каждого округа) мажоритарной системе относительного большинства: избранным считается тот кандидат, который набрал голосов больше, чем каждый из его противников в отдельности. Для выдвижения кандидата необходимо заявление об этом нескольких избирателей и внесение залога в 150 ф. ст. Активное избирательное право предоставляется всем правоспособным британским подданным обоего пола, достигшим 18 лет, проживающим в пределах избирательного округа в течение 3 мес., за исключением пэров, уполномоченных по выборам, душевнобольных, лиц, лишённых избирательных прав по суду. Избирательные списки публикуются 15 марта каждого года. Голосование является тайным; допускается голосование по почте и по доверенности.</w:t>
      </w:r>
    </w:p>
    <w:p w:rsidR="00266D9E" w:rsidRDefault="00266D9E">
      <w:pPr>
        <w:pStyle w:val="a3"/>
      </w:pPr>
      <w:r>
        <w:t>Верхняя палата парламента Великобритании - палата лордов - архаическое учреждение, состоит из светских и духовных пэров (свыше 1000 чел.). Светские пэры подразделяются на 3 группы: наследственные пэры и пэрессы Англии, Шотландии. Великобритании и Соединённого Королевства, которые не отказались от своего титула, согласно Акту о пэрстве 1963; пожизненные пэры и пэрессы, назначенные короной, согласно Акту о пожизненном пэрстве 1958; лорды по апелляциям, назначенные, согласно Акту об апелляционной юрисдикции 1876, для осуществления судебных полномочий палаты лордов. В категорию духовных пэров входят архиепископы Кентерберийский и Йоркский, епископы Лондона, Дарема и Уинчестера, а также 21 епископ англиканской церкви, занимающие места в палате лордов по старшинству.</w:t>
      </w:r>
    </w:p>
    <w:p w:rsidR="00266D9E" w:rsidRDefault="00266D9E">
      <w:pPr>
        <w:pStyle w:val="a3"/>
      </w:pPr>
      <w:r>
        <w:t>Формально парламент обладает абсолютным верховенством, так как не существует никаких юридических ограничений его полномочий, фактически же принятие законов и бюджета осуществляется правительством. Правовое положение палат парламента различно. Финансовые законопроекты (билли) могут быть внесены только в палату общин, и для их принятия не требуется согласия палаты лордов. В отношении других биллей за палатой лордов сохраняется право отсрочки их окончательного одобрения. Таким образом, хотя палата лордов занимает в законодательном процессе подчинённое положение, при известных обстоятельствах она играет роль тормоза в отношении законопроектов, принятых в палате общин. Порядок прохождения законопроектов в обеих палатах примерно одинаков, однако председатель палаты общин - спикер - обладает широкими полномочиями и оказывает решающее воздействие на весь ход работы палаты, в то время как лорд-канцлер, председательствующий в палате лордов, этих полномочий лишён. Король обладает правом окончательного отклонения закона (так называемое абсолютное вето), но с начала 18 в. это право не применяется. Законодательная инициатива почти полностью осуществляется правительством.</w:t>
      </w:r>
    </w:p>
    <w:p w:rsidR="00266D9E" w:rsidRDefault="00266D9E">
      <w:pPr>
        <w:pStyle w:val="a3"/>
      </w:pPr>
      <w:r>
        <w:t>Правительство Великобритании состоит из 80-100 чел. В него входят: департаментские министры (некоторые из них именуются государственными секретарями), возглавляющие определённые ведомства; недепартаментские министры, занимающие так называемые традиционные должности (лорд-председатель совета, канцлер герцогства Ланкастерского, лорд-хранитель печати, генеральный казначей), и министры без портфеля; лорд-канцлер и главы судебных ведомств; государственные министры, назначаемые в помощь департаментским министрам; так называемые "младшие" министры (заместители государственных секретарей и парламентские секретари, которые замещают "старших" министров в парламенте). Подавляющее большинство министров является членами палаты общин, небольшая их часть представляет правительство в палате лордов. Правительство возглавляет премьер-министр. Как правило, на эту должность назначается лидер партии, располагающей большинством в палате общин, фактически с начала 18 в. высший орган исполнительной власти Великобритании - кабинет министров, который сосредоточивает в своих руках все важнейшие полномочия по осуществлению внутренней и внешней политики. Хотя кабинет не может издавать нормативные акты, фактически он осуществляет всю нормотворческую деятельность. Состав кабинета подбирается лично премьер-министром, и в него входит лишь часть министров, занимающих наиболее важные посты в правительстве (около 20). Законодательством Великобритании образование кабинета министров не предусмотрено.</w:t>
      </w:r>
    </w:p>
    <w:p w:rsidR="00266D9E" w:rsidRDefault="00266D9E">
      <w:pPr>
        <w:pStyle w:val="a3"/>
      </w:pPr>
      <w:r>
        <w:t>Юридически правительство несёт коллективную ответственность за свою политическую деятельность перед палатой общин и в случае утраты доверия (см. Вотум) обязано уйти в отставку. Однако в условиях двухпартийной системы, сложившейся в Великобритании., такая ситуация не возникала уже более 60 лет; на практике кабинет, почувствовав слабость своих парламентских позиций, распускает палату общин и назначает новые выборы.</w:t>
      </w:r>
    </w:p>
    <w:p w:rsidR="00266D9E" w:rsidRDefault="00266D9E">
      <w:pPr>
        <w:pStyle w:val="a3"/>
      </w:pPr>
      <w:r>
        <w:rPr>
          <w:i/>
        </w:rPr>
        <w:t>Местное управление</w:t>
      </w:r>
      <w:r>
        <w:t>. Великобритания - унитарное государство, состоящее из 4 исторически сложившихся областей: Англия, Уэльс, Северная Ирландия и Шотландия. Англия, Уэльс и Шотландия имеют собственные правовые и судебные системы, национальные церкви, системы органов местного управления. В состав кабинета министров Великобритании входят государственные секретари по делам Уэльса и Шотландии. Северная Ирландия на основании Акта об управлении Ирландией 1920 пользуется ограниченными правами административной автономии. Исполнительными полномочиями в Северной Ирландии наделён губернатор, назначаемый королём (королевой); законодательный орган - двухпалатный парламент, состоящий из палаты общин (52 депутата, избираемых населением Северной Ирландии) и сената (26 сенаторов, избираются палатой общин). Имеется возглавляемый премьер-министром кабинет. Полномочия всех этих органов ограничены чисто местными вопросами и фактически управление Северной Ирландией осуществляется правительством Великобритании.</w:t>
      </w:r>
    </w:p>
    <w:p w:rsidR="00266D9E" w:rsidRDefault="00266D9E">
      <w:pPr>
        <w:pStyle w:val="a3"/>
        <w:rPr>
          <w:i/>
        </w:rPr>
      </w:pPr>
      <w:r>
        <w:t>Выборным органом самоуправления во всех административно-территориальных единицах (за исключением малонаселённых приходов, которые управляются общими собраниями жителей) является совет, либо избираемый на 3 года, либо обновляемый  каждый год. В состав советов графств, городов-графств и муниципальных городов (с населением до 75 тыс. жителей) входят старейшины, так называемые олдермены, которые избираются соответствующими советами сроком на 6 лет. Председатель совета - мэр (в некоторых крупных городах лорд-мэр) избирается советом из числа его членов сроком на 1 год. Компетенция органов местного самоуправления всех звеньев определяется парламентскими и др. актами; им подведомственны вопросы местного благоустройства, транспорта, водоснабжения, бытового обслуживания, здравоохранения, образования, поддержания общественного порядка, гражданской обороны, противопожарной безопасности и т.д. Муниципалитеты находятся в жёсткой финансовой зависимости от центрального правительства. Около половины финансовых потребностей муниципалитетов покрывается за счёт правительственных дотаций, остальная часть - за счёт местных налогов.</w:t>
      </w:r>
    </w:p>
    <w:p w:rsidR="00266D9E" w:rsidRDefault="00266D9E">
      <w:pPr>
        <w:pStyle w:val="a3"/>
      </w:pPr>
      <w:r>
        <w:rPr>
          <w:i/>
        </w:rPr>
        <w:t xml:space="preserve"> Судебная система</w:t>
      </w:r>
      <w:r>
        <w:t>. В Великобритании нет единой судебной системы. Высший центральный судебный орган - Верховный суд правосудия, в состав которого входят Высокий суд и Апелляционный суд по гражданским делам. Высшая судебная инстанция - палата лордов, фактически существуют и 3 судебные системы. В Англии и Уэльсе первая инстанция по уголовным делам - магистратский суд, через который проходит свыше 90% всех уголовных дел. В состав такого суда входит от 2 до 7 мировых судей, которые не являются юристами по образованию и не получают жалованья, поэтому судьями, как правило, становятся только состоятельные люди, представители имущих классов. В крупных городах на должность мировых судей могут назначаться профессиональные юристы, рассматривающие дела единолично и получающие жалованье. В графствах и городах не менее 4 раз в год созываются сессии мировых судей (так называемые четвертные сессии), которые рассматривают наиболее важные уголовные дела с участием присяжных заседателей. Суды ассизов - выездные суды, являющиеся отделениями Высокого суда, - рассматривают дела, обвинение по которым было возбуждено мировыми судьями. Центральный уголовный суд в Лондоне рассматривает дела по преступлениям, совершенным в Большом Лондоне. Апелляции на приговоры мировых судей могут быть поданы в Высокий суд. Уголовное отделение Апелляционного суда рассматривает апелляции на приговоры четвертных сессий, суда ассизов и др. В тех случаях, когда при рассмотрении дела был затронут "юридический вопрос общегосударственного значения", апелляция может быть принесена в палату лордов.</w:t>
      </w:r>
    </w:p>
    <w:p w:rsidR="00266D9E" w:rsidRDefault="00266D9E">
      <w:pPr>
        <w:pStyle w:val="a3"/>
      </w:pPr>
      <w:r>
        <w:t>Первая инстанция по гражданским делам в Англии и Уэльсе - суд графства, в котором дела рассматриваются судьей единолично (по просьбе одной из сторон дело может слушаться с участием присяжных заседателей). Суды графств, как правило, рассматривают иски на сумму, не превышающую 500 ф. ст. Высокий суд является и первой и апелляционной инстанцией почти по всем гражданским делам; он состоит из канцлерского отделения, отделения по делам о наследствах, разводах и морским делам и отделения королевской скамьи (см. Суд королевской скамьи). Апелляции по наиболее важным делам рассматриваются гражданским отделением Апелляционного суда, а в отдельных случаях - палатой лордов.</w:t>
      </w:r>
    </w:p>
    <w:p w:rsidR="00266D9E" w:rsidRDefault="00266D9E">
      <w:pPr>
        <w:pStyle w:val="a3"/>
      </w:pPr>
      <w:r>
        <w:t>В Шотландии первой инстанцией по уголовным делам являются полицейские суды в городах и мировые суды в графствах, а также шерифские суды. Наиболее важные уголовные дела рассматриваются в качестве первой инстанции Высоким судом юстициария, который наделён также апелляционной юрисдикцией. Высшая инстанция - Сессионный суд, состоящий из 2 отделений: высшей палаты (рассматривает по первой инстанции любые гражданские и бракоразводные дела) и внутренней палаты (апелляционная инстанция), решение которой может быть обжаловано в палату лордов.</w:t>
      </w:r>
    </w:p>
    <w:p w:rsidR="00266D9E" w:rsidRDefault="00266D9E">
      <w:pPr>
        <w:pStyle w:val="a3"/>
      </w:pPr>
      <w:r>
        <w:t>В Северной Ирландии первая инстанция по уголовным и гражданским делам - суды графств и суды суммарной юрисдикции (малые сессии). Высшие судебные инстанции - Верховный суд, состоящий из Высокого суда и Апелляционного суда, и Уголовный апелляционный суд.</w:t>
      </w:r>
    </w:p>
    <w:p w:rsidR="00266D9E" w:rsidRDefault="00266D9E">
      <w:pPr>
        <w:pStyle w:val="a3"/>
      </w:pPr>
      <w:r>
        <w:t>В Великобритании судьи всех судов назначаются королём. Особое место в судебной системе занимают различного рода специальные суды, например коронерские суды, которые созываются для установления причин насильственной смерти, и др. Создаются административные трибуналы (см. Административная юстиция), которые рассматривают споры между частными и юридическими лицами и государственными органами, возникающие в процессе государственного управления. В Великобритании имеются военные суды, председатели и члены которых назначаются военным командованием из числа офицеров. Юрисдикция военных судов распространяется на лиц, отбывающих действительную военную службу в армии, флоте и авиации, и на членов их семей, если они находятся за пределами Великобритании.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1"/>
        <w:rPr>
          <w:sz w:val="16"/>
        </w:rPr>
      </w:pPr>
    </w:p>
    <w:p w:rsidR="00266D9E" w:rsidRDefault="00266D9E">
      <w:pPr>
        <w:rPr>
          <w:b/>
          <w:sz w:val="10"/>
        </w:rPr>
      </w:pPr>
      <w:r>
        <w:rPr>
          <w:b/>
          <w:sz w:val="24"/>
        </w:rPr>
        <w:t>II. Природные условия и ресурсы.</w:t>
      </w:r>
    </w:p>
    <w:p w:rsidR="00266D9E" w:rsidRDefault="00266D9E">
      <w:pPr>
        <w:rPr>
          <w:b/>
          <w:sz w:val="10"/>
        </w:rPr>
      </w:pPr>
    </w:p>
    <w:p w:rsidR="00266D9E" w:rsidRDefault="00266D9E"/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a3"/>
      </w:pPr>
      <w:r>
        <w:t xml:space="preserve">Великобритания расположена в приатлантическом секторе умеренного пояса Европы. Огромное влияние на природу оказывает море. Самые отдалённые пункты отстоят от него на 40-60 км, а в южной части - на 100-120 км. </w:t>
      </w:r>
    </w:p>
    <w:p w:rsidR="00266D9E" w:rsidRDefault="00266D9E">
      <w:pPr>
        <w:pStyle w:val="a3"/>
      </w:pPr>
      <w:r>
        <w:rPr>
          <w:i/>
        </w:rPr>
        <w:t>Рельеф.</w:t>
      </w:r>
      <w:r>
        <w:rPr>
          <w:b/>
        </w:rPr>
        <w:t xml:space="preserve"> </w:t>
      </w:r>
      <w:r>
        <w:t>В Шотландии, Северной Ирландии, Уэльсе и Северной Англии преобладают средневысотные горы и возвышенности с выровненной вершинной поверхностью и глубоко врезанными речными долинами. В формировании их рельефа значительную роль сыграли вертикальные тектонические движения, а также эрозия и плейстоценовое оледенение.</w:t>
      </w:r>
    </w:p>
    <w:p w:rsidR="00266D9E" w:rsidRDefault="00266D9E">
      <w:pPr>
        <w:pStyle w:val="a3"/>
      </w:pPr>
      <w:r>
        <w:t>Наиболее высоко расчленён рельеф Шотландии, где возвышаются Северо-Шотландское нагорье и Южно-Шотландская возвышенность, разделённые Среднешотландской низменностью. Над платообразной поверхностью нагорья поднимаются хребты с вершинами альпийского типа высотой до 1343 м. В районах распространения базальтов, как и на плато Антрим в Северной Ирландии, развиты столбчатые формы поверхности ("Мостовая гигантов" и др.). Южно-Шотландская возвышенность (гора Меррик, 842 м) представляет собой ряд плато. Сходный с Южной Шотландией рельеф имеет Северная Ирландия. К югу от Шотландии расположены Пеннинские горы (гора Кросс-Фелл, 893 м), а также куполообразные Камберлендские горы (гора Скофелл, 978 м) с ледниковыми формами рельефа. Полуостров Уэльс занят Кембрийскими горами (г. Сноудон, 1085 м). На полуострове Корнуолл расположен ряд возвышенностей высотой до 500-600 м, разделённых всхолмлёнными низменностями. В юго-восточной Англии плоские низменности, сложенные рыхлыми породами, чередуются с возвышенными плато и грядами из известняков и мела (гряды Котсуолд, Чилтерн, Норт-Даунс, Саут-Даунс), низменность Мидленд, низменность Лондонского бассейна, Фенн и др.</w:t>
      </w:r>
    </w:p>
    <w:p w:rsidR="00266D9E" w:rsidRDefault="00266D9E">
      <w:pPr>
        <w:pStyle w:val="a3"/>
      </w:pPr>
      <w:r>
        <w:rPr>
          <w:i/>
        </w:rPr>
        <w:t>Геологическое строение и полезные ископаемые.</w:t>
      </w:r>
      <w:r>
        <w:t xml:space="preserve"> Британские острова расположены почти целиком в зоне каледонской складчатости; только южнее линии Бристоль - Лондон развиты складки герцинской системы. С начала палеозоя территория Великобритании принадлежала к каледонской геосинклинали, разделённой на ряд глубоких морских впадин и возвышенных гребней. Во впадинах накапливались отложения большой мощности. В конце силурийского периода эти отложения были смяты в складки и из геосинклинали поднялись хребты Шотландии и Уэльса. В депрессиях между хребтами шло накопление континентальных девонских каменноугольных и пермских отложений. С девонского периода вся Великобритания (кроме Корнуолла) превратилась в платформу, в Корнуолле геосинклинальная подвижность земной коры сохранилась до каменноугольного периода включительно. В мезокайнозое прогибался Лондонский бассейн. В кайнозое весь остров поднялся, и образовались многие расколы, особенно в Шотландии, где с ними связан вулканизм.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Полезные ископаемые Великобритании приурочены к каменноугольной системе (каменный уголь), юрской системе (железная руда), Корнуолльскому складчатому массиву (руды олова и др. цветных металлов). В послевоенные годы у берегов Великобритании в Северном море обнаружены крупные месторождения природного газа. Достоверные и вероятные запасы оцениваются: каменных углей в 170 млрд. т, железных руд в 2,9 млрд. т (при содержании железа в них 25-30%).</w:t>
      </w:r>
    </w:p>
    <w:p w:rsidR="00266D9E" w:rsidRDefault="00266D9E">
      <w:pPr>
        <w:pStyle w:val="a3"/>
      </w:pPr>
      <w:r>
        <w:rPr>
          <w:i/>
        </w:rPr>
        <w:t>Климат</w:t>
      </w:r>
      <w:r>
        <w:t xml:space="preserve"> океанический с умеренными температурами, обилием атмосферных осадков, неустойчивой погодой циклонального типа с частыми и сильными ветрами. Средняя температуры января от 7°С на полуострове Корнуолл до 3,5°С в восточной Англии; на Великобритании случаются морозы до -18°С. В Лондоне в год бывает до 100 дней с температурой ниже 0°С. В июле температура убывает от 16-17°С в районе Лондона до 11-13°С в Шотландии. Осадки распределены равномерно в течение года, с незначительным максимумом осенью и зимой, на юго-востоке - летом и осенью. Наиболее обильны осадки в Шотландии, Северной Ирландии, горных районах Англии и Уэльса (1000-1500 мм, местами до 3000 мм в год). Наименьшее количество их - в юго-восточной Англии (600-750 мм). Характерны значительная облачность и туманы.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Внутренние воды.</w:t>
      </w:r>
      <w:r>
        <w:rPr>
          <w:sz w:val="24"/>
        </w:rPr>
        <w:t xml:space="preserve"> Великобритания обладает густой сетью полноводных в течение всего года коротких рек: Северн, Темза, Уз, Тис, Тайн, Иден, Туид и др. Питание рек преимущественно дождевое. Половодье осенью и зимой. Реки не замерзают. Многие реки соединены судоходными каналами. Благоприятно для судоходства проникновение в низовья рек высоких приливов. В горах много озёр, главным образом ледникового и тектонико-ледникового происхождения. Наиболее крупные озёра: Лох-Ней, Лох-Ломонд, Лох-Несс.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Почвы</w:t>
      </w:r>
      <w:r>
        <w:rPr>
          <w:b/>
          <w:i/>
          <w:sz w:val="24"/>
        </w:rPr>
        <w:t>.</w:t>
      </w:r>
      <w:r>
        <w:rPr>
          <w:sz w:val="24"/>
        </w:rPr>
        <w:t xml:space="preserve"> На севере Шотландии преобладают горные подзолистые почвы, сочетающиеся на сильно увлажнённых плато с торфяно-болотными, а на наиболее высоких вершинах - с горно-тундровыми почвами; в восточных прибрежных районах на мореных отложениях - перегнойно-подзолистые почвы. На юге Шотландии и в Северной Ирландии - лесные кислые неоподзоленные почвы, сменяющиеся в верхних частях гор горными подзолистыми почвами. Для северной Англии и Уэльса характерны дерново-палево-подзолисто-глеевые и псевдоподзолистые почвы, а для центральной и южной Англии - лесные бурые глеевые и ненасыщенные почвы, которые в районах распространения карбонатных пород сменяются дерново-карбонатными почвами; около залива Уош и в некоторых других приморских низменностях - аллювиальные маршевые почвы.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Растительность.</w:t>
      </w:r>
      <w:r>
        <w:rPr>
          <w:sz w:val="24"/>
        </w:rPr>
        <w:t xml:space="preserve"> Зональными типами растительности на севере являются таёжные и смешанные леса с господством сосны, дуба и берёзы, на Юге - широколиственные дубовые, грабово-дубовые и дубово-ясеневые леса, сменяющиеся с высотой дубово-берёзовыми, а в районах известняковых и меловых гряд - дубово-буковыми лесами. Леса занимают около 6% площади Великобритании. Основные их массивы - в восточных и южных районах. Распространены лесные и парковые искусственные насаждения. Повсеместно характерны луга и верещатники. Верхний пояс гор занят горными лугами, верещатниками, торфяниками.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Животный мир.</w:t>
      </w:r>
      <w:r>
        <w:rPr>
          <w:sz w:val="24"/>
        </w:rPr>
        <w:t xml:space="preserve"> Лесная фауна чрезвычайно обеднена; лучше представлена фауна открытых пространств. Наиболее характерны: лиса, заяц, белка, ёж, различные виды землеройных млекопитающих. Из птиц - дикий голубь, в Шотландии - тундровая и шотландская куропатки, глухари. Реки и озёра богаты плотвой, усачом, голавлём.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Охраняемые территории.</w:t>
      </w:r>
      <w:r>
        <w:rPr>
          <w:sz w:val="24"/>
        </w:rPr>
        <w:t xml:space="preserve"> Охрана природы Великобритании осуществляется системой национальных парков, национальных природных (комплексных), лесных резерватов и резерватов для охраны водоплавающих птиц. Наиболее крупные национальные парки с охраной всего ландшафтного комплекса: Лейк-Дистрикт, в Камберленде (живописные горно-ледниковые озёра, водопады, вересковые заросли, дубовые и берёзовые леса); Сноудония, на севере Уэльса (горный район с многочисленными озёрами, в нижнем поясе гор - дубовые и каштановые леса). Крупные резерваты: Дартмур и Брекон-Биконс.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Природные районы.</w:t>
      </w:r>
      <w:r>
        <w:rPr>
          <w:sz w:val="24"/>
        </w:rPr>
        <w:t xml:space="preserve"> Шотландия и Северная Ирландия с среднегорным и низкогорным рельефом, торфяниками, верещатниками, таёжными лесами. Уэльс и горная Англия со значительной расчленённостью поверхности, вересковой и луговой растительностью, участками широколиственных лесов в нижнем поясе гор и на холмах низменностей. Юго-восточная Англия с равнинным рельефом, плодородными бурыми лесными почвами, широколиственными лесами, сильной распаханностью земель.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Население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a3"/>
      </w:pPr>
      <w:r>
        <w:t>Великобританию населяют англичане (44,7 млн. чел., или 81% населения), живущие в Англии, в большей части Уэльса и на юге Шотландии; шотландцы (около 5150 тыс. чел.) - главным образом в Шотландии; ирландцы (1350 тыс. чел.) - в Северной Ирландии и промышленных районах Англии. В Северной Ирландии живут также (около 1 млн. чел.) потомки английских и шотландских переселенцев 16 в., смешавшихся с коренным ирландским населением. Они именуют себя англо-ирландцами и шотландо-ирландцами (в литературе их иногда называют ольстерцами). На полуострове Уэльс расселены уэльсцы, или валлийцы (900 тыс. чел.), в Северной Шотландии и на Гебридских островах - гэлы (90 тыс. чел.). Имеются значительные группы евреев (около 500 тыс. чел.) - главным образом в крупных городах, а также группы переселенцев из других стран: Вест-Индии (свыше 500 тыс. чел.), Индии (свыше 200 тыс. чел.), Пакистана (свыше 120 тыс. чел.) и африканских стран (около 150 тыс. чел.). Среди европейских иммигрантов - поляки (свыше 100 тыс. чел.), немцы (около 100 тыс. чел.), французы, итальянцы и др. Государственный язык и разговорный язык большей части населения - английский; часть ирландцев, уэльсцев и гэлов пользуется также своими языками, относящимися к кельтским языкам. По религии большинство коренного населения принадлежит к протестантским церквам и сектам (верующие англичане - в основном к англиканской церкви, шотландцы - к пресвитерианской); часть жителей (в том числе почти все ирландцы) - католики. До 2 сентября 1752 применялся юлианский календарь, а с 14 сентября 1752 - григорианский (см. Календарь).</w:t>
      </w:r>
    </w:p>
    <w:p w:rsidR="00266D9E" w:rsidRDefault="00266D9E">
      <w:pPr>
        <w:pStyle w:val="a3"/>
      </w:pPr>
      <w:r>
        <w:t>Численность населения, несмотря на эмиграцию, быстро росла с середины 18 в. до конца 19 в., то есть в период расцвета английского капитализма. С конца 19 в. прирост населения стал уменьшаться; лишь в первые годы после 2-й мировой войны временно возросла рождаемость. Естественный прирост населения невелик (4,2 на 1000 жителей против 14 в 70-х гг. 19 в.). Сокращение рождаемости повлияло на возрастной состав населения: жители до 15 лет в 1861 составляли 37,7% населения, 27% в 1921, 23,9% в 1969, в то же время доля возрастной группы свыше 64 лет в 1969 достигла 12,6% против 7,4% в 1931. Для внутренних миграций уже с 20-х гг. 20 в. характерно движение населения из северных частей страны, где расположены её депрессивные районы, к юго-востоку, позднее и к Ю. ("дрейф на юг"), а с 30-х гг. также и к Мидленду. Во внешних миграциях существенное значение получили, с одной стороны, приток из стран Содружества "цветных" иммигрантов, которых в Великобритании более 1 млн. (в 1962 и 1968 приняты законы об ограничении их въезда); с другой - эмиграция части интеллигенции и инженерно-технических кадров (главным образом в США, а также в Австралийский Союз и Канаду).</w:t>
      </w:r>
    </w:p>
    <w:p w:rsidR="00266D9E" w:rsidRDefault="00266D9E">
      <w:pPr>
        <w:pStyle w:val="a3"/>
      </w:pPr>
      <w:r>
        <w:t>В 1969 насчитывалось 23,5 млн. чел. экономически активного населения, около 60% которого занято в сфере материального производства. Характерна высокая доля лиц наёмного труда и очень небольшая по сравнению с другими странами доля промежуточных слоев населения. Распределение экономически активного населения (90% которого составляют рабочие и служащие) по отраслям хозяйства: промышленность и строительство 47,9%, сельское хозяйство 3,6%, транспорт и связь 6,7%, торговля 11,7%, финансово-банковская и страховая сфера 3,8%, просвещение, здравоохранение и др. профессиональные услуги 12,1%, государственная служба, армия 6,0%, прочие услуги 8,2%.</w:t>
      </w:r>
    </w:p>
    <w:p w:rsidR="00266D9E" w:rsidRDefault="00266D9E">
      <w:pPr>
        <w:pStyle w:val="a3"/>
      </w:pPr>
      <w:r>
        <w:t>В Великобритании самый высокий по сравнению с другими развитыми странами уровень урбанизации: около 80% населения живёт в городах, из них около 50% - в крупных городах с числом жителей более 100 тыс.: таких городов 91 (1967), в том числе 3 с населением свыше 1 млн. чел.: Большой Лондон (7,7 млн. в 1969), Бирмингем и Глазго (по 1,1 млн.). 2/5 городского населения сконцентрировано в крупных городских районах - конурбациях: в Лондонской (7,7 млн.), Манчестерской (2,4 млн.), Западной Мидлендской (центр Бирмингем; 2,3 млн.), в Клайдсайде (Глазго; 1,8 млн.), в Западной Йоркширской (Лидс; 1,7 млн.), в Мерсисайде (Ливерпул; 1,4 млн.) и в Тайнсайде (Ньюкасл; около 1 млн.). Высока плотность населения - 226 чел. на 1 км2.</w:t>
      </w:r>
    </w:p>
    <w:p w:rsidR="00266D9E" w:rsidRDefault="00266D9E">
      <w:pPr>
        <w:jc w:val="both"/>
        <w:rPr>
          <w:b/>
          <w:sz w:val="24"/>
        </w:rPr>
      </w:pPr>
    </w:p>
    <w:p w:rsidR="00266D9E" w:rsidRDefault="00266D9E">
      <w:pPr>
        <w:jc w:val="both"/>
        <w:rPr>
          <w:b/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V. Экономико-географический очерк</w:t>
      </w:r>
    </w:p>
    <w:p w:rsidR="00266D9E" w:rsidRDefault="00266D9E">
      <w:pPr>
        <w:jc w:val="both"/>
        <w:rPr>
          <w:b/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Общая характеристика экономики.</w:t>
      </w:r>
      <w:r>
        <w:rPr>
          <w:sz w:val="24"/>
        </w:rPr>
        <w:t xml:space="preserve"> Великобритания стоит в ряду крупнейших индустриальных держав капиталистического мира, уступая по своему положению в мировом хозяйстве США и ФРГ, а с 1968 и Японии. Доля Великобритании в промышленном производстве капиталистического мира с 1938 до 1969 сократилась более чем в 2 раза; она составляла 15,7% в 1938; 11,9% в 1948; 9,3% в 1960; 8,1% в 1965; 7,1% в 1969, что определило 4-е место Великобритании среди капиталистических стран. Великобритания отстаёт от ведущих капиталистических стран не только по темпам роста промышленного производства, но и по росту производительности труда: с 1951 по 1967 производительность труда в британской промышленности увеличилась на 35% (в то же время в США на 51,2%, в ФРГ на 70,4%, во Франции на 72%). Хозяйство Великобритании складывалось в условиях длительного монопольного положения её в мировом промышленном производстве и торговле и при наличии огромной колониальной империи (см. раздел Исторический очерк). После 1-й мировой войны 1914-18 положение Великобритании в мировом хозяйстве изменилось. Относительно устаревшая по своей структуре британская промышленность не смогла приспособиться к условиям конкуренции на мировом рынке. В то время как в др. странах бурно росли новые отрасли промышленности, в Великобритании они только начинали развиваться. Мировой экономический кризис 30-х гг. тяжело отразился на экономике страны и особенно на её старых отраслях, 2-я мировая война 1939-45 ещё более ослабила Великобританию. После 2-й мировой войны общий кризис капитализма, бурный рост национально-освободительного движения народов привели к распаду Британской колониальной империи. Однако, применяя политику неоколониализма и сумев привлечь в Содружество большую часть освободившихся от колониальной зависимости стран, Великобритания в той или иной степени удержала их в сфере своего влияния. В первые послевоенные годы, несмотря на то что капиталовложения находились на более низком уровне, чем в кризисный 1938, в Великобритании начали развиваться новейшие отрасли машиностроения и химии, продукция которых, при отсутствии конкуренции на мировом рынке, имела большой спрос. Это положительно отразилось на структуре промышленности Великобритании. Вместе с тем сохранение и после войны высокого уровня военных расходов (в год от 7 до 11% валового национального продукта), усиленный экспорт капитала, рост импорта и др. вызывали диспропорции в экономике, финансовые трудности, дефицит платёжного баланса, ставший хроническим, ограничения капиталовложений в гражданские, в том числе и "экспортные", отрасли, замедление темпов экономического развития, большую финансово-экономическую зависимость, в первую очередь от США.</w:t>
      </w:r>
    </w:p>
    <w:p w:rsidR="00266D9E" w:rsidRDefault="00266D9E">
      <w:pPr>
        <w:pStyle w:val="a3"/>
      </w:pPr>
      <w:r>
        <w:t>Для послевоенного времени характерно усиление монополизации новых отраслей промышленности, а к 60-м гг. процесс централизации капитала путём многочисленных поглощений и слияний компаний начался и в ряде старых отраслей. Правительство поощряло концентрацию промышленного капитала, создав с этой целью в 1966 специальную Корпорацию по реорганизации промышленности. Произошёл ряд слияний в такой старой отрасли, как судостроительная: в 1967-68 слились некоторые компании в Тайнсайде, образовав консорциум "Суон, Хантер энд Тайн шинбилдерс", и в районе Клайд-сайда, где создано 2 консорциума - "Аппер Клайд шипбилдерс" и "Скотт Литгоу груп". Ещё более мощные объединения образовались в автомобилестроении: в начале 1968 слились 2 крупные компании - "Бритиш мотор холдингс" и "Лейленд мотор" - в гигантскую монополию "Бритиш Лейленд мотор корпорейшен" (остальные крупные автомобильные компании "Форд мотор", "Воксхолл моторс" и "Рутс моторс" принадлежат американскому капиталу). Объединились 2 крупные электротехнические фирмы - "Инглиш электрик" и "Дженерал электрик", которые, в свою очередь, в 1967 объединились с компанией "Ассошиэйтед электрикал индастрис". По числу рабочих, капиталам и объёму промышленного производства новая компания занимает 4-е место среди крупнейших электротехнических монополий капиталистического мира. После многократных слияний в авиационной промышленности господствуют монополии: "Бритиш эркрафт корпорейшен", "Хокер Сидли груп", "Уэстленд эркрафт" и др.; в производстве электронного оборудования и ЭВМ - "Интернэшонал компьютерс", "Дженерал электрик - Инглиш электрик", "Торникрофт"; в производстве вооружений - концерн "Виккерс"; в химической промышленности - трест "Импириал кемикал индастрис"; в нефтепереработке - монополии мирового значения - "Ройял датч-Шелл", "Бритиш петролеум компани" и американская "Эссо"; в пищевой промышленности - концерн "Юнилевер". В целом на долю 10 крупнейших монополий приходится около 1/3 капитала 500 ведущих компаний.</w:t>
      </w:r>
    </w:p>
    <w:p w:rsidR="00266D9E" w:rsidRDefault="00266D9E">
      <w:pPr>
        <w:pStyle w:val="a3"/>
      </w:pPr>
      <w:r>
        <w:t>Процесс концентрации затронул также банковский капитал. В 1968 в результате слияния двух банков ("большой пятёрки") - "Нэшонал провиншел" и "Вестминстер", был создан новый банк "Нэшонал Вестминстер", достигнуто соглашение об объединении двух других крупных банков - "Барклейс" и "Мартинс".</w:t>
      </w:r>
    </w:p>
    <w:p w:rsidR="00266D9E" w:rsidRDefault="00266D9E">
      <w:pPr>
        <w:pStyle w:val="a3"/>
      </w:pPr>
      <w:r>
        <w:t>С 50-х гг. начала возрастать роль государственно-монополистических объединений, которые охватили, помимо некоторых военных производств, национализированные отрасли промышленности. После 2-й мировой войны были национализированы отрасли, обслуживающие всю экономику страны: каменноугольная, газовая, электроэнергетика, ж.-д. транспорт, чёрная металлургия, внутренний водный и часть городского транспорта, авиалинии, Английский банк. Атомная промышленность и атомная энергетика, а также радио- и телевизионная сеть с самого начала находились в руках государства. К середине 60-х гг. государственные капиталовложения достигли 50% всех внутренних послевоенных капиталовложений, из них половину поглотили национализированные отрасли. В 1968 национализированные предприятия давали 20% общего промышленного производства. Концентрация капитала и производства, с одной стороны, способствовала мобилизации средств и внедрению новейших достижений науки и техники, с другой - сопровождалась сокращением числа занятых и ростом структурной безработицы. Одна из новых черт послевоенного развития Великобритании - усиленное проникновение в её экономику американского капитала (особенно в нефтеперерабатывающую, электротехническую, химическую, автомобильную промышленность). Американский капитал контролирует свыше 10% промышленного производства Великобритании.</w:t>
      </w:r>
    </w:p>
    <w:p w:rsidR="00266D9E" w:rsidRDefault="00266D9E">
      <w:pPr>
        <w:pStyle w:val="a3"/>
      </w:pPr>
    </w:p>
    <w:p w:rsidR="00266D9E" w:rsidRDefault="00266D9E">
      <w:pPr>
        <w:pStyle w:val="a3"/>
        <w:rPr>
          <w:b/>
        </w:rPr>
      </w:pPr>
      <w:r>
        <w:rPr>
          <w:b/>
          <w:lang w:val="en-US"/>
        </w:rPr>
        <w:t>V</w:t>
      </w:r>
      <w:r w:rsidRPr="00EE6A90">
        <w:rPr>
          <w:b/>
        </w:rPr>
        <w:t>.</w:t>
      </w:r>
      <w:r>
        <w:rPr>
          <w:b/>
        </w:rPr>
        <w:t xml:space="preserve"> Промышленность</w:t>
      </w:r>
    </w:p>
    <w:p w:rsidR="00266D9E" w:rsidRDefault="00266D9E">
      <w:pPr>
        <w:pStyle w:val="a3"/>
      </w:pPr>
    </w:p>
    <w:p w:rsidR="00266D9E" w:rsidRDefault="00266D9E">
      <w:pPr>
        <w:pStyle w:val="a3"/>
      </w:pPr>
      <w:r>
        <w:t>Для Великобритании характерно резкое преобладание занятых в промышленном производстве над долей занятых в сельском хозяйстве и весьма высокая роль сферы услуг. Сфера услуг (или обслуживания) - одна из тех отраслей хозяйства, которая поглощает всё большее количество занятых, хотя многие процессы массового обслуживания автоматизируются. Выделяются высокой долей занятых в этой отрасли хозяйства юго-восточный - столичный район с его огромным и разнообразным по социальному составу населением и административно-финансовым аппаратом (49,2%) и Юго-Западный - курортный (46,9%); наименьшая доля - в промышленных районах: Западный Мидленд (31,2%), Восточный Мидленд (33,2%), Йоркшир (35,9%).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sz w:val="24"/>
        </w:rPr>
        <w:t>Табл. 2. - Отраслевая структура промышленности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3802"/>
      </w:tblGrid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Отрасли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Число занятых, тыс. чел.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Горнодобывающая</w:t>
            </w:r>
          </w:p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Обрабатывающая промышленность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Металлургия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Машиностроение и металлообработка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Автомобильная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Судостроительная (с судоремонтом)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Швейная и обувная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Текстильная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Бумажная и полиграфическая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Электроэнергетика, газовое хоз-во, водоснабжение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4,2</w:t>
            </w:r>
          </w:p>
          <w:p w:rsidR="00266D9E" w:rsidRDefault="00266D9E">
            <w:pPr>
              <w:jc w:val="both"/>
              <w:rPr>
                <w:sz w:val="24"/>
              </w:rPr>
            </w:pPr>
          </w:p>
        </w:tc>
      </w:tr>
      <w:tr w:rsidR="00266D9E">
        <w:trPr>
          <w:trHeight w:val="520"/>
        </w:trPr>
        <w:tc>
          <w:tcPr>
            <w:tcW w:w="4074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802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a3"/>
      </w:pPr>
      <w:r>
        <w:t>Промышленность занимает главенствующее место в экономике Великобритании, обеспечивая около 50% валового национального продукта и почти 9/10 экспорта. Из всех занятых в промышленности около 60% сосредоточено в тяжёлой индустрии. Несмотря на некоторую модернизацию, различен технический уровень "старых" отраслей, возникших в период промышленной революции, и "новых", предприятия которых оборудованы по последнему слову техники. Старые отрасли отстают по концентрации производства и централизации капитала, хотя в конце 60-х гг. здесь произошёл некоторый сдвиг.</w:t>
      </w:r>
    </w:p>
    <w:p w:rsidR="00266D9E" w:rsidRDefault="00266D9E">
      <w:pPr>
        <w:pStyle w:val="a3"/>
      </w:pPr>
      <w:r>
        <w:t>После окончания 2-й мировой войны в промышленности Великобритании произошли существенные структурные изменения. При абсолютном росте (за 1935-69) числа занятых в 1,5 раза, в 3 раза увеличилась занятость в машиностроении и металлообработке; в 2,5 раза - в химической промышленности, в 1,5 раза - в пищевой и полиграфической и несколько более - в электроэнергетике. Занятость же в старых традиционных британских отраслях - в угольной и текстильной промышленности - упала. Важное значение приобрели такие новейшие отрасли, как атомная, электротехническая с электронной, нефтеперерабатывающая и нефтехимическая, авиаракетная. В целом сильно выросла тяжёлая промышленность. Экономика Великобритании и в послевоенное время подвержена циклическим кризисам. Так, в 1966-67 и в 1969 имел место спад производства в некоторых отраслях промышленности.</w:t>
      </w:r>
    </w:p>
    <w:p w:rsidR="00266D9E" w:rsidRDefault="00266D9E">
      <w:pPr>
        <w:pStyle w:val="a3"/>
      </w:pPr>
      <w:r>
        <w:rPr>
          <w:i/>
        </w:rPr>
        <w:t>Добывающая промышленность.</w:t>
      </w:r>
      <w:r>
        <w:t xml:space="preserve"> Каменно-угольная промышленность - одна из старейших экспортных отраслей Великобритании, пережившая с 30-х гг. сильнейший упадок. После национализации она получила значительные капиталовложения, и технический уровень её повысился. В связи с низкой конкурентоспособностью угля по сравнению с жидким топливом добыча его сокращается, половину добычи даёт Йоркширский бассейн, 1/6 Нортамберленд-Даремский с лучшими коксующимися углями и 1/10 Южно-Уэльский. По добыче угля Великобритания на 4-м месте в мире. В связи с началом разработки (в 1967) природного газа в прибрежных водах Северного моря создаётся сеть новых газопроводов. По производству искусственного газа Великобритания на 1-м месте в Западной Европе.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Энергетика.</w:t>
      </w:r>
      <w:r>
        <w:rPr>
          <w:sz w:val="24"/>
        </w:rPr>
        <w:t xml:space="preserve"> Основой энергетики является уголь, хотя доля его в энергобалансе потребления непрерывно снижается за счёт повышения доли нефти (целиком импортной) и новых источников энергии: в 1969 на уголь приходилось 50,8% потребляемой в стране энергии, на нефть 42,6%, на атомную и гидроэнергию 4%, на природный газ 2,5%. Большую часть выработки электроэнергии обеспечивают ТЭС (86%); наиболее крупные (свыше 1 млн. квт, на них приходится около eq \f (1;3) всех установленных мощностей) - у р. Трент (на йоркширском угле) и около Лондона. В стране с 30-х гг. действует единая энергосистема "Грид" и, кроме того, создаётся "Супергрид" (более высокого напряжения). По потреблению электроэнергии на душу населения (4000 квт - ч в 1969) Великобритания опережает большинство крупных стран Западной Европы, но резко уступает США; потребление электроэнергии в промышленности (1967) на 1 занятого 7,6 квт - ч (против 3,6 в 1951). В 1956-70 введены в действие 11 атомных электростанций (АЭС): Беркли, Олд-бери-А, Сайзуэлл-А, Данджнесс-А, Хинк-ли-Пойнт-А, Траусвинит и др. Суммарная мощность АЭС 4 млн. квт. АЭС произвели (1969) 12% электроэнергии. Развивается атомная промышленность (производство расщепляющихся материалов и др.). ГЭС вырабатывают менее 2% электроэнергии.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Обрабатывающая промышленность</w:t>
      </w:r>
      <w:r>
        <w:rPr>
          <w:sz w:val="24"/>
        </w:rPr>
        <w:t>. Чёрная металлургия, обеспеченная собственным коксом и наполовину - низкокачественной железной рудой (высококачественную руду импортируют), в послевоенное время была модернизирована, расширены её производственные мощности. Однако по внедрению новейшей техники (в частности, по конвертерной плавке) Великобритания отстаёт от др. стран. После национализации 90% производственных мощностей чёрной металлургии, принадлежавших 14 крупным компаниям, объединены в государственную корпорацию "Бритиш стил". Больше других районов выплавляет стали Южный Уэльс- 3/4, на 2-м месте - северо-восток Англии.</w:t>
      </w:r>
    </w:p>
    <w:p w:rsidR="00266D9E" w:rsidRDefault="00266D9E">
      <w:pPr>
        <w:pStyle w:val="a3"/>
      </w:pPr>
      <w:r>
        <w:t>Цветная металлургия работает почти целиком на привозном сырье, поэтому выплавка цветных металлов тяготеет к портовым городам и лишь выплавка алюминия - к гидростанциям Шотландии. Обработка цветных металлов сосредоточена в крупных центрах машиностроения - Бирмингеме, Лондоне, Южном Ланкашире.</w:t>
      </w:r>
    </w:p>
    <w:p w:rsidR="00266D9E" w:rsidRDefault="00266D9E">
      <w:pPr>
        <w:pStyle w:val="a3"/>
      </w:pPr>
      <w:r>
        <w:rPr>
          <w:i/>
        </w:rPr>
        <w:t>Машиностроение</w:t>
      </w:r>
      <w:r>
        <w:t xml:space="preserve"> - ведущая отрасль британской промышленности и по числу занятых и по стоимости продукции - многообразно и сложно по своей структуре; широко развито во всех районах страны. В машиностроении различаются "новейшие", "новые" и "старые" производства. Около трети занятых приходится на транспортное машиностроение, в котором наиболее важно значение "новых" отраслей - автомобильной и авиационной. До 2/3 автомобилей идёт на экспорт. Основные автосборочные заводы расположены в Большом Лондоне, Западном Мидленде (Бирмингем, Ковентри), в Лутоне, Оксфорде, а производство деталей и узлов также и во многих др. городах. Свыше 1/2 производства автомобилей дают американские фирмы ("Форд" и др.). Крупное тракторостроение; по производству и экспорту тракторов Велмкобритания занимает 1-2-е места в капиталистическом мире.</w:t>
      </w:r>
    </w:p>
    <w:p w:rsidR="00266D9E" w:rsidRDefault="00266D9E">
      <w:pPr>
        <w:pStyle w:val="a3"/>
      </w:pPr>
      <w:r>
        <w:rPr>
          <w:i/>
        </w:rPr>
        <w:t>Авиационная промышленность</w:t>
      </w:r>
      <w:r>
        <w:t xml:space="preserve"> по выпуску самолётов занимает 2-е место в капиталистическом мире, после США. Заводы крупнейших авиационных компаний выпускают различные типы самолётов, в том числе турбовинтовые и турбореактивные, а также двигатели, вертолёты, самоуправляющиеся снаряды, авиаракеты. Кроме того, множество более мелких фирм специализировано на производстве частей самолётов, оборудования, приборов. Около 2/3 продукции английской авиационной промышленности идёт на экспорт. Большинство заводов находится на юге- вокруг Б. Лондона, в Бристоле, а также в Западном Мидленде и Ланкашире. Великобритания  расширяет сотрудничество в области авиастроения с другими западноевропейскими странами, главным образом с Францией и ФРГ.</w:t>
      </w:r>
    </w:p>
    <w:p w:rsidR="00266D9E" w:rsidRDefault="00266D9E">
      <w:pPr>
        <w:pStyle w:val="a3"/>
      </w:pPr>
      <w:r>
        <w:t>Старые традиционные отрасли транспортного машиностроения - производство судов, локомотивов, железнодорожного оборудования - имеют и ныне существенное значение, но требуют перестройки и модернизации; особенно это относится к судостроению. Великобритания долгое время была ведущей страной, но, однако в 60-х гг. она уступив экспортное значение, вторая по числу занятых; в ней выделяются производство электрогенераторов, оборудования для АЭС и особенно электроника, бурное развитие которой связано с отраслями военного значения. Предприятия расположены во многих городах, но большая часть - в Б. Лондоне, Западном Мидленде и Ланкашире.</w:t>
      </w:r>
    </w:p>
    <w:p w:rsidR="00266D9E" w:rsidRDefault="00266D9E">
      <w:pPr>
        <w:pStyle w:val="a3"/>
      </w:pPr>
      <w:r>
        <w:rPr>
          <w:i/>
        </w:rPr>
        <w:t>Станкостроение</w:t>
      </w:r>
      <w:r>
        <w:t xml:space="preserve"> даёт высококачественную продукцию, но не обеспечивает себя полностью новейшими специализированными станками. Великобритания выделяется крупным производством энергосилового оборудования (котлов для ТЭС, дизелей и пр.) и промышленного оборудования разных отраслей, в том числе комплектного для целых заводов, немалая часть которого идёт и на экспорт.</w:t>
      </w:r>
    </w:p>
    <w:p w:rsidR="00266D9E" w:rsidRDefault="00266D9E">
      <w:pPr>
        <w:pStyle w:val="a3"/>
      </w:pPr>
      <w:r>
        <w:rPr>
          <w:i/>
        </w:rPr>
        <w:t>Химическая промышленность</w:t>
      </w:r>
      <w:r>
        <w:t xml:space="preserve"> опирается преимущественно на нефтепереработку в связи с развитием отраслей нефтехимического синтеза; роль коксохимического сырья резко сократилась. После войны сложилась мощная нефтеперерабатывающая промышленность, развивающаяся высокими темпами. Действуют 22 нефтеперерабатывающих завода, общей мощностью 115 млн. т (1969): в устье Темзы, в Фоли (около Саутхемптона), в Южном Уэльсе, Мерсисайде, в Тиспорте, Грейнджмут и др. В химической промышленности, для которой характерна высокая степень монополизации, выделяются производства синтетических волокон, пластмассы, гербицидов, новых видов красителей и др. В основной химии выросло производство серной кислоты, минеральных удобрений. Главные районы химической промышленности: Ланкашир с Чеширом, северо-восток Англии с крупнейшим комплексом химического производств Биллингема - Уилтона, Южный Уэльс и Севернсайд, Фоли, устье Темзы, Грейнджмут (Шотландия).</w:t>
      </w:r>
    </w:p>
    <w:p w:rsidR="00266D9E" w:rsidRDefault="00266D9E">
      <w:pPr>
        <w:pStyle w:val="a3"/>
      </w:pPr>
      <w:r>
        <w:rPr>
          <w:i/>
        </w:rPr>
        <w:t>Текстильная промышленность</w:t>
      </w:r>
      <w:r>
        <w:t xml:space="preserve"> - старейшая экспортная отрасль, потерявшая былое значение; особенно сократилось хлопчатобумажное производство (примерно наполовину). Вместе с тем продолжается его реорганизация, начатая в 1959, модернизируется оборудование. Шерстяная промышленность, больше ориентировавшаяся на внутренний рынок, пережила меньший спад; по выпуску шерстяных тканей Великобритнаия уступает США и Японии. Основной район хлопчатобумажной. промышленности - Ланкашир, шерстяной - Йоркшир; в этих же районах и в ряде других растет и производство тканей из химических волокон.</w:t>
      </w:r>
    </w:p>
    <w:p w:rsidR="00266D9E" w:rsidRDefault="00266D9E">
      <w:pPr>
        <w:pStyle w:val="20"/>
        <w:rPr>
          <w:sz w:val="24"/>
        </w:rPr>
      </w:pPr>
      <w:r>
        <w:rPr>
          <w:sz w:val="24"/>
        </w:rPr>
        <w:t xml:space="preserve">В связи с тем, что Великобритания издавна импортирует продовольствие, сложилось характерное размещение пищевой промышленности: с одной стороны, пищевые предприятия разбросаны в местах производства или потребления сельскохозяйственных продуктов, с другой - они тяготеют к портам и особенно к крупным (Лондон, Ливерпул, Бристоль, Белфаст). </w:t>
      </w:r>
    </w:p>
    <w:p w:rsidR="00266D9E" w:rsidRDefault="00266D9E">
      <w:pPr>
        <w:pStyle w:val="a3"/>
      </w:pPr>
      <w:r>
        <w:t>Для размещения промышленного производства характерна его концентрация (1/2 промышленных рабочих) в 7 сверхкрупных промышленных агломерациях и ряде крупных промышленных узлов с центрами в гг. Шеффилд, Ковентри, Сток-он-Трент, Лестер, Ноттингем, Бристоль, Дерби, а также в значит, промышленной агломерации, формирующейся в Южном Уэльсе вокруг Кардиффа, Суонси и Ньюпорта.</w:t>
      </w:r>
    </w:p>
    <w:p w:rsidR="00266D9E" w:rsidRDefault="00266D9E">
      <w:pPr>
        <w:ind w:firstLine="567"/>
        <w:jc w:val="both"/>
        <w:rPr>
          <w:b/>
          <w:sz w:val="24"/>
        </w:rPr>
      </w:pPr>
    </w:p>
    <w:p w:rsidR="00266D9E" w:rsidRDefault="00266D9E">
      <w:pPr>
        <w:ind w:firstLine="567"/>
        <w:jc w:val="both"/>
        <w:rPr>
          <w:b/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 Сельское хозяйство</w:t>
      </w:r>
      <w:r>
        <w:rPr>
          <w:sz w:val="24"/>
        </w:rPr>
        <w:t xml:space="preserve">. </w:t>
      </w:r>
    </w:p>
    <w:p w:rsidR="00266D9E" w:rsidRDefault="00266D9E">
      <w:pPr>
        <w:ind w:firstLine="567"/>
        <w:jc w:val="both"/>
        <w:rPr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В целях обеспечения страны с.-х. сырьём и продовольствием в послевоенное время правительство ввело субсидии и гарантированные цены на с.-х. продукты. Основная часть земли принадлежит крупным землевладельцам - лендлордам, которые сдают её в аренду фермерам. ½ фермеров - мелкие и средние собственники. Более 2/3  с.-х. земли (а в Шотландии свыше 90%) находится у крупных фермеров; размеры их хозяйств превышают 60 га каждое. В Англии таких хозяйств 27%, в Уэльсе 23%, в Шотландии 30%, в Северной Ирландии 18%; они дают основную товарную продукцию. Однако преобладают фермеры, в хозяйствах которых обрабатывается менее 16 га. Около 2/3 всех занятых в сельском хозяйстве составляет с.-х. пролетариат.</w:t>
      </w:r>
    </w:p>
    <w:p w:rsidR="00266D9E" w:rsidRDefault="00266D9E">
      <w:pPr>
        <w:pStyle w:val="a3"/>
      </w:pPr>
      <w:r>
        <w:t>В 1960-70-х гг. заметно усилился процесс концентрации с.-х. производства; в массовом масштабе происходит разорение мелких фермерских хозяйств - с 1958 по 1968 число таких хозяйств (с наделами 0,4-8 га) уменьшилось почти наполовину, а число крупнейших ферм (свыше 400 га) выросло в 2 раза.</w:t>
      </w:r>
    </w:p>
    <w:p w:rsidR="00266D9E" w:rsidRDefault="00266D9E">
      <w:pPr>
        <w:pStyle w:val="a3"/>
      </w:pPr>
      <w:r>
        <w:t xml:space="preserve">Главная отрасль сельского хозяйства - животноводство, на долю которого приходится около 70% всей валовой с.-х. продукции, хорошо обеспечено кормовой базой - естественными угодьями (из 19,2 млн. га всех с.-х. угодий 5 млн. га под высокопродуктивными культурными лугами и, кроме того, 7 млн. га пастбищ с грубым травостоем), кормовыми культурами (1/2 посевной площади); значительная часть концентрированных кормов импортируется. Разводят молочный и молочно-мясной скот (12,4 млн. голов в 1969), овец (26,6 млн.), свиней (7,8 млн.) и птицу (127 млн. шт.). </w:t>
      </w:r>
    </w:p>
    <w:p w:rsidR="00266D9E" w:rsidRDefault="00266D9E">
      <w:pPr>
        <w:pStyle w:val="a3"/>
      </w:pPr>
    </w:p>
    <w:p w:rsidR="00266D9E" w:rsidRDefault="00266D9E">
      <w:pPr>
        <w:ind w:firstLine="567"/>
        <w:jc w:val="both"/>
        <w:rPr>
          <w:b/>
          <w:sz w:val="24"/>
        </w:rPr>
      </w:pPr>
      <w:r>
        <w:rPr>
          <w:b/>
          <w:sz w:val="24"/>
          <w:lang w:val="en-US"/>
        </w:rPr>
        <w:t>VII</w:t>
      </w:r>
      <w:r w:rsidRPr="00EE6A90">
        <w:rPr>
          <w:b/>
          <w:sz w:val="24"/>
        </w:rPr>
        <w:t>.</w:t>
      </w:r>
      <w:r>
        <w:rPr>
          <w:b/>
          <w:sz w:val="24"/>
        </w:rPr>
        <w:t xml:space="preserve"> Транспорт</w:t>
      </w:r>
    </w:p>
    <w:p w:rsidR="00266D9E" w:rsidRDefault="00266D9E">
      <w:pPr>
        <w:ind w:firstLine="567"/>
        <w:jc w:val="both"/>
        <w:rPr>
          <w:b/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Во внутренних грузовых перевозках доля железнодорожного  транспорта составила 22%, автомобильного свыше 60% внутреннего водного 0,2%, каботажа около 16%, трубопроводного транспорта 1,4%. Велико значение морского транспорта, который обслуживает внешнеторговые связи и, кроме того, используется для фрахта. На него приходится 93,1% общего грузооборота. По тоннажу морского флота Великобритния - одна из первых стран в мире. Внешнеторговые связи осуществляются через порты: Лондон - порт мирового значения (грузооборот 59 млн. </w:t>
      </w:r>
      <w:r>
        <w:rPr>
          <w:i/>
          <w:sz w:val="24"/>
        </w:rPr>
        <w:t>т</w:t>
      </w:r>
      <w:r>
        <w:rPr>
          <w:sz w:val="24"/>
        </w:rPr>
        <w:t>)</w:t>
      </w:r>
      <w:r>
        <w:rPr>
          <w:i/>
          <w:sz w:val="24"/>
        </w:rPr>
        <w:t>,</w:t>
      </w:r>
      <w:r>
        <w:rPr>
          <w:sz w:val="24"/>
        </w:rPr>
        <w:t xml:space="preserve"> уступает лишь Нью-Йорку и Роттердаму; Ливерпул (29 млн. </w:t>
      </w:r>
      <w:r>
        <w:rPr>
          <w:i/>
          <w:sz w:val="24"/>
        </w:rPr>
        <w:t>т</w:t>
      </w:r>
      <w:r>
        <w:rPr>
          <w:sz w:val="24"/>
        </w:rPr>
        <w:t>)</w:t>
      </w:r>
      <w:r>
        <w:rPr>
          <w:i/>
          <w:sz w:val="24"/>
        </w:rPr>
        <w:t>,</w:t>
      </w:r>
      <w:r>
        <w:rPr>
          <w:sz w:val="24"/>
        </w:rPr>
        <w:t xml:space="preserve"> Манчестер, Глазго, Халл (Гулль), Бристоль, Ньюкасл (от 7 до 20 млн. </w:t>
      </w:r>
      <w:r>
        <w:rPr>
          <w:i/>
          <w:sz w:val="24"/>
        </w:rPr>
        <w:t xml:space="preserve">т </w:t>
      </w:r>
      <w:r>
        <w:rPr>
          <w:sz w:val="24"/>
        </w:rPr>
        <w:t xml:space="preserve">каждый). Крупнейшие пассажирские парты - Саутхемптон и Дувр; первый, кроме того, важный нефтеналивной порт (грузооборот 24-28 млн. </w:t>
      </w:r>
      <w:r>
        <w:rPr>
          <w:i/>
          <w:sz w:val="24"/>
        </w:rPr>
        <w:t>т,</w:t>
      </w:r>
      <w:r>
        <w:rPr>
          <w:sz w:val="24"/>
        </w:rPr>
        <w:t xml:space="preserve"> нефть для заводов Фоли); Милфорд-Хейвен принимает 28 млн. </w:t>
      </w:r>
      <w:r>
        <w:rPr>
          <w:i/>
          <w:sz w:val="24"/>
        </w:rPr>
        <w:t>т</w:t>
      </w:r>
      <w:r>
        <w:rPr>
          <w:sz w:val="24"/>
        </w:rPr>
        <w:t xml:space="preserve"> нефти.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 xml:space="preserve">Длина железных дорог 21,2 тыс. </w:t>
      </w:r>
      <w:r>
        <w:rPr>
          <w:i/>
          <w:sz w:val="24"/>
        </w:rPr>
        <w:t>км,</w:t>
      </w:r>
      <w:r>
        <w:rPr>
          <w:sz w:val="24"/>
        </w:rPr>
        <w:t xml:space="preserve"> из них 2/3</w:t>
      </w:r>
      <w:r>
        <w:rPr>
          <w:i/>
          <w:sz w:val="24"/>
        </w:rPr>
        <w:t xml:space="preserve"> -</w:t>
      </w:r>
      <w:r>
        <w:rPr>
          <w:sz w:val="24"/>
        </w:rPr>
        <w:t xml:space="preserve"> двухпутные и многопутные; 10,5% - электрифицированные. Главный железодорожный узел - Лондон (11 лучей); наибольшей грузонапряженностью отличается направление от Большого Лондона на Западный Мидленд и Ланкашир. По железным дорогам идут массовые грузы на дальние расстояния. Сеть автодорог (325,2 тыс. </w:t>
      </w:r>
      <w:r>
        <w:rPr>
          <w:i/>
          <w:sz w:val="24"/>
        </w:rPr>
        <w:t>км</w:t>
      </w:r>
      <w:r>
        <w:rPr>
          <w:sz w:val="24"/>
        </w:rPr>
        <w:t xml:space="preserve">) очень разветвлена, хотя широких магистралей мало. Автопарк 14,5 млн. машин, в том числе 12,8 млн. легковых. Автотранспортом идёт не только около 2/3 объёма грузовых перевозок, но и подавляющая часть пассажирских. Внутренние водные судоходные пути из-за небольшой пропускной способности имеют малое значение; наиболее важен </w:t>
      </w:r>
      <w:r w:rsidRPr="00680F84">
        <w:rPr>
          <w:sz w:val="24"/>
        </w:rPr>
        <w:t>Манчестерский канал</w:t>
      </w:r>
      <w:r>
        <w:rPr>
          <w:sz w:val="24"/>
        </w:rPr>
        <w:t xml:space="preserve">. Развит авиатранспорт. Лондонский аэропорт - главный узел воздушных сообщений. </w:t>
      </w:r>
    </w:p>
    <w:p w:rsidR="00266D9E" w:rsidRDefault="00266D9E">
      <w:pPr>
        <w:ind w:firstLine="567"/>
        <w:jc w:val="both"/>
        <w:rPr>
          <w:b/>
          <w:sz w:val="24"/>
        </w:rPr>
      </w:pPr>
    </w:p>
    <w:p w:rsidR="00266D9E" w:rsidRDefault="00266D9E">
      <w:pPr>
        <w:jc w:val="both"/>
        <w:rPr>
          <w:sz w:val="24"/>
        </w:rPr>
      </w:pPr>
    </w:p>
    <w:p w:rsidR="00266D9E" w:rsidRDefault="00266D9E">
      <w:pPr>
        <w:ind w:firstLine="567"/>
        <w:jc w:val="both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EE6A90">
        <w:rPr>
          <w:b/>
          <w:sz w:val="24"/>
        </w:rPr>
        <w:t xml:space="preserve">. </w:t>
      </w:r>
      <w:r>
        <w:rPr>
          <w:b/>
          <w:sz w:val="24"/>
        </w:rPr>
        <w:t>Экономико-географические районы</w:t>
      </w:r>
    </w:p>
    <w:p w:rsidR="00266D9E" w:rsidRPr="00EE6A90" w:rsidRDefault="00266D9E">
      <w:pPr>
        <w:ind w:firstLine="567"/>
        <w:jc w:val="both"/>
        <w:rPr>
          <w:sz w:val="24"/>
        </w:rPr>
      </w:pPr>
    </w:p>
    <w:p w:rsidR="00266D9E" w:rsidRDefault="00266D9E">
      <w:pPr>
        <w:pStyle w:val="20"/>
        <w:rPr>
          <w:sz w:val="24"/>
        </w:rPr>
      </w:pPr>
      <w:r>
        <w:rPr>
          <w:sz w:val="24"/>
        </w:rPr>
        <w:t>При отсутствии резких порайонных контрастов в уровне развития капитализма можно выделить 11 экономических районов по степени развития производительных сил и производственной специализации, особенностям формирования хозяйства, преобладанию сложившихся территориально-производственных связей.</w:t>
      </w:r>
    </w:p>
    <w:p w:rsidR="00266D9E" w:rsidRDefault="00266D9E">
      <w:pPr>
        <w:pStyle w:val="20"/>
        <w:rPr>
          <w:sz w:val="24"/>
        </w:rPr>
      </w:pPr>
      <w:r>
        <w:rPr>
          <w:sz w:val="24"/>
        </w:rPr>
        <w:t>Юго-восточный (столичный) район - 1/6 территории, 1/3 населения страны и около 1/3 стоимости продукции обрабатывающей промышленности Великобритании, наиболее растущий, с высоким уровнем развития промышленного и с.-х. производства. Имеет благоприятное транспортно-географическое положение. Промышленную специализацию района определяют отрасли, обслуживающие город и связанные с портом (швейная, мебельная, ювелирная, пищевая, химическая, нефтеперерабатывающая и пр.), а главное - новые отрасли машиностроения (электротехническая, автомобильная и авиационная), осевшие в пригородной зоне. Вокруг конурбации сосредоточены многочисленные научно-исследовательские центры (в том числе атомные - Харуэлл, Амершем, Олдермастон), на юго-востоке два старейших университетских центра - Оксфорд и Кембридж.</w:t>
      </w:r>
    </w:p>
    <w:p w:rsidR="00266D9E" w:rsidRDefault="00266D9E">
      <w:pPr>
        <w:pStyle w:val="a3"/>
      </w:pPr>
      <w:r>
        <w:t>На юго-востоке. наиболее крупные посевы пшеницы, ячменя и сахарной свёклы, развито молочно-мясное животноводство, большая часть с.-х. продукции района поглощается лондонским рынком. Вдоль побережья - курортная зона.</w:t>
      </w:r>
    </w:p>
    <w:p w:rsidR="00266D9E" w:rsidRDefault="00266D9E">
      <w:pPr>
        <w:pStyle w:val="a3"/>
      </w:pPr>
      <w:r>
        <w:t>Западно-Мидлендский район во главе с конурбацией Бирмингема - "Чёрной страны" - крупный растущий промышленный район в центральной части Великобритании. Здесь, наряду с исторически сложившейся специализацией на сталеплавильном производстве, цветной металлургии и металлообработке, - новейшее машиностроение (особенно автомобильная промышленность, а также электротехническая, авиационная и станкостроительная промышленность). Основные центры: Бирмингем, Ковентри и Вулверхемптон. Промышленность даёт 1/3 британских автомобилей и станков, ещё больше велосипедов, частей для самолётов и металлоизделий, 1/4 электротехнических изделий, свыше 1/2 стальных и чугунных труб и медной проволоки. На северо-западе - "гончарный округ" с центром Сток-он-Трент - 4/5 британских фарфорофаянсовых изделий). В сельском хозяйстве района преобладает молочное животноводство.</w:t>
      </w:r>
    </w:p>
    <w:p w:rsidR="00266D9E" w:rsidRDefault="00266D9E">
      <w:pPr>
        <w:pStyle w:val="a3"/>
      </w:pPr>
      <w:r>
        <w:t>Восточно-Мидлендский район - "растущий" промышленный район с несколькими значительными центрами: Ноттингем, Лестер, Дерби, Нортхемптон. Наряду с традиционными для этого района отраслями - трикотажной и обувной - 1/2 британской обуви), имеются машиностроение, обслуживающее эти отрасли, и, кроме того, производство шахтного оборудования, электротехника (в том числе энергетическое оборудование); в Дерби - крупное моторостроение, авиационные и др. заводы фирмы "Роллс-Ройс". В новом городе Корби (у месторождения железной руды) - чёрная металлургия. В сельском хозяйстве - молочное животноводство и специализированный откорм скота.</w:t>
      </w:r>
    </w:p>
    <w:p w:rsidR="00266D9E" w:rsidRDefault="00266D9E">
      <w:pPr>
        <w:pStyle w:val="a3"/>
      </w:pPr>
      <w:r>
        <w:t>Ланкаширский район 1/6 населения и 1/7 промышленных рабочих Великобритании по уровню развития производительных сил стоит на 3-м месте, а по степени урбанизации его можно сравнить лишь с Лондонской конурбацией. Промышленные центры группируются в 2 крупные конурбации Манчестера и Ливерпула, а также у Манчестерского канала, по северному краю Россендейлского плато и в южной части каменноугольного бассейна, куда передвинулся центр тяжести угледобычи. Район выпускает 2/3 хлопчатобумажных тканей, 1/4 электротехнических изделий и локомотивов, 1/6 самолётов и примерно 1/4 химической продукции Великобритании. Ливерпуль возглавляет 2-й в стране портовый комплекс со специфической промышленностью: судостроением, цветной металлургией, химическими и пищевыми предприятиями, а в новых пригородах и автомобилестроением. В зоне Манчестерского канала цветная и чёрная металлургия, нефтеперерабатывающая, химическая, в том числе нефтехимическая (Станлоу, Каррингтон, Ранкорн, Уиднес), бумажная промышленность. К югу от канала, в Чешире, разработки поваренной соли. Атомная промышленность (расщепляющиеся материалы) в Спрингфилде, Кейпенхерсте, Рисли. В сельском хозяйстве - молочное животноводство (Чешир), птицеводство и высокотоварное пригородное хозяйство.</w:t>
      </w:r>
    </w:p>
    <w:p w:rsidR="00266D9E" w:rsidRDefault="00266D9E">
      <w:pPr>
        <w:pStyle w:val="a3"/>
      </w:pPr>
      <w:r>
        <w:t>Йоркширский район включает крупнейший в стране каменноугольный бассейн, конурбацию текстильных городов Лидса - Брадфорда (70% британских шерстяных тканей), промышленный узел Шеффилда, портовый комплекс Хамберсайда и центр чёрной металлургии - Сканторп, возникший у Фродингемского железорудного месторождения. В крупных текстильных городах развито и машиностроение, в том числе станкостроение (в Галифаксе), электротехника (в Лидсе); производство высококачественной стали и знаменитых ножевых изделий и режущих инструментов (в Шеффилде), тракторов, локомотивов и искусственного волокна (в Донкастере). В Хамберсайде, где находится главный порт Халл (Гулль), обслуживающий весь район, развивается новый комплекс нефтеперерабатывающих и нефтехимических производств (в Иммингеме). Рыболовство (порты Грейт-Гримсби и Халл). В сельском хозяйстве - молочное животноводство близ городов, растениеводство на Йоркширской низменности, овцеводство в предгорьях Пеннин.</w:t>
      </w:r>
    </w:p>
    <w:p w:rsidR="00266D9E" w:rsidRDefault="00266D9E">
      <w:pPr>
        <w:pStyle w:val="a3"/>
      </w:pPr>
      <w:r>
        <w:t>Северо-Восточный район включает крупный Нортамберленд-Даремский каменноугольный бассейн. Занимает 2-е место в стране по производству судов после Клайдсайда. Основные отрасли промышленности: каменноугольная, судостроительная, металлургическая, тяжёлое машиностроение и химическая. Велико значение новейших нефтехимических производств (Биллингем-Уилтон). В районе 3 промышленного узла: Тайнсайд по р. Тайн с центром Ньюкасл, Уирсайд по р. Уир с центром Сандерленд и Тиссайд по р. Тис с центром Мидлсбро. Район с 30-х гг. в числе "депрессивных".</w:t>
      </w:r>
    </w:p>
    <w:p w:rsidR="00266D9E" w:rsidRDefault="00266D9E">
      <w:pPr>
        <w:pStyle w:val="a3"/>
      </w:pPr>
      <w:r>
        <w:t>Северо-западный район (Камберлендский) имеет сходную с Северо-восточным промышленную специализацию, но масштабы производства намного меньше - удельный вес промышленности невелик. Наиболее значительный промышленный центр - Барроу с чёрной металлургией и производством судов, в том числе атомных подводных лодок. Центральная горная часть района - "озёрный округ" - край туризма.</w:t>
      </w:r>
    </w:p>
    <w:p w:rsidR="00266D9E" w:rsidRDefault="00266D9E">
      <w:pPr>
        <w:pStyle w:val="a3"/>
      </w:pPr>
      <w:r>
        <w:t>Юго-западный район - индустриально-аграрный район с развитым курортным делом. Промышленный узел сложился вокруг Бристоля, где портовое хозяйство сочетается с авиастроением, а также химическим производством в Севернсайде. Развито молочное животноводство (кормовая база - зеленеющие круглый год луга), снабжающее лондонский рынок молочными продуктами, а зимой и молоком.</w:t>
      </w:r>
    </w:p>
    <w:p w:rsidR="00266D9E" w:rsidRDefault="00266D9E">
      <w:pPr>
        <w:pStyle w:val="a3"/>
      </w:pPr>
      <w:r>
        <w:t>Уэльс, Шотландия и Северная Ирландия - национальные районы. Здесь большая доля занятых в сельском хозяйстве (в Северной Ирландии 17,5%, в Уэльсе 8,2%, в Шотландии 7,3%) и постоянный отток населения в др. районы страны или за границу.</w:t>
      </w:r>
    </w:p>
    <w:p w:rsidR="00266D9E" w:rsidRDefault="00266D9E">
      <w:pPr>
        <w:pStyle w:val="a3"/>
      </w:pPr>
      <w:r>
        <w:t>В Уэльсе - крупный угольный бассейн у южного побережья, заводы чёрной (в год выплавляется до 6 млн. т стали и свыше 4 млн. т чугуна - 1-е место в стране) и цветной металлургии, химическая и нефтеперерабатывающая промышленность. Основные центры: Кардифф, Суонси, Ньюпорт. Редконаселённая центральная часть - край овцеводства.</w:t>
      </w:r>
    </w:p>
    <w:p w:rsidR="00266D9E" w:rsidRDefault="00266D9E">
      <w:pPr>
        <w:pStyle w:val="a3"/>
      </w:pPr>
      <w:r>
        <w:t>В Шотландии основное население тяготеет к Среднешотландской низменности с промышленным узлом Клайдсайд у р. Клайд (центр Глазго) и столицей Шотландии - Эдинбургом. Основные отрасли промышленности: угольная, чёрная металлургия, судостроение (1-е место в стране по выпуску судов) и тяжёлое машиностроение, значительное развитие получает электроника. В восточной части - новые отрасли - нефтепереработка и нефтехимия (Грейнджмут). На Северном нагорье - ГЭС и небольшие алюминиевые заводы. На низменности - молочное и мясное животноводство, а также выращивание зерновых и картофеля, на нагорьях - овцеводство.</w:t>
      </w:r>
    </w:p>
    <w:p w:rsidR="00266D9E" w:rsidRPr="00EE6A90" w:rsidRDefault="00266D9E">
      <w:pPr>
        <w:ind w:firstLine="567"/>
        <w:jc w:val="both"/>
        <w:rPr>
          <w:sz w:val="24"/>
        </w:rPr>
      </w:pPr>
      <w:r>
        <w:rPr>
          <w:sz w:val="24"/>
        </w:rPr>
        <w:t>Северная Ирландия - индустриально-аграрный район. Промышленность - машиностроение, в том числе судостроение (Белфаст); текстильная (Белфаст, Лондондерри), химическая (Лондондерри и др.); в ряде малых городов - новая отрасль: производство синтетических волокон. Сельское хозяйство издавна поставляет скот на английский рынок.</w:t>
      </w:r>
    </w:p>
    <w:p w:rsidR="00266D9E" w:rsidRPr="00EE6A90" w:rsidRDefault="00266D9E">
      <w:pPr>
        <w:ind w:firstLine="567"/>
        <w:jc w:val="both"/>
        <w:rPr>
          <w:sz w:val="24"/>
        </w:rPr>
      </w:pPr>
    </w:p>
    <w:p w:rsidR="00266D9E" w:rsidRDefault="00266D9E">
      <w:pPr>
        <w:jc w:val="both"/>
        <w:rPr>
          <w:b/>
          <w:sz w:val="24"/>
        </w:rPr>
      </w:pPr>
      <w:r w:rsidRPr="00EE6A90">
        <w:rPr>
          <w:b/>
          <w:sz w:val="24"/>
        </w:rPr>
        <w:t xml:space="preserve">       </w:t>
      </w:r>
      <w:r>
        <w:rPr>
          <w:b/>
          <w:sz w:val="24"/>
          <w:lang w:val="en-US"/>
        </w:rPr>
        <w:t>IX</w:t>
      </w:r>
      <w:r w:rsidRPr="00EE6A90">
        <w:rPr>
          <w:b/>
          <w:sz w:val="24"/>
        </w:rPr>
        <w:t xml:space="preserve">. </w:t>
      </w:r>
      <w:r>
        <w:rPr>
          <w:b/>
          <w:sz w:val="24"/>
        </w:rPr>
        <w:t>Внешнеэкономические связи</w:t>
      </w:r>
    </w:p>
    <w:p w:rsidR="00266D9E" w:rsidRDefault="00266D9E">
      <w:pPr>
        <w:jc w:val="both"/>
        <w:rPr>
          <w:b/>
          <w:sz w:val="24"/>
        </w:rPr>
      </w:pP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Зависимость экономики Великобритании от внешней торговли очень велика; отношение импорта к валовому общественному продукту достигает 28%, а экспорта 24%. Вывозится до 2/3 производимой продукции, ввозится подавляющая часть сырья, а также в среднем около 1/2 потребляемого в стране продовольствия. Доля Великобритании в мировой капиталистической торговле в 1969 составляла 7,4%, экспорте - 7%, импорте - 7,7%.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Британский экспорт отличается высокой долей готовых изделий (88,3% в 1969, что составляет примерно около 1/10 от мирового экспорта готовых изделий). В их числе: оборудование и машины (41,3% всего экспорта в 1969 против 20% в 1935-1938 в среднем за год), хлопчатобумажные и шерстяные ткани (4,9% против 24% в 1935-1938), химические продукты (9,5% против 6,3%), нефтепродукты (2,0% против 1%).</w:t>
      </w:r>
    </w:p>
    <w:p w:rsidR="00266D9E" w:rsidRDefault="00266D9E">
      <w:pPr>
        <w:pStyle w:val="20"/>
        <w:rPr>
          <w:sz w:val="24"/>
        </w:rPr>
      </w:pPr>
      <w:r>
        <w:rPr>
          <w:sz w:val="24"/>
        </w:rPr>
        <w:t>Великобритания ввозит половину необходимого количества железной руды, почти все цветные и редкие металлы, всю нефть, фосфориты, хлопок и др. виды сырья, продовольствие, а также многие виды готовой промышленной продукции (см. табл. 6).</w:t>
      </w:r>
    </w:p>
    <w:p w:rsidR="00266D9E" w:rsidRDefault="00266D9E">
      <w:pPr>
        <w:ind w:firstLine="567"/>
        <w:jc w:val="both"/>
        <w:rPr>
          <w:sz w:val="24"/>
        </w:rPr>
      </w:pPr>
    </w:p>
    <w:p w:rsidR="00266D9E" w:rsidRDefault="00266D9E">
      <w:pPr>
        <w:jc w:val="both"/>
        <w:rPr>
          <w:sz w:val="24"/>
        </w:rPr>
      </w:pPr>
      <w:r>
        <w:rPr>
          <w:sz w:val="24"/>
        </w:rPr>
        <w:t xml:space="preserve">Табл. 6. - Структура импорта и экспорта по группам товаров (в </w:t>
      </w:r>
      <w:r>
        <w:rPr>
          <w:i/>
          <w:sz w:val="24"/>
        </w:rPr>
        <w:t>%</w:t>
      </w:r>
      <w:r>
        <w:rPr>
          <w:sz w:val="24"/>
        </w:rPr>
        <w:t xml:space="preserve"> к итогу)</w:t>
      </w:r>
    </w:p>
    <w:p w:rsidR="00266D9E" w:rsidRDefault="00266D9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1243"/>
        <w:gridCol w:w="1276"/>
        <w:gridCol w:w="1276"/>
        <w:gridCol w:w="1275"/>
      </w:tblGrid>
      <w:tr w:rsidR="00EE6A90" w:rsidTr="00EE6A90">
        <w:trPr>
          <w:cantSplit/>
        </w:trPr>
        <w:tc>
          <w:tcPr>
            <w:tcW w:w="3435" w:type="dxa"/>
            <w:vMerge w:val="restart"/>
            <w:vAlign w:val="center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Группы</w:t>
            </w:r>
          </w:p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Товаров</w:t>
            </w:r>
          </w:p>
        </w:tc>
        <w:tc>
          <w:tcPr>
            <w:tcW w:w="2519" w:type="dxa"/>
            <w:gridSpan w:val="2"/>
            <w:vAlign w:val="center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Импорт</w:t>
            </w:r>
          </w:p>
        </w:tc>
        <w:tc>
          <w:tcPr>
            <w:tcW w:w="2551" w:type="dxa"/>
            <w:gridSpan w:val="2"/>
            <w:vAlign w:val="center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</w:tr>
      <w:tr w:rsidR="00266D9E">
        <w:trPr>
          <w:cantSplit/>
        </w:trPr>
        <w:tc>
          <w:tcPr>
            <w:tcW w:w="3435" w:type="dxa"/>
            <w:vMerge/>
            <w:vAlign w:val="center"/>
          </w:tcPr>
          <w:p w:rsidR="00266D9E" w:rsidRDefault="00266D9E">
            <w:pPr>
              <w:jc w:val="both"/>
              <w:rPr>
                <w:sz w:val="24"/>
              </w:rPr>
            </w:pPr>
          </w:p>
        </w:tc>
        <w:tc>
          <w:tcPr>
            <w:tcW w:w="1243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1935-1938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1935-1938</w:t>
            </w:r>
          </w:p>
        </w:tc>
        <w:tc>
          <w:tcPr>
            <w:tcW w:w="1275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</w:tr>
      <w:tr w:rsidR="00266D9E">
        <w:tc>
          <w:tcPr>
            <w:tcW w:w="343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Продовольственные товары (включая напитки и табак)</w:t>
            </w:r>
          </w:p>
        </w:tc>
        <w:tc>
          <w:tcPr>
            <w:tcW w:w="1243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266D9E">
        <w:tc>
          <w:tcPr>
            <w:tcW w:w="343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Сырьё</w:t>
            </w:r>
          </w:p>
        </w:tc>
        <w:tc>
          <w:tcPr>
            <w:tcW w:w="1243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266D9E">
        <w:tc>
          <w:tcPr>
            <w:tcW w:w="343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Минеральное топливо и смазочные материалы</w:t>
            </w:r>
          </w:p>
        </w:tc>
        <w:tc>
          <w:tcPr>
            <w:tcW w:w="1243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266D9E">
        <w:tc>
          <w:tcPr>
            <w:tcW w:w="3435" w:type="dxa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Готовые изделия и полуфабрикаты</w:t>
            </w:r>
          </w:p>
        </w:tc>
        <w:tc>
          <w:tcPr>
            <w:tcW w:w="1243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  <w:tc>
          <w:tcPr>
            <w:tcW w:w="1276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75" w:type="dxa"/>
            <w:vAlign w:val="bottom"/>
          </w:tcPr>
          <w:p w:rsidR="00266D9E" w:rsidRDefault="00266D9E">
            <w:pPr>
              <w:jc w:val="both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</w:tr>
    </w:tbl>
    <w:p w:rsidR="00266D9E" w:rsidRDefault="00266D9E">
      <w:pPr>
        <w:jc w:val="both"/>
        <w:rPr>
          <w:sz w:val="24"/>
        </w:rPr>
      </w:pPr>
    </w:p>
    <w:p w:rsidR="00266D9E" w:rsidRDefault="00266D9E">
      <w:pPr>
        <w:pStyle w:val="20"/>
        <w:rPr>
          <w:sz w:val="24"/>
        </w:rPr>
      </w:pPr>
      <w:r>
        <w:rPr>
          <w:sz w:val="24"/>
        </w:rPr>
        <w:t>Характерен дефицит торгового баланса и остра проблема платёжного баланса, отрицательное сальдо которого стало почти хроническим. В прошлом постоянные рынки стран Содружества (с которыми Великобритания торгует на основе имперских преференций), входивших также в стерлинговую зону, постепенно теряют прежнюю устойчивость для Великобритании; к тому же в её импорте снижается доля сырья и продовольствия, которые шли из этих стран. К 1969 (против 50-х гг.) доля стран Содружества по экспорту сократилась с 44% до 19,2%, а по импорту - с 38% до 26,4%. С развитием технического прогресса всё большее значение приобретают для Великобритании рынки индустриальных западноевропейских стран; на них падает 41,5% импорта и 34,5% экспорта Великобритании (1969), притом на страны Европейской ассоциации свободной торговли (ЕАСТ) - 17,1% импорта и 13% экспорта, а на страны Европейского экономии, сообщества (ЕЭС) - 22% импорта и 18,3% экспорта. Из отдельных стран крупнейшие торговые контрагенты Великобритании - США, ФРГ и Канада. На социалистические страны приходится всего 3,7% внешнеторгового оборота. В Великобритании создан (1967) Совет по торговле с Восточной Европой.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 xml:space="preserve">Великобритания - крупный экспортёр капитала; британские инвестиции оцениваются около 18 млрд. </w:t>
      </w:r>
      <w:r>
        <w:rPr>
          <w:i/>
          <w:sz w:val="24"/>
        </w:rPr>
        <w:t>ф. Ст.,</w:t>
      </w:r>
      <w:r>
        <w:rPr>
          <w:sz w:val="24"/>
        </w:rPr>
        <w:t xml:space="preserve"> 1/3 из них в странах стерлинговой зоны (ЮАР, Австралия, Индия, Ирландия и др.). </w:t>
      </w:r>
    </w:p>
    <w:p w:rsidR="00266D9E" w:rsidRPr="00EE6A90" w:rsidRDefault="00266D9E">
      <w:pPr>
        <w:jc w:val="both"/>
        <w:rPr>
          <w:sz w:val="24"/>
        </w:rPr>
      </w:pPr>
    </w:p>
    <w:p w:rsidR="00266D9E" w:rsidRDefault="00266D9E">
      <w:pPr>
        <w:jc w:val="both"/>
        <w:rPr>
          <w:b/>
          <w:sz w:val="24"/>
        </w:rPr>
      </w:pPr>
      <w:r>
        <w:rPr>
          <w:b/>
          <w:sz w:val="24"/>
          <w:lang w:val="en-US"/>
        </w:rPr>
        <w:t>X</w:t>
      </w:r>
      <w:r w:rsidRPr="00EE6A90">
        <w:rPr>
          <w:b/>
          <w:sz w:val="24"/>
        </w:rPr>
        <w:t xml:space="preserve">. </w:t>
      </w:r>
      <w:r>
        <w:rPr>
          <w:b/>
          <w:sz w:val="24"/>
        </w:rPr>
        <w:t>Перспективы развития.</w:t>
      </w:r>
    </w:p>
    <w:p w:rsidR="00266D9E" w:rsidRDefault="00266D9E">
      <w:pPr>
        <w:jc w:val="both"/>
        <w:rPr>
          <w:b/>
          <w:sz w:val="24"/>
        </w:rPr>
      </w:pPr>
    </w:p>
    <w:p w:rsidR="00266D9E" w:rsidRDefault="00266D9E">
      <w:pPr>
        <w:pStyle w:val="20"/>
        <w:rPr>
          <w:sz w:val="24"/>
        </w:rPr>
      </w:pPr>
      <w:r>
        <w:rPr>
          <w:sz w:val="24"/>
        </w:rPr>
        <w:t xml:space="preserve">Однако, процентная доля экспорта продукции промышленных компаний Великобритании в мировом экспорте уменьшилась вдвое за последние 30 лет с 16,3% до 8,4%. Правительства Великобритании осуществляли на протяжении последних 15-20 лет целый ряд мер, направленных на подъём как национальной экономики в целом, так и отдельных её регионов. Основными направлениями  перспектив развития Великобритании в первую очередь могут служить:  угольная промышленность, кораблестроение, сталелитейная промышленность, т. е. традиционные базовые отрасли; вторым направлением является модернизация промышленности – автомобильная, текстильная, сталепрокатная и частично, машиностроительная отрасль, а так же оборонная промышленность. В связи с тем, что большинство традиционных, единственным способом продвижения британской экономики вперёд было развитие хозяйство, основанного на высокотехнологичных, прогрессивных наукоемких отраслях промышленности – электроники, производстве новых информационных технологий, микроэлектронике, биотехнологии. Примером таких преобразований может являться экономика Уэльса. В течение 20 лет претерпела существенный сдвиги от явного преобладания базовых отраслей промышленности, прежде всего сталелитейной и угольной, в сторон развития сферы услуг и таких прогрессивных отраслей промышленности, как электроника. Эта картина является типичной для экономики Великобритании в целом. </w:t>
      </w:r>
    </w:p>
    <w:p w:rsidR="00266D9E" w:rsidRDefault="00266D9E">
      <w:pPr>
        <w:pStyle w:val="30"/>
      </w:pPr>
      <w:r>
        <w:t>На основании вышеизложенного можно сделать следующие выводы: структурная перестройка Великобритании – это объективное следствие развития современных производительных сил и нового витка научно-технического прогресса.</w:t>
      </w: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ind w:firstLine="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20"/>
        <w:jc w:val="center"/>
        <w:rPr>
          <w:b/>
          <w:sz w:val="32"/>
          <w:lang w:val="en-US"/>
        </w:rPr>
      </w:pPr>
      <w:r>
        <w:rPr>
          <w:b/>
          <w:sz w:val="32"/>
        </w:rPr>
        <w:t>Список использованной литературы.</w:t>
      </w:r>
    </w:p>
    <w:p w:rsidR="00266D9E" w:rsidRDefault="00266D9E">
      <w:pPr>
        <w:pStyle w:val="20"/>
        <w:jc w:val="center"/>
        <w:rPr>
          <w:b/>
          <w:sz w:val="32"/>
          <w:lang w:val="en-US"/>
        </w:rPr>
      </w:pPr>
    </w:p>
    <w:p w:rsidR="00266D9E" w:rsidRDefault="00266D9E">
      <w:pPr>
        <w:pStyle w:val="20"/>
        <w:jc w:val="center"/>
        <w:rPr>
          <w:b/>
          <w:sz w:val="32"/>
          <w:lang w:val="en-US"/>
        </w:rPr>
      </w:pPr>
    </w:p>
    <w:p w:rsidR="00266D9E" w:rsidRDefault="00266D9E">
      <w:pPr>
        <w:pStyle w:val="20"/>
        <w:numPr>
          <w:ilvl w:val="0"/>
          <w:numId w:val="11"/>
        </w:numPr>
        <w:jc w:val="left"/>
        <w:rPr>
          <w:sz w:val="32"/>
        </w:rPr>
      </w:pPr>
      <w:r>
        <w:rPr>
          <w:sz w:val="32"/>
        </w:rPr>
        <w:t>Большая Советская Энциклопедия.</w:t>
      </w:r>
    </w:p>
    <w:p w:rsidR="00266D9E" w:rsidRDefault="00266D9E">
      <w:pPr>
        <w:pStyle w:val="20"/>
        <w:numPr>
          <w:ilvl w:val="0"/>
          <w:numId w:val="11"/>
        </w:numPr>
        <w:jc w:val="left"/>
        <w:rPr>
          <w:sz w:val="32"/>
        </w:rPr>
      </w:pPr>
      <w:r>
        <w:rPr>
          <w:sz w:val="32"/>
        </w:rPr>
        <w:t>Статья А. К. Рассадиной «Структурные преобразования в экономике Великобритании», 2000 год.</w:t>
      </w:r>
    </w:p>
    <w:p w:rsidR="00266D9E" w:rsidRDefault="00266D9E">
      <w:pPr>
        <w:pStyle w:val="20"/>
        <w:numPr>
          <w:ilvl w:val="0"/>
          <w:numId w:val="11"/>
        </w:numPr>
        <w:jc w:val="left"/>
        <w:rPr>
          <w:sz w:val="32"/>
        </w:rPr>
      </w:pPr>
      <w:r>
        <w:rPr>
          <w:sz w:val="32"/>
        </w:rPr>
        <w:t>Учебник «Экономическая и социальная география мира» В. П. Максаковский, Москва «Просвещение» 1993 г.</w:t>
      </w:r>
    </w:p>
    <w:p w:rsidR="00266D9E" w:rsidRDefault="00266D9E">
      <w:pPr>
        <w:pStyle w:val="20"/>
        <w:numPr>
          <w:ilvl w:val="0"/>
          <w:numId w:val="11"/>
        </w:numPr>
        <w:jc w:val="left"/>
        <w:rPr>
          <w:sz w:val="32"/>
        </w:rPr>
      </w:pPr>
      <w:r>
        <w:rPr>
          <w:sz w:val="32"/>
        </w:rPr>
        <w:t>Энциклопедия «Что такое? Кто такой?», С. П. Алексеев, издательство «Педагогика-Пресс», Москва, 1994 г.</w:t>
      </w:r>
    </w:p>
    <w:p w:rsidR="00266D9E" w:rsidRDefault="00266D9E">
      <w:pPr>
        <w:pStyle w:val="20"/>
        <w:ind w:firstLine="0"/>
        <w:jc w:val="left"/>
        <w:rPr>
          <w:sz w:val="32"/>
        </w:rPr>
      </w:pPr>
    </w:p>
    <w:p w:rsidR="00266D9E" w:rsidRDefault="00266D9E">
      <w:pPr>
        <w:pStyle w:val="20"/>
        <w:ind w:firstLine="0"/>
        <w:jc w:val="left"/>
        <w:rPr>
          <w:sz w:val="32"/>
        </w:rPr>
      </w:pPr>
    </w:p>
    <w:p w:rsidR="00266D9E" w:rsidRDefault="00266D9E">
      <w:pPr>
        <w:pStyle w:val="20"/>
        <w:jc w:val="left"/>
        <w:rPr>
          <w:b/>
          <w:sz w:val="32"/>
        </w:rPr>
      </w:pPr>
    </w:p>
    <w:p w:rsidR="00266D9E" w:rsidRDefault="00266D9E">
      <w:pPr>
        <w:pStyle w:val="2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a3"/>
        <w:jc w:val="center"/>
        <w:rPr>
          <w:b/>
        </w:rPr>
      </w:pPr>
      <w:r>
        <w:rPr>
          <w:b/>
        </w:rPr>
        <w:t>СЛОВО К ЗАЩИТЕ.</w:t>
      </w:r>
    </w:p>
    <w:p w:rsidR="00266D9E" w:rsidRDefault="00266D9E">
      <w:pPr>
        <w:pStyle w:val="a3"/>
      </w:pPr>
    </w:p>
    <w:p w:rsidR="00266D9E" w:rsidRDefault="00266D9E">
      <w:pPr>
        <w:pStyle w:val="a3"/>
      </w:pPr>
      <w:r>
        <w:t>Великобритания - островное государство на С.-З. Европы; занимает остров Великобритания, северо-восточную часть острова Ирландия, острова Уайт, Нормандские, Оркнейские, Гебридские, Шетлендские и ряд более мелких. Западные берега  Великобритании открыты водам Атлантического океана, а восточные и южные, обращенные к Западной Европе, омываются Северным морем и неширокими проливами Ла-Манш и Па-де-Кале. Площадь 244,1 тыс. км2. Население 55,5 млн. чел. Столица - г. Лондон.</w:t>
      </w:r>
    </w:p>
    <w:p w:rsidR="00266D9E" w:rsidRDefault="00266D9E">
      <w:pPr>
        <w:pStyle w:val="a3"/>
      </w:pPr>
      <w:r>
        <w:t>Великобритания состоит из 4 историко-географических областей: Англии, Уэльса, Шотландии и Северной Ирландии.</w:t>
      </w:r>
    </w:p>
    <w:p w:rsidR="00266D9E" w:rsidRDefault="00266D9E">
      <w:pPr>
        <w:pStyle w:val="a3"/>
      </w:pPr>
      <w:r>
        <w:t xml:space="preserve">Во главе гос-ва Король (Королева). Королевская власть передается по наследству. В. – парламентская монархия. Высший орган государственной власти – парламент, состоящий их 2-х палат: палаты Лордов и палаты Общин. 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В В. добывается каменный уголь и железная руда, руды олова и др. цветных металлов. В послевоенные годы у берегов Великобритании в Северном море обнаружены крупные месторождения природного газа. Достоверные и вероятные запасы оцениваются: каменных углей в 170 млрд. т, железных руд в 2,9 млрд. т.</w:t>
      </w:r>
    </w:p>
    <w:p w:rsidR="00266D9E" w:rsidRDefault="00266D9E">
      <w:pPr>
        <w:pStyle w:val="a3"/>
      </w:pPr>
      <w:r>
        <w:t>Климат океанический с умеренными температурами, обилием атмосферных осадков, неустойчивой погодой циклонального типа с частыми и сильными ветрами. Средняя температуры января от 7°С на полуострове Корнуолл до 3,5°С в восточной Англии; на Великобритании случаются морозы до -18°С. В Лондоне в год бывает до 100 дней с температурой ниже 0°С. В июле температура убывает от 16-17°С в районе Лондона до 11-13°С в Шотландии. Осадки распределены равномерно в течение года, с незначительным максимумом осенью и зимой, на юго-востоке - летом и осенью. Наиболее обильны осадки в Шотландии, Северной Ирландии, горных районах Англии и Уэльса (1000-1500 мм, местами до 3000 мм в год). Наименьшее количество их - в юго-восточной Англии (600-750 мм). Характерны значительная облачность и туманы.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Зональными типами растительности на севере являются таёжные и смешанные леса с господством сосны, дуба и берёзы, на Юге - широколиственные дубовые, грабово-дубовые и дубово-ясеневые леса, сменяющиеся с высотой дубово-берёзовыми, а в районах известняковых и меловых гряд - дубово-буковыми лесами. Леса занимают около 6% площади Великобритании. Основные их массивы - в восточных и южных районах. Распространены лесные и парковые искусственные насаждения. Повсеместно характерны луга и верещатники. Верхний пояс гор занят горными лугами, верещатниками, торфяниками.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Животный мир.</w:t>
      </w:r>
      <w:r>
        <w:rPr>
          <w:sz w:val="24"/>
        </w:rPr>
        <w:t xml:space="preserve"> Лесная фауна чрезвычайно обеднена; лучше представлена фауна открытых пространств. Наиболее характерны: лиса, заяц, белка, ёж, различные виды землеройных млекопитающих. Из птиц - дикий голубь, в Шотландии - тундровая и шотландская куропатки, глухари. Реки и озёра богаты плотвой, усачом, голавлём.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Охраняемые территории.</w:t>
      </w:r>
      <w:r>
        <w:rPr>
          <w:sz w:val="24"/>
        </w:rPr>
        <w:t xml:space="preserve"> Охрана природы Великобритании осуществляется системой национальных парков, национальных природных (комплексных), лесных резерватов и резерватов для охраны водоплавающих птиц. Наиболее крупные национальные парки с охраной всего ландшафтного комплекса: Лейк-Дистрикт, в Камберленде (живописные горно-ледниковые озёра, водопады, вересковые заросли, дубовые и берёзовые леса); Сноудония, на севере Уэльса (горный район с многочисленными озёрами, в нижнем поясе гор - дубовые и каштановые леса).</w:t>
      </w:r>
    </w:p>
    <w:p w:rsidR="00266D9E" w:rsidRDefault="00266D9E">
      <w:pPr>
        <w:pStyle w:val="a3"/>
      </w:pPr>
      <w:r>
        <w:t>Великобританию населяют англичане (44,7 млн. чел., или 81% населения), живущие в Англии, в большей части Уэльса и на юге Шотландии; шотландцы (около 5150 тыс. чел.) - главным образом в Шотландии; ирландцы (1350 тыс. чел.) - в Северной Ирландии и промышленных районах Англии.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i/>
          <w:sz w:val="24"/>
        </w:rPr>
        <w:t>Общая характеристика экономики.</w:t>
      </w:r>
      <w:r>
        <w:rPr>
          <w:sz w:val="24"/>
        </w:rPr>
        <w:t xml:space="preserve"> Великобритания стоит в ряду крупнейших индустриальных держав капиталистического мира, уступая по своему положению в мировом хозяйстве США и ФРГ, а с 1968 и Японии.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Для Великобритании характерно резкое преобладание занятых в промышленном производстве над долей занятых в сельском хозяйстве и весьма высокая роль сферы услуг.</w:t>
      </w:r>
    </w:p>
    <w:p w:rsidR="00266D9E" w:rsidRDefault="00266D9E">
      <w:pPr>
        <w:pStyle w:val="a3"/>
      </w:pPr>
      <w:r>
        <w:t>Самое большое число занятых в обрабатывающей промышленности (91.2 тыс. чел.), в машиностроении и металлообработке – 40.3 тыс. чел., в пищевой – 8.9 тыс. чел. Всего занятых в пром-ти около 200 тыс. чел. Промышленность занимает главенствующее место в экономике Великобритании, обеспечивая около 50% валового национального продукта и почти 9/10 экспорта.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 xml:space="preserve">В целях обеспечения страны с.-х. сырьём и продовольствием в послевоенное время правительство ввело субсидии и гарантированные цены на с.-х. продукты. Основная часть земли принадлежит крупным землевладельцам - лендлордам, которые сдают её в аренду фермерам. ½ фермеров - мелкие и средние собственники. Более 2/3  с.-х. земли находится у крупных фермеров; размеры их хозяйств превышают 60 га каждое. Однако преобладают фермеры, в хозяйствах которых обрабатывается менее 16 га. </w:t>
      </w:r>
    </w:p>
    <w:p w:rsidR="00266D9E" w:rsidRDefault="00266D9E">
      <w:pPr>
        <w:pStyle w:val="a3"/>
      </w:pPr>
      <w:r>
        <w:t xml:space="preserve">Главная отрасль сельского хозяйства - животноводство, на долю которого приходится около 70% всей валовой с.-х. продукции, хорошо обеспечено кормовой базой - естественными угодьями, кормовыми культурами; значительная часть концентрированных кормов импортируется. Разводят молочный и молочно-мясной скот, овец, свиней и птицу. </w:t>
      </w:r>
    </w:p>
    <w:p w:rsidR="00266D9E" w:rsidRDefault="00266D9E">
      <w:pPr>
        <w:pStyle w:val="a3"/>
      </w:pPr>
      <w:r>
        <w:t>Во внутренних грузовых перевозках доля железнодорожного  транспорта составила 22%, автомобильного свыше 60% внутреннего водного 0,2%, каботажа около 16%, трубопроводного транспорта 1,4%. Велико значение морского транспорта, который обслуживает внешнеторговые связи. На него приходится 93,1% общего грузооборота.</w:t>
      </w:r>
    </w:p>
    <w:p w:rsidR="00266D9E" w:rsidRDefault="00266D9E">
      <w:pPr>
        <w:ind w:firstLine="567"/>
        <w:jc w:val="both"/>
        <w:rPr>
          <w:sz w:val="24"/>
        </w:rPr>
      </w:pPr>
      <w:r>
        <w:rPr>
          <w:sz w:val="24"/>
        </w:rPr>
        <w:t>В В. выделяют 11 экономико-географических районов: Юго-Восточный, Западно-Мидленский, Восточно-Мидлендский, Ланкаширский, Йоркширский, Северо-Восточный, Северо-Западный, Юго-западный, Уэльс, Шотландия, Северная Ирландия. Уэльс, Шотландия, Северная Ирландия – национальные районы, где большое количество населения занято в сельском хозяйстве.</w:t>
      </w:r>
    </w:p>
    <w:p w:rsidR="00266D9E" w:rsidRDefault="00266D9E">
      <w:pPr>
        <w:pStyle w:val="a3"/>
      </w:pPr>
      <w:r>
        <w:t xml:space="preserve">Британский экспорт отличается высокой долей готовых изделий (88,3%  что составляет примерно около 1/10 от мирового экспорта готовых изделий). </w:t>
      </w:r>
    </w:p>
    <w:p w:rsidR="00266D9E" w:rsidRDefault="00266D9E">
      <w:pPr>
        <w:pStyle w:val="20"/>
        <w:rPr>
          <w:sz w:val="24"/>
        </w:rPr>
      </w:pPr>
      <w:r>
        <w:rPr>
          <w:sz w:val="24"/>
        </w:rPr>
        <w:t xml:space="preserve">Однако, процентная доля экспорта продукции промышленных компаний Великобритании в мировом экспорте уменьшилась вдвое за последние 30 лет с 16,3% до 8,4%. Правительства Великобритании осуществляли на протяжении последних 15-20 лет целый ряд мер, направленных на подъём как национальной экономики в целом, так и отдельных её регионов. Основными направлениями  перспектив развития Великобритании в первую очередь могут служить:  угольная промышленность, кораблестроение, сталелитейная промышленность, т. е. традиционные базовые отрасли; вторым направлением является модернизация промышленности – автомобильная, текстильная, сталепрокатная и частично, машиностроительная отрасль, а так же оборонная промышленность. В связи с тем, что большинство традиционных, единственным способом продвижения британской экономики вперёд было развитие хозяйство, основанного на высокотехнологичных, прогрессивных наукоемких отраслях промышленности – электроники, производстве новых информационных технологий, микроэлектронике, биотехнологии. Примером таких преобразований может являться экономика Уэльса. В течение 20 лет претерпела существенный сдвиги от явного преобладания базовых отраслей промышленности, прежде всего сталелитейной и угольной, в сторон развития сферы услуг и таких прогрессивных отраслей промышленности, как электроника. Эта картина является типичной для экономики Великобритании в целом. </w:t>
      </w:r>
    </w:p>
    <w:p w:rsidR="00266D9E" w:rsidRDefault="00266D9E">
      <w:pPr>
        <w:pStyle w:val="30"/>
      </w:pPr>
      <w:r>
        <w:t>На основании вышеизложенного можно сделать следующие выводы: структурная перестройка Великобритании – это объективное следствие развития современных производительных сил и нового витка научно-технического прогресса.</w:t>
      </w:r>
    </w:p>
    <w:p w:rsidR="00266D9E" w:rsidRDefault="00266D9E">
      <w:pPr>
        <w:pStyle w:val="20"/>
        <w:rPr>
          <w:sz w:val="24"/>
        </w:rPr>
      </w:pPr>
    </w:p>
    <w:p w:rsidR="00266D9E" w:rsidRDefault="00266D9E">
      <w:pPr>
        <w:pStyle w:val="a3"/>
      </w:pPr>
    </w:p>
    <w:p w:rsidR="00266D9E" w:rsidRDefault="00266D9E">
      <w:pPr>
        <w:ind w:firstLine="567"/>
        <w:jc w:val="both"/>
        <w:rPr>
          <w:sz w:val="24"/>
        </w:rPr>
      </w:pPr>
    </w:p>
    <w:p w:rsidR="00266D9E" w:rsidRDefault="00266D9E">
      <w:pPr>
        <w:pStyle w:val="a3"/>
      </w:pPr>
    </w:p>
    <w:p w:rsidR="00266D9E" w:rsidRDefault="00266D9E">
      <w:pPr>
        <w:rPr>
          <w:sz w:val="24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</w:p>
    <w:p w:rsidR="00266D9E" w:rsidRDefault="00266D9E">
      <w:pPr>
        <w:pStyle w:val="20"/>
        <w:ind w:left="567" w:firstLine="0"/>
        <w:jc w:val="left"/>
        <w:rPr>
          <w:b/>
          <w:sz w:val="32"/>
        </w:rPr>
      </w:pPr>
      <w:bookmarkStart w:id="0" w:name="_GoBack"/>
      <w:bookmarkEnd w:id="0"/>
    </w:p>
    <w:sectPr w:rsidR="00266D9E">
      <w:headerReference w:type="even" r:id="rId8"/>
      <w:headerReference w:type="default" r:id="rId9"/>
      <w:pgSz w:w="11906" w:h="16838"/>
      <w:pgMar w:top="1440" w:right="1558" w:bottom="1418" w:left="184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9E" w:rsidRDefault="00266D9E">
      <w:r>
        <w:separator/>
      </w:r>
    </w:p>
  </w:endnote>
  <w:endnote w:type="continuationSeparator" w:id="0">
    <w:p w:rsidR="00266D9E" w:rsidRDefault="002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9E" w:rsidRDefault="00266D9E">
      <w:r>
        <w:separator/>
      </w:r>
    </w:p>
  </w:footnote>
  <w:footnote w:type="continuationSeparator" w:id="0">
    <w:p w:rsidR="00266D9E" w:rsidRDefault="0026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E" w:rsidRDefault="00266D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66D9E" w:rsidRDefault="00266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E" w:rsidRDefault="00266D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DC6">
      <w:rPr>
        <w:rStyle w:val="a6"/>
        <w:noProof/>
      </w:rPr>
      <w:t>23</w:t>
    </w:r>
    <w:r>
      <w:rPr>
        <w:rStyle w:val="a6"/>
      </w:rPr>
      <w:fldChar w:fldCharType="end"/>
    </w:r>
  </w:p>
  <w:p w:rsidR="00266D9E" w:rsidRDefault="00266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807B44"/>
    <w:multiLevelType w:val="singleLevel"/>
    <w:tmpl w:val="528EA67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3E700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F67BB8"/>
    <w:multiLevelType w:val="singleLevel"/>
    <w:tmpl w:val="B3C8ACFA"/>
    <w:lvl w:ilvl="0">
      <w:start w:val="1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</w:abstractNum>
  <w:abstractNum w:abstractNumId="4">
    <w:nsid w:val="4A3F0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B81806"/>
    <w:multiLevelType w:val="singleLevel"/>
    <w:tmpl w:val="B3C8ACFA"/>
    <w:lvl w:ilvl="0">
      <w:start w:val="1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</w:abstractNum>
  <w:abstractNum w:abstractNumId="6">
    <w:nsid w:val="542A26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9168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F87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C9C3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7E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A90"/>
    <w:rsid w:val="00051DC6"/>
    <w:rsid w:val="00266D9E"/>
    <w:rsid w:val="00680F84"/>
    <w:rsid w:val="00B96744"/>
    <w:rsid w:val="00E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6329F5-FC24-49D5-8A66-4EA986A4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3604-10E5-4390-892A-B5307BF1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9995</Words>
  <Characters>56974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Великобритания (Great Britain); официальное название - Соединённое Королевство Великобритании и Северной Ирландии (The United Kingdom of Great Britain and Northern Ireland)</vt:lpstr>
    </vt:vector>
  </TitlesOfParts>
  <Company/>
  <LinksUpToDate>false</LinksUpToDate>
  <CharactersWithSpaces>66836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/redir?dtype=encyc&amp;url=www.rubricon.ru/qe.asp%3Fqtype%3D4%26rq%3D4%26id%3D1%26aid%3D{0C2D30AA-AC2B-43D5-8573-09F195D5250E}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Великобритания (Great Britain); официальное название - Соединённое Королевство Великобритании и Северной Ирландии (The United Kingdom of Great Britain and Northern Ireland)</dc:title>
  <dc:subject/>
  <dc:creator>Grigoriy</dc:creator>
  <cp:keywords/>
  <cp:lastModifiedBy>Irina</cp:lastModifiedBy>
  <cp:revision>2</cp:revision>
  <cp:lastPrinted>2002-05-17T14:39:00Z</cp:lastPrinted>
  <dcterms:created xsi:type="dcterms:W3CDTF">2014-08-13T15:57:00Z</dcterms:created>
  <dcterms:modified xsi:type="dcterms:W3CDTF">2014-08-13T15:57:00Z</dcterms:modified>
</cp:coreProperties>
</file>