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A1" w:rsidRPr="00F7476C" w:rsidRDefault="00236DA1" w:rsidP="00236DA1">
      <w:pPr>
        <w:spacing w:before="120"/>
        <w:jc w:val="center"/>
        <w:rPr>
          <w:b/>
          <w:bCs/>
          <w:sz w:val="32"/>
          <w:szCs w:val="32"/>
        </w:rPr>
      </w:pPr>
      <w:r w:rsidRPr="00F7476C">
        <w:rPr>
          <w:b/>
          <w:bCs/>
          <w:sz w:val="32"/>
          <w:szCs w:val="32"/>
        </w:rPr>
        <w:t xml:space="preserve">Верховая езда, как лечение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Что приходит в голову при мысли о лошади? Скачки, охота, великосветские прогулки верхом, наконец, крестьянин, везущий на возе хворост из лесу. Навряд ли кто-то подумает о том, что лошадь - это еще и уникальный живой тренажер. Именно благодаря этой ее способности возник метод лечебной верховой езды, или иппотерапии, который стал одним из эффективных способов реабилитации инвалидов. О пользе верховой езды для восстановления больных и раненных, было известно с Античных времен. Гиппократ утверждал, что раненные и больные поправляются быстрее, если ездят верхом. Он же отмечал, что кроме общеукрепляющего эффекта наблюдается и психологический эффект занятий верховой ездой. Он советовал ездить верхом меланхоликам, поскольку это освобождает человека от "темных мыслей" и вызывает "мысли веселые и ясные". При этом древнегреческий ученый придавал особое значение "ритмичному и плавному движению" лошади. Французский философ Дени Дидро, обозревая достижения всех современных ему наук, написал в 1751 году трактат "О верховой езде и ее значении для того, чтоб сохранить здоровье и снова его обрести".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 Европе иппотерапия стала развиваться интнсивно в последние 30-40 лет: сначала в Скандинавии, затем в Германии, Франции, Голландии, Швейцарии, Грузии, Великобритании, Польше. Данный метод лечения был признан Немецкой физиотерапевтической ассоциацией (Deutsche Verband fur Physiotherapie - Zentriverband der Krankengymnasten). Научным обоснованием воздействия иппотерапии на организм в конце XIX столетия занимался французский доктор Перрон, утверждавший, что благоприятное влияние верховой езды на организм заключается, в частности, в активизации двигательной и дыхательной функций, а также кровообращения. В Норвегии Элизабет Бодикер, применявшая в течение 9 лет иппотерапию в занятиях с бывшей спортсменкой-конницей Лиз Харел, не только добилась почти полного излечения, но и сделала возможным ее участие в Олимпийских играх в Хельсинках. Э. Бодикер стала в порядке эксперимента сажать на лошадь других молодых инвалидов. Успешные результаты вызвали в Норвегии сенсацию. Норвежские власти согласились на открытие в 1953 году специального центра лечебной верховой езды (ЛВЕ) для детей-инвалидов. Центры по иппотерапии стали открываться во многих странах мира. В США сегодня работает более 1000, а в Великобритании около 700 групп, в которых оздоравливаются более 26 тыс. человек. Во Франции занимаются подготовкой специалистов по иппотерапии: открыт факультет иппотерапии в Парижском университете спорта и здоровья. В Тбилиси в Грузинской медицинской академии открыта кафедра ЛФК и райттерапии.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Вопросам иппотерапии был посвящен специальный конгресс в Гамбурге в (1982).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 России использование иппотерапии началось с открытия в 1991г. в Москве детского экологического центра "Живая нить". Позднее иппотерапия вошла в комплекс реабилитационных средств, применяемых для детей-инвалидов на базе отдыха "Зеленый огонек" под г. Луга. Известно об использовании этого метода реабилитации в Петергофе, в институте для детей с интеллектуальными отклонениями, а также в детском доме в Коломне, в интернате г. Йошкар-Ола. В конноспортивной школе "Озерки" занимаются с группой детей с ДЦП. Иппотерапией занимаются также в Нижнем Новгороде, в Саяногорске. В Сергиев-Посаде организованы занятия иппотерапией на базе общественной организации "Старая школа" с детьми имеющих ампутацию конечностей, ДЦП и страдающими различными психическими патологиями.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Иппотерапия, как одна из технологий социальной работы с людьми с ограниченными возможностями, представляет собой комплексный многофункциональный метод реабилитации. В сущности, иппотерапия - есть не что иное, как форма лечебной физкультуры (ЛФК), где в качестве инструмента реабилитации выступают лошадь, процесс верховой езды и физические упражнения, выполняемые человеком во время верховой езды. В процессе верховой езды в работу включаются все основные группы мышц тела. Это происходит на рефлекторном уровне, поскольку сидя на лошади, двигаясь вместе с ней, клиент инстинктивно старается сохранить равновесие, чтобы не упасть с лошади и тем самым побуждает к активной работе как здоровые, так и пораженные мышцы, не замечая этого. Механизм воздействия иппотерапии на организм человека тот же, что и у любой другой формы ЛФК. Под влиянием физических упражнений отмечается усиление функции вегетативных систем.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Иппотерапия воздействует на организм человека через два фактора: психогенный и биомеханический. Соотношение удельного веса этих механизмов в каждом случае зависит от заболевания и задач, решаемых с помощью иппотерапии. Так, при лечении неврозов, детских церебральных параличей, умственной отсталости, раннего детского аутизма основным воздействующим фактором является психогенный. При лечении же постинфарктных больных, больных с нарушениями осанки, сколиозами, остеохондрозами позвоночника ведущим фактором воздействия оказывается биомеханический. Лечение с использованием лошади в качестве посредника облегчает личности, страдающей неврозом, избавление от заторможенности, смягчает тревожное состояние и дает возможность совершать правильные поступки. При психозах у взрослых лечение с использованием лошади в качестве посредника облегчает больным доступ к реальности, как во времени, так и в пространстве. При аутизме у детей лечение осуществляется с использованием лошади в качестве посредника и с применением не словесного диалога "язык жестов", с соблюдением тишины, дистанции.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Лошадь требует постоянного к себе внимания и за счет этого возрастают способности человека адаптироваться к реальности. Для человека страдающего психическими расстройствами положение верхом на лошади оказывается "выигрышным" по сравнению с положением терапевтов: "Я наверху, они внизу". Верховая езда требует от индивида концентрации внимания, осознаваемых действий, умение ориентироваться в пространстве. На занятиях иппотерапией соблюдаются основные принципы психотерапевтического воздействия: единство места и действующих лиц; единство времени; единство действий.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 психотерапевтических взаимоотношениях лошадь является: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- истинным посредником во взаимоотношениях иппотерапевта и всадника, - получателем информации, (команда всадника подаваемая лошади - стоять, двигаться, поворот и т.д.),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- усилителем послания (реакция лошади на команду всадника),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- немедленным передатчиком ответа (повиновение лошади и выполнение ею команд всадника).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Использование метода иппотерапии в реабилитации лиц, страдающих различными видами нарушений умственного развития, дает положительные результаты: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1. Облегчает снятие заторможенности.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2. Уменьшает чувство тревоги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3. Организует адаптацию к реальному пространству и времени.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4. Способствует достижению самостоятельности.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Показано, что иппотерапия (райттерапия) оказывает положительное влияние на детей с диспластическом сколиозом, что обусловлено биомеханическими свойствами верховой езды.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Во время движения лошади туловище всадника выполняет те же движения, как и при ходьбе. Функцию нижних конечностей выполняют конечности лошади так как сидя верхом они выключены из антигравитационной системы и позвоночник находится в непосредственном контакте со спиной лошади (через седло), нагрузка на мышцы туловища акцентирована, эффект высокий и общая затрата энергии небольшая. Достижение синхронности движения ребенка и лошади, т.е. создание единой биологической системы и есть основа самокоррекции искривленного позвоночника." Основой положительного воздействия при диспластическом сколиозе является создание вокруг позвоночника сильного мышечного корсета, вследствие чего происходит коррекция искривления в сторону уменьшения градусов искривления. Райттерапия является уникальным методом патогенетического лечения диспластического сколиоза, сущность, которого является в его комплексном воздействии одновременно на пульпозное ядро межпозвоночного диска, мобильность позвоночника, разгибателей туловища, что способствует созданию крепкого мышечного корсета вокруг позвоночника.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>Во время занятий иппотерапией обеспечивается одновременное включение в работу всех групп мышц тела всадника. Причем это происходит на рефлекторном уровне, поскольку занимающийся инстинктивно старается сохранить равновесие, чтобы не упасть с лошади, и тем самым побуждает к активной работе все основные мышечные группы. Кроме того, ни один из видов реабилитации не вызывает у занимающегося такой разнонаправленной мотивации к самостоятельной активности, которая сопутствует занятиям иппотерапией: ребенок, испытывает огромное желание сесть на лошадь почувствовать себя всадником, преодолеть страх, обрести уверенность в своих силах. Такая сильная мотивация способствует максимальной мобилизации волевой деятельности, благодаря которой достигается не только подавление чувства страха, но и одновременное уменьшение количества и объема гиперкинеза "при детском церебральном параличе", что, дает возможность обучать клиента правильному построению основного поведенческого фона.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Можно назвать два основных фактора воздействия иппотерапии на занимающихся: это эмоциональная связь с животным и достаточно жесткие, требующие активной мобилизации физических и психических усилий условия езды на лошади. Именно их сочетание и создает уникальную терапевтическую ситуацию, присущую исключительно этому методу. К наиболее важным терапевтическим факторам иппотерапии относятся: комплексная активизация и мобилизация организма - физическая, мотивация, психологическая. Характерной особенностью данного метода реабилитации является то, что занятия иппотерапией, проходящие в эмоциональной насыщенной атмосфере сопровождаются, как правило, общим подъемом активности занимающихся, повышением настроения, психического статуса.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Иппотерапия способствует активности познавательной сферы психики занимающихся.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Необходимость постоянной концентрации внимания при верховой езде, сосредоточенности, максимально возможной собранности и самоорганизации, потребность запоминать и планировать последовательность действий, как при езде, так и при уходе за животным активизирует психические процессы. Происходит развитие слухо-моторной и зрительно-моторной координации занимающихся. В сочетании с сильной мотивации наездников в процессе обучения навыкам верховой езды и процессу верховой езды в целом ситуация, возникающая при верховой езде, свидетельствует о том, что иппотерапия может и должна быть использована в качестве метода психологической реабилитации, как метод психотерапии и психо-коррекции.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Сходство иппотерапии с другими видами ЛФК состоит в том, что иппотерапия - лечение движением лошади. Принципиальным отличием иппотерапии от других методов реабилитации является комплексность воздействия ипотерапии на физическую и психическую сферу занимающихся. Под комплексностью воздействия иппотерапии следует понимать одновременное реабилитационное воздействие на физическое и психическое состояние здоровье клиентов. Принципиальным отличием иппотерапии от других технологий является то, что она располагает физиотерапевтическими возможностями, так как температура лошади на 1-1,5 градусов выше тела человека. Можно отметить также одновременное оказание тренировочного и ослабляющего воздействия на мышцы занимающегося через трехмерные колебания спины лошади. Когда человек приходит на занятия иппотерапией он видит перед собой не людей в белых халатах, а манеж, лошадь и инструктора. Процесс реабилитации воспринимается всадником как процесс обучения навыкам верховой езды. Во время этого процесса, всадники преодолевают свои психические и физические трудности, благодаря большой мотивации, которая формируется при обучении верховой езде. </w:t>
      </w:r>
    </w:p>
    <w:p w:rsidR="00236DA1" w:rsidRPr="00F7476C" w:rsidRDefault="00236DA1" w:rsidP="00236DA1">
      <w:pPr>
        <w:spacing w:before="120"/>
        <w:ind w:firstLine="567"/>
        <w:jc w:val="both"/>
      </w:pPr>
      <w:r w:rsidRPr="00F7476C">
        <w:t xml:space="preserve">Отличительной чертой иппотерапии является субъектно-субъектный подход во взаимоотношениях между инструктором, клиентом и лошадью. Иппотерапевт воздействует на всадника, всадник воздействует на лошадь, а лошадь на всадника и инструктора. Такой подход позволяет реализовать активность клиента в решении своих проблем и превращает его из объекта воздействия в субъект, что является важным фактором для социальной, психологической и физической реабилитации клиента.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Критерии эффективности иппотерапии как инновационной технологии социальной работы с людьми с ограниченными возможностями можно условно подразделить на две группы: медицинские и социальные.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К медицинским критериям относятся: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а) происходит укрепление и тренировка мышц тела пациента, причем особенностью воздействия является то, что происходит одновременно тренировка слабых мышц и расслабление спастичных.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б) происходит укрепление равновесия. Этот эффект достигается из-за того, что во время лечебной верховой езды (ЛВЕ) имеет место постоянная необходимость в сохранении всадником равновесия на протяжении всего занятия без перерывов ни на один момент.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в) улучшается координация движений и пространственной ориентации. Это происходит, потому что во время тренировок имеет место постоянная необходимость в ориентировании всадника на пространстве манежа.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г) улучшается психо- эмоциональное состояние занимающихся, повышается уровень самооценки личности. Этот результат достигается за счет того, что во время занятий ЛВЕ человек начинает ощущать себя не больным и слабым, каким он чувствует в обычной жизни, а всадником, который управляет большим сильным и грациозном животным, который слушается и выполняет его команды.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д) в процессе верховой езды они не используют никаких приспособлений, связывающих их с их инвалидностью. Они используют то же самое, что и обычные всадники. Успехи в освоении навыков верховой езды и искусства управления лошадью повышают, как ничто другое, самооценку личности и придают больным людям уверенность в своих силах, веру в себя. Нельзя не отметить этический аспект влияния иппотерапии как на инвалидов, так и на их родителей. Родители видят своего искалеченного болезнью ребенка по иному - на красивом грациозном животном, которые вызывает у них ассоциации прекрасных кентавров. Они с удовольствием фотографируют и с гордостью показывают фотографии своих детей. Также нельзя не учесть, что в наше время технических, химических средств существования инвалидов, появляется возможность общения с природой, экологически чистым животным. Лечебная езда дает реабилитируемому полноценное ощущение движения тела в пространстве, дает возможность ощутить работу своих мышц.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Доказано, что лошадь может выступать в качестве посредника между больным аутизмом и окружающей действительностью. Это происходит за счет того, что взаимодействие с лошадью происходит на не вербальном уровне, что позволяет больному как бы оставаться внутри своего комфортного мира и одновременно выходить из состояния изоляции от окружающей действительности, адаптироваться в ней.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К социальным критериям относятся: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а) Улучшаются коммуникативные функции занимающихся. Этот результат достигается за счет того, что во время занятий, всадники общаются и действуют совместно с иппотерапевтами и коноводами и друг с другом.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б) Проведение соревнований по конному спорту среди лиц с особенностями развития способствует повышению уровня самооценки клиентами самих себя, своих возможностей и своего потенциала. Проведение соревнований так же способствует изменению отношения общества к людям с ограниченными возможностями. Видя всадника на лошади, люди видят в нем именно всадника, а не человека с проблемами. Видя, что люди с ограниченными возможностями могут заниматься таким сложным видом спорта как конный, нормальные люди начинают понимать, что инвалиды это такие же люди как они, могут то же, что и все, но даже больше, потому что не всякий здоровый человек умеет ездить верхом.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в) Посредством улучшения физического, психологического и эмоционального состояния, иппотерапия способствует улучшению эффективности и качества процесса социализации личности реабилитируемого.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г) За счет совместной деятельности иппотерапия способствует интеграции инвалидов в общество, расширяет горизонты их возможностей, помогая преодолевать барьеры инвалидности.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д) По средствам занятий иппотерапией происходит развитие трудовых навыков по уходу за животными. Для некоторых людей с ограниченными возможностями, особенно с умственной отсталостью это связано с тем, что люди с умственной отсталостью могут под контролем успешно выполнять работу конюха и эта работа может стать для них профессией, которая станет для них опорой в будущей самостоятельной жизни и послужат средством их интеграции в жизнь общества, что является основной задачей реабилитации.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От лечебной физкультуры иппотерапия отличается тем, что она способна вызвать у занимающегося сильную разнонаправленную мотивацию. С одной стороны, ребенок боится большого строптивого животного, он не уверен в себе, а с другой стороны - испытывает желание проехать верхом, научиться управлять лошадью. Это желание помогает ему преодолеть страх и повысить самооценку. Продолжительность сеансов варьируется в зависимости от болезни, физической подготовки ребенка. В проведении уроков участвуют коновод, инструктор и один-два страхующих, если тяжесть заболевания требует особых мер предосторожности. Все же управлять животным всадник должен самостоятельно, чтобы шел процесс преодоления собственных комплексов и страхов. Инструктор задает различные упражнения, в которых должна применяться физическая сила, смекалка, и фантазия. Нагрузку дают целенаправленно, например, подтянув или ослабив стремена. </w:t>
      </w:r>
    </w:p>
    <w:p w:rsidR="00236DA1" w:rsidRPr="00F7476C" w:rsidRDefault="00236DA1" w:rsidP="00236DA1">
      <w:pPr>
        <w:spacing w:before="120"/>
        <w:jc w:val="center"/>
        <w:rPr>
          <w:b/>
          <w:bCs/>
          <w:sz w:val="28"/>
          <w:szCs w:val="28"/>
        </w:rPr>
      </w:pPr>
      <w:r w:rsidRPr="00F7476C">
        <w:rPr>
          <w:b/>
          <w:bCs/>
          <w:sz w:val="28"/>
          <w:szCs w:val="28"/>
        </w:rPr>
        <w:t>Список литературы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Атмаджан А.. Умственная патология, страдающий индивид и лошадь,. - Париж. - 1992.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Джосвик Ф., М. Киттередж, Л. Макковен, К. Макпарлэнд, С. Вудз "Вопросы и ответы. Пособие по терапевтической верховой езде". МККИ, Москва 2000 г.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Дремова Г.В. </w:t>
      </w:r>
      <w:r>
        <w:t>С</w:t>
      </w:r>
      <w:r w:rsidRPr="00F7476C">
        <w:t xml:space="preserve">оциальная интеграция и реабилитация лиц с нарушениями опорно-двигательного аппарата на основе иппотерапии. Теор. И практика физ. Культуры, № 7, 1996.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Колине. "О верховой езде и ее действии на организм человека". МККИ, Москва 2000 г.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Лория М.Ш. "Медико-биологические основы райттерапии при диспластическом сколиозе", Автореферат диссертации на соискание ученой степени доктора медицинских наук. - Тбилиси - 2000.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Лория М.Ш., Д.М.Цверава. Райттерапия у больных с инфарктом миокарда, - Тбилиси - 1985 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Трубачева Т.П. Иппотерапия. - Красноярск - 1998.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Роберт Н.С. Об опыте деятельности детского центра "Живая нить", - Москва - 1997г.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Рухадзе М.М. Патофизиологическое обоснование райттерапии. -Тбилиси - 1992.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Спинк Д. "Развивающая лечебная верховая езда". МККИ, Санкт-Петербург 2001 г.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Штраус И. "Иппотерапия. Нейрофизиологическое лечение с применением верховой езды". Москва, 2000 г.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DA1"/>
    <w:rsid w:val="00002B5A"/>
    <w:rsid w:val="0010437E"/>
    <w:rsid w:val="00236DA1"/>
    <w:rsid w:val="00316F32"/>
    <w:rsid w:val="00616072"/>
    <w:rsid w:val="006A5004"/>
    <w:rsid w:val="00710178"/>
    <w:rsid w:val="00802809"/>
    <w:rsid w:val="00896C04"/>
    <w:rsid w:val="008B35EE"/>
    <w:rsid w:val="00905CC1"/>
    <w:rsid w:val="00B42C45"/>
    <w:rsid w:val="00B47B6A"/>
    <w:rsid w:val="00F7476C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2714BB-8011-4F6E-85BF-496E1BCC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36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Верховая езда, как лечение </vt:lpstr>
    </vt:vector>
  </TitlesOfParts>
  <Company>Home</Company>
  <LinksUpToDate>false</LinksUpToDate>
  <CharactersWithSpaces>18425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Верховая езда, как лечение </dc:title>
  <dc:subject/>
  <dc:creator>User</dc:creator>
  <cp:keywords/>
  <dc:description/>
  <cp:lastModifiedBy>admin</cp:lastModifiedBy>
  <cp:revision>2</cp:revision>
  <dcterms:created xsi:type="dcterms:W3CDTF">2014-02-15T02:18:00Z</dcterms:created>
  <dcterms:modified xsi:type="dcterms:W3CDTF">2014-02-15T02:18:00Z</dcterms:modified>
</cp:coreProperties>
</file>