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2B6F23" w:rsidRPr="002700C0" w:rsidTr="002700C0">
        <w:trPr>
          <w:trHeight w:val="14458"/>
        </w:trPr>
        <w:tc>
          <w:tcPr>
            <w:tcW w:w="9566" w:type="dxa"/>
            <w:shd w:val="clear" w:color="auto" w:fill="auto"/>
          </w:tcPr>
          <w:p w:rsidR="002B6F23" w:rsidRPr="002700C0" w:rsidRDefault="00257DC6" w:rsidP="0027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0C0">
              <w:rPr>
                <w:rFonts w:ascii="Arial" w:hAnsi="Arial" w:cs="Arial"/>
                <w:sz w:val="16"/>
                <w:szCs w:val="16"/>
              </w:rPr>
              <w:t>г</w:t>
            </w:r>
            <w:r w:rsidR="007653FC" w:rsidRPr="002700C0">
              <w:rPr>
                <w:rFonts w:ascii="Arial" w:hAnsi="Arial" w:cs="Arial"/>
                <w:sz w:val="16"/>
                <w:szCs w:val="16"/>
              </w:rPr>
              <w:t>.Ессентуки</w:t>
            </w:r>
          </w:p>
          <w:p w:rsidR="007653FC" w:rsidRPr="002700C0" w:rsidRDefault="007653FC" w:rsidP="0027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53FC" w:rsidRPr="002700C0" w:rsidRDefault="007653FC" w:rsidP="0027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53FC" w:rsidRPr="002700C0" w:rsidRDefault="007653FC" w:rsidP="0027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53FC" w:rsidRPr="002700C0" w:rsidRDefault="007653FC" w:rsidP="0027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53FC" w:rsidRPr="002700C0" w:rsidRDefault="007653FC" w:rsidP="0027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53FC" w:rsidRPr="002700C0" w:rsidRDefault="007653FC" w:rsidP="0027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53FC" w:rsidRPr="002700C0" w:rsidRDefault="007653FC" w:rsidP="0027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53FC" w:rsidRPr="002700C0" w:rsidRDefault="007653FC" w:rsidP="0027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53FC" w:rsidRPr="002700C0" w:rsidRDefault="007653FC" w:rsidP="0027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53FC" w:rsidRPr="002700C0" w:rsidRDefault="007653FC" w:rsidP="0027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53FC" w:rsidRPr="002700C0" w:rsidRDefault="007653FC" w:rsidP="0027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53FC" w:rsidRPr="002700C0" w:rsidRDefault="007653FC" w:rsidP="0027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53FC" w:rsidRPr="002700C0" w:rsidRDefault="007653FC" w:rsidP="0027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53FC" w:rsidRPr="002700C0" w:rsidRDefault="007653FC" w:rsidP="0027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53FC" w:rsidRPr="002700C0" w:rsidRDefault="007653FC" w:rsidP="0027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53FC" w:rsidRPr="002700C0" w:rsidRDefault="007653FC" w:rsidP="0027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53FC" w:rsidRPr="002700C0" w:rsidRDefault="007653FC" w:rsidP="0027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53FC" w:rsidRPr="002700C0" w:rsidRDefault="007653FC" w:rsidP="0027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53FC" w:rsidRPr="002700C0" w:rsidRDefault="007653FC" w:rsidP="0027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53FC" w:rsidRPr="002700C0" w:rsidRDefault="007653FC" w:rsidP="002700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653FC" w:rsidRPr="002700C0" w:rsidRDefault="007653FC" w:rsidP="007653FC">
            <w:pPr>
              <w:rPr>
                <w:rFonts w:ascii="Arial" w:hAnsi="Arial" w:cs="Arial"/>
                <w:sz w:val="16"/>
                <w:szCs w:val="16"/>
              </w:rPr>
            </w:pPr>
          </w:p>
          <w:p w:rsidR="007653FC" w:rsidRPr="002700C0" w:rsidRDefault="007653FC" w:rsidP="007653FC">
            <w:pPr>
              <w:rPr>
                <w:rFonts w:ascii="Arial" w:hAnsi="Arial" w:cs="Arial"/>
                <w:sz w:val="16"/>
                <w:szCs w:val="16"/>
              </w:rPr>
            </w:pPr>
          </w:p>
          <w:p w:rsidR="007653FC" w:rsidRPr="002700C0" w:rsidRDefault="007653FC" w:rsidP="007653FC">
            <w:pPr>
              <w:rPr>
                <w:rFonts w:ascii="Arial" w:hAnsi="Arial" w:cs="Arial"/>
                <w:sz w:val="16"/>
                <w:szCs w:val="16"/>
              </w:rPr>
            </w:pPr>
          </w:p>
          <w:p w:rsidR="007653FC" w:rsidRPr="002700C0" w:rsidRDefault="007653FC" w:rsidP="007653FC">
            <w:pPr>
              <w:rPr>
                <w:rFonts w:ascii="Arial" w:hAnsi="Arial" w:cs="Arial"/>
                <w:sz w:val="16"/>
                <w:szCs w:val="16"/>
              </w:rPr>
            </w:pPr>
          </w:p>
          <w:p w:rsidR="007653FC" w:rsidRPr="002700C0" w:rsidRDefault="007653FC" w:rsidP="007653FC">
            <w:pPr>
              <w:rPr>
                <w:rFonts w:ascii="Arial" w:hAnsi="Arial" w:cs="Arial"/>
                <w:sz w:val="16"/>
                <w:szCs w:val="16"/>
              </w:rPr>
            </w:pPr>
          </w:p>
          <w:p w:rsidR="007653FC" w:rsidRPr="002700C0" w:rsidRDefault="007653FC" w:rsidP="007653FC">
            <w:pPr>
              <w:rPr>
                <w:rFonts w:ascii="Arial" w:hAnsi="Arial" w:cs="Arial"/>
                <w:sz w:val="16"/>
                <w:szCs w:val="16"/>
              </w:rPr>
            </w:pPr>
          </w:p>
          <w:p w:rsidR="007653FC" w:rsidRPr="002700C0" w:rsidRDefault="007653FC" w:rsidP="002700C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2700C0">
              <w:rPr>
                <w:rFonts w:ascii="Arial" w:hAnsi="Arial" w:cs="Arial"/>
                <w:b/>
                <w:sz w:val="52"/>
                <w:szCs w:val="52"/>
              </w:rPr>
              <w:t>ВИДНЫЕ УЧЕНЫЕ, ВРАЧИ И МЕДИЦИНСКИЕ СЕСТРЫ В ИСТОРИИ МЕДИЦИНЫ.</w:t>
            </w:r>
          </w:p>
          <w:p w:rsidR="00AE20AB" w:rsidRPr="002700C0" w:rsidRDefault="00AE20AB" w:rsidP="002700C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  <w:p w:rsidR="00AE20AB" w:rsidRPr="002700C0" w:rsidRDefault="00AE20AB" w:rsidP="002700C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  <w:p w:rsidR="00AE20AB" w:rsidRPr="002700C0" w:rsidRDefault="00AE20AB" w:rsidP="002700C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  <w:p w:rsidR="00AE20AB" w:rsidRPr="002700C0" w:rsidRDefault="00AE20AB" w:rsidP="002700C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  <w:p w:rsidR="00AE20AB" w:rsidRPr="002700C0" w:rsidRDefault="00AE20AB" w:rsidP="002700C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  <w:tbl>
            <w:tblPr>
              <w:tblW w:w="97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47"/>
              <w:gridCol w:w="2880"/>
              <w:gridCol w:w="3947"/>
            </w:tblGrid>
            <w:tr w:rsidR="00750C87" w:rsidRPr="002700C0" w:rsidTr="002700C0">
              <w:trPr>
                <w:trHeight w:val="1799"/>
              </w:trPr>
              <w:tc>
                <w:tcPr>
                  <w:tcW w:w="29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E20AB" w:rsidRPr="002700C0" w:rsidRDefault="00AE20AB" w:rsidP="00171D3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E20AB" w:rsidRPr="002700C0" w:rsidRDefault="00AE20AB" w:rsidP="002700C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750C87" w:rsidRPr="002700C0" w:rsidRDefault="00750C87" w:rsidP="00171D3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C3E9A" w:rsidRPr="002700C0" w:rsidRDefault="00D17C86" w:rsidP="009B7CD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00C0">
                    <w:rPr>
                      <w:rFonts w:ascii="Arial" w:hAnsi="Arial" w:cs="Arial"/>
                      <w:sz w:val="20"/>
                      <w:szCs w:val="20"/>
                    </w:rPr>
                    <w:t>Реферат по дисциплине</w:t>
                  </w:r>
                  <w:r w:rsidR="00FC3E9A" w:rsidRPr="002700C0">
                    <w:rPr>
                      <w:rFonts w:ascii="Arial" w:hAnsi="Arial" w:cs="Arial"/>
                      <w:sz w:val="20"/>
                      <w:szCs w:val="20"/>
                    </w:rPr>
                    <w:t xml:space="preserve"> –</w:t>
                  </w:r>
                  <w:r w:rsidR="00750C87" w:rsidRPr="002700C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C3E9A" w:rsidRPr="002700C0">
                    <w:rPr>
                      <w:rFonts w:ascii="Arial" w:hAnsi="Arial" w:cs="Arial"/>
                      <w:sz w:val="20"/>
                      <w:szCs w:val="20"/>
                    </w:rPr>
                    <w:t>русский язык студентки Ессентукского медицинского колледжа</w:t>
                  </w:r>
                  <w:r w:rsidR="00750C87" w:rsidRPr="002700C0">
                    <w:rPr>
                      <w:rFonts w:ascii="Arial" w:hAnsi="Arial" w:cs="Arial"/>
                      <w:sz w:val="20"/>
                      <w:szCs w:val="20"/>
                    </w:rPr>
                    <w:t xml:space="preserve"> Ку</w:t>
                  </w:r>
                  <w:r w:rsidR="00171D30" w:rsidRPr="002700C0">
                    <w:rPr>
                      <w:rFonts w:ascii="Arial" w:hAnsi="Arial" w:cs="Arial"/>
                      <w:sz w:val="20"/>
                      <w:szCs w:val="20"/>
                    </w:rPr>
                    <w:t>рановой Алины</w:t>
                  </w:r>
                  <w:r w:rsidR="00750C87" w:rsidRPr="002700C0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AE20AB" w:rsidRPr="002700C0" w:rsidRDefault="00AE20AB" w:rsidP="00AE20AB">
            <w:pPr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</w:tbl>
    <w:p w:rsidR="009F6E92" w:rsidRPr="009F6E92" w:rsidRDefault="007126A8" w:rsidP="00DB5C12">
      <w:pPr>
        <w:ind w:left="-540" w:firstLine="5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  <w:t>Видные ученые, врачи и сестры милосердия в истории медицины.</w:t>
      </w:r>
    </w:p>
    <w:p w:rsidR="009F6E92" w:rsidRPr="00257DC6" w:rsidRDefault="009F6E92" w:rsidP="007F279E">
      <w:pPr>
        <w:ind w:left="-540" w:firstLine="540"/>
        <w:rPr>
          <w:rFonts w:ascii="Arial" w:hAnsi="Arial" w:cs="Arial"/>
          <w:sz w:val="28"/>
          <w:szCs w:val="28"/>
        </w:rPr>
      </w:pPr>
    </w:p>
    <w:p w:rsidR="00F044F5" w:rsidRPr="00DB2E6A" w:rsidRDefault="00680DA6" w:rsidP="007F279E">
      <w:pPr>
        <w:ind w:left="-540" w:firstLine="540"/>
        <w:rPr>
          <w:rFonts w:ascii="Arial" w:hAnsi="Arial" w:cs="Arial"/>
        </w:rPr>
      </w:pPr>
      <w:r w:rsidRPr="00DB2E6A">
        <w:rPr>
          <w:rFonts w:ascii="Arial" w:hAnsi="Arial" w:cs="Arial"/>
        </w:rPr>
        <w:t>Первые сведения о помощи меди</w:t>
      </w:r>
      <w:r w:rsidR="004A652F" w:rsidRPr="00DB2E6A">
        <w:rPr>
          <w:rFonts w:ascii="Arial" w:hAnsi="Arial" w:cs="Arial"/>
        </w:rPr>
        <w:t xml:space="preserve">цинских сестер, по-старому – сестер милосердия, относятся к средним векам. </w:t>
      </w:r>
      <w:r w:rsidR="00DE6E4B" w:rsidRPr="00DB2E6A">
        <w:rPr>
          <w:rFonts w:ascii="Arial" w:hAnsi="Arial" w:cs="Arial"/>
        </w:rPr>
        <w:t>Общины сестер милосердия существовали и на востоке ( в Константинополе, Бейруте, Иерусалиме, Каире), и в Германии</w:t>
      </w:r>
      <w:r w:rsidR="008451FC" w:rsidRPr="00DB2E6A">
        <w:rPr>
          <w:rFonts w:ascii="Arial" w:hAnsi="Arial" w:cs="Arial"/>
        </w:rPr>
        <w:t>, и при протестантских церквах в России ( в Санкт-Петербурге, Выборге, Ревеле, Риге). Начиная с середины девятнадцатого века протестантские монахини и сестры милосердия являлись деятельными работницами во время военных действий, оказывали неоценимые услуги в деле ухода за раненными воинами.</w:t>
      </w:r>
    </w:p>
    <w:p w:rsidR="008451FC" w:rsidRPr="00DB2E6A" w:rsidRDefault="008451FC" w:rsidP="007F279E">
      <w:pPr>
        <w:ind w:left="-540" w:firstLine="540"/>
        <w:rPr>
          <w:rFonts w:ascii="Arial" w:hAnsi="Arial" w:cs="Arial"/>
        </w:rPr>
      </w:pPr>
      <w:r w:rsidRPr="00DB2E6A">
        <w:rPr>
          <w:rFonts w:ascii="Arial" w:hAnsi="Arial" w:cs="Arial"/>
        </w:rPr>
        <w:t>В России, как и в западной Европе, до середины девятнадцатого века правильно организова</w:t>
      </w:r>
      <w:r w:rsidR="004C0843" w:rsidRPr="00DB2E6A">
        <w:rPr>
          <w:rFonts w:ascii="Arial" w:hAnsi="Arial" w:cs="Arial"/>
        </w:rPr>
        <w:t>нной работы по уходу за ранеными не существовало.</w:t>
      </w:r>
    </w:p>
    <w:p w:rsidR="004C0843" w:rsidRPr="00DB2E6A" w:rsidRDefault="004C0843" w:rsidP="007F279E">
      <w:pPr>
        <w:ind w:left="-540" w:firstLine="540"/>
        <w:rPr>
          <w:rFonts w:ascii="Arial" w:hAnsi="Arial" w:cs="Arial"/>
        </w:rPr>
      </w:pPr>
      <w:r w:rsidRPr="00DB2E6A">
        <w:rPr>
          <w:rFonts w:ascii="Arial" w:hAnsi="Arial" w:cs="Arial"/>
        </w:rPr>
        <w:t>В 1854 году во время Крымской войны великая княгиня Елена Павловна Романова учредила Крестовоздвиженскую общину сестер милосердия, и предназначенную главным образом к подаче помощи раненным и больным во время войны. Сознавая, что при недостаточном</w:t>
      </w:r>
      <w:r w:rsidR="00F317F6" w:rsidRPr="00DB2E6A">
        <w:rPr>
          <w:rFonts w:ascii="Arial" w:hAnsi="Arial" w:cs="Arial"/>
        </w:rPr>
        <w:t xml:space="preserve"> по свое</w:t>
      </w:r>
      <w:r w:rsidRPr="00DB2E6A">
        <w:rPr>
          <w:rFonts w:ascii="Arial" w:hAnsi="Arial" w:cs="Arial"/>
        </w:rPr>
        <w:t>й численности врачебном и</w:t>
      </w:r>
      <w:r w:rsidR="00F317F6" w:rsidRPr="00DB2E6A">
        <w:rPr>
          <w:rFonts w:ascii="Arial" w:hAnsi="Arial" w:cs="Arial"/>
        </w:rPr>
        <w:t xml:space="preserve"> санитарном персонале правитель</w:t>
      </w:r>
      <w:r w:rsidRPr="00DB2E6A">
        <w:rPr>
          <w:rFonts w:ascii="Arial" w:hAnsi="Arial" w:cs="Arial"/>
        </w:rPr>
        <w:t>ство</w:t>
      </w:r>
      <w:r w:rsidR="007C40E4" w:rsidRPr="00DB2E6A">
        <w:rPr>
          <w:rFonts w:ascii="Arial" w:hAnsi="Arial" w:cs="Arial"/>
        </w:rPr>
        <w:t xml:space="preserve"> одно не в состоянии обеспечить участь массы больных и раненых, великая княгиня</w:t>
      </w:r>
      <w:r w:rsidR="00F317F6" w:rsidRPr="00DB2E6A">
        <w:rPr>
          <w:rFonts w:ascii="Arial" w:hAnsi="Arial" w:cs="Arial"/>
        </w:rPr>
        <w:t xml:space="preserve"> решилась устроить женский у</w:t>
      </w:r>
      <w:r w:rsidR="00640798" w:rsidRPr="00DB2E6A">
        <w:rPr>
          <w:rFonts w:ascii="Arial" w:hAnsi="Arial" w:cs="Arial"/>
        </w:rPr>
        <w:t>ход за ними в самом месте военных действий. Учредив общину, великая княгиня отправила в Крым, а затем и в другие места, несколько отрядов сестер милосердия, которые работали под управлением знаменитого хирурга Пирогова</w:t>
      </w:r>
      <w:r w:rsidR="00DC7BAC" w:rsidRPr="00DB2E6A">
        <w:rPr>
          <w:rFonts w:ascii="Arial" w:hAnsi="Arial" w:cs="Arial"/>
        </w:rPr>
        <w:t>; общее число сестер на театре военных действий доходило до двухсот пятидесяти. Мысль отправлять женщин в театр военных действий была принята с недоверием</w:t>
      </w:r>
      <w:r w:rsidR="001467DD" w:rsidRPr="00DB2E6A">
        <w:rPr>
          <w:rFonts w:ascii="Arial" w:hAnsi="Arial" w:cs="Arial"/>
        </w:rPr>
        <w:t xml:space="preserve">, но своей деятельностью сестры милосердия оказались выше всяких похвал; они ухаживали за больными, помогали при операциях </w:t>
      </w:r>
      <w:r w:rsidR="00C279AB" w:rsidRPr="00DB2E6A">
        <w:rPr>
          <w:rFonts w:ascii="Arial" w:hAnsi="Arial" w:cs="Arial"/>
        </w:rPr>
        <w:t xml:space="preserve">, следили за питанием и одеждой больных, утешали умирающих, </w:t>
      </w:r>
      <w:r w:rsidR="007F3A0C" w:rsidRPr="00DB2E6A">
        <w:rPr>
          <w:rFonts w:ascii="Arial" w:hAnsi="Arial" w:cs="Arial"/>
        </w:rPr>
        <w:t>безропотно переносили все ужасы войны. В попечении о больных сестры не делали никакого различия между своими и неприятельскими солдатами. Из ста двадцати сестер Крестовоздвиженскогй общины, находившихся в Крыму, десять умерло от заразных болезней.</w:t>
      </w:r>
    </w:p>
    <w:p w:rsidR="007F3A0C" w:rsidRPr="00DB2E6A" w:rsidRDefault="007F3A0C" w:rsidP="007F279E">
      <w:pPr>
        <w:ind w:left="-540" w:firstLine="540"/>
        <w:rPr>
          <w:rFonts w:ascii="Arial" w:hAnsi="Arial" w:cs="Arial"/>
        </w:rPr>
      </w:pPr>
      <w:r w:rsidRPr="00DB2E6A">
        <w:rPr>
          <w:rFonts w:ascii="Arial" w:hAnsi="Arial" w:cs="Arial"/>
        </w:rPr>
        <w:t xml:space="preserve">В 1894 году </w:t>
      </w:r>
      <w:r w:rsidR="00F317F6" w:rsidRPr="00DB2E6A">
        <w:rPr>
          <w:rFonts w:ascii="Arial" w:hAnsi="Arial" w:cs="Arial"/>
        </w:rPr>
        <w:t xml:space="preserve">Крестовоздвиженская община  перешла в ведение общества Красного креста. В мирное время сестры милосердия поступают для ухода за больными в военные госпитали, больницы. Во время </w:t>
      </w:r>
      <w:r w:rsidR="00542806" w:rsidRPr="00DB2E6A">
        <w:rPr>
          <w:rFonts w:ascii="Arial" w:hAnsi="Arial" w:cs="Arial"/>
        </w:rPr>
        <w:t>эпидемий сестры милосердия посылались Красным крестом для помощи</w:t>
      </w:r>
      <w:r w:rsidR="00EF07C0" w:rsidRPr="00DB2E6A">
        <w:rPr>
          <w:rFonts w:ascii="Arial" w:hAnsi="Arial" w:cs="Arial"/>
        </w:rPr>
        <w:t xml:space="preserve"> раненым, их помощь осуществлялась и во время народных бедствий, землетрясений и т.п.</w:t>
      </w:r>
    </w:p>
    <w:p w:rsidR="00EF07C0" w:rsidRPr="00DB2E6A" w:rsidRDefault="00EF07C0" w:rsidP="007F279E">
      <w:pPr>
        <w:ind w:left="-540" w:firstLine="540"/>
        <w:rPr>
          <w:rFonts w:ascii="Arial" w:hAnsi="Arial" w:cs="Arial"/>
        </w:rPr>
      </w:pPr>
      <w:r w:rsidRPr="00DB2E6A">
        <w:rPr>
          <w:rFonts w:ascii="Arial" w:hAnsi="Arial" w:cs="Arial"/>
        </w:rPr>
        <w:t xml:space="preserve">Но вернемся к Крымской войне… Великий хирург Пирогов Н.И. обосновал необходимость привлечения женщины к участию в оказании медицинской помощи на войне, определил роль и задачи сестер и врачей общины. В частности, он писал: «Доказано уже опытом, что никто лучше женщины не может сочувствовать страданиям больного и окружить его попечениями, </w:t>
      </w:r>
      <w:r w:rsidR="00792C6E" w:rsidRPr="00DB2E6A">
        <w:rPr>
          <w:rFonts w:ascii="Arial" w:hAnsi="Arial" w:cs="Arial"/>
        </w:rPr>
        <w:t>не известными  и, так сказать, не свойственными мужчинам</w:t>
      </w:r>
      <w:r w:rsidR="005F0F5F" w:rsidRPr="00DB2E6A">
        <w:rPr>
          <w:rFonts w:ascii="Arial" w:hAnsi="Arial" w:cs="Arial"/>
        </w:rPr>
        <w:t>».</w:t>
      </w:r>
    </w:p>
    <w:p w:rsidR="005F0F5F" w:rsidRPr="00DB2E6A" w:rsidRDefault="005F0F5F" w:rsidP="007F279E">
      <w:pPr>
        <w:ind w:left="-540" w:firstLine="540"/>
        <w:rPr>
          <w:rFonts w:ascii="Arial" w:hAnsi="Arial" w:cs="Arial"/>
        </w:rPr>
      </w:pPr>
      <w:r w:rsidRPr="00DB2E6A">
        <w:rPr>
          <w:rFonts w:ascii="Arial" w:hAnsi="Arial" w:cs="Arial"/>
        </w:rPr>
        <w:t xml:space="preserve">В это время Пирогов </w:t>
      </w:r>
      <w:r w:rsidR="00892E10">
        <w:rPr>
          <w:rFonts w:ascii="Arial" w:hAnsi="Arial" w:cs="Arial"/>
        </w:rPr>
        <w:t>Н.И. писал своей жене: «</w:t>
      </w:r>
      <w:r w:rsidR="00A33166" w:rsidRPr="00DB2E6A">
        <w:rPr>
          <w:rFonts w:ascii="Arial" w:hAnsi="Arial" w:cs="Arial"/>
        </w:rPr>
        <w:t xml:space="preserve">…подумай… мы живем на земле не для себя только…». Принцип «жить на земле не только для себя» Пирогов Н.И. </w:t>
      </w:r>
      <w:r w:rsidR="0083258A" w:rsidRPr="00DB2E6A">
        <w:rPr>
          <w:rFonts w:ascii="Arial" w:hAnsi="Arial" w:cs="Arial"/>
        </w:rPr>
        <w:t xml:space="preserve">считал основой сестринского милосердия. </w:t>
      </w:r>
      <w:r w:rsidR="003A5D8E" w:rsidRPr="00DB2E6A">
        <w:rPr>
          <w:rFonts w:ascii="Arial" w:hAnsi="Arial" w:cs="Arial"/>
        </w:rPr>
        <w:t xml:space="preserve">А </w:t>
      </w:r>
      <w:r w:rsidR="0083258A" w:rsidRPr="00DB2E6A">
        <w:rPr>
          <w:rFonts w:ascii="Arial" w:hAnsi="Arial" w:cs="Arial"/>
        </w:rPr>
        <w:t>позднее в одном из писем Е.М.Бакуниной он заметил, что больных и раненых «мы не делили на своих и чужих».</w:t>
      </w:r>
    </w:p>
    <w:p w:rsidR="000A209A" w:rsidRPr="00DB2E6A" w:rsidRDefault="00237D02" w:rsidP="00FB6C15">
      <w:pPr>
        <w:ind w:left="-540" w:firstLine="540"/>
        <w:rPr>
          <w:rFonts w:ascii="Arial" w:hAnsi="Arial" w:cs="Arial"/>
        </w:rPr>
      </w:pPr>
      <w:r w:rsidRPr="00DB2E6A">
        <w:rPr>
          <w:rFonts w:ascii="Arial" w:hAnsi="Arial" w:cs="Arial"/>
        </w:rPr>
        <w:t>В свое</w:t>
      </w:r>
      <w:r w:rsidR="0024724E" w:rsidRPr="00DB2E6A">
        <w:rPr>
          <w:rFonts w:ascii="Arial" w:hAnsi="Arial" w:cs="Arial"/>
        </w:rPr>
        <w:t>м</w:t>
      </w:r>
      <w:r w:rsidRPr="00DB2E6A">
        <w:rPr>
          <w:rFonts w:ascii="Arial" w:hAnsi="Arial" w:cs="Arial"/>
        </w:rPr>
        <w:t xml:space="preserve"> письме 6 декабря 1854 г. Пирогов Н.И. писал:</w:t>
      </w:r>
      <w:r w:rsidR="00892E10">
        <w:rPr>
          <w:rFonts w:ascii="Arial" w:hAnsi="Arial" w:cs="Arial"/>
        </w:rPr>
        <w:t xml:space="preserve"> «</w:t>
      </w:r>
      <w:r w:rsidRPr="00DB2E6A">
        <w:rPr>
          <w:rFonts w:ascii="Arial" w:hAnsi="Arial" w:cs="Arial"/>
        </w:rPr>
        <w:t>Дней пять тому назад приехала сюда Крестовоздвиженская община сестер Елены Павловны, числом до тридцати, и принялась ревностно за дело</w:t>
      </w:r>
      <w:r w:rsidR="00F9569F" w:rsidRPr="00DB2E6A">
        <w:rPr>
          <w:rFonts w:ascii="Arial" w:hAnsi="Arial" w:cs="Arial"/>
        </w:rPr>
        <w:t>; если они так будут заниматься, как теперь, то принесут, нет сомненья, много пользы».</w:t>
      </w:r>
    </w:p>
    <w:p w:rsidR="000A209A" w:rsidRPr="00DB2E6A" w:rsidRDefault="00C21111" w:rsidP="007F279E">
      <w:pPr>
        <w:ind w:left="-540" w:firstLine="540"/>
        <w:rPr>
          <w:rFonts w:ascii="Arial" w:hAnsi="Arial" w:cs="Arial"/>
        </w:rPr>
      </w:pPr>
      <w:r w:rsidRPr="00DB2E6A">
        <w:rPr>
          <w:rFonts w:ascii="Arial" w:hAnsi="Arial" w:cs="Arial"/>
        </w:rPr>
        <w:t>Впервые на войне в Крыму, которую Пирогов Н.И. назвал «великой драмой», сестры милосердия стали делать то, что в наше время обозначено как функция защиты больного, а их стали рассматривать как адвокатов больного. Именно сестра представляла интересы больного. Вот как писал об этой работе</w:t>
      </w:r>
      <w:r w:rsidR="003D6A49" w:rsidRPr="00DB2E6A">
        <w:rPr>
          <w:rFonts w:ascii="Arial" w:hAnsi="Arial" w:cs="Arial"/>
        </w:rPr>
        <w:t xml:space="preserve"> сестер милосердия Н.И.Пирогов:</w:t>
      </w:r>
      <w:r w:rsidR="00BB7737" w:rsidRPr="00DB2E6A">
        <w:rPr>
          <w:rFonts w:ascii="Arial" w:hAnsi="Arial" w:cs="Arial"/>
        </w:rPr>
        <w:t xml:space="preserve"> «</w:t>
      </w:r>
      <w:r w:rsidR="003D6A49" w:rsidRPr="00DB2E6A">
        <w:rPr>
          <w:rFonts w:ascii="Arial" w:hAnsi="Arial" w:cs="Arial"/>
        </w:rPr>
        <w:t xml:space="preserve"> Они день и ночь попеременно бывают в госпиталях, помогают при перевязке, бывают и при операциях, раздают больным чай и вино и наблюдают за служителями и даже за врачами. Присутствие </w:t>
      </w:r>
      <w:r w:rsidR="00540A35" w:rsidRPr="00DB2E6A">
        <w:rPr>
          <w:rFonts w:ascii="Arial" w:hAnsi="Arial" w:cs="Arial"/>
        </w:rPr>
        <w:t>женщины, опрятно одетой и с участием помогающей, оживляет плачевную юдоль страданий и бедствий».</w:t>
      </w:r>
    </w:p>
    <w:p w:rsidR="00FB6C15" w:rsidRPr="00DB2E6A" w:rsidRDefault="00FB6C15" w:rsidP="00FB6C15">
      <w:pPr>
        <w:ind w:left="-540" w:firstLine="540"/>
        <w:rPr>
          <w:rFonts w:ascii="Arial" w:hAnsi="Arial" w:cs="Arial"/>
        </w:rPr>
      </w:pPr>
      <w:r w:rsidRPr="00DB2E6A">
        <w:rPr>
          <w:rFonts w:ascii="Arial" w:hAnsi="Arial" w:cs="Arial"/>
        </w:rPr>
        <w:t>В другом письме он отмечал: «Так поставили упущенный госпиталь на ноги, что теперь не узнаешь. Отдали вместе смотрителя под следствие, завели контрольные дежурства сестер». Не случайно Е.М.Бакунина, отмечая эту работу сестер милосердия, говорила о них как о «ходатайницах» за интересы больных и раненых.</w:t>
      </w:r>
    </w:p>
    <w:p w:rsidR="00FB6C15" w:rsidRPr="00DB2E6A" w:rsidRDefault="00FB6C15" w:rsidP="00FB6C15">
      <w:pPr>
        <w:ind w:left="-540" w:firstLine="540"/>
        <w:rPr>
          <w:rFonts w:ascii="Arial" w:hAnsi="Arial" w:cs="Arial"/>
        </w:rPr>
      </w:pPr>
      <w:r w:rsidRPr="00DB2E6A">
        <w:rPr>
          <w:rFonts w:ascii="Arial" w:hAnsi="Arial" w:cs="Arial"/>
        </w:rPr>
        <w:t>С конца декабря большинство сестер не могли продолжать работу из-за сыпного тифа; остальные ухаживали за больными сестрами. Вновь вступившие в общину женщины проходили в течение 2 – 3 месяцев обучение в пехотном госпитале Петербурга на специальных медицинских курсах, а затем также отправлялись на театр военных действий.</w:t>
      </w:r>
    </w:p>
    <w:p w:rsidR="00FB6C15" w:rsidRPr="00DB2E6A" w:rsidRDefault="00FB6C15" w:rsidP="00FB6C15">
      <w:pPr>
        <w:ind w:left="-540" w:firstLine="540"/>
        <w:rPr>
          <w:rFonts w:ascii="Arial" w:hAnsi="Arial" w:cs="Arial"/>
        </w:rPr>
      </w:pPr>
      <w:r w:rsidRPr="00DB2E6A">
        <w:rPr>
          <w:rFonts w:ascii="Arial" w:hAnsi="Arial" w:cs="Arial"/>
        </w:rPr>
        <w:t xml:space="preserve">Хочется несколько слов сказать о такой выдающейся сестре милосердия, отличившийся в Крымской войне, как Екатерина Михайловна </w:t>
      </w:r>
      <w:r w:rsidR="006328DB" w:rsidRPr="00DB2E6A">
        <w:rPr>
          <w:rFonts w:ascii="Arial" w:hAnsi="Arial" w:cs="Arial"/>
        </w:rPr>
        <w:t>Бакунина. Выросшая в холе и</w:t>
      </w:r>
      <w:r w:rsidR="00BB7737" w:rsidRPr="00DB2E6A">
        <w:rPr>
          <w:rFonts w:ascii="Arial" w:hAnsi="Arial" w:cs="Arial"/>
        </w:rPr>
        <w:t xml:space="preserve"> веселье,</w:t>
      </w:r>
      <w:r w:rsidR="006328DB" w:rsidRPr="00DB2E6A">
        <w:rPr>
          <w:rFonts w:ascii="Arial" w:hAnsi="Arial" w:cs="Arial"/>
        </w:rPr>
        <w:t xml:space="preserve"> </w:t>
      </w:r>
      <w:r w:rsidR="00BB7737" w:rsidRPr="00DB2E6A">
        <w:rPr>
          <w:rFonts w:ascii="Arial" w:hAnsi="Arial" w:cs="Arial"/>
        </w:rPr>
        <w:t>и</w:t>
      </w:r>
      <w:r w:rsidR="006328DB" w:rsidRPr="00DB2E6A">
        <w:rPr>
          <w:rFonts w:ascii="Arial" w:hAnsi="Arial" w:cs="Arial"/>
        </w:rPr>
        <w:t xml:space="preserve">менитая аристократка, она работала в лазаретах как простая сиделка, кроткая и любящая; для сестер была старшей среди равных, а как начальница – требовательная и строгая. Работать сестрам приходилось в ужасных условиях. Изо </w:t>
      </w:r>
      <w:r w:rsidR="00BB226C" w:rsidRPr="00DB2E6A">
        <w:rPr>
          <w:rFonts w:ascii="Arial" w:hAnsi="Arial" w:cs="Arial"/>
        </w:rPr>
        <w:t>дня в день, по словам Н.И.П</w:t>
      </w:r>
      <w:r w:rsidR="006328DB" w:rsidRPr="00DB2E6A">
        <w:rPr>
          <w:rFonts w:ascii="Arial" w:hAnsi="Arial" w:cs="Arial"/>
        </w:rPr>
        <w:t xml:space="preserve">ирогова выполнялось до двухсот операций и ампутаций. По словам очевидцев, многие сестры милосердия, помогая хирургам, так пригляделись к разнообразным операциям, что </w:t>
      </w:r>
      <w:r w:rsidR="00BB226C" w:rsidRPr="00DB2E6A">
        <w:rPr>
          <w:rFonts w:ascii="Arial" w:hAnsi="Arial" w:cs="Arial"/>
        </w:rPr>
        <w:t>любая из них сама могла бы произвести ампутацию. Несмотря на то, что первые сестры были набраны с большой поспешностью и многие из них не имели никакого образования, все они быстро обучились сестринскому делу и стали образцами профессионализма.</w:t>
      </w:r>
    </w:p>
    <w:p w:rsidR="00BB226C" w:rsidRPr="00DB2E6A" w:rsidRDefault="00C06EF4" w:rsidP="00FB6C15">
      <w:pPr>
        <w:ind w:left="-540" w:firstLine="540"/>
        <w:rPr>
          <w:rFonts w:ascii="Arial" w:hAnsi="Arial" w:cs="Arial"/>
        </w:rPr>
      </w:pPr>
      <w:r w:rsidRPr="00DB2E6A">
        <w:rPr>
          <w:rFonts w:ascii="Arial" w:hAnsi="Arial" w:cs="Arial"/>
        </w:rPr>
        <w:t xml:space="preserve">Нравственный контроль сестер получил широкое применение на деле благодаря Е.М.Бакуниной.  Она обратила внимание </w:t>
      </w:r>
      <w:r w:rsidR="006E1033" w:rsidRPr="00DB2E6A">
        <w:rPr>
          <w:rFonts w:ascii="Arial" w:hAnsi="Arial" w:cs="Arial"/>
        </w:rPr>
        <w:t>на страдания раненых, отправляемых в Россию зимой в одном холстинном платье, с выдачей двух полушников на четверых: у Перекопа полушубки отбирались, и далее, где только начиналась суровая русская зима, больные следовали в чем были – в холстинном платье, обмораживались и совсем замерзая на дороге. По ходатайству Баку</w:t>
      </w:r>
      <w:r w:rsidR="00464F0F" w:rsidRPr="00DB2E6A">
        <w:rPr>
          <w:rFonts w:ascii="Arial" w:hAnsi="Arial" w:cs="Arial"/>
        </w:rPr>
        <w:t>н</w:t>
      </w:r>
      <w:r w:rsidR="006E1033" w:rsidRPr="00DB2E6A">
        <w:rPr>
          <w:rFonts w:ascii="Arial" w:hAnsi="Arial" w:cs="Arial"/>
        </w:rPr>
        <w:t>иной, вместо холстинной одежды стали выдавать суконную. Она сама стала сопровождать транспорт раненых, неся вместе с ними все невзгоды пути, голодая, простужаясь и болея, но сделала свое дело: на этапах стал заготовляться те</w:t>
      </w:r>
      <w:r w:rsidR="00464F0F" w:rsidRPr="00DB2E6A">
        <w:rPr>
          <w:rFonts w:ascii="Arial" w:hAnsi="Arial" w:cs="Arial"/>
        </w:rPr>
        <w:t>плый ночлег, горячая пища, сбите</w:t>
      </w:r>
      <w:r w:rsidR="006E1033" w:rsidRPr="00DB2E6A">
        <w:rPr>
          <w:rFonts w:ascii="Arial" w:hAnsi="Arial" w:cs="Arial"/>
        </w:rPr>
        <w:t>нь и любовный уход сестер.</w:t>
      </w:r>
    </w:p>
    <w:p w:rsidR="00464F0F" w:rsidRPr="00DB2E6A" w:rsidRDefault="00464F0F" w:rsidP="00FB6C15">
      <w:pPr>
        <w:ind w:left="-540" w:firstLine="540"/>
        <w:rPr>
          <w:rFonts w:ascii="Arial" w:hAnsi="Arial" w:cs="Arial"/>
        </w:rPr>
      </w:pPr>
      <w:r w:rsidRPr="00DB2E6A">
        <w:rPr>
          <w:rFonts w:ascii="Arial" w:hAnsi="Arial" w:cs="Arial"/>
        </w:rPr>
        <w:t>Женщина громадной силы воли, Бакунина была и женщиной великого смирения. Еще ранее долгое время она отказывалась быть старшей сестрой в своем отделении, исполняя работу рядовой сестры.</w:t>
      </w:r>
      <w:r w:rsidR="00B577B9" w:rsidRPr="00DB2E6A">
        <w:rPr>
          <w:rFonts w:ascii="Arial" w:hAnsi="Arial" w:cs="Arial"/>
        </w:rPr>
        <w:t xml:space="preserve"> </w:t>
      </w:r>
      <w:r w:rsidR="001F3856" w:rsidRPr="00DB2E6A">
        <w:rPr>
          <w:rFonts w:ascii="Arial" w:hAnsi="Arial" w:cs="Arial"/>
        </w:rPr>
        <w:t>Любившая</w:t>
      </w:r>
      <w:r w:rsidR="001F3856">
        <w:rPr>
          <w:rFonts w:ascii="Arial" w:hAnsi="Arial" w:cs="Arial"/>
        </w:rPr>
        <w:t xml:space="preserve"> в свободные</w:t>
      </w:r>
      <w:r w:rsidR="00B577B9" w:rsidRPr="00DB2E6A">
        <w:rPr>
          <w:rFonts w:ascii="Arial" w:hAnsi="Arial" w:cs="Arial"/>
        </w:rPr>
        <w:t xml:space="preserve"> от очередных дежурств часы присесть на койку больного, побеседовать с ним и утешить, Екатерина Михайловна в приезд государя в армию отказывает себе в этом удовольствии, боясь, что будут говорить, что она ходит, чтобы встретить царя. </w:t>
      </w:r>
      <w:r w:rsidR="001B647A" w:rsidRPr="00DB2E6A">
        <w:rPr>
          <w:rFonts w:ascii="Arial" w:hAnsi="Arial" w:cs="Arial"/>
        </w:rPr>
        <w:t>Больших трудов стоит Пирогову и великой княгине Елене Павловне уговорить Бакунину принять на себя должность настоятельницы общины. Первый писал: «Я требую от вас, как святого долга: возьмите на себя управление общиной… Я вам ручаюсь… вы остались (после смерти Хит</w:t>
      </w:r>
      <w:r w:rsidR="00F341F9" w:rsidRPr="00DB2E6A">
        <w:rPr>
          <w:rFonts w:ascii="Arial" w:hAnsi="Arial" w:cs="Arial"/>
        </w:rPr>
        <w:t>р</w:t>
      </w:r>
      <w:r w:rsidR="001B647A" w:rsidRPr="00DB2E6A">
        <w:rPr>
          <w:rFonts w:ascii="Arial" w:hAnsi="Arial" w:cs="Arial"/>
        </w:rPr>
        <w:t>ово</w:t>
      </w:r>
      <w:r w:rsidR="00F341F9" w:rsidRPr="00DB2E6A">
        <w:rPr>
          <w:rFonts w:ascii="Arial" w:hAnsi="Arial" w:cs="Arial"/>
        </w:rPr>
        <w:t xml:space="preserve">) одна из всех, которая может поддержать истинное значение общины и руководить ею предположенным и известным вам путем… Вы знаете, как я вас уважаю и люблю… Знаете и </w:t>
      </w:r>
      <w:r w:rsidR="00A072AF" w:rsidRPr="00DB2E6A">
        <w:rPr>
          <w:rFonts w:ascii="Arial" w:hAnsi="Arial" w:cs="Arial"/>
        </w:rPr>
        <w:t>мою привязанность к общине, а потому не смеете отказываться».великая княгиня писала: «Вы единственная, которая может быть призвана (на высокий пост настоятельницы</w:t>
      </w:r>
      <w:r w:rsidR="00F03BE9" w:rsidRPr="00DB2E6A">
        <w:rPr>
          <w:rFonts w:ascii="Arial" w:hAnsi="Arial" w:cs="Arial"/>
        </w:rPr>
        <w:t xml:space="preserve">)… У вас хватит мужества исполнять это призвание во всей полноте… Я обращаюсь к вашему сердцу!»  </w:t>
      </w:r>
      <w:r w:rsidR="00484E13" w:rsidRPr="00DB2E6A">
        <w:rPr>
          <w:rFonts w:ascii="Arial" w:hAnsi="Arial" w:cs="Arial"/>
        </w:rPr>
        <w:t>как мы видели Бакунина вполне оправдала надежды на нее Пирогова и великой княгини.</w:t>
      </w:r>
    </w:p>
    <w:p w:rsidR="00484E13" w:rsidRPr="00DB2E6A" w:rsidRDefault="00484E13" w:rsidP="00FB6C15">
      <w:pPr>
        <w:ind w:left="-540" w:firstLine="540"/>
        <w:rPr>
          <w:rFonts w:ascii="Arial" w:hAnsi="Arial" w:cs="Arial"/>
        </w:rPr>
      </w:pPr>
      <w:r w:rsidRPr="00DB2E6A">
        <w:rPr>
          <w:rFonts w:ascii="Arial" w:hAnsi="Arial" w:cs="Arial"/>
        </w:rPr>
        <w:t xml:space="preserve">Бакунина была первой на работе и последней уходила на отдых. Последней выходит она из разрушаемых неприятелем градом бомб госпиталей и только тогда, когда вывезен последний раненый, отправлено последнее казенное добро. Едва оправившись в Севастополе от тяжелой формы тифа, она идет на помощь меньшему брату </w:t>
      </w:r>
      <w:r w:rsidR="00E30161" w:rsidRPr="00DB2E6A">
        <w:rPr>
          <w:rFonts w:ascii="Arial" w:hAnsi="Arial" w:cs="Arial"/>
        </w:rPr>
        <w:t>Христа и едва сама не погибает.</w:t>
      </w:r>
    </w:p>
    <w:p w:rsidR="00E30161" w:rsidRPr="00DB2E6A" w:rsidRDefault="00E30161" w:rsidP="00FB6C15">
      <w:pPr>
        <w:ind w:left="-540" w:firstLine="540"/>
        <w:rPr>
          <w:rFonts w:ascii="Arial" w:hAnsi="Arial" w:cs="Arial"/>
        </w:rPr>
      </w:pPr>
      <w:r w:rsidRPr="00DB2E6A">
        <w:rPr>
          <w:rFonts w:ascii="Arial" w:hAnsi="Arial" w:cs="Arial"/>
        </w:rPr>
        <w:t>Возвращение Бакуниной в Петербург по закрытии всех военно-временных госпиталей</w:t>
      </w:r>
      <w:r w:rsidR="003A0A92" w:rsidRPr="00DB2E6A">
        <w:rPr>
          <w:rFonts w:ascii="Arial" w:hAnsi="Arial" w:cs="Arial"/>
        </w:rPr>
        <w:t xml:space="preserve"> было приветствовано поэтом Глинкой следующим стихотворением:</w:t>
      </w:r>
    </w:p>
    <w:p w:rsidR="003A0A92" w:rsidRPr="00DB2E6A" w:rsidRDefault="003A0A92" w:rsidP="00FB6C15">
      <w:pPr>
        <w:ind w:left="-540" w:firstLine="540"/>
        <w:rPr>
          <w:rFonts w:ascii="Arial" w:hAnsi="Arial" w:cs="Arial"/>
        </w:rPr>
      </w:pPr>
    </w:p>
    <w:p w:rsidR="00493B27" w:rsidRPr="00DB2E6A" w:rsidRDefault="00A465CC" w:rsidP="007F279E">
      <w:pPr>
        <w:ind w:left="-540" w:firstLine="540"/>
        <w:rPr>
          <w:rFonts w:ascii="Arial" w:hAnsi="Arial" w:cs="Arial"/>
        </w:rPr>
      </w:pPr>
      <w:r w:rsidRPr="00DB2E6A">
        <w:rPr>
          <w:rFonts w:ascii="Arial" w:hAnsi="Arial" w:cs="Arial"/>
        </w:rPr>
        <w:t>Где могучий Севастополь</w:t>
      </w:r>
    </w:p>
    <w:p w:rsidR="00A465CC" w:rsidRPr="00DB2E6A" w:rsidRDefault="00A465CC" w:rsidP="007F279E">
      <w:pPr>
        <w:ind w:left="-540" w:firstLine="540"/>
        <w:rPr>
          <w:rFonts w:ascii="Arial" w:hAnsi="Arial" w:cs="Arial"/>
        </w:rPr>
      </w:pPr>
      <w:r w:rsidRPr="00DB2E6A">
        <w:rPr>
          <w:rFonts w:ascii="Arial" w:hAnsi="Arial" w:cs="Arial"/>
        </w:rPr>
        <w:t>Красовался на скалах…</w:t>
      </w:r>
    </w:p>
    <w:p w:rsidR="00A465CC" w:rsidRPr="00DB2E6A" w:rsidRDefault="00A465CC" w:rsidP="007F279E">
      <w:pPr>
        <w:ind w:left="-540" w:firstLine="540"/>
        <w:rPr>
          <w:rFonts w:ascii="Arial" w:hAnsi="Arial" w:cs="Arial"/>
        </w:rPr>
      </w:pPr>
      <w:r w:rsidRPr="00DB2E6A">
        <w:rPr>
          <w:rFonts w:ascii="Arial" w:hAnsi="Arial" w:cs="Arial"/>
        </w:rPr>
        <w:t>…</w:t>
      </w:r>
      <w:r w:rsidR="001021CF" w:rsidRPr="00DB2E6A">
        <w:rPr>
          <w:rFonts w:ascii="Arial" w:hAnsi="Arial" w:cs="Arial"/>
        </w:rPr>
        <w:t>Т</w:t>
      </w:r>
      <w:r w:rsidRPr="00DB2E6A">
        <w:rPr>
          <w:rFonts w:ascii="Arial" w:hAnsi="Arial" w:cs="Arial"/>
        </w:rPr>
        <w:t>ам-то смерти праздник дан,</w:t>
      </w:r>
    </w:p>
    <w:p w:rsidR="00A465CC" w:rsidRPr="00DB2E6A" w:rsidRDefault="00F93BCE" w:rsidP="007F279E">
      <w:pPr>
        <w:ind w:left="-540" w:firstLine="540"/>
        <w:rPr>
          <w:rFonts w:ascii="Arial" w:hAnsi="Arial" w:cs="Arial"/>
        </w:rPr>
      </w:pPr>
      <w:r w:rsidRPr="00DB2E6A">
        <w:rPr>
          <w:rFonts w:ascii="Arial" w:hAnsi="Arial" w:cs="Arial"/>
        </w:rPr>
        <w:t>Т</w:t>
      </w:r>
      <w:r w:rsidR="00A465CC" w:rsidRPr="00DB2E6A">
        <w:rPr>
          <w:rFonts w:ascii="Arial" w:hAnsi="Arial" w:cs="Arial"/>
        </w:rPr>
        <w:t>ам хлестала кровь из ран!..</w:t>
      </w:r>
    </w:p>
    <w:p w:rsidR="00A465CC" w:rsidRPr="00DB2E6A" w:rsidRDefault="00A465CC" w:rsidP="007F279E">
      <w:pPr>
        <w:ind w:left="-540" w:firstLine="540"/>
        <w:rPr>
          <w:rFonts w:ascii="Arial" w:hAnsi="Arial" w:cs="Arial"/>
        </w:rPr>
      </w:pPr>
      <w:r w:rsidRPr="00DB2E6A">
        <w:rPr>
          <w:rFonts w:ascii="Arial" w:hAnsi="Arial" w:cs="Arial"/>
        </w:rPr>
        <w:t>Но дружина жен и девы,</w:t>
      </w:r>
    </w:p>
    <w:p w:rsidR="00A465CC" w:rsidRPr="00DB2E6A" w:rsidRDefault="001021CF" w:rsidP="007F279E">
      <w:pPr>
        <w:ind w:left="-540" w:firstLine="540"/>
        <w:rPr>
          <w:rFonts w:ascii="Arial" w:hAnsi="Arial" w:cs="Arial"/>
        </w:rPr>
      </w:pPr>
      <w:r w:rsidRPr="00DB2E6A">
        <w:rPr>
          <w:rFonts w:ascii="Arial" w:hAnsi="Arial" w:cs="Arial"/>
        </w:rPr>
        <w:t>Обручась крестом златым</w:t>
      </w:r>
    </w:p>
    <w:p w:rsidR="001021CF" w:rsidRPr="00DB2E6A" w:rsidRDefault="001021CF" w:rsidP="007F279E">
      <w:pPr>
        <w:ind w:left="-540" w:firstLine="540"/>
        <w:rPr>
          <w:rFonts w:ascii="Arial" w:hAnsi="Arial" w:cs="Arial"/>
        </w:rPr>
      </w:pPr>
      <w:r w:rsidRPr="00DB2E6A">
        <w:rPr>
          <w:rFonts w:ascii="Arial" w:hAnsi="Arial" w:cs="Arial"/>
        </w:rPr>
        <w:t>С милосердием святым,</w:t>
      </w:r>
    </w:p>
    <w:p w:rsidR="001021CF" w:rsidRPr="00DB2E6A" w:rsidRDefault="001021CF" w:rsidP="007F279E">
      <w:pPr>
        <w:ind w:left="-540" w:firstLine="540"/>
        <w:rPr>
          <w:rFonts w:ascii="Arial" w:hAnsi="Arial" w:cs="Arial"/>
        </w:rPr>
      </w:pPr>
      <w:r w:rsidRPr="00DB2E6A">
        <w:rPr>
          <w:rFonts w:ascii="Arial" w:hAnsi="Arial" w:cs="Arial"/>
        </w:rPr>
        <w:t>Шли на гибель, не бледнея,</w:t>
      </w:r>
    </w:p>
    <w:p w:rsidR="001021CF" w:rsidRPr="00DB2E6A" w:rsidRDefault="001021CF" w:rsidP="007F279E">
      <w:pPr>
        <w:ind w:left="-540" w:firstLine="540"/>
        <w:rPr>
          <w:rFonts w:ascii="Arial" w:hAnsi="Arial" w:cs="Arial"/>
        </w:rPr>
      </w:pPr>
      <w:r w:rsidRPr="00DB2E6A">
        <w:rPr>
          <w:rFonts w:ascii="Arial" w:hAnsi="Arial" w:cs="Arial"/>
        </w:rPr>
        <w:t>И несли фиал елея</w:t>
      </w:r>
    </w:p>
    <w:p w:rsidR="001021CF" w:rsidRPr="00DB2E6A" w:rsidRDefault="001021CF" w:rsidP="007F279E">
      <w:pPr>
        <w:ind w:left="-540" w:firstLine="540"/>
        <w:rPr>
          <w:rFonts w:ascii="Arial" w:hAnsi="Arial" w:cs="Arial"/>
        </w:rPr>
      </w:pPr>
      <w:r w:rsidRPr="00DB2E6A">
        <w:rPr>
          <w:rFonts w:ascii="Arial" w:hAnsi="Arial" w:cs="Arial"/>
        </w:rPr>
        <w:t>И сердечную слезу</w:t>
      </w:r>
    </w:p>
    <w:p w:rsidR="001021CF" w:rsidRPr="00DB2E6A" w:rsidRDefault="001021CF" w:rsidP="007F279E">
      <w:pPr>
        <w:ind w:left="-540" w:firstLine="540"/>
        <w:rPr>
          <w:rFonts w:ascii="Arial" w:hAnsi="Arial" w:cs="Arial"/>
        </w:rPr>
      </w:pPr>
      <w:r w:rsidRPr="00DB2E6A">
        <w:rPr>
          <w:rFonts w:ascii="Arial" w:hAnsi="Arial" w:cs="Arial"/>
        </w:rPr>
        <w:t>В неисходную грозу…</w:t>
      </w:r>
    </w:p>
    <w:p w:rsidR="001021CF" w:rsidRPr="00DB2E6A" w:rsidRDefault="001021CF" w:rsidP="007F279E">
      <w:pPr>
        <w:ind w:left="-540" w:firstLine="540"/>
        <w:rPr>
          <w:rFonts w:ascii="Arial" w:hAnsi="Arial" w:cs="Arial"/>
        </w:rPr>
      </w:pPr>
      <w:r w:rsidRPr="00DB2E6A">
        <w:rPr>
          <w:rFonts w:ascii="Arial" w:hAnsi="Arial" w:cs="Arial"/>
        </w:rPr>
        <w:t>И вот одна, пройдя тот путь кровавый,</w:t>
      </w:r>
    </w:p>
    <w:p w:rsidR="001021CF" w:rsidRPr="00DB2E6A" w:rsidRDefault="001021CF" w:rsidP="007F279E">
      <w:pPr>
        <w:ind w:left="-540" w:firstLine="540"/>
        <w:rPr>
          <w:rFonts w:ascii="Arial" w:hAnsi="Arial" w:cs="Arial"/>
        </w:rPr>
      </w:pPr>
      <w:r w:rsidRPr="00DB2E6A">
        <w:rPr>
          <w:rFonts w:ascii="Arial" w:hAnsi="Arial" w:cs="Arial"/>
        </w:rPr>
        <w:t>Явилась к нам в венце Христовой славы</w:t>
      </w:r>
    </w:p>
    <w:p w:rsidR="001021CF" w:rsidRPr="00DB2E6A" w:rsidRDefault="001021CF" w:rsidP="007F279E">
      <w:pPr>
        <w:ind w:left="-540" w:firstLine="540"/>
        <w:rPr>
          <w:rFonts w:ascii="Arial" w:hAnsi="Arial" w:cs="Arial"/>
        </w:rPr>
      </w:pPr>
      <w:r w:rsidRPr="00DB2E6A">
        <w:rPr>
          <w:rFonts w:ascii="Arial" w:hAnsi="Arial" w:cs="Arial"/>
        </w:rPr>
        <w:t>И, отгостив на огненном пиру,</w:t>
      </w:r>
    </w:p>
    <w:p w:rsidR="001021CF" w:rsidRPr="00DB2E6A" w:rsidRDefault="001021CF" w:rsidP="007F279E">
      <w:pPr>
        <w:ind w:left="-540" w:firstLine="540"/>
        <w:rPr>
          <w:rFonts w:ascii="Arial" w:hAnsi="Arial" w:cs="Arial"/>
        </w:rPr>
      </w:pPr>
      <w:r w:rsidRPr="00DB2E6A">
        <w:rPr>
          <w:rFonts w:ascii="Arial" w:hAnsi="Arial" w:cs="Arial"/>
        </w:rPr>
        <w:t>Из мира бурь пришла на мир в ст</w:t>
      </w:r>
      <w:r w:rsidR="00F93BCE" w:rsidRPr="00DB2E6A">
        <w:rPr>
          <w:rFonts w:ascii="Arial" w:hAnsi="Arial" w:cs="Arial"/>
        </w:rPr>
        <w:t>о</w:t>
      </w:r>
      <w:r w:rsidRPr="00DB2E6A">
        <w:rPr>
          <w:rFonts w:ascii="Arial" w:hAnsi="Arial" w:cs="Arial"/>
        </w:rPr>
        <w:t>лицу.</w:t>
      </w:r>
    </w:p>
    <w:p w:rsidR="001021CF" w:rsidRPr="00DB2E6A" w:rsidRDefault="001021CF" w:rsidP="007F279E">
      <w:pPr>
        <w:ind w:left="-540" w:firstLine="540"/>
        <w:rPr>
          <w:rFonts w:ascii="Arial" w:hAnsi="Arial" w:cs="Arial"/>
        </w:rPr>
      </w:pPr>
      <w:r w:rsidRPr="00DB2E6A">
        <w:rPr>
          <w:rFonts w:ascii="Arial" w:hAnsi="Arial" w:cs="Arial"/>
        </w:rPr>
        <w:t>Приветим же Бакунину сестрицу</w:t>
      </w:r>
    </w:p>
    <w:p w:rsidR="001021CF" w:rsidRPr="00DB2E6A" w:rsidRDefault="001021CF" w:rsidP="007F279E">
      <w:pPr>
        <w:ind w:left="-540" w:firstLine="540"/>
        <w:rPr>
          <w:rFonts w:ascii="Arial" w:hAnsi="Arial" w:cs="Arial"/>
        </w:rPr>
      </w:pPr>
      <w:r w:rsidRPr="00DB2E6A">
        <w:rPr>
          <w:rFonts w:ascii="Arial" w:hAnsi="Arial" w:cs="Arial"/>
        </w:rPr>
        <w:t xml:space="preserve">И милосердия </w:t>
      </w:r>
      <w:r w:rsidR="00F93BCE" w:rsidRPr="00DB2E6A">
        <w:rPr>
          <w:rFonts w:ascii="Arial" w:hAnsi="Arial" w:cs="Arial"/>
        </w:rPr>
        <w:t>приветим в ней сестру!</w:t>
      </w:r>
    </w:p>
    <w:p w:rsidR="00F93BCE" w:rsidRPr="00DB2E6A" w:rsidRDefault="00F93BCE" w:rsidP="007F279E">
      <w:pPr>
        <w:ind w:left="-540" w:firstLine="540"/>
        <w:rPr>
          <w:rFonts w:ascii="Arial" w:hAnsi="Arial" w:cs="Arial"/>
        </w:rPr>
      </w:pPr>
    </w:p>
    <w:p w:rsidR="00F93BCE" w:rsidRPr="00DB2E6A" w:rsidRDefault="00F93BCE" w:rsidP="007F279E">
      <w:pPr>
        <w:ind w:left="-540" w:firstLine="540"/>
        <w:rPr>
          <w:rFonts w:ascii="Arial" w:hAnsi="Arial" w:cs="Arial"/>
        </w:rPr>
      </w:pPr>
    </w:p>
    <w:p w:rsidR="00F93BCE" w:rsidRPr="00DB2E6A" w:rsidRDefault="00F93BCE" w:rsidP="007F279E">
      <w:pPr>
        <w:ind w:left="-540" w:firstLine="540"/>
        <w:rPr>
          <w:rFonts w:ascii="Arial" w:hAnsi="Arial" w:cs="Arial"/>
        </w:rPr>
      </w:pPr>
    </w:p>
    <w:p w:rsidR="00F93BCE" w:rsidRPr="00DB2E6A" w:rsidRDefault="00F93BCE" w:rsidP="007F279E">
      <w:pPr>
        <w:ind w:left="-540" w:firstLine="540"/>
        <w:rPr>
          <w:rFonts w:ascii="Arial" w:hAnsi="Arial" w:cs="Arial"/>
        </w:rPr>
      </w:pPr>
    </w:p>
    <w:p w:rsidR="008D4E40" w:rsidRPr="00DB2E6A" w:rsidRDefault="008D4E40" w:rsidP="007F279E">
      <w:pPr>
        <w:ind w:left="-540" w:firstLine="540"/>
        <w:rPr>
          <w:rFonts w:ascii="Arial" w:hAnsi="Arial" w:cs="Arial"/>
        </w:rPr>
      </w:pPr>
    </w:p>
    <w:p w:rsidR="008D4E40" w:rsidRPr="00DB2E6A" w:rsidRDefault="008D4E40" w:rsidP="007F279E">
      <w:pPr>
        <w:ind w:left="-540" w:firstLine="540"/>
        <w:rPr>
          <w:rFonts w:ascii="Arial" w:hAnsi="Arial" w:cs="Arial"/>
          <w:b/>
        </w:rPr>
      </w:pPr>
      <w:r w:rsidRPr="00DB2E6A">
        <w:rPr>
          <w:rFonts w:ascii="Arial" w:hAnsi="Arial" w:cs="Arial"/>
          <w:b/>
        </w:rPr>
        <w:t>Литература:</w:t>
      </w:r>
    </w:p>
    <w:p w:rsidR="008D4E40" w:rsidRPr="00DB2E6A" w:rsidRDefault="008D4E40" w:rsidP="007F279E">
      <w:pPr>
        <w:ind w:left="-540" w:firstLine="540"/>
        <w:rPr>
          <w:rFonts w:ascii="Arial" w:hAnsi="Arial" w:cs="Arial"/>
        </w:rPr>
      </w:pPr>
      <w:r w:rsidRPr="00DB2E6A">
        <w:rPr>
          <w:rFonts w:ascii="Arial" w:hAnsi="Arial" w:cs="Arial"/>
        </w:rPr>
        <w:t xml:space="preserve">«Словарь Брокгауза» </w:t>
      </w:r>
      <w:r w:rsidR="00724B0C" w:rsidRPr="00DB2E6A">
        <w:rPr>
          <w:rFonts w:ascii="Arial" w:hAnsi="Arial" w:cs="Arial"/>
        </w:rPr>
        <w:t>Санкт – Петербург, 1905г. стр. 714 – 715.</w:t>
      </w:r>
    </w:p>
    <w:p w:rsidR="00724B0C" w:rsidRPr="00DB2E6A" w:rsidRDefault="00D86976" w:rsidP="007F279E">
      <w:pPr>
        <w:ind w:left="-540" w:firstLine="540"/>
        <w:rPr>
          <w:rFonts w:ascii="Arial" w:hAnsi="Arial" w:cs="Arial"/>
        </w:rPr>
      </w:pPr>
      <w:r w:rsidRPr="00DB2E6A">
        <w:rPr>
          <w:rFonts w:ascii="Arial" w:hAnsi="Arial" w:cs="Arial"/>
        </w:rPr>
        <w:t xml:space="preserve">Священник Сергий Филимонов </w:t>
      </w:r>
      <w:r w:rsidR="00FB132A" w:rsidRPr="00DB2E6A">
        <w:rPr>
          <w:rFonts w:ascii="Arial" w:hAnsi="Arial" w:cs="Arial"/>
        </w:rPr>
        <w:t>«Учебник для сестер милосердия, пастырей, несущих служение в больнице»</w:t>
      </w:r>
      <w:r w:rsidRPr="00DB2E6A">
        <w:rPr>
          <w:rFonts w:ascii="Arial" w:hAnsi="Arial" w:cs="Arial"/>
        </w:rPr>
        <w:t>, Москва, 2002г.</w:t>
      </w:r>
    </w:p>
    <w:p w:rsidR="00D86976" w:rsidRPr="00DB2E6A" w:rsidRDefault="002D4E80" w:rsidP="007F279E">
      <w:pPr>
        <w:ind w:left="-540" w:firstLine="540"/>
        <w:rPr>
          <w:rFonts w:ascii="Arial" w:hAnsi="Arial" w:cs="Arial"/>
        </w:rPr>
      </w:pPr>
      <w:r w:rsidRPr="00DB2E6A">
        <w:rPr>
          <w:rFonts w:ascii="Arial" w:hAnsi="Arial" w:cs="Arial"/>
        </w:rPr>
        <w:t>Священник Сергий Махаев «Сестры милосердия», Свято-Тихоновский богословский институт, 2000г.</w:t>
      </w:r>
    </w:p>
    <w:p w:rsidR="00724B0C" w:rsidRPr="008D4E40" w:rsidRDefault="00724B0C" w:rsidP="007F279E">
      <w:pPr>
        <w:ind w:left="-540" w:firstLine="540"/>
        <w:rPr>
          <w:rFonts w:ascii="Arial" w:hAnsi="Arial" w:cs="Arial"/>
        </w:rPr>
      </w:pPr>
      <w:bookmarkStart w:id="0" w:name="_GoBack"/>
      <w:bookmarkEnd w:id="0"/>
    </w:p>
    <w:sectPr w:rsidR="00724B0C" w:rsidRPr="008D4E40" w:rsidSect="00C54EAD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0C0" w:rsidRDefault="002700C0">
      <w:r>
        <w:separator/>
      </w:r>
    </w:p>
  </w:endnote>
  <w:endnote w:type="continuationSeparator" w:id="0">
    <w:p w:rsidR="002700C0" w:rsidRDefault="00270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EAD" w:rsidRDefault="00C54EAD" w:rsidP="004505B0">
    <w:pPr>
      <w:pStyle w:val="a4"/>
      <w:framePr w:wrap="around" w:vAnchor="text" w:hAnchor="margin" w:xAlign="right" w:y="1"/>
      <w:rPr>
        <w:rStyle w:val="a5"/>
      </w:rPr>
    </w:pPr>
  </w:p>
  <w:p w:rsidR="00C54EAD" w:rsidRDefault="00C54EAD" w:rsidP="00C54EA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EAD" w:rsidRDefault="00455B5E" w:rsidP="004505B0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C54EAD" w:rsidRDefault="00C54EAD" w:rsidP="00C54EA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0C0" w:rsidRDefault="002700C0">
      <w:r>
        <w:separator/>
      </w:r>
    </w:p>
  </w:footnote>
  <w:footnote w:type="continuationSeparator" w:id="0">
    <w:p w:rsidR="002700C0" w:rsidRDefault="00270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1D32"/>
    <w:rsid w:val="000A209A"/>
    <w:rsid w:val="001021CF"/>
    <w:rsid w:val="001467DD"/>
    <w:rsid w:val="00171D30"/>
    <w:rsid w:val="00197D00"/>
    <w:rsid w:val="001B647A"/>
    <w:rsid w:val="001F3856"/>
    <w:rsid w:val="00237D02"/>
    <w:rsid w:val="0024724E"/>
    <w:rsid w:val="00257DC6"/>
    <w:rsid w:val="002700C0"/>
    <w:rsid w:val="002B6F23"/>
    <w:rsid w:val="002D4E80"/>
    <w:rsid w:val="003A0A92"/>
    <w:rsid w:val="003A5D8E"/>
    <w:rsid w:val="003A78A7"/>
    <w:rsid w:val="003D6A49"/>
    <w:rsid w:val="003F6DAD"/>
    <w:rsid w:val="004505B0"/>
    <w:rsid w:val="00455B5E"/>
    <w:rsid w:val="00464F0F"/>
    <w:rsid w:val="00484E13"/>
    <w:rsid w:val="00493B27"/>
    <w:rsid w:val="00493F2E"/>
    <w:rsid w:val="004A652F"/>
    <w:rsid w:val="004C0843"/>
    <w:rsid w:val="00540A35"/>
    <w:rsid w:val="00542806"/>
    <w:rsid w:val="005F0F5F"/>
    <w:rsid w:val="006328DB"/>
    <w:rsid w:val="00640798"/>
    <w:rsid w:val="00680DA6"/>
    <w:rsid w:val="006E1033"/>
    <w:rsid w:val="007126A8"/>
    <w:rsid w:val="00724B0C"/>
    <w:rsid w:val="00750C87"/>
    <w:rsid w:val="007653FC"/>
    <w:rsid w:val="00792C6E"/>
    <w:rsid w:val="007C40E4"/>
    <w:rsid w:val="007C62BB"/>
    <w:rsid w:val="007F279E"/>
    <w:rsid w:val="007F3A0C"/>
    <w:rsid w:val="0083258A"/>
    <w:rsid w:val="008451FC"/>
    <w:rsid w:val="00881A7E"/>
    <w:rsid w:val="00892E10"/>
    <w:rsid w:val="008B3A83"/>
    <w:rsid w:val="008D4E40"/>
    <w:rsid w:val="008E5D84"/>
    <w:rsid w:val="009B7CD7"/>
    <w:rsid w:val="009F6E92"/>
    <w:rsid w:val="00A072AF"/>
    <w:rsid w:val="00A33166"/>
    <w:rsid w:val="00A465CC"/>
    <w:rsid w:val="00AE20AB"/>
    <w:rsid w:val="00B577B9"/>
    <w:rsid w:val="00BB226C"/>
    <w:rsid w:val="00BB7737"/>
    <w:rsid w:val="00C06EF4"/>
    <w:rsid w:val="00C21111"/>
    <w:rsid w:val="00C24E9E"/>
    <w:rsid w:val="00C279AB"/>
    <w:rsid w:val="00C54EAD"/>
    <w:rsid w:val="00C82628"/>
    <w:rsid w:val="00D17C86"/>
    <w:rsid w:val="00D86976"/>
    <w:rsid w:val="00DB2E6A"/>
    <w:rsid w:val="00DB5C12"/>
    <w:rsid w:val="00DC7BAC"/>
    <w:rsid w:val="00DE6E4B"/>
    <w:rsid w:val="00E21D32"/>
    <w:rsid w:val="00E30161"/>
    <w:rsid w:val="00EF07C0"/>
    <w:rsid w:val="00F03BE9"/>
    <w:rsid w:val="00F044F5"/>
    <w:rsid w:val="00F04834"/>
    <w:rsid w:val="00F317F6"/>
    <w:rsid w:val="00F341F9"/>
    <w:rsid w:val="00F93BCE"/>
    <w:rsid w:val="00F9569F"/>
    <w:rsid w:val="00FB132A"/>
    <w:rsid w:val="00FB6C15"/>
    <w:rsid w:val="00FC29BD"/>
    <w:rsid w:val="00FC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ACA47-C348-42C2-B858-4C23CD32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6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54E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4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 Павел Алексеевич</dc:creator>
  <cp:keywords/>
  <dc:description/>
  <cp:lastModifiedBy>admin</cp:lastModifiedBy>
  <cp:revision>2</cp:revision>
  <cp:lastPrinted>2002-12-03T15:56:00Z</cp:lastPrinted>
  <dcterms:created xsi:type="dcterms:W3CDTF">2014-02-07T07:33:00Z</dcterms:created>
  <dcterms:modified xsi:type="dcterms:W3CDTF">2014-02-07T07:33:00Z</dcterms:modified>
</cp:coreProperties>
</file>