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7" w:rsidRPr="006A16B7" w:rsidRDefault="00D223F9" w:rsidP="00716FA9">
      <w:pPr>
        <w:pStyle w:val="a6"/>
        <w:pBdr>
          <w:left w:val="single" w:sz="4" w:space="1" w:color="auto"/>
          <w:right w:val="single" w:sz="4" w:space="1" w:color="auto"/>
        </w:pBdr>
        <w:rPr>
          <w:iCs/>
          <w:szCs w:val="32"/>
        </w:rPr>
      </w:pPr>
      <w:r w:rsidRPr="006A16B7">
        <w:rPr>
          <w:iCs/>
          <w:szCs w:val="32"/>
        </w:rPr>
        <w:t>ФЕДЕРАЛЬНОЕ АГЕНСТВО ПО ОБРАЗОВАНИЮ</w:t>
      </w:r>
    </w:p>
    <w:p w:rsidR="006A16B7" w:rsidRDefault="00D223F9" w:rsidP="00716FA9">
      <w:pPr>
        <w:pStyle w:val="a6"/>
        <w:pBdr>
          <w:left w:val="single" w:sz="4" w:space="1" w:color="auto"/>
          <w:right w:val="single" w:sz="4" w:space="1" w:color="auto"/>
        </w:pBdr>
      </w:pPr>
      <w:r>
        <w:t>МОСКОВСКИЙ ГОСУДАРСТВЕННЫЙ УНИВЕРСИТЕТ ТЕХНОЛОГИЙ И УПРАВЛЕНИЯ</w:t>
      </w:r>
    </w:p>
    <w:p w:rsidR="006A16B7" w:rsidRDefault="00D223F9" w:rsidP="00716FA9">
      <w:pPr>
        <w:pStyle w:val="a6"/>
        <w:pBdr>
          <w:left w:val="single" w:sz="4" w:space="1" w:color="auto"/>
          <w:right w:val="single" w:sz="4" w:space="1" w:color="auto"/>
        </w:pBdr>
      </w:pPr>
      <w:r>
        <w:t>( образован в 1953 году)</w:t>
      </w:r>
    </w:p>
    <w:p w:rsidR="00D223F9" w:rsidRPr="00D223F9" w:rsidRDefault="00D223F9" w:rsidP="00716FA9">
      <w:pPr>
        <w:pStyle w:val="a6"/>
        <w:pBdr>
          <w:left w:val="single" w:sz="4" w:space="1" w:color="auto"/>
          <w:right w:val="single" w:sz="4" w:space="1" w:color="auto"/>
        </w:pBdr>
      </w:pPr>
      <w:r>
        <w:t>____________</w:t>
      </w:r>
      <w:r w:rsidRPr="00D223F9">
        <w:t>______________________________________________</w:t>
      </w:r>
    </w:p>
    <w:p w:rsidR="00D223F9" w:rsidRPr="006A16B7" w:rsidRDefault="006A16B7" w:rsidP="00716FA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32"/>
          <w:szCs w:val="32"/>
        </w:rPr>
      </w:pPr>
      <w:r w:rsidRPr="006A16B7">
        <w:rPr>
          <w:sz w:val="32"/>
          <w:szCs w:val="32"/>
        </w:rPr>
        <w:t xml:space="preserve">Кафедра </w:t>
      </w:r>
      <w:r w:rsidR="00D223F9" w:rsidRPr="006A16B7">
        <w:rPr>
          <w:sz w:val="32"/>
          <w:szCs w:val="32"/>
        </w:rPr>
        <w:t>менеджмент</w:t>
      </w:r>
    </w:p>
    <w:p w:rsidR="00D223F9" w:rsidRDefault="00D223F9" w:rsidP="00716F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A16B7" w:rsidRPr="006A16B7" w:rsidRDefault="00D223F9" w:rsidP="00716F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  <w:iCs/>
          <w:szCs w:val="24"/>
        </w:rPr>
      </w:pPr>
      <w:r>
        <w:rPr>
          <w:b/>
          <w:bCs/>
          <w:i/>
          <w:iCs/>
          <w:sz w:val="36"/>
        </w:rPr>
        <w:t xml:space="preserve">      </w:t>
      </w:r>
      <w:r w:rsidR="006A16B7">
        <w:rPr>
          <w:b/>
          <w:bCs/>
          <w:i/>
          <w:iCs/>
          <w:szCs w:val="24"/>
        </w:rPr>
        <w:t xml:space="preserve">                                              </w:t>
      </w:r>
    </w:p>
    <w:p w:rsidR="00DC0168" w:rsidRPr="00DC0168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DC0168">
        <w:rPr>
          <w:rFonts w:ascii="Times New Roman" w:hAnsi="Times New Roman" w:cs="Times New Roman"/>
          <w:sz w:val="44"/>
          <w:szCs w:val="44"/>
        </w:rPr>
        <w:t>В.В. Князев, Л.В. Гайдаренко</w:t>
      </w:r>
    </w:p>
    <w:p w:rsidR="00DC0168" w:rsidRPr="00716FA9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716FA9">
        <w:rPr>
          <w:rFonts w:ascii="Times New Roman" w:hAnsi="Times New Roman" w:cs="Times New Roman"/>
          <w:sz w:val="44"/>
          <w:szCs w:val="44"/>
        </w:rPr>
        <w:t>МЕНЕДЖМЕНТ И МАРКЕТИНГ</w:t>
      </w:r>
    </w:p>
    <w:p w:rsidR="00DC0168" w:rsidRPr="00716FA9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716FA9">
        <w:rPr>
          <w:rFonts w:ascii="Times New Roman" w:hAnsi="Times New Roman" w:cs="Times New Roman"/>
          <w:sz w:val="36"/>
          <w:szCs w:val="36"/>
        </w:rPr>
        <w:t>(Часть 1 « МЕНЕДЖМЕНТ»)</w:t>
      </w:r>
    </w:p>
    <w:p w:rsidR="00DC0168" w:rsidRPr="00716FA9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56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6FA9">
        <w:rPr>
          <w:rFonts w:ascii="Times New Roman" w:hAnsi="Times New Roman" w:cs="Times New Roman"/>
          <w:i/>
          <w:sz w:val="36"/>
          <w:szCs w:val="36"/>
        </w:rPr>
        <w:t>Рабочая программа, методические документы,</w:t>
      </w:r>
    </w:p>
    <w:p w:rsidR="00DC0168" w:rsidRPr="00716FA9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56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6FA9">
        <w:rPr>
          <w:rFonts w:ascii="Times New Roman" w:hAnsi="Times New Roman" w:cs="Times New Roman"/>
          <w:i/>
          <w:sz w:val="36"/>
          <w:szCs w:val="36"/>
        </w:rPr>
        <w:t xml:space="preserve"> тематика контрольных работ</w:t>
      </w:r>
    </w:p>
    <w:p w:rsidR="00DC0168" w:rsidRPr="00716FA9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56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6FA9">
        <w:rPr>
          <w:rFonts w:ascii="Times New Roman" w:hAnsi="Times New Roman" w:cs="Times New Roman"/>
          <w:i/>
          <w:sz w:val="36"/>
          <w:szCs w:val="36"/>
        </w:rPr>
        <w:t>для студентов специальност</w:t>
      </w:r>
      <w:r w:rsidR="003531E1">
        <w:rPr>
          <w:rFonts w:ascii="Times New Roman" w:hAnsi="Times New Roman" w:cs="Times New Roman"/>
          <w:i/>
          <w:sz w:val="36"/>
          <w:szCs w:val="36"/>
        </w:rPr>
        <w:t>и 260601</w:t>
      </w:r>
    </w:p>
    <w:p w:rsidR="00DC0168" w:rsidRDefault="00524C53" w:rsidP="00716FA9">
      <w:pPr>
        <w:pStyle w:val="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56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6FA9">
        <w:rPr>
          <w:rFonts w:ascii="Times New Roman" w:hAnsi="Times New Roman" w:cs="Times New Roman"/>
          <w:i/>
          <w:sz w:val="36"/>
          <w:szCs w:val="36"/>
        </w:rPr>
        <w:t xml:space="preserve">   всех форм обучения</w:t>
      </w:r>
    </w:p>
    <w:p w:rsidR="00716FA9" w:rsidRDefault="00716FA9" w:rsidP="00716F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16FA9" w:rsidRDefault="00716FA9" w:rsidP="00716F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</w:pPr>
    </w:p>
    <w:p w:rsidR="00716FA9" w:rsidRDefault="00BD6EBE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0.5pt">
            <v:imagedata r:id="rId7" o:title="макет с шапкой"/>
          </v:shape>
        </w:pict>
      </w:r>
    </w:p>
    <w:p w:rsidR="00BB6AD6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</w:rPr>
      </w:pPr>
    </w:p>
    <w:p w:rsidR="00BB6AD6" w:rsidRPr="00716FA9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BB6AD6" w:rsidRDefault="00BD6EBE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32"/>
          <w:u w:val="single"/>
        </w:rPr>
      </w:pPr>
      <w:hyperlink r:id="rId8" w:history="1">
        <w:r w:rsidR="00BB6AD6" w:rsidRPr="005579D8">
          <w:rPr>
            <w:rStyle w:val="a7"/>
            <w:b/>
            <w:bCs/>
            <w:sz w:val="32"/>
            <w:lang w:val="en-US"/>
          </w:rPr>
          <w:t>www</w:t>
        </w:r>
        <w:r w:rsidR="00BB6AD6" w:rsidRPr="005579D8">
          <w:rPr>
            <w:rStyle w:val="a7"/>
            <w:b/>
            <w:bCs/>
            <w:sz w:val="32"/>
          </w:rPr>
          <w:t>.</w:t>
        </w:r>
        <w:r w:rsidR="00BB6AD6" w:rsidRPr="005579D8">
          <w:rPr>
            <w:rStyle w:val="a7"/>
            <w:b/>
            <w:bCs/>
            <w:sz w:val="32"/>
            <w:lang w:val="en-US"/>
          </w:rPr>
          <w:t>mgutm</w:t>
        </w:r>
        <w:r w:rsidR="00BB6AD6" w:rsidRPr="005579D8">
          <w:rPr>
            <w:rStyle w:val="a7"/>
            <w:b/>
            <w:bCs/>
            <w:sz w:val="32"/>
          </w:rPr>
          <w:t>.</w:t>
        </w:r>
        <w:r w:rsidR="00BB6AD6" w:rsidRPr="005579D8">
          <w:rPr>
            <w:rStyle w:val="a7"/>
            <w:b/>
            <w:bCs/>
            <w:sz w:val="32"/>
            <w:lang w:val="en-US"/>
          </w:rPr>
          <w:t>ru</w:t>
        </w:r>
      </w:hyperlink>
    </w:p>
    <w:p w:rsidR="00BB6AD6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32"/>
          <w:u w:val="single"/>
        </w:rPr>
      </w:pPr>
    </w:p>
    <w:p w:rsidR="00BB6AD6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32"/>
          <w:u w:val="single"/>
        </w:rPr>
      </w:pPr>
    </w:p>
    <w:p w:rsidR="00BB6AD6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32"/>
        </w:rPr>
      </w:pPr>
      <w:r w:rsidRPr="00BB6AD6">
        <w:rPr>
          <w:b/>
          <w:bCs/>
          <w:sz w:val="32"/>
        </w:rPr>
        <w:t xml:space="preserve"> </w:t>
      </w:r>
      <w:r w:rsidRPr="00320D87">
        <w:rPr>
          <w:b/>
          <w:bCs/>
          <w:sz w:val="32"/>
        </w:rPr>
        <w:t>Москва ЦНТБ пищевой промышленности</w:t>
      </w:r>
    </w:p>
    <w:p w:rsidR="00BB6AD6" w:rsidRDefault="00BB6AD6" w:rsidP="00BB6A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bCs/>
          <w:sz w:val="32"/>
          <w:u w:val="single"/>
        </w:rPr>
      </w:pPr>
      <w:r w:rsidRPr="00320D87">
        <w:rPr>
          <w:b/>
          <w:bCs/>
          <w:sz w:val="32"/>
        </w:rPr>
        <w:t>2009</w:t>
      </w:r>
    </w:p>
    <w:p w:rsidR="00D223F9" w:rsidRPr="00DB1CBE" w:rsidRDefault="00D223F9" w:rsidP="00D223F9">
      <w:pPr>
        <w:pStyle w:val="4"/>
        <w:rPr>
          <w:b w:val="0"/>
          <w:iCs/>
        </w:rPr>
      </w:pPr>
      <w:r w:rsidRPr="00DB1CBE">
        <w:rPr>
          <w:b w:val="0"/>
          <w:iCs/>
        </w:rPr>
        <w:t>УДК</w:t>
      </w:r>
      <w:r w:rsidR="00716FA9">
        <w:rPr>
          <w:b w:val="0"/>
          <w:iCs/>
        </w:rPr>
        <w:t xml:space="preserve"> 65.01</w:t>
      </w:r>
    </w:p>
    <w:p w:rsidR="00D223F9" w:rsidRDefault="00D223F9" w:rsidP="00D223F9">
      <w:pPr>
        <w:pStyle w:val="4"/>
        <w:rPr>
          <w:i/>
          <w:iCs/>
        </w:rPr>
      </w:pPr>
    </w:p>
    <w:p w:rsidR="00D223F9" w:rsidRPr="00524C53" w:rsidRDefault="00D223F9" w:rsidP="00524C53">
      <w:pPr>
        <w:pStyle w:val="10"/>
        <w:spacing w:line="240" w:lineRule="auto"/>
        <w:jc w:val="both"/>
        <w:rPr>
          <w:b w:val="0"/>
        </w:rPr>
      </w:pPr>
      <w:r w:rsidRPr="00524C53">
        <w:rPr>
          <w:b w:val="0"/>
          <w:iCs/>
        </w:rPr>
        <w:t xml:space="preserve">© </w:t>
      </w:r>
      <w:r w:rsidR="00524C53" w:rsidRPr="00524C53">
        <w:rPr>
          <w:b w:val="0"/>
          <w:iCs/>
        </w:rPr>
        <w:t>Князев В.В., Гайдаренко Л.В.</w:t>
      </w:r>
      <w:r w:rsidRPr="00524C53">
        <w:rPr>
          <w:b w:val="0"/>
          <w:iCs/>
        </w:rPr>
        <w:t xml:space="preserve"> </w:t>
      </w:r>
      <w:r w:rsidR="00524C53" w:rsidRPr="00524C53">
        <w:rPr>
          <w:b w:val="0"/>
          <w:iCs/>
        </w:rPr>
        <w:t>Менеджмент и маркетинг</w:t>
      </w:r>
      <w:r w:rsidRPr="00524C53">
        <w:rPr>
          <w:b w:val="0"/>
          <w:iCs/>
        </w:rPr>
        <w:t xml:space="preserve">. </w:t>
      </w:r>
      <w:r w:rsidR="00524C53" w:rsidRPr="00524C53">
        <w:rPr>
          <w:b w:val="0"/>
          <w:bCs/>
        </w:rPr>
        <w:t>Рабочая программа, методические документы,  тематика контрольных</w:t>
      </w:r>
      <w:r w:rsidR="00524C53">
        <w:rPr>
          <w:b w:val="0"/>
          <w:bCs/>
        </w:rPr>
        <w:t xml:space="preserve"> работ</w:t>
      </w:r>
      <w:r w:rsidR="00524C53" w:rsidRPr="00524C53">
        <w:rPr>
          <w:b w:val="0"/>
          <w:bCs/>
        </w:rPr>
        <w:t xml:space="preserve"> </w:t>
      </w:r>
      <w:r w:rsidRPr="00524C53">
        <w:rPr>
          <w:b w:val="0"/>
        </w:rPr>
        <w:t>. – М.,МГУТУ, 200</w:t>
      </w:r>
      <w:r w:rsidR="00BB6AD6">
        <w:rPr>
          <w:b w:val="0"/>
        </w:rPr>
        <w:t>9</w:t>
      </w:r>
    </w:p>
    <w:p w:rsidR="00D223F9" w:rsidRPr="00524C53" w:rsidRDefault="00D223F9" w:rsidP="00D223F9">
      <w:pPr>
        <w:rPr>
          <w:sz w:val="28"/>
          <w:szCs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B1CBE">
      <w:pPr>
        <w:rPr>
          <w:sz w:val="28"/>
        </w:rPr>
      </w:pPr>
    </w:p>
    <w:p w:rsidR="00D223F9" w:rsidRPr="00524C53" w:rsidRDefault="00524C53" w:rsidP="00DB1CBE">
      <w:pPr>
        <w:pStyle w:val="10"/>
        <w:spacing w:line="240" w:lineRule="auto"/>
        <w:jc w:val="both"/>
        <w:rPr>
          <w:b w:val="0"/>
        </w:rPr>
      </w:pPr>
      <w:r w:rsidRPr="00524C53">
        <w:rPr>
          <w:b w:val="0"/>
          <w:bCs/>
          <w:szCs w:val="28"/>
        </w:rPr>
        <w:t>Рабочая программа, методические документы,</w:t>
      </w:r>
      <w:r w:rsidR="00DB1CBE">
        <w:rPr>
          <w:b w:val="0"/>
          <w:bCs/>
          <w:szCs w:val="28"/>
        </w:rPr>
        <w:t xml:space="preserve"> </w:t>
      </w:r>
      <w:r w:rsidRPr="00524C53">
        <w:rPr>
          <w:b w:val="0"/>
          <w:bCs/>
          <w:szCs w:val="28"/>
        </w:rPr>
        <w:t xml:space="preserve">тематика контрольных работ </w:t>
      </w:r>
      <w:r w:rsidRPr="00524C53">
        <w:rPr>
          <w:b w:val="0"/>
        </w:rPr>
        <w:t>предназначен</w:t>
      </w:r>
      <w:r w:rsidR="00DB1CBE">
        <w:rPr>
          <w:b w:val="0"/>
        </w:rPr>
        <w:t>ы</w:t>
      </w:r>
      <w:r w:rsidRPr="00524C53">
        <w:rPr>
          <w:b w:val="0"/>
        </w:rPr>
        <w:t xml:space="preserve"> для студентов</w:t>
      </w:r>
      <w:r w:rsidR="00DB1CBE">
        <w:rPr>
          <w:b w:val="0"/>
        </w:rPr>
        <w:t xml:space="preserve"> </w:t>
      </w:r>
      <w:r w:rsidRPr="00524C53">
        <w:rPr>
          <w:b w:val="0"/>
          <w:szCs w:val="28"/>
        </w:rPr>
        <w:t>специальност</w:t>
      </w:r>
      <w:r w:rsidR="003531E1">
        <w:rPr>
          <w:b w:val="0"/>
          <w:szCs w:val="28"/>
        </w:rPr>
        <w:t>и 260601</w:t>
      </w:r>
      <w:r w:rsidRPr="00524C53">
        <w:rPr>
          <w:b w:val="0"/>
          <w:szCs w:val="28"/>
        </w:rPr>
        <w:t xml:space="preserve">  всех форм обучения</w:t>
      </w:r>
      <w:r w:rsidR="00716FA9">
        <w:rPr>
          <w:b w:val="0"/>
          <w:szCs w:val="28"/>
        </w:rPr>
        <w:t>.</w:t>
      </w:r>
    </w:p>
    <w:p w:rsidR="00D223F9" w:rsidRPr="00524C53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  <w:r>
        <w:rPr>
          <w:sz w:val="28"/>
        </w:rPr>
        <w:t xml:space="preserve">Авторы : </w:t>
      </w:r>
      <w:r w:rsidR="00DB1CBE">
        <w:rPr>
          <w:sz w:val="28"/>
        </w:rPr>
        <w:t>профессор, к.э.н. Князев В.В., доцент, к.пед.н.Гайдаренко Л.В.</w:t>
      </w:r>
    </w:p>
    <w:p w:rsidR="00D223F9" w:rsidRDefault="00D223F9" w:rsidP="00D223F9">
      <w:pPr>
        <w:rPr>
          <w:sz w:val="28"/>
        </w:rPr>
      </w:pPr>
    </w:p>
    <w:p w:rsidR="00716FA9" w:rsidRDefault="00716FA9" w:rsidP="00D223F9">
      <w:pPr>
        <w:rPr>
          <w:sz w:val="28"/>
        </w:rPr>
      </w:pPr>
    </w:p>
    <w:p w:rsidR="00716FA9" w:rsidRDefault="00716FA9" w:rsidP="00D223F9">
      <w:pPr>
        <w:rPr>
          <w:sz w:val="28"/>
        </w:rPr>
      </w:pPr>
    </w:p>
    <w:p w:rsidR="00716FA9" w:rsidRDefault="00716FA9" w:rsidP="00D223F9">
      <w:pPr>
        <w:rPr>
          <w:sz w:val="28"/>
        </w:rPr>
      </w:pPr>
    </w:p>
    <w:p w:rsidR="00716FA9" w:rsidRDefault="00716FA9" w:rsidP="00D223F9">
      <w:pPr>
        <w:rPr>
          <w:sz w:val="28"/>
        </w:rPr>
      </w:pPr>
    </w:p>
    <w:p w:rsidR="00D223F9" w:rsidRDefault="00DB1CBE" w:rsidP="00D223F9">
      <w:pPr>
        <w:rPr>
          <w:sz w:val="28"/>
        </w:rPr>
      </w:pPr>
      <w:r>
        <w:rPr>
          <w:sz w:val="28"/>
        </w:rPr>
        <w:t>Рецензент</w:t>
      </w:r>
      <w:r w:rsidR="00D223F9">
        <w:rPr>
          <w:sz w:val="28"/>
        </w:rPr>
        <w:t>:</w:t>
      </w:r>
      <w:r>
        <w:rPr>
          <w:sz w:val="28"/>
        </w:rPr>
        <w:t xml:space="preserve"> проф., к.э.н. Деева В.А.</w:t>
      </w:r>
      <w:r w:rsidR="00D223F9">
        <w:rPr>
          <w:sz w:val="28"/>
        </w:rPr>
        <w:t xml:space="preserve"> </w:t>
      </w: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</w:p>
    <w:p w:rsidR="00D223F9" w:rsidRDefault="00D223F9" w:rsidP="00D223F9">
      <w:pPr>
        <w:rPr>
          <w:sz w:val="28"/>
        </w:rPr>
      </w:pPr>
      <w:r>
        <w:rPr>
          <w:sz w:val="28"/>
        </w:rPr>
        <w:t xml:space="preserve">Редактор: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Свешникова Н.И.</w:t>
      </w:r>
    </w:p>
    <w:p w:rsidR="00D223F9" w:rsidRDefault="00D223F9" w:rsidP="00D223F9">
      <w:pPr>
        <w:rPr>
          <w:sz w:val="28"/>
        </w:rPr>
      </w:pPr>
    </w:p>
    <w:p w:rsidR="00D223F9" w:rsidRPr="00D223F9" w:rsidRDefault="00D223F9" w:rsidP="00D223F9">
      <w:pPr>
        <w:rPr>
          <w:sz w:val="28"/>
        </w:rPr>
      </w:pPr>
    </w:p>
    <w:p w:rsidR="00D223F9" w:rsidRDefault="00D223F9" w:rsidP="00DB1CBE">
      <w:pPr>
        <w:ind w:firstLine="0"/>
        <w:rPr>
          <w:sz w:val="28"/>
        </w:rPr>
      </w:pPr>
      <w:r>
        <w:rPr>
          <w:b/>
          <w:bCs/>
          <w:i/>
          <w:iCs/>
          <w:sz w:val="28"/>
        </w:rPr>
        <w:t xml:space="preserve">© </w:t>
      </w:r>
      <w:r>
        <w:rPr>
          <w:sz w:val="28"/>
        </w:rPr>
        <w:t>Московский государственный университет технологий и управления, 200</w:t>
      </w:r>
      <w:r w:rsidR="00BB6AD6">
        <w:rPr>
          <w:sz w:val="28"/>
        </w:rPr>
        <w:t>9</w:t>
      </w:r>
    </w:p>
    <w:p w:rsidR="00D223F9" w:rsidRDefault="00D223F9" w:rsidP="00DB1CBE">
      <w:pPr>
        <w:ind w:firstLine="0"/>
        <w:rPr>
          <w:sz w:val="28"/>
        </w:rPr>
      </w:pPr>
      <w:r>
        <w:rPr>
          <w:sz w:val="28"/>
        </w:rPr>
        <w:t>109004, Москва, Земляной вал, 73</w:t>
      </w:r>
    </w:p>
    <w:p w:rsidR="00D223F9" w:rsidRDefault="00D223F9" w:rsidP="00D223F9">
      <w:pPr>
        <w:rPr>
          <w:sz w:val="28"/>
        </w:rPr>
      </w:pPr>
    </w:p>
    <w:p w:rsidR="00EA3780" w:rsidRPr="00CD65FB" w:rsidRDefault="00EA3780" w:rsidP="00CD65FB">
      <w:pPr>
        <w:pStyle w:val="FR1"/>
        <w:spacing w:line="360" w:lineRule="auto"/>
        <w:ind w:left="40"/>
        <w:jc w:val="center"/>
        <w:rPr>
          <w:rFonts w:ascii="Times New Roman" w:hAnsi="Times New Roman"/>
          <w:b/>
          <w:szCs w:val="28"/>
        </w:rPr>
      </w:pPr>
      <w:r w:rsidRPr="00CD65FB">
        <w:rPr>
          <w:rFonts w:ascii="Times New Roman" w:hAnsi="Times New Roman"/>
          <w:b/>
          <w:szCs w:val="28"/>
        </w:rPr>
        <w:t>Содержание</w:t>
      </w:r>
    </w:p>
    <w:p w:rsidR="00EA3780" w:rsidRPr="00D86BE9" w:rsidRDefault="00EA3780" w:rsidP="00CD65FB">
      <w:pPr>
        <w:pStyle w:val="FR1"/>
        <w:spacing w:line="360" w:lineRule="auto"/>
        <w:ind w:left="40"/>
        <w:rPr>
          <w:rFonts w:ascii="Times New Roman" w:hAnsi="Times New Roman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6960"/>
        <w:gridCol w:w="1620"/>
      </w:tblGrid>
      <w:tr w:rsidR="00EA3780" w:rsidRPr="00D86BE9">
        <w:trPr>
          <w:trHeight w:hRule="exact" w:val="420"/>
        </w:trPr>
        <w:tc>
          <w:tcPr>
            <w:tcW w:w="780" w:type="dxa"/>
          </w:tcPr>
          <w:p w:rsidR="00EA3780" w:rsidRPr="00D86BE9" w:rsidRDefault="00EA3780" w:rsidP="00CD6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4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A3780" w:rsidRPr="00D86BE9" w:rsidRDefault="00D75F49" w:rsidP="00D75F49">
            <w:pPr>
              <w:spacing w:before="4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С</w:t>
            </w:r>
            <w:r w:rsidR="00EA3780" w:rsidRPr="00D86BE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</w:p>
        </w:tc>
      </w:tr>
      <w:tr w:rsidR="00EA3780" w:rsidRPr="00D86BE9">
        <w:trPr>
          <w:trHeight w:hRule="exact" w:val="420"/>
        </w:trPr>
        <w:tc>
          <w:tcPr>
            <w:tcW w:w="780" w:type="dxa"/>
          </w:tcPr>
          <w:p w:rsidR="00EA3780" w:rsidRPr="00D86BE9" w:rsidRDefault="00EA3780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4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Цели и задачи дисциплины</w:t>
            </w:r>
          </w:p>
        </w:tc>
        <w:tc>
          <w:tcPr>
            <w:tcW w:w="1620" w:type="dxa"/>
          </w:tcPr>
          <w:p w:rsidR="00EA3780" w:rsidRPr="00D86BE9" w:rsidRDefault="00D75F49" w:rsidP="00D75F49">
            <w:pPr>
              <w:spacing w:before="4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3780" w:rsidRPr="00D86BE9">
        <w:trPr>
          <w:trHeight w:hRule="exact" w:val="380"/>
        </w:trPr>
        <w:tc>
          <w:tcPr>
            <w:tcW w:w="780" w:type="dxa"/>
          </w:tcPr>
          <w:p w:rsidR="00EA3780" w:rsidRPr="00D86BE9" w:rsidRDefault="00EA3780" w:rsidP="000E72F3">
            <w:pPr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Тематические планы для заочной формы обучения</w:t>
            </w:r>
          </w:p>
        </w:tc>
        <w:tc>
          <w:tcPr>
            <w:tcW w:w="1620" w:type="dxa"/>
          </w:tcPr>
          <w:p w:rsidR="00EA3780" w:rsidRPr="00D86BE9" w:rsidRDefault="00D75F49" w:rsidP="00D75F49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5F49" w:rsidRPr="00D86BE9">
        <w:trPr>
          <w:trHeight w:hRule="exact" w:val="320"/>
        </w:trPr>
        <w:tc>
          <w:tcPr>
            <w:tcW w:w="780" w:type="dxa"/>
          </w:tcPr>
          <w:p w:rsidR="00D75F49" w:rsidRPr="00D86BE9" w:rsidRDefault="00D75F49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D75F49" w:rsidRPr="00D86BE9" w:rsidRDefault="00D75F49" w:rsidP="00EF7D5F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Темы практических занятий</w:t>
            </w:r>
          </w:p>
        </w:tc>
        <w:tc>
          <w:tcPr>
            <w:tcW w:w="1620" w:type="dxa"/>
          </w:tcPr>
          <w:p w:rsidR="00D75F49" w:rsidRPr="00D86BE9" w:rsidRDefault="000E72F3" w:rsidP="00EF7D5F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5F49" w:rsidRPr="00D86BE9">
        <w:trPr>
          <w:trHeight w:hRule="exact" w:val="380"/>
        </w:trPr>
        <w:tc>
          <w:tcPr>
            <w:tcW w:w="780" w:type="dxa"/>
          </w:tcPr>
          <w:p w:rsidR="00D75F49" w:rsidRPr="00D86BE9" w:rsidRDefault="00D75F49" w:rsidP="000E72F3">
            <w:pPr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D75F49" w:rsidRPr="00D86BE9" w:rsidRDefault="000E72F3" w:rsidP="00CD65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методические указания</w:t>
            </w:r>
          </w:p>
        </w:tc>
        <w:tc>
          <w:tcPr>
            <w:tcW w:w="1620" w:type="dxa"/>
          </w:tcPr>
          <w:p w:rsidR="00D75F49" w:rsidRDefault="000E72F3" w:rsidP="00D75F49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A3780" w:rsidRPr="00D86BE9">
        <w:trPr>
          <w:trHeight w:hRule="exact" w:val="320"/>
        </w:trPr>
        <w:tc>
          <w:tcPr>
            <w:tcW w:w="780" w:type="dxa"/>
          </w:tcPr>
          <w:p w:rsidR="00EA3780" w:rsidRPr="00D86BE9" w:rsidRDefault="00EA3780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 xml:space="preserve">Темы </w:t>
            </w:r>
            <w:r w:rsidR="000E72F3">
              <w:rPr>
                <w:sz w:val="28"/>
                <w:szCs w:val="28"/>
              </w:rPr>
              <w:t>по курсу «Менеджмент»</w:t>
            </w:r>
          </w:p>
        </w:tc>
        <w:tc>
          <w:tcPr>
            <w:tcW w:w="1620" w:type="dxa"/>
          </w:tcPr>
          <w:p w:rsidR="00EA3780" w:rsidRPr="00D86BE9" w:rsidRDefault="000E72F3" w:rsidP="00D75F49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3780" w:rsidRPr="00D86BE9">
        <w:trPr>
          <w:trHeight w:hRule="exact" w:val="420"/>
        </w:trPr>
        <w:tc>
          <w:tcPr>
            <w:tcW w:w="780" w:type="dxa"/>
          </w:tcPr>
          <w:p w:rsidR="00EA3780" w:rsidRPr="00D86BE9" w:rsidRDefault="00EA3780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4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Темы контрольных работ</w:t>
            </w:r>
          </w:p>
        </w:tc>
        <w:tc>
          <w:tcPr>
            <w:tcW w:w="1620" w:type="dxa"/>
          </w:tcPr>
          <w:p w:rsidR="00EA3780" w:rsidRPr="00D86BE9" w:rsidRDefault="000E72F3" w:rsidP="00D75F49">
            <w:pPr>
              <w:spacing w:before="4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A3780" w:rsidRPr="00D86BE9">
        <w:trPr>
          <w:trHeight w:hRule="exact" w:val="373"/>
        </w:trPr>
        <w:tc>
          <w:tcPr>
            <w:tcW w:w="780" w:type="dxa"/>
          </w:tcPr>
          <w:p w:rsidR="00EA3780" w:rsidRPr="00D86BE9" w:rsidRDefault="00EA3780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EA3780" w:rsidRPr="00D86BE9" w:rsidRDefault="00EA3780" w:rsidP="00CD65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Контрольные вопросы для зачета</w:t>
            </w:r>
          </w:p>
        </w:tc>
        <w:tc>
          <w:tcPr>
            <w:tcW w:w="1620" w:type="dxa"/>
          </w:tcPr>
          <w:p w:rsidR="00EA3780" w:rsidRPr="00D86BE9" w:rsidRDefault="000E72F3" w:rsidP="00D75F49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E72F3" w:rsidRPr="00D86BE9">
        <w:trPr>
          <w:trHeight w:hRule="exact" w:val="360"/>
        </w:trPr>
        <w:tc>
          <w:tcPr>
            <w:tcW w:w="780" w:type="dxa"/>
          </w:tcPr>
          <w:p w:rsidR="000E72F3" w:rsidRPr="00D86BE9" w:rsidRDefault="000E72F3" w:rsidP="000E72F3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0E72F3" w:rsidRPr="00D86BE9" w:rsidRDefault="000E72F3" w:rsidP="007802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  <w:r w:rsidRPr="00D86BE9">
              <w:rPr>
                <w:sz w:val="28"/>
                <w:szCs w:val="28"/>
              </w:rPr>
              <w:t>Литература</w:t>
            </w:r>
          </w:p>
        </w:tc>
        <w:tc>
          <w:tcPr>
            <w:tcW w:w="1620" w:type="dxa"/>
          </w:tcPr>
          <w:p w:rsidR="000E72F3" w:rsidRPr="00D86BE9" w:rsidRDefault="000E72F3" w:rsidP="007802FB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E72F3" w:rsidRPr="00D86BE9">
        <w:trPr>
          <w:trHeight w:hRule="exact" w:val="373"/>
        </w:trPr>
        <w:tc>
          <w:tcPr>
            <w:tcW w:w="780" w:type="dxa"/>
          </w:tcPr>
          <w:p w:rsidR="000E72F3" w:rsidRPr="00D86BE9" w:rsidRDefault="000E72F3" w:rsidP="00CD6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0E72F3" w:rsidRPr="00D86BE9" w:rsidRDefault="000E72F3" w:rsidP="00CD65FB">
            <w:pPr>
              <w:spacing w:before="2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E72F3" w:rsidRDefault="000E72F3" w:rsidP="00D75F49">
            <w:pPr>
              <w:spacing w:before="2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A3780" w:rsidRDefault="00EA3780" w:rsidP="00CD65FB">
      <w:pPr>
        <w:spacing w:line="360" w:lineRule="auto"/>
        <w:rPr>
          <w:sz w:val="28"/>
        </w:rPr>
      </w:pPr>
    </w:p>
    <w:p w:rsidR="00143660" w:rsidRDefault="0014366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Default="00EA3780" w:rsidP="00CD65FB">
      <w:pPr>
        <w:spacing w:line="360" w:lineRule="auto"/>
      </w:pPr>
    </w:p>
    <w:p w:rsidR="00EA3780" w:rsidRPr="00D86BE9" w:rsidRDefault="00EA3780" w:rsidP="00CD65FB">
      <w:pPr>
        <w:spacing w:line="360" w:lineRule="auto"/>
        <w:jc w:val="center"/>
        <w:rPr>
          <w:b/>
          <w:sz w:val="28"/>
          <w:szCs w:val="28"/>
        </w:rPr>
      </w:pPr>
      <w:r w:rsidRPr="00D86BE9">
        <w:rPr>
          <w:b/>
          <w:sz w:val="28"/>
          <w:szCs w:val="28"/>
        </w:rPr>
        <w:t>Цели и задачи дисциплины</w:t>
      </w:r>
    </w:p>
    <w:p w:rsidR="00EA3780" w:rsidRPr="00D86BE9" w:rsidRDefault="00EA3780" w:rsidP="00CD65FB">
      <w:pPr>
        <w:spacing w:line="360" w:lineRule="auto"/>
        <w:rPr>
          <w:b/>
          <w:sz w:val="28"/>
          <w:szCs w:val="28"/>
        </w:rPr>
      </w:pPr>
    </w:p>
    <w:p w:rsidR="00EA3780" w:rsidRPr="00D86BE9" w:rsidRDefault="00A04D97" w:rsidP="00CD65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E75B86">
        <w:rPr>
          <w:sz w:val="28"/>
          <w:szCs w:val="28"/>
        </w:rPr>
        <w:t xml:space="preserve"> н</w:t>
      </w:r>
      <w:r w:rsidR="00EA3780" w:rsidRPr="00D86BE9">
        <w:rPr>
          <w:sz w:val="28"/>
          <w:szCs w:val="28"/>
        </w:rPr>
        <w:t>еобходимость преподавания современной теории и практики менеджмента приобретает особое значение.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Переход российской экономики на рыночные отношения требует изучения форм и методов управления на уровне основного хозяйственного звена - предприятия. Практическое использование такого опыта на отечественных предприятиях и объединениях - одна из первоочередных задач.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Широкий    выход    отечественных    предприятий    и внешнеэкономических   объединений   на   мировые   рынки обуславливают необходимость глубокого изучения и знания практики менеджмента.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Цель преподавания дисциплины - дать студентам теоретические и практические основы современного менеджмента.</w:t>
      </w:r>
    </w:p>
    <w:p w:rsidR="00EA3780" w:rsidRPr="00D86BE9" w:rsidRDefault="00EA3780" w:rsidP="00CD65FB">
      <w:pPr>
        <w:spacing w:before="20"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Задачи изучения дисциплины: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• иметь   представление   о   формальных   организациях, коммерческих и некоммерческих, малых и крупных и об эффективном управлении ими;</w:t>
      </w:r>
    </w:p>
    <w:p w:rsidR="00EA3780" w:rsidRPr="00D86BE9" w:rsidRDefault="00EA3780" w:rsidP="00CD65FB">
      <w:pPr>
        <w:spacing w:before="20"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 xml:space="preserve">• уметь </w:t>
      </w:r>
      <w:r w:rsidR="00921300">
        <w:rPr>
          <w:sz w:val="28"/>
          <w:szCs w:val="28"/>
        </w:rPr>
        <w:t>взаимодействовать с</w:t>
      </w:r>
      <w:r w:rsidRPr="00D86BE9">
        <w:rPr>
          <w:sz w:val="28"/>
          <w:szCs w:val="28"/>
        </w:rPr>
        <w:t xml:space="preserve"> партнерами</w:t>
      </w:r>
      <w:r w:rsidR="00921300">
        <w:rPr>
          <w:sz w:val="28"/>
          <w:szCs w:val="28"/>
        </w:rPr>
        <w:t xml:space="preserve"> и конкурентами</w:t>
      </w:r>
      <w:r w:rsidRPr="00D86BE9">
        <w:rPr>
          <w:sz w:val="28"/>
          <w:szCs w:val="28"/>
        </w:rPr>
        <w:t>;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• приобрести навыки критического экономического мышления и творческого решения управленческих проблем.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Методика преподавания курса обусловлена его целью и задачами.  Достижение  поставленных целей и реализаци</w:t>
      </w:r>
      <w:r w:rsidR="00921300">
        <w:rPr>
          <w:sz w:val="28"/>
          <w:szCs w:val="28"/>
        </w:rPr>
        <w:t>я поставленных</w:t>
      </w:r>
      <w:r w:rsidRPr="00D86BE9">
        <w:rPr>
          <w:sz w:val="28"/>
          <w:szCs w:val="28"/>
        </w:rPr>
        <w:t xml:space="preserve"> задач обеспечивается путем сочетания лекционной и практической подготовки </w:t>
      </w:r>
      <w:r w:rsidR="00921300">
        <w:rPr>
          <w:sz w:val="28"/>
          <w:szCs w:val="28"/>
        </w:rPr>
        <w:t>студентов</w:t>
      </w:r>
      <w:r w:rsidRPr="00D86BE9">
        <w:rPr>
          <w:sz w:val="28"/>
          <w:szCs w:val="28"/>
        </w:rPr>
        <w:t>,</w:t>
      </w:r>
      <w:r w:rsidR="00921300">
        <w:rPr>
          <w:sz w:val="28"/>
          <w:szCs w:val="28"/>
        </w:rPr>
        <w:t xml:space="preserve"> с использованием</w:t>
      </w:r>
      <w:r w:rsidRPr="00D86BE9">
        <w:rPr>
          <w:sz w:val="28"/>
          <w:szCs w:val="28"/>
        </w:rPr>
        <w:t xml:space="preserve"> активных методов обучения (индивидуальных занятий, практикумов, индивидуальных методов контроля знаний и т.д.).</w:t>
      </w:r>
    </w:p>
    <w:p w:rsidR="00EA3780" w:rsidRPr="00D86BE9" w:rsidRDefault="00EA3780" w:rsidP="00CD65FB">
      <w:pPr>
        <w:spacing w:line="360" w:lineRule="auto"/>
        <w:rPr>
          <w:sz w:val="28"/>
          <w:szCs w:val="28"/>
        </w:rPr>
      </w:pPr>
      <w:r w:rsidRPr="00D86BE9">
        <w:rPr>
          <w:sz w:val="28"/>
          <w:szCs w:val="28"/>
        </w:rPr>
        <w:t>Для   методического   обеспечения  курса  рекомендуется использовать  учебно-</w:t>
      </w:r>
      <w:r w:rsidR="00921300">
        <w:rPr>
          <w:sz w:val="28"/>
          <w:szCs w:val="28"/>
        </w:rPr>
        <w:t>практическое пособие</w:t>
      </w:r>
      <w:r w:rsidRPr="00D86BE9">
        <w:rPr>
          <w:sz w:val="28"/>
          <w:szCs w:val="28"/>
        </w:rPr>
        <w:t>,  разработанн</w:t>
      </w:r>
      <w:r w:rsidR="00921300">
        <w:rPr>
          <w:sz w:val="28"/>
          <w:szCs w:val="28"/>
        </w:rPr>
        <w:t>ое</w:t>
      </w:r>
      <w:r w:rsidRPr="00D86BE9">
        <w:rPr>
          <w:sz w:val="28"/>
          <w:szCs w:val="28"/>
        </w:rPr>
        <w:t xml:space="preserve"> кафедрой «Менеджмент»: курс лекций, </w:t>
      </w:r>
      <w:r w:rsidR="00921300">
        <w:rPr>
          <w:sz w:val="28"/>
          <w:szCs w:val="28"/>
        </w:rPr>
        <w:t>тесты</w:t>
      </w:r>
      <w:r w:rsidRPr="00D86BE9">
        <w:rPr>
          <w:sz w:val="28"/>
          <w:szCs w:val="28"/>
        </w:rPr>
        <w:t xml:space="preserve"> по темам, раздаточный материал для практических занятий, перечень тем контрольных</w:t>
      </w:r>
      <w:r w:rsidR="00D86BE9">
        <w:rPr>
          <w:sz w:val="28"/>
          <w:szCs w:val="28"/>
        </w:rPr>
        <w:t xml:space="preserve"> работ</w:t>
      </w:r>
      <w:r w:rsidRPr="00D86BE9">
        <w:rPr>
          <w:sz w:val="28"/>
          <w:szCs w:val="28"/>
        </w:rPr>
        <w:t>.</w:t>
      </w:r>
    </w:p>
    <w:p w:rsidR="00EA3780" w:rsidRDefault="00EA3780" w:rsidP="00CD65FB">
      <w:pPr>
        <w:spacing w:line="360" w:lineRule="auto"/>
      </w:pPr>
    </w:p>
    <w:p w:rsidR="00D86BE9" w:rsidRPr="00D86BE9" w:rsidRDefault="00D86BE9" w:rsidP="00CD65FB">
      <w:pPr>
        <w:spacing w:line="360" w:lineRule="auto"/>
      </w:pPr>
      <w:bookmarkStart w:id="0" w:name="_Toc527970435"/>
    </w:p>
    <w:p w:rsidR="00BF08E3" w:rsidRDefault="00BF08E3" w:rsidP="00CD65FB">
      <w:pPr>
        <w:pStyle w:val="10"/>
      </w:pPr>
      <w:r>
        <w:t>ТЕМАТИЧЕСКИЙ ПЛАН ПРОВЕДЕНИЯ ЗАНЯТИЙ</w:t>
      </w:r>
      <w:bookmarkEnd w:id="0"/>
      <w:r w:rsidR="00D86BE9">
        <w:t>,</w:t>
      </w:r>
      <w:bookmarkStart w:id="1" w:name="_Toc527970436"/>
      <w:r w:rsidR="00921300">
        <w:t xml:space="preserve"> </w:t>
      </w:r>
      <w:r>
        <w:t>ЛЕКЦИИ</w:t>
      </w:r>
      <w:bookmarkEnd w:id="1"/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7"/>
        <w:gridCol w:w="3007"/>
        <w:gridCol w:w="2286"/>
      </w:tblGrid>
      <w:tr w:rsidR="00BF08E3">
        <w:trPr>
          <w:cantSplit/>
          <w:trHeight w:val="672"/>
        </w:trPr>
        <w:tc>
          <w:tcPr>
            <w:tcW w:w="4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1300" w:rsidRDefault="00921300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BF08E3" w:rsidRPr="00D86BE9" w:rsidRDefault="00BF08E3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6B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D86BE9" w:rsidRDefault="00BF08E3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BF08E3" w:rsidRPr="00D86BE9" w:rsidRDefault="00BF08E3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6BE9"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08E3">
        <w:trPr>
          <w:cantSplit/>
          <w:trHeight w:val="1121"/>
        </w:trPr>
        <w:tc>
          <w:tcPr>
            <w:tcW w:w="4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D86BE9" w:rsidRDefault="00BF08E3" w:rsidP="00CD65FB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D86BE9" w:rsidRDefault="00BF08E3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6BE9">
              <w:rPr>
                <w:b/>
                <w:sz w:val="28"/>
                <w:szCs w:val="28"/>
              </w:rPr>
              <w:t>Сокращенная форма обучения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D86BE9" w:rsidRDefault="00BF08E3" w:rsidP="00CD65F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6BE9">
              <w:rPr>
                <w:b/>
                <w:sz w:val="28"/>
                <w:szCs w:val="28"/>
              </w:rPr>
              <w:t>Полная форма обучения</w:t>
            </w:r>
          </w:p>
        </w:tc>
      </w:tr>
      <w:tr w:rsidR="00EA0C74">
        <w:trPr>
          <w:cantSplit/>
          <w:trHeight w:val="683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9F5036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0"/>
              </w:rPr>
            </w:pPr>
            <w:r>
              <w:rPr>
                <w:szCs w:val="24"/>
              </w:rPr>
              <w:t xml:space="preserve">      </w:t>
            </w:r>
            <w:r w:rsidRPr="00921300">
              <w:rPr>
                <w:szCs w:val="24"/>
              </w:rPr>
              <w:t>Что такое менеджмент? Основные этапы становления современного менеджмента. Вклад в современную науку менеджмента концепций различных школ и подходов.</w:t>
            </w:r>
          </w:p>
          <w:p w:rsidR="00EA0C74" w:rsidRDefault="00EA0C74" w:rsidP="00CD65FB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835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240" w:lineRule="auto"/>
              <w:ind w:left="0" w:firstLine="0"/>
              <w:rPr>
                <w:sz w:val="20"/>
              </w:rPr>
            </w:pPr>
            <w:r>
              <w:rPr>
                <w:szCs w:val="24"/>
              </w:rPr>
              <w:t xml:space="preserve">      </w:t>
            </w:r>
            <w:r w:rsidRPr="00921300">
              <w:rPr>
                <w:szCs w:val="24"/>
              </w:rPr>
              <w:t>Личность и коллектив. Элементы организации</w:t>
            </w:r>
            <w:r>
              <w:t xml:space="preserve"> </w:t>
            </w:r>
            <w:r w:rsidRPr="00921300">
              <w:rPr>
                <w:szCs w:val="24"/>
              </w:rPr>
              <w:t>и процесса управления.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960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DA295A" w:rsidRDefault="00EA0C74" w:rsidP="00CD65FB">
            <w:pPr>
              <w:pStyle w:val="1"/>
              <w:spacing w:line="240" w:lineRule="auto"/>
              <w:ind w:left="0"/>
              <w:rPr>
                <w:snapToGrid w:val="0"/>
              </w:rPr>
            </w:pPr>
            <w:r w:rsidRPr="00DA295A">
              <w:t xml:space="preserve">Основные функции </w:t>
            </w:r>
            <w:r>
              <w:t>м</w:t>
            </w:r>
            <w:r w:rsidRPr="00DA295A">
              <w:t>енедж</w:t>
            </w:r>
            <w:r>
              <w:t>-</w:t>
            </w:r>
            <w:r w:rsidRPr="00DA295A">
              <w:t xml:space="preserve">мента. Планирование. Цель и стратегия.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711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9F5036" w:rsidRDefault="00EA0C74" w:rsidP="00CD65FB">
            <w:pPr>
              <w:pStyle w:val="1"/>
              <w:spacing w:line="240" w:lineRule="auto"/>
              <w:ind w:left="0"/>
              <w:rPr>
                <w:snapToGrid w:val="0"/>
              </w:rPr>
            </w:pPr>
            <w:r w:rsidRPr="009F5036">
              <w:t>Функции организации. Бюрократическая структура организации. Департаментализация организации. Адаптивные структуры организации.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977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9F5036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 w:rsidRPr="009F5036">
              <w:rPr>
                <w:szCs w:val="24"/>
              </w:rPr>
              <w:t>Теория мотивации. Развитие методов мотивации. Современные теории мотивации. Контроль.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970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 w:rsidRPr="00DA295A">
              <w:rPr>
                <w:szCs w:val="24"/>
              </w:rPr>
              <w:t>Принципы и методы менеджмента. Руководство. Теория Мак Грегора.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971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9F5036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 w:rsidRPr="00DA295A">
              <w:rPr>
                <w:szCs w:val="24"/>
              </w:rPr>
              <w:t>Стили руководства. Типы менеджеров. Власть и авторитет менеджера. Делегирование полно</w:t>
            </w:r>
            <w:r>
              <w:rPr>
                <w:szCs w:val="24"/>
              </w:rPr>
              <w:t>-</w:t>
            </w:r>
            <w:r w:rsidRPr="00DA295A">
              <w:rPr>
                <w:szCs w:val="24"/>
              </w:rPr>
              <w:t>мочий.</w:t>
            </w:r>
          </w:p>
          <w:p w:rsidR="00EA0C74" w:rsidRDefault="00EA0C74" w:rsidP="00CD65FB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0C74">
        <w:trPr>
          <w:cantSplit/>
          <w:trHeight w:val="779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DA295A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Cs w:val="24"/>
              </w:rPr>
            </w:pPr>
            <w:r w:rsidRPr="00DA295A">
              <w:rPr>
                <w:szCs w:val="24"/>
              </w:rPr>
              <w:t>Задачи управления. Организа</w:t>
            </w:r>
            <w:r>
              <w:rPr>
                <w:szCs w:val="24"/>
              </w:rPr>
              <w:t>-</w:t>
            </w:r>
            <w:r w:rsidRPr="00DA295A">
              <w:rPr>
                <w:szCs w:val="24"/>
              </w:rPr>
              <w:t>ционные формы управления.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0C74">
        <w:trPr>
          <w:cantSplit/>
          <w:trHeight w:val="971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Pr="00DA295A" w:rsidRDefault="00EA0C74" w:rsidP="00CD65F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F5036">
              <w:rPr>
                <w:szCs w:val="24"/>
              </w:rPr>
              <w:t>Управление персоналом. Повышение квалификации персонала.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A0C74" w:rsidRDefault="00EA0C74" w:rsidP="00CD65F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F08E3">
        <w:trPr>
          <w:cantSplit/>
          <w:trHeight w:val="574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EA0C74" w:rsidRDefault="00BF08E3" w:rsidP="00CD65FB">
            <w:pPr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EA0C74">
              <w:rPr>
                <w:b/>
                <w:szCs w:val="24"/>
              </w:rPr>
              <w:t>ВСЕГО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EA0C74" w:rsidRDefault="009F5036" w:rsidP="00CD65FB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EA0C74">
              <w:rPr>
                <w:b/>
                <w:szCs w:val="24"/>
              </w:rPr>
              <w:t>16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E3" w:rsidRPr="00EA0C74" w:rsidRDefault="009F5036" w:rsidP="00CD65FB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EA0C74">
              <w:rPr>
                <w:b/>
                <w:szCs w:val="24"/>
              </w:rPr>
              <w:t>16</w:t>
            </w:r>
          </w:p>
        </w:tc>
      </w:tr>
    </w:tbl>
    <w:p w:rsidR="00BF08E3" w:rsidRDefault="00BF08E3" w:rsidP="00CD65FB">
      <w:pPr>
        <w:pStyle w:val="FR1"/>
        <w:spacing w:before="460" w:line="360" w:lineRule="auto"/>
        <w:jc w:val="center"/>
        <w:rPr>
          <w:rFonts w:ascii="Times New Roman" w:hAnsi="Times New Roman"/>
          <w:sz w:val="24"/>
        </w:rPr>
      </w:pPr>
    </w:p>
    <w:p w:rsidR="00BF08E3" w:rsidRDefault="00BF08E3" w:rsidP="00CD65FB">
      <w:pPr>
        <w:pStyle w:val="2"/>
        <w:jc w:val="center"/>
      </w:pPr>
      <w:bookmarkStart w:id="2" w:name="_Toc527970437"/>
      <w:r>
        <w:t>ПРАКТИЧЕСКИЕ ЗАНЯТИЯ</w:t>
      </w:r>
      <w:bookmarkEnd w:id="2"/>
    </w:p>
    <w:p w:rsidR="00BF08E3" w:rsidRDefault="00BF08E3" w:rsidP="00CD65FB">
      <w:pPr>
        <w:pStyle w:val="FR1"/>
        <w:spacing w:before="40" w:line="360" w:lineRule="auto"/>
        <w:jc w:val="center"/>
        <w:rPr>
          <w:rFonts w:ascii="Times New Roman" w:hAnsi="Times New Roman"/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551"/>
      </w:tblGrid>
      <w:tr w:rsidR="00BF08E3" w:rsidRPr="00EA0C74">
        <w:trPr>
          <w:cantSplit/>
          <w:trHeight w:val="6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8E3" w:rsidRPr="00EA0C74" w:rsidRDefault="00BF08E3" w:rsidP="00CD65FB">
            <w:pPr>
              <w:spacing w:before="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0C7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8E3" w:rsidRPr="00EA0C74" w:rsidRDefault="00BF08E3" w:rsidP="00CD65FB">
            <w:pPr>
              <w:spacing w:before="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0C74">
              <w:rPr>
                <w:b/>
                <w:sz w:val="28"/>
                <w:szCs w:val="28"/>
              </w:rPr>
              <w:t>ВСЕГО ЧАСОВ</w:t>
            </w:r>
          </w:p>
          <w:p w:rsidR="00BF08E3" w:rsidRPr="00EA0C74" w:rsidRDefault="00BF08E3" w:rsidP="00CD65FB">
            <w:pPr>
              <w:spacing w:before="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F08E3" w:rsidRP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8E3" w:rsidRPr="00EA0C74" w:rsidRDefault="00BF08E3" w:rsidP="00CD65FB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3" w:rsidRPr="00EA0C74" w:rsidRDefault="00BF08E3" w:rsidP="00CD65FB">
            <w:pPr>
              <w:spacing w:before="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0C74">
              <w:rPr>
                <w:b/>
                <w:sz w:val="28"/>
                <w:szCs w:val="28"/>
              </w:rPr>
              <w:t>Сокращенная форма обучения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8E3" w:rsidRPr="00EA0C74" w:rsidRDefault="00BF08E3" w:rsidP="00CD65FB">
            <w:pPr>
              <w:spacing w:before="2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0C74">
              <w:rPr>
                <w:b/>
                <w:sz w:val="28"/>
                <w:szCs w:val="28"/>
              </w:rPr>
              <w:t>Полная форма обучения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9F5036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t xml:space="preserve">      </w:t>
            </w:r>
            <w:r w:rsidRPr="00921300">
              <w:t>Что такое менеджмент? Основные этапы становления современного менеджмента. Вклад в современную науку менеджмента концепций различных школ и подходов.</w:t>
            </w:r>
          </w:p>
          <w:p w:rsidR="00EA0C74" w:rsidRDefault="00EA0C74" w:rsidP="00BE379F">
            <w:pPr>
              <w:tabs>
                <w:tab w:val="num" w:pos="0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>
              <w:t xml:space="preserve">      </w:t>
            </w:r>
            <w:r w:rsidRPr="00921300">
              <w:t>Личность и коллектив. Элементы организации</w:t>
            </w:r>
            <w:r>
              <w:t xml:space="preserve"> </w:t>
            </w:r>
            <w:r w:rsidRPr="00921300">
              <w:t>и процесса 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hRule="exact"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Pr="00DA295A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napToGrid w:val="0"/>
              </w:rPr>
            </w:pPr>
            <w:r w:rsidRPr="00DA295A">
              <w:t xml:space="preserve">Основные функции </w:t>
            </w:r>
            <w:r>
              <w:t>м</w:t>
            </w:r>
            <w:r w:rsidRPr="00DA295A">
              <w:t>енедж</w:t>
            </w:r>
            <w:r>
              <w:t>-</w:t>
            </w:r>
            <w:r w:rsidRPr="00DA295A">
              <w:t xml:space="preserve">мента. Планирование. Цель и стратегия.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9F5036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napToGrid w:val="0"/>
              </w:rPr>
            </w:pPr>
            <w:r w:rsidRPr="009F5036">
              <w:t>Функции организации. Бюрокра-тическая структура организации. Департаментализация организации. Адаптивные структуры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9F5036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 w:rsidRPr="009F5036">
              <w:t>Теория мотивации. Развитие методов мотивации. Современные теории мотивации. Контроль.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</w:rPr>
            </w:pPr>
            <w:r w:rsidRPr="00DA295A">
              <w:t>Принципы и методы менеджмента. Руководство. Теория Мак Грегора.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1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9F5036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DA295A">
              <w:t>Стили руководства. Типы менеджеров. Власть и авторитет менеджера. Делегирование полно</w:t>
            </w:r>
            <w:r>
              <w:t>-</w:t>
            </w:r>
            <w:r w:rsidRPr="00DA295A">
              <w:t>мочий.</w:t>
            </w:r>
          </w:p>
          <w:p w:rsidR="00EA0C74" w:rsidRDefault="00EA0C74" w:rsidP="00BE379F">
            <w:pPr>
              <w:tabs>
                <w:tab w:val="num" w:pos="0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DA295A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</w:pPr>
            <w:r w:rsidRPr="00DA295A">
              <w:t>Задачи управления. Организационные формы 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</w:tr>
      <w:tr w:rsid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C74" w:rsidRPr="00DA295A" w:rsidRDefault="00EA0C74" w:rsidP="00BE379F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</w:pPr>
            <w:r w:rsidRPr="009F5036">
              <w:t>Управление персоналом. Повышение квалификации персонала.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</w:p>
          <w:p w:rsidR="00EA0C74" w:rsidRDefault="00EA0C74" w:rsidP="00CD65FB">
            <w:pPr>
              <w:spacing w:before="20" w:line="360" w:lineRule="auto"/>
              <w:ind w:firstLine="0"/>
              <w:jc w:val="center"/>
            </w:pPr>
            <w:r>
              <w:t>2</w:t>
            </w:r>
          </w:p>
        </w:tc>
      </w:tr>
      <w:tr w:rsidR="00BF08E3" w:rsidRPr="00EA0C74">
        <w:trPr>
          <w:cantSplit/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8E3" w:rsidRPr="00EA0C74" w:rsidRDefault="00BF08E3" w:rsidP="00CD65FB">
            <w:pPr>
              <w:spacing w:before="20" w:line="360" w:lineRule="auto"/>
              <w:ind w:firstLine="0"/>
              <w:jc w:val="left"/>
              <w:rPr>
                <w:b/>
              </w:rPr>
            </w:pPr>
            <w:r w:rsidRPr="00EA0C74">
              <w:rPr>
                <w:b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E3" w:rsidRPr="00EA0C74" w:rsidRDefault="009F5036" w:rsidP="00CD65FB">
            <w:pPr>
              <w:spacing w:before="20" w:line="360" w:lineRule="auto"/>
              <w:ind w:firstLine="0"/>
              <w:jc w:val="center"/>
              <w:rPr>
                <w:b/>
              </w:rPr>
            </w:pPr>
            <w:r w:rsidRPr="00EA0C74"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8E3" w:rsidRPr="00EA0C74" w:rsidRDefault="009F5036" w:rsidP="00CD65FB">
            <w:pPr>
              <w:spacing w:before="20" w:line="360" w:lineRule="auto"/>
              <w:ind w:firstLine="0"/>
              <w:jc w:val="center"/>
              <w:rPr>
                <w:b/>
              </w:rPr>
            </w:pPr>
            <w:r w:rsidRPr="00EA0C74">
              <w:rPr>
                <w:b/>
              </w:rPr>
              <w:t>12</w:t>
            </w:r>
          </w:p>
        </w:tc>
      </w:tr>
    </w:tbl>
    <w:p w:rsidR="00BF08E3" w:rsidRDefault="00BF08E3" w:rsidP="00CD65FB">
      <w:pPr>
        <w:pStyle w:val="FR1"/>
        <w:spacing w:line="360" w:lineRule="auto"/>
        <w:ind w:left="1800" w:right="1800"/>
        <w:jc w:val="center"/>
        <w:rPr>
          <w:b/>
        </w:rPr>
      </w:pPr>
    </w:p>
    <w:p w:rsidR="00BF08E3" w:rsidRPr="00D86BE9" w:rsidRDefault="00BF08E3" w:rsidP="00CD65FB">
      <w:pPr>
        <w:pStyle w:val="FR1"/>
        <w:spacing w:before="580" w:line="360" w:lineRule="auto"/>
        <w:jc w:val="center"/>
        <w:rPr>
          <w:rFonts w:ascii="Times New Roman" w:hAnsi="Times New Roman"/>
        </w:rPr>
      </w:pPr>
    </w:p>
    <w:p w:rsidR="00EA3780" w:rsidRPr="00D86BE9" w:rsidRDefault="00EA3780" w:rsidP="00CD65FB">
      <w:pPr>
        <w:pStyle w:val="FR1"/>
        <w:spacing w:before="580" w:line="360" w:lineRule="auto"/>
        <w:jc w:val="center"/>
        <w:rPr>
          <w:rFonts w:ascii="Times New Roman" w:hAnsi="Times New Roman"/>
          <w:b/>
        </w:rPr>
      </w:pPr>
      <w:r w:rsidRPr="00D86BE9">
        <w:rPr>
          <w:rFonts w:ascii="Times New Roman" w:hAnsi="Times New Roman"/>
          <w:b/>
        </w:rPr>
        <w:t>Общие методические указания.</w:t>
      </w:r>
    </w:p>
    <w:p w:rsidR="00EA3780" w:rsidRDefault="00EA3780" w:rsidP="00CD65FB">
      <w:pPr>
        <w:pStyle w:val="FR1"/>
        <w:spacing w:before="58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Основными задачами дисциплины «Менеджмент» являются:</w:t>
      </w:r>
    </w:p>
    <w:p w:rsidR="00EA3780" w:rsidRDefault="00EA3780" w:rsidP="00CD65F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усвоение основных понятий науки управления;</w:t>
      </w:r>
    </w:p>
    <w:p w:rsidR="00EA3780" w:rsidRDefault="00EA3780" w:rsidP="00CD65FB">
      <w:pPr>
        <w:pStyle w:val="20"/>
        <w:numPr>
          <w:ilvl w:val="0"/>
          <w:numId w:val="3"/>
        </w:numPr>
        <w:spacing w:line="360" w:lineRule="auto"/>
      </w:pPr>
      <w:r>
        <w:t xml:space="preserve"> выработка навыков критического экономического мышления и творческого решения управленческих проблем;</w:t>
      </w:r>
    </w:p>
    <w:p w:rsidR="00EA3780" w:rsidRDefault="00EA3780" w:rsidP="00CD65F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 изучение методов организации управления </w:t>
      </w:r>
      <w:r w:rsidR="00A04D97">
        <w:rPr>
          <w:sz w:val="28"/>
        </w:rPr>
        <w:t>организациями</w:t>
      </w:r>
      <w:r>
        <w:rPr>
          <w:sz w:val="28"/>
        </w:rPr>
        <w:t>;</w:t>
      </w:r>
    </w:p>
    <w:p w:rsidR="00EA3780" w:rsidRDefault="00EA3780" w:rsidP="00CD65F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 выработка навыков управления персоналом;</w:t>
      </w:r>
    </w:p>
    <w:p w:rsidR="00EA3780" w:rsidRDefault="00EA3780" w:rsidP="00CD65F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 приобретение навыков </w:t>
      </w:r>
      <w:r w:rsidR="00A04D97">
        <w:rPr>
          <w:sz w:val="28"/>
        </w:rPr>
        <w:t>делового общения с партнерами.</w:t>
      </w:r>
    </w:p>
    <w:p w:rsidR="00EA3780" w:rsidRDefault="00EA3780" w:rsidP="00CD65FB">
      <w:pPr>
        <w:spacing w:line="360" w:lineRule="auto"/>
        <w:ind w:firstLine="0"/>
        <w:rPr>
          <w:sz w:val="28"/>
        </w:rPr>
      </w:pPr>
      <w:r>
        <w:rPr>
          <w:sz w:val="28"/>
        </w:rPr>
        <w:t>В процессе изучения курса студент должен</w:t>
      </w:r>
      <w:r w:rsidR="00852ECB">
        <w:rPr>
          <w:sz w:val="28"/>
        </w:rPr>
        <w:t>:</w:t>
      </w:r>
    </w:p>
    <w:p w:rsidR="00EA3780" w:rsidRDefault="00852ECB" w:rsidP="00CD65FB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EA3780">
        <w:rPr>
          <w:sz w:val="28"/>
        </w:rPr>
        <w:t>изучить и уметь применять на практике эффективные методы управления;</w:t>
      </w:r>
    </w:p>
    <w:p w:rsidR="00EA3780" w:rsidRDefault="00CD65FB" w:rsidP="00CD65FB">
      <w:pPr>
        <w:pStyle w:val="30"/>
        <w:numPr>
          <w:ilvl w:val="0"/>
          <w:numId w:val="2"/>
        </w:numPr>
        <w:tabs>
          <w:tab w:val="left" w:pos="1080"/>
        </w:tabs>
        <w:spacing w:line="360" w:lineRule="auto"/>
      </w:pPr>
      <w:r>
        <w:t>пол</w:t>
      </w:r>
      <w:r w:rsidR="00A04D97">
        <w:t>учить навыки использования экономических методов управления и мотивационных теорий для повышения</w:t>
      </w:r>
      <w:r w:rsidR="00EA3780">
        <w:t xml:space="preserve"> эффективности производства; </w:t>
      </w:r>
    </w:p>
    <w:p w:rsidR="00EA3780" w:rsidRDefault="00852ECB" w:rsidP="00CD65FB">
      <w:pPr>
        <w:pStyle w:val="30"/>
        <w:numPr>
          <w:ilvl w:val="0"/>
          <w:numId w:val="2"/>
        </w:numPr>
        <w:spacing w:line="360" w:lineRule="auto"/>
      </w:pPr>
      <w:r>
        <w:t xml:space="preserve"> </w:t>
      </w:r>
      <w:r w:rsidR="00EA3780">
        <w:t xml:space="preserve">эффективно использовать свое рабочее время; проводить деловые совещания; контролировать исполнение решений; </w:t>
      </w:r>
    </w:p>
    <w:p w:rsidR="00CD65FB" w:rsidRDefault="00852ECB" w:rsidP="00CD65FB">
      <w:pPr>
        <w:pStyle w:val="30"/>
        <w:numPr>
          <w:ilvl w:val="0"/>
          <w:numId w:val="2"/>
        </w:numPr>
        <w:spacing w:line="360" w:lineRule="auto"/>
      </w:pPr>
      <w:r>
        <w:t xml:space="preserve"> </w:t>
      </w:r>
      <w:r w:rsidR="00CD65FB">
        <w:t xml:space="preserve">уметь </w:t>
      </w:r>
      <w:r w:rsidR="00EA3780">
        <w:t xml:space="preserve">разрешать конфликтные ситуации; </w:t>
      </w:r>
    </w:p>
    <w:p w:rsidR="00852ECB" w:rsidRDefault="00EA3780" w:rsidP="00CD65FB">
      <w:pPr>
        <w:pStyle w:val="30"/>
        <w:numPr>
          <w:ilvl w:val="0"/>
          <w:numId w:val="2"/>
        </w:numPr>
        <w:spacing w:line="360" w:lineRule="auto"/>
      </w:pPr>
      <w:r>
        <w:t>разрабатывать положения о подразделениях;</w:t>
      </w:r>
      <w:r w:rsidR="00852ECB">
        <w:t xml:space="preserve"> </w:t>
      </w:r>
      <w:r>
        <w:t>должностные   инструкции   для   работников   подразделения, рационально распределять между ними должностные обязанности;</w:t>
      </w:r>
    </w:p>
    <w:p w:rsidR="00EA3780" w:rsidRDefault="00EA3780" w:rsidP="00CD65FB">
      <w:pPr>
        <w:pStyle w:val="30"/>
        <w:numPr>
          <w:ilvl w:val="0"/>
          <w:numId w:val="2"/>
        </w:numPr>
        <w:spacing w:line="360" w:lineRule="auto"/>
      </w:pPr>
      <w:r>
        <w:t xml:space="preserve"> использовать современные технические средства для решения задач управления.</w:t>
      </w:r>
    </w:p>
    <w:p w:rsidR="00CD65FB" w:rsidRDefault="00CD65FB" w:rsidP="00CD65FB">
      <w:pPr>
        <w:pStyle w:val="10"/>
      </w:pPr>
      <w:bookmarkStart w:id="3" w:name="_Toc527970438"/>
    </w:p>
    <w:p w:rsidR="00CD65FB" w:rsidRDefault="00CD65FB" w:rsidP="00CD65FB">
      <w:pPr>
        <w:pStyle w:val="10"/>
      </w:pPr>
    </w:p>
    <w:p w:rsidR="00CD65FB" w:rsidRDefault="00CD65FB" w:rsidP="00CD65FB">
      <w:pPr>
        <w:pStyle w:val="10"/>
      </w:pPr>
    </w:p>
    <w:p w:rsidR="00CD65FB" w:rsidRDefault="00CD65FB" w:rsidP="00CD65FB">
      <w:pPr>
        <w:pStyle w:val="10"/>
      </w:pPr>
    </w:p>
    <w:p w:rsidR="00981FEB" w:rsidRDefault="00981FEB" w:rsidP="00981FEB"/>
    <w:p w:rsidR="00981FEB" w:rsidRDefault="00981FEB" w:rsidP="00981FEB"/>
    <w:p w:rsidR="00981FEB" w:rsidRPr="00981FEB" w:rsidRDefault="00981FEB" w:rsidP="00981FEB"/>
    <w:p w:rsidR="00D75F49" w:rsidRPr="00D75F49" w:rsidRDefault="00D75F49" w:rsidP="00CD65FB">
      <w:pPr>
        <w:pStyle w:val="10"/>
        <w:rPr>
          <w:i/>
          <w:sz w:val="32"/>
          <w:szCs w:val="32"/>
        </w:rPr>
      </w:pPr>
      <w:r w:rsidRPr="00D75F49">
        <w:rPr>
          <w:i/>
          <w:sz w:val="32"/>
          <w:szCs w:val="32"/>
        </w:rPr>
        <w:t>Темы по курсу «Менеджмент»</w:t>
      </w:r>
    </w:p>
    <w:p w:rsidR="00D75F49" w:rsidRPr="00D75F49" w:rsidRDefault="00D75F49" w:rsidP="00D75F49"/>
    <w:p w:rsidR="00EA3780" w:rsidRDefault="00EA3780" w:rsidP="00CD65FB">
      <w:pPr>
        <w:pStyle w:val="10"/>
      </w:pPr>
      <w:r>
        <w:t xml:space="preserve">ТЕМА 1. </w:t>
      </w:r>
      <w:r w:rsidR="00852ECB">
        <w:t>Что такое менеджмент? Основные этапы становления современного менеджмента. Вклад в современную науку менеджмента концепций разли</w:t>
      </w:r>
      <w:bookmarkEnd w:id="3"/>
      <w:r w:rsidR="00852ECB">
        <w:t>чных школ и подходов.</w:t>
      </w:r>
    </w:p>
    <w:p w:rsidR="00852ECB" w:rsidRDefault="00852ECB" w:rsidP="00CD65FB">
      <w:pPr>
        <w:pStyle w:val="a3"/>
        <w:spacing w:before="0"/>
        <w:ind w:left="0" w:right="0" w:firstLine="720"/>
        <w:jc w:val="both"/>
      </w:pPr>
      <w:bookmarkStart w:id="4" w:name="_Toc527970439"/>
      <w:r>
        <w:t>Особенности современного менеджмента. Понятие подходов. Характеристики подходов, наиболее часто используемых менеджерами (процессного,  системного, ситуационного и т.п.). Связь современных подходов со школами менеджмента. Общие и специальные функции менеджмента как вида деятельности. Установление целей в менеджменте. Их классификация. Опыт менеджмента за рубежом.</w:t>
      </w:r>
    </w:p>
    <w:p w:rsidR="00852ECB" w:rsidRDefault="00852ECB" w:rsidP="00CD65FB">
      <w:pPr>
        <w:pStyle w:val="a3"/>
        <w:spacing w:before="0"/>
        <w:ind w:left="0" w:right="0" w:firstLine="720"/>
        <w:jc w:val="both"/>
      </w:pPr>
    </w:p>
    <w:p w:rsidR="00EA3780" w:rsidRDefault="00EA3780" w:rsidP="00CD65FB">
      <w:pPr>
        <w:pStyle w:val="10"/>
      </w:pPr>
      <w:r>
        <w:t xml:space="preserve">ТЕМА 2. </w:t>
      </w:r>
      <w:r w:rsidR="00852ECB">
        <w:t>Личность и коллектив</w:t>
      </w:r>
      <w:r>
        <w:t xml:space="preserve">. </w:t>
      </w:r>
      <w:bookmarkEnd w:id="4"/>
      <w:r w:rsidR="00B011A2">
        <w:t>Элементы организации и процесса управления.</w:t>
      </w:r>
    </w:p>
    <w:p w:rsidR="00EA3780" w:rsidRDefault="00B011A2" w:rsidP="00CD65FB">
      <w:pPr>
        <w:pStyle w:val="a3"/>
        <w:spacing w:before="0"/>
        <w:ind w:left="0" w:right="0" w:firstLine="720"/>
        <w:jc w:val="both"/>
      </w:pPr>
      <w:r>
        <w:t>Устойчивая система взаимосвязанных социально значимых качеств человека. Статус личности в коллективе. Психологический климат коллектива. Понятие организации. Элементы организации. Внешняя среда организации. Внутренняя среда организации. Цель организации. Структура организации. Разделение труда в организации. Специфические особенности управленческого труда</w:t>
      </w:r>
      <w:r w:rsidR="00D86BE9">
        <w:t>.</w:t>
      </w:r>
    </w:p>
    <w:p w:rsidR="00CD65FB" w:rsidRDefault="00CD65FB" w:rsidP="00CD65FB">
      <w:pPr>
        <w:pStyle w:val="a3"/>
        <w:spacing w:before="0"/>
        <w:ind w:left="0" w:right="0" w:firstLine="720"/>
        <w:jc w:val="both"/>
      </w:pPr>
    </w:p>
    <w:p w:rsidR="00EA3780" w:rsidRDefault="00EA3780" w:rsidP="00CD65FB">
      <w:pPr>
        <w:pStyle w:val="10"/>
      </w:pPr>
      <w:bookmarkStart w:id="5" w:name="_Toc527970441"/>
      <w:r>
        <w:t xml:space="preserve">ТЕМА 3.  </w:t>
      </w:r>
      <w:r w:rsidR="000B40FB">
        <w:t>Основные функции менеджмента. Планирование. Цель и стратегия</w:t>
      </w:r>
      <w:r>
        <w:t xml:space="preserve">. </w:t>
      </w:r>
      <w:bookmarkEnd w:id="5"/>
    </w:p>
    <w:p w:rsidR="00EA3780" w:rsidRDefault="000B40FB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Выбор и обоснование целей организации. Постановка задач для достижения поставленных целей. Функция управления образует единый процесс управленческой деятельности. Миссия организации. Стратегические альтернативы, стоящие перед организацией. Планирование реализации стратегии организации. </w:t>
      </w:r>
    </w:p>
    <w:p w:rsidR="00EA3780" w:rsidRDefault="00EA3780" w:rsidP="00CD65FB">
      <w:pPr>
        <w:pStyle w:val="a3"/>
        <w:spacing w:before="0"/>
        <w:ind w:left="0" w:right="0" w:firstLine="720"/>
        <w:jc w:val="both"/>
      </w:pPr>
    </w:p>
    <w:p w:rsidR="00D75F49" w:rsidRDefault="00D75F49" w:rsidP="00CD65FB">
      <w:pPr>
        <w:pStyle w:val="10"/>
      </w:pPr>
      <w:bookmarkStart w:id="6" w:name="_Toc527970440"/>
    </w:p>
    <w:p w:rsidR="00EA3780" w:rsidRDefault="00EA3780" w:rsidP="00CD65FB">
      <w:pPr>
        <w:pStyle w:val="10"/>
      </w:pPr>
      <w:r>
        <w:t xml:space="preserve">ТЕМА 4. </w:t>
      </w:r>
      <w:r w:rsidR="000B40FB">
        <w:t xml:space="preserve">Функции организации. Бюрократическая структура организации. Департаментализация организации. Адаптивные структуры </w:t>
      </w:r>
      <w:bookmarkEnd w:id="6"/>
      <w:r w:rsidR="000B40FB">
        <w:t>организации.</w:t>
      </w:r>
    </w:p>
    <w:p w:rsidR="00EA3780" w:rsidRDefault="009463DA" w:rsidP="00CD65FB">
      <w:pPr>
        <w:pStyle w:val="a3"/>
        <w:spacing w:before="0"/>
        <w:ind w:left="0" w:right="0" w:firstLine="720"/>
        <w:jc w:val="both"/>
      </w:pPr>
      <w:r>
        <w:t>Организация как функция управления. Формирование структуры организации. Делегирование организационных полномочий. Основные характеристики структур организации.</w:t>
      </w:r>
    </w:p>
    <w:p w:rsidR="00EA3780" w:rsidRDefault="00EA3780" w:rsidP="00CD65FB">
      <w:pPr>
        <w:pStyle w:val="10"/>
      </w:pPr>
      <w:bookmarkStart w:id="7" w:name="_Toc527970442"/>
    </w:p>
    <w:p w:rsidR="00EA3780" w:rsidRDefault="00EA3780" w:rsidP="00CD65FB">
      <w:pPr>
        <w:pStyle w:val="10"/>
      </w:pPr>
      <w:r>
        <w:t xml:space="preserve">ТЕМА 5.  </w:t>
      </w:r>
      <w:bookmarkEnd w:id="7"/>
      <w:r w:rsidR="009463DA">
        <w:t>Теория мотивации. Развитие методов мотивации. Современные теории мотивации.</w:t>
      </w:r>
      <w:r w:rsidR="00C54923">
        <w:t xml:space="preserve"> Контроль.</w:t>
      </w:r>
    </w:p>
    <w:p w:rsidR="00EA3780" w:rsidRDefault="009463DA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Мотивация как одна из функций менеджмента.</w:t>
      </w:r>
      <w:r w:rsidR="00D86BE9">
        <w:rPr>
          <w:sz w:val="28"/>
        </w:rPr>
        <w:t xml:space="preserve"> </w:t>
      </w:r>
      <w:r w:rsidR="00C54923">
        <w:rPr>
          <w:sz w:val="28"/>
        </w:rPr>
        <w:t>Содержательные и процессуальные теории мотивации. Комплексная теория мотивации. Требования-критерии систем контроля.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EC5714" w:rsidRDefault="00EA3780" w:rsidP="00CD65FB">
      <w:pPr>
        <w:spacing w:line="360" w:lineRule="auto"/>
        <w:ind w:firstLine="720"/>
        <w:rPr>
          <w:b/>
          <w:sz w:val="28"/>
          <w:szCs w:val="28"/>
        </w:rPr>
      </w:pPr>
      <w:bookmarkStart w:id="8" w:name="_Toc527970443"/>
      <w:r w:rsidRPr="00EC5714">
        <w:rPr>
          <w:b/>
          <w:sz w:val="28"/>
          <w:szCs w:val="28"/>
        </w:rPr>
        <w:t xml:space="preserve">ТЕМА 6. </w:t>
      </w:r>
      <w:r w:rsidR="00C54923" w:rsidRPr="00EC5714">
        <w:rPr>
          <w:b/>
          <w:sz w:val="28"/>
          <w:szCs w:val="28"/>
        </w:rPr>
        <w:t>Принципы и методы менеджмента. Руководство</w:t>
      </w:r>
      <w:bookmarkEnd w:id="8"/>
      <w:r w:rsidR="00C54923" w:rsidRPr="00EC5714">
        <w:rPr>
          <w:b/>
          <w:sz w:val="28"/>
          <w:szCs w:val="28"/>
        </w:rPr>
        <w:t xml:space="preserve">. Теория Мак Грегора. </w:t>
      </w:r>
    </w:p>
    <w:p w:rsidR="00CD65FB" w:rsidRDefault="00EC5714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Принцип применимости, системности, многофункциональности, интеграции, ориентации на ценности. Организационно-административные,  экономические, социально-психологические методы. Руководство как система. Теория Х. Теория У. 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EC5714" w:rsidRDefault="00EC5714" w:rsidP="00CD65FB">
      <w:pPr>
        <w:spacing w:line="360" w:lineRule="auto"/>
        <w:ind w:firstLine="720"/>
        <w:rPr>
          <w:b/>
          <w:sz w:val="28"/>
          <w:szCs w:val="28"/>
        </w:rPr>
      </w:pPr>
      <w:r w:rsidRPr="00EC571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EC57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5714">
        <w:rPr>
          <w:b/>
          <w:sz w:val="28"/>
          <w:szCs w:val="28"/>
        </w:rPr>
        <w:t>Стили руководства. Типы менеджеров.</w:t>
      </w:r>
      <w:r w:rsidR="008D0798">
        <w:rPr>
          <w:b/>
          <w:sz w:val="28"/>
          <w:szCs w:val="28"/>
        </w:rPr>
        <w:t xml:space="preserve"> Власть и авторитет менеджера. Делегирование полномочий.</w:t>
      </w:r>
    </w:p>
    <w:p w:rsidR="00EC5714" w:rsidRDefault="00EC5714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Авторитарный, демократический и либеральный стили руководства. </w:t>
      </w:r>
      <w:r w:rsidR="008D0798">
        <w:rPr>
          <w:sz w:val="28"/>
        </w:rPr>
        <w:t>Способы разделения власти. Способы влияния на подчиненных.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EC5714" w:rsidRDefault="00EC5714" w:rsidP="00CD65FB">
      <w:pPr>
        <w:spacing w:line="360" w:lineRule="auto"/>
        <w:ind w:firstLine="720"/>
        <w:rPr>
          <w:b/>
          <w:sz w:val="28"/>
          <w:szCs w:val="28"/>
        </w:rPr>
      </w:pPr>
      <w:r w:rsidRPr="00EC5714">
        <w:rPr>
          <w:b/>
          <w:sz w:val="28"/>
          <w:szCs w:val="28"/>
        </w:rPr>
        <w:t xml:space="preserve">ТЕМА </w:t>
      </w:r>
      <w:r w:rsidR="008D0798">
        <w:rPr>
          <w:b/>
          <w:sz w:val="28"/>
          <w:szCs w:val="28"/>
        </w:rPr>
        <w:t>8</w:t>
      </w:r>
      <w:r w:rsidRPr="00EC57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D0798">
        <w:rPr>
          <w:b/>
          <w:sz w:val="28"/>
          <w:szCs w:val="28"/>
        </w:rPr>
        <w:t>Задачи управления. Организационные формы управления.</w:t>
      </w:r>
    </w:p>
    <w:p w:rsidR="008D0798" w:rsidRDefault="008D0798" w:rsidP="00CD65FB">
      <w:pPr>
        <w:spacing w:line="360" w:lineRule="auto"/>
        <w:ind w:firstLine="720"/>
        <w:rPr>
          <w:sz w:val="28"/>
        </w:rPr>
      </w:pPr>
      <w:r>
        <w:rPr>
          <w:sz w:val="28"/>
          <w:szCs w:val="28"/>
        </w:rPr>
        <w:t xml:space="preserve">Основные аспекты управления предприятием. </w:t>
      </w:r>
      <w:r>
        <w:rPr>
          <w:sz w:val="28"/>
        </w:rPr>
        <w:t>Линейная, функциональная, линейно-функциональная, матричная организационные структуры.</w:t>
      </w:r>
      <w:r w:rsidR="00CD65FB">
        <w:rPr>
          <w:sz w:val="28"/>
        </w:rPr>
        <w:t xml:space="preserve"> Управления и их характеристики.</w:t>
      </w:r>
    </w:p>
    <w:p w:rsidR="0054617A" w:rsidRDefault="0054617A" w:rsidP="00CD65FB">
      <w:pPr>
        <w:spacing w:line="360" w:lineRule="auto"/>
        <w:ind w:firstLine="720"/>
        <w:rPr>
          <w:b/>
          <w:sz w:val="28"/>
          <w:szCs w:val="28"/>
        </w:rPr>
      </w:pPr>
    </w:p>
    <w:p w:rsidR="008D0798" w:rsidRDefault="008D0798" w:rsidP="00CD65FB">
      <w:pPr>
        <w:spacing w:line="360" w:lineRule="auto"/>
        <w:ind w:firstLine="720"/>
        <w:rPr>
          <w:b/>
          <w:sz w:val="28"/>
          <w:szCs w:val="28"/>
        </w:rPr>
      </w:pPr>
      <w:r w:rsidRPr="00EC571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EC57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Управление персоналом. Повышение квалификации персонала. </w:t>
      </w:r>
    </w:p>
    <w:p w:rsidR="008D0798" w:rsidRPr="008D0798" w:rsidRDefault="008D0798" w:rsidP="00CD65FB">
      <w:pPr>
        <w:spacing w:line="360" w:lineRule="auto"/>
        <w:ind w:firstLine="720"/>
        <w:rPr>
          <w:sz w:val="28"/>
          <w:szCs w:val="28"/>
        </w:rPr>
      </w:pPr>
      <w:r w:rsidRPr="008D0798">
        <w:rPr>
          <w:sz w:val="28"/>
          <w:szCs w:val="28"/>
        </w:rPr>
        <w:t>Задачи кадровых служб.</w:t>
      </w:r>
      <w:r>
        <w:rPr>
          <w:sz w:val="28"/>
          <w:szCs w:val="28"/>
        </w:rPr>
        <w:t xml:space="preserve"> Отбор персонала. Оценка сотрудников и прием на работу. Оплата и стимулирование труда. Разделение</w:t>
      </w:r>
      <w:r w:rsidR="00FA2C65">
        <w:rPr>
          <w:sz w:val="28"/>
          <w:szCs w:val="28"/>
        </w:rPr>
        <w:t xml:space="preserve"> и кооперация труда. </w:t>
      </w:r>
      <w:r w:rsidR="00CD65FB">
        <w:rPr>
          <w:sz w:val="28"/>
          <w:szCs w:val="28"/>
        </w:rPr>
        <w:t>Методы повышения квалификации и переподготовки кадров.</w:t>
      </w:r>
      <w:r>
        <w:rPr>
          <w:sz w:val="28"/>
          <w:szCs w:val="28"/>
        </w:rPr>
        <w:t xml:space="preserve"> </w:t>
      </w:r>
    </w:p>
    <w:p w:rsidR="00FA2C65" w:rsidRDefault="00FA2C65" w:rsidP="00CD65FB">
      <w:pPr>
        <w:spacing w:line="360" w:lineRule="auto"/>
        <w:ind w:firstLine="720"/>
        <w:rPr>
          <w:sz w:val="28"/>
        </w:rPr>
      </w:pP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Изучение курса завершается выполнением контрольной работы по этой дисциплине.</w:t>
      </w: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Цель контрольной работы - определить знания, умение студента применять на практике основные положения дисциплины "менеджмент".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При выполнении контрольной работы необходимо:</w:t>
      </w: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1. Изучить литературу по вопросам управления, в том числе по теме работы, составить план ее написания.</w:t>
      </w: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2. Изложить содержание контрольной работы на 25-40 страницах школьной тетради, оставив поля и выделив подзаголовки в соответствии с планом работы.</w:t>
      </w: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3. По приводимым в работе данным (цифрам, схемам, цитатам и др.) указать ссылки на источник (название работы, издательство, год издания, страницы).</w:t>
      </w:r>
    </w:p>
    <w:p w:rsidR="00BF08E3" w:rsidRDefault="00BF08E3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4. В  конце  контрольной работы  привести  список использованной литературы и поставить подпись и дату выполнения.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p w:rsidR="0054617A" w:rsidRDefault="0054617A" w:rsidP="00CD65FB">
      <w:pPr>
        <w:spacing w:line="360" w:lineRule="auto"/>
        <w:ind w:firstLine="720"/>
        <w:rPr>
          <w:sz w:val="28"/>
        </w:rPr>
      </w:pPr>
    </w:p>
    <w:p w:rsidR="00716FA9" w:rsidRDefault="00716FA9" w:rsidP="00CD65FB">
      <w:pPr>
        <w:spacing w:line="360" w:lineRule="auto"/>
        <w:ind w:firstLine="720"/>
        <w:rPr>
          <w:sz w:val="28"/>
        </w:rPr>
      </w:pPr>
    </w:p>
    <w:p w:rsidR="00716FA9" w:rsidRDefault="00716FA9" w:rsidP="00CD65FB">
      <w:pPr>
        <w:spacing w:line="360" w:lineRule="auto"/>
        <w:ind w:firstLine="720"/>
        <w:rPr>
          <w:sz w:val="28"/>
        </w:rPr>
      </w:pPr>
    </w:p>
    <w:p w:rsidR="00716FA9" w:rsidRDefault="00716FA9" w:rsidP="00CD65FB">
      <w:pPr>
        <w:spacing w:line="360" w:lineRule="auto"/>
        <w:ind w:firstLine="720"/>
        <w:rPr>
          <w:sz w:val="28"/>
        </w:rPr>
      </w:pPr>
    </w:p>
    <w:p w:rsidR="00716FA9" w:rsidRDefault="00716FA9" w:rsidP="00CD65FB">
      <w:pPr>
        <w:spacing w:line="360" w:lineRule="auto"/>
        <w:ind w:firstLine="720"/>
        <w:rPr>
          <w:sz w:val="28"/>
        </w:rPr>
      </w:pPr>
    </w:p>
    <w:p w:rsidR="00716FA9" w:rsidRDefault="00716FA9" w:rsidP="00CD65FB">
      <w:pPr>
        <w:spacing w:line="360" w:lineRule="auto"/>
        <w:ind w:firstLine="720"/>
        <w:rPr>
          <w:sz w:val="28"/>
        </w:rPr>
      </w:pPr>
    </w:p>
    <w:p w:rsidR="00CD65FB" w:rsidRDefault="00CD65FB" w:rsidP="00CD65FB">
      <w:pPr>
        <w:spacing w:line="360" w:lineRule="auto"/>
        <w:ind w:firstLine="720"/>
        <w:rPr>
          <w:sz w:val="28"/>
        </w:rPr>
      </w:pPr>
      <w:r>
        <w:rPr>
          <w:sz w:val="28"/>
        </w:rPr>
        <w:t>Темы контрольных работ выбираются по начальной букве фамилии:</w:t>
      </w:r>
    </w:p>
    <w:p w:rsidR="00CD65FB" w:rsidRDefault="00CD65FB" w:rsidP="00CD65FB">
      <w:pPr>
        <w:spacing w:line="360" w:lineRule="auto"/>
        <w:ind w:firstLine="720"/>
        <w:rPr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43"/>
        <w:gridCol w:w="780"/>
        <w:gridCol w:w="768"/>
        <w:gridCol w:w="834"/>
        <w:gridCol w:w="860"/>
        <w:gridCol w:w="897"/>
        <w:gridCol w:w="770"/>
        <w:gridCol w:w="839"/>
        <w:gridCol w:w="732"/>
        <w:gridCol w:w="1053"/>
        <w:gridCol w:w="678"/>
      </w:tblGrid>
      <w:tr w:rsidR="00FA2C65">
        <w:tc>
          <w:tcPr>
            <w:tcW w:w="1643" w:type="dxa"/>
          </w:tcPr>
          <w:p w:rsidR="00FA2C65" w:rsidRPr="00FA2C65" w:rsidRDefault="00FA2C65" w:rsidP="00CD65FB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FA2C65">
              <w:rPr>
                <w:b/>
                <w:szCs w:val="24"/>
              </w:rPr>
              <w:t>Начальная буква фамилии студента</w:t>
            </w:r>
          </w:p>
        </w:tc>
        <w:tc>
          <w:tcPr>
            <w:tcW w:w="786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74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837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863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899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П.</w:t>
            </w:r>
          </w:p>
        </w:tc>
        <w:tc>
          <w:tcPr>
            <w:tcW w:w="775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,</w:t>
            </w:r>
            <w:r w:rsidRPr="00FA2C65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842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У,Ф,Х</w:t>
            </w:r>
          </w:p>
        </w:tc>
        <w:tc>
          <w:tcPr>
            <w:tcW w:w="904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Ц,Ч</w:t>
            </w:r>
          </w:p>
        </w:tc>
        <w:tc>
          <w:tcPr>
            <w:tcW w:w="1179" w:type="dxa"/>
          </w:tcPr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Ш,Щ,</w:t>
            </w:r>
            <w:r w:rsidRPr="00FA2C65">
              <w:rPr>
                <w:b/>
                <w:sz w:val="22"/>
                <w:szCs w:val="22"/>
              </w:rPr>
              <w:t>Э</w:t>
            </w:r>
          </w:p>
        </w:tc>
        <w:tc>
          <w:tcPr>
            <w:tcW w:w="352" w:type="dxa"/>
          </w:tcPr>
          <w:p w:rsidR="00A04D97" w:rsidRDefault="00A04D97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A04D97" w:rsidRDefault="00A04D97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</w:p>
          <w:p w:rsidR="00FA2C65" w:rsidRPr="00FA2C65" w:rsidRDefault="00FA2C65" w:rsidP="00CD65FB">
            <w:pPr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FA2C65">
              <w:rPr>
                <w:b/>
                <w:sz w:val="22"/>
                <w:szCs w:val="22"/>
              </w:rPr>
              <w:t>Ю,Я</w:t>
            </w:r>
          </w:p>
        </w:tc>
      </w:tr>
      <w:tr w:rsidR="00FA2C65">
        <w:tc>
          <w:tcPr>
            <w:tcW w:w="1643" w:type="dxa"/>
          </w:tcPr>
          <w:p w:rsidR="00FA2C65" w:rsidRPr="00FA2C65" w:rsidRDefault="00FA2C65" w:rsidP="00CD65FB">
            <w:pPr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FA2C65">
              <w:rPr>
                <w:b/>
                <w:szCs w:val="24"/>
              </w:rPr>
              <w:t>Тема контрольной работы</w:t>
            </w:r>
          </w:p>
        </w:tc>
        <w:tc>
          <w:tcPr>
            <w:tcW w:w="786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7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3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9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5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2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4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9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2" w:type="dxa"/>
          </w:tcPr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  <w:p w:rsidR="00FA2C65" w:rsidRDefault="00FA2C65" w:rsidP="00CD65FB">
            <w:pPr>
              <w:spacing w:line="36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BF08E3" w:rsidRDefault="00BF08E3" w:rsidP="00CD65FB">
      <w:pPr>
        <w:spacing w:line="360" w:lineRule="auto"/>
        <w:ind w:firstLine="720"/>
        <w:rPr>
          <w:sz w:val="28"/>
        </w:rPr>
      </w:pPr>
    </w:p>
    <w:p w:rsidR="00CD65FB" w:rsidRDefault="00CD65FB" w:rsidP="00CD65FB">
      <w:pPr>
        <w:pStyle w:val="10"/>
      </w:pPr>
      <w:bookmarkStart w:id="9" w:name="_Toc527970445"/>
    </w:p>
    <w:p w:rsidR="00CD65FB" w:rsidRDefault="00CD65FB" w:rsidP="00CD65FB">
      <w:pPr>
        <w:pStyle w:val="10"/>
      </w:pPr>
    </w:p>
    <w:p w:rsidR="00BF08E3" w:rsidRDefault="00BF08E3" w:rsidP="00CD65FB">
      <w:pPr>
        <w:pStyle w:val="10"/>
      </w:pPr>
      <w:r>
        <w:t>ТЕМЫ КОНТРОЛЬНЫХ РАБОТ</w:t>
      </w:r>
      <w:bookmarkEnd w:id="9"/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1.</w:t>
      </w:r>
      <w:r w:rsidRPr="004D7449">
        <w:rPr>
          <w:sz w:val="30"/>
          <w:szCs w:val="30"/>
        </w:rPr>
        <w:t xml:space="preserve"> Схема организационной структуры управления организации, </w:t>
      </w:r>
      <w:r w:rsidR="008F33A8">
        <w:rPr>
          <w:sz w:val="30"/>
          <w:szCs w:val="30"/>
        </w:rPr>
        <w:t xml:space="preserve">в </w:t>
      </w:r>
      <w:r w:rsidRPr="004D7449">
        <w:rPr>
          <w:sz w:val="30"/>
          <w:szCs w:val="30"/>
        </w:rPr>
        <w:t>которой работает студент. Ее обоснование. Распределение полномочий в каком-либо подразделении указанной структуры (по выбору студента)</w:t>
      </w:r>
      <w:r w:rsidR="008F33A8">
        <w:rPr>
          <w:sz w:val="30"/>
          <w:szCs w:val="30"/>
        </w:rPr>
        <w:t xml:space="preserve">  и описание должностных обязанностей.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2.</w:t>
      </w:r>
      <w:r w:rsidRPr="004D7449">
        <w:rPr>
          <w:sz w:val="30"/>
          <w:szCs w:val="30"/>
        </w:rPr>
        <w:t xml:space="preserve"> Описание стратегии организации, в которой работает студент. Предложить альтернативную стратегию и обосновать</w:t>
      </w:r>
      <w:r w:rsidR="008F33A8">
        <w:rPr>
          <w:sz w:val="30"/>
          <w:szCs w:val="30"/>
        </w:rPr>
        <w:t xml:space="preserve"> этот выбор. Как при этом изменят</w:t>
      </w:r>
      <w:r w:rsidRPr="004D7449">
        <w:rPr>
          <w:sz w:val="30"/>
          <w:szCs w:val="30"/>
        </w:rPr>
        <w:t>ся основные характеристики организации</w:t>
      </w:r>
      <w:r w:rsidRPr="00A04D97">
        <w:rPr>
          <w:sz w:val="30"/>
          <w:szCs w:val="30"/>
        </w:rPr>
        <w:t>?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3.</w:t>
      </w:r>
      <w:r w:rsidRPr="004D7449">
        <w:rPr>
          <w:sz w:val="30"/>
          <w:szCs w:val="30"/>
        </w:rPr>
        <w:t xml:space="preserve"> Сформулируйте ц</w:t>
      </w:r>
      <w:r w:rsidR="008F33A8">
        <w:rPr>
          <w:sz w:val="30"/>
          <w:szCs w:val="30"/>
        </w:rPr>
        <w:t xml:space="preserve">ели и миссию Вашей организации. </w:t>
      </w:r>
      <w:r w:rsidRPr="004D7449">
        <w:rPr>
          <w:sz w:val="30"/>
          <w:szCs w:val="30"/>
        </w:rPr>
        <w:t xml:space="preserve">Проведите </w:t>
      </w:r>
      <w:r w:rsidRPr="004D7449">
        <w:rPr>
          <w:sz w:val="30"/>
          <w:szCs w:val="30"/>
          <w:lang w:val="en-US"/>
        </w:rPr>
        <w:t>SWOT</w:t>
      </w:r>
      <w:r w:rsidRPr="004D7449">
        <w:rPr>
          <w:sz w:val="30"/>
          <w:szCs w:val="30"/>
        </w:rPr>
        <w:t xml:space="preserve"> – анализ</w:t>
      </w:r>
      <w:r w:rsidR="008F33A8">
        <w:rPr>
          <w:sz w:val="30"/>
          <w:szCs w:val="30"/>
        </w:rPr>
        <w:t xml:space="preserve"> организации</w:t>
      </w:r>
      <w:r w:rsidRPr="004D7449">
        <w:rPr>
          <w:sz w:val="30"/>
          <w:szCs w:val="30"/>
        </w:rPr>
        <w:t>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4.</w:t>
      </w:r>
      <w:r w:rsidRPr="004D7449">
        <w:rPr>
          <w:sz w:val="30"/>
          <w:szCs w:val="30"/>
        </w:rPr>
        <w:t xml:space="preserve"> Пред</w:t>
      </w:r>
      <w:r w:rsidR="006F6EA8">
        <w:rPr>
          <w:sz w:val="30"/>
          <w:szCs w:val="30"/>
        </w:rPr>
        <w:t>ложите одну из мотивационных те</w:t>
      </w:r>
      <w:r w:rsidRPr="004D7449">
        <w:rPr>
          <w:sz w:val="30"/>
          <w:szCs w:val="30"/>
        </w:rPr>
        <w:t xml:space="preserve">орий для реализации цели одного из подразделений </w:t>
      </w:r>
      <w:r w:rsidR="008F33A8">
        <w:rPr>
          <w:sz w:val="30"/>
          <w:szCs w:val="30"/>
        </w:rPr>
        <w:t>Вашей организ</w:t>
      </w:r>
      <w:r w:rsidR="006972A3">
        <w:rPr>
          <w:sz w:val="30"/>
          <w:szCs w:val="30"/>
        </w:rPr>
        <w:t>ац</w:t>
      </w:r>
      <w:r w:rsidR="008F33A8">
        <w:rPr>
          <w:sz w:val="30"/>
          <w:szCs w:val="30"/>
        </w:rPr>
        <w:t>ии</w:t>
      </w:r>
      <w:r w:rsidRPr="004D7449">
        <w:rPr>
          <w:sz w:val="30"/>
          <w:szCs w:val="30"/>
        </w:rPr>
        <w:t>. Разработайте систему мотивационных влияний (экономических и неэкономических) для данного подразделения.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5.</w:t>
      </w:r>
      <w:r w:rsidRPr="004D7449">
        <w:rPr>
          <w:sz w:val="30"/>
          <w:szCs w:val="30"/>
        </w:rPr>
        <w:t xml:space="preserve"> Рассмотрите основную конечную цель Вашей организации и разработайте общую систему контроля, конкретизируя ее для одного из подразделений.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6.</w:t>
      </w:r>
      <w:r w:rsidRPr="004D7449">
        <w:rPr>
          <w:sz w:val="30"/>
          <w:szCs w:val="30"/>
        </w:rPr>
        <w:t xml:space="preserve"> Рассмотрите организацию, в которой вы работаете, с точки зрения стиля руководства (автори</w:t>
      </w:r>
      <w:r w:rsidR="008F33A8">
        <w:rPr>
          <w:sz w:val="30"/>
          <w:szCs w:val="30"/>
        </w:rPr>
        <w:t xml:space="preserve">тарный, демократический и пр.) </w:t>
      </w:r>
      <w:r w:rsidRPr="004D7449">
        <w:rPr>
          <w:sz w:val="30"/>
          <w:szCs w:val="30"/>
        </w:rPr>
        <w:t xml:space="preserve">опишите  формальные и неформальные группы Вашего подразделения и их лидеров. Приведите несколько </w:t>
      </w:r>
      <w:r w:rsidR="00D223F9">
        <w:rPr>
          <w:sz w:val="30"/>
          <w:szCs w:val="30"/>
        </w:rPr>
        <w:t xml:space="preserve">производственных </w:t>
      </w:r>
      <w:r w:rsidRPr="004D7449">
        <w:rPr>
          <w:sz w:val="30"/>
          <w:szCs w:val="30"/>
        </w:rPr>
        <w:t>ситуаций (5-6), которые имели место в Вашем подразделении и проанализируйте действия руководителя с точки зрения межличностных отношений</w:t>
      </w:r>
      <w:r w:rsidR="00D223F9">
        <w:rPr>
          <w:sz w:val="30"/>
          <w:szCs w:val="30"/>
        </w:rPr>
        <w:t>.</w:t>
      </w:r>
    </w:p>
    <w:p w:rsidR="00D223F9" w:rsidRPr="004D7449" w:rsidRDefault="00D223F9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7.</w:t>
      </w:r>
      <w:r w:rsidRPr="004D7449">
        <w:rPr>
          <w:sz w:val="30"/>
          <w:szCs w:val="30"/>
        </w:rPr>
        <w:t xml:space="preserve"> </w:t>
      </w:r>
      <w:r w:rsidR="00D223F9">
        <w:rPr>
          <w:sz w:val="30"/>
          <w:szCs w:val="30"/>
        </w:rPr>
        <w:t>Виды  и характеристика управленческих ролей. Опишите управленческие роли выполняемые сотрудниками организации.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8.</w:t>
      </w:r>
      <w:r w:rsidRPr="004D7449">
        <w:rPr>
          <w:sz w:val="30"/>
          <w:szCs w:val="30"/>
        </w:rPr>
        <w:t xml:space="preserve"> Природа и причина конфликтов и стрессов на предприяти</w:t>
      </w:r>
      <w:r w:rsidR="00D223F9">
        <w:rPr>
          <w:sz w:val="30"/>
          <w:szCs w:val="30"/>
        </w:rPr>
        <w:t>и</w:t>
      </w:r>
      <w:r w:rsidRPr="004D7449">
        <w:rPr>
          <w:sz w:val="30"/>
          <w:szCs w:val="30"/>
        </w:rPr>
        <w:t xml:space="preserve">. </w:t>
      </w:r>
      <w:r w:rsidR="00D223F9">
        <w:rPr>
          <w:sz w:val="30"/>
          <w:szCs w:val="30"/>
        </w:rPr>
        <w:t>Опишите</w:t>
      </w:r>
      <w:r w:rsidRPr="004D7449">
        <w:rPr>
          <w:sz w:val="30"/>
          <w:szCs w:val="30"/>
        </w:rPr>
        <w:t xml:space="preserve"> их виды и Ваши действия для их разрешения. Приведите примеры.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D223F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9.</w:t>
      </w:r>
      <w:r w:rsidRPr="004D7449">
        <w:rPr>
          <w:sz w:val="30"/>
          <w:szCs w:val="30"/>
        </w:rPr>
        <w:t xml:space="preserve"> </w:t>
      </w:r>
      <w:r w:rsidR="00D223F9">
        <w:rPr>
          <w:sz w:val="30"/>
          <w:szCs w:val="30"/>
        </w:rPr>
        <w:t>Опишите</w:t>
      </w:r>
      <w:r w:rsidRPr="004D7449">
        <w:rPr>
          <w:sz w:val="30"/>
          <w:szCs w:val="30"/>
        </w:rPr>
        <w:t xml:space="preserve"> внутренн</w:t>
      </w:r>
      <w:r w:rsidR="00D223F9">
        <w:rPr>
          <w:sz w:val="30"/>
          <w:szCs w:val="30"/>
        </w:rPr>
        <w:t xml:space="preserve">ею </w:t>
      </w:r>
      <w:r w:rsidRPr="004D7449">
        <w:rPr>
          <w:sz w:val="30"/>
          <w:szCs w:val="30"/>
        </w:rPr>
        <w:t>и внешне</w:t>
      </w:r>
      <w:r w:rsidR="00D223F9">
        <w:rPr>
          <w:sz w:val="30"/>
          <w:szCs w:val="30"/>
        </w:rPr>
        <w:t>ю</w:t>
      </w:r>
      <w:r w:rsidRPr="004D7449">
        <w:rPr>
          <w:sz w:val="30"/>
          <w:szCs w:val="30"/>
        </w:rPr>
        <w:t xml:space="preserve"> сред</w:t>
      </w:r>
      <w:r w:rsidR="00D223F9">
        <w:rPr>
          <w:sz w:val="30"/>
          <w:szCs w:val="30"/>
        </w:rPr>
        <w:t>у</w:t>
      </w:r>
      <w:r w:rsidRPr="004D7449">
        <w:rPr>
          <w:sz w:val="30"/>
          <w:szCs w:val="30"/>
        </w:rPr>
        <w:t xml:space="preserve"> Вашей организации. </w:t>
      </w:r>
      <w:r w:rsidR="00D223F9">
        <w:rPr>
          <w:sz w:val="30"/>
          <w:szCs w:val="30"/>
        </w:rPr>
        <w:t xml:space="preserve">Дайте характеристику </w:t>
      </w:r>
      <w:r w:rsidR="00D223F9">
        <w:rPr>
          <w:sz w:val="30"/>
          <w:szCs w:val="30"/>
          <w:lang w:val="en-US"/>
        </w:rPr>
        <w:t>SWOT</w:t>
      </w:r>
      <w:r w:rsidR="00D223F9">
        <w:rPr>
          <w:sz w:val="30"/>
          <w:szCs w:val="30"/>
        </w:rPr>
        <w:t xml:space="preserve"> анализа и порядка его применения.</w:t>
      </w: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</w:p>
    <w:p w:rsidR="00A04D97" w:rsidRPr="004D7449" w:rsidRDefault="00A04D97" w:rsidP="00CD65FB">
      <w:pPr>
        <w:spacing w:line="360" w:lineRule="auto"/>
        <w:rPr>
          <w:sz w:val="30"/>
          <w:szCs w:val="30"/>
        </w:rPr>
      </w:pPr>
      <w:r w:rsidRPr="004D7449">
        <w:rPr>
          <w:b/>
          <w:sz w:val="30"/>
          <w:szCs w:val="30"/>
        </w:rPr>
        <w:t>Тема 10.</w:t>
      </w:r>
      <w:r w:rsidRPr="004D7449">
        <w:rPr>
          <w:sz w:val="30"/>
          <w:szCs w:val="30"/>
        </w:rPr>
        <w:t xml:space="preserve"> Типы руководителей и их поведенческие элементы. Определите типы и поведенческие действия менеджеров Вашей организации.</w:t>
      </w:r>
    </w:p>
    <w:p w:rsidR="004E7C57" w:rsidRDefault="00EA3780" w:rsidP="004E7C57">
      <w:pPr>
        <w:pStyle w:val="10"/>
      </w:pPr>
      <w:r>
        <w:br w:type="page"/>
      </w:r>
      <w:r w:rsidR="002445F6" w:rsidRPr="00D86BE9">
        <w:rPr>
          <w:szCs w:val="28"/>
        </w:rPr>
        <w:t>Контрольные вопросы для зачета</w:t>
      </w:r>
      <w:r w:rsidR="002445F6">
        <w:t xml:space="preserve"> по курсу «Менеджмент»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Необходимость менеджмента в современных условиях.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Основные определения менеджмента.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Подходы в менеджменте (нормативный, комплексный и интеграционный).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Особенности системного подхода, его связь с ситуационным подходом.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Процессный подход. Отличие современного процессного подхода от административной школы управления.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Общие характеристики организации. Ресурсы и внутренние переменные.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Определение внутренних переменных и их состав. Цели, структура, задачи, технологии, люди.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Зависимость организации от внешней среды, ее характеристики.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Среда прямого и косвенного воздействия. Их основные параметры.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Понятие коммуникаций и их роль в процессе управления. Построение коммуникаций с использованием информационных технологий.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Стратегический менеджмент, его содержание и основные особенности.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Определения стратегии. Этапы стратегического планирования.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Требования к системе целей. Анализ сильных и слабых сторон организации.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Влияние внешней среды в выборе стратегии. Возможности и угрозы факторов среды косвенного воздействия на осуществление целей организации.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Альтернативные стратегии, их оценка.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Линейная и функциональная структуры и их преимущества и недостатки.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Адаптивные структуры. Их особенности.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 xml:space="preserve">Роль полномочий в организационном процессе. 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Виды управленческих полномочий и их делегирование.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Мотивация как функция менеджмента. Мотивационная структура.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Содержательные теории мотивации.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Процессуальные теории мотивации. Модель Портера-Лоулера.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Организация контроля на предприятии.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Виды управленческого контроля.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Квалификационные требования к личности менеджера.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Управление конфликтами. Разрешение конфликтов.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Кадровый менеджмент. Этапы управления трудовыми ресурсами.</w:t>
      </w:r>
    </w:p>
    <w:p w:rsidR="004E7C57" w:rsidRDefault="004E7C57" w:rsidP="004E7C57">
      <w:pPr>
        <w:numPr>
          <w:ilvl w:val="0"/>
          <w:numId w:val="11"/>
        </w:numPr>
        <w:tabs>
          <w:tab w:val="left" w:pos="8505"/>
        </w:tabs>
        <w:spacing w:line="360" w:lineRule="auto"/>
        <w:ind w:right="15"/>
        <w:jc w:val="left"/>
        <w:rPr>
          <w:sz w:val="28"/>
        </w:rPr>
      </w:pPr>
      <w:r>
        <w:rPr>
          <w:sz w:val="28"/>
        </w:rPr>
        <w:t>Система управления персоналом. Принципы ее построения.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Стили руководства.</w:t>
      </w:r>
    </w:p>
    <w:p w:rsidR="004E7C57" w:rsidRDefault="004E7C57" w:rsidP="004E7C57">
      <w:pPr>
        <w:pStyle w:val="a3"/>
        <w:numPr>
          <w:ilvl w:val="0"/>
          <w:numId w:val="11"/>
        </w:numPr>
        <w:spacing w:before="0"/>
        <w:jc w:val="both"/>
      </w:pPr>
      <w:r>
        <w:t>Управление деловой карьерой в организации.</w:t>
      </w:r>
    </w:p>
    <w:p w:rsidR="004E7C57" w:rsidRDefault="004E7C57" w:rsidP="004E7C57">
      <w:pPr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Руководство.    Лидерство, власть, влияние.</w:t>
      </w:r>
    </w:p>
    <w:p w:rsidR="004E7C57" w:rsidRDefault="004E7C57" w:rsidP="004E7C57">
      <w:pPr>
        <w:numPr>
          <w:ilvl w:val="0"/>
          <w:numId w:val="11"/>
        </w:numPr>
        <w:spacing w:line="360" w:lineRule="auto"/>
        <w:jc w:val="left"/>
        <w:rPr>
          <w:sz w:val="28"/>
        </w:rPr>
      </w:pPr>
      <w:r>
        <w:rPr>
          <w:sz w:val="28"/>
        </w:rPr>
        <w:t>Формальные и неформальные группы.</w:t>
      </w:r>
    </w:p>
    <w:p w:rsidR="00716FA9" w:rsidRDefault="004E7C57" w:rsidP="00716FA9">
      <w:pPr>
        <w:pStyle w:val="a3"/>
        <w:numPr>
          <w:ilvl w:val="0"/>
          <w:numId w:val="11"/>
        </w:numPr>
        <w:spacing w:before="0"/>
        <w:jc w:val="both"/>
      </w:pPr>
      <w:r>
        <w:t>Роли руководителя.</w:t>
      </w:r>
      <w:bookmarkStart w:id="10" w:name="_Toc527970444"/>
    </w:p>
    <w:p w:rsidR="00716FA9" w:rsidRDefault="00716FA9" w:rsidP="00716FA9">
      <w:pPr>
        <w:pStyle w:val="a3"/>
        <w:spacing w:before="0"/>
        <w:ind w:left="570"/>
        <w:jc w:val="both"/>
      </w:pPr>
    </w:p>
    <w:p w:rsidR="00EA3780" w:rsidRPr="00716FA9" w:rsidRDefault="007E4603" w:rsidP="00716FA9">
      <w:pPr>
        <w:pStyle w:val="a3"/>
        <w:spacing w:before="0"/>
        <w:ind w:left="570"/>
        <w:jc w:val="center"/>
        <w:rPr>
          <w:b/>
          <w:sz w:val="32"/>
          <w:szCs w:val="32"/>
        </w:rPr>
      </w:pPr>
      <w:r w:rsidRPr="00716FA9">
        <w:rPr>
          <w:b/>
          <w:sz w:val="32"/>
          <w:szCs w:val="32"/>
        </w:rPr>
        <w:t>Рекомендуемая л</w:t>
      </w:r>
      <w:r w:rsidR="00EA3780" w:rsidRPr="00716FA9">
        <w:rPr>
          <w:b/>
          <w:sz w:val="32"/>
          <w:szCs w:val="32"/>
        </w:rPr>
        <w:t>итература:</w:t>
      </w:r>
      <w:bookmarkEnd w:id="10"/>
    </w:p>
    <w:p w:rsidR="00EA3780" w:rsidRDefault="00EA3780" w:rsidP="00CD65FB">
      <w:pPr>
        <w:spacing w:line="360" w:lineRule="auto"/>
        <w:ind w:left="840" w:hanging="280"/>
        <w:jc w:val="left"/>
        <w:rPr>
          <w:sz w:val="28"/>
        </w:rPr>
      </w:pPr>
    </w:p>
    <w:p w:rsidR="00EA3780" w:rsidRDefault="00EA3780" w:rsidP="00CD65FB">
      <w:pPr>
        <w:spacing w:line="360" w:lineRule="auto"/>
        <w:ind w:left="840" w:hanging="280"/>
        <w:jc w:val="left"/>
        <w:rPr>
          <w:sz w:val="28"/>
        </w:rPr>
      </w:pPr>
      <w:r>
        <w:rPr>
          <w:sz w:val="28"/>
        </w:rPr>
        <w:t xml:space="preserve">1. А.Мескон, М.Альберт, Ф.Хедоури «Основы менеджмента». М.: «Дело»,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>., 36-46 с; 61-71 с.</w:t>
      </w:r>
    </w:p>
    <w:p w:rsidR="00EA3780" w:rsidRDefault="00EA3780" w:rsidP="00CD65FB">
      <w:pPr>
        <w:spacing w:line="360" w:lineRule="auto"/>
        <w:ind w:left="840" w:hanging="280"/>
        <w:jc w:val="left"/>
        <w:rPr>
          <w:sz w:val="28"/>
        </w:rPr>
      </w:pPr>
      <w:r>
        <w:rPr>
          <w:sz w:val="28"/>
        </w:rPr>
        <w:t xml:space="preserve">2.  И.Герчикова «Менеджмент». М.: «Банки и биржи», ЮНИТИ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</w:rPr>
          <w:t>1995 г</w:t>
        </w:r>
      </w:smartTag>
      <w:r>
        <w:rPr>
          <w:sz w:val="28"/>
        </w:rPr>
        <w:t>., 9-22 с.</w:t>
      </w:r>
    </w:p>
    <w:p w:rsidR="00EA3780" w:rsidRDefault="00EA3780" w:rsidP="00CD65FB">
      <w:pPr>
        <w:spacing w:before="20" w:line="360" w:lineRule="auto"/>
        <w:ind w:left="840" w:hanging="280"/>
        <w:jc w:val="left"/>
        <w:rPr>
          <w:sz w:val="28"/>
        </w:rPr>
      </w:pPr>
      <w:r>
        <w:rPr>
          <w:sz w:val="28"/>
        </w:rPr>
        <w:t xml:space="preserve">3. О.Виханский, А.Наумов Основы менеджмента  М.: «МГЦ»,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</w:rPr>
          <w:t>1995 г</w:t>
        </w:r>
      </w:smartTag>
      <w:r>
        <w:rPr>
          <w:sz w:val="28"/>
        </w:rPr>
        <w:t>., 8-42 с.</w:t>
      </w:r>
    </w:p>
    <w:p w:rsidR="00EA3780" w:rsidRDefault="00EA3780" w:rsidP="00CD65FB">
      <w:pPr>
        <w:spacing w:before="20" w:line="360" w:lineRule="auto"/>
        <w:ind w:left="840" w:hanging="280"/>
        <w:jc w:val="left"/>
        <w:rPr>
          <w:sz w:val="28"/>
        </w:rPr>
      </w:pPr>
      <w:r>
        <w:rPr>
          <w:sz w:val="28"/>
        </w:rPr>
        <w:t xml:space="preserve">4. Н.Кабушкин Основы  менеджмента, Минск: «БГЭУ»,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., 5-13 с.</w:t>
      </w:r>
    </w:p>
    <w:p w:rsidR="004E7C57" w:rsidRDefault="004E7C57" w:rsidP="00CD65FB">
      <w:pPr>
        <w:spacing w:line="360" w:lineRule="auto"/>
        <w:rPr>
          <w:sz w:val="28"/>
        </w:rPr>
      </w:pPr>
    </w:p>
    <w:p w:rsidR="004E7C57" w:rsidRDefault="004E7C57" w:rsidP="00CD65FB">
      <w:pPr>
        <w:spacing w:line="360" w:lineRule="auto"/>
        <w:rPr>
          <w:sz w:val="28"/>
        </w:rPr>
      </w:pPr>
    </w:p>
    <w:p w:rsidR="004E7C57" w:rsidRDefault="004E7C57" w:rsidP="00CD65FB">
      <w:pPr>
        <w:spacing w:line="360" w:lineRule="auto"/>
        <w:rPr>
          <w:sz w:val="28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11" w:name="OLE_LINK1"/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16FA9" w:rsidRDefault="00716FA9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E7C57" w:rsidRPr="004E7C57" w:rsidRDefault="004E7C57" w:rsidP="004E7C57">
      <w:pPr>
        <w:pStyle w:val="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Валерий </w:t>
      </w:r>
      <w:r w:rsidRPr="004E7C57">
        <w:rPr>
          <w:rFonts w:ascii="Times New Roman" w:hAnsi="Times New Roman" w:cs="Times New Roman"/>
          <w:i/>
          <w:sz w:val="32"/>
          <w:szCs w:val="32"/>
        </w:rPr>
        <w:t>В</w:t>
      </w:r>
      <w:r>
        <w:rPr>
          <w:rFonts w:ascii="Times New Roman" w:hAnsi="Times New Roman" w:cs="Times New Roman"/>
          <w:i/>
          <w:sz w:val="32"/>
          <w:szCs w:val="32"/>
        </w:rPr>
        <w:t xml:space="preserve">асильевич Князев, Лариса Викторовна </w:t>
      </w:r>
      <w:r w:rsidRPr="004E7C57">
        <w:rPr>
          <w:rFonts w:ascii="Times New Roman" w:hAnsi="Times New Roman" w:cs="Times New Roman"/>
          <w:i/>
          <w:sz w:val="32"/>
          <w:szCs w:val="32"/>
        </w:rPr>
        <w:t xml:space="preserve"> Гайдаренко</w:t>
      </w:r>
    </w:p>
    <w:p w:rsidR="004E7C57" w:rsidRDefault="004E7C57" w:rsidP="004E7C57">
      <w:pPr>
        <w:pStyle w:val="10"/>
        <w:spacing w:line="240" w:lineRule="auto"/>
        <w:rPr>
          <w:bCs/>
          <w:i/>
          <w:sz w:val="44"/>
          <w:szCs w:val="44"/>
        </w:rPr>
      </w:pPr>
    </w:p>
    <w:p w:rsidR="004E7C57" w:rsidRPr="004E7C57" w:rsidRDefault="004E7C57" w:rsidP="004E7C57">
      <w:pPr>
        <w:pStyle w:val="10"/>
        <w:spacing w:line="240" w:lineRule="auto"/>
        <w:rPr>
          <w:bCs/>
          <w:sz w:val="32"/>
          <w:szCs w:val="32"/>
        </w:rPr>
      </w:pPr>
      <w:r w:rsidRPr="004E7C57">
        <w:rPr>
          <w:bCs/>
          <w:sz w:val="32"/>
          <w:szCs w:val="32"/>
        </w:rPr>
        <w:t>МЕНЕДЖМЕНТ И МАРКЕТИНГ</w:t>
      </w:r>
    </w:p>
    <w:p w:rsidR="004E7C57" w:rsidRPr="004E7C57" w:rsidRDefault="004E7C57" w:rsidP="004E7C57">
      <w:pPr>
        <w:pStyle w:val="10"/>
        <w:spacing w:line="240" w:lineRule="auto"/>
        <w:rPr>
          <w:bCs/>
          <w:sz w:val="32"/>
          <w:szCs w:val="32"/>
        </w:rPr>
      </w:pPr>
      <w:r w:rsidRPr="004E7C57">
        <w:rPr>
          <w:bCs/>
          <w:sz w:val="32"/>
          <w:szCs w:val="32"/>
        </w:rPr>
        <w:t>(Часть 1 « МЕНЕДЖМЕНТ»)</w:t>
      </w:r>
    </w:p>
    <w:p w:rsidR="004E7C57" w:rsidRDefault="004E7C57" w:rsidP="004E7C57">
      <w:pPr>
        <w:pStyle w:val="10"/>
        <w:spacing w:line="240" w:lineRule="auto"/>
        <w:rPr>
          <w:bCs/>
          <w:i/>
          <w:sz w:val="36"/>
        </w:rPr>
      </w:pPr>
    </w:p>
    <w:p w:rsidR="004E7C57" w:rsidRPr="004E7C57" w:rsidRDefault="004E7C57" w:rsidP="004E7C57">
      <w:pPr>
        <w:pStyle w:val="10"/>
        <w:spacing w:line="240" w:lineRule="auto"/>
        <w:rPr>
          <w:b w:val="0"/>
          <w:bCs/>
          <w:szCs w:val="28"/>
        </w:rPr>
      </w:pPr>
      <w:r w:rsidRPr="004E7C57">
        <w:rPr>
          <w:b w:val="0"/>
          <w:bCs/>
          <w:szCs w:val="28"/>
        </w:rPr>
        <w:t>Рабочая программа, методические документы,</w:t>
      </w:r>
    </w:p>
    <w:p w:rsidR="004E7C57" w:rsidRPr="004E7C57" w:rsidRDefault="004E7C57" w:rsidP="004E7C57">
      <w:pPr>
        <w:pStyle w:val="10"/>
        <w:spacing w:line="240" w:lineRule="auto"/>
        <w:rPr>
          <w:b w:val="0"/>
          <w:bCs/>
          <w:szCs w:val="28"/>
        </w:rPr>
      </w:pPr>
      <w:r w:rsidRPr="004E7C57">
        <w:rPr>
          <w:b w:val="0"/>
          <w:bCs/>
          <w:szCs w:val="28"/>
        </w:rPr>
        <w:t xml:space="preserve"> тематика контрольных работ</w:t>
      </w:r>
    </w:p>
    <w:p w:rsidR="004E7C57" w:rsidRDefault="004E7C57" w:rsidP="004E7C57">
      <w:pPr>
        <w:pStyle w:val="a5"/>
      </w:pPr>
    </w:p>
    <w:p w:rsidR="004E7C57" w:rsidRDefault="004E7C57" w:rsidP="004E7C57">
      <w:pPr>
        <w:ind w:firstLine="540"/>
        <w:rPr>
          <w:sz w:val="28"/>
        </w:rPr>
      </w:pPr>
    </w:p>
    <w:p w:rsidR="004E7C57" w:rsidRDefault="004E7C57" w:rsidP="004E7C57">
      <w:pPr>
        <w:ind w:firstLine="540"/>
        <w:rPr>
          <w:sz w:val="28"/>
        </w:rPr>
      </w:pPr>
      <w:r>
        <w:rPr>
          <w:sz w:val="28"/>
        </w:rPr>
        <w:t>Подписано к печати:</w:t>
      </w:r>
    </w:p>
    <w:p w:rsidR="004E7C57" w:rsidRDefault="004E7C57" w:rsidP="004E7C57">
      <w:pPr>
        <w:ind w:firstLine="540"/>
        <w:rPr>
          <w:sz w:val="28"/>
        </w:rPr>
      </w:pPr>
      <w:r>
        <w:rPr>
          <w:sz w:val="28"/>
        </w:rPr>
        <w:t>Тираж:</w:t>
      </w:r>
    </w:p>
    <w:p w:rsidR="004E7C57" w:rsidRDefault="004E7C57" w:rsidP="004E7C57">
      <w:pPr>
        <w:ind w:firstLine="540"/>
        <w:rPr>
          <w:sz w:val="28"/>
        </w:rPr>
      </w:pPr>
      <w:r>
        <w:rPr>
          <w:sz w:val="28"/>
        </w:rPr>
        <w:t>Заказ №:</w:t>
      </w:r>
    </w:p>
    <w:bookmarkEnd w:id="11"/>
    <w:p w:rsidR="003D3133" w:rsidRDefault="003D3133" w:rsidP="00CD65FB">
      <w:pPr>
        <w:pStyle w:val="11"/>
        <w:spacing w:line="360" w:lineRule="auto"/>
        <w:jc w:val="both"/>
        <w:rPr>
          <w:rFonts w:ascii="Times New Roman" w:hAnsi="Times New Roman"/>
          <w:sz w:val="24"/>
        </w:rPr>
      </w:pPr>
    </w:p>
    <w:p w:rsidR="003D3133" w:rsidRDefault="003D3133" w:rsidP="00CD65FB">
      <w:pPr>
        <w:spacing w:line="360" w:lineRule="auto"/>
      </w:pPr>
      <w:bookmarkStart w:id="12" w:name="_GoBack"/>
      <w:bookmarkEnd w:id="12"/>
    </w:p>
    <w:sectPr w:rsidR="003D3133" w:rsidSect="00D86BE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B9" w:rsidRDefault="00A443B9" w:rsidP="00716FA9">
      <w:r>
        <w:separator/>
      </w:r>
    </w:p>
  </w:endnote>
  <w:endnote w:type="continuationSeparator" w:id="0">
    <w:p w:rsidR="00A443B9" w:rsidRDefault="00A443B9" w:rsidP="0071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9" w:rsidRDefault="00D75F49" w:rsidP="00EF7D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5F49" w:rsidRDefault="00D75F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9" w:rsidRDefault="00D75F49" w:rsidP="00EF7D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31E1">
      <w:rPr>
        <w:rStyle w:val="a9"/>
        <w:noProof/>
      </w:rPr>
      <w:t>2</w:t>
    </w:r>
    <w:r>
      <w:rPr>
        <w:rStyle w:val="a9"/>
      </w:rPr>
      <w:fldChar w:fldCharType="end"/>
    </w:r>
  </w:p>
  <w:p w:rsidR="00D75F49" w:rsidRDefault="00D75F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B9" w:rsidRDefault="00A443B9" w:rsidP="00716FA9">
      <w:r>
        <w:separator/>
      </w:r>
    </w:p>
  </w:footnote>
  <w:footnote w:type="continuationSeparator" w:id="0">
    <w:p w:rsidR="00A443B9" w:rsidRDefault="00A443B9" w:rsidP="0071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A43"/>
    <w:multiLevelType w:val="hybridMultilevel"/>
    <w:tmpl w:val="B996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33207"/>
    <w:multiLevelType w:val="hybridMultilevel"/>
    <w:tmpl w:val="464E7B98"/>
    <w:lvl w:ilvl="0" w:tplc="DBEA2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466AD"/>
    <w:multiLevelType w:val="hybridMultilevel"/>
    <w:tmpl w:val="A3104068"/>
    <w:lvl w:ilvl="0" w:tplc="FFFFFFFF">
      <w:start w:val="1"/>
      <w:numFmt w:val="bullet"/>
      <w:lvlText w:val=""/>
      <w:lvlJc w:val="left"/>
      <w:pPr>
        <w:tabs>
          <w:tab w:val="num" w:pos="1487"/>
        </w:tabs>
        <w:ind w:left="844" w:firstLine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>
    <w:nsid w:val="3F056610"/>
    <w:multiLevelType w:val="hybridMultilevel"/>
    <w:tmpl w:val="677442D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3793346"/>
    <w:multiLevelType w:val="hybridMultilevel"/>
    <w:tmpl w:val="78EC5882"/>
    <w:lvl w:ilvl="0" w:tplc="08A63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451A">
      <w:numFmt w:val="none"/>
      <w:lvlText w:val=""/>
      <w:lvlJc w:val="left"/>
      <w:pPr>
        <w:tabs>
          <w:tab w:val="num" w:pos="360"/>
        </w:tabs>
      </w:pPr>
    </w:lvl>
    <w:lvl w:ilvl="2" w:tplc="4B8A400A">
      <w:numFmt w:val="none"/>
      <w:lvlText w:val=""/>
      <w:lvlJc w:val="left"/>
      <w:pPr>
        <w:tabs>
          <w:tab w:val="num" w:pos="360"/>
        </w:tabs>
      </w:pPr>
    </w:lvl>
    <w:lvl w:ilvl="3" w:tplc="5122F028">
      <w:numFmt w:val="none"/>
      <w:lvlText w:val=""/>
      <w:lvlJc w:val="left"/>
      <w:pPr>
        <w:tabs>
          <w:tab w:val="num" w:pos="360"/>
        </w:tabs>
      </w:pPr>
    </w:lvl>
    <w:lvl w:ilvl="4" w:tplc="B1F6A81C">
      <w:numFmt w:val="none"/>
      <w:lvlText w:val=""/>
      <w:lvlJc w:val="left"/>
      <w:pPr>
        <w:tabs>
          <w:tab w:val="num" w:pos="360"/>
        </w:tabs>
      </w:pPr>
    </w:lvl>
    <w:lvl w:ilvl="5" w:tplc="B178CCE0">
      <w:numFmt w:val="none"/>
      <w:lvlText w:val=""/>
      <w:lvlJc w:val="left"/>
      <w:pPr>
        <w:tabs>
          <w:tab w:val="num" w:pos="360"/>
        </w:tabs>
      </w:pPr>
    </w:lvl>
    <w:lvl w:ilvl="6" w:tplc="4712CD82">
      <w:numFmt w:val="none"/>
      <w:lvlText w:val=""/>
      <w:lvlJc w:val="left"/>
      <w:pPr>
        <w:tabs>
          <w:tab w:val="num" w:pos="360"/>
        </w:tabs>
      </w:pPr>
    </w:lvl>
    <w:lvl w:ilvl="7" w:tplc="AA4212E4">
      <w:numFmt w:val="none"/>
      <w:lvlText w:val=""/>
      <w:lvlJc w:val="left"/>
      <w:pPr>
        <w:tabs>
          <w:tab w:val="num" w:pos="360"/>
        </w:tabs>
      </w:pPr>
    </w:lvl>
    <w:lvl w:ilvl="8" w:tplc="178A67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BA7E4A"/>
    <w:multiLevelType w:val="multilevel"/>
    <w:tmpl w:val="77F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C4662"/>
    <w:multiLevelType w:val="multilevel"/>
    <w:tmpl w:val="68FA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54341"/>
    <w:multiLevelType w:val="hybridMultilevel"/>
    <w:tmpl w:val="A912BF74"/>
    <w:lvl w:ilvl="0" w:tplc="AD680C7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6319F"/>
    <w:multiLevelType w:val="hybridMultilevel"/>
    <w:tmpl w:val="06FC2B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04658"/>
    <w:multiLevelType w:val="hybridMultilevel"/>
    <w:tmpl w:val="68783D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780"/>
    <w:rsid w:val="00021C72"/>
    <w:rsid w:val="00067FE3"/>
    <w:rsid w:val="00084C1C"/>
    <w:rsid w:val="000B40FB"/>
    <w:rsid w:val="000E72F3"/>
    <w:rsid w:val="00140C0B"/>
    <w:rsid w:val="00143660"/>
    <w:rsid w:val="0017258D"/>
    <w:rsid w:val="002445F6"/>
    <w:rsid w:val="003531E1"/>
    <w:rsid w:val="00381E95"/>
    <w:rsid w:val="003D3133"/>
    <w:rsid w:val="00476B73"/>
    <w:rsid w:val="004E7C57"/>
    <w:rsid w:val="00524C53"/>
    <w:rsid w:val="0054617A"/>
    <w:rsid w:val="006972A3"/>
    <w:rsid w:val="006A16B7"/>
    <w:rsid w:val="006A1F96"/>
    <w:rsid w:val="006F6EA8"/>
    <w:rsid w:val="00716FA9"/>
    <w:rsid w:val="007802FB"/>
    <w:rsid w:val="007E4603"/>
    <w:rsid w:val="00852ECB"/>
    <w:rsid w:val="008D0798"/>
    <w:rsid w:val="008D178C"/>
    <w:rsid w:val="008F33A8"/>
    <w:rsid w:val="008F54A9"/>
    <w:rsid w:val="00921300"/>
    <w:rsid w:val="009463DA"/>
    <w:rsid w:val="00981FEB"/>
    <w:rsid w:val="009F5036"/>
    <w:rsid w:val="00A04D97"/>
    <w:rsid w:val="00A443B9"/>
    <w:rsid w:val="00B011A2"/>
    <w:rsid w:val="00BB6AD6"/>
    <w:rsid w:val="00BD6EBE"/>
    <w:rsid w:val="00BE379F"/>
    <w:rsid w:val="00BF08E3"/>
    <w:rsid w:val="00C43B21"/>
    <w:rsid w:val="00C54923"/>
    <w:rsid w:val="00CD65FB"/>
    <w:rsid w:val="00D044A5"/>
    <w:rsid w:val="00D223F9"/>
    <w:rsid w:val="00D75F49"/>
    <w:rsid w:val="00D86BE9"/>
    <w:rsid w:val="00DA295A"/>
    <w:rsid w:val="00DB1CBE"/>
    <w:rsid w:val="00DC0168"/>
    <w:rsid w:val="00E75B86"/>
    <w:rsid w:val="00EA0C74"/>
    <w:rsid w:val="00EA3780"/>
    <w:rsid w:val="00EC5714"/>
    <w:rsid w:val="00ED68DC"/>
    <w:rsid w:val="00EF7D5F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2CE9362-C059-46AA-B452-740297C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80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styleId="10">
    <w:name w:val="heading 1"/>
    <w:basedOn w:val="a"/>
    <w:next w:val="a"/>
    <w:qFormat/>
    <w:rsid w:val="00EA3780"/>
    <w:pPr>
      <w:keepNext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A3780"/>
    <w:pPr>
      <w:keepNext/>
      <w:spacing w:before="360" w:line="360" w:lineRule="auto"/>
      <w:ind w:firstLine="0"/>
      <w:jc w:val="lef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22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22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23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223F9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D223F9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D223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A3780"/>
    <w:pPr>
      <w:widowControl w:val="0"/>
    </w:pPr>
    <w:rPr>
      <w:rFonts w:ascii="Arial" w:hAnsi="Arial"/>
      <w:snapToGrid w:val="0"/>
      <w:sz w:val="28"/>
    </w:rPr>
  </w:style>
  <w:style w:type="paragraph" w:styleId="20">
    <w:name w:val="Body Text Indent 2"/>
    <w:basedOn w:val="a"/>
    <w:rsid w:val="00EA3780"/>
    <w:pPr>
      <w:spacing w:line="260" w:lineRule="auto"/>
    </w:pPr>
    <w:rPr>
      <w:sz w:val="28"/>
    </w:rPr>
  </w:style>
  <w:style w:type="paragraph" w:styleId="a3">
    <w:name w:val="Body Text"/>
    <w:basedOn w:val="a"/>
    <w:rsid w:val="00EA3780"/>
    <w:pPr>
      <w:spacing w:before="440" w:line="360" w:lineRule="auto"/>
      <w:ind w:left="495" w:right="15" w:firstLine="0"/>
      <w:jc w:val="left"/>
    </w:pPr>
    <w:rPr>
      <w:sz w:val="28"/>
    </w:rPr>
  </w:style>
  <w:style w:type="paragraph" w:styleId="30">
    <w:name w:val="Body Text 3"/>
    <w:basedOn w:val="a"/>
    <w:rsid w:val="00EA3780"/>
    <w:pPr>
      <w:spacing w:line="260" w:lineRule="auto"/>
      <w:ind w:firstLine="0"/>
    </w:pPr>
    <w:rPr>
      <w:sz w:val="28"/>
    </w:rPr>
  </w:style>
  <w:style w:type="paragraph" w:styleId="1">
    <w:name w:val="toc 1"/>
    <w:basedOn w:val="a"/>
    <w:next w:val="a"/>
    <w:autoRedefine/>
    <w:semiHidden/>
    <w:rsid w:val="00CD65FB"/>
    <w:pPr>
      <w:numPr>
        <w:numId w:val="5"/>
      </w:numPr>
      <w:spacing w:line="360" w:lineRule="auto"/>
    </w:pPr>
    <w:rPr>
      <w:snapToGrid/>
      <w:szCs w:val="24"/>
    </w:rPr>
  </w:style>
  <w:style w:type="paragraph" w:customStyle="1" w:styleId="11">
    <w:name w:val="Текст1"/>
    <w:basedOn w:val="a"/>
    <w:rsid w:val="003D3133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table" w:styleId="a4">
    <w:name w:val="Table Grid"/>
    <w:basedOn w:val="a1"/>
    <w:rsid w:val="00FA2C65"/>
    <w:pPr>
      <w:widowControl w:val="0"/>
      <w:spacing w:line="300" w:lineRule="auto"/>
      <w:ind w:firstLine="5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223F9"/>
    <w:pPr>
      <w:spacing w:after="120"/>
      <w:ind w:left="283"/>
    </w:pPr>
  </w:style>
  <w:style w:type="paragraph" w:styleId="a6">
    <w:name w:val="Title"/>
    <w:basedOn w:val="a"/>
    <w:qFormat/>
    <w:rsid w:val="00D223F9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  <w:jc w:val="center"/>
    </w:pPr>
    <w:rPr>
      <w:b/>
      <w:bCs/>
      <w:snapToGrid/>
      <w:sz w:val="32"/>
      <w:szCs w:val="24"/>
    </w:rPr>
  </w:style>
  <w:style w:type="character" w:styleId="a7">
    <w:name w:val="Hyperlink"/>
    <w:basedOn w:val="a0"/>
    <w:rsid w:val="00DC0168"/>
    <w:rPr>
      <w:color w:val="0000FF"/>
      <w:u w:val="single"/>
    </w:rPr>
  </w:style>
  <w:style w:type="paragraph" w:styleId="a8">
    <w:name w:val="footer"/>
    <w:basedOn w:val="a"/>
    <w:rsid w:val="00D75F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ut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MSUTU</Company>
  <LinksUpToDate>false</LinksUpToDate>
  <CharactersWithSpaces>14158</CharactersWithSpaces>
  <SharedDoc>false</SharedDoc>
  <HLinks>
    <vt:vector size="6" baseType="variant"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>http://www.mgutm.ru/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Лариса</dc:creator>
  <cp:keywords/>
  <dc:description/>
  <cp:lastModifiedBy>admin</cp:lastModifiedBy>
  <cp:revision>2</cp:revision>
  <cp:lastPrinted>2009-06-25T10:21:00Z</cp:lastPrinted>
  <dcterms:created xsi:type="dcterms:W3CDTF">2014-04-17T11:02:00Z</dcterms:created>
  <dcterms:modified xsi:type="dcterms:W3CDTF">2014-04-17T11:02:00Z</dcterms:modified>
</cp:coreProperties>
</file>