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FB" w:rsidRDefault="00BB560E" w:rsidP="00D65FFB">
      <w:pPr>
        <w:pStyle w:val="aff0"/>
      </w:pPr>
      <w:r w:rsidRPr="00D65FFB">
        <w:t xml:space="preserve">Санкт-Петербургский Государственный Институт </w:t>
      </w:r>
    </w:p>
    <w:p w:rsidR="00D65FFB" w:rsidRDefault="00BB560E" w:rsidP="00D65FFB">
      <w:pPr>
        <w:pStyle w:val="aff0"/>
      </w:pPr>
      <w:r w:rsidRPr="00D65FFB">
        <w:t>Психологии и Социальной работы</w:t>
      </w:r>
    </w:p>
    <w:p w:rsidR="00D65FFB" w:rsidRDefault="00BB560E" w:rsidP="00D65FFB">
      <w:pPr>
        <w:pStyle w:val="aff0"/>
      </w:pPr>
      <w:r w:rsidRPr="00D65FFB">
        <w:t>Предмет</w:t>
      </w:r>
      <w:r w:rsidR="00D65FFB" w:rsidRPr="00D65FFB">
        <w:t xml:space="preserve">: </w:t>
      </w:r>
      <w:r w:rsidRPr="00D65FFB">
        <w:t>Этика</w:t>
      </w: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BB560E" w:rsidP="00D65FFB">
      <w:pPr>
        <w:pStyle w:val="aff0"/>
      </w:pPr>
      <w:r w:rsidRPr="00D65FFB">
        <w:t>Тема</w:t>
      </w:r>
      <w:r w:rsidR="00D65FFB" w:rsidRPr="00D65FFB">
        <w:t xml:space="preserve">: </w:t>
      </w:r>
      <w:r w:rsidRPr="00D65FFB">
        <w:t>Виды справедливости</w:t>
      </w: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BB560E" w:rsidP="00D65FFB">
      <w:pPr>
        <w:pStyle w:val="aff0"/>
        <w:jc w:val="left"/>
      </w:pPr>
      <w:r w:rsidRPr="00D65FFB">
        <w:t>Выполнил</w:t>
      </w:r>
      <w:r w:rsidR="00D65FFB" w:rsidRPr="00D65FFB">
        <w:t xml:space="preserve">: </w:t>
      </w:r>
      <w:r w:rsidRPr="00D65FFB">
        <w:t>студент 3-го кура</w:t>
      </w:r>
      <w:r w:rsidR="00D65FFB" w:rsidRPr="00D65FFB">
        <w:t xml:space="preserve"> </w:t>
      </w:r>
      <w:r w:rsidR="0074420F" w:rsidRPr="00D65FFB">
        <w:t>веч/отд</w:t>
      </w:r>
      <w:r w:rsidR="00D65FFB" w:rsidRPr="00D65FFB">
        <w:t xml:space="preserve">. </w:t>
      </w:r>
      <w:r w:rsidRPr="00D65FFB">
        <w:t>ФПП</w:t>
      </w:r>
    </w:p>
    <w:p w:rsidR="00BB560E" w:rsidRPr="00D65FFB" w:rsidRDefault="00BB560E" w:rsidP="00D65FFB">
      <w:pPr>
        <w:pStyle w:val="aff0"/>
        <w:jc w:val="left"/>
      </w:pPr>
      <w:r w:rsidRPr="00D65FFB">
        <w:t>Литенков Семен Игоревич</w:t>
      </w:r>
    </w:p>
    <w:p w:rsidR="00D65FFB" w:rsidRDefault="00BB560E" w:rsidP="00D65FFB">
      <w:pPr>
        <w:pStyle w:val="aff0"/>
        <w:jc w:val="left"/>
      </w:pPr>
      <w:r w:rsidRPr="00D65FFB">
        <w:t>Преподаватель</w:t>
      </w:r>
      <w:r w:rsidR="00D65FFB" w:rsidRPr="00D65FFB">
        <w:t xml:space="preserve">: </w:t>
      </w:r>
    </w:p>
    <w:p w:rsidR="00D65FFB" w:rsidRDefault="00BB560E" w:rsidP="00D65FFB">
      <w:pPr>
        <w:pStyle w:val="aff0"/>
        <w:jc w:val="left"/>
      </w:pPr>
      <w:r w:rsidRPr="00D65FFB">
        <w:t>Нинашева Светлана Анатольевна</w:t>
      </w: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D65FFB" w:rsidP="00D65FFB">
      <w:pPr>
        <w:pStyle w:val="aff0"/>
      </w:pPr>
    </w:p>
    <w:p w:rsidR="00D65FFB" w:rsidRDefault="00A24641" w:rsidP="00D65FFB">
      <w:pPr>
        <w:pStyle w:val="aff0"/>
      </w:pPr>
      <w:r w:rsidRPr="00D65FFB">
        <w:t>Санкт-Петербург-2009</w:t>
      </w:r>
      <w:r w:rsidR="00D65FFB">
        <w:t xml:space="preserve"> </w:t>
      </w:r>
      <w:r w:rsidRPr="00D65FFB">
        <w:t>г</w:t>
      </w:r>
      <w:r w:rsidR="00D65FFB" w:rsidRPr="00D65FFB">
        <w:t>.</w:t>
      </w:r>
    </w:p>
    <w:p w:rsidR="00D65FFB" w:rsidRDefault="00D65FFB" w:rsidP="00D65FFB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4420F" w:rsidRPr="00D65FFB">
        <w:t>Справедли́вость</w:t>
      </w:r>
      <w:r w:rsidRPr="00D65FFB">
        <w:t xml:space="preserve"> - </w:t>
      </w:r>
      <w:r w:rsidR="0074420F" w:rsidRPr="00D65FFB">
        <w:t>распределение прав и обязанностей в согласии с мнением участников</w:t>
      </w:r>
      <w:r w:rsidRPr="00D65FFB">
        <w:t xml:space="preserve">. </w:t>
      </w:r>
      <w:r w:rsidR="0074420F" w:rsidRPr="00D65FFB">
        <w:t>Причем, распределяются не обязательно равные права, происходит такое разделение прав, которое принято считать правильным в этой некой среде, при некоторых обстоятельствах</w:t>
      </w:r>
      <w:r w:rsidRPr="00D65FFB">
        <w:t>.</w:t>
      </w:r>
    </w:p>
    <w:p w:rsidR="00D65FFB" w:rsidRDefault="00D65FFB" w:rsidP="00D65FFB">
      <w:pPr>
        <w:widowControl w:val="0"/>
        <w:autoSpaceDE w:val="0"/>
        <w:autoSpaceDN w:val="0"/>
        <w:adjustRightInd w:val="0"/>
        <w:ind w:firstLine="709"/>
      </w:pPr>
    </w:p>
    <w:p w:rsidR="0074420F" w:rsidRPr="00D65FFB" w:rsidRDefault="0074420F" w:rsidP="00D65FFB">
      <w:pPr>
        <w:pStyle w:val="2"/>
      </w:pPr>
      <w:r w:rsidRPr="00D65FFB">
        <w:t>Психологические аспекты понятия</w:t>
      </w:r>
    </w:p>
    <w:p w:rsidR="00D65FFB" w:rsidRDefault="00D65FFB" w:rsidP="00D65FFB">
      <w:pPr>
        <w:widowControl w:val="0"/>
        <w:autoSpaceDE w:val="0"/>
        <w:autoSpaceDN w:val="0"/>
        <w:adjustRightInd w:val="0"/>
        <w:ind w:firstLine="709"/>
      </w:pPr>
    </w:p>
    <w:p w:rsidR="00D65FFB" w:rsidRDefault="0074420F" w:rsidP="00D65FFB">
      <w:pPr>
        <w:widowControl w:val="0"/>
        <w:autoSpaceDE w:val="0"/>
        <w:autoSpaceDN w:val="0"/>
        <w:adjustRightInd w:val="0"/>
        <w:ind w:firstLine="709"/>
      </w:pPr>
      <w:r w:rsidRPr="00D65FFB">
        <w:t>Справедливое распределение прав на что-либо и распределение обязанностей может осуществляться не только между людьми, но и человеком и его судьбой</w:t>
      </w:r>
      <w:r w:rsidR="00D65FFB">
        <w:t xml:space="preserve"> (</w:t>
      </w:r>
      <w:r w:rsidRPr="00D65FFB">
        <w:t>«получил по заслугам</w:t>
      </w:r>
      <w:r w:rsidR="00D65FFB">
        <w:t>", "</w:t>
      </w:r>
      <w:r w:rsidRPr="00D65FFB">
        <w:t>какая жестокая, несправедливая судьба</w:t>
      </w:r>
      <w:r w:rsidR="00D65FFB">
        <w:t>!"</w:t>
      </w:r>
      <w:r w:rsidR="00D65FFB" w:rsidRPr="00D65FFB">
        <w:t>),</w:t>
      </w:r>
      <w:r w:rsidRPr="00D65FFB">
        <w:t xml:space="preserve"> между человеком и другими существами, между другими</w:t>
      </w:r>
      <w:r w:rsidR="00D65FFB">
        <w:t xml:space="preserve"> (</w:t>
      </w:r>
      <w:r w:rsidRPr="00D65FFB">
        <w:t>известными и неизвестными нам</w:t>
      </w:r>
      <w:r w:rsidR="00D65FFB" w:rsidRPr="00D65FFB">
        <w:t xml:space="preserve">) </w:t>
      </w:r>
      <w:r w:rsidRPr="00D65FFB">
        <w:t>живыми существами, оспаривающими право на обладание некоторыми ценностями</w:t>
      </w:r>
      <w:r w:rsidR="00D65FFB" w:rsidRPr="00D65FFB">
        <w:t>.</w:t>
      </w:r>
    </w:p>
    <w:p w:rsidR="00D65FFB" w:rsidRDefault="0074420F" w:rsidP="00D65FFB">
      <w:pPr>
        <w:widowControl w:val="0"/>
        <w:autoSpaceDE w:val="0"/>
        <w:autoSpaceDN w:val="0"/>
        <w:adjustRightInd w:val="0"/>
        <w:ind w:firstLine="709"/>
      </w:pPr>
      <w:r w:rsidRPr="00D65FFB">
        <w:t>При этом всегда происходит оценка по некоторому набору правил</w:t>
      </w:r>
      <w:r w:rsidR="00D65FFB" w:rsidRPr="00D65FFB">
        <w:t xml:space="preserve">. </w:t>
      </w:r>
      <w:r w:rsidRPr="00D65FFB">
        <w:t>По мере изменения среды и обстоятельств меняется и характер этого, прежнего набора правил распределения прав</w:t>
      </w:r>
      <w:r w:rsidR="00D65FFB" w:rsidRPr="00D65FFB">
        <w:t xml:space="preserve">. </w:t>
      </w:r>
      <w:r w:rsidRPr="00D65FFB">
        <w:t>У некоторой части общества возрастает самооценка и то, что было справедливым ранее, теперь расценивается ею как несправедливость</w:t>
      </w:r>
      <w:r w:rsidR="00D65FFB" w:rsidRPr="00D65FFB">
        <w:t xml:space="preserve">. </w:t>
      </w:r>
      <w:r w:rsidRPr="00D65FFB">
        <w:t>Звучат лозунги типа</w:t>
      </w:r>
      <w:r w:rsidR="00D65FFB" w:rsidRPr="00D65FFB">
        <w:t>:</w:t>
      </w:r>
      <w:r w:rsidR="00D65FFB">
        <w:t xml:space="preserve"> "</w:t>
      </w:r>
      <w:r w:rsidRPr="00D65FFB">
        <w:t>Долой Бастилию</w:t>
      </w:r>
      <w:r w:rsidR="00D65FFB" w:rsidRPr="00D65FFB">
        <w:t xml:space="preserve">! </w:t>
      </w:r>
      <w:r w:rsidRPr="00D65FFB">
        <w:t>Все люди братья, аристократов на фонарь</w:t>
      </w:r>
      <w:r w:rsidR="00D65FFB">
        <w:t xml:space="preserve">!" </w:t>
      </w:r>
      <w:r w:rsidRPr="00D65FFB">
        <w:t>Что случилось, почему в феодальном обществе появилась несправедливость</w:t>
      </w:r>
      <w:r w:rsidR="00D65FFB" w:rsidRPr="00D65FFB">
        <w:t xml:space="preserve">? </w:t>
      </w:r>
      <w:r w:rsidRPr="00D65FFB">
        <w:t>Выросло финансовое значение новой формации</w:t>
      </w:r>
      <w:r w:rsidR="00D65FFB" w:rsidRPr="00D65FFB">
        <w:t xml:space="preserve"> - </w:t>
      </w:r>
      <w:r w:rsidRPr="00D65FFB">
        <w:t>буржуазии и та начинает расценивать рамки своих прав как узкие, несправедливые</w:t>
      </w:r>
      <w:r w:rsidR="00D65FFB" w:rsidRPr="00D65FFB">
        <w:t xml:space="preserve">. </w:t>
      </w:r>
      <w:r w:rsidRPr="00D65FFB">
        <w:t>Следовательно, пока будет изменяться в процессе изменения, прогресса</w:t>
      </w:r>
      <w:r w:rsidR="00D65FFB">
        <w:t xml:space="preserve"> (</w:t>
      </w:r>
      <w:r w:rsidRPr="00D65FFB">
        <w:t>или регресса</w:t>
      </w:r>
      <w:r w:rsidR="00D65FFB" w:rsidRPr="00D65FFB">
        <w:t xml:space="preserve">) </w:t>
      </w:r>
      <w:r w:rsidRPr="00D65FFB">
        <w:t>общества экономическое и другое значение его граждан и групп граждан относительно других групп населения, будет появляться заново необходимость нового изменения прав всех граждан, чтобы привести новое состояние общества в новое равновесие претензий на право обладания некими ценностями</w:t>
      </w:r>
      <w:r w:rsidR="00D65FFB" w:rsidRPr="00D65FFB">
        <w:t>.</w:t>
      </w:r>
    </w:p>
    <w:p w:rsidR="00D65FFB" w:rsidRDefault="00D65FFB" w:rsidP="00D65FFB">
      <w:pPr>
        <w:pStyle w:val="2"/>
      </w:pPr>
      <w:r>
        <w:br w:type="page"/>
      </w:r>
      <w:r w:rsidR="00D608CA" w:rsidRPr="00D65FFB">
        <w:t>Философские аспекты понятия</w:t>
      </w:r>
    </w:p>
    <w:p w:rsidR="00D65FFB" w:rsidRDefault="00D65FFB" w:rsidP="00D65FFB">
      <w:pPr>
        <w:widowControl w:val="0"/>
        <w:autoSpaceDE w:val="0"/>
        <w:autoSpaceDN w:val="0"/>
        <w:adjustRightInd w:val="0"/>
        <w:ind w:firstLine="709"/>
      </w:pPr>
    </w:p>
    <w:p w:rsidR="00D65FFB" w:rsidRDefault="00D608CA" w:rsidP="00D65FFB">
      <w:pPr>
        <w:widowControl w:val="0"/>
        <w:autoSpaceDE w:val="0"/>
        <w:autoSpaceDN w:val="0"/>
        <w:adjustRightInd w:val="0"/>
        <w:ind w:firstLine="709"/>
      </w:pPr>
      <w:r w:rsidRPr="00D65FFB">
        <w:t>Справедливость является важнейшей категорией социально-философской мысли, морального, правового и политического сознания</w:t>
      </w:r>
      <w:r w:rsidR="00D65FFB" w:rsidRPr="00D65FFB">
        <w:t xml:space="preserve">. </w:t>
      </w:r>
      <w:r w:rsidRPr="00D65FFB">
        <w:t>Неоднократно обращались к проблеме справедливости и такие мыслители, как Г</w:t>
      </w:r>
      <w:r w:rsidR="00D65FFB" w:rsidRPr="00D65FFB">
        <w:t xml:space="preserve">. </w:t>
      </w:r>
      <w:r w:rsidRPr="00D65FFB">
        <w:t>Спенсер, Дж</w:t>
      </w:r>
      <w:r w:rsidR="00D65FFB" w:rsidRPr="00D65FFB">
        <w:t xml:space="preserve">. </w:t>
      </w:r>
      <w:r w:rsidRPr="00D65FFB">
        <w:t>Локк</w:t>
      </w:r>
      <w:r w:rsidR="00D65FFB" w:rsidRPr="00D65FFB">
        <w:t xml:space="preserve">. </w:t>
      </w:r>
      <w:r w:rsidRPr="00D65FFB">
        <w:t>В философии Древнего Востока и Древней Греции справедливость рассматривалась как внутренний принцип существования природы, как физический, космический порядок, отразившейся в социальном порядке</w:t>
      </w:r>
      <w:r w:rsidR="00D65FFB" w:rsidRPr="00D65FFB">
        <w:t>.</w:t>
      </w:r>
    </w:p>
    <w:p w:rsidR="00D65FFB" w:rsidRDefault="00D608CA" w:rsidP="00D65FFB">
      <w:pPr>
        <w:widowControl w:val="0"/>
        <w:autoSpaceDE w:val="0"/>
        <w:autoSpaceDN w:val="0"/>
        <w:adjustRightInd w:val="0"/>
        <w:ind w:firstLine="709"/>
      </w:pPr>
      <w:r w:rsidRPr="00D65FFB">
        <w:t>Начиная от Аристотеля принято выделять справедливость уравнивающую и распределительную</w:t>
      </w:r>
      <w:r w:rsidR="00D65FFB" w:rsidRPr="00D65FFB">
        <w:t>.</w:t>
      </w:r>
    </w:p>
    <w:p w:rsidR="00D65FFB" w:rsidRDefault="00D608CA" w:rsidP="00D65FFB">
      <w:pPr>
        <w:widowControl w:val="0"/>
        <w:autoSpaceDE w:val="0"/>
        <w:autoSpaceDN w:val="0"/>
        <w:adjustRightInd w:val="0"/>
        <w:ind w:firstLine="709"/>
      </w:pPr>
      <w:r w:rsidRPr="00D65FFB">
        <w:t>Первый вид справедливости</w:t>
      </w:r>
      <w:r w:rsidR="00D65FFB" w:rsidRPr="00D65FFB">
        <w:t xml:space="preserve"> - </w:t>
      </w:r>
      <w:r w:rsidRPr="00D65FFB">
        <w:t>уравнивающая</w:t>
      </w:r>
      <w:r w:rsidR="00D65FFB" w:rsidRPr="00D65FFB">
        <w:t xml:space="preserve"> - </w:t>
      </w:r>
      <w:r w:rsidRPr="00D65FFB">
        <w:t>относится к отношениям равноправных людей по поводу предметов</w:t>
      </w:r>
      <w:r w:rsidR="00D65FFB">
        <w:t xml:space="preserve"> (</w:t>
      </w:r>
      <w:r w:rsidRPr="00D65FFB">
        <w:t>«равным</w:t>
      </w:r>
      <w:r w:rsidR="00D65FFB" w:rsidRPr="00D65FFB">
        <w:t xml:space="preserve"> - </w:t>
      </w:r>
      <w:r w:rsidRPr="00D65FFB">
        <w:t>за равное»</w:t>
      </w:r>
      <w:r w:rsidR="00D65FFB" w:rsidRPr="00D65FFB">
        <w:t xml:space="preserve">). </w:t>
      </w:r>
      <w:r w:rsidRPr="00D65FFB">
        <w:t>Она относится не непосредственно к людям, а к их действиям, и требует равенства</w:t>
      </w:r>
      <w:r w:rsidR="00D65FFB">
        <w:t xml:space="preserve"> (</w:t>
      </w:r>
      <w:r w:rsidRPr="00D65FFB">
        <w:t>эквивалентности</w:t>
      </w:r>
      <w:r w:rsidR="00D65FFB" w:rsidRPr="00D65FFB">
        <w:t xml:space="preserve">) </w:t>
      </w:r>
      <w:r w:rsidRPr="00D65FFB">
        <w:t>труда и оплаты, ценности вещи и его цены, вреда и его возмещения</w:t>
      </w:r>
      <w:r w:rsidR="00D65FFB" w:rsidRPr="00D65FFB">
        <w:t xml:space="preserve">. </w:t>
      </w:r>
      <w:r w:rsidRPr="00D65FFB">
        <w:t>Отношения уравнительной справедливости требуют участия, по меньшей мере, двух лиц</w:t>
      </w:r>
      <w:r w:rsidR="00D65FFB" w:rsidRPr="00D65FFB">
        <w:t>.</w:t>
      </w:r>
    </w:p>
    <w:p w:rsidR="00D65FFB" w:rsidRDefault="00D608CA" w:rsidP="00D65FFB">
      <w:pPr>
        <w:widowControl w:val="0"/>
        <w:autoSpaceDE w:val="0"/>
        <w:autoSpaceDN w:val="0"/>
        <w:adjustRightInd w:val="0"/>
        <w:ind w:firstLine="709"/>
      </w:pPr>
      <w:r w:rsidRPr="00D65FFB">
        <w:t>Второй вид справедливости</w:t>
      </w:r>
      <w:r w:rsidR="00D65FFB" w:rsidRPr="00D65FFB">
        <w:t xml:space="preserve"> - </w:t>
      </w:r>
      <w:r w:rsidRPr="00D65FFB">
        <w:t>распределительная</w:t>
      </w:r>
      <w:r w:rsidR="00D65FFB" w:rsidRPr="00D65FFB">
        <w:t xml:space="preserve"> - </w:t>
      </w:r>
      <w:r w:rsidRPr="00D65FFB">
        <w:t>требует пропорциональности в отношении к людям согласно тому или иному критерию</w:t>
      </w:r>
      <w:r w:rsidR="00D65FFB">
        <w:t xml:space="preserve"> (</w:t>
      </w:r>
      <w:r w:rsidRPr="00D65FFB">
        <w:t>«равное</w:t>
      </w:r>
      <w:r w:rsidR="00D65FFB" w:rsidRPr="00D65FFB">
        <w:t xml:space="preserve"> - </w:t>
      </w:r>
      <w:r w:rsidRPr="00D65FFB">
        <w:t>равным, неравное</w:t>
      </w:r>
      <w:r w:rsidR="00D65FFB" w:rsidRPr="00D65FFB">
        <w:t xml:space="preserve"> - </w:t>
      </w:r>
      <w:r w:rsidRPr="00D65FFB">
        <w:t>неравным</w:t>
      </w:r>
      <w:r w:rsidR="00D65FFB">
        <w:t>", "</w:t>
      </w:r>
      <w:r w:rsidRPr="00D65FFB">
        <w:t>каждому свое»</w:t>
      </w:r>
      <w:r w:rsidR="00D65FFB" w:rsidRPr="00D65FFB">
        <w:t xml:space="preserve">). </w:t>
      </w:r>
      <w:r w:rsidRPr="00D65FFB">
        <w:t>Отношения распределительной справедливости требуют участия по меньшей мере трех людей, каждый из которых действует для достижения одной цели в рамках организованного сообщества</w:t>
      </w:r>
      <w:r w:rsidR="00D65FFB" w:rsidRPr="00D65FFB">
        <w:t xml:space="preserve">. </w:t>
      </w:r>
      <w:r w:rsidRPr="00D65FFB">
        <w:t>Один из этих людей, распределяющий, является</w:t>
      </w:r>
      <w:r w:rsidR="00D65FFB">
        <w:t xml:space="preserve"> "</w:t>
      </w:r>
      <w:r w:rsidRPr="00D65FFB">
        <w:t>начальником</w:t>
      </w:r>
      <w:r w:rsidR="00D65FFB">
        <w:t>".</w:t>
      </w:r>
    </w:p>
    <w:p w:rsidR="00D65FFB" w:rsidRDefault="00D608CA" w:rsidP="00D65FFB">
      <w:pPr>
        <w:widowControl w:val="0"/>
        <w:autoSpaceDE w:val="0"/>
        <w:autoSpaceDN w:val="0"/>
        <w:adjustRightInd w:val="0"/>
        <w:ind w:firstLine="709"/>
      </w:pPr>
      <w:r w:rsidRPr="00D65FFB">
        <w:t>Уравнивающая справедливость является специфическим принципом частного права, тогда как распределительная</w:t>
      </w:r>
      <w:r w:rsidR="00D65FFB" w:rsidRPr="00D65FFB">
        <w:t xml:space="preserve"> - </w:t>
      </w:r>
      <w:r w:rsidRPr="00D65FFB">
        <w:t>принципом публичного права, являющегося совокупностью правил государства как организации</w:t>
      </w:r>
      <w:r w:rsidR="00D65FFB" w:rsidRPr="00D65FFB">
        <w:t>.</w:t>
      </w:r>
    </w:p>
    <w:p w:rsidR="00D65FFB" w:rsidRDefault="00D608CA" w:rsidP="00D65FFB">
      <w:pPr>
        <w:widowControl w:val="0"/>
        <w:autoSpaceDE w:val="0"/>
        <w:autoSpaceDN w:val="0"/>
        <w:adjustRightInd w:val="0"/>
        <w:ind w:firstLine="709"/>
      </w:pPr>
      <w:r w:rsidRPr="00D65FFB">
        <w:t>Требования уравнивающей и распределительной справедливости являются формальными, не определяя, кого следует считать равным или отличающимся, и не указывая на то, какие правила к кому применять</w:t>
      </w:r>
      <w:r w:rsidR="00D65FFB" w:rsidRPr="00D65FFB">
        <w:t xml:space="preserve">. </w:t>
      </w:r>
      <w:r w:rsidRPr="00D65FFB">
        <w:t>Различные ответы на эти вопросы дают различные концепции справедливости, которые дополняют формальное понятие справедливости содержательными требованиями и ценностями</w:t>
      </w:r>
      <w:r w:rsidR="00D65FFB" w:rsidRPr="00D65FFB">
        <w:t>.</w:t>
      </w:r>
    </w:p>
    <w:p w:rsidR="00D65FFB" w:rsidRDefault="00D608CA" w:rsidP="00D65FFB">
      <w:pPr>
        <w:widowControl w:val="0"/>
        <w:autoSpaceDE w:val="0"/>
        <w:autoSpaceDN w:val="0"/>
        <w:adjustRightInd w:val="0"/>
        <w:ind w:firstLine="709"/>
      </w:pPr>
      <w:r w:rsidRPr="00D65FFB">
        <w:t>Джон Роулс в своей работе</w:t>
      </w:r>
      <w:r w:rsidR="00D65FFB">
        <w:t xml:space="preserve"> "</w:t>
      </w:r>
      <w:r w:rsidRPr="00D65FFB">
        <w:t>Теория справедливости</w:t>
      </w:r>
      <w:r w:rsidR="00D65FFB">
        <w:t xml:space="preserve">" </w:t>
      </w:r>
      <w:r w:rsidRPr="00D65FFB">
        <w:t>формулирует два принципа понимания справедливости</w:t>
      </w:r>
      <w:r w:rsidR="00D65FFB" w:rsidRPr="00D65FFB">
        <w:t>:</w:t>
      </w:r>
    </w:p>
    <w:p w:rsidR="00D65FFB" w:rsidRDefault="00D608CA" w:rsidP="00D65FFB">
      <w:pPr>
        <w:widowControl w:val="0"/>
        <w:autoSpaceDE w:val="0"/>
        <w:autoSpaceDN w:val="0"/>
        <w:adjustRightInd w:val="0"/>
        <w:ind w:firstLine="709"/>
      </w:pPr>
      <w:r w:rsidRPr="00D65FFB">
        <w:t>1</w:t>
      </w:r>
      <w:r w:rsidR="00D65FFB" w:rsidRPr="00D65FFB">
        <w:t xml:space="preserve">) </w:t>
      </w:r>
      <w:r w:rsidRPr="00D65FFB">
        <w:t>каждый человек должен иметь равные права в отношении наиболее обширной схемы равных основных свобод, совместимых с подобными схемами свобод для других</w:t>
      </w:r>
      <w:r w:rsidR="00D65FFB" w:rsidRPr="00D65FFB">
        <w:t>.</w:t>
      </w:r>
    </w:p>
    <w:p w:rsidR="00D65FFB" w:rsidRDefault="00D608CA" w:rsidP="00D65FFB">
      <w:pPr>
        <w:widowControl w:val="0"/>
        <w:autoSpaceDE w:val="0"/>
        <w:autoSpaceDN w:val="0"/>
        <w:adjustRightInd w:val="0"/>
        <w:ind w:firstLine="709"/>
      </w:pPr>
      <w:r w:rsidRPr="00D65FFB">
        <w:t>2</w:t>
      </w:r>
      <w:r w:rsidR="00D65FFB" w:rsidRPr="00D65FFB">
        <w:t xml:space="preserve">) </w:t>
      </w:r>
      <w:r w:rsidRPr="00D65FFB">
        <w:t>социальные и экономические неравенства должны быть устроены так, чтобы</w:t>
      </w:r>
      <w:r w:rsidR="00D65FFB" w:rsidRPr="00D65FFB">
        <w:t>:</w:t>
      </w:r>
      <w:r w:rsidR="00D65FFB">
        <w:t xml:space="preserve"> (</w:t>
      </w:r>
      <w:r w:rsidRPr="00D65FFB">
        <w:t>а</w:t>
      </w:r>
      <w:r w:rsidR="00D65FFB" w:rsidRPr="00D65FFB">
        <w:t xml:space="preserve">) </w:t>
      </w:r>
      <w:r w:rsidRPr="00D65FFB">
        <w:t>от них можно было бы разумно ожидать преимуществ для всех, и</w:t>
      </w:r>
      <w:r w:rsidR="00D65FFB">
        <w:t xml:space="preserve"> (</w:t>
      </w:r>
      <w:r w:rsidRPr="00D65FFB">
        <w:t>б</w:t>
      </w:r>
      <w:r w:rsidR="00D65FFB" w:rsidRPr="00D65FFB">
        <w:t xml:space="preserve">) </w:t>
      </w:r>
      <w:r w:rsidRPr="00D65FFB">
        <w:t>доступ к положениям</w:t>
      </w:r>
      <w:r w:rsidR="00D65FFB">
        <w:t xml:space="preserve"> (</w:t>
      </w:r>
      <w:r w:rsidRPr="00D65FFB">
        <w:t>positions</w:t>
      </w:r>
      <w:r w:rsidR="00D65FFB" w:rsidRPr="00D65FFB">
        <w:t xml:space="preserve">) </w:t>
      </w:r>
      <w:r w:rsidRPr="00D65FFB">
        <w:t>и должностям был бы открыт всем</w:t>
      </w:r>
      <w:r w:rsidR="00D65FFB">
        <w:t>". (</w:t>
      </w:r>
      <w:r w:rsidRPr="00D65FFB">
        <w:t>Дж</w:t>
      </w:r>
      <w:r w:rsidR="00D65FFB" w:rsidRPr="00D65FFB">
        <w:t xml:space="preserve">. </w:t>
      </w:r>
      <w:r w:rsidRPr="00D65FFB">
        <w:t>Роулс</w:t>
      </w:r>
      <w:r w:rsidR="00D65FFB">
        <w:t xml:space="preserve"> "</w:t>
      </w:r>
      <w:r w:rsidRPr="00D65FFB">
        <w:t>Теория справедливости</w:t>
      </w:r>
      <w:r w:rsidR="00D65FFB">
        <w:t>" (</w:t>
      </w:r>
      <w:r w:rsidRPr="00D65FFB">
        <w:t>стр</w:t>
      </w:r>
      <w:r w:rsidR="00D65FFB">
        <w:t>.6</w:t>
      </w:r>
      <w:r w:rsidRPr="00D65FFB">
        <w:t>6</w:t>
      </w:r>
      <w:r w:rsidR="00D65FFB" w:rsidRPr="00D65FFB">
        <w:t>)).</w:t>
      </w:r>
    </w:p>
    <w:p w:rsidR="00D65FFB" w:rsidRDefault="00D65FFB" w:rsidP="00D65FFB">
      <w:pPr>
        <w:widowControl w:val="0"/>
        <w:autoSpaceDE w:val="0"/>
        <w:autoSpaceDN w:val="0"/>
        <w:adjustRightInd w:val="0"/>
        <w:ind w:firstLine="709"/>
      </w:pPr>
    </w:p>
    <w:p w:rsidR="00D608CA" w:rsidRPr="00D65FFB" w:rsidRDefault="00D608CA" w:rsidP="00D65FFB">
      <w:pPr>
        <w:pStyle w:val="2"/>
      </w:pPr>
      <w:r w:rsidRPr="00D65FFB">
        <w:t>Биологические аспекты</w:t>
      </w:r>
    </w:p>
    <w:p w:rsidR="00D65FFB" w:rsidRDefault="00D65FFB" w:rsidP="00D65FFB">
      <w:pPr>
        <w:widowControl w:val="0"/>
        <w:autoSpaceDE w:val="0"/>
        <w:autoSpaceDN w:val="0"/>
        <w:adjustRightInd w:val="0"/>
        <w:ind w:firstLine="709"/>
      </w:pPr>
    </w:p>
    <w:p w:rsidR="0088566C" w:rsidRPr="00D65FFB" w:rsidRDefault="00D608CA" w:rsidP="00D65FFB">
      <w:pPr>
        <w:widowControl w:val="0"/>
        <w:autoSpaceDE w:val="0"/>
        <w:autoSpaceDN w:val="0"/>
        <w:adjustRightInd w:val="0"/>
        <w:ind w:firstLine="709"/>
      </w:pPr>
      <w:r w:rsidRPr="00D65FFB">
        <w:t>По данным нейробиологов, за чувство справедливости отвечают ряд участков мозга, связанных с эмоциональной сферой человека</w:t>
      </w:r>
      <w:r w:rsidR="00D65FFB" w:rsidRPr="00D65FFB">
        <w:t xml:space="preserve">. </w:t>
      </w:r>
      <w:r w:rsidR="0088566C" w:rsidRPr="00D65FFB">
        <w:rPr>
          <w:rStyle w:val="ab"/>
          <w:sz w:val="20"/>
          <w:szCs w:val="20"/>
        </w:rPr>
        <w:footnoteReference w:id="1"/>
      </w:r>
    </w:p>
    <w:p w:rsidR="00D65FFB" w:rsidRDefault="00D608CA" w:rsidP="00D65FFB">
      <w:pPr>
        <w:widowControl w:val="0"/>
        <w:autoSpaceDE w:val="0"/>
        <w:autoSpaceDN w:val="0"/>
        <w:adjustRightInd w:val="0"/>
        <w:ind w:firstLine="709"/>
      </w:pPr>
      <w:r w:rsidRPr="00D65FFB">
        <w:t>Утверждают, что тяга к справедливости сформировалась на генетическом уровне в процессе племенного развития человека, поскольку предоставляла более</w:t>
      </w:r>
      <w:r w:rsidR="00D65FFB">
        <w:t xml:space="preserve"> "</w:t>
      </w:r>
      <w:r w:rsidRPr="00D65FFB">
        <w:t>справедливым</w:t>
      </w:r>
      <w:r w:rsidR="00D65FFB">
        <w:t xml:space="preserve">" </w:t>
      </w:r>
      <w:r w:rsidRPr="00D65FFB">
        <w:t>племенам преимущества в выживании</w:t>
      </w:r>
      <w:r w:rsidR="0088566C" w:rsidRPr="00D65FFB">
        <w:rPr>
          <w:rStyle w:val="ab"/>
          <w:sz w:val="20"/>
          <w:szCs w:val="20"/>
        </w:rPr>
        <w:footnoteReference w:id="2"/>
      </w:r>
      <w:r w:rsidR="00D65FFB" w:rsidRPr="00D65FFB">
        <w:t>.</w:t>
      </w:r>
    </w:p>
    <w:p w:rsidR="00570775" w:rsidRDefault="00570775" w:rsidP="00D65FFB">
      <w:pPr>
        <w:widowControl w:val="0"/>
        <w:autoSpaceDE w:val="0"/>
        <w:autoSpaceDN w:val="0"/>
        <w:adjustRightInd w:val="0"/>
        <w:ind w:firstLine="709"/>
      </w:pPr>
    </w:p>
    <w:p w:rsidR="00D65FFB" w:rsidRPr="00D65FFB" w:rsidRDefault="0088566C" w:rsidP="00570775">
      <w:pPr>
        <w:pStyle w:val="2"/>
      </w:pPr>
      <w:r w:rsidRPr="00D65FFB">
        <w:t>Справедливость и социальная справедливость</w:t>
      </w:r>
    </w:p>
    <w:p w:rsidR="00570775" w:rsidRDefault="00570775" w:rsidP="00D65FFB">
      <w:pPr>
        <w:widowControl w:val="0"/>
        <w:autoSpaceDE w:val="0"/>
        <w:autoSpaceDN w:val="0"/>
        <w:adjustRightInd w:val="0"/>
        <w:ind w:firstLine="709"/>
      </w:pPr>
    </w:p>
    <w:p w:rsidR="00D65FFB" w:rsidRDefault="0088566C" w:rsidP="00D65FFB">
      <w:pPr>
        <w:widowControl w:val="0"/>
        <w:autoSpaceDE w:val="0"/>
        <w:autoSpaceDN w:val="0"/>
        <w:adjustRightInd w:val="0"/>
        <w:ind w:firstLine="709"/>
      </w:pPr>
      <w:r w:rsidRPr="00D65FFB">
        <w:t>Для справедливого распределения ценностей</w:t>
      </w:r>
      <w:r w:rsidR="00D65FFB">
        <w:t xml:space="preserve"> (</w:t>
      </w:r>
      <w:r w:rsidRPr="00D65FFB">
        <w:t>в том числе и освобождения от тяжелых обязанностей</w:t>
      </w:r>
      <w:r w:rsidR="00D65FFB" w:rsidRPr="00D65FFB">
        <w:t xml:space="preserve">) </w:t>
      </w:r>
      <w:r w:rsidRPr="00D65FFB">
        <w:t>не обязательно условие наличия трех лиц</w:t>
      </w:r>
      <w:r w:rsidR="00D65FFB">
        <w:t xml:space="preserve"> (</w:t>
      </w:r>
      <w:r w:rsidRPr="00D65FFB">
        <w:t>не менее двух</w:t>
      </w:r>
      <w:r w:rsidR="00D65FFB">
        <w:t xml:space="preserve"> делящих ценности сторон и трете</w:t>
      </w:r>
      <w:r w:rsidRPr="00D65FFB">
        <w:t>йский судья</w:t>
      </w:r>
      <w:r w:rsidR="00D65FFB" w:rsidRPr="00D65FFB">
        <w:t>),</w:t>
      </w:r>
      <w:r w:rsidRPr="00D65FFB">
        <w:t xml:space="preserve"> достаточно и одного оценивающего ситуацию субъекта</w:t>
      </w:r>
      <w:r w:rsidR="00D65FFB" w:rsidRPr="00D65FFB">
        <w:t xml:space="preserve">. </w:t>
      </w:r>
      <w:r w:rsidRPr="00D65FFB">
        <w:t>Им может быть одна из сторон или мыслительная машина</w:t>
      </w:r>
      <w:r w:rsidR="00D65FFB" w:rsidRPr="00D65FFB">
        <w:t xml:space="preserve">. </w:t>
      </w:r>
      <w:r w:rsidRPr="00D65FFB">
        <w:t>Все они руководствуются или незакрепленным постановлениями государства набором правил оценки поступков</w:t>
      </w:r>
      <w:r w:rsidR="00D65FFB" w:rsidRPr="00D65FFB">
        <w:t xml:space="preserve"> - </w:t>
      </w:r>
      <w:r w:rsidRPr="00D65FFB">
        <w:t>моралью или закрепленными</w:t>
      </w:r>
      <w:r w:rsidR="00D65FFB" w:rsidRPr="00D65FFB">
        <w:t xml:space="preserve"> - </w:t>
      </w:r>
      <w:r w:rsidRPr="00D65FFB">
        <w:t>законами</w:t>
      </w:r>
      <w:r w:rsidR="00D65FFB" w:rsidRPr="00D65FFB">
        <w:t xml:space="preserve">. </w:t>
      </w:r>
      <w:r w:rsidRPr="00D65FFB">
        <w:t>Справедливость всегда осуществляется между заинтересованными в ней субъектами, поэтому она появляется одновременно с первыми истоками социальных отношений</w:t>
      </w:r>
      <w:r w:rsidR="00D65FFB" w:rsidRPr="00D65FFB">
        <w:t xml:space="preserve">. </w:t>
      </w:r>
      <w:r w:rsidRPr="00D65FFB">
        <w:t>Она всегда социальна</w:t>
      </w:r>
      <w:r w:rsidR="00D65FFB" w:rsidRPr="00D65FFB">
        <w:t>.</w:t>
      </w:r>
    </w:p>
    <w:p w:rsidR="00D65FFB" w:rsidRDefault="0088566C" w:rsidP="00D65FFB">
      <w:pPr>
        <w:widowControl w:val="0"/>
        <w:autoSpaceDE w:val="0"/>
        <w:autoSpaceDN w:val="0"/>
        <w:adjustRightInd w:val="0"/>
        <w:ind w:firstLine="709"/>
      </w:pPr>
      <w:r w:rsidRPr="00D65FFB">
        <w:t>Тем не менее в практике выделилось понятие</w:t>
      </w:r>
      <w:r w:rsidR="00D65FFB">
        <w:t xml:space="preserve"> "</w:t>
      </w:r>
      <w:r w:rsidRPr="00D65FFB">
        <w:t>социальной справедливости</w:t>
      </w:r>
      <w:r w:rsidR="00D65FFB">
        <w:t xml:space="preserve">", </w:t>
      </w:r>
      <w:r w:rsidRPr="00D65FFB">
        <w:t>предполагающей относительно равномерное распределение всех или некоторых благ в обществе</w:t>
      </w:r>
      <w:r w:rsidR="00D65FFB" w:rsidRPr="00D65FFB">
        <w:t xml:space="preserve">. </w:t>
      </w:r>
      <w:r w:rsidRPr="00D65FFB">
        <w:t>В отличие от понятия</w:t>
      </w:r>
      <w:r w:rsidR="00D65FFB">
        <w:t xml:space="preserve"> "</w:t>
      </w:r>
      <w:r w:rsidRPr="00D65FFB">
        <w:t>справедливость</w:t>
      </w:r>
      <w:r w:rsidR="00D65FFB">
        <w:t xml:space="preserve">" </w:t>
      </w:r>
      <w:r w:rsidRPr="00D65FFB">
        <w:t>понятие</w:t>
      </w:r>
      <w:r w:rsidR="00D65FFB">
        <w:t xml:space="preserve"> "</w:t>
      </w:r>
      <w:r w:rsidRPr="00D65FFB">
        <w:t>социальная справедливость</w:t>
      </w:r>
      <w:r w:rsidR="00D65FFB">
        <w:t xml:space="preserve">" </w:t>
      </w:r>
      <w:r w:rsidRPr="00D65FFB">
        <w:t>используется для оценки положения дел в обществе, а не конкретных поступков</w:t>
      </w:r>
      <w:r w:rsidR="00D65FFB" w:rsidRPr="00D65FFB">
        <w:t xml:space="preserve">. </w:t>
      </w:r>
      <w:r w:rsidRPr="00D65FFB">
        <w:t>По этой причине понятие</w:t>
      </w:r>
      <w:r w:rsidR="00D65FFB">
        <w:t xml:space="preserve"> "</w:t>
      </w:r>
      <w:r w:rsidRPr="00D65FFB">
        <w:t>социальная справедливость</w:t>
      </w:r>
      <w:r w:rsidR="00D65FFB">
        <w:t xml:space="preserve">" </w:t>
      </w:r>
      <w:r w:rsidRPr="00D65FFB">
        <w:t>не тождественно</w:t>
      </w:r>
      <w:r w:rsidR="00D65FFB">
        <w:t xml:space="preserve"> "</w:t>
      </w:r>
      <w:r w:rsidRPr="00D65FFB">
        <w:t>распределительной справедливости</w:t>
      </w:r>
      <w:r w:rsidR="00D65FFB">
        <w:t xml:space="preserve">" </w:t>
      </w:r>
      <w:r w:rsidRPr="00D65FFB">
        <w:t>Аристотеля, которая относилась к действиям конкретного человека или государства по распределению благ</w:t>
      </w:r>
      <w:r w:rsidR="00D65FFB" w:rsidRPr="00D65FFB">
        <w:t xml:space="preserve">. </w:t>
      </w:r>
      <w:r w:rsidRPr="00D65FFB">
        <w:t>В СССР этот утопический термин носил и практический характер</w:t>
      </w:r>
      <w:r w:rsidR="00D65FFB" w:rsidRPr="00D65FFB">
        <w:t xml:space="preserve">: </w:t>
      </w:r>
      <w:r w:rsidRPr="00D65FFB">
        <w:t>многие популистские решения оформлялись как проявление</w:t>
      </w:r>
      <w:r w:rsidR="00D65FFB">
        <w:t xml:space="preserve"> "</w:t>
      </w:r>
      <w:r w:rsidRPr="00D65FFB">
        <w:t>социальной справедливости</w:t>
      </w:r>
      <w:r w:rsidR="00D65FFB">
        <w:t>".</w:t>
      </w:r>
    </w:p>
    <w:p w:rsidR="00D65FFB" w:rsidRDefault="0088566C" w:rsidP="00D65FFB">
      <w:pPr>
        <w:widowControl w:val="0"/>
        <w:autoSpaceDE w:val="0"/>
        <w:autoSpaceDN w:val="0"/>
        <w:adjustRightInd w:val="0"/>
        <w:ind w:firstLine="709"/>
      </w:pPr>
      <w:r w:rsidRPr="00D65FFB">
        <w:t>Абстрактная</w:t>
      </w:r>
      <w:r w:rsidR="00D65FFB">
        <w:t xml:space="preserve"> "</w:t>
      </w:r>
      <w:r w:rsidRPr="00D65FFB">
        <w:t>справедливость</w:t>
      </w:r>
      <w:r w:rsidR="00D65FFB">
        <w:t xml:space="preserve">" </w:t>
      </w:r>
      <w:r w:rsidRPr="00D65FFB">
        <w:t>предполагает абстрагирование от конкретных ситуаций и индивидов и наделение фактически отличающихся людей равными правами, что приводит к неравенству результатов использования этих прав или невозможности обеспечить заранее запланированный результат</w:t>
      </w:r>
      <w:r w:rsidR="00D65FFB" w:rsidRPr="00D65FFB">
        <w:t xml:space="preserve">. </w:t>
      </w:r>
      <w:r w:rsidRPr="00D65FFB">
        <w:t>Наоборот,</w:t>
      </w:r>
      <w:r w:rsidR="00D65FFB">
        <w:t xml:space="preserve"> "</w:t>
      </w:r>
      <w:r w:rsidRPr="00D65FFB">
        <w:t>социальная справедливость</w:t>
      </w:r>
      <w:r w:rsidR="00D65FFB">
        <w:t xml:space="preserve">" </w:t>
      </w:r>
      <w:r w:rsidRPr="00D65FFB">
        <w:t>предполагает контроль за распределением результатов деятельности граждан, что требует наделения граждан неравными правами</w:t>
      </w:r>
      <w:r w:rsidR="00D65FFB" w:rsidRPr="00D65FFB">
        <w:t xml:space="preserve">. </w:t>
      </w:r>
      <w:r w:rsidRPr="00D65FFB">
        <w:t>В этом смысле</w:t>
      </w:r>
      <w:r w:rsidR="00D65FFB">
        <w:t xml:space="preserve"> "</w:t>
      </w:r>
      <w:r w:rsidRPr="00D65FFB">
        <w:t>справедливость</w:t>
      </w:r>
      <w:r w:rsidR="00D65FFB">
        <w:t xml:space="preserve">" </w:t>
      </w:r>
      <w:r w:rsidRPr="00D65FFB">
        <w:t>и</w:t>
      </w:r>
      <w:r w:rsidR="00D65FFB">
        <w:t xml:space="preserve"> "</w:t>
      </w:r>
      <w:r w:rsidRPr="00D65FFB">
        <w:t>социальная справедливость</w:t>
      </w:r>
      <w:r w:rsidR="00D65FFB">
        <w:t xml:space="preserve">" </w:t>
      </w:r>
      <w:r w:rsidRPr="00D65FFB">
        <w:t>в качестве практических принципов противоречат друг другу</w:t>
      </w:r>
      <w:r w:rsidR="00D65FFB" w:rsidRPr="00D65FFB">
        <w:t>.</w:t>
      </w:r>
    </w:p>
    <w:p w:rsidR="00D65FFB" w:rsidRDefault="0088566C" w:rsidP="00D65FFB">
      <w:pPr>
        <w:widowControl w:val="0"/>
        <w:autoSpaceDE w:val="0"/>
        <w:autoSpaceDN w:val="0"/>
        <w:adjustRightInd w:val="0"/>
        <w:ind w:firstLine="709"/>
      </w:pPr>
      <w:r w:rsidRPr="00D65FFB">
        <w:t>Буржуазные революции отменили особые льготы сословий, социалистические революции отменили преимущества, получаемые частью населения от владения крупной собственностью</w:t>
      </w:r>
      <w:r w:rsidR="00D65FFB" w:rsidRPr="00D65FFB">
        <w:t xml:space="preserve">. </w:t>
      </w:r>
      <w:r w:rsidRPr="00D65FFB">
        <w:t>И выявилось, что уравнивание граждан, установление</w:t>
      </w:r>
      <w:r w:rsidR="00D65FFB">
        <w:t xml:space="preserve"> "</w:t>
      </w:r>
      <w:r w:rsidRPr="00D65FFB">
        <w:t>справедливости</w:t>
      </w:r>
      <w:r w:rsidR="00D65FFB">
        <w:t xml:space="preserve">", </w:t>
      </w:r>
      <w:r w:rsidRPr="00D65FFB">
        <w:t>равного распределения благ идет в разрез с основным законом развития, прогресса</w:t>
      </w:r>
      <w:r w:rsidR="00D65FFB" w:rsidRPr="00D65FFB">
        <w:t xml:space="preserve"> - </w:t>
      </w:r>
      <w:r w:rsidRPr="00D65FFB">
        <w:t>более сильное, умное, деятельное должно получать больше, чем остальные части общества</w:t>
      </w:r>
      <w:r w:rsidR="00D65FFB" w:rsidRPr="00D65FFB">
        <w:t xml:space="preserve">. </w:t>
      </w:r>
      <w:r w:rsidRPr="00D65FFB">
        <w:t>Социальная справедливость имеет свои рамки</w:t>
      </w:r>
      <w:r w:rsidR="00D65FFB" w:rsidRPr="00D65FFB">
        <w:t>.</w:t>
      </w:r>
    </w:p>
    <w:p w:rsidR="00D65FFB" w:rsidRDefault="0088566C" w:rsidP="00D65FFB">
      <w:pPr>
        <w:widowControl w:val="0"/>
        <w:autoSpaceDE w:val="0"/>
        <w:autoSpaceDN w:val="0"/>
        <w:adjustRightInd w:val="0"/>
        <w:ind w:firstLine="709"/>
      </w:pPr>
      <w:r w:rsidRPr="00D65FFB">
        <w:t>В так называемом</w:t>
      </w:r>
      <w:r w:rsidR="00D65FFB">
        <w:t xml:space="preserve"> "</w:t>
      </w:r>
      <w:r w:rsidRPr="00D65FFB">
        <w:t>Золотом веке</w:t>
      </w:r>
      <w:r w:rsidR="00D65FFB">
        <w:t xml:space="preserve">" </w:t>
      </w:r>
      <w:r w:rsidRPr="00D65FFB">
        <w:t>Исламского Халифата, на его территории была достигнута социальная справедливость к которой призывает Коран</w:t>
      </w:r>
      <w:r w:rsidR="00D65FFB" w:rsidRPr="00D65FFB">
        <w:t xml:space="preserve">. </w:t>
      </w:r>
      <w:r w:rsidRPr="00D65FFB">
        <w:t>По Исламу богатые должны отчислять ежегодный налог в размере 2,5</w:t>
      </w:r>
      <w:r w:rsidR="00D65FFB" w:rsidRPr="00D65FFB">
        <w:t>%</w:t>
      </w:r>
      <w:r w:rsidRPr="00D65FFB">
        <w:t xml:space="preserve"> от своего имущества в пользу бедных</w:t>
      </w:r>
      <w:r w:rsidR="00D65FFB" w:rsidRPr="00D65FFB">
        <w:t xml:space="preserve">. </w:t>
      </w:r>
      <w:r w:rsidRPr="00D65FFB">
        <w:t>В</w:t>
      </w:r>
      <w:r w:rsidR="00D65FFB">
        <w:t xml:space="preserve"> "</w:t>
      </w:r>
      <w:r w:rsidRPr="00D65FFB">
        <w:t>Золотом веке</w:t>
      </w:r>
      <w:r w:rsidR="00D65FFB">
        <w:t xml:space="preserve">" </w:t>
      </w:r>
      <w:r w:rsidRPr="00D65FFB">
        <w:t>богатые не находили бедных, что бы уплатить закят</w:t>
      </w:r>
      <w:r w:rsidR="00D65FFB">
        <w:t xml:space="preserve"> (</w:t>
      </w:r>
      <w:r w:rsidRPr="00D65FFB">
        <w:t>налог богатых в пользу бедных</w:t>
      </w:r>
      <w:r w:rsidR="00D65FFB" w:rsidRPr="00D65FFB">
        <w:t>).</w:t>
      </w:r>
    </w:p>
    <w:p w:rsidR="00D65FFB" w:rsidRDefault="00D65FFB" w:rsidP="00D65FFB">
      <w:pPr>
        <w:widowControl w:val="0"/>
        <w:autoSpaceDE w:val="0"/>
        <w:autoSpaceDN w:val="0"/>
        <w:adjustRightInd w:val="0"/>
        <w:ind w:firstLine="709"/>
      </w:pPr>
    </w:p>
    <w:p w:rsidR="006D2018" w:rsidRPr="00D65FFB" w:rsidRDefault="006D2018" w:rsidP="00D65FFB">
      <w:pPr>
        <w:pStyle w:val="2"/>
      </w:pPr>
      <w:r w:rsidRPr="00D65FFB">
        <w:t>Афоризмы о справедливости</w:t>
      </w:r>
    </w:p>
    <w:p w:rsidR="00D65FFB" w:rsidRDefault="00D65FFB" w:rsidP="00D65FFB">
      <w:pPr>
        <w:widowControl w:val="0"/>
        <w:autoSpaceDE w:val="0"/>
        <w:autoSpaceDN w:val="0"/>
        <w:adjustRightInd w:val="0"/>
        <w:ind w:firstLine="709"/>
      </w:pPr>
    </w:p>
    <w:p w:rsidR="00D65FFB" w:rsidRDefault="006D2018" w:rsidP="00D65FFB">
      <w:pPr>
        <w:widowControl w:val="0"/>
        <w:autoSpaceDE w:val="0"/>
        <w:autoSpaceDN w:val="0"/>
        <w:adjustRightInd w:val="0"/>
        <w:ind w:firstLine="709"/>
      </w:pPr>
      <w:r w:rsidRPr="00D65FFB">
        <w:t>Справедливость всегда приправлена щепоткой мести</w:t>
      </w:r>
      <w:r w:rsidR="00D65FFB" w:rsidRPr="00D65FFB">
        <w:t>.</w:t>
      </w:r>
      <w:r w:rsidR="00D65FFB">
        <w:t xml:space="preserve"> (</w:t>
      </w:r>
      <w:r w:rsidRPr="00D65FFB">
        <w:t>Жорж Вольфром, фр</w:t>
      </w:r>
      <w:r w:rsidR="00D65FFB" w:rsidRPr="00D65FFB">
        <w:t xml:space="preserve">. </w:t>
      </w:r>
      <w:r w:rsidRPr="00D65FFB">
        <w:t>литератор</w:t>
      </w:r>
      <w:r w:rsidR="00D65FFB" w:rsidRPr="00D65FFB">
        <w:t>).</w:t>
      </w:r>
    </w:p>
    <w:p w:rsidR="00D65FFB" w:rsidRDefault="006D2018" w:rsidP="00D65FFB">
      <w:pPr>
        <w:widowControl w:val="0"/>
        <w:autoSpaceDE w:val="0"/>
        <w:autoSpaceDN w:val="0"/>
        <w:adjustRightInd w:val="0"/>
        <w:ind w:firstLine="709"/>
      </w:pPr>
      <w:r w:rsidRPr="00D65FFB">
        <w:t>Месть любит выступать под флагом справедливости</w:t>
      </w:r>
      <w:r w:rsidR="00D65FFB" w:rsidRPr="00D65FFB">
        <w:t xml:space="preserve">. </w:t>
      </w:r>
      <w:r w:rsidRPr="00D65FFB">
        <w:t>Бауржан Тойшибеков</w:t>
      </w:r>
      <w:r w:rsidR="00D65FFB">
        <w:t>.</w:t>
      </w:r>
    </w:p>
    <w:p w:rsidR="00D65FFB" w:rsidRDefault="00D65FFB" w:rsidP="00D65FFB">
      <w:pPr>
        <w:pStyle w:val="2"/>
      </w:pPr>
      <w:r>
        <w:br w:type="page"/>
      </w:r>
      <w:r w:rsidR="00A24641" w:rsidRPr="00D65FFB">
        <w:t>Список литературы</w:t>
      </w:r>
    </w:p>
    <w:p w:rsidR="00D65FFB" w:rsidRDefault="00D65FFB" w:rsidP="00D65FFB">
      <w:pPr>
        <w:widowControl w:val="0"/>
        <w:autoSpaceDE w:val="0"/>
        <w:autoSpaceDN w:val="0"/>
        <w:adjustRightInd w:val="0"/>
        <w:ind w:firstLine="709"/>
      </w:pPr>
    </w:p>
    <w:p w:rsidR="00D65FFB" w:rsidRDefault="00A24641" w:rsidP="00CE5336">
      <w:pPr>
        <w:pStyle w:val="a1"/>
        <w:tabs>
          <w:tab w:val="left" w:pos="420"/>
        </w:tabs>
      </w:pPr>
      <w:r w:rsidRPr="00D65FFB">
        <w:t>Канарш Г</w:t>
      </w:r>
      <w:r w:rsidR="00D65FFB">
        <w:t xml:space="preserve">.Ю. </w:t>
      </w:r>
      <w:r w:rsidRPr="00D65FFB">
        <w:t>Социальная справедливость как духовная основа современного российского общества</w:t>
      </w:r>
      <w:r w:rsidR="00D65FFB">
        <w:t xml:space="preserve"> // </w:t>
      </w:r>
      <w:r w:rsidRPr="00D65FFB">
        <w:t>Знание</w:t>
      </w:r>
      <w:r w:rsidR="00D65FFB" w:rsidRPr="00D65FFB">
        <w:t xml:space="preserve">. </w:t>
      </w:r>
      <w:r w:rsidRPr="00D65FFB">
        <w:t>Понимание</w:t>
      </w:r>
      <w:r w:rsidR="00D65FFB" w:rsidRPr="00D65FFB">
        <w:t xml:space="preserve">. </w:t>
      </w:r>
      <w:r w:rsidRPr="00D65FFB">
        <w:t>Умение</w:t>
      </w:r>
      <w:r w:rsidR="00D65FFB" w:rsidRPr="00D65FFB">
        <w:t xml:space="preserve">. - </w:t>
      </w:r>
      <w:r w:rsidRPr="00D65FFB">
        <w:t>2004</w:t>
      </w:r>
      <w:r w:rsidR="00D65FFB" w:rsidRPr="00D65FFB">
        <w:t xml:space="preserve">. - </w:t>
      </w:r>
      <w:r w:rsidRPr="00D65FFB">
        <w:t>№ 1</w:t>
      </w:r>
      <w:r w:rsidR="00D65FFB" w:rsidRPr="00D65FFB">
        <w:t xml:space="preserve">. - </w:t>
      </w:r>
      <w:r w:rsidRPr="00D65FFB">
        <w:t>С</w:t>
      </w:r>
      <w:r w:rsidR="00D65FFB">
        <w:t>.1</w:t>
      </w:r>
      <w:r w:rsidRPr="00D65FFB">
        <w:t>46-153</w:t>
      </w:r>
      <w:r w:rsidR="00D65FFB" w:rsidRPr="00D65FFB">
        <w:t>.</w:t>
      </w:r>
    </w:p>
    <w:p w:rsidR="00D65FFB" w:rsidRDefault="00A24641" w:rsidP="00CE5336">
      <w:pPr>
        <w:pStyle w:val="a1"/>
        <w:tabs>
          <w:tab w:val="left" w:pos="420"/>
        </w:tabs>
      </w:pPr>
      <w:r w:rsidRPr="00D65FFB">
        <w:t>Канарш Г</w:t>
      </w:r>
      <w:r w:rsidR="00D65FFB">
        <w:t xml:space="preserve">.Ю. </w:t>
      </w:r>
      <w:r w:rsidRPr="00D65FFB">
        <w:t>Социальная справедливость с позиций натурализма и волюнтаризма</w:t>
      </w:r>
      <w:r w:rsidR="00D65FFB">
        <w:t xml:space="preserve"> // </w:t>
      </w:r>
      <w:r w:rsidRPr="00D65FFB">
        <w:t>Знание</w:t>
      </w:r>
      <w:r w:rsidR="00D65FFB" w:rsidRPr="00D65FFB">
        <w:t xml:space="preserve">. </w:t>
      </w:r>
      <w:r w:rsidRPr="00D65FFB">
        <w:t>Понимание</w:t>
      </w:r>
      <w:r w:rsidR="00D65FFB" w:rsidRPr="00D65FFB">
        <w:t xml:space="preserve">. </w:t>
      </w:r>
      <w:r w:rsidRPr="00D65FFB">
        <w:t>Умение</w:t>
      </w:r>
      <w:r w:rsidR="00D65FFB" w:rsidRPr="00D65FFB">
        <w:t xml:space="preserve">. - </w:t>
      </w:r>
      <w:r w:rsidRPr="00D65FFB">
        <w:t>2005</w:t>
      </w:r>
      <w:r w:rsidR="00D65FFB" w:rsidRPr="00D65FFB">
        <w:t xml:space="preserve">. - </w:t>
      </w:r>
      <w:r w:rsidRPr="00D65FFB">
        <w:t>№ 1</w:t>
      </w:r>
      <w:r w:rsidR="00D65FFB" w:rsidRPr="00D65FFB">
        <w:t xml:space="preserve">. - </w:t>
      </w:r>
      <w:r w:rsidRPr="00D65FFB">
        <w:t>С</w:t>
      </w:r>
      <w:r w:rsidR="00D65FFB">
        <w:t>.1</w:t>
      </w:r>
      <w:r w:rsidRPr="00D65FFB">
        <w:t>02-110</w:t>
      </w:r>
      <w:r w:rsidR="00D65FFB" w:rsidRPr="00D65FFB">
        <w:t>.</w:t>
      </w:r>
    </w:p>
    <w:p w:rsidR="00A24641" w:rsidRPr="00D65FFB" w:rsidRDefault="00A24641" w:rsidP="00CE5336">
      <w:pPr>
        <w:pStyle w:val="a1"/>
        <w:tabs>
          <w:tab w:val="left" w:pos="420"/>
        </w:tabs>
      </w:pPr>
      <w:r w:rsidRPr="00D65FFB">
        <w:t>Мамут Л</w:t>
      </w:r>
      <w:r w:rsidR="00D65FFB">
        <w:t xml:space="preserve">.С. </w:t>
      </w:r>
      <w:r w:rsidRPr="00D65FFB">
        <w:t>Социальное государство с точки зрения права</w:t>
      </w:r>
    </w:p>
    <w:p w:rsidR="00A24641" w:rsidRPr="00D65FFB" w:rsidRDefault="00A24641" w:rsidP="00CE5336">
      <w:pPr>
        <w:pStyle w:val="a1"/>
        <w:tabs>
          <w:tab w:val="left" w:pos="420"/>
        </w:tabs>
      </w:pPr>
      <w:r w:rsidRPr="00D65FFB">
        <w:t>Нерсесянц В</w:t>
      </w:r>
      <w:r w:rsidR="00D65FFB">
        <w:t xml:space="preserve">.С. </w:t>
      </w:r>
      <w:r w:rsidRPr="00D65FFB">
        <w:t>Философия права</w:t>
      </w:r>
      <w:r w:rsidR="00D65FFB" w:rsidRPr="00D65FFB">
        <w:t xml:space="preserve">: </w:t>
      </w:r>
      <w:r w:rsidRPr="00D65FFB">
        <w:t>либертарно-юридическая концепция</w:t>
      </w:r>
    </w:p>
    <w:p w:rsidR="00A24641" w:rsidRPr="00D65FFB" w:rsidRDefault="00A24641" w:rsidP="00CE5336">
      <w:pPr>
        <w:pStyle w:val="a1"/>
        <w:tabs>
          <w:tab w:val="left" w:pos="420"/>
        </w:tabs>
        <w:rPr>
          <w:lang w:val="en-US"/>
        </w:rPr>
      </w:pPr>
      <w:r w:rsidRPr="00D65FFB">
        <w:rPr>
          <w:lang w:val="en-US"/>
        </w:rPr>
        <w:t>Antony Flew, Socialism and Social Justice</w:t>
      </w:r>
    </w:p>
    <w:p w:rsidR="00D65FFB" w:rsidRDefault="00A24641" w:rsidP="00CE5336">
      <w:pPr>
        <w:pStyle w:val="a1"/>
        <w:tabs>
          <w:tab w:val="left" w:pos="420"/>
        </w:tabs>
        <w:rPr>
          <w:lang w:val="en-US"/>
        </w:rPr>
      </w:pPr>
      <w:r w:rsidRPr="00D65FFB">
        <w:rPr>
          <w:lang w:val="en-US"/>
        </w:rPr>
        <w:t>Social Justice' Isn’t Any Kind of Justice', Professor Antony Flew, London, Libertarian Alliance, 1993</w:t>
      </w:r>
      <w:r w:rsidR="00D65FFB" w:rsidRPr="00D65FFB">
        <w:rPr>
          <w:lang w:val="en-US"/>
        </w:rPr>
        <w:t>.</w:t>
      </w:r>
    </w:p>
    <w:p w:rsidR="0074420F" w:rsidRPr="00D65FFB" w:rsidRDefault="0074420F" w:rsidP="00D65FFB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bookmarkStart w:id="0" w:name="_GoBack"/>
      <w:bookmarkEnd w:id="0"/>
    </w:p>
    <w:sectPr w:rsidR="0074420F" w:rsidRPr="00D65FFB" w:rsidSect="00D65FFB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D0" w:rsidRDefault="000474D0" w:rsidP="0074420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0474D0" w:rsidRDefault="000474D0" w:rsidP="0074420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FB" w:rsidRDefault="00D65FFB" w:rsidP="00D65FFB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D0" w:rsidRDefault="000474D0" w:rsidP="0074420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0474D0" w:rsidRDefault="000474D0" w:rsidP="0074420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  <w:footnote w:id="1">
    <w:p w:rsidR="000474D0" w:rsidRDefault="00D65FFB">
      <w:pPr>
        <w:pStyle w:val="aa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88566C">
        <w:t>«Чувство справедливости основано на эмоциях, а не на рассудке», по данным журнала Science</w:t>
      </w:r>
    </w:p>
  </w:footnote>
  <w:footnote w:id="2">
    <w:p w:rsidR="000474D0" w:rsidRDefault="00D65FFB">
      <w:pPr>
        <w:pStyle w:val="aa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88566C">
        <w:t>«Чувство справедливости генетически заложено в человеке» по данным журнала Новый мир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FB" w:rsidRDefault="00E44EF4" w:rsidP="00D65FFB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65FFB" w:rsidRDefault="00D65FFB" w:rsidP="00D65FFB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424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F250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D23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B498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984A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E3AC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546D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EDE4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9440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0A0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43A75"/>
    <w:multiLevelType w:val="hybridMultilevel"/>
    <w:tmpl w:val="D25A7B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6CFA0E73"/>
    <w:multiLevelType w:val="hybridMultilevel"/>
    <w:tmpl w:val="2530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F2D519D"/>
    <w:multiLevelType w:val="hybridMultilevel"/>
    <w:tmpl w:val="7CD8045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60E"/>
    <w:rsid w:val="00004012"/>
    <w:rsid w:val="00023898"/>
    <w:rsid w:val="000474D0"/>
    <w:rsid w:val="002D15AE"/>
    <w:rsid w:val="0048213D"/>
    <w:rsid w:val="00570775"/>
    <w:rsid w:val="005A1C34"/>
    <w:rsid w:val="006D2018"/>
    <w:rsid w:val="00724F1C"/>
    <w:rsid w:val="0074420F"/>
    <w:rsid w:val="0088566C"/>
    <w:rsid w:val="00A10E08"/>
    <w:rsid w:val="00A24641"/>
    <w:rsid w:val="00BB560E"/>
    <w:rsid w:val="00C53FB0"/>
    <w:rsid w:val="00CE5336"/>
    <w:rsid w:val="00D25809"/>
    <w:rsid w:val="00D41A9D"/>
    <w:rsid w:val="00D608CA"/>
    <w:rsid w:val="00D65FFB"/>
    <w:rsid w:val="00E44EF4"/>
    <w:rsid w:val="00E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57CA65-A552-4B3E-AC15-B071B122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65FF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65FF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65FF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65FF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65FF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65FF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65FF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65FF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65FF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D65FF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D65FF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6"/>
    <w:uiPriority w:val="99"/>
    <w:semiHidden/>
    <w:locked/>
    <w:rsid w:val="00D65FFB"/>
    <w:rPr>
      <w:noProof/>
      <w:kern w:val="16"/>
      <w:sz w:val="28"/>
      <w:szCs w:val="28"/>
      <w:lang w:val="ru-RU" w:eastAsia="ru-RU"/>
    </w:rPr>
  </w:style>
  <w:style w:type="paragraph" w:styleId="aa">
    <w:name w:val="footnote text"/>
    <w:basedOn w:val="a2"/>
    <w:autoRedefine/>
    <w:uiPriority w:val="99"/>
    <w:semiHidden/>
    <w:rsid w:val="00D65FFB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D65FFB"/>
    <w:rPr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D65FFB"/>
    <w:rPr>
      <w:sz w:val="28"/>
      <w:szCs w:val="28"/>
      <w:vertAlign w:val="superscript"/>
    </w:rPr>
  </w:style>
  <w:style w:type="character" w:customStyle="1" w:styleId="12">
    <w:name w:val="Текст Знак1"/>
    <w:link w:val="ac"/>
    <w:uiPriority w:val="99"/>
    <w:locked/>
    <w:rsid w:val="00D65FF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List Paragraph"/>
    <w:basedOn w:val="a2"/>
    <w:uiPriority w:val="99"/>
    <w:qFormat/>
    <w:rsid w:val="006D2018"/>
    <w:pPr>
      <w:widowControl w:val="0"/>
      <w:autoSpaceDE w:val="0"/>
      <w:autoSpaceDN w:val="0"/>
      <w:adjustRightInd w:val="0"/>
      <w:ind w:left="720" w:firstLine="709"/>
    </w:pPr>
  </w:style>
  <w:style w:type="paragraph" w:styleId="a7">
    <w:name w:val="Body Text"/>
    <w:basedOn w:val="a2"/>
    <w:link w:val="ae"/>
    <w:uiPriority w:val="99"/>
    <w:rsid w:val="00D65FFB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D65FFB"/>
    <w:rPr>
      <w:kern w:val="16"/>
      <w:sz w:val="24"/>
      <w:szCs w:val="24"/>
    </w:rPr>
  </w:style>
  <w:style w:type="paragraph" w:customStyle="1" w:styleId="af0">
    <w:name w:val="выделение"/>
    <w:uiPriority w:val="99"/>
    <w:rsid w:val="00D65FF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D65FFB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D65FF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D65FF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ac">
    <w:name w:val="Plain Text"/>
    <w:basedOn w:val="a2"/>
    <w:link w:val="12"/>
    <w:uiPriority w:val="99"/>
    <w:rsid w:val="00D65FFB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D65FFB"/>
    <w:rPr>
      <w:vertAlign w:val="superscript"/>
    </w:rPr>
  </w:style>
  <w:style w:type="paragraph" w:customStyle="1" w:styleId="a0">
    <w:name w:val="лит"/>
    <w:autoRedefine/>
    <w:uiPriority w:val="99"/>
    <w:rsid w:val="00D65FFB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D65FFB"/>
  </w:style>
  <w:style w:type="character" w:customStyle="1" w:styleId="af7">
    <w:name w:val="номер страницы"/>
    <w:uiPriority w:val="99"/>
    <w:rsid w:val="00D65FFB"/>
    <w:rPr>
      <w:sz w:val="28"/>
      <w:szCs w:val="28"/>
    </w:rPr>
  </w:style>
  <w:style w:type="paragraph" w:styleId="af8">
    <w:name w:val="Normal (Web)"/>
    <w:basedOn w:val="a2"/>
    <w:uiPriority w:val="99"/>
    <w:rsid w:val="00D65FF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65FF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65FFB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65FF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65FF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65FFB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65FF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65FF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D65FF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65FF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65FFB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65FFB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65FF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65FF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65FF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65FFB"/>
    <w:rPr>
      <w:i/>
      <w:iCs/>
    </w:rPr>
  </w:style>
  <w:style w:type="paragraph" w:customStyle="1" w:styleId="afb">
    <w:name w:val="ТАБЛИЦА"/>
    <w:next w:val="a2"/>
    <w:autoRedefine/>
    <w:uiPriority w:val="99"/>
    <w:rsid w:val="00D65FF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65FF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65FFB"/>
  </w:style>
  <w:style w:type="table" w:customStyle="1" w:styleId="15">
    <w:name w:val="Стиль таблицы1"/>
    <w:uiPriority w:val="99"/>
    <w:rsid w:val="00D65FFB"/>
    <w:pPr>
      <w:spacing w:line="360" w:lineRule="auto"/>
    </w:pPr>
    <w:rPr>
      <w:rFonts w:ascii="Times New Roman" w:hAnsi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D65FF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D65FF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customStyle="1" w:styleId="aff0">
    <w:name w:val="титут"/>
    <w:autoRedefine/>
    <w:uiPriority w:val="99"/>
    <w:rsid w:val="00D65FF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Институт </vt:lpstr>
    </vt:vector>
  </TitlesOfParts>
  <Company>Microsoft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Институт </dc:title>
  <dc:subject/>
  <dc:creator>Admin</dc:creator>
  <cp:keywords/>
  <dc:description/>
  <cp:lastModifiedBy>admin</cp:lastModifiedBy>
  <cp:revision>2</cp:revision>
  <dcterms:created xsi:type="dcterms:W3CDTF">2014-02-20T10:41:00Z</dcterms:created>
  <dcterms:modified xsi:type="dcterms:W3CDTF">2014-02-20T10:41:00Z</dcterms:modified>
</cp:coreProperties>
</file>