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909" w:rsidRDefault="00116909" w:rsidP="00BE70C1">
      <w:pPr>
        <w:spacing w:after="0" w:line="240" w:lineRule="auto"/>
        <w:rPr>
          <w:rFonts w:ascii="Times New Roman" w:eastAsia="Times New Roman" w:hAnsi="Times New Roman"/>
          <w:sz w:val="24"/>
          <w:szCs w:val="24"/>
          <w:lang w:eastAsia="ru-RU"/>
        </w:rPr>
      </w:pPr>
    </w:p>
    <w:p w:rsidR="00BE70C1" w:rsidRPr="00BE70C1" w:rsidRDefault="00BE70C1" w:rsidP="00BE70C1">
      <w:pPr>
        <w:spacing w:after="0" w:line="240" w:lineRule="auto"/>
        <w:rPr>
          <w:rFonts w:ascii="Times New Roman" w:eastAsia="Times New Roman" w:hAnsi="Times New Roman"/>
          <w:sz w:val="24"/>
          <w:szCs w:val="24"/>
          <w:lang w:eastAsia="ru-RU"/>
        </w:rPr>
      </w:pPr>
      <w:r w:rsidRPr="00BE70C1">
        <w:rPr>
          <w:rFonts w:ascii="Times New Roman" w:eastAsia="Times New Roman" w:hAnsi="Times New Roman"/>
          <w:sz w:val="24"/>
          <w:szCs w:val="24"/>
          <w:lang w:eastAsia="ru-RU"/>
        </w:rPr>
        <w:t> </w:t>
      </w:r>
      <w:bookmarkStart w:id="0" w:name="tur_t"/>
      <w:bookmarkEnd w:id="0"/>
      <w:r w:rsidRPr="00BE70C1">
        <w:rPr>
          <w:rFonts w:ascii="Verdana" w:eastAsia="Times New Roman" w:hAnsi="Verdana"/>
          <w:b/>
          <w:bCs/>
          <w:color w:val="000000"/>
          <w:sz w:val="16"/>
          <w:szCs w:val="16"/>
          <w:lang w:eastAsia="ru-RU"/>
        </w:rPr>
        <w:t>ВИДЫ ТУРИЗМА</w:t>
      </w:r>
      <w:r w:rsidRPr="00BE70C1">
        <w:rPr>
          <w:rFonts w:ascii="Times New Roman" w:eastAsia="Times New Roman" w:hAnsi="Times New Roman"/>
          <w:sz w:val="24"/>
          <w:szCs w:val="24"/>
          <w:lang w:eastAsia="ru-RU"/>
        </w:rPr>
        <w:t>    [</w:t>
      </w:r>
      <w:hyperlink r:id="rId4" w:history="1">
        <w:r w:rsidRPr="00BE70C1">
          <w:rPr>
            <w:rFonts w:ascii="Verdana" w:eastAsia="Times New Roman" w:hAnsi="Verdana"/>
            <w:color w:val="000000"/>
            <w:sz w:val="17"/>
            <w:u w:val="single"/>
            <w:lang w:eastAsia="ru-RU"/>
          </w:rPr>
          <w:t>Каталог стран</w:t>
        </w:r>
      </w:hyperlink>
      <w:r w:rsidRPr="00BE70C1">
        <w:rPr>
          <w:rFonts w:ascii="Verdana" w:eastAsia="Times New Roman" w:hAnsi="Verdana"/>
          <w:color w:val="000000"/>
          <w:sz w:val="17"/>
          <w:szCs w:val="17"/>
          <w:lang w:eastAsia="ru-RU"/>
        </w:rPr>
        <w:t xml:space="preserve"> </w:t>
      </w:r>
      <w:r w:rsidR="0095019D">
        <w:rPr>
          <w:rFonts w:ascii="Verdana" w:eastAsia="Times New Roman" w:hAnsi="Verdana"/>
          <w:noProof/>
          <w:color w:val="000000"/>
          <w:sz w:val="17"/>
          <w:szCs w:val="1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svali.ru/img/str3blue.gif" style="width:7.5pt;height:3.75pt;visibility:visible">
            <v:imagedata r:id="rId5" o:title="str3blue"/>
          </v:shape>
        </w:pict>
      </w:r>
      <w:hyperlink r:id="rId6" w:history="1">
        <w:r w:rsidRPr="00BE70C1">
          <w:rPr>
            <w:rFonts w:ascii="Verdana" w:eastAsia="Times New Roman" w:hAnsi="Verdana"/>
            <w:color w:val="003399"/>
            <w:sz w:val="17"/>
            <w:u w:val="single"/>
            <w:lang w:eastAsia="ru-RU"/>
          </w:rPr>
          <w:t>Швеция</w:t>
        </w:r>
      </w:hyperlink>
      <w:r w:rsidRPr="00BE70C1">
        <w:rPr>
          <w:rFonts w:ascii="Times New Roman" w:eastAsia="Times New Roman" w:hAnsi="Times New Roman"/>
          <w:sz w:val="24"/>
          <w:szCs w:val="24"/>
          <w:lang w:eastAsia="ru-RU"/>
        </w:rPr>
        <w:t>]</w:t>
      </w:r>
    </w:p>
    <w:p w:rsidR="00BE70C1" w:rsidRPr="00BE70C1" w:rsidRDefault="0095019D" w:rsidP="00BE70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26" style="width:0;height:1.5pt" o:hralign="center" o:hrstd="t" o:hrnoshade="t" o:hr="t" fillcolor="#d5edfd" stroked="f"/>
        </w:pict>
      </w:r>
    </w:p>
    <w:p w:rsidR="00BE70C1" w:rsidRPr="00BE70C1" w:rsidRDefault="00BE70C1" w:rsidP="00BE70C1">
      <w:pPr>
        <w:spacing w:after="0" w:line="240" w:lineRule="auto"/>
        <w:rPr>
          <w:rFonts w:ascii="Times New Roman" w:eastAsia="Times New Roman" w:hAnsi="Times New Roman"/>
          <w:sz w:val="24"/>
          <w:szCs w:val="24"/>
          <w:lang w:eastAsia="ru-RU"/>
        </w:rPr>
      </w:pPr>
      <w:r w:rsidRPr="00BE70C1">
        <w:rPr>
          <w:rFonts w:ascii="Verdana" w:eastAsia="Times New Roman" w:hAnsi="Verdana"/>
          <w:b/>
          <w:bCs/>
          <w:color w:val="000000"/>
          <w:sz w:val="17"/>
          <w:szCs w:val="17"/>
          <w:lang w:eastAsia="ru-RU"/>
        </w:rPr>
        <w:t>ПЛЯЖНЫЙ ОТДЫХ</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Основные пляжные курорты </w:t>
      </w:r>
      <w:hyperlink r:id="rId7"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xml:space="preserve"> расположены на островах Эланд и Готланд, которые находятся в Балтийском море. Здесь в течение года климатические условия более мягкие, тёплый климат и большое количество солнечных дней в летнее время привлекают сюда любителей позагорать и покупаться. Кроме того, пляжный отдых распространен на юго-восточном и юго-западном побережье </w:t>
      </w:r>
      <w:hyperlink r:id="rId8"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xml:space="preserve">, особенно в регионе Сконе, а также в регионе Халланд. Здесь километровые песчаные пляжи заполнены туритсами, особенно популярны курорты Тюлёсанд, Мелльбюстранд, пляж Скреа и Апельвикен. Большинство шведских пляжей были удостоены "голубого флага", как отвечающие основным стандартам Евросоюза. </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r>
      <w:r w:rsidRPr="00BE70C1">
        <w:rPr>
          <w:rFonts w:ascii="Verdana" w:eastAsia="Times New Roman" w:hAnsi="Verdana"/>
          <w:b/>
          <w:bCs/>
          <w:color w:val="000000"/>
          <w:sz w:val="17"/>
          <w:szCs w:val="17"/>
          <w:lang w:eastAsia="ru-RU"/>
        </w:rPr>
        <w:t>ГОРНЫЕ ЛЫЖИ</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r>
      <w:hyperlink r:id="rId9" w:history="1">
        <w:r w:rsidRPr="00BE70C1">
          <w:rPr>
            <w:rFonts w:ascii="Verdana" w:eastAsia="Times New Roman" w:hAnsi="Verdana"/>
            <w:b/>
            <w:bCs/>
            <w:color w:val="003399"/>
            <w:sz w:val="17"/>
            <w:u w:val="single"/>
            <w:lang w:eastAsia="ru-RU"/>
          </w:rPr>
          <w:t>Оре</w:t>
        </w:r>
      </w:hyperlink>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Это самый известный горнолыжный курорт </w:t>
      </w:r>
      <w:hyperlink r:id="rId10"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xml:space="preserve">. Находится он в западной части страны, недалеко от границы с </w:t>
      </w:r>
      <w:hyperlink r:id="rId11" w:history="1">
        <w:r w:rsidRPr="00BE70C1">
          <w:rPr>
            <w:rFonts w:ascii="Verdana" w:eastAsia="Times New Roman" w:hAnsi="Verdana"/>
            <w:color w:val="003399"/>
            <w:sz w:val="17"/>
            <w:u w:val="single"/>
            <w:lang w:eastAsia="ru-RU"/>
          </w:rPr>
          <w:t>Норвегией</w:t>
        </w:r>
      </w:hyperlink>
      <w:r w:rsidRPr="00BE70C1">
        <w:rPr>
          <w:rFonts w:ascii="Verdana" w:eastAsia="Times New Roman" w:hAnsi="Verdana"/>
          <w:color w:val="000000"/>
          <w:sz w:val="17"/>
          <w:szCs w:val="17"/>
          <w:lang w:eastAsia="ru-RU"/>
        </w:rPr>
        <w:t xml:space="preserve">, у подножья гор, самая высокая из которых - Орескутан, высотой 1429 м над уровнем моря. Перепад высот в предалх </w:t>
      </w:r>
      <w:hyperlink r:id="rId12" w:history="1">
        <w:r w:rsidRPr="00BE70C1">
          <w:rPr>
            <w:rFonts w:ascii="Verdana" w:eastAsia="Times New Roman" w:hAnsi="Verdana"/>
            <w:color w:val="003399"/>
            <w:sz w:val="17"/>
            <w:u w:val="single"/>
            <w:lang w:eastAsia="ru-RU"/>
          </w:rPr>
          <w:t>Оре</w:t>
        </w:r>
      </w:hyperlink>
      <w:r w:rsidRPr="00BE70C1">
        <w:rPr>
          <w:rFonts w:ascii="Verdana" w:eastAsia="Times New Roman" w:hAnsi="Verdana"/>
          <w:color w:val="000000"/>
          <w:sz w:val="17"/>
          <w:szCs w:val="17"/>
          <w:lang w:eastAsia="ru-RU"/>
        </w:rPr>
        <w:t xml:space="preserve"> в среднем составляет 880 м. В 2001 году здесь были проведены финальные соревнования на Кубок мира по горным лыжам. На курорте есть трассы различного уровня сложности, хорошее техническое оснащение, обширная система подъемников. Курорт делится на четыре региона - Дувед, Тегефьелль, Ope и Бьорнен, которые соединены между собой автобусными линиями. В </w:t>
      </w:r>
      <w:hyperlink r:id="rId13" w:history="1">
        <w:r w:rsidRPr="00BE70C1">
          <w:rPr>
            <w:rFonts w:ascii="Verdana" w:eastAsia="Times New Roman" w:hAnsi="Verdana"/>
            <w:color w:val="003399"/>
            <w:sz w:val="17"/>
            <w:u w:val="single"/>
            <w:lang w:eastAsia="ru-RU"/>
          </w:rPr>
          <w:t>Оре</w:t>
        </w:r>
      </w:hyperlink>
      <w:r w:rsidRPr="00BE70C1">
        <w:rPr>
          <w:rFonts w:ascii="Verdana" w:eastAsia="Times New Roman" w:hAnsi="Verdana"/>
          <w:color w:val="000000"/>
          <w:sz w:val="17"/>
          <w:szCs w:val="17"/>
          <w:lang w:eastAsia="ru-RU"/>
        </w:rPr>
        <w:t xml:space="preserve"> окло 100 трасс, общей протяженностью 82 км. У подножья гор находятся трассы, подходящие больше новичкам, - 12 "зеленых" и 39 "голубых" трасс, в верхней части курорта горнолыжникам предлагаются 44 трассы — 39 "красных" и 5 "черных", а также 5 целинных трасс для любителям экстрима. 50 подъемников ежедневно доставляют горнолыжников к склонам. Один из них - "кабинбанан" - длина его 2900 м, перепад высот - 853 м. Он может обслужить 560 человек в час. В регионе Дувед перепад высот составляет 1031 м, он подходит для отдыха компанией и семьей, а также предлагает возможности для сноубординга. Для семейного отдыха подойдет регион Бьорнен, ведь здесь есть школы для начинающих горнолыжников, в которой смогут поставить на лыжи даже детей, также для семей предлагается детский центр, работают детские подъемники. Перепад высот в Бьорнене составляет 727 м. Со всех сторон он окружен горами, поэтому здесь не бывает сильных ветров, а температура всегла на 2-3 градуса выше, чем в других регионах. Здесь есть равнинные трассы, которые проложены в лесу. Регион Тегефьель подходит для любителей сноуборда.</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На курорте есть возможности для поездок на оленьих и собачьих упряжках, снегокатах, верховые поездки на лошадях, огромное количество ресторанов, баров и клубов. </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Курорт </w:t>
      </w:r>
      <w:r w:rsidRPr="00BE70C1">
        <w:rPr>
          <w:rFonts w:ascii="Verdana" w:eastAsia="Times New Roman" w:hAnsi="Verdana"/>
          <w:b/>
          <w:bCs/>
          <w:color w:val="000000"/>
          <w:sz w:val="17"/>
          <w:szCs w:val="17"/>
          <w:lang w:eastAsia="ru-RU"/>
        </w:rPr>
        <w:t>Сэлен</w:t>
      </w:r>
      <w:r w:rsidRPr="00BE70C1">
        <w:rPr>
          <w:rFonts w:ascii="Verdana" w:eastAsia="Times New Roman" w:hAnsi="Verdana"/>
          <w:color w:val="000000"/>
          <w:sz w:val="17"/>
          <w:szCs w:val="17"/>
          <w:lang w:eastAsia="ru-RU"/>
        </w:rPr>
        <w:t xml:space="preserve"> находится в центральной </w:t>
      </w:r>
      <w:hyperlink r:id="rId14"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Здесь также есть несколько районов, самые крупные из которых Линдвален - Хегфьелет и Тандодален - Хундфьелет. В Сэлене работают 41 подьемник, 56 спусков, оющей протяженностью 42 км, из них 27 "зеленых", 8 "синих", 14 "красных" и 5 "черные", а также 49 км трасс для беговых лыж. Перепад высот в пределах курорта - 240 м. Район Линдвален - более спокойный, в отличие от Тандодален, где жизнь кипит ключом, где много кафе и ресторанов.</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r>
      <w:r w:rsidRPr="00BE70C1">
        <w:rPr>
          <w:rFonts w:ascii="Verdana" w:eastAsia="Times New Roman" w:hAnsi="Verdana"/>
          <w:b/>
          <w:bCs/>
          <w:color w:val="000000"/>
          <w:sz w:val="17"/>
          <w:szCs w:val="17"/>
          <w:lang w:eastAsia="ru-RU"/>
        </w:rPr>
        <w:t>СНОУБОРД</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Обширные возможности для любителей сноуборда предлагает курорт </w:t>
      </w:r>
      <w:hyperlink r:id="rId15" w:history="1">
        <w:r w:rsidRPr="00BE70C1">
          <w:rPr>
            <w:rFonts w:ascii="Verdana" w:eastAsia="Times New Roman" w:hAnsi="Verdana"/>
            <w:color w:val="003399"/>
            <w:sz w:val="17"/>
            <w:u w:val="single"/>
            <w:lang w:eastAsia="ru-RU"/>
          </w:rPr>
          <w:t>Оре</w:t>
        </w:r>
      </w:hyperlink>
      <w:r w:rsidRPr="00BE70C1">
        <w:rPr>
          <w:rFonts w:ascii="Verdana" w:eastAsia="Times New Roman" w:hAnsi="Verdana"/>
          <w:color w:val="000000"/>
          <w:sz w:val="17"/>
          <w:szCs w:val="17"/>
          <w:lang w:eastAsia="ru-RU"/>
        </w:rPr>
        <w:t xml:space="preserve">. Считается, что здесь расположен самый лучший в Скандинавии желоб для сноуборда. В Тегефьеле устроен сноуборд-парк, также вы можете воспользоваться услугами опытных инструкторов. </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r>
      <w:r w:rsidRPr="00BE70C1">
        <w:rPr>
          <w:rFonts w:ascii="Verdana" w:eastAsia="Times New Roman" w:hAnsi="Verdana"/>
          <w:b/>
          <w:bCs/>
          <w:color w:val="000000"/>
          <w:sz w:val="17"/>
          <w:szCs w:val="17"/>
          <w:lang w:eastAsia="ru-RU"/>
        </w:rPr>
        <w:t>ОЗЕРА</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В Центральной </w:t>
      </w:r>
      <w:hyperlink r:id="rId16"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xml:space="preserve"> много озер, самые крупные из них - Венерн (5545 кв. км), Веттерн (1898 кв. км), Меларен (1140 кв. км) и Ельмарен (479 кв. км). На берегах озер устроены коттеджные поселки. Здесь можно купаться, загорать, кататься по озерам на лодке, водном велосипеде, а также играть в гольф и просто прогуливаться по лесам. Очень красиво озеро Сильян, на берегах которого раскинулся курортный поселок Мура. </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r>
      <w:r w:rsidRPr="00BE70C1">
        <w:rPr>
          <w:rFonts w:ascii="Verdana" w:eastAsia="Times New Roman" w:hAnsi="Verdana"/>
          <w:b/>
          <w:bCs/>
          <w:color w:val="000000"/>
          <w:sz w:val="17"/>
          <w:szCs w:val="17"/>
          <w:lang w:eastAsia="ru-RU"/>
        </w:rPr>
        <w:t>ДАЙВИНГ</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На юго-восточном побережье </w:t>
      </w:r>
      <w:hyperlink r:id="rId17"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xml:space="preserve"> распространен wreck-давинг. В водах Балтийского моря в акватории </w:t>
      </w:r>
      <w:hyperlink r:id="rId18"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xml:space="preserve"> было зарегистрировано около десяти тысяч кораблекрушений, из них в тысяча пятистах случаях известно время и место. На самом деле количество затонувших судов значительно больше, возможно, их около двадцати тысяч. Из этих затонувших судов более девяносто девять процентов составляют исторические суда, то есть суда, затонувшие в период с 1500 до 1997 года. Именно за тем, чтобы исследовать эти затонувшие суда, дайверы и приезжают в </w:t>
      </w:r>
      <w:hyperlink r:id="rId19" w:history="1">
        <w:r w:rsidRPr="00BE70C1">
          <w:rPr>
            <w:rFonts w:ascii="Verdana" w:eastAsia="Times New Roman" w:hAnsi="Verdana"/>
            <w:color w:val="003399"/>
            <w:sz w:val="17"/>
            <w:u w:val="single"/>
            <w:lang w:eastAsia="ru-RU"/>
          </w:rPr>
          <w:t>Швецию</w:t>
        </w:r>
      </w:hyperlink>
      <w:r w:rsidRPr="00BE70C1">
        <w:rPr>
          <w:rFonts w:ascii="Verdana" w:eastAsia="Times New Roman" w:hAnsi="Verdana"/>
          <w:color w:val="000000"/>
          <w:sz w:val="17"/>
          <w:szCs w:val="17"/>
          <w:lang w:eastAsia="ru-RU"/>
        </w:rPr>
        <w:t>.</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r>
      <w:r w:rsidRPr="00BE70C1">
        <w:rPr>
          <w:rFonts w:ascii="Verdana" w:eastAsia="Times New Roman" w:hAnsi="Verdana"/>
          <w:b/>
          <w:bCs/>
          <w:color w:val="000000"/>
          <w:sz w:val="17"/>
          <w:szCs w:val="17"/>
          <w:lang w:eastAsia="ru-RU"/>
        </w:rPr>
        <w:t>РЫБАЛКА</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r>
      <w:hyperlink r:id="rId20" w:history="1">
        <w:r w:rsidRPr="00BE70C1">
          <w:rPr>
            <w:rFonts w:ascii="Verdana" w:eastAsia="Times New Roman" w:hAnsi="Verdana"/>
            <w:color w:val="003399"/>
            <w:sz w:val="17"/>
            <w:u w:val="single"/>
            <w:lang w:eastAsia="ru-RU"/>
          </w:rPr>
          <w:t>Швеция</w:t>
        </w:r>
      </w:hyperlink>
      <w:r w:rsidRPr="00BE70C1">
        <w:rPr>
          <w:rFonts w:ascii="Verdana" w:eastAsia="Times New Roman" w:hAnsi="Verdana"/>
          <w:color w:val="000000"/>
          <w:sz w:val="17"/>
          <w:szCs w:val="17"/>
          <w:lang w:eastAsia="ru-RU"/>
        </w:rPr>
        <w:t xml:space="preserve"> известна, как одно из лучших щучьих мест в мире. Вдоль морского побережья водится морская форель, сиг, голец и хариус. Также </w:t>
      </w:r>
      <w:hyperlink r:id="rId21" w:history="1">
        <w:r w:rsidRPr="00BE70C1">
          <w:rPr>
            <w:rFonts w:ascii="Verdana" w:eastAsia="Times New Roman" w:hAnsi="Verdana"/>
            <w:color w:val="003399"/>
            <w:sz w:val="17"/>
            <w:u w:val="single"/>
            <w:lang w:eastAsia="ru-RU"/>
          </w:rPr>
          <w:t>Швеция</w:t>
        </w:r>
      </w:hyperlink>
      <w:r w:rsidRPr="00BE70C1">
        <w:rPr>
          <w:rFonts w:ascii="Verdana" w:eastAsia="Times New Roman" w:hAnsi="Verdana"/>
          <w:color w:val="000000"/>
          <w:sz w:val="17"/>
          <w:szCs w:val="17"/>
          <w:lang w:eastAsia="ru-RU"/>
        </w:rPr>
        <w:t xml:space="preserve"> славится своими семужными реками. В шведских озерах полно плотвы, язя, ряпушки, леща и карповых пород рыб. Надо заметить, что рыбалка разрешена далеко не везде. В озерах Венерн, Веттерн, Меларен и Ельмарен можно удить рыбу бесплатно, в остальных водоемах для этого нужно оформить в местных бюро информации или в спортивных магазинах специальное разрешение. Категорически запрещена рыбалка на территории водоемов, находящихся в частной собственности.</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r>
      <w:r w:rsidRPr="00BE70C1">
        <w:rPr>
          <w:rFonts w:ascii="Verdana" w:eastAsia="Times New Roman" w:hAnsi="Verdana"/>
          <w:b/>
          <w:bCs/>
          <w:color w:val="000000"/>
          <w:sz w:val="17"/>
          <w:szCs w:val="17"/>
          <w:lang w:eastAsia="ru-RU"/>
        </w:rPr>
        <w:t>ЭКОТУРИЗМ</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Территоря </w:t>
      </w:r>
      <w:hyperlink r:id="rId22"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xml:space="preserve"> простирается на многие километры с севера на юг, поэтому здесь можно встретить самые разнообразные ландшафты с такой же разнообразной природой. Правительство старны очень бережно относится к природе, первые 9 национальных парков страны были созданы в 1909 году и стали первыми в Европе. Теперь среди туристов, приезжающих сюда, все более популярным становится экотуризм, который включает в себя посещение и пешие походы по национальным паркам. </w:t>
      </w:r>
      <w:r w:rsidRPr="00BE70C1">
        <w:rPr>
          <w:rFonts w:ascii="Verdana" w:eastAsia="Times New Roman" w:hAnsi="Verdana"/>
          <w:b/>
          <w:bCs/>
          <w:color w:val="000000"/>
          <w:sz w:val="17"/>
          <w:szCs w:val="17"/>
          <w:lang w:eastAsia="ru-RU"/>
        </w:rPr>
        <w:t xml:space="preserve">Наиболее известные национальные парки </w:t>
      </w:r>
      <w:hyperlink r:id="rId23" w:history="1">
        <w:r w:rsidRPr="00BE70C1">
          <w:rPr>
            <w:rFonts w:ascii="Verdana" w:eastAsia="Times New Roman" w:hAnsi="Verdana"/>
            <w:b/>
            <w:bCs/>
            <w:color w:val="003399"/>
            <w:sz w:val="17"/>
            <w:u w:val="single"/>
            <w:lang w:eastAsia="ru-RU"/>
          </w:rPr>
          <w:t>Швеции</w:t>
        </w:r>
      </w:hyperlink>
      <w:r w:rsidRPr="00BE70C1">
        <w:rPr>
          <w:rFonts w:ascii="Verdana" w:eastAsia="Times New Roman" w:hAnsi="Verdana"/>
          <w:b/>
          <w:bCs/>
          <w:color w:val="000000"/>
          <w:sz w:val="17"/>
          <w:szCs w:val="17"/>
          <w:lang w:eastAsia="ru-RU"/>
        </w:rPr>
        <w:t xml:space="preserve"> - Абиску, Падьеланта, Муддус, Сарек</w:t>
      </w:r>
      <w:r w:rsidRPr="00BE70C1">
        <w:rPr>
          <w:rFonts w:ascii="Verdana" w:eastAsia="Times New Roman" w:hAnsi="Verdana"/>
          <w:color w:val="000000"/>
          <w:sz w:val="17"/>
          <w:szCs w:val="17"/>
          <w:lang w:eastAsia="ru-RU"/>
        </w:rPr>
        <w:t xml:space="preserve">, все они находятся в Лапландии на самом севере страны. Парки Падьеланта и Сарек - самые большие в </w:t>
      </w:r>
      <w:hyperlink r:id="rId24"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площадь каждого из них превышает 200 тыс. га, из которых 90% заняты горами. В Национальном парке Падьеланта насчитывается около 400 видов растений, а также большое разнообразие животных, что не характерно для горных районов. Национальный парк Сарек представляет туристам более 200 гор, высота которых превышает 1800 м. 13 самых высоких точек страны расположены именно здесь. Для любителей пешего туризма Сарек подходит идеально, но его тропы очень сложные и близки к альпинистским, тем более в Сарек нет кемпингов, поэтому посещать его рекомендуется опытным туристам. Здесь можно встретить таких животных как медведи, рыси, росомахи, лоси. В Национальном парке Абиско находится глубокая расщелина, которая поднимается вверх от озера Торнетраск. Это место - одно из наиболее популярных для "зимних" туристов, стремящихся своими глазами увидеть северное сияние. Национальный парк Муддус практически весь занят густыми лесами и болотами, а болота вокруг озера Муддусьярви являются домом для большого количества видов птиц. Очень интересен Национальный парк Джуру, который расположен на 30 островках в самом центре озера Ванерн. До него добираются исключительно на арендованых лодках.</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Южные Национальные парки стоит посещать весной, когда в лесах начинают распускаться цветы. Национальный парк есть даже в столице </w:t>
      </w:r>
      <w:hyperlink r:id="rId25"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xml:space="preserve"> - это "Королевский экологический парк", который стал первым в мире городским национальным парком. Он представляет собой обширный природный массив с разнообразной флорой и фауной.</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r>
      <w:r w:rsidRPr="00BE70C1">
        <w:rPr>
          <w:rFonts w:ascii="Verdana" w:eastAsia="Times New Roman" w:hAnsi="Verdana"/>
          <w:b/>
          <w:bCs/>
          <w:color w:val="000000"/>
          <w:sz w:val="17"/>
          <w:szCs w:val="17"/>
          <w:lang w:eastAsia="ru-RU"/>
        </w:rPr>
        <w:t>ЭКСКУРСИИ (</w:t>
      </w:r>
      <w:hyperlink r:id="rId26" w:history="1">
        <w:r w:rsidRPr="00BE70C1">
          <w:rPr>
            <w:rFonts w:ascii="Verdana" w:eastAsia="Times New Roman" w:hAnsi="Verdana"/>
            <w:b/>
            <w:bCs/>
            <w:color w:val="003399"/>
            <w:sz w:val="17"/>
            <w:u w:val="single"/>
            <w:lang w:eastAsia="ru-RU"/>
          </w:rPr>
          <w:t>подробно</w:t>
        </w:r>
      </w:hyperlink>
      <w:r w:rsidRPr="00BE70C1">
        <w:rPr>
          <w:rFonts w:ascii="Verdana" w:eastAsia="Times New Roman" w:hAnsi="Verdana"/>
          <w:b/>
          <w:bCs/>
          <w:color w:val="000000"/>
          <w:sz w:val="17"/>
          <w:szCs w:val="17"/>
          <w:lang w:eastAsia="ru-RU"/>
        </w:rPr>
        <w:t>)</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r>
      <w:hyperlink r:id="rId27" w:history="1">
        <w:r w:rsidRPr="00BE70C1">
          <w:rPr>
            <w:rFonts w:ascii="Verdana" w:eastAsia="Times New Roman" w:hAnsi="Verdana"/>
            <w:color w:val="003399"/>
            <w:sz w:val="17"/>
            <w:u w:val="single"/>
            <w:lang w:eastAsia="ru-RU"/>
          </w:rPr>
          <w:t>Швеция</w:t>
        </w:r>
      </w:hyperlink>
      <w:r w:rsidRPr="00BE70C1">
        <w:rPr>
          <w:rFonts w:ascii="Verdana" w:eastAsia="Times New Roman" w:hAnsi="Verdana"/>
          <w:color w:val="000000"/>
          <w:sz w:val="17"/>
          <w:szCs w:val="17"/>
          <w:lang w:eastAsia="ru-RU"/>
        </w:rPr>
        <w:t xml:space="preserve"> предлагает туристам разнообразную экскурсионную программу - от севреных регионов с северными сияниями, до центральных и южных частей страны со старинными городами, которые полны истрическими достопримечательностями.</w:t>
      </w:r>
      <w:r w:rsidRPr="00BE70C1">
        <w:rPr>
          <w:rFonts w:ascii="Times New Roman" w:eastAsia="Times New Roman" w:hAnsi="Times New Roman"/>
          <w:sz w:val="24"/>
          <w:szCs w:val="24"/>
          <w:lang w:eastAsia="ru-RU"/>
        </w:rPr>
        <w:br/>
      </w:r>
      <w:r w:rsidRPr="00BE70C1">
        <w:rPr>
          <w:rFonts w:ascii="Times New Roman" w:eastAsia="Times New Roman" w:hAnsi="Times New Roman"/>
          <w:sz w:val="24"/>
          <w:szCs w:val="24"/>
          <w:lang w:eastAsia="ru-RU"/>
        </w:rPr>
        <w:br/>
        <w:t> </w:t>
      </w:r>
      <w:r w:rsidR="0095019D">
        <w:rPr>
          <w:rFonts w:ascii="Times New Roman" w:eastAsia="Times New Roman" w:hAnsi="Times New Roman"/>
          <w:noProof/>
          <w:sz w:val="24"/>
          <w:szCs w:val="24"/>
          <w:lang w:eastAsia="ru-RU"/>
        </w:rPr>
        <w:pict>
          <v:shape id="Рисунок 3" o:spid="_x0000_i1027" type="#_x0000_t75" alt="http://www.svali.ru/img/5px_orange.gif" style="width:3.75pt;height:7.5pt;visibility:visible">
            <v:imagedata r:id="rId28" o:title="5px_orange"/>
          </v:shape>
        </w:pict>
      </w:r>
      <w:r w:rsidRPr="00BE70C1">
        <w:rPr>
          <w:rFonts w:ascii="Times New Roman" w:eastAsia="Times New Roman" w:hAnsi="Times New Roman"/>
          <w:sz w:val="24"/>
          <w:szCs w:val="24"/>
          <w:lang w:eastAsia="ru-RU"/>
        </w:rPr>
        <w:t> </w:t>
      </w:r>
      <w:bookmarkStart w:id="1" w:name="visa"/>
      <w:bookmarkEnd w:id="1"/>
      <w:r w:rsidRPr="00BE70C1">
        <w:rPr>
          <w:rFonts w:ascii="Verdana" w:eastAsia="Times New Roman" w:hAnsi="Verdana"/>
          <w:b/>
          <w:bCs/>
          <w:color w:val="000000"/>
          <w:sz w:val="16"/>
          <w:szCs w:val="16"/>
          <w:lang w:eastAsia="ru-RU"/>
        </w:rPr>
        <w:t>ВИЗЫ, ПРАВИЛА ВЪЕЗДА, ТАМОЖЕННЫЕ ПРАВИЛА</w:t>
      </w:r>
      <w:r w:rsidRPr="00BE70C1">
        <w:rPr>
          <w:rFonts w:ascii="Times New Roman" w:eastAsia="Times New Roman" w:hAnsi="Times New Roman"/>
          <w:sz w:val="24"/>
          <w:szCs w:val="24"/>
          <w:lang w:eastAsia="ru-RU"/>
        </w:rPr>
        <w:t>    [</w:t>
      </w:r>
      <w:hyperlink r:id="rId29" w:history="1">
        <w:r w:rsidRPr="00BE70C1">
          <w:rPr>
            <w:rFonts w:ascii="Verdana" w:eastAsia="Times New Roman" w:hAnsi="Verdana"/>
            <w:color w:val="000000"/>
            <w:sz w:val="17"/>
            <w:u w:val="single"/>
            <w:lang w:eastAsia="ru-RU"/>
          </w:rPr>
          <w:t>Каталог стран</w:t>
        </w:r>
      </w:hyperlink>
      <w:r w:rsidRPr="00BE70C1">
        <w:rPr>
          <w:rFonts w:ascii="Verdana" w:eastAsia="Times New Roman" w:hAnsi="Verdana"/>
          <w:color w:val="000000"/>
          <w:sz w:val="17"/>
          <w:szCs w:val="17"/>
          <w:lang w:eastAsia="ru-RU"/>
        </w:rPr>
        <w:t xml:space="preserve"> </w:t>
      </w:r>
      <w:r w:rsidR="0095019D">
        <w:rPr>
          <w:rFonts w:ascii="Verdana" w:eastAsia="Times New Roman" w:hAnsi="Verdana"/>
          <w:noProof/>
          <w:color w:val="000000"/>
          <w:sz w:val="17"/>
          <w:szCs w:val="17"/>
          <w:lang w:eastAsia="ru-RU"/>
        </w:rPr>
        <w:pict>
          <v:shape id="Рисунок 4" o:spid="_x0000_i1028" type="#_x0000_t75" alt="http://www.svali.ru/img/str3blue.gif" style="width:7.5pt;height:3.75pt;visibility:visible">
            <v:imagedata r:id="rId5" o:title="str3blue"/>
          </v:shape>
        </w:pict>
      </w:r>
      <w:hyperlink r:id="rId30" w:history="1">
        <w:r w:rsidRPr="00BE70C1">
          <w:rPr>
            <w:rFonts w:ascii="Verdana" w:eastAsia="Times New Roman" w:hAnsi="Verdana"/>
            <w:color w:val="003399"/>
            <w:sz w:val="17"/>
            <w:u w:val="single"/>
            <w:lang w:eastAsia="ru-RU"/>
          </w:rPr>
          <w:t>Швеция</w:t>
        </w:r>
      </w:hyperlink>
      <w:r w:rsidRPr="00BE70C1">
        <w:rPr>
          <w:rFonts w:ascii="Times New Roman" w:eastAsia="Times New Roman" w:hAnsi="Times New Roman"/>
          <w:sz w:val="24"/>
          <w:szCs w:val="24"/>
          <w:lang w:eastAsia="ru-RU"/>
        </w:rPr>
        <w:t>]</w:t>
      </w:r>
    </w:p>
    <w:p w:rsidR="00BE70C1" w:rsidRPr="00BE70C1" w:rsidRDefault="0095019D" w:rsidP="00BE70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29" style="width:0;height:1.5pt" o:hralign="center" o:hrstd="t" o:hrnoshade="t" o:hr="t" fillcolor="#d5edfd" stroked="f"/>
        </w:pict>
      </w:r>
    </w:p>
    <w:p w:rsidR="00BE70C1" w:rsidRPr="00BE70C1" w:rsidRDefault="00BE70C1" w:rsidP="00BE70C1">
      <w:pPr>
        <w:spacing w:after="0" w:line="240" w:lineRule="auto"/>
        <w:rPr>
          <w:rFonts w:ascii="Times New Roman" w:eastAsia="Times New Roman" w:hAnsi="Times New Roman"/>
          <w:sz w:val="24"/>
          <w:szCs w:val="24"/>
          <w:lang w:eastAsia="ru-RU"/>
        </w:rPr>
      </w:pPr>
      <w:r w:rsidRPr="00BE70C1">
        <w:rPr>
          <w:rFonts w:ascii="Verdana" w:eastAsia="Times New Roman" w:hAnsi="Verdana"/>
          <w:color w:val="000000"/>
          <w:sz w:val="17"/>
          <w:szCs w:val="17"/>
          <w:lang w:eastAsia="ru-RU"/>
        </w:rPr>
        <w:t>Для поездки в Швецию необходимо оформить шенгенскую визу. Для этого в Посольство страны надо предоставить следующие документы:</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заполненную анкету</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две цветные фотографии 35х40 мм</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заграничный паспорт, который должен быть действителен как минимум в течение 3 месяцев со дня окончания предполагаемой поездки</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копию первой страницы заграничного паспорта c личными данными владельца</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копии всех страниц гражданского паспорта</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 подтверждение полной оплаты гостиницы или подтверждение вашей поездки от туристического агентства </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 справку с места работы на бланке с реквизитами организации и с указанием должности и зарплаты, для студентов - справку из учебного заведения </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 документальное подтверждение наличия достаточных средств для поездки, например, выписку с банковского счета </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 медицинскую страховку, с суммой покрытия не менее 30 000 евро или 35 000 долларов США </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мужчинам призывного возраста - копию военного билета или приписного свидетельства</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 детям до 18 лет - оригинал и копию нотариально заверенного согласия родителей на выезд ребенка за границу, оригинал и копию свидетельства о рождении ребенка </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За оформление визы взимается консульский сбор.</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Ввоз национальной и иностранной валюты не ограничен. Вывоз иностранной валюты не ограничен, национальную валюту можно вывозить в количестве, не превышающем 6 тысяч крон. Разрешен беспошлинный ввоз до 1 л ликеров или до 2 л крепленого вина, до 2 л столового вина, до 15 л пива, до 200 сигарет, или 50 сигар, или 250 гр. табака, до 500 гр. кофе и 100 гр. чая, до 50 гр. духов, до 250 мл лосьона после бритья, а также другие товары личного пользования стоимостью не выше 1700 шведских крон.</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r>
      <w:r w:rsidRPr="00BE70C1">
        <w:rPr>
          <w:rFonts w:ascii="Verdana" w:eastAsia="Times New Roman" w:hAnsi="Verdana"/>
          <w:b/>
          <w:bCs/>
          <w:color w:val="000000"/>
          <w:sz w:val="17"/>
          <w:szCs w:val="17"/>
          <w:lang w:eastAsia="ru-RU"/>
        </w:rPr>
        <w:t>Запрещено ввозить</w:t>
      </w:r>
      <w:r w:rsidRPr="00BE70C1">
        <w:rPr>
          <w:rFonts w:ascii="Verdana" w:eastAsia="Times New Roman" w:hAnsi="Verdana"/>
          <w:color w:val="000000"/>
          <w:sz w:val="17"/>
          <w:szCs w:val="17"/>
          <w:lang w:eastAsia="ru-RU"/>
        </w:rPr>
        <w:t xml:space="preserve"> продукты питания (за исключением чая и кофе), животных и растения без специальных разрешений, наркотики и допинговые средства. При наличии специального разрешения могут быть вывезены оружие, легковоспламеняющиеся и взрывчатые вещества, предметы искусства.</w:t>
      </w:r>
      <w:r w:rsidRPr="00BE70C1">
        <w:rPr>
          <w:rFonts w:ascii="Times New Roman" w:eastAsia="Times New Roman" w:hAnsi="Times New Roman"/>
          <w:sz w:val="24"/>
          <w:szCs w:val="24"/>
          <w:lang w:eastAsia="ru-RU"/>
        </w:rPr>
        <w:br/>
      </w:r>
      <w:r w:rsidRPr="00BE70C1">
        <w:rPr>
          <w:rFonts w:ascii="Times New Roman" w:eastAsia="Times New Roman" w:hAnsi="Times New Roman"/>
          <w:sz w:val="24"/>
          <w:szCs w:val="24"/>
          <w:lang w:eastAsia="ru-RU"/>
        </w:rPr>
        <w:br/>
      </w:r>
      <w:r w:rsidRPr="00BE70C1">
        <w:rPr>
          <w:rFonts w:ascii="Verdana" w:eastAsia="Times New Roman" w:hAnsi="Verdana"/>
          <w:color w:val="000000"/>
          <w:sz w:val="17"/>
          <w:szCs w:val="17"/>
          <w:lang w:eastAsia="ru-RU"/>
        </w:rPr>
        <w:t xml:space="preserve">Швеция, сайт посольства: </w:t>
      </w:r>
      <w:hyperlink r:id="rId31" w:tgtFrame="_blank" w:history="1">
        <w:r w:rsidRPr="00BE70C1">
          <w:rPr>
            <w:rFonts w:ascii="Verdana" w:eastAsia="Times New Roman" w:hAnsi="Verdana"/>
            <w:color w:val="003399"/>
            <w:sz w:val="17"/>
            <w:u w:val="single"/>
            <w:lang w:eastAsia="ru-RU"/>
          </w:rPr>
          <w:t>http://www.swedenabroad.com/pages/start____28664.asp</w:t>
        </w:r>
      </w:hyperlink>
      <w:r w:rsidRPr="00BE70C1">
        <w:rPr>
          <w:rFonts w:ascii="Times New Roman" w:eastAsia="Times New Roman" w:hAnsi="Times New Roman"/>
          <w:sz w:val="24"/>
          <w:szCs w:val="24"/>
          <w:lang w:eastAsia="ru-RU"/>
        </w:rPr>
        <w:br/>
      </w:r>
      <w:r w:rsidRPr="00BE70C1">
        <w:rPr>
          <w:rFonts w:ascii="Times New Roman" w:eastAsia="Times New Roman" w:hAnsi="Times New Roman"/>
          <w:sz w:val="24"/>
          <w:szCs w:val="24"/>
          <w:lang w:eastAsia="ru-RU"/>
        </w:rPr>
        <w:br/>
        <w:t> </w:t>
      </w:r>
      <w:r w:rsidR="0095019D">
        <w:rPr>
          <w:rFonts w:ascii="Times New Roman" w:eastAsia="Times New Roman" w:hAnsi="Times New Roman"/>
          <w:noProof/>
          <w:sz w:val="24"/>
          <w:szCs w:val="24"/>
          <w:lang w:eastAsia="ru-RU"/>
        </w:rPr>
        <w:pict>
          <v:shape id="Рисунок 6" o:spid="_x0000_i1030" type="#_x0000_t75" alt="http://www.svali.ru/img/5px_orange.gif" style="width:3.75pt;height:7.5pt;visibility:visible">
            <v:imagedata r:id="rId28" o:title="5px_orange"/>
          </v:shape>
        </w:pict>
      </w:r>
      <w:r w:rsidRPr="00BE70C1">
        <w:rPr>
          <w:rFonts w:ascii="Times New Roman" w:eastAsia="Times New Roman" w:hAnsi="Times New Roman"/>
          <w:sz w:val="24"/>
          <w:szCs w:val="24"/>
          <w:lang w:eastAsia="ru-RU"/>
        </w:rPr>
        <w:t> </w:t>
      </w:r>
      <w:bookmarkStart w:id="2" w:name="travel"/>
      <w:bookmarkEnd w:id="2"/>
      <w:r w:rsidRPr="00BE70C1">
        <w:rPr>
          <w:rFonts w:ascii="Verdana" w:eastAsia="Times New Roman" w:hAnsi="Verdana"/>
          <w:b/>
          <w:bCs/>
          <w:color w:val="000000"/>
          <w:sz w:val="16"/>
          <w:szCs w:val="16"/>
          <w:lang w:eastAsia="ru-RU"/>
        </w:rPr>
        <w:t>ЧТО ПОСМОТРЕТЬ</w:t>
      </w:r>
      <w:r w:rsidRPr="00BE70C1">
        <w:rPr>
          <w:rFonts w:ascii="Times New Roman" w:eastAsia="Times New Roman" w:hAnsi="Times New Roman"/>
          <w:sz w:val="24"/>
          <w:szCs w:val="24"/>
          <w:lang w:eastAsia="ru-RU"/>
        </w:rPr>
        <w:t>    [</w:t>
      </w:r>
      <w:hyperlink r:id="rId32" w:history="1">
        <w:r w:rsidRPr="00BE70C1">
          <w:rPr>
            <w:rFonts w:ascii="Verdana" w:eastAsia="Times New Roman" w:hAnsi="Verdana"/>
            <w:color w:val="000000"/>
            <w:sz w:val="17"/>
            <w:u w:val="single"/>
            <w:lang w:eastAsia="ru-RU"/>
          </w:rPr>
          <w:t>Каталог стран</w:t>
        </w:r>
      </w:hyperlink>
      <w:r w:rsidRPr="00BE70C1">
        <w:rPr>
          <w:rFonts w:ascii="Verdana" w:eastAsia="Times New Roman" w:hAnsi="Verdana"/>
          <w:color w:val="000000"/>
          <w:sz w:val="17"/>
          <w:szCs w:val="17"/>
          <w:lang w:eastAsia="ru-RU"/>
        </w:rPr>
        <w:t xml:space="preserve"> </w:t>
      </w:r>
      <w:r w:rsidR="0095019D">
        <w:rPr>
          <w:rFonts w:ascii="Verdana" w:eastAsia="Times New Roman" w:hAnsi="Verdana"/>
          <w:noProof/>
          <w:color w:val="000000"/>
          <w:sz w:val="17"/>
          <w:szCs w:val="17"/>
          <w:lang w:eastAsia="ru-RU"/>
        </w:rPr>
        <w:pict>
          <v:shape id="Рисунок 7" o:spid="_x0000_i1031" type="#_x0000_t75" alt="http://www.svali.ru/img/str3blue.gif" style="width:7.5pt;height:3.75pt;visibility:visible">
            <v:imagedata r:id="rId5" o:title="str3blue"/>
          </v:shape>
        </w:pict>
      </w:r>
      <w:hyperlink r:id="rId33" w:history="1">
        <w:r w:rsidRPr="00BE70C1">
          <w:rPr>
            <w:rFonts w:ascii="Verdana" w:eastAsia="Times New Roman" w:hAnsi="Verdana"/>
            <w:color w:val="003399"/>
            <w:sz w:val="17"/>
            <w:u w:val="single"/>
            <w:lang w:eastAsia="ru-RU"/>
          </w:rPr>
          <w:t>Швеция</w:t>
        </w:r>
      </w:hyperlink>
      <w:r w:rsidRPr="00BE70C1">
        <w:rPr>
          <w:rFonts w:ascii="Times New Roman" w:eastAsia="Times New Roman" w:hAnsi="Times New Roman"/>
          <w:sz w:val="24"/>
          <w:szCs w:val="24"/>
          <w:lang w:eastAsia="ru-RU"/>
        </w:rPr>
        <w:t>]</w:t>
      </w:r>
    </w:p>
    <w:p w:rsidR="00BE70C1" w:rsidRPr="00BE70C1" w:rsidRDefault="0095019D" w:rsidP="00BE70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32" style="width:0;height:1.5pt" o:hralign="center" o:hrstd="t" o:hrnoshade="t" o:hr="t" fillcolor="#d5edfd" stroked="f"/>
        </w:pict>
      </w:r>
    </w:p>
    <w:p w:rsidR="003018BF" w:rsidRDefault="00BE70C1" w:rsidP="00BE70C1">
      <w:r w:rsidRPr="00BE70C1">
        <w:rPr>
          <w:rFonts w:ascii="Verdana" w:eastAsia="Times New Roman" w:hAnsi="Verdana"/>
          <w:b/>
          <w:bCs/>
          <w:color w:val="000000"/>
          <w:sz w:val="17"/>
          <w:szCs w:val="17"/>
          <w:lang w:eastAsia="ru-RU"/>
        </w:rPr>
        <w:t>ГОРОДА</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r>
      <w:hyperlink r:id="rId34" w:history="1">
        <w:r w:rsidRPr="00BE70C1">
          <w:rPr>
            <w:rFonts w:ascii="Verdana" w:eastAsia="Times New Roman" w:hAnsi="Verdana"/>
            <w:b/>
            <w:bCs/>
            <w:color w:val="003399"/>
            <w:sz w:val="17"/>
            <w:u w:val="single"/>
            <w:lang w:eastAsia="ru-RU"/>
          </w:rPr>
          <w:t>Стокгольм</w:t>
        </w:r>
      </w:hyperlink>
      <w:r w:rsidRPr="00BE70C1">
        <w:rPr>
          <w:rFonts w:ascii="Verdana" w:eastAsia="Times New Roman" w:hAnsi="Verdana"/>
          <w:color w:val="000000"/>
          <w:sz w:val="17"/>
          <w:szCs w:val="17"/>
          <w:lang w:eastAsia="ru-RU"/>
        </w:rPr>
        <w:t xml:space="preserve"> - столица </w:t>
      </w:r>
      <w:hyperlink r:id="rId35"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xml:space="preserve">. Находится на 14 островах у юго-восточной части побержья Балтийского моря, а на северо-западе город омывает озеро Меларен. Все острова связаны между собой мостами. Впервые в истории </w:t>
      </w:r>
      <w:hyperlink r:id="rId36" w:history="1">
        <w:r w:rsidRPr="00BE70C1">
          <w:rPr>
            <w:rFonts w:ascii="Verdana" w:eastAsia="Times New Roman" w:hAnsi="Verdana"/>
            <w:color w:val="003399"/>
            <w:sz w:val="17"/>
            <w:u w:val="single"/>
            <w:lang w:eastAsia="ru-RU"/>
          </w:rPr>
          <w:t>Стокгольм</w:t>
        </w:r>
      </w:hyperlink>
      <w:r w:rsidRPr="00BE70C1">
        <w:rPr>
          <w:rFonts w:ascii="Verdana" w:eastAsia="Times New Roman" w:hAnsi="Verdana"/>
          <w:color w:val="000000"/>
          <w:sz w:val="17"/>
          <w:szCs w:val="17"/>
          <w:lang w:eastAsia="ru-RU"/>
        </w:rPr>
        <w:t xml:space="preserve"> упоминается в 1252 году. В 1634 году город стал столицей </w:t>
      </w:r>
      <w:hyperlink r:id="rId37"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xml:space="preserve">. В 1998 году </w:t>
      </w:r>
      <w:hyperlink r:id="rId38" w:history="1">
        <w:r w:rsidRPr="00BE70C1">
          <w:rPr>
            <w:rFonts w:ascii="Verdana" w:eastAsia="Times New Roman" w:hAnsi="Verdana"/>
            <w:color w:val="003399"/>
            <w:sz w:val="17"/>
            <w:u w:val="single"/>
            <w:lang w:eastAsia="ru-RU"/>
          </w:rPr>
          <w:t>Стокгольм</w:t>
        </w:r>
      </w:hyperlink>
      <w:r w:rsidRPr="00BE70C1">
        <w:rPr>
          <w:rFonts w:ascii="Verdana" w:eastAsia="Times New Roman" w:hAnsi="Verdana"/>
          <w:color w:val="000000"/>
          <w:sz w:val="17"/>
          <w:szCs w:val="17"/>
          <w:lang w:eastAsia="ru-RU"/>
        </w:rPr>
        <w:t xml:space="preserve"> был избран Культурной столицей Европы. Району Старого города </w:t>
      </w:r>
      <w:hyperlink r:id="rId39" w:history="1">
        <w:r w:rsidRPr="00BE70C1">
          <w:rPr>
            <w:rFonts w:ascii="Verdana" w:eastAsia="Times New Roman" w:hAnsi="Verdana"/>
            <w:color w:val="003399"/>
            <w:sz w:val="17"/>
            <w:u w:val="single"/>
            <w:lang w:eastAsia="ru-RU"/>
          </w:rPr>
          <w:t>Стокгольма</w:t>
        </w:r>
      </w:hyperlink>
      <w:r w:rsidRPr="00BE70C1">
        <w:rPr>
          <w:rFonts w:ascii="Verdana" w:eastAsia="Times New Roman" w:hAnsi="Verdana"/>
          <w:color w:val="000000"/>
          <w:sz w:val="17"/>
          <w:szCs w:val="17"/>
          <w:lang w:eastAsia="ru-RU"/>
        </w:rPr>
        <w:t xml:space="preserve"> уже более 750 лет. Здесь на узких мощеных улицах расположено множество маленькие кафе и магазинов. Основные достопримечательности - собор Святого Николая - самая главная церковь города, где коронуются на престол шведские монархи; Риддахольмская церковь - место погребения шведских королей и аристократов; Королевский дворец (самый большой из подобных дворцов в мире), который является резиденция шведских королей, возле него ежедневно происходит смена королевского караула, с военным оркестром, под бой барабанов; Городская ратуша "Стадхюсет", где происходят церемонии награждения Нобелевской премией. Городская Ратуша находится на острове Кунгсхольмен, она построена в стиле национального романтизма в 1923 году.</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Интересен Центральный дворцовый комплекс шведского королевского двора на острове Дроттнингхольм (Дворец Дроттнингхольм) в 11 км к западу от </w:t>
      </w:r>
      <w:hyperlink r:id="rId40" w:history="1">
        <w:r w:rsidRPr="00BE70C1">
          <w:rPr>
            <w:rFonts w:ascii="Verdana" w:eastAsia="Times New Roman" w:hAnsi="Verdana"/>
            <w:color w:val="003399"/>
            <w:sz w:val="17"/>
            <w:u w:val="single"/>
            <w:lang w:eastAsia="ru-RU"/>
          </w:rPr>
          <w:t>Стокгольма</w:t>
        </w:r>
      </w:hyperlink>
      <w:r w:rsidRPr="00BE70C1">
        <w:rPr>
          <w:rFonts w:ascii="Verdana" w:eastAsia="Times New Roman" w:hAnsi="Verdana"/>
          <w:color w:val="000000"/>
          <w:sz w:val="17"/>
          <w:szCs w:val="17"/>
          <w:lang w:eastAsia="ru-RU"/>
        </w:rPr>
        <w:t>. Дворец содержит множество предметов искусства и меблировки, его окружают фонтаны и парки, и он до сих пор является одной из официальных резиденций королевской семьи. Здесь расположен один из наиболее хорошо сохранившихся в мире театров 18 века - Дроттнингхольмский королевский театр.</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Очень интересен </w:t>
      </w:r>
      <w:r w:rsidRPr="00BE70C1">
        <w:rPr>
          <w:rFonts w:ascii="Verdana" w:eastAsia="Times New Roman" w:hAnsi="Verdana"/>
          <w:b/>
          <w:bCs/>
          <w:color w:val="000000"/>
          <w:sz w:val="17"/>
          <w:szCs w:val="17"/>
          <w:lang w:eastAsia="ru-RU"/>
        </w:rPr>
        <w:t>Музей корабля "Васа"</w:t>
      </w:r>
      <w:r w:rsidRPr="00BE70C1">
        <w:rPr>
          <w:rFonts w:ascii="Verdana" w:eastAsia="Times New Roman" w:hAnsi="Verdana"/>
          <w:color w:val="000000"/>
          <w:sz w:val="17"/>
          <w:szCs w:val="17"/>
          <w:lang w:eastAsia="ru-RU"/>
        </w:rPr>
        <w:t>. "Васа" был задуман, как самый могущественный корабль того времени. Его строительство было начато в 1625 году по распоряжению короля Густава. Вес корабля был 1210 тонн, а команда состояла из 445 человек. 10 августа 1628 года, при опускании на воду, он сразу же затонул. В 1961 году корабль подняли и отреставрировали, а в 1990 году был открыт музей. В музее, кроме самого корабля, представлены экспозиции операции по подъему корабля, о жизни на борту и о морских битвах тех времен.</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В </w:t>
      </w:r>
      <w:r w:rsidRPr="00BE70C1">
        <w:rPr>
          <w:rFonts w:ascii="Verdana" w:eastAsia="Times New Roman" w:hAnsi="Verdana"/>
          <w:b/>
          <w:bCs/>
          <w:color w:val="000000"/>
          <w:sz w:val="17"/>
          <w:szCs w:val="17"/>
          <w:lang w:eastAsia="ru-RU"/>
        </w:rPr>
        <w:t>Историческом музее</w:t>
      </w:r>
      <w:r w:rsidRPr="00BE70C1">
        <w:rPr>
          <w:rFonts w:ascii="Verdana" w:eastAsia="Times New Roman" w:hAnsi="Verdana"/>
          <w:color w:val="000000"/>
          <w:sz w:val="17"/>
          <w:szCs w:val="17"/>
          <w:lang w:eastAsia="ru-RU"/>
        </w:rPr>
        <w:t xml:space="preserve"> представлено множество археологических, среди которых особой популярностью пользуются коллекция предметов из золота, обнаруженных в захоронениях и тайниках викингов, а также экспонат времён средневековья: футляр с драгоценными камнями, содержащий череп Святой Елизаветы из Тюрингии.</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Национальный музей искусства содержит коллекции картин, скульптур, рисунков, графики, начиная со Средних веков и заканчивая 20 веком. Здесь представлены работы Сезанна, Гойи, Рембрандта и Рубенса. </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Кроме того стоит посетить Музей сказок "Юнибакен", Музей водной флоры и фауны "Аквариа" и Этнографический музей под открытым небом - Скансен, который расположен на 30 гектарах земли. Здесь можно увидеть более 150 домов и построек прошлого, большая часть которых относится к 18 и 19 векам. На острове Лидинго, на северо-восток от </w:t>
      </w:r>
      <w:hyperlink r:id="rId41" w:history="1">
        <w:r w:rsidRPr="00BE70C1">
          <w:rPr>
            <w:rFonts w:ascii="Verdana" w:eastAsia="Times New Roman" w:hAnsi="Verdana"/>
            <w:color w:val="003399"/>
            <w:sz w:val="17"/>
            <w:u w:val="single"/>
            <w:lang w:eastAsia="ru-RU"/>
          </w:rPr>
          <w:t>Стокгольма</w:t>
        </w:r>
      </w:hyperlink>
      <w:r w:rsidRPr="00BE70C1">
        <w:rPr>
          <w:rFonts w:ascii="Verdana" w:eastAsia="Times New Roman" w:hAnsi="Verdana"/>
          <w:color w:val="000000"/>
          <w:sz w:val="17"/>
          <w:szCs w:val="17"/>
          <w:lang w:eastAsia="ru-RU"/>
        </w:rPr>
        <w:t xml:space="preserve">, расположен бывший дом и сад скульптур выдающего скульптора Карла Миллеса, где экспонаты располагаются на колоннах террас сада. В </w:t>
      </w:r>
      <w:hyperlink r:id="rId42" w:history="1">
        <w:r w:rsidRPr="00BE70C1">
          <w:rPr>
            <w:rFonts w:ascii="Verdana" w:eastAsia="Times New Roman" w:hAnsi="Verdana"/>
            <w:color w:val="003399"/>
            <w:sz w:val="17"/>
            <w:u w:val="single"/>
            <w:lang w:eastAsia="ru-RU"/>
          </w:rPr>
          <w:t>Стокгольме</w:t>
        </w:r>
      </w:hyperlink>
      <w:r w:rsidRPr="00BE70C1">
        <w:rPr>
          <w:rFonts w:ascii="Verdana" w:eastAsia="Times New Roman" w:hAnsi="Verdana"/>
          <w:color w:val="000000"/>
          <w:sz w:val="17"/>
          <w:szCs w:val="17"/>
          <w:lang w:eastAsia="ru-RU"/>
        </w:rPr>
        <w:t xml:space="preserve"> даже есть есть национальный городской парк - "Королевский экологический парк". Это первый в мире городской национальный парк.</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На острове Бьорко, который лежит в 50 км от </w:t>
      </w:r>
      <w:hyperlink r:id="rId43" w:history="1">
        <w:r w:rsidRPr="00BE70C1">
          <w:rPr>
            <w:rFonts w:ascii="Verdana" w:eastAsia="Times New Roman" w:hAnsi="Verdana"/>
            <w:color w:val="003399"/>
            <w:sz w:val="17"/>
            <w:u w:val="single"/>
            <w:lang w:eastAsia="ru-RU"/>
          </w:rPr>
          <w:t>Стокгольма</w:t>
        </w:r>
      </w:hyperlink>
      <w:r w:rsidRPr="00BE70C1">
        <w:rPr>
          <w:rFonts w:ascii="Verdana" w:eastAsia="Times New Roman" w:hAnsi="Verdana"/>
          <w:color w:val="000000"/>
          <w:sz w:val="17"/>
          <w:szCs w:val="17"/>
          <w:lang w:eastAsia="ru-RU"/>
        </w:rPr>
        <w:t xml:space="preserve">, очень интересны раскопки первого города страны - </w:t>
      </w:r>
      <w:r w:rsidRPr="00BE70C1">
        <w:rPr>
          <w:rFonts w:ascii="Verdana" w:eastAsia="Times New Roman" w:hAnsi="Verdana"/>
          <w:b/>
          <w:bCs/>
          <w:color w:val="000000"/>
          <w:sz w:val="17"/>
          <w:szCs w:val="17"/>
          <w:lang w:eastAsia="ru-RU"/>
        </w:rPr>
        <w:t>Бирка</w:t>
      </w:r>
      <w:r w:rsidRPr="00BE70C1">
        <w:rPr>
          <w:rFonts w:ascii="Verdana" w:eastAsia="Times New Roman" w:hAnsi="Verdana"/>
          <w:color w:val="000000"/>
          <w:sz w:val="17"/>
          <w:szCs w:val="17"/>
          <w:lang w:eastAsia="ru-RU"/>
        </w:rPr>
        <w:t>. Сегодня он внесен в список объектов, находящихся под защитой ЮНЕСКО. Здесь были раскопаны древняя крепость, городские валы, более тысячи захоронений эпохи викингов, также в Бирке работает Музей викингов.</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Если отправиться на северо-восток от столицы </w:t>
      </w:r>
      <w:hyperlink r:id="rId44"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xml:space="preserve">, то можно попасть в город </w:t>
      </w:r>
      <w:r w:rsidRPr="00BE70C1">
        <w:rPr>
          <w:rFonts w:ascii="Verdana" w:eastAsia="Times New Roman" w:hAnsi="Verdana"/>
          <w:b/>
          <w:bCs/>
          <w:color w:val="000000"/>
          <w:sz w:val="17"/>
          <w:szCs w:val="17"/>
          <w:lang w:eastAsia="ru-RU"/>
        </w:rPr>
        <w:t>Сигтуна</w:t>
      </w:r>
      <w:r w:rsidRPr="00BE70C1">
        <w:rPr>
          <w:rFonts w:ascii="Verdana" w:eastAsia="Times New Roman" w:hAnsi="Verdana"/>
          <w:color w:val="000000"/>
          <w:sz w:val="17"/>
          <w:szCs w:val="17"/>
          <w:lang w:eastAsia="ru-RU"/>
        </w:rPr>
        <w:t xml:space="preserve"> - это первая столица шведского государства, основанная в 980 году н. э. Здесь можно увидеть раскопанные старинные улицы, башню Святого Ларса (1100 год), готическую церковь Святой Марии (13 век), замок Скоклостер и дворец Розерсберг, который с 1762 года является одной из королевских резиденций. </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В 70 км от </w:t>
      </w:r>
      <w:hyperlink r:id="rId45" w:history="1">
        <w:r w:rsidRPr="00BE70C1">
          <w:rPr>
            <w:rFonts w:ascii="Verdana" w:eastAsia="Times New Roman" w:hAnsi="Verdana"/>
            <w:color w:val="003399"/>
            <w:sz w:val="17"/>
            <w:u w:val="single"/>
            <w:lang w:eastAsia="ru-RU"/>
          </w:rPr>
          <w:t>Стокгольма</w:t>
        </w:r>
      </w:hyperlink>
      <w:r w:rsidRPr="00BE70C1">
        <w:rPr>
          <w:rFonts w:ascii="Verdana" w:eastAsia="Times New Roman" w:hAnsi="Verdana"/>
          <w:color w:val="000000"/>
          <w:sz w:val="17"/>
          <w:szCs w:val="17"/>
          <w:lang w:eastAsia="ru-RU"/>
        </w:rPr>
        <w:t xml:space="preserve"> находится город </w:t>
      </w:r>
      <w:r w:rsidRPr="00BE70C1">
        <w:rPr>
          <w:rFonts w:ascii="Verdana" w:eastAsia="Times New Roman" w:hAnsi="Verdana"/>
          <w:b/>
          <w:bCs/>
          <w:color w:val="000000"/>
          <w:sz w:val="17"/>
          <w:szCs w:val="17"/>
          <w:lang w:eastAsia="ru-RU"/>
        </w:rPr>
        <w:t>Уппсала</w:t>
      </w:r>
      <w:r w:rsidRPr="00BE70C1">
        <w:rPr>
          <w:rFonts w:ascii="Verdana" w:eastAsia="Times New Roman" w:hAnsi="Verdana"/>
          <w:color w:val="000000"/>
          <w:sz w:val="17"/>
          <w:szCs w:val="17"/>
          <w:lang w:eastAsia="ru-RU"/>
        </w:rPr>
        <w:t xml:space="preserve">. Здесь в 1477 году был основан первый и крупнейший Университет в Скандинавии. Также в Уппсала стоит старейшая церковь </w:t>
      </w:r>
      <w:hyperlink r:id="rId46"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xml:space="preserve"> - готический Кафедральный собор, строительство которого началось в 1260 году. Высота его достигает 120 м. Здесь находятся могилы многих известных шведов: Короля Густава I (Ваза), Карла Линнея и философа Эммануэля Сведенборга, а также останки Святого Эрика, святого покровителя </w:t>
      </w:r>
      <w:hyperlink r:id="rId47"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xml:space="preserve">. В соборный комплекс входят Соборный музей, церковь Святой Троицы и Уппсальский замок, в котором сейчас располагаются Художественный музей, резиденция губернатора и музей восковых фигур "Ваза Винеттес". Еще одна достопримечательность города - дом-музей Карла Линнея "Хаммарби" с небольшим ботаническим садом и Сады Линнея. На севере города в 5 км от него находится Старый город "Дизагарден", представляющий собой музей под открытым небом. Здесь можно увидеть Старо-Уппсальскоую церковь 12 века и могильные холмамы, захоронения в которых производились в период с 4 по 12 века. В 3 км на юго-запад от Уппсалы лежит "Курган короля Бьорна" - место захоронения знатных скандинавов "бронзового века", а в 4 км к северу от Уппсалы обнаружены интереснейшие "лодочные" погребения 6-11 веков - "Кладбище Вальсгерде". </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Очень интересны северные города </w:t>
      </w:r>
      <w:hyperlink r:id="rId48"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xml:space="preserve">, города Лапландии. Город </w:t>
      </w:r>
      <w:r w:rsidRPr="00BE70C1">
        <w:rPr>
          <w:rFonts w:ascii="Verdana" w:eastAsia="Times New Roman" w:hAnsi="Verdana"/>
          <w:b/>
          <w:bCs/>
          <w:color w:val="000000"/>
          <w:sz w:val="17"/>
          <w:szCs w:val="17"/>
          <w:lang w:eastAsia="ru-RU"/>
        </w:rPr>
        <w:t>Йокмокк</w:t>
      </w:r>
      <w:r w:rsidRPr="00BE70C1">
        <w:rPr>
          <w:rFonts w:ascii="Verdana" w:eastAsia="Times New Roman" w:hAnsi="Verdana"/>
          <w:color w:val="000000"/>
          <w:sz w:val="17"/>
          <w:szCs w:val="17"/>
          <w:lang w:eastAsia="ru-RU"/>
        </w:rPr>
        <w:t xml:space="preserve"> является культурным центром народа ами, с историей которого можно ознакомиться в Музее Айтте с уникальной коллекцией народного творчества. </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Самым северным городом </w:t>
      </w:r>
      <w:hyperlink r:id="rId49"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xml:space="preserve"> является </w:t>
      </w:r>
      <w:r w:rsidRPr="00BE70C1">
        <w:rPr>
          <w:rFonts w:ascii="Verdana" w:eastAsia="Times New Roman" w:hAnsi="Verdana"/>
          <w:b/>
          <w:bCs/>
          <w:color w:val="000000"/>
          <w:sz w:val="17"/>
          <w:szCs w:val="17"/>
          <w:lang w:eastAsia="ru-RU"/>
        </w:rPr>
        <w:t>Кируна</w:t>
      </w:r>
      <w:r w:rsidRPr="00BE70C1">
        <w:rPr>
          <w:rFonts w:ascii="Verdana" w:eastAsia="Times New Roman" w:hAnsi="Verdana"/>
          <w:color w:val="000000"/>
          <w:sz w:val="17"/>
          <w:szCs w:val="17"/>
          <w:lang w:eastAsia="ru-RU"/>
        </w:rPr>
        <w:t xml:space="preserve">, он находится за Полярным кругом и часто называется "городом белых ночей". Здесь интересны музей Кируна Самгард с экспозицией, посвященной культуре народа саами и Кирунская церковь. Церковь была построена в 1912 году. Отдельно стоящая колокольня впереди поддерживается опорами и надгробной плитой основателя Кируна. Над главной дверью церкви находится рельеф, посвященный группе саамов под облаками в небесах. В 2001 году церковь была признана самым красивым зданием </w:t>
      </w:r>
      <w:hyperlink r:id="rId50"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В окрестностях Кируны расположено несколько Национальных парков, а также недалеко от него находится самая высокая точка </w:t>
      </w:r>
      <w:hyperlink r:id="rId51"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xml:space="preserve"> - гора Кебнекайсе (2111 м). В окрестностях Кируна ежегодно в зимнее время выстраивают Ледяную </w:t>
      </w:r>
      <w:hyperlink r:id="rId52" w:history="1">
        <w:r w:rsidRPr="00BE70C1">
          <w:rPr>
            <w:rFonts w:ascii="Verdana" w:eastAsia="Times New Roman" w:hAnsi="Verdana"/>
            <w:color w:val="003399"/>
            <w:sz w:val="17"/>
            <w:u w:val="single"/>
            <w:lang w:eastAsia="ru-RU"/>
          </w:rPr>
          <w:t>гостиницу</w:t>
        </w:r>
      </w:hyperlink>
      <w:r w:rsidRPr="00BE70C1">
        <w:rPr>
          <w:rFonts w:ascii="Verdana" w:eastAsia="Times New Roman" w:hAnsi="Verdana"/>
          <w:color w:val="000000"/>
          <w:sz w:val="17"/>
          <w:szCs w:val="17"/>
          <w:lang w:eastAsia="ru-RU"/>
        </w:rPr>
        <w:t>, что будет особенно интересно детям.</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Второй по величине город страны - </w:t>
      </w:r>
      <w:hyperlink r:id="rId53" w:history="1">
        <w:r w:rsidRPr="00BE70C1">
          <w:rPr>
            <w:rFonts w:ascii="Verdana" w:eastAsia="Times New Roman" w:hAnsi="Verdana"/>
            <w:b/>
            <w:bCs/>
            <w:color w:val="003399"/>
            <w:sz w:val="17"/>
            <w:u w:val="single"/>
            <w:lang w:eastAsia="ru-RU"/>
          </w:rPr>
          <w:t>Гётеборг</w:t>
        </w:r>
      </w:hyperlink>
      <w:r w:rsidRPr="00BE70C1">
        <w:rPr>
          <w:rFonts w:ascii="Verdana" w:eastAsia="Times New Roman" w:hAnsi="Verdana"/>
          <w:color w:val="000000"/>
          <w:sz w:val="17"/>
          <w:szCs w:val="17"/>
          <w:lang w:eastAsia="ru-RU"/>
        </w:rPr>
        <w:t xml:space="preserve"> - находится на берегах пролива Каттегат и является главным портом страны, а также резиденцией епископа. Из достопримечательностей города можно выделить Ратушу (1672 год); самое старое здание </w:t>
      </w:r>
      <w:hyperlink r:id="rId54" w:history="1">
        <w:r w:rsidRPr="00BE70C1">
          <w:rPr>
            <w:rFonts w:ascii="Verdana" w:eastAsia="Times New Roman" w:hAnsi="Verdana"/>
            <w:color w:val="003399"/>
            <w:sz w:val="17"/>
            <w:u w:val="single"/>
            <w:lang w:eastAsia="ru-RU"/>
          </w:rPr>
          <w:t>Гетеборга</w:t>
        </w:r>
      </w:hyperlink>
      <w:r w:rsidRPr="00BE70C1">
        <w:rPr>
          <w:rFonts w:ascii="Verdana" w:eastAsia="Times New Roman" w:hAnsi="Verdana"/>
          <w:color w:val="000000"/>
          <w:sz w:val="17"/>
          <w:szCs w:val="17"/>
          <w:lang w:eastAsia="ru-RU"/>
        </w:rPr>
        <w:t xml:space="preserve"> - артиллерийский арсенал Крунхюсет (1643 год), где сейчас действует историческая выставка; здание Биржи, построенной в 19 веке; 62-метровую Морскую башню и Морской центр рядом с портом; церковь Кристины (17 век); Дом Ост-Индской компании (1750 год), в котором сейчас расположены Исторический и Археологический музеи; форт Эльфсборг; площадь Гетаплатсен с фонтаном "Посейдон". От этой площади начинается главная улица города - Авеню, здесь расположено множество магазинов и ресторанов, пабов и кафе, кинотеатров и развлекательных центров. Вдоль Авеню также стоят Оперный Театр и Концертный Зал, который считается одним из самых лучших в мире.</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В </w:t>
      </w:r>
      <w:hyperlink r:id="rId55" w:history="1">
        <w:r w:rsidRPr="00BE70C1">
          <w:rPr>
            <w:rFonts w:ascii="Verdana" w:eastAsia="Times New Roman" w:hAnsi="Verdana"/>
            <w:color w:val="003399"/>
            <w:sz w:val="17"/>
            <w:u w:val="single"/>
            <w:lang w:eastAsia="ru-RU"/>
          </w:rPr>
          <w:t>Гетеборге</w:t>
        </w:r>
      </w:hyperlink>
      <w:r w:rsidRPr="00BE70C1">
        <w:rPr>
          <w:rFonts w:ascii="Verdana" w:eastAsia="Times New Roman" w:hAnsi="Verdana"/>
          <w:color w:val="000000"/>
          <w:sz w:val="17"/>
          <w:szCs w:val="17"/>
          <w:lang w:eastAsia="ru-RU"/>
        </w:rPr>
        <w:t xml:space="preserve"> есть 16 музеев, среди которых наиболее интересны Городской музей, Художественный музей, Этнографический музей, Музей Росс (единственный в </w:t>
      </w:r>
      <w:hyperlink r:id="rId56"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xml:space="preserve"> музей художественных ремесел и дизайна), Музей истории медицины, Музей банковского дела, Обсерватория, Музей военной истории "Скансен кронан", Музей науки "Экспериментум", Музей естественной истории и Музей мореходства "Сйофартхисториска музеум". В </w:t>
      </w:r>
      <w:hyperlink r:id="rId57" w:history="1">
        <w:r w:rsidRPr="00BE70C1">
          <w:rPr>
            <w:rFonts w:ascii="Verdana" w:eastAsia="Times New Roman" w:hAnsi="Verdana"/>
            <w:color w:val="003399"/>
            <w:sz w:val="17"/>
            <w:u w:val="single"/>
            <w:lang w:eastAsia="ru-RU"/>
          </w:rPr>
          <w:t>Гетеборге</w:t>
        </w:r>
      </w:hyperlink>
      <w:r w:rsidRPr="00BE70C1">
        <w:rPr>
          <w:rFonts w:ascii="Verdana" w:eastAsia="Times New Roman" w:hAnsi="Verdana"/>
          <w:color w:val="000000"/>
          <w:sz w:val="17"/>
          <w:szCs w:val="17"/>
          <w:lang w:eastAsia="ru-RU"/>
        </w:rPr>
        <w:t xml:space="preserve"> расположен самый крупный ботанический сад </w:t>
      </w:r>
      <w:hyperlink r:id="rId58"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xml:space="preserve">, где представлены более 12000 видов растений, цветы, травянистые и лесные растения со всего мира. От </w:t>
      </w:r>
      <w:hyperlink r:id="rId59" w:history="1">
        <w:r w:rsidRPr="00BE70C1">
          <w:rPr>
            <w:rFonts w:ascii="Verdana" w:eastAsia="Times New Roman" w:hAnsi="Verdana"/>
            <w:color w:val="003399"/>
            <w:sz w:val="17"/>
            <w:u w:val="single"/>
            <w:lang w:eastAsia="ru-RU"/>
          </w:rPr>
          <w:t>Гетеборга</w:t>
        </w:r>
      </w:hyperlink>
      <w:r w:rsidRPr="00BE70C1">
        <w:rPr>
          <w:rFonts w:ascii="Verdana" w:eastAsia="Times New Roman" w:hAnsi="Verdana"/>
          <w:color w:val="000000"/>
          <w:sz w:val="17"/>
          <w:szCs w:val="17"/>
          <w:lang w:eastAsia="ru-RU"/>
        </w:rPr>
        <w:t xml:space="preserve"> начинается знаменитый Гёта-канал, который заканчивается в окрестностях города Седерчепинг и соединяет пролив Каттегат и Ботнический залив. Строительство канала началось в 1810 году и закончилось через четверть века. Канал проложен по разнообразным ландшафтам и проходит через зеро Ванерн. Путешествие на корабле по Гёта-каналу считается одной из главных экскурсий по </w:t>
      </w:r>
      <w:hyperlink r:id="rId60"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xml:space="preserve">. </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На берегу озера Ваттерн расположен небольшой город </w:t>
      </w:r>
      <w:r w:rsidRPr="00BE70C1">
        <w:rPr>
          <w:rFonts w:ascii="Verdana" w:eastAsia="Times New Roman" w:hAnsi="Verdana"/>
          <w:b/>
          <w:bCs/>
          <w:color w:val="000000"/>
          <w:sz w:val="17"/>
          <w:szCs w:val="17"/>
          <w:lang w:eastAsia="ru-RU"/>
        </w:rPr>
        <w:t>Вадстена</w:t>
      </w:r>
      <w:r w:rsidRPr="00BE70C1">
        <w:rPr>
          <w:rFonts w:ascii="Verdana" w:eastAsia="Times New Roman" w:hAnsi="Verdana"/>
          <w:color w:val="000000"/>
          <w:sz w:val="17"/>
          <w:szCs w:val="17"/>
          <w:lang w:eastAsia="ru-RU"/>
        </w:rPr>
        <w:t>, который знаменит Вадстенским аббатством, построенным в честь Святой Бригитты. В средние века аббатство стало центром паломничества, с помощью короля Магнуса Бригитта основала здесь монастырь. Нынешняя церковь аббатства построена в смешанном стиле - готическом и стиле возрождения. Внутри нее хранятся останки Святой Бригитты, средневековые скульптуры, а также уникальная коллекция средневекового искусства.</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На берегу озера Ванерн находится город </w:t>
      </w:r>
      <w:r w:rsidRPr="00BE70C1">
        <w:rPr>
          <w:rFonts w:ascii="Verdana" w:eastAsia="Times New Roman" w:hAnsi="Verdana"/>
          <w:b/>
          <w:bCs/>
          <w:color w:val="000000"/>
          <w:sz w:val="17"/>
          <w:szCs w:val="17"/>
          <w:lang w:eastAsia="ru-RU"/>
        </w:rPr>
        <w:t>Лидчепинг</w:t>
      </w:r>
      <w:r w:rsidRPr="00BE70C1">
        <w:rPr>
          <w:rFonts w:ascii="Verdana" w:eastAsia="Times New Roman" w:hAnsi="Verdana"/>
          <w:color w:val="000000"/>
          <w:sz w:val="17"/>
          <w:szCs w:val="17"/>
          <w:lang w:eastAsia="ru-RU"/>
        </w:rPr>
        <w:t>, недалеко от которого стоит замок Лекё. Его строительство началось в 1298 году и продолжалось в течение 4 веков. За это время в замке были построены 250 залов, сейчас в них ежегодно устраиваются разнообразные выставки. Вокруг Лекё раскинут большой парк, внутри которого есть ресторан.</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На самом юге </w:t>
      </w:r>
      <w:hyperlink r:id="rId61"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xml:space="preserve"> в курортном регионе Сконе находится город </w:t>
      </w:r>
      <w:hyperlink r:id="rId62" w:history="1">
        <w:r w:rsidRPr="00BE70C1">
          <w:rPr>
            <w:rFonts w:ascii="Verdana" w:eastAsia="Times New Roman" w:hAnsi="Verdana"/>
            <w:b/>
            <w:bCs/>
            <w:color w:val="003399"/>
            <w:sz w:val="17"/>
            <w:u w:val="single"/>
            <w:lang w:eastAsia="ru-RU"/>
          </w:rPr>
          <w:t>Мальмё</w:t>
        </w:r>
      </w:hyperlink>
      <w:r w:rsidRPr="00BE70C1">
        <w:rPr>
          <w:rFonts w:ascii="Verdana" w:eastAsia="Times New Roman" w:hAnsi="Verdana"/>
          <w:color w:val="000000"/>
          <w:sz w:val="17"/>
          <w:szCs w:val="17"/>
          <w:lang w:eastAsia="ru-RU"/>
        </w:rPr>
        <w:t xml:space="preserve">. Туристов поразит разнообразие музеев города, самые крупные из которых - Историко-художественный музей и Художественный музей с превосходной коллекцией картин русских художников. Также интересны готическая церковь Санкт-Петричюрка, построенная в 1319 году; Ратуша в стиле ренессанс (1546 год) и замок "Мальмехус" (1542 год). Очень красива центральная площадь </w:t>
      </w:r>
      <w:hyperlink r:id="rId63" w:history="1">
        <w:r w:rsidRPr="00BE70C1">
          <w:rPr>
            <w:rFonts w:ascii="Verdana" w:eastAsia="Times New Roman" w:hAnsi="Verdana"/>
            <w:color w:val="003399"/>
            <w:sz w:val="17"/>
            <w:u w:val="single"/>
            <w:lang w:eastAsia="ru-RU"/>
          </w:rPr>
          <w:t>Мальмё</w:t>
        </w:r>
      </w:hyperlink>
      <w:r w:rsidRPr="00BE70C1">
        <w:rPr>
          <w:rFonts w:ascii="Verdana" w:eastAsia="Times New Roman" w:hAnsi="Verdana"/>
          <w:color w:val="000000"/>
          <w:sz w:val="17"/>
          <w:szCs w:val="17"/>
          <w:lang w:eastAsia="ru-RU"/>
        </w:rPr>
        <w:t xml:space="preserve"> Лилла Торг, она вымощена булыжником и окружена зданиями 16-18 веков. В самом центре города находится много парков, где можно прогуляться и отдохнуть. Через пролив Ёресунд </w:t>
      </w:r>
      <w:hyperlink r:id="rId64" w:history="1">
        <w:r w:rsidRPr="00BE70C1">
          <w:rPr>
            <w:rFonts w:ascii="Verdana" w:eastAsia="Times New Roman" w:hAnsi="Verdana"/>
            <w:color w:val="003399"/>
            <w:sz w:val="17"/>
            <w:u w:val="single"/>
            <w:lang w:eastAsia="ru-RU"/>
          </w:rPr>
          <w:t>Мальмё</w:t>
        </w:r>
      </w:hyperlink>
      <w:r w:rsidRPr="00BE70C1">
        <w:rPr>
          <w:rFonts w:ascii="Verdana" w:eastAsia="Times New Roman" w:hAnsi="Verdana"/>
          <w:color w:val="000000"/>
          <w:sz w:val="17"/>
          <w:szCs w:val="17"/>
          <w:lang w:eastAsia="ru-RU"/>
        </w:rPr>
        <w:t xml:space="preserve"> соединен мостом с Копенгагеном.</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Недалеко от </w:t>
      </w:r>
      <w:hyperlink r:id="rId65" w:history="1">
        <w:r w:rsidRPr="00BE70C1">
          <w:rPr>
            <w:rFonts w:ascii="Verdana" w:eastAsia="Times New Roman" w:hAnsi="Verdana"/>
            <w:color w:val="003399"/>
            <w:sz w:val="17"/>
            <w:u w:val="single"/>
            <w:lang w:eastAsia="ru-RU"/>
          </w:rPr>
          <w:t>Мальмё</w:t>
        </w:r>
      </w:hyperlink>
      <w:r w:rsidRPr="00BE70C1">
        <w:rPr>
          <w:rFonts w:ascii="Verdana" w:eastAsia="Times New Roman" w:hAnsi="Verdana"/>
          <w:color w:val="000000"/>
          <w:sz w:val="17"/>
          <w:szCs w:val="17"/>
          <w:lang w:eastAsia="ru-RU"/>
        </w:rPr>
        <w:t xml:space="preserve"> расположен город </w:t>
      </w:r>
      <w:r w:rsidRPr="00BE70C1">
        <w:rPr>
          <w:rFonts w:ascii="Verdana" w:eastAsia="Times New Roman" w:hAnsi="Verdana"/>
          <w:b/>
          <w:bCs/>
          <w:color w:val="000000"/>
          <w:sz w:val="17"/>
          <w:szCs w:val="17"/>
          <w:lang w:eastAsia="ru-RU"/>
        </w:rPr>
        <w:t>Истад</w:t>
      </w:r>
      <w:r w:rsidRPr="00BE70C1">
        <w:rPr>
          <w:rFonts w:ascii="Verdana" w:eastAsia="Times New Roman" w:hAnsi="Verdana"/>
          <w:color w:val="000000"/>
          <w:sz w:val="17"/>
          <w:szCs w:val="17"/>
          <w:lang w:eastAsia="ru-RU"/>
        </w:rPr>
        <w:t xml:space="preserve"> c церковью Девы Марии и монастырем Грейфрейярс (13 век), где находится музей местной истории и культуры. </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Религиозная столица страны - древний город </w:t>
      </w:r>
      <w:r w:rsidRPr="00BE70C1">
        <w:rPr>
          <w:rFonts w:ascii="Verdana" w:eastAsia="Times New Roman" w:hAnsi="Verdana"/>
          <w:b/>
          <w:bCs/>
          <w:color w:val="000000"/>
          <w:sz w:val="17"/>
          <w:szCs w:val="17"/>
          <w:lang w:eastAsia="ru-RU"/>
        </w:rPr>
        <w:t>Лунд</w:t>
      </w:r>
      <w:r w:rsidRPr="00BE70C1">
        <w:rPr>
          <w:rFonts w:ascii="Verdana" w:eastAsia="Times New Roman" w:hAnsi="Verdana"/>
          <w:color w:val="000000"/>
          <w:sz w:val="17"/>
          <w:szCs w:val="17"/>
          <w:lang w:eastAsia="ru-RU"/>
        </w:rPr>
        <w:t>. Этот статус подтверждают романский Кафедральный собор, остатки древней церкви Дроттенс Чюрчёрюн, поместье Санкта-Мария Минор и ренессансный королевский дворец. Лундский Кафедральный собор построен в романском стиле, башни собора в высоту достигают 55 метров. Интерьер его сделан из песчаника. Под собором находится часовня и витиеватые резные ходы.</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Северо-восточнее </w:t>
      </w:r>
      <w:hyperlink r:id="rId66" w:history="1">
        <w:r w:rsidRPr="00BE70C1">
          <w:rPr>
            <w:rFonts w:ascii="Verdana" w:eastAsia="Times New Roman" w:hAnsi="Verdana"/>
            <w:color w:val="003399"/>
            <w:sz w:val="17"/>
            <w:u w:val="single"/>
            <w:lang w:eastAsia="ru-RU"/>
          </w:rPr>
          <w:t>Мальмё</w:t>
        </w:r>
      </w:hyperlink>
      <w:r w:rsidRPr="00BE70C1">
        <w:rPr>
          <w:rFonts w:ascii="Verdana" w:eastAsia="Times New Roman" w:hAnsi="Verdana"/>
          <w:color w:val="000000"/>
          <w:sz w:val="17"/>
          <w:szCs w:val="17"/>
          <w:lang w:eastAsia="ru-RU"/>
        </w:rPr>
        <w:t xml:space="preserve"> находится старинный город </w:t>
      </w:r>
      <w:r w:rsidRPr="00BE70C1">
        <w:rPr>
          <w:rFonts w:ascii="Verdana" w:eastAsia="Times New Roman" w:hAnsi="Verdana"/>
          <w:b/>
          <w:bCs/>
          <w:color w:val="000000"/>
          <w:sz w:val="17"/>
          <w:szCs w:val="17"/>
          <w:lang w:eastAsia="ru-RU"/>
        </w:rPr>
        <w:t>Кальмар</w:t>
      </w:r>
      <w:r w:rsidRPr="00BE70C1">
        <w:rPr>
          <w:rFonts w:ascii="Verdana" w:eastAsia="Times New Roman" w:hAnsi="Verdana"/>
          <w:color w:val="000000"/>
          <w:sz w:val="17"/>
          <w:szCs w:val="17"/>
          <w:lang w:eastAsia="ru-RU"/>
        </w:rPr>
        <w:t xml:space="preserve">, который известен тем, что в 1397 году здесь была подписана Кальмарская уния, объединившая </w:t>
      </w:r>
      <w:hyperlink r:id="rId67" w:history="1">
        <w:r w:rsidRPr="00BE70C1">
          <w:rPr>
            <w:rFonts w:ascii="Verdana" w:eastAsia="Times New Roman" w:hAnsi="Verdana"/>
            <w:color w:val="003399"/>
            <w:sz w:val="17"/>
            <w:u w:val="single"/>
            <w:lang w:eastAsia="ru-RU"/>
          </w:rPr>
          <w:t>Швецию</w:t>
        </w:r>
      </w:hyperlink>
      <w:r w:rsidRPr="00BE70C1">
        <w:rPr>
          <w:rFonts w:ascii="Verdana" w:eastAsia="Times New Roman" w:hAnsi="Verdana"/>
          <w:color w:val="000000"/>
          <w:sz w:val="17"/>
          <w:szCs w:val="17"/>
          <w:lang w:eastAsia="ru-RU"/>
        </w:rPr>
        <w:t xml:space="preserve">, </w:t>
      </w:r>
      <w:hyperlink r:id="rId68" w:history="1">
        <w:r w:rsidRPr="00BE70C1">
          <w:rPr>
            <w:rFonts w:ascii="Verdana" w:eastAsia="Times New Roman" w:hAnsi="Verdana"/>
            <w:color w:val="003399"/>
            <w:sz w:val="17"/>
            <w:u w:val="single"/>
            <w:lang w:eastAsia="ru-RU"/>
          </w:rPr>
          <w:t>Норвегию</w:t>
        </w:r>
      </w:hyperlink>
      <w:r w:rsidRPr="00BE70C1">
        <w:rPr>
          <w:rFonts w:ascii="Verdana" w:eastAsia="Times New Roman" w:hAnsi="Verdana"/>
          <w:color w:val="000000"/>
          <w:sz w:val="17"/>
          <w:szCs w:val="17"/>
          <w:lang w:eastAsia="ru-RU"/>
        </w:rPr>
        <w:t xml:space="preserve"> и </w:t>
      </w:r>
      <w:hyperlink r:id="rId69" w:history="1">
        <w:r w:rsidRPr="00BE70C1">
          <w:rPr>
            <w:rFonts w:ascii="Verdana" w:eastAsia="Times New Roman" w:hAnsi="Verdana"/>
            <w:color w:val="003399"/>
            <w:sz w:val="17"/>
            <w:u w:val="single"/>
            <w:lang w:eastAsia="ru-RU"/>
          </w:rPr>
          <w:t>Данию</w:t>
        </w:r>
      </w:hyperlink>
      <w:r w:rsidRPr="00BE70C1">
        <w:rPr>
          <w:rFonts w:ascii="Verdana" w:eastAsia="Times New Roman" w:hAnsi="Verdana"/>
          <w:color w:val="000000"/>
          <w:sz w:val="17"/>
          <w:szCs w:val="17"/>
          <w:lang w:eastAsia="ru-RU"/>
        </w:rPr>
        <w:t>. Для подписания унии был построен Кальмарский замок. Он сохранился и по сей день и до сих пор считается одним из красивейших замков эпохи возрождения.</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Тем, кто любит солнце, обязательно прийдутся по душе острова в Балтийском море - самый большой остров страны </w:t>
      </w:r>
      <w:r w:rsidRPr="00BE70C1">
        <w:rPr>
          <w:rFonts w:ascii="Verdana" w:eastAsia="Times New Roman" w:hAnsi="Verdana"/>
          <w:b/>
          <w:bCs/>
          <w:color w:val="000000"/>
          <w:sz w:val="17"/>
          <w:szCs w:val="17"/>
          <w:lang w:eastAsia="ru-RU"/>
        </w:rPr>
        <w:t>Готланд</w:t>
      </w:r>
      <w:r w:rsidRPr="00BE70C1">
        <w:rPr>
          <w:rFonts w:ascii="Verdana" w:eastAsia="Times New Roman" w:hAnsi="Verdana"/>
          <w:color w:val="000000"/>
          <w:sz w:val="17"/>
          <w:szCs w:val="17"/>
          <w:lang w:eastAsia="ru-RU"/>
        </w:rPr>
        <w:t xml:space="preserve"> (2960 кв. км) и остров </w:t>
      </w:r>
      <w:r w:rsidRPr="00BE70C1">
        <w:rPr>
          <w:rFonts w:ascii="Verdana" w:eastAsia="Times New Roman" w:hAnsi="Verdana"/>
          <w:b/>
          <w:bCs/>
          <w:color w:val="000000"/>
          <w:sz w:val="17"/>
          <w:szCs w:val="17"/>
          <w:lang w:eastAsia="ru-RU"/>
        </w:rPr>
        <w:t>Эланд</w:t>
      </w:r>
      <w:r w:rsidRPr="00BE70C1">
        <w:rPr>
          <w:rFonts w:ascii="Verdana" w:eastAsia="Times New Roman" w:hAnsi="Verdana"/>
          <w:color w:val="000000"/>
          <w:sz w:val="17"/>
          <w:szCs w:val="17"/>
          <w:lang w:eastAsia="ru-RU"/>
        </w:rPr>
        <w:t xml:space="preserve">. Во времена викингов на Готланде находился важный торговый центр, а затем база Ганзейского союза. Сейчас здесь можно увидеть церкви балтийско-готического стиля, раскопки эпохи бронзового века под огромными насыпями из камня, а также знаменитые мемориальные готландские стелы, которые относятся к 5 веку. Но в основном на Готланд едут, чтобы позагорать и покупаться, также здесь много рыбацких деревень, которые привлекают любителей "сельского отдыха". Столицей Готланда является город </w:t>
      </w:r>
      <w:hyperlink r:id="rId70" w:history="1">
        <w:r w:rsidRPr="00BE70C1">
          <w:rPr>
            <w:rFonts w:ascii="Verdana" w:eastAsia="Times New Roman" w:hAnsi="Verdana"/>
            <w:b/>
            <w:bCs/>
            <w:color w:val="003399"/>
            <w:sz w:val="17"/>
            <w:u w:val="single"/>
            <w:lang w:eastAsia="ru-RU"/>
          </w:rPr>
          <w:t>Висби</w:t>
        </w:r>
      </w:hyperlink>
      <w:r w:rsidRPr="00BE70C1">
        <w:rPr>
          <w:rFonts w:ascii="Verdana" w:eastAsia="Times New Roman" w:hAnsi="Verdana"/>
          <w:color w:val="000000"/>
          <w:sz w:val="17"/>
          <w:szCs w:val="17"/>
          <w:lang w:eastAsia="ru-RU"/>
        </w:rPr>
        <w:t>. В 1995 году город был внесен в список мирового наследия ЮНЕСКО. От тех времен, когда город был важным торговым центром, в наши дни остались развалины крепостной стены, около 40 башен, церковь Домчюрка, полуразрушенные церкви Cвятого Николая, Cвятого Ларса и Cвятой Карины, церковь Святой Марии и руины замка Висборг.</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Очень интересен Археологический музей, который показывает сокровища эпохи Викингов, а также рассказывает об истории острова. Местный Ботанический сад - излюбленное место отдыха туристов и горожан. Ежегодно в августе на Готланде устраивается "неделя средневековья". На главной улице </w:t>
      </w:r>
      <w:hyperlink r:id="rId71" w:history="1">
        <w:r w:rsidRPr="00BE70C1">
          <w:rPr>
            <w:rFonts w:ascii="Verdana" w:eastAsia="Times New Roman" w:hAnsi="Verdana"/>
            <w:color w:val="003399"/>
            <w:sz w:val="17"/>
            <w:u w:val="single"/>
            <w:lang w:eastAsia="ru-RU"/>
          </w:rPr>
          <w:t>Висби</w:t>
        </w:r>
      </w:hyperlink>
      <w:r w:rsidRPr="00BE70C1">
        <w:rPr>
          <w:rFonts w:ascii="Verdana" w:eastAsia="Times New Roman" w:hAnsi="Verdana"/>
          <w:color w:val="000000"/>
          <w:sz w:val="17"/>
          <w:szCs w:val="17"/>
          <w:lang w:eastAsia="ru-RU"/>
        </w:rPr>
        <w:t>, набережной Страндгатан, проходит средневековая ярмарка. Здесь предлагаются разнообразные музыкальные представления, фестивали и даже рыцарские турниры.</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Остров Эланд находится междй Готландом и материком, с которым он связан 6-километровым мостом. Местные жители прозвали этот остров "землей ветряных мельниц", потому что здесь их около 350. Кроме того Эланд известен своими песчаными пляжами и самым высоким в </w:t>
      </w:r>
      <w:hyperlink r:id="rId72"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xml:space="preserve"> маяком "Длинным Яном", высота которого достигает 42 метров. </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r>
      <w:r w:rsidRPr="00BE70C1">
        <w:rPr>
          <w:rFonts w:ascii="Verdana" w:eastAsia="Times New Roman" w:hAnsi="Verdana"/>
          <w:b/>
          <w:bCs/>
          <w:color w:val="000000"/>
          <w:sz w:val="17"/>
          <w:szCs w:val="17"/>
          <w:lang w:eastAsia="ru-RU"/>
        </w:rPr>
        <w:t>ЛАПЛАНДИЯ</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Шведская Лапландия находится за северным Полярным кругом, здесь практически нет городов, а в пейзаже преобладают горные массивы, покрытые снегом. Это край живописной природы, которая бережно охраняется в многочисленным Национальных парках. Наиболее известные национальные парки этого региона - Абиску, Падьеланта, Муддус, Сарек. Парки Падьеланта и Сарек - самые большие в </w:t>
      </w:r>
      <w:hyperlink r:id="rId73"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xml:space="preserve">, площадь каждого из них превышает 200 тыс. га, из которых 90% заняты горами. В Национальном парке Падьеланта насчитывается около 400 видов растений, а также большое разнообразие животных, что не характерно для горных районов. Национальный парк Сарек представляет туристам более 200 гор, высота которых превышает 1800 м. 13 самых высоких точек страны расположены именно здесь. Для любителей пешего туризма Сарек подходит идеально, но его тропы очень сложные и близки к альпинистским, тем более в Сарек нет кемпингов, поэтому посещать его рекомендуется опытным туристам. Здесь можно встретить таких животных как медведи, рыси, росомахи, лоси. В Национальном парке Абиско находится глубокая расщелина, которая поднимается вверх от озера Торнетраск. Это место - одно из наиболее популярных для "зимних" туристов, стремящихся своими глазами увидеть северное сияние. Национальный парк Муддус практически весь занят густыми лесами и болотами, а болота вокруг озера Муддусьярви являются домом для большого количества видов птиц. Летом в Лапландии в течение 100 дней наблюдаются белые ночи, то есть Солнце не заходит за горизонт, а зимой на целых три месяца наступает полярная ночь. Именно в этот сезон года можно увидеть северное сияние. </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На северо-восточном побережье </w:t>
      </w:r>
      <w:hyperlink r:id="rId74"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 xml:space="preserve"> находится уникальный регион </w:t>
      </w:r>
      <w:r w:rsidRPr="00BE70C1">
        <w:rPr>
          <w:rFonts w:ascii="Verdana" w:eastAsia="Times New Roman" w:hAnsi="Verdana"/>
          <w:b/>
          <w:bCs/>
          <w:color w:val="000000"/>
          <w:sz w:val="17"/>
          <w:szCs w:val="17"/>
          <w:lang w:eastAsia="ru-RU"/>
        </w:rPr>
        <w:t>Высокий берег</w:t>
      </w:r>
      <w:r w:rsidRPr="00BE70C1">
        <w:rPr>
          <w:rFonts w:ascii="Verdana" w:eastAsia="Times New Roman" w:hAnsi="Verdana"/>
          <w:color w:val="000000"/>
          <w:sz w:val="17"/>
          <w:szCs w:val="17"/>
          <w:lang w:eastAsia="ru-RU"/>
        </w:rPr>
        <w:t xml:space="preserve">. На всем его протяжении можно увидеть уступы и скалы из красного гранита, которые как будто вздымаются из моря. Эта область, включенная в список всемирного наследия, простирается более чем на 100 км с севера на юг. В центре ее расположен национальный парк Скулускоген. </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r>
      <w:r w:rsidRPr="00BE70C1">
        <w:rPr>
          <w:rFonts w:ascii="Verdana" w:eastAsia="Times New Roman" w:hAnsi="Verdana"/>
          <w:b/>
          <w:bCs/>
          <w:color w:val="000000"/>
          <w:sz w:val="17"/>
          <w:szCs w:val="17"/>
          <w:lang w:eastAsia="ru-RU"/>
        </w:rPr>
        <w:t>ЛОСИНОЕ САФАРИ</w:t>
      </w:r>
      <w:r w:rsidRPr="00BE70C1">
        <w:rPr>
          <w:rFonts w:ascii="Verdana" w:eastAsia="Times New Roman" w:hAnsi="Verdana"/>
          <w:color w:val="000000"/>
          <w:sz w:val="17"/>
          <w:szCs w:val="17"/>
          <w:lang w:eastAsia="ru-RU"/>
        </w:rPr>
        <w:t xml:space="preserve"> </w:t>
      </w:r>
      <w:r w:rsidRPr="00BE70C1">
        <w:rPr>
          <w:rFonts w:ascii="Verdana" w:eastAsia="Times New Roman" w:hAnsi="Verdana"/>
          <w:color w:val="000000"/>
          <w:sz w:val="17"/>
          <w:szCs w:val="17"/>
          <w:lang w:eastAsia="ru-RU"/>
        </w:rPr>
        <w:br/>
      </w:r>
      <w:r w:rsidRPr="00BE70C1">
        <w:rPr>
          <w:rFonts w:ascii="Verdana" w:eastAsia="Times New Roman" w:hAnsi="Verdana"/>
          <w:color w:val="000000"/>
          <w:sz w:val="17"/>
          <w:szCs w:val="17"/>
          <w:lang w:eastAsia="ru-RU"/>
        </w:rPr>
        <w:br/>
        <w:t xml:space="preserve">Побывав на лосином сафари, вы сможете понаблюдать за жизнью лосей в естественных условиях. Такие возможности предлагают в охотничьем угодье Халлеберг на западе </w:t>
      </w:r>
      <w:hyperlink r:id="rId75" w:history="1">
        <w:r w:rsidRPr="00BE70C1">
          <w:rPr>
            <w:rFonts w:ascii="Verdana" w:eastAsia="Times New Roman" w:hAnsi="Verdana"/>
            <w:color w:val="003399"/>
            <w:sz w:val="17"/>
            <w:u w:val="single"/>
            <w:lang w:eastAsia="ru-RU"/>
          </w:rPr>
          <w:t>Швеции</w:t>
        </w:r>
      </w:hyperlink>
      <w:r w:rsidRPr="00BE70C1">
        <w:rPr>
          <w:rFonts w:ascii="Verdana" w:eastAsia="Times New Roman" w:hAnsi="Verdana"/>
          <w:color w:val="000000"/>
          <w:sz w:val="17"/>
          <w:szCs w:val="17"/>
          <w:lang w:eastAsia="ru-RU"/>
        </w:rPr>
        <w:t>.</w:t>
      </w:r>
      <w:bookmarkStart w:id="3" w:name="_GoBack"/>
      <w:bookmarkEnd w:id="3"/>
    </w:p>
    <w:sectPr w:rsidR="003018BF" w:rsidSect="00301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0C1"/>
    <w:rsid w:val="00116909"/>
    <w:rsid w:val="001766B6"/>
    <w:rsid w:val="003018BF"/>
    <w:rsid w:val="0095019D"/>
    <w:rsid w:val="00BE7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C00B8DD1-500F-458E-AE15-7EF466A8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8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70C1"/>
    <w:rPr>
      <w:rFonts w:ascii="Verdana" w:hAnsi="Verdana" w:hint="default"/>
      <w:color w:val="00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vali.ru/catalog~100~2214~index.htm" TargetMode="External"/><Relationship Id="rId18" Type="http://schemas.openxmlformats.org/officeDocument/2006/relationships/hyperlink" Target="http://www.svali.ru/catalog~100~index.htm" TargetMode="External"/><Relationship Id="rId26" Type="http://schemas.openxmlformats.org/officeDocument/2006/relationships/hyperlink" Target="http://www.svali.ru/catalog~100~index.htm?details=1&amp;travel=1" TargetMode="External"/><Relationship Id="rId39" Type="http://schemas.openxmlformats.org/officeDocument/2006/relationships/hyperlink" Target="http://www.svali.ru/catalog~100~2464~index.htm" TargetMode="External"/><Relationship Id="rId21" Type="http://schemas.openxmlformats.org/officeDocument/2006/relationships/hyperlink" Target="http://www.svali.ru/catalog~100~index.htm" TargetMode="External"/><Relationship Id="rId34" Type="http://schemas.openxmlformats.org/officeDocument/2006/relationships/hyperlink" Target="http://www.svali.ru/catalog~100~2464~index.htm" TargetMode="External"/><Relationship Id="rId42" Type="http://schemas.openxmlformats.org/officeDocument/2006/relationships/hyperlink" Target="http://www.svali.ru/catalog~100~2464~index.htm" TargetMode="External"/><Relationship Id="rId47" Type="http://schemas.openxmlformats.org/officeDocument/2006/relationships/hyperlink" Target="http://www.svali.ru/catalog~100~index.htm" TargetMode="External"/><Relationship Id="rId50" Type="http://schemas.openxmlformats.org/officeDocument/2006/relationships/hyperlink" Target="http://www.svali.ru/catalog~100~index.htm" TargetMode="External"/><Relationship Id="rId55" Type="http://schemas.openxmlformats.org/officeDocument/2006/relationships/hyperlink" Target="http://www.svali.ru/catalog~100~2513~index.htm" TargetMode="External"/><Relationship Id="rId63" Type="http://schemas.openxmlformats.org/officeDocument/2006/relationships/hyperlink" Target="http://www.svali.ru/catalog~100~2635~index.htm" TargetMode="External"/><Relationship Id="rId68" Type="http://schemas.openxmlformats.org/officeDocument/2006/relationships/hyperlink" Target="http://www.svali.ru/catalog~68~index.htm" TargetMode="External"/><Relationship Id="rId76" Type="http://schemas.openxmlformats.org/officeDocument/2006/relationships/fontTable" Target="fontTable.xml"/><Relationship Id="rId7" Type="http://schemas.openxmlformats.org/officeDocument/2006/relationships/hyperlink" Target="http://www.svali.ru/catalog~100~index.htm" TargetMode="External"/><Relationship Id="rId71" Type="http://schemas.openxmlformats.org/officeDocument/2006/relationships/hyperlink" Target="http://www.svali.ru/catalog~100~2590~index.htm" TargetMode="External"/><Relationship Id="rId2" Type="http://schemas.openxmlformats.org/officeDocument/2006/relationships/settings" Target="settings.xml"/><Relationship Id="rId16" Type="http://schemas.openxmlformats.org/officeDocument/2006/relationships/hyperlink" Target="http://www.svali.ru/catalog~100~index.htm" TargetMode="External"/><Relationship Id="rId29" Type="http://schemas.openxmlformats.org/officeDocument/2006/relationships/hyperlink" Target="http://www.svali.ru/catalog/index.htm" TargetMode="External"/><Relationship Id="rId11" Type="http://schemas.openxmlformats.org/officeDocument/2006/relationships/hyperlink" Target="http://www.svali.ru/catalog~68~index.htm" TargetMode="External"/><Relationship Id="rId24" Type="http://schemas.openxmlformats.org/officeDocument/2006/relationships/hyperlink" Target="http://www.svali.ru/catalog~100~index.htm" TargetMode="External"/><Relationship Id="rId32" Type="http://schemas.openxmlformats.org/officeDocument/2006/relationships/hyperlink" Target="http://www.svali.ru/catalog/index.htm" TargetMode="External"/><Relationship Id="rId37" Type="http://schemas.openxmlformats.org/officeDocument/2006/relationships/hyperlink" Target="http://www.svali.ru/catalog~100~index.htm" TargetMode="External"/><Relationship Id="rId40" Type="http://schemas.openxmlformats.org/officeDocument/2006/relationships/hyperlink" Target="http://www.svali.ru/catalog~100~2464~index.htm" TargetMode="External"/><Relationship Id="rId45" Type="http://schemas.openxmlformats.org/officeDocument/2006/relationships/hyperlink" Target="http://www.svali.ru/catalog~100~2464~index.htm" TargetMode="External"/><Relationship Id="rId53" Type="http://schemas.openxmlformats.org/officeDocument/2006/relationships/hyperlink" Target="http://www.svali.ru/catalog~100~2513~index.htm" TargetMode="External"/><Relationship Id="rId58" Type="http://schemas.openxmlformats.org/officeDocument/2006/relationships/hyperlink" Target="http://www.svali.ru/catalog~100~index.htm" TargetMode="External"/><Relationship Id="rId66" Type="http://schemas.openxmlformats.org/officeDocument/2006/relationships/hyperlink" Target="http://www.svali.ru/catalog~100~2635~index.htm" TargetMode="External"/><Relationship Id="rId74" Type="http://schemas.openxmlformats.org/officeDocument/2006/relationships/hyperlink" Target="http://www.svali.ru/catalog~100~index.htm" TargetMode="External"/><Relationship Id="rId5" Type="http://schemas.openxmlformats.org/officeDocument/2006/relationships/image" Target="media/image1.png"/><Relationship Id="rId15" Type="http://schemas.openxmlformats.org/officeDocument/2006/relationships/hyperlink" Target="http://www.svali.ru/catalog~100~2214~index.htm" TargetMode="External"/><Relationship Id="rId23" Type="http://schemas.openxmlformats.org/officeDocument/2006/relationships/hyperlink" Target="http://www.svali.ru/catalog~100~index.htm" TargetMode="External"/><Relationship Id="rId28" Type="http://schemas.openxmlformats.org/officeDocument/2006/relationships/image" Target="media/image2.png"/><Relationship Id="rId36" Type="http://schemas.openxmlformats.org/officeDocument/2006/relationships/hyperlink" Target="http://www.svali.ru/catalog~100~2464~index.htm" TargetMode="External"/><Relationship Id="rId49" Type="http://schemas.openxmlformats.org/officeDocument/2006/relationships/hyperlink" Target="http://www.svali.ru/catalog~100~index.htm" TargetMode="External"/><Relationship Id="rId57" Type="http://schemas.openxmlformats.org/officeDocument/2006/relationships/hyperlink" Target="http://www.svali.ru/catalog~100~2513~index.htm" TargetMode="External"/><Relationship Id="rId61" Type="http://schemas.openxmlformats.org/officeDocument/2006/relationships/hyperlink" Target="http://www.svali.ru/catalog~100~index.htm" TargetMode="External"/><Relationship Id="rId10" Type="http://schemas.openxmlformats.org/officeDocument/2006/relationships/hyperlink" Target="http://www.svali.ru/catalog~100~index.htm" TargetMode="External"/><Relationship Id="rId19" Type="http://schemas.openxmlformats.org/officeDocument/2006/relationships/hyperlink" Target="http://www.svali.ru/catalog~100~index.htm" TargetMode="External"/><Relationship Id="rId31" Type="http://schemas.openxmlformats.org/officeDocument/2006/relationships/hyperlink" Target="http://www.swedenabroad.com/pages/start____28664.asp" TargetMode="External"/><Relationship Id="rId44" Type="http://schemas.openxmlformats.org/officeDocument/2006/relationships/hyperlink" Target="http://www.svali.ru/catalog~100~index.htm" TargetMode="External"/><Relationship Id="rId52" Type="http://schemas.openxmlformats.org/officeDocument/2006/relationships/hyperlink" Target="http://whotel.svali.ru/affiliate-1537.htm" TargetMode="External"/><Relationship Id="rId60" Type="http://schemas.openxmlformats.org/officeDocument/2006/relationships/hyperlink" Target="http://www.svali.ru/catalog~100~index.htm" TargetMode="External"/><Relationship Id="rId65" Type="http://schemas.openxmlformats.org/officeDocument/2006/relationships/hyperlink" Target="http://www.svali.ru/catalog~100~2635~index.htm" TargetMode="External"/><Relationship Id="rId73" Type="http://schemas.openxmlformats.org/officeDocument/2006/relationships/hyperlink" Target="http://www.svali.ru/catalog~100~index.htm" TargetMode="External"/><Relationship Id="rId4" Type="http://schemas.openxmlformats.org/officeDocument/2006/relationships/hyperlink" Target="http://www.svali.ru/catalog/index.htm" TargetMode="External"/><Relationship Id="rId9" Type="http://schemas.openxmlformats.org/officeDocument/2006/relationships/hyperlink" Target="http://www.svali.ru/catalog~100~2214~index.htm" TargetMode="External"/><Relationship Id="rId14" Type="http://schemas.openxmlformats.org/officeDocument/2006/relationships/hyperlink" Target="http://www.svali.ru/catalog~100~index.htm" TargetMode="External"/><Relationship Id="rId22" Type="http://schemas.openxmlformats.org/officeDocument/2006/relationships/hyperlink" Target="http://www.svali.ru/catalog~100~index.htm" TargetMode="External"/><Relationship Id="rId27" Type="http://schemas.openxmlformats.org/officeDocument/2006/relationships/hyperlink" Target="http://www.svali.ru/catalog~100~index.htm" TargetMode="External"/><Relationship Id="rId30" Type="http://schemas.openxmlformats.org/officeDocument/2006/relationships/hyperlink" Target="http://www.svali.ru/catalog/100/index.htm" TargetMode="External"/><Relationship Id="rId35" Type="http://schemas.openxmlformats.org/officeDocument/2006/relationships/hyperlink" Target="http://www.svali.ru/catalog~100~index.htm" TargetMode="External"/><Relationship Id="rId43" Type="http://schemas.openxmlformats.org/officeDocument/2006/relationships/hyperlink" Target="http://www.svali.ru/catalog~100~2464~index.htm" TargetMode="External"/><Relationship Id="rId48" Type="http://schemas.openxmlformats.org/officeDocument/2006/relationships/hyperlink" Target="http://www.svali.ru/catalog~100~index.htm" TargetMode="External"/><Relationship Id="rId56" Type="http://schemas.openxmlformats.org/officeDocument/2006/relationships/hyperlink" Target="http://www.svali.ru/catalog~100~index.htm" TargetMode="External"/><Relationship Id="rId64" Type="http://schemas.openxmlformats.org/officeDocument/2006/relationships/hyperlink" Target="http://www.svali.ru/catalog~100~2635~index.htm" TargetMode="External"/><Relationship Id="rId69" Type="http://schemas.openxmlformats.org/officeDocument/2006/relationships/hyperlink" Target="http://www.svali.ru/catalog~29~index.htm" TargetMode="External"/><Relationship Id="rId77" Type="http://schemas.openxmlformats.org/officeDocument/2006/relationships/theme" Target="theme/theme1.xml"/><Relationship Id="rId8" Type="http://schemas.openxmlformats.org/officeDocument/2006/relationships/hyperlink" Target="http://www.svali.ru/catalog~100~index.htm" TargetMode="External"/><Relationship Id="rId51" Type="http://schemas.openxmlformats.org/officeDocument/2006/relationships/hyperlink" Target="http://www.svali.ru/catalog~100~index.htm" TargetMode="External"/><Relationship Id="rId72" Type="http://schemas.openxmlformats.org/officeDocument/2006/relationships/hyperlink" Target="http://www.svali.ru/catalog~100~index.htm" TargetMode="External"/><Relationship Id="rId3" Type="http://schemas.openxmlformats.org/officeDocument/2006/relationships/webSettings" Target="webSettings.xml"/><Relationship Id="rId12" Type="http://schemas.openxmlformats.org/officeDocument/2006/relationships/hyperlink" Target="http://www.svali.ru/catalog~100~2214~index.htm" TargetMode="External"/><Relationship Id="rId17" Type="http://schemas.openxmlformats.org/officeDocument/2006/relationships/hyperlink" Target="http://www.svali.ru/catalog~100~index.htm" TargetMode="External"/><Relationship Id="rId25" Type="http://schemas.openxmlformats.org/officeDocument/2006/relationships/hyperlink" Target="http://www.svali.ru/catalog~100~index.htm" TargetMode="External"/><Relationship Id="rId33" Type="http://schemas.openxmlformats.org/officeDocument/2006/relationships/hyperlink" Target="http://www.svali.ru/catalog/100/index.htm" TargetMode="External"/><Relationship Id="rId38" Type="http://schemas.openxmlformats.org/officeDocument/2006/relationships/hyperlink" Target="http://www.svali.ru/catalog~100~2464~index.htm" TargetMode="External"/><Relationship Id="rId46" Type="http://schemas.openxmlformats.org/officeDocument/2006/relationships/hyperlink" Target="http://www.svali.ru/catalog~100~index.htm" TargetMode="External"/><Relationship Id="rId59" Type="http://schemas.openxmlformats.org/officeDocument/2006/relationships/hyperlink" Target="http://www.svali.ru/catalog~100~2513~index.htm" TargetMode="External"/><Relationship Id="rId67" Type="http://schemas.openxmlformats.org/officeDocument/2006/relationships/hyperlink" Target="http://www.svali.ru/catalog~100~index.htm" TargetMode="External"/><Relationship Id="rId20" Type="http://schemas.openxmlformats.org/officeDocument/2006/relationships/hyperlink" Target="http://www.svali.ru/catalog~100~index.htm" TargetMode="External"/><Relationship Id="rId41" Type="http://schemas.openxmlformats.org/officeDocument/2006/relationships/hyperlink" Target="http://www.svali.ru/catalog~100~2464~index.htm" TargetMode="External"/><Relationship Id="rId54" Type="http://schemas.openxmlformats.org/officeDocument/2006/relationships/hyperlink" Target="http://www.svali.ru/catalog~100~2513~index.htm" TargetMode="External"/><Relationship Id="rId62" Type="http://schemas.openxmlformats.org/officeDocument/2006/relationships/hyperlink" Target="http://www.svali.ru/catalog~100~2635~index.htm" TargetMode="External"/><Relationship Id="rId70" Type="http://schemas.openxmlformats.org/officeDocument/2006/relationships/hyperlink" Target="http://www.svali.ru/catalog~100~2590~index.htm" TargetMode="External"/><Relationship Id="rId75" Type="http://schemas.openxmlformats.org/officeDocument/2006/relationships/hyperlink" Target="http://www.svali.ru/catalog~100~index.htm" TargetMode="External"/><Relationship Id="rId1" Type="http://schemas.openxmlformats.org/officeDocument/2006/relationships/styles" Target="styles.xml"/><Relationship Id="rId6" Type="http://schemas.openxmlformats.org/officeDocument/2006/relationships/hyperlink" Target="http://www.svali.ru/catalog/100/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4155</Words>
  <Characters>23687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27787</CharactersWithSpaces>
  <SharedDoc>false</SharedDoc>
  <HLinks>
    <vt:vector size="420" baseType="variant">
      <vt:variant>
        <vt:i4>196625</vt:i4>
      </vt:variant>
      <vt:variant>
        <vt:i4>207</vt:i4>
      </vt:variant>
      <vt:variant>
        <vt:i4>0</vt:i4>
      </vt:variant>
      <vt:variant>
        <vt:i4>5</vt:i4>
      </vt:variant>
      <vt:variant>
        <vt:lpwstr>http://www.svali.ru/catalog~100~index.htm</vt:lpwstr>
      </vt:variant>
      <vt:variant>
        <vt:lpwstr/>
      </vt:variant>
      <vt:variant>
        <vt:i4>196625</vt:i4>
      </vt:variant>
      <vt:variant>
        <vt:i4>204</vt:i4>
      </vt:variant>
      <vt:variant>
        <vt:i4>0</vt:i4>
      </vt:variant>
      <vt:variant>
        <vt:i4>5</vt:i4>
      </vt:variant>
      <vt:variant>
        <vt:lpwstr>http://www.svali.ru/catalog~100~index.htm</vt:lpwstr>
      </vt:variant>
      <vt:variant>
        <vt:lpwstr/>
      </vt:variant>
      <vt:variant>
        <vt:i4>196625</vt:i4>
      </vt:variant>
      <vt:variant>
        <vt:i4>201</vt:i4>
      </vt:variant>
      <vt:variant>
        <vt:i4>0</vt:i4>
      </vt:variant>
      <vt:variant>
        <vt:i4>5</vt:i4>
      </vt:variant>
      <vt:variant>
        <vt:lpwstr>http://www.svali.ru/catalog~100~index.htm</vt:lpwstr>
      </vt:variant>
      <vt:variant>
        <vt:lpwstr/>
      </vt:variant>
      <vt:variant>
        <vt:i4>196625</vt:i4>
      </vt:variant>
      <vt:variant>
        <vt:i4>198</vt:i4>
      </vt:variant>
      <vt:variant>
        <vt:i4>0</vt:i4>
      </vt:variant>
      <vt:variant>
        <vt:i4>5</vt:i4>
      </vt:variant>
      <vt:variant>
        <vt:lpwstr>http://www.svali.ru/catalog~100~index.htm</vt:lpwstr>
      </vt:variant>
      <vt:variant>
        <vt:lpwstr/>
      </vt:variant>
      <vt:variant>
        <vt:i4>2555944</vt:i4>
      </vt:variant>
      <vt:variant>
        <vt:i4>195</vt:i4>
      </vt:variant>
      <vt:variant>
        <vt:i4>0</vt:i4>
      </vt:variant>
      <vt:variant>
        <vt:i4>5</vt:i4>
      </vt:variant>
      <vt:variant>
        <vt:lpwstr>http://www.svali.ru/catalog~100~2590~index.htm</vt:lpwstr>
      </vt:variant>
      <vt:variant>
        <vt:lpwstr/>
      </vt:variant>
      <vt:variant>
        <vt:i4>2555944</vt:i4>
      </vt:variant>
      <vt:variant>
        <vt:i4>192</vt:i4>
      </vt:variant>
      <vt:variant>
        <vt:i4>0</vt:i4>
      </vt:variant>
      <vt:variant>
        <vt:i4>5</vt:i4>
      </vt:variant>
      <vt:variant>
        <vt:lpwstr>http://www.svali.ru/catalog~100~2590~index.htm</vt:lpwstr>
      </vt:variant>
      <vt:variant>
        <vt:lpwstr/>
      </vt:variant>
      <vt:variant>
        <vt:i4>5570576</vt:i4>
      </vt:variant>
      <vt:variant>
        <vt:i4>189</vt:i4>
      </vt:variant>
      <vt:variant>
        <vt:i4>0</vt:i4>
      </vt:variant>
      <vt:variant>
        <vt:i4>5</vt:i4>
      </vt:variant>
      <vt:variant>
        <vt:lpwstr>http://www.svali.ru/catalog~29~index.htm</vt:lpwstr>
      </vt:variant>
      <vt:variant>
        <vt:lpwstr/>
      </vt:variant>
      <vt:variant>
        <vt:i4>5505044</vt:i4>
      </vt:variant>
      <vt:variant>
        <vt:i4>186</vt:i4>
      </vt:variant>
      <vt:variant>
        <vt:i4>0</vt:i4>
      </vt:variant>
      <vt:variant>
        <vt:i4>5</vt:i4>
      </vt:variant>
      <vt:variant>
        <vt:lpwstr>http://www.svali.ru/catalog~68~index.htm</vt:lpwstr>
      </vt:variant>
      <vt:variant>
        <vt:lpwstr/>
      </vt:variant>
      <vt:variant>
        <vt:i4>196625</vt:i4>
      </vt:variant>
      <vt:variant>
        <vt:i4>183</vt:i4>
      </vt:variant>
      <vt:variant>
        <vt:i4>0</vt:i4>
      </vt:variant>
      <vt:variant>
        <vt:i4>5</vt:i4>
      </vt:variant>
      <vt:variant>
        <vt:lpwstr>http://www.svali.ru/catalog~100~index.htm</vt:lpwstr>
      </vt:variant>
      <vt:variant>
        <vt:lpwstr/>
      </vt:variant>
      <vt:variant>
        <vt:i4>2162722</vt:i4>
      </vt:variant>
      <vt:variant>
        <vt:i4>180</vt:i4>
      </vt:variant>
      <vt:variant>
        <vt:i4>0</vt:i4>
      </vt:variant>
      <vt:variant>
        <vt:i4>5</vt:i4>
      </vt:variant>
      <vt:variant>
        <vt:lpwstr>http://www.svali.ru/catalog~100~2635~index.htm</vt:lpwstr>
      </vt:variant>
      <vt:variant>
        <vt:lpwstr/>
      </vt:variant>
      <vt:variant>
        <vt:i4>2162722</vt:i4>
      </vt:variant>
      <vt:variant>
        <vt:i4>177</vt:i4>
      </vt:variant>
      <vt:variant>
        <vt:i4>0</vt:i4>
      </vt:variant>
      <vt:variant>
        <vt:i4>5</vt:i4>
      </vt:variant>
      <vt:variant>
        <vt:lpwstr>http://www.svali.ru/catalog~100~2635~index.htm</vt:lpwstr>
      </vt:variant>
      <vt:variant>
        <vt:lpwstr/>
      </vt:variant>
      <vt:variant>
        <vt:i4>2162722</vt:i4>
      </vt:variant>
      <vt:variant>
        <vt:i4>174</vt:i4>
      </vt:variant>
      <vt:variant>
        <vt:i4>0</vt:i4>
      </vt:variant>
      <vt:variant>
        <vt:i4>5</vt:i4>
      </vt:variant>
      <vt:variant>
        <vt:lpwstr>http://www.svali.ru/catalog~100~2635~index.htm</vt:lpwstr>
      </vt:variant>
      <vt:variant>
        <vt:lpwstr/>
      </vt:variant>
      <vt:variant>
        <vt:i4>2162722</vt:i4>
      </vt:variant>
      <vt:variant>
        <vt:i4>171</vt:i4>
      </vt:variant>
      <vt:variant>
        <vt:i4>0</vt:i4>
      </vt:variant>
      <vt:variant>
        <vt:i4>5</vt:i4>
      </vt:variant>
      <vt:variant>
        <vt:lpwstr>http://www.svali.ru/catalog~100~2635~index.htm</vt:lpwstr>
      </vt:variant>
      <vt:variant>
        <vt:lpwstr/>
      </vt:variant>
      <vt:variant>
        <vt:i4>2162722</vt:i4>
      </vt:variant>
      <vt:variant>
        <vt:i4>168</vt:i4>
      </vt:variant>
      <vt:variant>
        <vt:i4>0</vt:i4>
      </vt:variant>
      <vt:variant>
        <vt:i4>5</vt:i4>
      </vt:variant>
      <vt:variant>
        <vt:lpwstr>http://www.svali.ru/catalog~100~2635~index.htm</vt:lpwstr>
      </vt:variant>
      <vt:variant>
        <vt:lpwstr/>
      </vt:variant>
      <vt:variant>
        <vt:i4>196625</vt:i4>
      </vt:variant>
      <vt:variant>
        <vt:i4>165</vt:i4>
      </vt:variant>
      <vt:variant>
        <vt:i4>0</vt:i4>
      </vt:variant>
      <vt:variant>
        <vt:i4>5</vt:i4>
      </vt:variant>
      <vt:variant>
        <vt:lpwstr>http://www.svali.ru/catalog~100~index.htm</vt:lpwstr>
      </vt:variant>
      <vt:variant>
        <vt:lpwstr/>
      </vt:variant>
      <vt:variant>
        <vt:i4>196625</vt:i4>
      </vt:variant>
      <vt:variant>
        <vt:i4>162</vt:i4>
      </vt:variant>
      <vt:variant>
        <vt:i4>0</vt:i4>
      </vt:variant>
      <vt:variant>
        <vt:i4>5</vt:i4>
      </vt:variant>
      <vt:variant>
        <vt:lpwstr>http://www.svali.ru/catalog~100~index.htm</vt:lpwstr>
      </vt:variant>
      <vt:variant>
        <vt:lpwstr/>
      </vt:variant>
      <vt:variant>
        <vt:i4>2359328</vt:i4>
      </vt:variant>
      <vt:variant>
        <vt:i4>159</vt:i4>
      </vt:variant>
      <vt:variant>
        <vt:i4>0</vt:i4>
      </vt:variant>
      <vt:variant>
        <vt:i4>5</vt:i4>
      </vt:variant>
      <vt:variant>
        <vt:lpwstr>http://www.svali.ru/catalog~100~2513~index.htm</vt:lpwstr>
      </vt:variant>
      <vt:variant>
        <vt:lpwstr/>
      </vt:variant>
      <vt:variant>
        <vt:i4>196625</vt:i4>
      </vt:variant>
      <vt:variant>
        <vt:i4>156</vt:i4>
      </vt:variant>
      <vt:variant>
        <vt:i4>0</vt:i4>
      </vt:variant>
      <vt:variant>
        <vt:i4>5</vt:i4>
      </vt:variant>
      <vt:variant>
        <vt:lpwstr>http://www.svali.ru/catalog~100~index.htm</vt:lpwstr>
      </vt:variant>
      <vt:variant>
        <vt:lpwstr/>
      </vt:variant>
      <vt:variant>
        <vt:i4>2359328</vt:i4>
      </vt:variant>
      <vt:variant>
        <vt:i4>153</vt:i4>
      </vt:variant>
      <vt:variant>
        <vt:i4>0</vt:i4>
      </vt:variant>
      <vt:variant>
        <vt:i4>5</vt:i4>
      </vt:variant>
      <vt:variant>
        <vt:lpwstr>http://www.svali.ru/catalog~100~2513~index.htm</vt:lpwstr>
      </vt:variant>
      <vt:variant>
        <vt:lpwstr/>
      </vt:variant>
      <vt:variant>
        <vt:i4>196625</vt:i4>
      </vt:variant>
      <vt:variant>
        <vt:i4>150</vt:i4>
      </vt:variant>
      <vt:variant>
        <vt:i4>0</vt:i4>
      </vt:variant>
      <vt:variant>
        <vt:i4>5</vt:i4>
      </vt:variant>
      <vt:variant>
        <vt:lpwstr>http://www.svali.ru/catalog~100~index.htm</vt:lpwstr>
      </vt:variant>
      <vt:variant>
        <vt:lpwstr/>
      </vt:variant>
      <vt:variant>
        <vt:i4>2359328</vt:i4>
      </vt:variant>
      <vt:variant>
        <vt:i4>147</vt:i4>
      </vt:variant>
      <vt:variant>
        <vt:i4>0</vt:i4>
      </vt:variant>
      <vt:variant>
        <vt:i4>5</vt:i4>
      </vt:variant>
      <vt:variant>
        <vt:lpwstr>http://www.svali.ru/catalog~100~2513~index.htm</vt:lpwstr>
      </vt:variant>
      <vt:variant>
        <vt:lpwstr/>
      </vt:variant>
      <vt:variant>
        <vt:i4>2359328</vt:i4>
      </vt:variant>
      <vt:variant>
        <vt:i4>144</vt:i4>
      </vt:variant>
      <vt:variant>
        <vt:i4>0</vt:i4>
      </vt:variant>
      <vt:variant>
        <vt:i4>5</vt:i4>
      </vt:variant>
      <vt:variant>
        <vt:lpwstr>http://www.svali.ru/catalog~100~2513~index.htm</vt:lpwstr>
      </vt:variant>
      <vt:variant>
        <vt:lpwstr/>
      </vt:variant>
      <vt:variant>
        <vt:i4>2359328</vt:i4>
      </vt:variant>
      <vt:variant>
        <vt:i4>141</vt:i4>
      </vt:variant>
      <vt:variant>
        <vt:i4>0</vt:i4>
      </vt:variant>
      <vt:variant>
        <vt:i4>5</vt:i4>
      </vt:variant>
      <vt:variant>
        <vt:lpwstr>http://www.svali.ru/catalog~100~2513~index.htm</vt:lpwstr>
      </vt:variant>
      <vt:variant>
        <vt:lpwstr/>
      </vt:variant>
      <vt:variant>
        <vt:i4>917514</vt:i4>
      </vt:variant>
      <vt:variant>
        <vt:i4>138</vt:i4>
      </vt:variant>
      <vt:variant>
        <vt:i4>0</vt:i4>
      </vt:variant>
      <vt:variant>
        <vt:i4>5</vt:i4>
      </vt:variant>
      <vt:variant>
        <vt:lpwstr>http://whotel.svali.ru/affiliate-1537.htm</vt:lpwstr>
      </vt:variant>
      <vt:variant>
        <vt:lpwstr/>
      </vt:variant>
      <vt:variant>
        <vt:i4>196625</vt:i4>
      </vt:variant>
      <vt:variant>
        <vt:i4>135</vt:i4>
      </vt:variant>
      <vt:variant>
        <vt:i4>0</vt:i4>
      </vt:variant>
      <vt:variant>
        <vt:i4>5</vt:i4>
      </vt:variant>
      <vt:variant>
        <vt:lpwstr>http://www.svali.ru/catalog~100~index.htm</vt:lpwstr>
      </vt:variant>
      <vt:variant>
        <vt:lpwstr/>
      </vt:variant>
      <vt:variant>
        <vt:i4>196625</vt:i4>
      </vt:variant>
      <vt:variant>
        <vt:i4>132</vt:i4>
      </vt:variant>
      <vt:variant>
        <vt:i4>0</vt:i4>
      </vt:variant>
      <vt:variant>
        <vt:i4>5</vt:i4>
      </vt:variant>
      <vt:variant>
        <vt:lpwstr>http://www.svali.ru/catalog~100~index.htm</vt:lpwstr>
      </vt:variant>
      <vt:variant>
        <vt:lpwstr/>
      </vt:variant>
      <vt:variant>
        <vt:i4>196625</vt:i4>
      </vt:variant>
      <vt:variant>
        <vt:i4>129</vt:i4>
      </vt:variant>
      <vt:variant>
        <vt:i4>0</vt:i4>
      </vt:variant>
      <vt:variant>
        <vt:i4>5</vt:i4>
      </vt:variant>
      <vt:variant>
        <vt:lpwstr>http://www.svali.ru/catalog~100~index.htm</vt:lpwstr>
      </vt:variant>
      <vt:variant>
        <vt:lpwstr/>
      </vt:variant>
      <vt:variant>
        <vt:i4>196625</vt:i4>
      </vt:variant>
      <vt:variant>
        <vt:i4>126</vt:i4>
      </vt:variant>
      <vt:variant>
        <vt:i4>0</vt:i4>
      </vt:variant>
      <vt:variant>
        <vt:i4>5</vt:i4>
      </vt:variant>
      <vt:variant>
        <vt:lpwstr>http://www.svali.ru/catalog~100~index.htm</vt:lpwstr>
      </vt:variant>
      <vt:variant>
        <vt:lpwstr/>
      </vt:variant>
      <vt:variant>
        <vt:i4>196625</vt:i4>
      </vt:variant>
      <vt:variant>
        <vt:i4>123</vt:i4>
      </vt:variant>
      <vt:variant>
        <vt:i4>0</vt:i4>
      </vt:variant>
      <vt:variant>
        <vt:i4>5</vt:i4>
      </vt:variant>
      <vt:variant>
        <vt:lpwstr>http://www.svali.ru/catalog~100~index.htm</vt:lpwstr>
      </vt:variant>
      <vt:variant>
        <vt:lpwstr/>
      </vt:variant>
      <vt:variant>
        <vt:i4>196625</vt:i4>
      </vt:variant>
      <vt:variant>
        <vt:i4>120</vt:i4>
      </vt:variant>
      <vt:variant>
        <vt:i4>0</vt:i4>
      </vt:variant>
      <vt:variant>
        <vt:i4>5</vt:i4>
      </vt:variant>
      <vt:variant>
        <vt:lpwstr>http://www.svali.ru/catalog~100~index.htm</vt:lpwstr>
      </vt:variant>
      <vt:variant>
        <vt:lpwstr/>
      </vt:variant>
      <vt:variant>
        <vt:i4>2228263</vt:i4>
      </vt:variant>
      <vt:variant>
        <vt:i4>117</vt:i4>
      </vt:variant>
      <vt:variant>
        <vt:i4>0</vt:i4>
      </vt:variant>
      <vt:variant>
        <vt:i4>5</vt:i4>
      </vt:variant>
      <vt:variant>
        <vt:lpwstr>http://www.svali.ru/catalog~100~2464~index.htm</vt:lpwstr>
      </vt:variant>
      <vt:variant>
        <vt:lpwstr/>
      </vt:variant>
      <vt:variant>
        <vt:i4>196625</vt:i4>
      </vt:variant>
      <vt:variant>
        <vt:i4>114</vt:i4>
      </vt:variant>
      <vt:variant>
        <vt:i4>0</vt:i4>
      </vt:variant>
      <vt:variant>
        <vt:i4>5</vt:i4>
      </vt:variant>
      <vt:variant>
        <vt:lpwstr>http://www.svali.ru/catalog~100~index.htm</vt:lpwstr>
      </vt:variant>
      <vt:variant>
        <vt:lpwstr/>
      </vt:variant>
      <vt:variant>
        <vt:i4>2228263</vt:i4>
      </vt:variant>
      <vt:variant>
        <vt:i4>111</vt:i4>
      </vt:variant>
      <vt:variant>
        <vt:i4>0</vt:i4>
      </vt:variant>
      <vt:variant>
        <vt:i4>5</vt:i4>
      </vt:variant>
      <vt:variant>
        <vt:lpwstr>http://www.svali.ru/catalog~100~2464~index.htm</vt:lpwstr>
      </vt:variant>
      <vt:variant>
        <vt:lpwstr/>
      </vt:variant>
      <vt:variant>
        <vt:i4>2228263</vt:i4>
      </vt:variant>
      <vt:variant>
        <vt:i4>108</vt:i4>
      </vt:variant>
      <vt:variant>
        <vt:i4>0</vt:i4>
      </vt:variant>
      <vt:variant>
        <vt:i4>5</vt:i4>
      </vt:variant>
      <vt:variant>
        <vt:lpwstr>http://www.svali.ru/catalog~100~2464~index.htm</vt:lpwstr>
      </vt:variant>
      <vt:variant>
        <vt:lpwstr/>
      </vt:variant>
      <vt:variant>
        <vt:i4>2228263</vt:i4>
      </vt:variant>
      <vt:variant>
        <vt:i4>105</vt:i4>
      </vt:variant>
      <vt:variant>
        <vt:i4>0</vt:i4>
      </vt:variant>
      <vt:variant>
        <vt:i4>5</vt:i4>
      </vt:variant>
      <vt:variant>
        <vt:lpwstr>http://www.svali.ru/catalog~100~2464~index.htm</vt:lpwstr>
      </vt:variant>
      <vt:variant>
        <vt:lpwstr/>
      </vt:variant>
      <vt:variant>
        <vt:i4>2228263</vt:i4>
      </vt:variant>
      <vt:variant>
        <vt:i4>102</vt:i4>
      </vt:variant>
      <vt:variant>
        <vt:i4>0</vt:i4>
      </vt:variant>
      <vt:variant>
        <vt:i4>5</vt:i4>
      </vt:variant>
      <vt:variant>
        <vt:lpwstr>http://www.svali.ru/catalog~100~2464~index.htm</vt:lpwstr>
      </vt:variant>
      <vt:variant>
        <vt:lpwstr/>
      </vt:variant>
      <vt:variant>
        <vt:i4>2228263</vt:i4>
      </vt:variant>
      <vt:variant>
        <vt:i4>99</vt:i4>
      </vt:variant>
      <vt:variant>
        <vt:i4>0</vt:i4>
      </vt:variant>
      <vt:variant>
        <vt:i4>5</vt:i4>
      </vt:variant>
      <vt:variant>
        <vt:lpwstr>http://www.svali.ru/catalog~100~2464~index.htm</vt:lpwstr>
      </vt:variant>
      <vt:variant>
        <vt:lpwstr/>
      </vt:variant>
      <vt:variant>
        <vt:i4>2228263</vt:i4>
      </vt:variant>
      <vt:variant>
        <vt:i4>96</vt:i4>
      </vt:variant>
      <vt:variant>
        <vt:i4>0</vt:i4>
      </vt:variant>
      <vt:variant>
        <vt:i4>5</vt:i4>
      </vt:variant>
      <vt:variant>
        <vt:lpwstr>http://www.svali.ru/catalog~100~2464~index.htm</vt:lpwstr>
      </vt:variant>
      <vt:variant>
        <vt:lpwstr/>
      </vt:variant>
      <vt:variant>
        <vt:i4>196625</vt:i4>
      </vt:variant>
      <vt:variant>
        <vt:i4>93</vt:i4>
      </vt:variant>
      <vt:variant>
        <vt:i4>0</vt:i4>
      </vt:variant>
      <vt:variant>
        <vt:i4>5</vt:i4>
      </vt:variant>
      <vt:variant>
        <vt:lpwstr>http://www.svali.ru/catalog~100~index.htm</vt:lpwstr>
      </vt:variant>
      <vt:variant>
        <vt:lpwstr/>
      </vt:variant>
      <vt:variant>
        <vt:i4>2228263</vt:i4>
      </vt:variant>
      <vt:variant>
        <vt:i4>90</vt:i4>
      </vt:variant>
      <vt:variant>
        <vt:i4>0</vt:i4>
      </vt:variant>
      <vt:variant>
        <vt:i4>5</vt:i4>
      </vt:variant>
      <vt:variant>
        <vt:lpwstr>http://www.svali.ru/catalog~100~2464~index.htm</vt:lpwstr>
      </vt:variant>
      <vt:variant>
        <vt:lpwstr/>
      </vt:variant>
      <vt:variant>
        <vt:i4>196625</vt:i4>
      </vt:variant>
      <vt:variant>
        <vt:i4>87</vt:i4>
      </vt:variant>
      <vt:variant>
        <vt:i4>0</vt:i4>
      </vt:variant>
      <vt:variant>
        <vt:i4>5</vt:i4>
      </vt:variant>
      <vt:variant>
        <vt:lpwstr>http://www.svali.ru/catalog~100~index.htm</vt:lpwstr>
      </vt:variant>
      <vt:variant>
        <vt:lpwstr/>
      </vt:variant>
      <vt:variant>
        <vt:i4>2228263</vt:i4>
      </vt:variant>
      <vt:variant>
        <vt:i4>84</vt:i4>
      </vt:variant>
      <vt:variant>
        <vt:i4>0</vt:i4>
      </vt:variant>
      <vt:variant>
        <vt:i4>5</vt:i4>
      </vt:variant>
      <vt:variant>
        <vt:lpwstr>http://www.svali.ru/catalog~100~2464~index.htm</vt:lpwstr>
      </vt:variant>
      <vt:variant>
        <vt:lpwstr/>
      </vt:variant>
      <vt:variant>
        <vt:i4>196625</vt:i4>
      </vt:variant>
      <vt:variant>
        <vt:i4>81</vt:i4>
      </vt:variant>
      <vt:variant>
        <vt:i4>0</vt:i4>
      </vt:variant>
      <vt:variant>
        <vt:i4>5</vt:i4>
      </vt:variant>
      <vt:variant>
        <vt:lpwstr>http://www.svali.ru/catalog/100/index.htm</vt:lpwstr>
      </vt:variant>
      <vt:variant>
        <vt:lpwstr/>
      </vt:variant>
      <vt:variant>
        <vt:i4>1835024</vt:i4>
      </vt:variant>
      <vt:variant>
        <vt:i4>78</vt:i4>
      </vt:variant>
      <vt:variant>
        <vt:i4>0</vt:i4>
      </vt:variant>
      <vt:variant>
        <vt:i4>5</vt:i4>
      </vt:variant>
      <vt:variant>
        <vt:lpwstr>http://www.svali.ru/catalog/index.htm</vt:lpwstr>
      </vt:variant>
      <vt:variant>
        <vt:lpwstr/>
      </vt:variant>
      <vt:variant>
        <vt:i4>4718619</vt:i4>
      </vt:variant>
      <vt:variant>
        <vt:i4>75</vt:i4>
      </vt:variant>
      <vt:variant>
        <vt:i4>0</vt:i4>
      </vt:variant>
      <vt:variant>
        <vt:i4>5</vt:i4>
      </vt:variant>
      <vt:variant>
        <vt:lpwstr>http://www.swedenabroad.com/pages/start____28664.asp</vt:lpwstr>
      </vt:variant>
      <vt:variant>
        <vt:lpwstr/>
      </vt:variant>
      <vt:variant>
        <vt:i4>196625</vt:i4>
      </vt:variant>
      <vt:variant>
        <vt:i4>72</vt:i4>
      </vt:variant>
      <vt:variant>
        <vt:i4>0</vt:i4>
      </vt:variant>
      <vt:variant>
        <vt:i4>5</vt:i4>
      </vt:variant>
      <vt:variant>
        <vt:lpwstr>http://www.svali.ru/catalog/100/index.htm</vt:lpwstr>
      </vt:variant>
      <vt:variant>
        <vt:lpwstr/>
      </vt:variant>
      <vt:variant>
        <vt:i4>1835024</vt:i4>
      </vt:variant>
      <vt:variant>
        <vt:i4>69</vt:i4>
      </vt:variant>
      <vt:variant>
        <vt:i4>0</vt:i4>
      </vt:variant>
      <vt:variant>
        <vt:i4>5</vt:i4>
      </vt:variant>
      <vt:variant>
        <vt:lpwstr>http://www.svali.ru/catalog/index.htm</vt:lpwstr>
      </vt:variant>
      <vt:variant>
        <vt:lpwstr/>
      </vt:variant>
      <vt:variant>
        <vt:i4>196625</vt:i4>
      </vt:variant>
      <vt:variant>
        <vt:i4>66</vt:i4>
      </vt:variant>
      <vt:variant>
        <vt:i4>0</vt:i4>
      </vt:variant>
      <vt:variant>
        <vt:i4>5</vt:i4>
      </vt:variant>
      <vt:variant>
        <vt:lpwstr>http://www.svali.ru/catalog~100~index.htm</vt:lpwstr>
      </vt:variant>
      <vt:variant>
        <vt:lpwstr/>
      </vt:variant>
      <vt:variant>
        <vt:i4>1441802</vt:i4>
      </vt:variant>
      <vt:variant>
        <vt:i4>63</vt:i4>
      </vt:variant>
      <vt:variant>
        <vt:i4>0</vt:i4>
      </vt:variant>
      <vt:variant>
        <vt:i4>5</vt:i4>
      </vt:variant>
      <vt:variant>
        <vt:lpwstr>http://www.svali.ru/catalog~100~index.htm?details=1&amp;travel=1</vt:lpwstr>
      </vt:variant>
      <vt:variant>
        <vt:lpwstr/>
      </vt:variant>
      <vt:variant>
        <vt:i4>196625</vt:i4>
      </vt:variant>
      <vt:variant>
        <vt:i4>60</vt:i4>
      </vt:variant>
      <vt:variant>
        <vt:i4>0</vt:i4>
      </vt:variant>
      <vt:variant>
        <vt:i4>5</vt:i4>
      </vt:variant>
      <vt:variant>
        <vt:lpwstr>http://www.svali.ru/catalog~100~index.htm</vt:lpwstr>
      </vt:variant>
      <vt:variant>
        <vt:lpwstr/>
      </vt:variant>
      <vt:variant>
        <vt:i4>196625</vt:i4>
      </vt:variant>
      <vt:variant>
        <vt:i4>57</vt:i4>
      </vt:variant>
      <vt:variant>
        <vt:i4>0</vt:i4>
      </vt:variant>
      <vt:variant>
        <vt:i4>5</vt:i4>
      </vt:variant>
      <vt:variant>
        <vt:lpwstr>http://www.svali.ru/catalog~100~index.htm</vt:lpwstr>
      </vt:variant>
      <vt:variant>
        <vt:lpwstr/>
      </vt:variant>
      <vt:variant>
        <vt:i4>196625</vt:i4>
      </vt:variant>
      <vt:variant>
        <vt:i4>54</vt:i4>
      </vt:variant>
      <vt:variant>
        <vt:i4>0</vt:i4>
      </vt:variant>
      <vt:variant>
        <vt:i4>5</vt:i4>
      </vt:variant>
      <vt:variant>
        <vt:lpwstr>http://www.svali.ru/catalog~100~index.htm</vt:lpwstr>
      </vt:variant>
      <vt:variant>
        <vt:lpwstr/>
      </vt:variant>
      <vt:variant>
        <vt:i4>196625</vt:i4>
      </vt:variant>
      <vt:variant>
        <vt:i4>51</vt:i4>
      </vt:variant>
      <vt:variant>
        <vt:i4>0</vt:i4>
      </vt:variant>
      <vt:variant>
        <vt:i4>5</vt:i4>
      </vt:variant>
      <vt:variant>
        <vt:lpwstr>http://www.svali.ru/catalog~100~index.htm</vt:lpwstr>
      </vt:variant>
      <vt:variant>
        <vt:lpwstr/>
      </vt:variant>
      <vt:variant>
        <vt:i4>196625</vt:i4>
      </vt:variant>
      <vt:variant>
        <vt:i4>48</vt:i4>
      </vt:variant>
      <vt:variant>
        <vt:i4>0</vt:i4>
      </vt:variant>
      <vt:variant>
        <vt:i4>5</vt:i4>
      </vt:variant>
      <vt:variant>
        <vt:lpwstr>http://www.svali.ru/catalog~100~index.htm</vt:lpwstr>
      </vt:variant>
      <vt:variant>
        <vt:lpwstr/>
      </vt:variant>
      <vt:variant>
        <vt:i4>196625</vt:i4>
      </vt:variant>
      <vt:variant>
        <vt:i4>45</vt:i4>
      </vt:variant>
      <vt:variant>
        <vt:i4>0</vt:i4>
      </vt:variant>
      <vt:variant>
        <vt:i4>5</vt:i4>
      </vt:variant>
      <vt:variant>
        <vt:lpwstr>http://www.svali.ru/catalog~100~index.htm</vt:lpwstr>
      </vt:variant>
      <vt:variant>
        <vt:lpwstr/>
      </vt:variant>
      <vt:variant>
        <vt:i4>196625</vt:i4>
      </vt:variant>
      <vt:variant>
        <vt:i4>42</vt:i4>
      </vt:variant>
      <vt:variant>
        <vt:i4>0</vt:i4>
      </vt:variant>
      <vt:variant>
        <vt:i4>5</vt:i4>
      </vt:variant>
      <vt:variant>
        <vt:lpwstr>http://www.svali.ru/catalog~100~index.htm</vt:lpwstr>
      </vt:variant>
      <vt:variant>
        <vt:lpwstr/>
      </vt:variant>
      <vt:variant>
        <vt:i4>196625</vt:i4>
      </vt:variant>
      <vt:variant>
        <vt:i4>39</vt:i4>
      </vt:variant>
      <vt:variant>
        <vt:i4>0</vt:i4>
      </vt:variant>
      <vt:variant>
        <vt:i4>5</vt:i4>
      </vt:variant>
      <vt:variant>
        <vt:lpwstr>http://www.svali.ru/catalog~100~index.htm</vt:lpwstr>
      </vt:variant>
      <vt:variant>
        <vt:lpwstr/>
      </vt:variant>
      <vt:variant>
        <vt:i4>196625</vt:i4>
      </vt:variant>
      <vt:variant>
        <vt:i4>36</vt:i4>
      </vt:variant>
      <vt:variant>
        <vt:i4>0</vt:i4>
      </vt:variant>
      <vt:variant>
        <vt:i4>5</vt:i4>
      </vt:variant>
      <vt:variant>
        <vt:lpwstr>http://www.svali.ru/catalog~100~index.htm</vt:lpwstr>
      </vt:variant>
      <vt:variant>
        <vt:lpwstr/>
      </vt:variant>
      <vt:variant>
        <vt:i4>196625</vt:i4>
      </vt:variant>
      <vt:variant>
        <vt:i4>33</vt:i4>
      </vt:variant>
      <vt:variant>
        <vt:i4>0</vt:i4>
      </vt:variant>
      <vt:variant>
        <vt:i4>5</vt:i4>
      </vt:variant>
      <vt:variant>
        <vt:lpwstr>http://www.svali.ru/catalog~100~index.htm</vt:lpwstr>
      </vt:variant>
      <vt:variant>
        <vt:lpwstr/>
      </vt:variant>
      <vt:variant>
        <vt:i4>2359328</vt:i4>
      </vt:variant>
      <vt:variant>
        <vt:i4>30</vt:i4>
      </vt:variant>
      <vt:variant>
        <vt:i4>0</vt:i4>
      </vt:variant>
      <vt:variant>
        <vt:i4>5</vt:i4>
      </vt:variant>
      <vt:variant>
        <vt:lpwstr>http://www.svali.ru/catalog~100~2214~index.htm</vt:lpwstr>
      </vt:variant>
      <vt:variant>
        <vt:lpwstr/>
      </vt:variant>
      <vt:variant>
        <vt:i4>196625</vt:i4>
      </vt:variant>
      <vt:variant>
        <vt:i4>27</vt:i4>
      </vt:variant>
      <vt:variant>
        <vt:i4>0</vt:i4>
      </vt:variant>
      <vt:variant>
        <vt:i4>5</vt:i4>
      </vt:variant>
      <vt:variant>
        <vt:lpwstr>http://www.svali.ru/catalog~100~index.htm</vt:lpwstr>
      </vt:variant>
      <vt:variant>
        <vt:lpwstr/>
      </vt:variant>
      <vt:variant>
        <vt:i4>2359328</vt:i4>
      </vt:variant>
      <vt:variant>
        <vt:i4>24</vt:i4>
      </vt:variant>
      <vt:variant>
        <vt:i4>0</vt:i4>
      </vt:variant>
      <vt:variant>
        <vt:i4>5</vt:i4>
      </vt:variant>
      <vt:variant>
        <vt:lpwstr>http://www.svali.ru/catalog~100~2214~index.htm</vt:lpwstr>
      </vt:variant>
      <vt:variant>
        <vt:lpwstr/>
      </vt:variant>
      <vt:variant>
        <vt:i4>2359328</vt:i4>
      </vt:variant>
      <vt:variant>
        <vt:i4>21</vt:i4>
      </vt:variant>
      <vt:variant>
        <vt:i4>0</vt:i4>
      </vt:variant>
      <vt:variant>
        <vt:i4>5</vt:i4>
      </vt:variant>
      <vt:variant>
        <vt:lpwstr>http://www.svali.ru/catalog~100~2214~index.htm</vt:lpwstr>
      </vt:variant>
      <vt:variant>
        <vt:lpwstr/>
      </vt:variant>
      <vt:variant>
        <vt:i4>5505044</vt:i4>
      </vt:variant>
      <vt:variant>
        <vt:i4>18</vt:i4>
      </vt:variant>
      <vt:variant>
        <vt:i4>0</vt:i4>
      </vt:variant>
      <vt:variant>
        <vt:i4>5</vt:i4>
      </vt:variant>
      <vt:variant>
        <vt:lpwstr>http://www.svali.ru/catalog~68~index.htm</vt:lpwstr>
      </vt:variant>
      <vt:variant>
        <vt:lpwstr/>
      </vt:variant>
      <vt:variant>
        <vt:i4>196625</vt:i4>
      </vt:variant>
      <vt:variant>
        <vt:i4>15</vt:i4>
      </vt:variant>
      <vt:variant>
        <vt:i4>0</vt:i4>
      </vt:variant>
      <vt:variant>
        <vt:i4>5</vt:i4>
      </vt:variant>
      <vt:variant>
        <vt:lpwstr>http://www.svali.ru/catalog~100~index.htm</vt:lpwstr>
      </vt:variant>
      <vt:variant>
        <vt:lpwstr/>
      </vt:variant>
      <vt:variant>
        <vt:i4>2359328</vt:i4>
      </vt:variant>
      <vt:variant>
        <vt:i4>12</vt:i4>
      </vt:variant>
      <vt:variant>
        <vt:i4>0</vt:i4>
      </vt:variant>
      <vt:variant>
        <vt:i4>5</vt:i4>
      </vt:variant>
      <vt:variant>
        <vt:lpwstr>http://www.svali.ru/catalog~100~2214~index.htm</vt:lpwstr>
      </vt:variant>
      <vt:variant>
        <vt:lpwstr/>
      </vt:variant>
      <vt:variant>
        <vt:i4>196625</vt:i4>
      </vt:variant>
      <vt:variant>
        <vt:i4>9</vt:i4>
      </vt:variant>
      <vt:variant>
        <vt:i4>0</vt:i4>
      </vt:variant>
      <vt:variant>
        <vt:i4>5</vt:i4>
      </vt:variant>
      <vt:variant>
        <vt:lpwstr>http://www.svali.ru/catalog~100~index.htm</vt:lpwstr>
      </vt:variant>
      <vt:variant>
        <vt:lpwstr/>
      </vt:variant>
      <vt:variant>
        <vt:i4>196625</vt:i4>
      </vt:variant>
      <vt:variant>
        <vt:i4>6</vt:i4>
      </vt:variant>
      <vt:variant>
        <vt:i4>0</vt:i4>
      </vt:variant>
      <vt:variant>
        <vt:i4>5</vt:i4>
      </vt:variant>
      <vt:variant>
        <vt:lpwstr>http://www.svali.ru/catalog~100~index.htm</vt:lpwstr>
      </vt:variant>
      <vt:variant>
        <vt:lpwstr/>
      </vt:variant>
      <vt:variant>
        <vt:i4>196625</vt:i4>
      </vt:variant>
      <vt:variant>
        <vt:i4>3</vt:i4>
      </vt:variant>
      <vt:variant>
        <vt:i4>0</vt:i4>
      </vt:variant>
      <vt:variant>
        <vt:i4>5</vt:i4>
      </vt:variant>
      <vt:variant>
        <vt:lpwstr>http://www.svali.ru/catalog/100/index.htm</vt:lpwstr>
      </vt:variant>
      <vt:variant>
        <vt:lpwstr/>
      </vt:variant>
      <vt:variant>
        <vt:i4>1835024</vt:i4>
      </vt:variant>
      <vt:variant>
        <vt:i4>0</vt:i4>
      </vt:variant>
      <vt:variant>
        <vt:i4>0</vt:i4>
      </vt:variant>
      <vt:variant>
        <vt:i4>5</vt:i4>
      </vt:variant>
      <vt:variant>
        <vt:lpwstr>http://www.svali.ru/catalog/index.htm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admin</cp:lastModifiedBy>
  <cp:revision>2</cp:revision>
  <dcterms:created xsi:type="dcterms:W3CDTF">2014-04-09T08:58:00Z</dcterms:created>
  <dcterms:modified xsi:type="dcterms:W3CDTF">2014-04-09T08:58:00Z</dcterms:modified>
</cp:coreProperties>
</file>