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90" w:rsidRPr="000B2C2D" w:rsidRDefault="009A6F90" w:rsidP="009A6F90">
      <w:pPr>
        <w:spacing w:before="120"/>
        <w:jc w:val="center"/>
        <w:rPr>
          <w:rFonts w:ascii="Times New Roman" w:hAnsi="Times New Roman" w:cs="Times New Roman"/>
          <w:b/>
          <w:bCs/>
        </w:rPr>
      </w:pPr>
      <w:r w:rsidRPr="000B2C2D">
        <w:rPr>
          <w:rFonts w:ascii="Times New Roman" w:hAnsi="Times New Roman" w:cs="Times New Roman"/>
          <w:b/>
          <w:bCs/>
        </w:rPr>
        <w:t>Вильсон, Томас Вудро</w:t>
      </w:r>
    </w:p>
    <w:p w:rsidR="009A6F90" w:rsidRPr="000B2C2D" w:rsidRDefault="009A6F90" w:rsidP="009A6F90">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Совсем кратко</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Вильсон, Томас Вудро (1856 - </w:t>
      </w:r>
      <w:r w:rsidRPr="000B2C2D">
        <w:rPr>
          <w:rFonts w:ascii="Times New Roman" w:hAnsi="Times New Roman" w:cs="Times New Roman"/>
          <w:sz w:val="24"/>
          <w:szCs w:val="24"/>
        </w:rPr>
        <w:t>1924</w:t>
      </w:r>
      <w:r w:rsidRPr="004B2AC1">
        <w:rPr>
          <w:rFonts w:ascii="Times New Roman" w:hAnsi="Times New Roman" w:cs="Times New Roman"/>
          <w:sz w:val="24"/>
          <w:szCs w:val="24"/>
        </w:rPr>
        <w:t xml:space="preserve">). Политический и государственный деятель США. Президент в </w:t>
      </w:r>
      <w:r w:rsidRPr="000B2C2D">
        <w:rPr>
          <w:rFonts w:ascii="Times New Roman" w:hAnsi="Times New Roman" w:cs="Times New Roman"/>
          <w:sz w:val="24"/>
          <w:szCs w:val="24"/>
        </w:rPr>
        <w:t>1913</w:t>
      </w:r>
      <w:r w:rsidRPr="004B2AC1">
        <w:rPr>
          <w:rFonts w:ascii="Times New Roman" w:hAnsi="Times New Roman" w:cs="Times New Roman"/>
          <w:sz w:val="24"/>
          <w:szCs w:val="24"/>
        </w:rPr>
        <w:t xml:space="preserve"> - </w:t>
      </w:r>
      <w:r w:rsidRPr="000B2C2D">
        <w:rPr>
          <w:rFonts w:ascii="Times New Roman" w:hAnsi="Times New Roman" w:cs="Times New Roman"/>
          <w:sz w:val="24"/>
          <w:szCs w:val="24"/>
        </w:rPr>
        <w:t>1921</w:t>
      </w:r>
      <w:r w:rsidRPr="004B2AC1">
        <w:rPr>
          <w:rFonts w:ascii="Times New Roman" w:hAnsi="Times New Roman" w:cs="Times New Roman"/>
          <w:sz w:val="24"/>
          <w:szCs w:val="24"/>
        </w:rPr>
        <w:t xml:space="preserve"> гг., демократ. Профессор юриспруденции. С </w:t>
      </w:r>
      <w:r w:rsidRPr="000B2C2D">
        <w:rPr>
          <w:rFonts w:ascii="Times New Roman" w:hAnsi="Times New Roman" w:cs="Times New Roman"/>
          <w:sz w:val="24"/>
          <w:szCs w:val="24"/>
        </w:rPr>
        <w:t>1902</w:t>
      </w:r>
      <w:r w:rsidRPr="004B2AC1">
        <w:rPr>
          <w:rFonts w:ascii="Times New Roman" w:hAnsi="Times New Roman" w:cs="Times New Roman"/>
          <w:sz w:val="24"/>
          <w:szCs w:val="24"/>
        </w:rPr>
        <w:t xml:space="preserve"> г. - ректор Принстонского университета. В </w:t>
      </w:r>
      <w:r w:rsidRPr="000B2C2D">
        <w:rPr>
          <w:rFonts w:ascii="Times New Roman" w:hAnsi="Times New Roman" w:cs="Times New Roman"/>
          <w:sz w:val="24"/>
          <w:szCs w:val="24"/>
        </w:rPr>
        <w:t>1910</w:t>
      </w:r>
      <w:r w:rsidRPr="004B2AC1">
        <w:rPr>
          <w:rFonts w:ascii="Times New Roman" w:hAnsi="Times New Roman" w:cs="Times New Roman"/>
          <w:sz w:val="24"/>
          <w:szCs w:val="24"/>
        </w:rPr>
        <w:t xml:space="preserve"> г. избран губернатором штата Нью-Джерси. Став президентом, В. Вильсон выдвинул программу социальных и экономических реформ. После начала первой мировой войны провозгласил нейтралитет США, в то же время поддерживал тесные связи с Антантой. В апреле </w:t>
      </w:r>
      <w:r w:rsidRPr="000B2C2D">
        <w:rPr>
          <w:rFonts w:ascii="Times New Roman" w:hAnsi="Times New Roman" w:cs="Times New Roman"/>
          <w:sz w:val="24"/>
          <w:szCs w:val="24"/>
        </w:rPr>
        <w:t>1917</w:t>
      </w:r>
      <w:r w:rsidRPr="004B2AC1">
        <w:rPr>
          <w:rFonts w:ascii="Times New Roman" w:hAnsi="Times New Roman" w:cs="Times New Roman"/>
          <w:sz w:val="24"/>
          <w:szCs w:val="24"/>
        </w:rPr>
        <w:t xml:space="preserve"> г. объявил о вступлении США в войну против </w:t>
      </w:r>
      <w:r w:rsidRPr="000B2C2D">
        <w:rPr>
          <w:rFonts w:ascii="Times New Roman" w:hAnsi="Times New Roman" w:cs="Times New Roman"/>
          <w:sz w:val="24"/>
          <w:szCs w:val="24"/>
        </w:rPr>
        <w:t>Германии</w:t>
      </w:r>
      <w:r w:rsidRPr="004B2AC1">
        <w:rPr>
          <w:rFonts w:ascii="Times New Roman" w:hAnsi="Times New Roman" w:cs="Times New Roman"/>
          <w:sz w:val="24"/>
          <w:szCs w:val="24"/>
        </w:rPr>
        <w:t xml:space="preserve">. Автор "14 пунктов", </w:t>
      </w:r>
    </w:p>
    <w:p w:rsidR="009A6F90" w:rsidRPr="000B2C2D" w:rsidRDefault="009A6F90" w:rsidP="009A6F90">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Американский лицемер</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Вильсон (Wilson) Томас Вудро (1856-1924). 28-й президент США (1913-1921) от Демократической партии. Инициатор вступления США в первую мировую войну. Профессор истории и политической экономии. В 1910 г. избирается губернатором одного из Штатов. В 1912 г. проходит в президенты, как кандидат демократической партии. С начала мировой войны, когда нейтральная Америка наживает на военных заказах миллиарды долларов, Вильсон выступает апостолом пацифизма. Это не помешало ему в 1917 г. вступить в войну на стороне Антанты, когда объявленная Германией неограниченная подводная война поставила под угрозу американскую торговлю с Европой. 18 января 1918 г. Вильсон выставляет свою программу мира, формулированную в знаменитых 14 пунктах, в которых говорится о демократическом мире без аннексий и контрибуций и т. д., а также выступает с проектом Лиги Наций, которая якобы должна умиротворить мир. Насколько его программа была лицемерна, показывает тот факт, что само правительство Соединенных Штатов отказалось вступить в Лигу Наций. </w:t>
      </w:r>
    </w:p>
    <w:p w:rsidR="009A6F90" w:rsidRPr="000B2C2D" w:rsidRDefault="009A6F90" w:rsidP="009A6F90">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Советская точка зрения</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Вильсон, Уилсон (Wilson) Томас Вудро (28.12.1856, Стантон,—3.2.1924, Вашингтон), политич. и гос. деятель США. Один из инициаторов и организаторов блокады и вооруж. интервенции против Сов. России. В 1879 окончил Принстонский ун-т. Преподавал историю в колледже, затем в ун-те. В 1886 получил степень доктора философии, в 1890— 1902 — профессор права, в 1902—10 — ректор Принстонского ун-та. Написал ряд работ о гос. строе США и многотомную «Историю американского народа» («A History of thé American People». Vol. 1—5, 1902). В 1910 избран губернатором шт. Нью-Джерси, а в 1912 — президентом США от демократия, партии. В 1916 переизбран на пост президента. В первые годы правления провёл ряд законов, содержавших частичные уступки трудящимся, и социальной демагогией снискал в бурж. кругах славу «прогрессивного реформатора». В то же время жестоко подавлял рабочее движение и своей внутр. политикой способствовал укреплению позиций монополистич. капитала. Осуществлял экспансию на Д. Восток и в Лат. Америку. Активно вмешивался во внутр. дела латиноамер. гос-в, добиваясь установления угодных США правительств. В этих целях по приказу В. амер. войска осуществили интервенцию в Мексике (1914 и 1916 —17), оккупировали Гаити (1915) и Сан-Доминго (1916). В. прикрывал экспансию США лозунгами панамериканизма и «защиты» латиноамер. стран. «Идеализированная демократическая республика Вильсона,— писал В. И. Ленин,— оказалась на деле формой самого бешеного империализма, самого бесстыдного угнетения и удушения слабых и малых народов» (Поли. собр. соч. Изд. 5-е. Т. 37, с. 192—193). С началом 1-й мировой войны пр-во В. заявило о нейтралитете США. Однако, опасаясь за судьбу многомиллионных кредитов, предоставленных странам Антанты, и стремясь принять активное участие в новом переделе мира, оно 6 апр. 1917 объявило Германии войну. Резкий рост воен. произ-ва ещё больше увеличил прибыли монополий. В. И. Ленин указывал, что Вильсон «есть представитель буржуазии, нажившей миллиарды на войне, есть глава правительства, доведшего до бешенства вооружение Соединенных Штатов...» (Там ж с. Т. 30, с. 255). После победы Великой Окт. социалистич. революции В. выдвинул план расчленения России, поддерживал антисов. контрреволюц. силы. По приказу В. войска США высадились на Севере и Д. Востоке России и приняли активное участие в борьбе за свержение Сов. власти. Грабит, и антисов. характер похода США В. лицемерно оправдывал стремлением «защитить» Россию от немцев. После поражения Германии в 1918 В. выдвинул демагогич. программу мира из 14 пунктов, направл. на установление господства США в междунар. делах. 6-й пункт касался Сов. России и предусматривал фактич. удушение Сов. власти и расчленение страны. В. принял участие в Парижской мирной конференции 1919—20. Но в результате конференции Англия и Франция сохранили ведущую роль в послевоен. Европе. Они заняли главенствующее положение и в созданной по инициативе В. Лиге Наций. Сенат США не согласился ратифицировать Версальский договор. Всё это подорвало авторитет В. внутри США. На президентских выборах в 1920 демократич. партия потерпела поражение. В 192Î, с окончанием срока президентства, В. отошёл от политич. деятельности.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Советской военной энциклопедии в 8-ми томах, том 2.</w:t>
      </w:r>
    </w:p>
    <w:p w:rsidR="009A6F90" w:rsidRPr="000B2C2D" w:rsidRDefault="009A6F90" w:rsidP="009A6F90">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 xml:space="preserve">Путь к президентству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Вильсон Вудро - государственный и политический деятель США. Президент США (1913-1921). В январе 1918 года выдвинул программу мира ("Четырнадцать пунктов Вильсона"). Один из инициаторов создания Лиги Наций. 28 декабря 1856 года в городке Стэнтон, штат Виргиния, в семье пастора Джозефа Раглеса Вильсона родился третий ребенок. В честь деда сына назвали Томасом. Из-за слабого здоровья начальное образование мальчик получил дома. Томас лишь в 13 лет поступил в школу (академию) Дерри в Огасте, Джорджия. Спустя два года его семья переехала в Колумбию (Южная Каролина), и Вильсон продолжил учебу в частной школе. Он не блистал успехами. Любимым занятием мальчика была игра в бейсбол. В конце 1873 года Джозеф Вильсон послал сына учиться в колледж Дэвидсона (Северная Каролина), в котором готовили служителей пресвитерианской церкви. Летом 1874 года Вильсон из-за болезни покинул колледж и вернулся к своим родным, жившим теперь в Уилмингтоне. Он посещал церковь и слушал проповеди отца в богатом приходе (Северная Каролина). В 1875 году Вильсон поступил в Принстонский колледж, где особое внимание уделял государствоведению, изучал биографии Дизраэли, Питта Младшего, Гладстона и других. Статья Вильсона "Правление кабинета в Соединенных Штатах" была отмечена в научных кругах Принстона. В 1879 году Вильсон продолжил образование в юридической школе Виргинского университета. Но в конце следующего года он заболел и вернулся в Уилмингтон, где в течение трех лет занимался самостоятельно, изучая право, историю, политическую жизнь США и Англии. Во время учебы в Виргинском университете Вильсон влюбился в свою двоюродную сестру Генриетту Вудро. Однако Генриетта, ссылаясь на близкое родство с Вильсоном, отказалась выйти за него замуж. В память о своем первом романе молодой человек в 1882 году принял имя Вудро. Летом 1882 года он прибыл в Атланту, где вскоре успешно сдал экзамен на право заниматься юридической практикой. Вудро и его знакомый по Виргинскому университету Эдвард Реник открыли контору "Реник и Вильсон. Адвокаты", но их бизнес провалился. После этого Вильсон поступил в аспирантуру университета Джона Гопкинса (1883). В январе 1885 года вышла его большая книга "Правление конгресса: исследование американской политики". Автор констатировал, что "падение репутации президентов - это не причина, а лишь сопутствующая демонстрация падения престижа президентской должности. Эта высокая должность пришла в упадок... так как ее власть потускнела. А ее власть потускнела потому, что власть конгресса стала преобладающей". За эту книгу автор был удостоен специальной премии университета Джона Гопкинса. Летом 1885 года произошли изменения и в личной жизни Вудро. Его жену Эллен Эксон природа наделила красотой и умом. Она увлекалась литературой и искусством, хорошо рисовала, была знакома с трудами философов. Вильсон однажды сказал, что без ее поддержки он едва ли смог бы занять президентское кресло в Белом доме. Получив в университете Джонса Гопкинса докторскую степень, Вильсон уехал преподавать историю в женский колледж Брин-Мор, около Филадельфии, после чего перебрался в университет Уэслиан (Коннектикут), но и там не задержался - его пригласили преподавать политические науки в Принстонский колледж. В 1902 году Вильсон занял пост ректора Принстонского университета. Неординарная личность ректора привлекла внимание лидеров демократической партии: уже в 1903 году он упоминался среди возможных кандидатов в президенты. Но прежде он стал губернатором Нью-Джерси. На президентских выборах 1912 года Вудро Вильсон одержал победу. Его внутренняя политика вошла в историю как "новая демократия", или "новая свобода"; сводилась она к трем пунктам: индивидуализм, свобода личности, свобода конкуренции. Считается, что в течение трех лет Вильсону удалось осуществить в законодательной области больше, чем кому-либо со времен президента Линкольна. Во внешней политике Вильсон "обозначил цели, установил методы и определил характер внешней политики США в этом столетии", - пишет американский историк Ф. Кэлхун. Вильсон подчеркивал, что "президент не может быть той домашней фигурой, какой он был в ходе столь продолжительного периода в нашей истории. Наше государство и по силе своей, и по ресурсам вышло на первое место в мире... поэтому наш президент должен всегда представлять одну из великих мировых держав... Он должен всегда стоять во главе наших дел, его пост должен быть столь же видным и влиятельным, как и тот, кто его займет". В первые годы пребывания на посту президента Вильсон в основном придерживался рамок "дипломатии доллара". Вильсон был убежден, что "если мир действительно хочет мира, он должен следовать моральным предписаниям Америки". Президент приложил немало усилий для того, чтобы объединить страны Западного полушария в своеобразную панамериканскую лигу, под эгидой которой все споры разрешались бы мирным путем, с взаимной гарантией территориальной целостности и политической независимости при республиканских формах правления. В декабре 1914 года Государственный департамент разослал проект соглашения правительствам стран Латинской Америки. В поддержку пакта высказались Бразилия, Аргентина и еще шесть стран. Однако Чили, опасаясь утратить территорию, отторгнутую у Перу, раскритиковали проект, и идея своеобразного Панамериканского пакта о ненападении не обрела осязаемых очертаний - договор не состоялся. Несмотря на провозглашение принципов демократии в политике и свободного рынка в экономике, Вильсон вмешивался в дела центральноамериканских и карибских стран. По подсчетам Ф. Кэлхауна, за время президентства Вильсона США семь раз осуществляли военное вмешательство во внутренние дела других стран: дважды - в Мексике, на Гаити, Доминиканской Республике, на Европейском континенте во время Первой мировой войны, на севере России и в Сибири. Когда разразилась война в Европе, США заняли позицию нейтралитета. Первые месяцы войны совпали для Вильсона с личной трагедией. В начале 1914 года умерла его глубоко почитаемая жена. 4 августа 1914 года президент Вильсон выступил в Конгрессе с первой из 10 прокламаций о нейтралитете страны. Еще через две недели он конкретизировал свое заявление, подчеркнув, что США должны быть "нейтральными на словах и на деле", "беспристрастными в мыслях, так же как и в поступках, избегать поведения, которое может быть истолковано как поддержка одной стороны в ее борьбе против другой". Объявив о нейтралитете, Вильсон направил в столицы воюющих держав телеграмму с предложением содействовать установлению в Европе мира "в настоящий момент или в любое время, которое может оказаться подходящим". Еще в июле американские послы в Лондоне, Париже и Берлине предложили правительствам держав услуги США в качестве посредника. Однако предложение не нашло отклика. Вильсон мудро заметил: "Надо ждать, когда настанет время, и не портить дело болтовней". Он считал, что особое положение Америки дает ей право предлагать свое посредничество. Она была единственной великой державой, не вступившей в войну. К лету 1915 года у Вильсона созрело решение о необходимости создания такой организации, которая регламентировала бы международное развитие и контролировала бы основные силы мира. Предусматривалось, что Вашингтон в этой организации будет играть роль своеобразного третейского судьи, от которого зависит решение спорных вопросов. О новой роли США в мировой политике Вильсон впервые заявил, выступая с речью перед 2000 членами организации, именуемой Лигой принуждения к миру (ЛПМ), собравшимися в Нью-Йорке 27 мая 1916 года. "США, - говорил президент, - не посторонние наблюдатели, их волнует конец войны и перспективы послевоенного мира. Интересы всех наций являются нашими собственными". Вильсон призвал все нации мира к сотрудничеству и провозгласил ряд принципов, в которые верит Америка: право народа избирать свою власть; малые государства имеют такие же права, как и большие; уважение прав народов и наций. США, обещал президент, войдут партнером в любую ассоциацию для защиты мира и изложенных выше принципов. Таким образом, Вильсон провозгласил готовность США нести со странами Старого света ответственность за мировые дела. Избирательная кампания Вудро Вильсона 1916 года прошла под лозунгом: "Он удержал нас от войны". Утверждая, что "цели, преследуемые государственными деятелями обеих воюющих сторон в войне, в сущности одинаковы", Вильсон претендовал на роль беспристрастного арбитра. Президент долго колебался, прежде чем вступить в войну. Страны Антанты, упрекая США в невыполнении союзнических обязательств, усиливали нажим; в то же время в самих Соединенных Штатах были сильны антивоенные настроения. Определяющим фактором стали военные заказы стран Антанты. Наконец в Белом доме решили, что нейтралитет себя исчерпал. 12 декабря 1916 года Германия опубликовала ноту, в которой тоном победителя предлагала союзникам начать переговоры о мире. Неделю спустя Вильсон выступил со своей нотой, призывая воюющие страны обнародовать их цели в войне. Немцы ответили отказом вообще признавать роль Америки в каких бы то ни было переговорах о мире, что пресса США расценила как "обидное пренебрежение и оскорбление". В то же время американская нота оказалась началом своеобразного "мирного наступления" нейтральных стран. В ее поддержку выступили Швейцария, Швеция, Норвегия и Дания, что произвело на союзников "неприятное впечатление". Тем не менее Антанта приготовила Вильсону миролюбивый ответ. 22 января 1917 года Вильсон, выступая в сенате, призвал к "миру без победы" и предложил принять доктрину Монро как всемирный документ. Излагались и американские условия мира: равенство народов, свобода морей и торговли, демократический мир без аннексий и контрибуций. Речь Вильсона, отметил итальянский министр иностранных дел Сонино, оценивалась как признак усиливавшегося "опасного стремления Америки вмешиваться в дела Европы". Авторитет Вильсона как миротворца и гуманиста возрастал. На это и были рассчитаны выступления президента в конце 1916 - начале 1917 года. Вечером 2 апреля 1917 года Вильсон появился в Конгрессе и в переполненном зале при шумных овациях объявил, что Соединенные Штаты находятся в состоянии войны с Германией. Верный своей тактике, он избрал формулу "состояние войны", а не объявление, что давало возможность возложить груз ответственности на Германию. Вступая в войну, США объявили себя "ассоциированным", то есть примкнувшим союзником, подчеркнув претензии на самостоятельный курс. США намерены были занять сначала особое, а затем лидирующее место в антигерманской коалиции, что позволило бы им доминировать при установлении послевоенного мира. Вильсон мечтал о создании Всемирной ассоциации государств, в которой ведущую роль играли бы Соединенные Штаты. Еще 18 декабря 1917 года Вильсон высказал мысль о том, что необходимо подготовить обращение, призванное стать "моральным поворотным пунктом войны". Главная из его речей была произнесена 8 января 1918 года и содержала американскую программу завершения войны и послевоенной организации мира - знаменитые "Четырнадцать пунктов" Вильсона. Эта речь резко расходилась с "доктриной Монро" и политикой "большой дубинки" Теодора Рузвельта. Соперник Вильсона Т. Рузвельт назвал их "четырнадцатью клочками бумаги" и утверждал, что они предвещают "не безоговорочную капитуляцию Германии, а условную капитуляцию Соединенных Штатов". "Четырнадцать пунктов" требовали иных отношений между государствами, и в итоге на их основе было построено соглашение о перемирии, а Вильсон объявлен предтечей нового политического порядка, защитником малых наций, лидером либеральных и миролюбивых сил, основателем мирового сообщества Лиги Наций. В "Четырнадцати пунктах", в частности, провозглашалась гласная дипломатия, открытые договоры; свобода судоходства; свобода торговли; сокращение вооружений и т. д. В 6-м пункте - говорилось об урегулировании всех вопросов, связанных с Россией, для обеспечения ее сотрудничества с другими нациями, чтобы она самостоятельно решила свою судьбу и избрала образ правления. Последний, 14-й пункт провозглашал создание "всеобщей ассоциации наций с целью предоставления взаимных и одинаковых гарантий независимости и целостности как больших, так и малых государств". Опубликование "Четырнадцати пунктов" было крупной дипломатической акцией правительства США. Оно показывало стремление Вильсона захватить в свои руки будущие мирные переговоры и намекало Германии, чтобы она обращалась с просьбой о мире именно к США. Американцы развернули широкую кампанию по пропаганде "Четырнадцать пунктов", создавая по всему миру образ великой демократической державы. В духе "Четырнадцати пунктов" Вильсон выступал и на Парижской мирной конференции в начале 1919 года. Во время конференции, когда представители Англии, Франции и Италии хотели разделить германские колонии, Вильсон после продолжительной борьбы настоял на передаче этих колоний во временное, ограниченное управление, по поручению (мандату) Лиги Наций и под ее контролем. Ни одна из подмандатных территорий не стала американской колонией. Интервенция в Советской России - одно из самых уязвимых мест во внешней политике Вильсона. Между Вудро Вильсоном и военным министром США Н. Бейкером шли продолжительные дебаты по этому поводу. Американский историк Р. Феррелл пишет, что "Вильсон отклонил полдюжины предложений участвовать в военной интервенции". В июле 1918 года на президента усиленно давили Англия и Франция, после того как он отверг множество их требований. Антанта упрекала Америку в невыполнении союзнических обязательств. Но, как сказал Вильсон, "сделав один неверный шаг под давлением Антанты, он не собирается делать второй". Когда во время Парижской мирной конференции встал вопрос о продолжении интервенции в России, Вильсон и Ллойд Джордж оказались в оппозиции, они требовали ее прекращения, предлагали начать переговоры с Советами, в то время как Черчилль и Клемансо ратовали за продолжение военного вмешательства и экономической блокады. Выдержать роль беспристрастности арбитра во время мирных переговоров было не просто. Страны Антанты требовали выплаты Германией огромных контрибуций, дележа немецких колоний. Франция настаивала на аннексии левобережной части Рейнской области. Между членами "большой четверки" (Клемансо, Ллойд Джордж, Вильсон и Орландо) постоянно возникали острые конфликты. Политика Вильсона представлялась лидерам союзных государств идеалистичной. Вместе с тем из протоколов конференции следует, что Вильсон своей позиции не менял и не раз торжествовал победу над союзниками. Президент США, уверенный в своей правоте, в том, что действует "согласно воле Божьей", боролся в одиночку, явно переоценил свои возможности и в Париже не раз оказывался на грани нервного срыва. 14 февраля 1919 года он заявил: "...Посредством данного инструмента (Устава Лиги Наций) мы ставим себя в зависимость в первую очередь и главнейшим образом от одной великой силы, а именно, от моральной силы мирового общественного мнения - от очищающего, и разъясняющего, и принуждающего воздействия гласности... силы тьмы должны погибнуть под всепроникающим светом единодушного осуждения их в мировом масштабе". В результате мирный договор был подписан, устав Лиги Наций - любимого детища Вильсона - принят. Функции президента в Париже были исчерпаны. Цель президента США была очевидна - при минимальных издержках вывести крупнейшую экономическую державу на первые роли в мировой политике. И это ему удалось. Вступив в войну за полтора года до ее окончания, при сравнительно небольшом количестве погибших США извлекли максимум экономических и политических выгод, превратившись из должника Европы, коим они были в 1914 году, в ее кредитора, став одновременно подлинно великой мировой державой во всех отношениях. Позиция американского президента по многим вопросам была диаметрально противоположной позиции правящих кругов США. Именно потому Вильсон стал триумфатором в Европе, но не получил признания на родине. К моменту его возвращения в стране уже шла антивильсоновская кампания. В сенате появились две мощные оппозиционные группировки, возглавляемые Г. Лоджем и Р. Лафоллеттом. Сенат отказался ратифицировать Версальский договор и настаивал на внесении ряда поправок в устав Лиги Наций. Однако президент не собирался сдаваться. Он отправился в агитационное турне в поддержку Лиги Наций. Но здоровье не выдержало: в сентябре 1919 года в Пуэбло (штат Колорадо) Вильсона разбил паралич. Тем не менее президент продолжал бороться. Он выступал по радио, пытаясь убедить американцев, что в целях отвращения новой мировой войны создание Лиги Наций - необходимость. Вудро Вильсон оставался уверенным в своей правоте до самого последнего дня жизни - 3 февраля 1924 года.</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с сайта </w:t>
      </w:r>
      <w:r w:rsidRPr="000B2C2D">
        <w:rPr>
          <w:rFonts w:ascii="Times New Roman" w:hAnsi="Times New Roman" w:cs="Times New Roman"/>
          <w:sz w:val="24"/>
          <w:szCs w:val="24"/>
        </w:rPr>
        <w:t>http://100top.ru/encyclopedia/</w:t>
      </w:r>
      <w:r>
        <w:rPr>
          <w:rFonts w:ascii="Times New Roman" w:hAnsi="Times New Roman" w:cs="Times New Roman"/>
          <w:sz w:val="24"/>
          <w:szCs w:val="24"/>
        </w:rPr>
        <w:t xml:space="preserve"> </w:t>
      </w:r>
    </w:p>
    <w:p w:rsidR="009A6F90" w:rsidRPr="000B2C2D" w:rsidRDefault="009A6F90" w:rsidP="009A6F90">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В России проводил пробольшевистскую политику</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Вильсон Уилсон Томас Вудро (28 декабря 1856, Стантон – 3 февраля 1924, Вашингтон), – государственный деятель, президент США. Родился в семье пресвитерианского пастора. Окончил Принстонский университет (1879). В 1886 г. получил степень доктора философии. В 1890 – 1902 гг. – профессор права, в 1902 – 1910 гг. – ректор Принстонского университета. В 1910 – 1912 гг. – губернатор штата Нью-Джерси, в 1912 – 1921 гг. – президент США от Демократической партии. В первые годы президентства он провел законы, снискавшие ему в буржуазных кругах славу "прогрессивного реформатора": закон о тарифах и подоходном налоге (1913), федеральный резервный акт (1913), антитрестовский закон Клейтона (1914), закон Адамсона о 8-часовом рабочем дне (1916), закон Лафоллета-Сименса о регламентации труда моряков и другие законы, направленные им на снижение социальной напряженности в обществе. В целом его внутренняя политика способствовала укреплению позиций монополистического капитала США. В области внешней политики он осуществлял в интересах монополий экспансию на Дальний Восток и в Латинскую Америку (интервенция 1914 и 1916 – 1917 гг. в Мексике, оккупация в 1915 г. Гаити и в 1916 г. – Санто-Доминго). 6 апреля 1917 г. правительство Вильсона объявило войну Германии и ее союзникам, намереваясь принять активное участие в новом переделе мира. После свержения монархии в России посылал туда специальные миссии, чтобы удержать ее от выхода из войны и подчинить ее экономику интересам США. После установления Советской власти в России проводил там политику, направленную на взаимное ослабление как красных, так и белых: войска США участвовали в интервенции, но на местах проводили пробольшевистскую политику (см. воспоминания Сукина и дневник Вологодского). В январе 1918 г. Вильсон выдвинул "программу мира" – так называемы "14 пунктов", целью которой было утверждение американского господства в международных делах. Но результаты Парижской конференции 1919 – 1920 гг. в целом не были благоприятными для США – Великобритания и Франция сохранили за собой ведущую роль в мировой политике, особенно в европейских делах, Сенат отказался ратифицировать Версальский договор 1919 г. В ноябре 1918 г. Директория неудачно обратилась к нему за помощью, пытаясь показать, что большевизм представляет мировую опасность. Первым из западных лидеров приветствовал представителей Советской власти, заигрывая с ними по отдельным вопросам политики, в том числе – в стремлении вести переговоры с белыми и отношением к национальному самоопределению отдельных народов. После окончания срока президентства в 1921 г., Вильсон отошел от политической деятельности.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сайта А.В. Квакина </w:t>
      </w:r>
      <w:r w:rsidRPr="000B2C2D">
        <w:rPr>
          <w:rFonts w:ascii="Times New Roman" w:hAnsi="Times New Roman" w:cs="Times New Roman"/>
          <w:sz w:val="24"/>
          <w:szCs w:val="24"/>
        </w:rPr>
        <w:t>http://akvakin.narod.ru/</w:t>
      </w:r>
      <w:r w:rsidRPr="004B2AC1">
        <w:rPr>
          <w:rFonts w:ascii="Times New Roman" w:hAnsi="Times New Roman" w:cs="Times New Roman"/>
          <w:sz w:val="24"/>
          <w:szCs w:val="24"/>
        </w:rPr>
        <w:t xml:space="preserve"> </w:t>
      </w:r>
    </w:p>
    <w:p w:rsidR="009A6F90" w:rsidRPr="000B2C2D" w:rsidRDefault="009A6F90" w:rsidP="009A6F90">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Список литературы</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Ленин В. И. Письмо к американским рабочим.— Полн. собр. соч. Изд. 5-е. Т. 37;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Очерки новой и новейшей истории США. Т. 1. М., 1960, с. 414 — 419, 446, 465—467;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Зубок Л. И. Очерки истории США (1877 — 1918 гг.). М., 1956, с. 304 — 318;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Яковлев H.H. Преступившие грань. [О В. Вильсоне, Д. Кеннеди и Р. Кеннеди.] М., 1970;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Белявская И. А. Буржуазный реформизм в США (1900 — 1914). М., 1968; </w:t>
      </w:r>
    </w:p>
    <w:p w:rsidR="009A6F90" w:rsidRPr="004B2AC1" w:rsidRDefault="009A6F90" w:rsidP="009A6F90">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Беккер Р. С. Вудро Вильсон, мировая война, Версальский мир. М.— Пг., 1923;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F90"/>
    <w:rsid w:val="00051FB8"/>
    <w:rsid w:val="00095BA6"/>
    <w:rsid w:val="000B2C2D"/>
    <w:rsid w:val="001E2CB5"/>
    <w:rsid w:val="00210DB3"/>
    <w:rsid w:val="0031418A"/>
    <w:rsid w:val="00350B15"/>
    <w:rsid w:val="00377A3D"/>
    <w:rsid w:val="004B2AC1"/>
    <w:rsid w:val="0052086C"/>
    <w:rsid w:val="005A2562"/>
    <w:rsid w:val="00755964"/>
    <w:rsid w:val="00764735"/>
    <w:rsid w:val="007A43BE"/>
    <w:rsid w:val="008C19D7"/>
    <w:rsid w:val="009A6F9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8A4083-2181-4E65-BDEB-6225A1B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9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6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Words>
  <Characters>21087</Characters>
  <Application>Microsoft Office Word</Application>
  <DocSecurity>0</DocSecurity>
  <Lines>175</Lines>
  <Paragraphs>49</Paragraphs>
  <ScaleCrop>false</ScaleCrop>
  <Company>Home</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Вильсон, Томас Вудро</dc:title>
  <dc:subject/>
  <dc:creator>Alena</dc:creator>
  <cp:keywords/>
  <dc:description/>
  <cp:lastModifiedBy>admin</cp:lastModifiedBy>
  <cp:revision>2</cp:revision>
  <dcterms:created xsi:type="dcterms:W3CDTF">2014-02-19T13:06:00Z</dcterms:created>
  <dcterms:modified xsi:type="dcterms:W3CDTF">2014-02-19T13:06:00Z</dcterms:modified>
</cp:coreProperties>
</file>