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  <w:r w:rsidRPr="001623CC">
        <w:rPr>
          <w:sz w:val="28"/>
          <w:szCs w:val="28"/>
        </w:rPr>
        <w:t>Федеральное агентство по образованию РФ</w:t>
      </w: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  <w:r w:rsidRPr="001623CC">
        <w:rPr>
          <w:sz w:val="28"/>
          <w:szCs w:val="28"/>
        </w:rPr>
        <w:t>Сибирская Государственная Автомобильно-Дорожная Академия</w:t>
      </w: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  <w:r w:rsidRPr="001623CC">
        <w:rPr>
          <w:sz w:val="28"/>
          <w:szCs w:val="28"/>
        </w:rPr>
        <w:t>СибАДИ</w:t>
      </w: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  <w:r w:rsidRPr="001623CC">
        <w:rPr>
          <w:sz w:val="28"/>
          <w:szCs w:val="28"/>
        </w:rPr>
        <w:t>Инженерно-строительный институт</w:t>
      </w: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  <w:r w:rsidRPr="001623CC">
        <w:rPr>
          <w:sz w:val="28"/>
          <w:szCs w:val="28"/>
        </w:rPr>
        <w:t>Кафедра «Строительные материалы и специальные технологии»</w:t>
      </w: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b/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b/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b/>
          <w:sz w:val="28"/>
          <w:szCs w:val="28"/>
        </w:rPr>
      </w:pPr>
    </w:p>
    <w:p w:rsidR="001623CC" w:rsidRDefault="001623CC" w:rsidP="001623CC">
      <w:pPr>
        <w:spacing w:line="360" w:lineRule="auto"/>
        <w:jc w:val="center"/>
        <w:rPr>
          <w:b/>
          <w:sz w:val="28"/>
          <w:szCs w:val="28"/>
        </w:rPr>
      </w:pPr>
    </w:p>
    <w:p w:rsidR="001623CC" w:rsidRDefault="001623CC" w:rsidP="001623CC">
      <w:pPr>
        <w:spacing w:line="360" w:lineRule="auto"/>
        <w:jc w:val="center"/>
        <w:rPr>
          <w:b/>
          <w:sz w:val="28"/>
          <w:szCs w:val="28"/>
        </w:rPr>
      </w:pPr>
    </w:p>
    <w:p w:rsidR="001623CC" w:rsidRDefault="001623CC" w:rsidP="001623CC">
      <w:pPr>
        <w:spacing w:line="360" w:lineRule="auto"/>
        <w:jc w:val="center"/>
        <w:rPr>
          <w:b/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b/>
          <w:sz w:val="28"/>
          <w:szCs w:val="28"/>
        </w:rPr>
      </w:pPr>
      <w:r w:rsidRPr="001623CC">
        <w:rPr>
          <w:b/>
          <w:sz w:val="28"/>
          <w:szCs w:val="28"/>
        </w:rPr>
        <w:t>Реферат</w:t>
      </w:r>
    </w:p>
    <w:p w:rsidR="00445507" w:rsidRPr="001623CC" w:rsidRDefault="00445507" w:rsidP="001623CC">
      <w:pPr>
        <w:spacing w:line="360" w:lineRule="auto"/>
        <w:jc w:val="center"/>
        <w:rPr>
          <w:b/>
          <w:sz w:val="28"/>
          <w:szCs w:val="28"/>
        </w:rPr>
      </w:pPr>
      <w:r w:rsidRPr="001623CC">
        <w:rPr>
          <w:b/>
          <w:sz w:val="28"/>
          <w:szCs w:val="28"/>
        </w:rPr>
        <w:t>Тема</w:t>
      </w:r>
      <w:r w:rsidR="00AB43B7" w:rsidRPr="001623CC">
        <w:rPr>
          <w:sz w:val="28"/>
          <w:szCs w:val="28"/>
        </w:rPr>
        <w:t>: «</w:t>
      </w:r>
      <w:r w:rsidR="00DD726E" w:rsidRPr="001623CC">
        <w:rPr>
          <w:sz w:val="28"/>
          <w:szCs w:val="28"/>
        </w:rPr>
        <w:t>Виниловые обои</w:t>
      </w:r>
      <w:r w:rsidRPr="001623CC">
        <w:rPr>
          <w:b/>
          <w:sz w:val="28"/>
          <w:szCs w:val="28"/>
        </w:rPr>
        <w:t>»</w:t>
      </w:r>
    </w:p>
    <w:p w:rsidR="00445507" w:rsidRPr="001623CC" w:rsidRDefault="00445507" w:rsidP="001623CC">
      <w:pPr>
        <w:spacing w:line="360" w:lineRule="auto"/>
        <w:jc w:val="center"/>
        <w:rPr>
          <w:b/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b/>
          <w:sz w:val="28"/>
          <w:szCs w:val="28"/>
        </w:rPr>
      </w:pPr>
    </w:p>
    <w:p w:rsidR="00445507" w:rsidRPr="001623CC" w:rsidRDefault="00DD726E" w:rsidP="001623CC">
      <w:pPr>
        <w:spacing w:line="360" w:lineRule="auto"/>
        <w:rPr>
          <w:sz w:val="28"/>
          <w:szCs w:val="28"/>
        </w:rPr>
      </w:pPr>
      <w:r w:rsidRPr="001623CC">
        <w:rPr>
          <w:b/>
          <w:sz w:val="28"/>
          <w:szCs w:val="28"/>
        </w:rPr>
        <w:t>Выполнил</w:t>
      </w:r>
      <w:r w:rsidR="00445507" w:rsidRPr="001623CC">
        <w:rPr>
          <w:b/>
          <w:sz w:val="28"/>
          <w:szCs w:val="28"/>
        </w:rPr>
        <w:t xml:space="preserve">: </w:t>
      </w:r>
      <w:r w:rsidR="00445507" w:rsidRPr="001623CC">
        <w:rPr>
          <w:sz w:val="28"/>
          <w:szCs w:val="28"/>
        </w:rPr>
        <w:t>студент группы 31 ПСК</w:t>
      </w:r>
    </w:p>
    <w:p w:rsidR="00445507" w:rsidRPr="001623CC" w:rsidRDefault="00DD726E" w:rsidP="001623CC">
      <w:pPr>
        <w:spacing w:line="360" w:lineRule="auto"/>
        <w:rPr>
          <w:sz w:val="28"/>
          <w:szCs w:val="28"/>
        </w:rPr>
      </w:pPr>
      <w:r w:rsidRPr="001623CC">
        <w:rPr>
          <w:sz w:val="28"/>
          <w:szCs w:val="28"/>
        </w:rPr>
        <w:t>Прокудин Андрей</w:t>
      </w:r>
    </w:p>
    <w:p w:rsidR="00445507" w:rsidRPr="001623CC" w:rsidRDefault="00445507" w:rsidP="001623CC">
      <w:pPr>
        <w:spacing w:line="360" w:lineRule="auto"/>
        <w:rPr>
          <w:sz w:val="28"/>
          <w:szCs w:val="28"/>
        </w:rPr>
      </w:pPr>
      <w:r w:rsidRPr="001623CC">
        <w:rPr>
          <w:b/>
          <w:sz w:val="28"/>
          <w:szCs w:val="28"/>
        </w:rPr>
        <w:t>Проверил:</w:t>
      </w:r>
      <w:r w:rsidR="001623CC" w:rsidRPr="001623CC">
        <w:rPr>
          <w:b/>
          <w:sz w:val="28"/>
          <w:szCs w:val="28"/>
        </w:rPr>
        <w:t xml:space="preserve"> </w:t>
      </w:r>
      <w:r w:rsidRPr="001623CC">
        <w:rPr>
          <w:sz w:val="28"/>
          <w:szCs w:val="28"/>
        </w:rPr>
        <w:t>преподаватель</w:t>
      </w:r>
    </w:p>
    <w:p w:rsidR="00445507" w:rsidRPr="001623CC" w:rsidRDefault="00445507" w:rsidP="001623CC">
      <w:pPr>
        <w:spacing w:line="360" w:lineRule="auto"/>
        <w:rPr>
          <w:sz w:val="28"/>
          <w:szCs w:val="28"/>
        </w:rPr>
      </w:pPr>
      <w:r w:rsidRPr="001623CC">
        <w:rPr>
          <w:sz w:val="28"/>
          <w:szCs w:val="28"/>
        </w:rPr>
        <w:t>Михайловский Владимир Петрович</w:t>
      </w: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445507" w:rsidP="001623CC">
      <w:pPr>
        <w:spacing w:line="360" w:lineRule="auto"/>
        <w:jc w:val="center"/>
        <w:rPr>
          <w:sz w:val="28"/>
          <w:szCs w:val="28"/>
        </w:rPr>
      </w:pPr>
    </w:p>
    <w:p w:rsidR="00445507" w:rsidRDefault="00445507" w:rsidP="001623CC">
      <w:pPr>
        <w:spacing w:line="360" w:lineRule="auto"/>
        <w:jc w:val="center"/>
        <w:rPr>
          <w:sz w:val="28"/>
          <w:szCs w:val="28"/>
        </w:rPr>
      </w:pPr>
      <w:r w:rsidRPr="001623CC">
        <w:rPr>
          <w:sz w:val="28"/>
          <w:szCs w:val="28"/>
        </w:rPr>
        <w:t>Омск 2010</w:t>
      </w:r>
    </w:p>
    <w:p w:rsidR="001623CC" w:rsidRDefault="001623CC" w:rsidP="001623CC">
      <w:pPr>
        <w:spacing w:line="360" w:lineRule="auto"/>
        <w:jc w:val="center"/>
        <w:rPr>
          <w:sz w:val="28"/>
          <w:szCs w:val="28"/>
        </w:rPr>
      </w:pPr>
    </w:p>
    <w:p w:rsidR="00445507" w:rsidRPr="001623CC" w:rsidRDefault="001623CC" w:rsidP="001623CC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5507" w:rsidRPr="001623CC">
        <w:rPr>
          <w:b/>
          <w:sz w:val="28"/>
          <w:szCs w:val="28"/>
        </w:rPr>
        <w:t>Содержание</w:t>
      </w:r>
    </w:p>
    <w:p w:rsidR="00445507" w:rsidRPr="001623CC" w:rsidRDefault="00445507" w:rsidP="001623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5507" w:rsidRPr="001623CC" w:rsidRDefault="00445507" w:rsidP="001623C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Введение</w:t>
      </w:r>
    </w:p>
    <w:p w:rsidR="00445507" w:rsidRPr="001623CC" w:rsidRDefault="00CB5112" w:rsidP="001623C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Характеристика выбранного материала</w:t>
      </w:r>
      <w:r w:rsidR="004A393C" w:rsidRPr="001623CC">
        <w:rPr>
          <w:sz w:val="28"/>
          <w:szCs w:val="28"/>
        </w:rPr>
        <w:t xml:space="preserve"> и технология изготовления виниловых обоев</w:t>
      </w:r>
    </w:p>
    <w:p w:rsidR="00445507" w:rsidRPr="001623CC" w:rsidRDefault="004A393C" w:rsidP="001623C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Технология оклеивания виниловыми обоями</w:t>
      </w:r>
    </w:p>
    <w:p w:rsidR="004A393C" w:rsidRPr="001623CC" w:rsidRDefault="004A393C" w:rsidP="001623C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Технические требования к качеству обоев</w:t>
      </w:r>
    </w:p>
    <w:p w:rsidR="00445507" w:rsidRPr="001623CC" w:rsidRDefault="001623CC" w:rsidP="001623C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Список</w:t>
      </w:r>
      <w:r w:rsidR="00445507" w:rsidRPr="001623CC">
        <w:rPr>
          <w:sz w:val="28"/>
          <w:szCs w:val="28"/>
        </w:rPr>
        <w:t xml:space="preserve"> </w:t>
      </w:r>
      <w:r w:rsidR="00CB5112" w:rsidRPr="001623CC">
        <w:rPr>
          <w:sz w:val="28"/>
          <w:szCs w:val="28"/>
        </w:rPr>
        <w:t>использованных источников</w:t>
      </w:r>
    </w:p>
    <w:p w:rsidR="00445507" w:rsidRPr="001623CC" w:rsidRDefault="00445507" w:rsidP="001623CC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DD726E" w:rsidRPr="001623CC" w:rsidRDefault="001623CC" w:rsidP="001623C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726E" w:rsidRPr="001623CC">
        <w:rPr>
          <w:b/>
          <w:sz w:val="28"/>
          <w:szCs w:val="28"/>
        </w:rPr>
        <w:t>Введение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26E" w:rsidRPr="001623CC" w:rsidRDefault="00DD726E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 xml:space="preserve">Что мы знаем об обоях? Да практически ничего, если не брать во внимание тот факт, что, однажды выбрав для своей комнаты обои, мы с ними так и живем долгие годы, питаемся от них энергией и вообще поднимаем жизненный тонус. Ведь правда - когда мы ложимся спать или просыпаемся по утрам, наши </w:t>
      </w:r>
      <w:r w:rsidR="001623CC" w:rsidRPr="001623CC">
        <w:rPr>
          <w:sz w:val="28"/>
          <w:szCs w:val="28"/>
        </w:rPr>
        <w:t>глаза,</w:t>
      </w:r>
      <w:r w:rsidRPr="001623CC">
        <w:rPr>
          <w:sz w:val="28"/>
          <w:szCs w:val="28"/>
        </w:rPr>
        <w:t xml:space="preserve"> прежде </w:t>
      </w:r>
      <w:r w:rsidR="001623CC" w:rsidRPr="001623CC">
        <w:rPr>
          <w:sz w:val="28"/>
          <w:szCs w:val="28"/>
        </w:rPr>
        <w:t>всего,</w:t>
      </w:r>
      <w:r w:rsidRPr="001623CC">
        <w:rPr>
          <w:sz w:val="28"/>
          <w:szCs w:val="28"/>
        </w:rPr>
        <w:t xml:space="preserve"> упираются: нет, не в спящего мужа/жену/подругу/незнакомку/незнакомца, а в самые что ни на есть наши ОБОИ. Поэтому выбирать их надо с умом, с расстановкой, чтобы потом не переживать всю оставшуюся жизнь. Ведь мало ли когда у вас снова хватит денег на ремонт?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Дело в том, что обои - это самый традиционный и всем давно известный отделочный материал. Ну что для нас это слово значит? Некий рулонный материал, как правило, на бумажной основе (но в некоторых случаях и без нее), который крепится к поверхности стен с помощью клея.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При тщательном углублении в тему, оказалось, что этих самых обоев столько видов: глаза разбегутся, пока выберешь нечто подходящее, красивое и удобное.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26E" w:rsidRPr="001623CC" w:rsidRDefault="001623CC" w:rsidP="001623C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393C" w:rsidRPr="001623CC">
        <w:rPr>
          <w:b/>
          <w:sz w:val="28"/>
          <w:szCs w:val="28"/>
        </w:rPr>
        <w:t>Характеристика материала и т</w:t>
      </w:r>
      <w:r w:rsidR="00DD726E" w:rsidRPr="001623CC">
        <w:rPr>
          <w:b/>
          <w:sz w:val="28"/>
          <w:szCs w:val="28"/>
        </w:rPr>
        <w:t>ехнология изготовления виниловых обоев</w:t>
      </w:r>
    </w:p>
    <w:p w:rsidR="00F35C34" w:rsidRPr="00041D75" w:rsidRDefault="00F35C34" w:rsidP="00F35C34">
      <w:pPr>
        <w:pStyle w:val="a5"/>
        <w:spacing w:line="360" w:lineRule="auto"/>
        <w:ind w:left="0" w:firstLine="709"/>
        <w:jc w:val="both"/>
        <w:rPr>
          <w:color w:val="FFFFFF"/>
          <w:sz w:val="28"/>
          <w:szCs w:val="28"/>
        </w:rPr>
      </w:pPr>
      <w:r w:rsidRPr="00041D75">
        <w:rPr>
          <w:color w:val="FFFFFF"/>
          <w:sz w:val="28"/>
          <w:szCs w:val="28"/>
        </w:rPr>
        <w:t>виниловый обои оклеивание шелкография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Виниловые обои самый интересный, с декоративной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точки зрения, декоративный материал, так как технология их изготовления позволяет создавать бесчисленное количество вариантов покрытия. Виниловые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обои состоят из двух слоев:</w:t>
      </w:r>
    </w:p>
    <w:p w:rsidR="00DD726E" w:rsidRPr="001623CC" w:rsidRDefault="00DD726E" w:rsidP="001623C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нижний – слой прочной бумаги (или ткань),</w:t>
      </w:r>
    </w:p>
    <w:p w:rsidR="00DD726E" w:rsidRPr="001623CC" w:rsidRDefault="00DD726E" w:rsidP="001623C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верхний – пленка ПВХ, которая придает обоям повышенную прочность и влагоустойчивость.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Их можно применять в помещениях с повышенной влажностью. Виниловые обои нетоксичны, устойчивы к образованию грибков, долго не выгорают, имеют длительный срок эксплуатации. Раньше основным недостатком таких обоев была воздухонепроницаемость, но сейчас в продаже появились обои с микропорами, позволяющие стенам дышать. Технология изготовления виниловых обоев постоянно совершенствуется. В процессе производства в винил добавляют лен, шелк, хлопок, текстиль, велюр, в результате чего появляются новые виды обоев – под текстиль, гобелен, шелкографию.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Однако оклеивать виниловыми обоями довольно сложно, так как они имеют большой коэффициент линейного растяжения: при нанесении клея они значительно растягиваются, а при высыхании сжимаются, поэтому часто наблюдается дефект – швы между полотнами обоев расходятся.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Вспененный винил: на поверхности вспененных виниловых обоев имеет рельефную структуру. Материал отличается разнообразной фактурой и расцветкой. Рельефная поверхность скрывает многие дефекты и неровности стен. С помощью этих обоев можно воссоздать эффек рельефной штукатурки.</w:t>
      </w:r>
    </w:p>
    <w:p w:rsidR="00DD726E" w:rsidRPr="001623CC" w:rsidRDefault="00DD726E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Компакт-винил: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среди группы виниловых обоев с гладкой поверхностью наиболее популярными являются обои, известные,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как шелкография. Они изготовлены на основе винилизованной бумаги, окрашенной по специальной технологии, с дальнейшим нагреванием и тиснением. В итоге получаются довольно тонкие, и в то же время прочные обои, напоминающие шелковые. Сейчас выпускается шелкография с разной толщиной винилового слоя.</w:t>
      </w:r>
    </w:p>
    <w:p w:rsidR="00DD726E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Сверхплотный винил: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</w:t>
      </w:r>
      <w:r w:rsidR="00DD726E" w:rsidRPr="001623CC">
        <w:rPr>
          <w:sz w:val="28"/>
          <w:szCs w:val="28"/>
        </w:rPr>
        <w:t>оверхность сверхплотных виниловых обоев гладкая, почти глянцевая, в результате чего и мыть ее гораздо лучше. Эти обои отличаются повышенной прочностью и стойкостью к ультрафиолету, воздействию влаги, моющих средств.</w:t>
      </w:r>
    </w:p>
    <w:p w:rsidR="00DD726E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Твердый винил: д</w:t>
      </w:r>
      <w:r w:rsidR="00DD726E" w:rsidRPr="001623CC">
        <w:rPr>
          <w:sz w:val="28"/>
          <w:szCs w:val="28"/>
        </w:rPr>
        <w:t>ля изготовления твердого винила используют выпаренный винил – материал, прошедший термическую обработку. В результате этого, из винила полностью испаряются формальдегидные смолы, которые считаются очень вредными для здоровья. Обои из твердого винила характеризуются следующими положительными свойствами: декоративностью,</w:t>
      </w:r>
      <w:r w:rsidR="001623CC" w:rsidRPr="001623CC">
        <w:rPr>
          <w:sz w:val="28"/>
          <w:szCs w:val="28"/>
        </w:rPr>
        <w:t xml:space="preserve"> </w:t>
      </w:r>
      <w:r w:rsidR="00DD726E" w:rsidRPr="001623CC">
        <w:rPr>
          <w:sz w:val="28"/>
          <w:szCs w:val="28"/>
        </w:rPr>
        <w:t>устойчивостью к воздействию солнечных лучей, устойчивостью к истиранию. К тому же они не тянутся при наклеивании и не разбухают от клея. Их можно клеить даже на поверхности, не прошедшие предварительной обработки, не загрунтованные, незашпаклеванные стены.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Виниловые обои позволяют достаточно достоверно имитировать множество материалов - от штукатурок до текстиля.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Недостатком виниловых обоев, как и любого другого синтетического материала, является воздухонепроницаемость. Правда, в настоящее время ряд ведущих фирм предлагает виниловые обои, допускающие влагообмен с окружающим воздухом за счет микропор, которые, с одной стороны, - не пропускают влагу под обои при их мытье, а с другой - дают возможность испаряться конденсату из-под покрытия.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Среди виниловых обоев можно выделить несколько групп:</w:t>
      </w:r>
    </w:p>
    <w:p w:rsidR="006F0FDC" w:rsidRPr="001623CC" w:rsidRDefault="006F0FDC" w:rsidP="001623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с ярко выраженной фактурой (вспененный винил),</w:t>
      </w:r>
    </w:p>
    <w:p w:rsidR="006F0FDC" w:rsidRPr="001623CC" w:rsidRDefault="006F0FDC" w:rsidP="001623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с гладкой поверхностью (их также часто называют компакт-винил или плоские виниловые обои),</w:t>
      </w:r>
    </w:p>
    <w:p w:rsidR="006F0FDC" w:rsidRPr="001623CC" w:rsidRDefault="006F0FDC" w:rsidP="001623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особо плотные виниловые обои (часто называемые также 'кухонным' винилом, хотя это определение уже и устарело, т.к. область их применения сегодня гораздо шире).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К плоским виниловым обоям относится и так называемая "шелкография" В группу виниловых покрытий можно также включить вспененные виниловые обои под покраску. Вспененные виниловые обои под покраску - обои достаточно толстые, внешняя поверхность имеет ярко выраженный рельеф. Такие обои могут быть с блестками, вкрапленными в верхнее покрытие, иметь различные фактуры и расцветки. Эта разновидность виниловых обоев, благодаря своей плотности и рельефной поверхности, хорошо подходит для того, чтобы скрывать различные неровности на стенах. В помещениях с помощью обоев 'вспененный винил' можно легко создать эффект рельефной штукатурки. Дополнительно вспененный винил можно подвергать тиснению, как бы приминать - гладко или с рисунком.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Шелкография - это самый большой класс виниловых обоев по разнообразию дизайна и степени блеска. Производятся они на основе винилизованной бумаги, которая окрашивается сложным способом. Затем она подвергается нагреванию и сильному тиснению. Обои по фактуре получаются тонкими, сглаженный винил создает эффект шелка. Выпускается также 'шелкография' с разной толщиной винилового слоя, рисунки могут быть различны, например, имитация покрытий из кожи.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Плотные ('кухонные') виниловые обои - имеют гладкую, чаще всего глянцевую поверхность, что дает им преимущество перед другими типами обоев при устранении загрязнений.</w:t>
      </w:r>
      <w:r w:rsidR="001623CC" w:rsidRP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Плотные виниловые обои также обладают повышенной прочностью и стойкостью к солнечным лучам, к воздействию влаги и моющих средств.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Остановимся еще на одном современном виде виниловых обоев - обоях из твердого винила. Для производства этих обоев используется выпаренный винил, т.е. винил, прошедший термическую обработку, в результате которой из него были выведены вредные вещества (такие как формальдегидные смолы). Таким образом, эти обои - абсолютно инертны в открытом воздухе, не вызывают аллергических реакций и имеют сертификат независимой европейской экологической экспертизы.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Для обеспечения беспрепятственного вывода излишков влаги из стен разработана специальная трехслойная бумага, используемая для основы этих обоев. Обои из твердого винила с безупречной достоверностью имитируют любые покрытия (покраски, фактурные штукатурки, текстиль, и т.д.). Такие обои не тянутся, не разбухают от клея, не выгорают, устойчивы к истиранию, их можно мыть даже с применением чистящих средств, а благодаря четко выверенному подбору рисунка стык между полотнами не заметен даже с близкого расстояния, кроме того, за счет плотности материала эти обои способны скрыть мелкие изъяны стены.</w:t>
      </w:r>
    </w:p>
    <w:p w:rsidR="006F0FDC" w:rsidRPr="001623CC" w:rsidRDefault="006F0FDC" w:rsidP="001623CC">
      <w:pPr>
        <w:spacing w:line="360" w:lineRule="auto"/>
        <w:ind w:firstLine="709"/>
        <w:jc w:val="both"/>
        <w:rPr>
          <w:sz w:val="28"/>
          <w:szCs w:val="28"/>
        </w:rPr>
      </w:pPr>
    </w:p>
    <w:p w:rsidR="006F0FDC" w:rsidRDefault="006F0FDC" w:rsidP="001623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23CC">
        <w:rPr>
          <w:b/>
          <w:sz w:val="28"/>
          <w:szCs w:val="28"/>
        </w:rPr>
        <w:t>Технология</w:t>
      </w:r>
      <w:r w:rsidR="001623CC">
        <w:rPr>
          <w:b/>
          <w:sz w:val="28"/>
          <w:szCs w:val="28"/>
        </w:rPr>
        <w:t xml:space="preserve"> </w:t>
      </w:r>
      <w:r w:rsidRPr="001623CC">
        <w:rPr>
          <w:b/>
          <w:sz w:val="28"/>
          <w:szCs w:val="28"/>
        </w:rPr>
        <w:t>оклеивания</w:t>
      </w:r>
      <w:r w:rsidR="001623CC">
        <w:rPr>
          <w:b/>
          <w:sz w:val="28"/>
          <w:szCs w:val="28"/>
        </w:rPr>
        <w:t xml:space="preserve"> </w:t>
      </w:r>
      <w:r w:rsidRPr="001623CC">
        <w:rPr>
          <w:b/>
          <w:sz w:val="28"/>
          <w:szCs w:val="28"/>
        </w:rPr>
        <w:t>виниловыми</w:t>
      </w:r>
      <w:r w:rsidR="001623CC">
        <w:rPr>
          <w:b/>
          <w:sz w:val="28"/>
          <w:szCs w:val="28"/>
        </w:rPr>
        <w:t xml:space="preserve"> </w:t>
      </w:r>
      <w:r w:rsidRPr="001623CC">
        <w:rPr>
          <w:b/>
          <w:sz w:val="28"/>
          <w:szCs w:val="28"/>
        </w:rPr>
        <w:t>обоями</w:t>
      </w:r>
    </w:p>
    <w:p w:rsidR="001623CC" w:rsidRPr="001623CC" w:rsidRDefault="001623CC" w:rsidP="001623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32F2" w:rsidRPr="001623CC" w:rsidRDefault="009C32F2" w:rsidP="001623C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в</w:t>
      </w:r>
      <w:r w:rsidR="006F0FDC" w:rsidRPr="001623CC">
        <w:rPr>
          <w:sz w:val="28"/>
          <w:szCs w:val="28"/>
        </w:rPr>
        <w:t>ысохшие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стены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проскрести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средним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шпателем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для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удаления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крупинок.</w:t>
      </w:r>
    </w:p>
    <w:p w:rsidR="006F0FDC" w:rsidRPr="001623CC" w:rsidRDefault="009C32F2" w:rsidP="001623C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bCs/>
          <w:sz w:val="28"/>
          <w:szCs w:val="28"/>
        </w:rPr>
        <w:t>первый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виток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обоев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никуда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н</w:t>
      </w:r>
      <w:r w:rsidR="006F0FDC" w:rsidRPr="001623CC">
        <w:rPr>
          <w:bCs/>
          <w:sz w:val="28"/>
          <w:szCs w:val="28"/>
        </w:rPr>
        <w:t>е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клеить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он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согрет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термоупаковкой,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часто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иначе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блестит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стыки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нём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получаются,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побиты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торцы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начала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сильнее.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Начало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рулона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лучше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обрезок.</w:t>
      </w:r>
    </w:p>
    <w:p w:rsidR="006F0FDC" w:rsidRPr="001623CC" w:rsidRDefault="009C32F2" w:rsidP="001623C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bCs/>
          <w:sz w:val="28"/>
          <w:szCs w:val="28"/>
        </w:rPr>
        <w:t>н</w:t>
      </w:r>
      <w:r w:rsidR="006F0FDC" w:rsidRPr="001623CC">
        <w:rPr>
          <w:bCs/>
          <w:sz w:val="28"/>
          <w:szCs w:val="28"/>
        </w:rPr>
        <w:t>арезать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обои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кухонным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ножом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сгибу,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кото</w:t>
      </w:r>
      <w:r w:rsidRPr="001623CC">
        <w:rPr>
          <w:sz w:val="28"/>
          <w:szCs w:val="28"/>
        </w:rPr>
        <w:t>рый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заглаживать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ручкой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ножа</w:t>
      </w:r>
      <w:r w:rsidR="006F0FDC" w:rsidRPr="001623CC">
        <w:rPr>
          <w:sz w:val="28"/>
          <w:szCs w:val="28"/>
        </w:rPr>
        <w:t>.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При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разнонаправленной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поклейке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складывать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разнонаправленно,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помечая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простым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карандашом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обороте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срезаемой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кромки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где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было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начало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рулона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обоев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(и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будущий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верх_этого_листа),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чтобы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потом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</w:t>
      </w:r>
      <w:r w:rsidR="006F0FDC" w:rsidRPr="001623CC">
        <w:rPr>
          <w:sz w:val="28"/>
          <w:szCs w:val="28"/>
        </w:rPr>
        <w:t>егко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разобраться.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Если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учётом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подбора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рисунка,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тогда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проверить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негоризонтальность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потолка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каждой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стены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(можно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отвесом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и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газетой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или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обрезком)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неодинаковость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высоты.</w:t>
      </w:r>
    </w:p>
    <w:p w:rsidR="006F0FDC" w:rsidRPr="001623CC" w:rsidRDefault="009C32F2" w:rsidP="001623C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п</w:t>
      </w:r>
      <w:r w:rsidR="006F0FDC" w:rsidRPr="001623CC">
        <w:rPr>
          <w:sz w:val="28"/>
          <w:szCs w:val="28"/>
        </w:rPr>
        <w:t>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отвесу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удобно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делать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метки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кромки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первого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листа,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при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негоризонтальности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потолка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&gt;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7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подборе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рисунка,</w:t>
      </w:r>
      <w:r w:rsidR="001623CC">
        <w:rPr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если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обои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н</w:t>
      </w:r>
      <w:r w:rsidR="006F0FDC" w:rsidRPr="001623CC">
        <w:rPr>
          <w:iCs/>
          <w:sz w:val="28"/>
          <w:szCs w:val="28"/>
        </w:rPr>
        <w:t>еполосатые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—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на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длинных</w:t>
      </w:r>
      <w:r w:rsidR="001623CC">
        <w:rPr>
          <w:iCs/>
          <w:sz w:val="28"/>
          <w:szCs w:val="28"/>
        </w:rPr>
        <w:t xml:space="preserve"> </w:t>
      </w:r>
      <w:r w:rsidR="006F0FDC" w:rsidRPr="001623CC">
        <w:rPr>
          <w:iCs/>
          <w:sz w:val="28"/>
          <w:szCs w:val="28"/>
        </w:rPr>
        <w:t>стенах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можно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клеить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с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наклоном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перпендикулярно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sz w:val="28"/>
          <w:szCs w:val="28"/>
        </w:rPr>
        <w:t>потолку.</w:t>
      </w:r>
    </w:p>
    <w:p w:rsidR="009C32F2" w:rsidRPr="001623CC" w:rsidRDefault="009C32F2" w:rsidP="001623C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л</w:t>
      </w:r>
      <w:r w:rsidR="006F0FDC" w:rsidRPr="001623CC">
        <w:rPr>
          <w:sz w:val="28"/>
          <w:szCs w:val="28"/>
        </w:rPr>
        <w:t>юбые</w:t>
      </w:r>
      <w:r w:rsidR="001623CC">
        <w:rPr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метки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на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стене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—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только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простым</w:t>
      </w:r>
      <w:r w:rsidR="001623CC">
        <w:rPr>
          <w:bCs/>
          <w:sz w:val="28"/>
          <w:szCs w:val="28"/>
        </w:rPr>
        <w:t xml:space="preserve"> </w:t>
      </w:r>
      <w:r w:rsidR="006F0FDC" w:rsidRPr="001623CC">
        <w:rPr>
          <w:bCs/>
          <w:sz w:val="28"/>
          <w:szCs w:val="28"/>
        </w:rPr>
        <w:t>карандашом</w:t>
      </w:r>
    </w:p>
    <w:p w:rsidR="009C32F2" w:rsidRPr="001623CC" w:rsidRDefault="009C32F2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bCs/>
          <w:sz w:val="28"/>
          <w:szCs w:val="28"/>
        </w:rPr>
        <w:t>Мазать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обои</w:t>
      </w:r>
      <w:r w:rsidRPr="001623CC">
        <w:rPr>
          <w:bCs/>
          <w:iCs/>
          <w:vanish/>
          <w:sz w:val="28"/>
          <w:szCs w:val="28"/>
        </w:rPr>
        <w:t>: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клеем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нерабочей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части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комнаты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стопке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столько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листов,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сколько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возможно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наклеить</w:t>
      </w:r>
      <w:r w:rsidR="001623CC">
        <w:rPr>
          <w:sz w:val="28"/>
          <w:szCs w:val="28"/>
        </w:rPr>
        <w:t xml:space="preserve"> </w:t>
      </w:r>
      <w:r w:rsidRPr="001623CC">
        <w:rPr>
          <w:rStyle w:val="a10"/>
          <w:color w:val="auto"/>
          <w:sz w:val="28"/>
          <w:szCs w:val="28"/>
        </w:rPr>
        <w:t>(от</w:t>
      </w:r>
      <w:r w:rsidR="001623CC">
        <w:rPr>
          <w:rStyle w:val="a10"/>
          <w:color w:val="auto"/>
          <w:sz w:val="28"/>
          <w:szCs w:val="28"/>
        </w:rPr>
        <w:t xml:space="preserve"> </w:t>
      </w:r>
      <w:r w:rsidRPr="001623CC">
        <w:rPr>
          <w:rStyle w:val="a10"/>
          <w:color w:val="auto"/>
          <w:sz w:val="28"/>
          <w:szCs w:val="28"/>
        </w:rPr>
        <w:t>20</w:t>
      </w:r>
      <w:r w:rsidR="001623CC">
        <w:rPr>
          <w:rStyle w:val="a10"/>
          <w:color w:val="auto"/>
          <w:sz w:val="28"/>
          <w:szCs w:val="28"/>
        </w:rPr>
        <w:t xml:space="preserve"> </w:t>
      </w:r>
      <w:r w:rsidRPr="001623CC">
        <w:rPr>
          <w:rStyle w:val="a10"/>
          <w:color w:val="auto"/>
          <w:sz w:val="28"/>
          <w:szCs w:val="28"/>
        </w:rPr>
        <w:t>мин/лист,</w:t>
      </w:r>
      <w:r w:rsidR="001623CC">
        <w:rPr>
          <w:rStyle w:val="a10"/>
          <w:color w:val="auto"/>
          <w:sz w:val="28"/>
          <w:szCs w:val="28"/>
        </w:rPr>
        <w:t xml:space="preserve"> </w:t>
      </w:r>
      <w:r w:rsidRPr="001623CC">
        <w:rPr>
          <w:rStyle w:val="a10"/>
          <w:color w:val="auto"/>
          <w:sz w:val="28"/>
          <w:szCs w:val="28"/>
        </w:rPr>
        <w:t>в</w:t>
      </w:r>
      <w:r w:rsidR="001623CC">
        <w:rPr>
          <w:rStyle w:val="a10"/>
          <w:color w:val="auto"/>
          <w:sz w:val="28"/>
          <w:szCs w:val="28"/>
        </w:rPr>
        <w:t xml:space="preserve"> </w:t>
      </w:r>
      <w:r w:rsidRPr="001623CC">
        <w:rPr>
          <w:rStyle w:val="a10"/>
          <w:color w:val="auto"/>
          <w:sz w:val="28"/>
          <w:szCs w:val="28"/>
        </w:rPr>
        <w:t>коридорах</w:t>
      </w:r>
      <w:r w:rsidR="001623CC">
        <w:rPr>
          <w:rStyle w:val="a10"/>
          <w:color w:val="auto"/>
          <w:sz w:val="28"/>
          <w:szCs w:val="28"/>
        </w:rPr>
        <w:t xml:space="preserve"> </w:t>
      </w:r>
      <w:r w:rsidRPr="001623CC">
        <w:rPr>
          <w:rStyle w:val="a10"/>
          <w:color w:val="auto"/>
          <w:sz w:val="28"/>
          <w:szCs w:val="28"/>
        </w:rPr>
        <w:t>медленнее).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Количество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нормально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наносимого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клея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зависит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от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его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вязкости.</w:t>
      </w:r>
    </w:p>
    <w:p w:rsidR="006F0FDC" w:rsidRPr="001623CC" w:rsidRDefault="009C32F2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bCs/>
          <w:sz w:val="28"/>
          <w:szCs w:val="28"/>
        </w:rPr>
        <w:t>Мазать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клеем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стену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—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равномерно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внимательно,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без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избытка,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достаточно,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валик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без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черенка,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расстоянии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вытянутой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руки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лучше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виден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слой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клея;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кисточка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длинной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ручке.</w:t>
      </w:r>
    </w:p>
    <w:p w:rsidR="00C76274" w:rsidRPr="001623CC" w:rsidRDefault="009C32F2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bCs/>
          <w:sz w:val="28"/>
          <w:szCs w:val="28"/>
        </w:rPr>
        <w:t>Подрезка</w:t>
      </w:r>
      <w:r w:rsidR="001623CC">
        <w:rPr>
          <w:bCs/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обоев.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Кромку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“примыкание”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обоев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потолку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подрезать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после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второй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заправки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примыкание,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сыром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виде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шпателю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~30см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сточенными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углами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так,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чтобы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свободном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состоянии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они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были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отогнуты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сторону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прижимаемых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обоев.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Неправильно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для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30см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давить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только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вдоль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плоскости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лезвия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его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кромка</w:t>
      </w:r>
    </w:p>
    <w:p w:rsidR="009C32F2" w:rsidRPr="001623CC" w:rsidRDefault="009C32F2" w:rsidP="001623CC">
      <w:pPr>
        <w:spacing w:line="360" w:lineRule="auto"/>
        <w:ind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Лезвием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шпателя,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лежащим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почти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плоскости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стены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“</w:t>
      </w:r>
      <w:r w:rsidRPr="001623CC">
        <w:rPr>
          <w:bCs/>
          <w:sz w:val="28"/>
          <w:szCs w:val="28"/>
        </w:rPr>
        <w:t>наизгиб</w:t>
      </w:r>
      <w:r w:rsidRPr="001623CC">
        <w:rPr>
          <w:sz w:val="28"/>
          <w:szCs w:val="28"/>
        </w:rPr>
        <w:t>”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удаётся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прижимать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неровном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месте,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если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где-то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поджал,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шатается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скомкаешь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обои.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Шпателем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&gt;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35см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всей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его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длине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реальном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примыкании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прижать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удаётся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Начинать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резать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лучше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н</w:t>
      </w:r>
      <w:r w:rsidRPr="001623CC">
        <w:rPr>
          <w:sz w:val="28"/>
          <w:szCs w:val="28"/>
        </w:rPr>
        <w:t>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от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(заво</w:t>
      </w:r>
      <w:r w:rsidR="00C76274" w:rsidRPr="001623CC">
        <w:rPr>
          <w:sz w:val="28"/>
          <w:szCs w:val="28"/>
        </w:rPr>
        <w:t>дского–вертикального)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стыка,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а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Pr="001623CC">
        <w:rPr>
          <w:bCs/>
          <w:sz w:val="28"/>
          <w:szCs w:val="28"/>
        </w:rPr>
        <w:t>его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сторону,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например,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о</w:t>
      </w:r>
      <w:r w:rsidRPr="001623CC">
        <w:rPr>
          <w:sz w:val="28"/>
          <w:szCs w:val="28"/>
        </w:rPr>
        <w:t>т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середины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шпателя,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пото</w:t>
      </w:r>
      <w:r w:rsidR="00C76274" w:rsidRPr="001623CC">
        <w:rPr>
          <w:sz w:val="28"/>
          <w:szCs w:val="28"/>
        </w:rPr>
        <w:t>м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продолжив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в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другую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сторону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="00C76274" w:rsidRPr="001623CC">
        <w:rPr>
          <w:sz w:val="28"/>
          <w:szCs w:val="28"/>
        </w:rPr>
        <w:t>н</w:t>
      </w:r>
      <w:r w:rsidRPr="001623CC">
        <w:rPr>
          <w:sz w:val="28"/>
          <w:szCs w:val="28"/>
        </w:rPr>
        <w:t>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снимая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шпателя.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сдвигать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дальше,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поджимать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изгибая,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резать.</w:t>
      </w:r>
    </w:p>
    <w:p w:rsidR="00C76274" w:rsidRPr="001623CC" w:rsidRDefault="00C76274" w:rsidP="001623CC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623CC">
        <w:rPr>
          <w:rFonts w:ascii="Times New Roman" w:hAnsi="Times New Roman"/>
          <w:b w:val="0"/>
          <w:sz w:val="28"/>
          <w:szCs w:val="28"/>
        </w:rPr>
        <w:t>Искусственный</w:t>
      </w:r>
      <w:r w:rsidR="001623CC">
        <w:rPr>
          <w:rFonts w:ascii="Times New Roman" w:hAnsi="Times New Roman"/>
          <w:b w:val="0"/>
          <w:sz w:val="28"/>
          <w:szCs w:val="28"/>
        </w:rPr>
        <w:t xml:space="preserve"> </w:t>
      </w:r>
      <w:r w:rsidRPr="001623CC">
        <w:rPr>
          <w:rFonts w:ascii="Times New Roman" w:hAnsi="Times New Roman"/>
          <w:b w:val="0"/>
          <w:sz w:val="28"/>
          <w:szCs w:val="28"/>
        </w:rPr>
        <w:t>стык</w:t>
      </w:r>
      <w:r w:rsidR="001623CC">
        <w:rPr>
          <w:rFonts w:ascii="Times New Roman" w:hAnsi="Times New Roman"/>
          <w:b w:val="0"/>
          <w:sz w:val="28"/>
          <w:szCs w:val="28"/>
        </w:rPr>
        <w:t xml:space="preserve"> </w:t>
      </w:r>
      <w:r w:rsidRPr="001623CC">
        <w:rPr>
          <w:rFonts w:ascii="Times New Roman" w:hAnsi="Times New Roman"/>
          <w:b w:val="0"/>
          <w:sz w:val="28"/>
          <w:szCs w:val="28"/>
        </w:rPr>
        <w:t>виниловых</w:t>
      </w:r>
      <w:r w:rsidR="001623CC">
        <w:rPr>
          <w:rFonts w:ascii="Times New Roman" w:hAnsi="Times New Roman"/>
          <w:b w:val="0"/>
          <w:sz w:val="28"/>
          <w:szCs w:val="28"/>
        </w:rPr>
        <w:t xml:space="preserve"> </w:t>
      </w:r>
      <w:r w:rsidRPr="001623CC">
        <w:rPr>
          <w:rFonts w:ascii="Times New Roman" w:hAnsi="Times New Roman"/>
          <w:b w:val="0"/>
          <w:sz w:val="28"/>
          <w:szCs w:val="28"/>
        </w:rPr>
        <w:t>обоев</w:t>
      </w:r>
    </w:p>
    <w:p w:rsidR="00C76274" w:rsidRPr="001623CC" w:rsidRDefault="00C76274" w:rsidP="001623CC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Отмокшие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листы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(обрезков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учётом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картинки)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что-нибудь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приклеить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внахлёст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2см,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подождать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минут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5.</w:t>
      </w:r>
    </w:p>
    <w:p w:rsidR="00C76274" w:rsidRPr="001623CC" w:rsidRDefault="00C76274" w:rsidP="001623CC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Придавить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центру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нахл</w:t>
      </w:r>
      <w:r w:rsidR="001623CC">
        <w:rPr>
          <w:sz w:val="28"/>
          <w:szCs w:val="28"/>
        </w:rPr>
        <w:t>е</w:t>
      </w:r>
      <w:r w:rsidRPr="001623CC">
        <w:rPr>
          <w:sz w:val="28"/>
          <w:szCs w:val="28"/>
        </w:rPr>
        <w:t>ста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шпателем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прогибая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его,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плоскость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лезвия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перпендикулярна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стене.</w:t>
      </w:r>
    </w:p>
    <w:p w:rsidR="00C76274" w:rsidRPr="001623CC" w:rsidRDefault="00C76274" w:rsidP="001623CC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Вытащить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обрезки,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состыковать,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закатать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пластиковым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бочкообразным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валиком,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смыть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клей,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сбрызнуть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из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распылителя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—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впитать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воду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губкой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или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поролоновым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валиком.</w:t>
      </w:r>
    </w:p>
    <w:p w:rsidR="00C76274" w:rsidRPr="001623CC" w:rsidRDefault="00C76274" w:rsidP="001623CC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Добиться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невидимости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стыка</w:t>
      </w:r>
      <w:r w:rsidR="001623CC">
        <w:rPr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(лучше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удаётся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на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твёрдом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виниле).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На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виниловых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и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толстых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обоях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bCs/>
          <w:iCs/>
          <w:sz w:val="28"/>
          <w:szCs w:val="28"/>
        </w:rPr>
        <w:t>нахлёсты</w:t>
      </w:r>
      <w:r w:rsidR="001623CC">
        <w:rPr>
          <w:bCs/>
          <w:iCs/>
          <w:sz w:val="28"/>
          <w:szCs w:val="28"/>
        </w:rPr>
        <w:t xml:space="preserve"> </w:t>
      </w:r>
      <w:r w:rsidRPr="001623CC">
        <w:rPr>
          <w:bCs/>
          <w:iCs/>
          <w:sz w:val="28"/>
          <w:szCs w:val="28"/>
        </w:rPr>
        <w:t>очень</w:t>
      </w:r>
      <w:r w:rsidR="001623CC">
        <w:rPr>
          <w:bCs/>
          <w:iCs/>
          <w:sz w:val="28"/>
          <w:szCs w:val="28"/>
        </w:rPr>
        <w:t xml:space="preserve"> </w:t>
      </w:r>
      <w:r w:rsidRPr="001623CC">
        <w:rPr>
          <w:bCs/>
          <w:iCs/>
          <w:sz w:val="28"/>
          <w:szCs w:val="28"/>
        </w:rPr>
        <w:t>торчат</w:t>
      </w:r>
      <w:r w:rsidRPr="001623CC">
        <w:rPr>
          <w:iCs/>
          <w:sz w:val="28"/>
          <w:szCs w:val="28"/>
        </w:rPr>
        <w:t>,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даже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в</w:t>
      </w:r>
      <w:r w:rsidR="001623CC">
        <w:rPr>
          <w:iCs/>
          <w:sz w:val="28"/>
          <w:szCs w:val="28"/>
        </w:rPr>
        <w:t xml:space="preserve"> </w:t>
      </w:r>
      <w:r w:rsidRPr="001623CC">
        <w:rPr>
          <w:iCs/>
          <w:sz w:val="28"/>
          <w:szCs w:val="28"/>
        </w:rPr>
        <w:t>углах.</w:t>
      </w:r>
    </w:p>
    <w:p w:rsidR="00C76274" w:rsidRPr="001623CC" w:rsidRDefault="00C76274" w:rsidP="001623C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E35D7" w:rsidRPr="001623CC" w:rsidRDefault="008E35D7" w:rsidP="001623CC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623CC">
        <w:rPr>
          <w:b/>
          <w:iCs/>
          <w:sz w:val="28"/>
          <w:szCs w:val="28"/>
        </w:rPr>
        <w:t>Технические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требования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к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качеству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обоев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(на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основе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ГОСТ</w:t>
      </w:r>
      <w:r w:rsidR="001623CC">
        <w:rPr>
          <w:b/>
          <w:iCs/>
          <w:sz w:val="28"/>
          <w:szCs w:val="28"/>
        </w:rPr>
        <w:t xml:space="preserve"> </w:t>
      </w:r>
      <w:r w:rsidRPr="001623CC">
        <w:rPr>
          <w:b/>
          <w:iCs/>
          <w:sz w:val="28"/>
          <w:szCs w:val="28"/>
        </w:rPr>
        <w:t>6810-2002)</w:t>
      </w:r>
    </w:p>
    <w:p w:rsidR="008E35D7" w:rsidRPr="001623CC" w:rsidRDefault="008E35D7" w:rsidP="001623CC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</w:p>
    <w:p w:rsidR="008E35D7" w:rsidRPr="001623CC" w:rsidRDefault="008E35D7" w:rsidP="001623CC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Обои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изготовляют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классов: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бумажные;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основе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нетканого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композиционного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материала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отделкой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верхней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стороны;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виниловые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текстильные,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изготавливаемые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бумажной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основе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или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основе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нетканого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композиционного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материала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обоев.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Нетканый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композиционный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материал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-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бумагоподобное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полотно,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изготовленное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смеси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натуральных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(целлюлозных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др.)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химических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волокон.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наименование: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«Обои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флизелиновой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основе».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изготовляют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рулонах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кромками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или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без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них.</w:t>
      </w:r>
    </w:p>
    <w:p w:rsidR="008E35D7" w:rsidRPr="001623CC" w:rsidRDefault="008E35D7" w:rsidP="001623CC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Длина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(номинальная)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быть: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фризов</w:t>
      </w:r>
      <w:r w:rsidR="001623CC" w:rsidRPr="001623CC">
        <w:rPr>
          <w:sz w:val="28"/>
          <w:szCs w:val="28"/>
          <w:lang w:val="ru-RU"/>
        </w:rPr>
        <w:t xml:space="preserve"> –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менее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10,05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м;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полосе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бордюра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-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менее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5,00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м.</w:t>
      </w:r>
    </w:p>
    <w:p w:rsidR="008E35D7" w:rsidRPr="001623CC" w:rsidRDefault="008E35D7" w:rsidP="001623CC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Максимальная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длина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поступающих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розничную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торговлю,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рекомендуется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более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42,00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м.</w:t>
      </w:r>
    </w:p>
    <w:p w:rsidR="008E35D7" w:rsidRPr="001623CC" w:rsidRDefault="008E35D7" w:rsidP="001623CC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Полезная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ширина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быть: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предпочтительно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530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бордюров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менее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12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фризов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-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менее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240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мм.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Изготовление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полезной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шириной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470,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500,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750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более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согласованию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потребителем.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Предельные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отклонения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номинальных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размеров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превышать: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минус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1,5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%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длины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бордюров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фризов;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±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2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</w:t>
      </w:r>
      <w:r w:rsidR="001623CC" w:rsidRPr="001623CC">
        <w:rPr>
          <w:sz w:val="28"/>
          <w:szCs w:val="28"/>
          <w:lang w:val="ru-RU"/>
        </w:rPr>
        <w:t xml:space="preserve"> – </w:t>
      </w:r>
      <w:r w:rsidRPr="001623CC">
        <w:rPr>
          <w:sz w:val="28"/>
          <w:szCs w:val="28"/>
          <w:lang w:val="ru-RU"/>
        </w:rPr>
        <w:t>для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полезной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ширины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бордюров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фризов.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Ширина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кромки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каждой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стороне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(15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±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1)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(номинальная).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Кромки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прямолинейными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параллельными.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Обои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фризы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изготовляют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рулонах,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бордюры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-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рулонах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или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виде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полос,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сложенных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«гармошкой».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Обои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должны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изготовляться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соответствии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требованиями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настоящего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стандарта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технологическим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регламентам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образцам-эталонам,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утвержденным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установленном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порядке.</w:t>
      </w:r>
    </w:p>
    <w:p w:rsidR="008E35D7" w:rsidRPr="001623CC" w:rsidRDefault="008E35D7" w:rsidP="001623CC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По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техничности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исполнения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должны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отвечать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следующим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требованиям: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верхняя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сторона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иметь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пятен,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полос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контрастных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включений;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смещение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отдельных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элементов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рисунка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превышать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1,0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мм;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изготовленных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способом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высокой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печати,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смещение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превышать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2,0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мм;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несовмещение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контура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печатных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элементов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рисунка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рельефа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тиснения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рисунку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тисненых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превышать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1,5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мм;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малозаметные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подтеки,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пятна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(кроме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масляных)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непропечатки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рисунка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размером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1,5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2,0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включительно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наибольшем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измерении)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допускаются,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если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общее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количество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превышает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пяти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штук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каждом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метре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длины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размером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более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2,0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-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допускаются.</w:t>
      </w:r>
    </w:p>
    <w:p w:rsidR="008E35D7" w:rsidRPr="001623CC" w:rsidRDefault="008E35D7" w:rsidP="001623CC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обои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иметь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механических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повреждений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морщин,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складок,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разрывов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кромки.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Обрез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линии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кромок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должен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чистым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прямолинейным,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края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параллельными;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наличие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несклеенных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участков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краев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(кромок)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тисненых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дуплекс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допускается.</w:t>
      </w:r>
    </w:p>
    <w:p w:rsidR="008E35D7" w:rsidRPr="001623CC" w:rsidRDefault="008E35D7" w:rsidP="001623CC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длиной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42,00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склейки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допускаются.</w:t>
      </w:r>
    </w:p>
    <w:p w:rsidR="008E35D7" w:rsidRPr="001623CC" w:rsidRDefault="008E35D7" w:rsidP="001623CC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длиной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42,00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750,00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более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одной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склейки,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свыше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750,00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-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более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двух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склеек.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Склеивание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смежных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слоев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допускается.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Формирование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рулонов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составных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частей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допускается.</w:t>
      </w:r>
    </w:p>
    <w:p w:rsidR="008E35D7" w:rsidRPr="001623CC" w:rsidRDefault="008E35D7" w:rsidP="001623CC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Намотка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плотной,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боковая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поверхность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(торец)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ровной,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этом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размер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выступов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торцам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рулона,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определяемый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7.2.1.3,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должен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более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%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ширины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обоев.</w:t>
      </w:r>
    </w:p>
    <w:p w:rsidR="008E35D7" w:rsidRPr="001623CC" w:rsidRDefault="008E35D7" w:rsidP="001623CC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Каждый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должен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намотан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верхней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стороной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наружу.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намотка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верхней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стороной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внутрь,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этом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образец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размером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менее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10'10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фрагментом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запечатанного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рисунка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должен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вложен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верхней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стороной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под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пленку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или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бандероль.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отгибать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менее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10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полотна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верхней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стороной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наружу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от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конца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его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намотки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рулоне,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упакованном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полимерную</w:t>
      </w:r>
      <w:r w:rsid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пленку.</w:t>
      </w:r>
    </w:p>
    <w:p w:rsidR="008E35D7" w:rsidRPr="001623CC" w:rsidRDefault="008E35D7" w:rsidP="001623CC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при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наличии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кромки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линия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ее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обреза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обозначена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сплошной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чертой,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штрихом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или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пунктиром.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кромку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допускается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наносить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сведения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номере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рисунка,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его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направлении,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риски,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указывающие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чередование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раппорта,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наименование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изготовителя,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настроечные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шкалы,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приводочные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метки.</w:t>
      </w:r>
    </w:p>
    <w:p w:rsidR="008E35D7" w:rsidRPr="001623CC" w:rsidRDefault="008E35D7" w:rsidP="001623CC">
      <w:pPr>
        <w:pStyle w:val="a3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при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стыковке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(совмещении)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рисунка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линии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обреза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кромок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должно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быть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его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искажения.</w:t>
      </w:r>
    </w:p>
    <w:p w:rsidR="008E35D7" w:rsidRPr="001623CC" w:rsidRDefault="008E35D7" w:rsidP="001623CC">
      <w:pPr>
        <w:pStyle w:val="a3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1623CC">
        <w:rPr>
          <w:sz w:val="28"/>
          <w:szCs w:val="28"/>
          <w:lang w:val="ru-RU"/>
        </w:rPr>
        <w:t>отходы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обоев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сфере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производства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потребления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утилизируются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как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бумажная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макулатура,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если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в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их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маркировке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нет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других</w:t>
      </w:r>
      <w:r w:rsidR="001623CC" w:rsidRPr="001623CC">
        <w:rPr>
          <w:sz w:val="28"/>
          <w:szCs w:val="28"/>
          <w:lang w:val="ru-RU"/>
        </w:rPr>
        <w:t xml:space="preserve"> </w:t>
      </w:r>
      <w:r w:rsidRPr="001623CC">
        <w:rPr>
          <w:sz w:val="28"/>
          <w:szCs w:val="28"/>
          <w:lang w:val="ru-RU"/>
        </w:rPr>
        <w:t>указаний.</w:t>
      </w:r>
    </w:p>
    <w:p w:rsidR="00C76274" w:rsidRPr="001623CC" w:rsidRDefault="00C76274" w:rsidP="001623CC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</w:p>
    <w:p w:rsidR="004A393C" w:rsidRPr="001623CC" w:rsidRDefault="001623CC" w:rsidP="001623CC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A393C" w:rsidRPr="001623CC">
        <w:rPr>
          <w:b/>
          <w:sz w:val="28"/>
          <w:szCs w:val="28"/>
          <w:lang w:val="ru-RU"/>
        </w:rPr>
        <w:t>Список</w:t>
      </w:r>
      <w:r>
        <w:rPr>
          <w:b/>
          <w:sz w:val="28"/>
          <w:szCs w:val="28"/>
          <w:lang w:val="ru-RU"/>
        </w:rPr>
        <w:t xml:space="preserve"> </w:t>
      </w:r>
      <w:r w:rsidR="004A393C" w:rsidRPr="001623CC">
        <w:rPr>
          <w:b/>
          <w:sz w:val="28"/>
          <w:szCs w:val="28"/>
          <w:lang w:val="ru-RU"/>
        </w:rPr>
        <w:t>использованных</w:t>
      </w:r>
      <w:r>
        <w:rPr>
          <w:b/>
          <w:sz w:val="28"/>
          <w:szCs w:val="28"/>
          <w:lang w:val="ru-RU"/>
        </w:rPr>
        <w:t xml:space="preserve"> </w:t>
      </w:r>
      <w:r w:rsidR="004A393C" w:rsidRPr="001623CC">
        <w:rPr>
          <w:b/>
          <w:sz w:val="28"/>
          <w:szCs w:val="28"/>
          <w:lang w:val="ru-RU"/>
        </w:rPr>
        <w:t>источников</w:t>
      </w:r>
    </w:p>
    <w:p w:rsidR="004A393C" w:rsidRPr="001623CC" w:rsidRDefault="004A393C" w:rsidP="001623CC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A393C" w:rsidRPr="001623CC" w:rsidRDefault="004A393C" w:rsidP="001623CC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Сулименко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Л.М.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Технология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минеральных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вяжущих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материалов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изделий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их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основе.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–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М.: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Высшая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школа,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2000.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–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303с.</w:t>
      </w:r>
    </w:p>
    <w:p w:rsidR="004A393C" w:rsidRPr="001623CC" w:rsidRDefault="004A393C" w:rsidP="001623CC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Михайловский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В.П.,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Бузоверов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О.С.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Отделочные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материалы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технология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их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производства.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–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Омск: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Издательство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СибАДИ.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2003.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–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105с.</w:t>
      </w:r>
    </w:p>
    <w:p w:rsidR="004A393C" w:rsidRPr="001623CC" w:rsidRDefault="004A393C" w:rsidP="001623CC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Статьи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из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научных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изданий</w:t>
      </w:r>
    </w:p>
    <w:p w:rsidR="004A393C" w:rsidRPr="001623CC" w:rsidRDefault="004A393C" w:rsidP="001623C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623CC">
        <w:rPr>
          <w:sz w:val="28"/>
          <w:szCs w:val="28"/>
        </w:rPr>
        <w:t>Журнал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"Промышленное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и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гражданское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строительство"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№8/2006</w:t>
      </w:r>
      <w:r w:rsidR="001623CC">
        <w:rPr>
          <w:sz w:val="28"/>
          <w:szCs w:val="28"/>
        </w:rPr>
        <w:t xml:space="preserve"> </w:t>
      </w:r>
      <w:r w:rsidRPr="001623CC">
        <w:rPr>
          <w:sz w:val="28"/>
          <w:szCs w:val="28"/>
        </w:rPr>
        <w:t>14.09.2006</w:t>
      </w:r>
    </w:p>
    <w:p w:rsidR="00DD726E" w:rsidRPr="001623CC" w:rsidRDefault="00DD726E" w:rsidP="001623CC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DD726E" w:rsidRPr="001623CC" w:rsidSect="001623CC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75" w:rsidRDefault="00041D75" w:rsidP="001623CC">
      <w:r>
        <w:separator/>
      </w:r>
    </w:p>
  </w:endnote>
  <w:endnote w:type="continuationSeparator" w:id="0">
    <w:p w:rsidR="00041D75" w:rsidRDefault="00041D75" w:rsidP="0016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75" w:rsidRDefault="00041D75" w:rsidP="001623CC">
      <w:r>
        <w:separator/>
      </w:r>
    </w:p>
  </w:footnote>
  <w:footnote w:type="continuationSeparator" w:id="0">
    <w:p w:rsidR="00041D75" w:rsidRDefault="00041D75" w:rsidP="0016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CC" w:rsidRPr="001623CC" w:rsidRDefault="001623CC" w:rsidP="001623CC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73B"/>
    <w:multiLevelType w:val="hybridMultilevel"/>
    <w:tmpl w:val="A822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67B88"/>
    <w:multiLevelType w:val="hybridMultilevel"/>
    <w:tmpl w:val="DCC8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1C8"/>
    <w:multiLevelType w:val="multilevel"/>
    <w:tmpl w:val="0E6C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54DE7"/>
    <w:multiLevelType w:val="hybridMultilevel"/>
    <w:tmpl w:val="7D1C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64ED7"/>
    <w:multiLevelType w:val="hybridMultilevel"/>
    <w:tmpl w:val="7E68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54489"/>
    <w:multiLevelType w:val="hybridMultilevel"/>
    <w:tmpl w:val="EA28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E42EA"/>
    <w:multiLevelType w:val="hybridMultilevel"/>
    <w:tmpl w:val="C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27708"/>
    <w:multiLevelType w:val="multilevel"/>
    <w:tmpl w:val="8062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785343"/>
    <w:multiLevelType w:val="multilevel"/>
    <w:tmpl w:val="CC5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41CD3"/>
    <w:multiLevelType w:val="multilevel"/>
    <w:tmpl w:val="E4D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82522"/>
    <w:multiLevelType w:val="hybridMultilevel"/>
    <w:tmpl w:val="4C4A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17342"/>
    <w:multiLevelType w:val="hybridMultilevel"/>
    <w:tmpl w:val="0678A5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2400A6"/>
    <w:multiLevelType w:val="hybridMultilevel"/>
    <w:tmpl w:val="086A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590107"/>
    <w:multiLevelType w:val="hybridMultilevel"/>
    <w:tmpl w:val="E7FE9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EE50BC"/>
    <w:multiLevelType w:val="hybridMultilevel"/>
    <w:tmpl w:val="1B0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144AA2"/>
    <w:multiLevelType w:val="hybridMultilevel"/>
    <w:tmpl w:val="54F4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D753E"/>
    <w:multiLevelType w:val="hybridMultilevel"/>
    <w:tmpl w:val="0BEE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175BD"/>
    <w:multiLevelType w:val="hybridMultilevel"/>
    <w:tmpl w:val="AC4EE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83D422C"/>
    <w:multiLevelType w:val="hybridMultilevel"/>
    <w:tmpl w:val="47E0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35F27"/>
    <w:multiLevelType w:val="hybridMultilevel"/>
    <w:tmpl w:val="C8D4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3"/>
  </w:num>
  <w:num w:numId="5">
    <w:abstractNumId w:val="14"/>
  </w:num>
  <w:num w:numId="6">
    <w:abstractNumId w:val="6"/>
  </w:num>
  <w:num w:numId="7">
    <w:abstractNumId w:val="18"/>
  </w:num>
  <w:num w:numId="8">
    <w:abstractNumId w:val="16"/>
  </w:num>
  <w:num w:numId="9">
    <w:abstractNumId w:val="8"/>
  </w:num>
  <w:num w:numId="10">
    <w:abstractNumId w:val="1"/>
  </w:num>
  <w:num w:numId="11">
    <w:abstractNumId w:val="5"/>
  </w:num>
  <w:num w:numId="12">
    <w:abstractNumId w:val="15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10"/>
  </w:num>
  <w:num w:numId="18">
    <w:abstractNumId w:val="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507"/>
    <w:rsid w:val="00041D75"/>
    <w:rsid w:val="00093B85"/>
    <w:rsid w:val="000E762B"/>
    <w:rsid w:val="00121C16"/>
    <w:rsid w:val="0014249F"/>
    <w:rsid w:val="001623CC"/>
    <w:rsid w:val="00235015"/>
    <w:rsid w:val="002565AD"/>
    <w:rsid w:val="002E15AD"/>
    <w:rsid w:val="0032745A"/>
    <w:rsid w:val="00331B17"/>
    <w:rsid w:val="00445507"/>
    <w:rsid w:val="004A393C"/>
    <w:rsid w:val="006F0FDC"/>
    <w:rsid w:val="007F1C35"/>
    <w:rsid w:val="00826EE1"/>
    <w:rsid w:val="008E35D7"/>
    <w:rsid w:val="00920A29"/>
    <w:rsid w:val="009C32F2"/>
    <w:rsid w:val="009F7B9F"/>
    <w:rsid w:val="00A731D0"/>
    <w:rsid w:val="00AB43B7"/>
    <w:rsid w:val="00C76274"/>
    <w:rsid w:val="00CB5112"/>
    <w:rsid w:val="00DB33AB"/>
    <w:rsid w:val="00DD726E"/>
    <w:rsid w:val="00E33F4B"/>
    <w:rsid w:val="00F35C34"/>
    <w:rsid w:val="00F9231C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63040B-AECF-4A45-BB1F-1A81BB2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0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C32F2"/>
    <w:pPr>
      <w:spacing w:before="100" w:beforeAutospacing="1" w:after="100" w:afterAutospacing="1"/>
      <w:outlineLvl w:val="1"/>
    </w:pPr>
    <w:rPr>
      <w:rFonts w:ascii="Georgia" w:hAnsi="Georgi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C32F2"/>
    <w:rPr>
      <w:rFonts w:ascii="Georgia" w:hAnsi="Georgia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locked/>
    <w:rsid w:val="00C76274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мой стиль"/>
    <w:basedOn w:val="a"/>
    <w:link w:val="a4"/>
    <w:qFormat/>
    <w:rsid w:val="0014249F"/>
    <w:pPr>
      <w:jc w:val="both"/>
    </w:pPr>
    <w:rPr>
      <w:lang w:val="en-US"/>
    </w:rPr>
  </w:style>
  <w:style w:type="character" w:customStyle="1" w:styleId="a4">
    <w:name w:val="мой стиль Знак"/>
    <w:link w:val="a3"/>
    <w:locked/>
    <w:rsid w:val="0014249F"/>
    <w:rPr>
      <w:rFonts w:ascii="Times New Roman" w:hAnsi="Times New Roman" w:cs="Times New Roman"/>
      <w:sz w:val="24"/>
      <w:szCs w:val="24"/>
      <w:lang w:val="en-US" w:eastAsia="x-none"/>
    </w:rPr>
  </w:style>
  <w:style w:type="paragraph" w:styleId="a5">
    <w:name w:val="List Paragraph"/>
    <w:basedOn w:val="a"/>
    <w:uiPriority w:val="34"/>
    <w:qFormat/>
    <w:rsid w:val="004455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C1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121C16"/>
    <w:rPr>
      <w:rFonts w:ascii="Tahoma" w:hAnsi="Tahoma" w:cs="Tahoma"/>
      <w:sz w:val="16"/>
      <w:szCs w:val="16"/>
      <w:lang w:val="x-none" w:eastAsia="ru-RU"/>
    </w:rPr>
  </w:style>
  <w:style w:type="character" w:customStyle="1" w:styleId="a10">
    <w:name w:val="a1"/>
    <w:rsid w:val="009C32F2"/>
    <w:rPr>
      <w:rFonts w:cs="Times New Roman"/>
      <w:color w:val="777777"/>
      <w:sz w:val="23"/>
      <w:szCs w:val="23"/>
    </w:rPr>
  </w:style>
  <w:style w:type="paragraph" w:styleId="a8">
    <w:name w:val="Normal (Web)"/>
    <w:basedOn w:val="a"/>
    <w:uiPriority w:val="99"/>
    <w:semiHidden/>
    <w:unhideWhenUsed/>
    <w:rsid w:val="009C32F2"/>
    <w:pPr>
      <w:spacing w:before="100" w:beforeAutospacing="1" w:after="100" w:afterAutospacing="1"/>
    </w:pPr>
  </w:style>
  <w:style w:type="character" w:customStyle="1" w:styleId="no1">
    <w:name w:val="no1"/>
    <w:rsid w:val="009C32F2"/>
    <w:rPr>
      <w:rFonts w:cs="Times New Roman"/>
      <w:vanish/>
    </w:rPr>
  </w:style>
  <w:style w:type="character" w:styleId="a9">
    <w:name w:val="Hyperlink"/>
    <w:uiPriority w:val="99"/>
    <w:semiHidden/>
    <w:unhideWhenUsed/>
    <w:rsid w:val="00C7627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623C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1623CC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623C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623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577">
      <w:marLeft w:val="14"/>
      <w:marRight w:val="9"/>
      <w:marTop w:val="12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578">
      <w:marLeft w:val="14"/>
      <w:marRight w:val="9"/>
      <w:marTop w:val="12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579">
      <w:marLeft w:val="14"/>
      <w:marRight w:val="9"/>
      <w:marTop w:val="12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580">
      <w:marLeft w:val="14"/>
      <w:marRight w:val="9"/>
      <w:marTop w:val="12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55C3-43BB-424C-88D5-A2DBC420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cp:lastPrinted>2000-12-31T22:04:00Z</cp:lastPrinted>
  <dcterms:created xsi:type="dcterms:W3CDTF">2014-08-12T13:15:00Z</dcterms:created>
  <dcterms:modified xsi:type="dcterms:W3CDTF">2014-08-12T13:15:00Z</dcterms:modified>
</cp:coreProperties>
</file>