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1C4" w:rsidRDefault="006071C4" w:rsidP="007360B2">
      <w:pPr>
        <w:jc w:val="both"/>
        <w:rPr>
          <w:sz w:val="28"/>
          <w:szCs w:val="28"/>
        </w:rPr>
      </w:pPr>
    </w:p>
    <w:p w:rsidR="007360B2" w:rsidRDefault="007360B2" w:rsidP="007360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9173F3">
        <w:rPr>
          <w:b/>
          <w:sz w:val="28"/>
          <w:szCs w:val="28"/>
        </w:rPr>
        <w:t>«Висла» - польская народная песня в обработке В. С. Иванникова</w:t>
      </w:r>
      <w:r>
        <w:rPr>
          <w:sz w:val="28"/>
          <w:szCs w:val="28"/>
        </w:rPr>
        <w:t xml:space="preserve">. Она написана для женского трёхголосного хора </w:t>
      </w:r>
      <w:r>
        <w:rPr>
          <w:sz w:val="28"/>
          <w:szCs w:val="28"/>
          <w:lang w:val="en-US"/>
        </w:rPr>
        <w:t>a</w:t>
      </w:r>
      <w:r w:rsidRPr="007360B2">
        <w:rPr>
          <w:sz w:val="28"/>
          <w:szCs w:val="28"/>
        </w:rPr>
        <w:t>’</w:t>
      </w:r>
      <w:r>
        <w:rPr>
          <w:sz w:val="28"/>
          <w:szCs w:val="28"/>
          <w:lang w:val="en-US"/>
        </w:rPr>
        <w:t>cappella</w:t>
      </w:r>
      <w:r w:rsidRPr="007360B2">
        <w:rPr>
          <w:sz w:val="28"/>
          <w:szCs w:val="28"/>
        </w:rPr>
        <w:t>.</w:t>
      </w:r>
    </w:p>
    <w:p w:rsidR="007360B2" w:rsidRDefault="007360B2" w:rsidP="007360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Владимир Сергеевич Иванников (1907 – 1987) – советский композитор. Ученик М. Ф. Гнесина. Среди его сочинений: 2 балета, оратория «Варшава» (1947), поэма для голоса, мужского хора и фортепиано «Необыкновенные приключения на даче» (на слова В. Маяковского, 1982); произведения для различных инструментов с фортепиано, в том числе «6 пьес на польские темы» для гобоя (1971); хоры и песни (около 50, в том числе вокальные циклы «Цитаты из Ломоносова», 1940; и «В дни войны», 1944); детские песни (около 200); музыка к кинофильмам; обработки народных песен (свыше 100).</w:t>
      </w:r>
    </w:p>
    <w:p w:rsidR="009E6C29" w:rsidRDefault="009E6C29" w:rsidP="007360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песне описывается красота реки Вислы, которая находится в Польше (это полноводная, очень широкая, большая река), и красота природы, окружающей её.</w:t>
      </w:r>
    </w:p>
    <w:p w:rsidR="009E6C29" w:rsidRDefault="009E6C29" w:rsidP="009E6C29">
      <w:pPr>
        <w:jc w:val="center"/>
        <w:rPr>
          <w:sz w:val="28"/>
          <w:szCs w:val="28"/>
        </w:rPr>
      </w:pPr>
      <w:r>
        <w:rPr>
          <w:sz w:val="28"/>
          <w:szCs w:val="28"/>
        </w:rPr>
        <w:t>«Гей ты, Висла, голубая,</w:t>
      </w:r>
    </w:p>
    <w:p w:rsidR="009E6C29" w:rsidRDefault="009E6C29" w:rsidP="009E6C29">
      <w:pPr>
        <w:jc w:val="center"/>
        <w:rPr>
          <w:sz w:val="28"/>
          <w:szCs w:val="28"/>
        </w:rPr>
      </w:pPr>
      <w:r>
        <w:rPr>
          <w:sz w:val="28"/>
          <w:szCs w:val="28"/>
        </w:rPr>
        <w:t>лес вокруг, лес вокруг.</w:t>
      </w:r>
    </w:p>
    <w:p w:rsidR="009E6C29" w:rsidRDefault="009E6C29" w:rsidP="009E6C29">
      <w:pPr>
        <w:jc w:val="center"/>
        <w:rPr>
          <w:sz w:val="28"/>
          <w:szCs w:val="28"/>
        </w:rPr>
      </w:pPr>
      <w:r>
        <w:rPr>
          <w:sz w:val="28"/>
          <w:szCs w:val="28"/>
        </w:rPr>
        <w:t>Гей ты, Висла, голубая,</w:t>
      </w:r>
    </w:p>
    <w:p w:rsidR="009E6C29" w:rsidRDefault="009E6C29" w:rsidP="009E6C29">
      <w:pPr>
        <w:jc w:val="center"/>
        <w:rPr>
          <w:sz w:val="28"/>
          <w:szCs w:val="28"/>
        </w:rPr>
      </w:pPr>
      <w:r>
        <w:rPr>
          <w:sz w:val="28"/>
          <w:szCs w:val="28"/>
        </w:rPr>
        <w:t>Как цветок, как цветок».</w:t>
      </w:r>
    </w:p>
    <w:p w:rsidR="009E6C29" w:rsidRDefault="009E6C29" w:rsidP="009E6C29">
      <w:pPr>
        <w:jc w:val="both"/>
        <w:rPr>
          <w:sz w:val="28"/>
          <w:szCs w:val="28"/>
        </w:rPr>
      </w:pPr>
      <w:r>
        <w:rPr>
          <w:sz w:val="28"/>
          <w:szCs w:val="28"/>
        </w:rPr>
        <w:t>Повествование идёт от лица пастуха, который пасёт волов, играет на пастушьей свирели и любуется красотой родной природы.</w:t>
      </w:r>
    </w:p>
    <w:p w:rsidR="009E6C29" w:rsidRDefault="009E6C29" w:rsidP="009E6C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По жанру это лирическая, протяжная песня. Мелодия напевная, спокойная, в тональности </w:t>
      </w:r>
      <w:r>
        <w:rPr>
          <w:sz w:val="28"/>
          <w:szCs w:val="28"/>
          <w:lang w:val="en-US"/>
        </w:rPr>
        <w:t>g</w:t>
      </w:r>
      <w:r w:rsidRPr="009E6C29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moll</w:t>
      </w:r>
      <w:r>
        <w:rPr>
          <w:sz w:val="28"/>
          <w:szCs w:val="28"/>
        </w:rPr>
        <w:t>. Это светлая, мягкая тональность; использован мелодический вид минора, что придаёт большую прозрачность музыке, подчёркивая характер песни.</w:t>
      </w:r>
    </w:p>
    <w:p w:rsidR="009E6C29" w:rsidRDefault="009E6C29" w:rsidP="009E6C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Польские народные песни в основном одноголосны, для них характерна связь с танцем. Преобладают трёхдольные ритмы с перемещением акцента с сильной доли на слабую.</w:t>
      </w:r>
    </w:p>
    <w:p w:rsidR="004978CC" w:rsidRDefault="009E6C29" w:rsidP="009E6C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Песня начинается с одноголосного запева сопрано (характерно для славянской народной музыки); широкого мелодического хода по трезвучию </w:t>
      </w:r>
      <w:r>
        <w:rPr>
          <w:sz w:val="28"/>
          <w:szCs w:val="28"/>
          <w:lang w:val="en-US"/>
        </w:rPr>
        <w:t>g</w:t>
      </w:r>
      <w:r w:rsidRPr="009E6C29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moll</w:t>
      </w:r>
      <w:r>
        <w:rPr>
          <w:sz w:val="28"/>
          <w:szCs w:val="28"/>
        </w:rPr>
        <w:t xml:space="preserve">, а затем постепенное возвращение к тонике (1 – 2 такт). Следующий мотив вызывает ощущение колыбельной, покачивания на воде (3 – 4 такт) – он основан на </w:t>
      </w:r>
      <w:r w:rsidR="004978CC">
        <w:rPr>
          <w:sz w:val="28"/>
          <w:szCs w:val="28"/>
        </w:rPr>
        <w:t>терцовом ходе.</w:t>
      </w:r>
    </w:p>
    <w:p w:rsidR="004978CC" w:rsidRDefault="004978CC" w:rsidP="009E6C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Во втором проведении мелодия повторяется, но к ней добавлен подголосок партии </w:t>
      </w:r>
      <w:r>
        <w:rPr>
          <w:sz w:val="28"/>
          <w:szCs w:val="28"/>
          <w:lang w:val="en-US"/>
        </w:rPr>
        <w:t>II</w:t>
      </w:r>
      <w:r w:rsidRPr="004978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сопрано, которые поют в терцию и сексту с основной темой (консонантные интервалы придают мягкость звучанию). В подголоске использованы </w:t>
      </w:r>
      <w:r>
        <w:rPr>
          <w:sz w:val="28"/>
          <w:szCs w:val="28"/>
          <w:lang w:val="en-US"/>
        </w:rPr>
        <w:t>VI</w:t>
      </w:r>
      <w:r w:rsidRPr="004978CC">
        <w:rPr>
          <w:sz w:val="28"/>
          <w:szCs w:val="28"/>
        </w:rPr>
        <w:t xml:space="preserve"> #  </w:t>
      </w:r>
      <w:r>
        <w:rPr>
          <w:sz w:val="28"/>
          <w:szCs w:val="28"/>
        </w:rPr>
        <w:t xml:space="preserve">и </w:t>
      </w:r>
      <w:r w:rsidRPr="004978C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VII</w:t>
      </w:r>
      <w:r w:rsidRPr="004978CC">
        <w:rPr>
          <w:sz w:val="28"/>
          <w:szCs w:val="28"/>
        </w:rPr>
        <w:t xml:space="preserve"> </w:t>
      </w:r>
      <w:r>
        <w:rPr>
          <w:sz w:val="28"/>
          <w:szCs w:val="28"/>
        </w:rPr>
        <w:t>натуральные ступени, что придаёт особую красочность, колорит звучанию. Альты поют самостоятельный подголосок к теме.</w:t>
      </w:r>
    </w:p>
    <w:p w:rsidR="004978CC" w:rsidRDefault="004978CC" w:rsidP="009E6C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Мелодия 3-го предложения начинается с движения по звукам </w:t>
      </w:r>
      <w:r>
        <w:rPr>
          <w:sz w:val="28"/>
          <w:szCs w:val="28"/>
          <w:lang w:val="en-US"/>
        </w:rPr>
        <w:t>D</w:t>
      </w:r>
      <w:r w:rsidRPr="004978CC">
        <w:rPr>
          <w:sz w:val="28"/>
          <w:szCs w:val="28"/>
        </w:rPr>
        <w:t xml:space="preserve"> 3/5</w:t>
      </w:r>
      <w:r>
        <w:rPr>
          <w:sz w:val="28"/>
          <w:szCs w:val="28"/>
        </w:rPr>
        <w:t xml:space="preserve">, затем возвращается </w:t>
      </w:r>
      <w:r>
        <w:rPr>
          <w:sz w:val="28"/>
          <w:szCs w:val="28"/>
          <w:lang w:val="en-US"/>
        </w:rPr>
        <w:t>T</w:t>
      </w:r>
      <w:r w:rsidRPr="004978CC">
        <w:rPr>
          <w:sz w:val="28"/>
          <w:szCs w:val="28"/>
        </w:rPr>
        <w:t>3/5,</w:t>
      </w:r>
      <w:r>
        <w:rPr>
          <w:sz w:val="28"/>
          <w:szCs w:val="28"/>
        </w:rPr>
        <w:t xml:space="preserve"> а потом останавливается на звуках </w:t>
      </w:r>
      <w:r>
        <w:rPr>
          <w:sz w:val="28"/>
          <w:szCs w:val="28"/>
          <w:lang w:val="en-US"/>
        </w:rPr>
        <w:t>D</w:t>
      </w:r>
      <w:r w:rsidRPr="004978CC">
        <w:rPr>
          <w:sz w:val="28"/>
          <w:szCs w:val="28"/>
        </w:rPr>
        <w:t xml:space="preserve"> </w:t>
      </w:r>
      <w:r>
        <w:rPr>
          <w:sz w:val="28"/>
          <w:szCs w:val="28"/>
        </w:rPr>
        <w:t>(9 – 12 такт). Здесь все партии поют одновременно, но у альтов используется распевание слогов. Это элемент подголосочной фактуры, свойственный народной музыке.</w:t>
      </w:r>
    </w:p>
    <w:p w:rsidR="00D75EAE" w:rsidRDefault="004978CC" w:rsidP="009E6C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Ритм во всём произведении выдержан плавный, спокойный, основан на чередовании       и        длительностей</w:t>
      </w:r>
      <w:r w:rsidR="00D75EAE">
        <w:rPr>
          <w:sz w:val="28"/>
          <w:szCs w:val="28"/>
        </w:rPr>
        <w:t>. В конце предложений у верхних голосов повторяется ритмическая фигура                           , что сближает с колыбельной, создаёт ощущение покачивания, плавного течения волн. Этому же способствует и трёхдольный размер. В этом размере подчёркивается слабая, 2-я доля такта (характерная чета польской народной музыки), что связано с логическим ударением во фразе (9 – 12 такт).</w:t>
      </w:r>
      <w:r>
        <w:rPr>
          <w:sz w:val="28"/>
          <w:szCs w:val="28"/>
        </w:rPr>
        <w:t xml:space="preserve"> </w:t>
      </w:r>
      <w:r w:rsidR="009E6C29" w:rsidRPr="009E6C29">
        <w:rPr>
          <w:sz w:val="28"/>
          <w:szCs w:val="28"/>
        </w:rPr>
        <w:t xml:space="preserve"> </w:t>
      </w:r>
    </w:p>
    <w:p w:rsidR="009E6C29" w:rsidRDefault="00D75EAE" w:rsidP="009E6C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Произведение написано в куплетной форме (2 куплета). Куплет имеет форму периода (16 тактов), квадратного строения. Состоит из 4-х предложений</w:t>
      </w:r>
      <w:r w:rsidR="009E6C29">
        <w:rPr>
          <w:sz w:val="28"/>
          <w:szCs w:val="28"/>
        </w:rPr>
        <w:t xml:space="preserve">  </w:t>
      </w:r>
      <w:r>
        <w:rPr>
          <w:sz w:val="28"/>
          <w:szCs w:val="28"/>
        </w:rPr>
        <w:t>по 4 такта каждое:</w:t>
      </w:r>
    </w:p>
    <w:p w:rsidR="00D75EAE" w:rsidRDefault="00D75EAE" w:rsidP="00D75EAE">
      <w:pPr>
        <w:rPr>
          <w:sz w:val="28"/>
          <w:szCs w:val="28"/>
        </w:rPr>
      </w:pPr>
      <w:r>
        <w:rPr>
          <w:sz w:val="28"/>
          <w:szCs w:val="28"/>
        </w:rPr>
        <w:t>1 предложение – одноголосное (запев сопрано),</w:t>
      </w:r>
    </w:p>
    <w:p w:rsidR="00D75EAE" w:rsidRDefault="00D75EAE" w:rsidP="00D75EAE">
      <w:pPr>
        <w:rPr>
          <w:sz w:val="28"/>
          <w:szCs w:val="28"/>
        </w:rPr>
      </w:pPr>
      <w:r>
        <w:rPr>
          <w:sz w:val="28"/>
          <w:szCs w:val="28"/>
        </w:rPr>
        <w:t>2 предложение – дуэт сопрано + подголосок альтов,</w:t>
      </w:r>
    </w:p>
    <w:p w:rsidR="00D75EAE" w:rsidRDefault="00D75EAE" w:rsidP="00D75EAE">
      <w:pPr>
        <w:rPr>
          <w:sz w:val="28"/>
          <w:szCs w:val="28"/>
        </w:rPr>
      </w:pPr>
      <w:r>
        <w:rPr>
          <w:sz w:val="28"/>
          <w:szCs w:val="28"/>
        </w:rPr>
        <w:t>3 предложение – гомофонно-гармонического склада,</w:t>
      </w:r>
    </w:p>
    <w:p w:rsidR="007924D2" w:rsidRDefault="00D75EAE" w:rsidP="00D75EAE">
      <w:pPr>
        <w:jc w:val="both"/>
        <w:rPr>
          <w:sz w:val="28"/>
          <w:szCs w:val="28"/>
        </w:rPr>
      </w:pPr>
      <w:r w:rsidRPr="00D75EAE">
        <w:rPr>
          <w:sz w:val="28"/>
          <w:szCs w:val="28"/>
        </w:rPr>
        <w:t xml:space="preserve">4 предложение – гомофонно-гармонического склада с элементами </w:t>
      </w:r>
      <w:r>
        <w:rPr>
          <w:sz w:val="28"/>
          <w:szCs w:val="28"/>
        </w:rPr>
        <w:t>подголосочности.</w:t>
      </w:r>
    </w:p>
    <w:p w:rsidR="001C208B" w:rsidRDefault="00F821DA" w:rsidP="00D75E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1C208B">
        <w:rPr>
          <w:sz w:val="28"/>
          <w:szCs w:val="28"/>
        </w:rPr>
        <w:t xml:space="preserve">Гармонический язык песни очень прост. Во 2-м предложении преобладают гармонии тонико-субдоминантовой группы: </w:t>
      </w:r>
      <w:r w:rsidR="001C208B">
        <w:rPr>
          <w:sz w:val="28"/>
          <w:szCs w:val="28"/>
          <w:lang w:val="en-US"/>
        </w:rPr>
        <w:t>T</w:t>
      </w:r>
      <w:r w:rsidR="001C208B" w:rsidRPr="001C208B">
        <w:rPr>
          <w:sz w:val="28"/>
          <w:szCs w:val="28"/>
        </w:rPr>
        <w:t xml:space="preserve"> – </w:t>
      </w:r>
      <w:r w:rsidR="001C208B">
        <w:rPr>
          <w:sz w:val="28"/>
          <w:szCs w:val="28"/>
          <w:lang w:val="en-US"/>
        </w:rPr>
        <w:t>S</w:t>
      </w:r>
      <w:r w:rsidR="001C208B" w:rsidRPr="001C208B">
        <w:rPr>
          <w:sz w:val="28"/>
          <w:szCs w:val="28"/>
        </w:rPr>
        <w:t xml:space="preserve"> – </w:t>
      </w:r>
      <w:r w:rsidR="001C208B">
        <w:rPr>
          <w:sz w:val="28"/>
          <w:szCs w:val="28"/>
          <w:lang w:val="en-US"/>
        </w:rPr>
        <w:t>T</w:t>
      </w:r>
      <w:r w:rsidR="001C208B" w:rsidRPr="001C208B">
        <w:rPr>
          <w:sz w:val="28"/>
          <w:szCs w:val="28"/>
        </w:rPr>
        <w:t xml:space="preserve"> – </w:t>
      </w:r>
      <w:r w:rsidR="001C208B">
        <w:rPr>
          <w:sz w:val="28"/>
          <w:szCs w:val="28"/>
          <w:lang w:val="en-US"/>
        </w:rPr>
        <w:t>II</w:t>
      </w:r>
      <w:r w:rsidR="001C208B" w:rsidRPr="001C208B">
        <w:rPr>
          <w:sz w:val="28"/>
          <w:szCs w:val="28"/>
        </w:rPr>
        <w:t xml:space="preserve">7 – </w:t>
      </w:r>
      <w:r w:rsidR="001C208B">
        <w:rPr>
          <w:sz w:val="28"/>
          <w:szCs w:val="28"/>
          <w:lang w:val="en-US"/>
        </w:rPr>
        <w:t>T</w:t>
      </w:r>
      <w:r w:rsidR="001C208B" w:rsidRPr="001C208B">
        <w:rPr>
          <w:sz w:val="28"/>
          <w:szCs w:val="28"/>
        </w:rPr>
        <w:t xml:space="preserve"> – </w:t>
      </w:r>
      <w:r w:rsidR="001C208B">
        <w:rPr>
          <w:sz w:val="28"/>
          <w:szCs w:val="28"/>
          <w:lang w:val="en-US"/>
        </w:rPr>
        <w:t>S</w:t>
      </w:r>
      <w:r w:rsidR="001C208B">
        <w:rPr>
          <w:sz w:val="28"/>
          <w:szCs w:val="28"/>
        </w:rPr>
        <w:t xml:space="preserve"> (мелодич.)</w:t>
      </w:r>
      <w:r w:rsidR="001C208B" w:rsidRPr="001C208B">
        <w:rPr>
          <w:sz w:val="28"/>
          <w:szCs w:val="28"/>
        </w:rPr>
        <w:t xml:space="preserve">  - </w:t>
      </w:r>
      <w:r w:rsidR="001C208B">
        <w:rPr>
          <w:sz w:val="28"/>
          <w:szCs w:val="28"/>
          <w:lang w:val="en-US"/>
        </w:rPr>
        <w:t>S</w:t>
      </w:r>
      <w:r w:rsidR="001C208B" w:rsidRPr="001C208B">
        <w:rPr>
          <w:sz w:val="28"/>
          <w:szCs w:val="28"/>
        </w:rPr>
        <w:t xml:space="preserve">7 – </w:t>
      </w:r>
      <w:r w:rsidR="001C208B">
        <w:rPr>
          <w:sz w:val="28"/>
          <w:szCs w:val="28"/>
          <w:lang w:val="en-US"/>
        </w:rPr>
        <w:t>D</w:t>
      </w:r>
      <w:r w:rsidR="001C208B" w:rsidRPr="001C208B">
        <w:rPr>
          <w:sz w:val="28"/>
          <w:szCs w:val="28"/>
        </w:rPr>
        <w:t>.</w:t>
      </w:r>
      <w:r w:rsidR="001C208B">
        <w:rPr>
          <w:sz w:val="28"/>
          <w:szCs w:val="28"/>
        </w:rPr>
        <w:t xml:space="preserve"> Эти гармонии использованы в виде неполных аккордов, т. к. произведение трёхголосное. Они придают музыке плагальность, мягкость, лиризм, прозрачность. Заканчивается 2-е предложение на звуках </w:t>
      </w:r>
      <w:r w:rsidR="001C208B">
        <w:rPr>
          <w:sz w:val="28"/>
          <w:szCs w:val="28"/>
          <w:lang w:val="en-US"/>
        </w:rPr>
        <w:t>D</w:t>
      </w:r>
      <w:r w:rsidR="001C208B">
        <w:rPr>
          <w:sz w:val="28"/>
          <w:szCs w:val="28"/>
        </w:rPr>
        <w:t xml:space="preserve">, тем самым подготавливая 3-е предложение, начинающееся с </w:t>
      </w:r>
      <w:r w:rsidR="001C208B">
        <w:rPr>
          <w:sz w:val="28"/>
          <w:szCs w:val="28"/>
          <w:lang w:val="en-US"/>
        </w:rPr>
        <w:t>D</w:t>
      </w:r>
      <w:r w:rsidR="001C208B" w:rsidRPr="001C208B">
        <w:rPr>
          <w:sz w:val="28"/>
          <w:szCs w:val="28"/>
        </w:rPr>
        <w:t>3/5</w:t>
      </w:r>
      <w:r w:rsidR="001C208B">
        <w:rPr>
          <w:sz w:val="28"/>
          <w:szCs w:val="28"/>
        </w:rPr>
        <w:t>.</w:t>
      </w:r>
    </w:p>
    <w:p w:rsidR="00617A2F" w:rsidRDefault="001C208B" w:rsidP="00D75E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3-е предложение основано на чередовании аккордов: </w:t>
      </w:r>
      <w:r>
        <w:rPr>
          <w:sz w:val="28"/>
          <w:szCs w:val="28"/>
          <w:lang w:val="en-US"/>
        </w:rPr>
        <w:t>D</w:t>
      </w:r>
      <w:r w:rsidRPr="00617A2F"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T</w:t>
      </w:r>
      <w:r w:rsidRPr="00617A2F"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D</w:t>
      </w:r>
      <w:r w:rsidRPr="00617A2F">
        <w:rPr>
          <w:sz w:val="28"/>
          <w:szCs w:val="28"/>
        </w:rPr>
        <w:t xml:space="preserve">6 – </w:t>
      </w:r>
      <w:r>
        <w:rPr>
          <w:sz w:val="28"/>
          <w:szCs w:val="28"/>
          <w:lang w:val="en-US"/>
        </w:rPr>
        <w:t>D</w:t>
      </w:r>
      <w:r w:rsidRPr="00617A2F"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II</w:t>
      </w:r>
      <w:r w:rsidRPr="00617A2F">
        <w:rPr>
          <w:sz w:val="28"/>
          <w:szCs w:val="28"/>
        </w:rPr>
        <w:t xml:space="preserve">7 – </w:t>
      </w:r>
      <w:r>
        <w:rPr>
          <w:sz w:val="28"/>
          <w:szCs w:val="28"/>
          <w:lang w:val="en-US"/>
        </w:rPr>
        <w:t>VI</w:t>
      </w:r>
      <w:r w:rsidRPr="00617A2F">
        <w:rPr>
          <w:sz w:val="28"/>
          <w:szCs w:val="28"/>
        </w:rPr>
        <w:t xml:space="preserve">7 – </w:t>
      </w:r>
      <w:r>
        <w:rPr>
          <w:sz w:val="28"/>
          <w:szCs w:val="28"/>
          <w:lang w:val="en-US"/>
        </w:rPr>
        <w:t>D</w:t>
      </w:r>
      <w:r w:rsidRPr="00617A2F">
        <w:rPr>
          <w:sz w:val="28"/>
          <w:szCs w:val="28"/>
        </w:rPr>
        <w:t>.</w:t>
      </w:r>
      <w:r w:rsidR="00617A2F" w:rsidRPr="00617A2F">
        <w:rPr>
          <w:sz w:val="28"/>
          <w:szCs w:val="28"/>
        </w:rPr>
        <w:t xml:space="preserve"> </w:t>
      </w:r>
      <w:r w:rsidR="00617A2F">
        <w:rPr>
          <w:sz w:val="28"/>
          <w:szCs w:val="28"/>
        </w:rPr>
        <w:t xml:space="preserve">Здесь использован нехарактерный для классической гармонии оборот  </w:t>
      </w:r>
      <w:r>
        <w:rPr>
          <w:sz w:val="28"/>
          <w:szCs w:val="28"/>
          <w:lang w:val="en-US"/>
        </w:rPr>
        <w:t>VI</w:t>
      </w:r>
      <w:r w:rsidRPr="00617A2F">
        <w:rPr>
          <w:sz w:val="28"/>
          <w:szCs w:val="28"/>
        </w:rPr>
        <w:t xml:space="preserve">7 – </w:t>
      </w:r>
      <w:r>
        <w:rPr>
          <w:sz w:val="28"/>
          <w:szCs w:val="28"/>
          <w:lang w:val="en-US"/>
        </w:rPr>
        <w:t>D</w:t>
      </w:r>
      <w:r w:rsidR="00617A2F">
        <w:rPr>
          <w:sz w:val="28"/>
          <w:szCs w:val="28"/>
        </w:rPr>
        <w:t xml:space="preserve">; а 4-е предложение начинается с </w:t>
      </w:r>
      <w:r>
        <w:rPr>
          <w:sz w:val="28"/>
          <w:szCs w:val="28"/>
          <w:lang w:val="en-US"/>
        </w:rPr>
        <w:t>D</w:t>
      </w:r>
      <w:r w:rsidR="00617A2F">
        <w:rPr>
          <w:sz w:val="28"/>
          <w:szCs w:val="28"/>
        </w:rPr>
        <w:t>, что придаёт музыке зыбкость, неустойчивость (как текущая в реке вода).</w:t>
      </w:r>
    </w:p>
    <w:p w:rsidR="00617A2F" w:rsidRDefault="00617A2F" w:rsidP="00D75E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4-е предложение начинается как 3-е, а заканчивается иначе: </w:t>
      </w:r>
      <w:r w:rsidR="001C208B">
        <w:rPr>
          <w:sz w:val="28"/>
          <w:szCs w:val="28"/>
          <w:lang w:val="en-US"/>
        </w:rPr>
        <w:t>D</w:t>
      </w:r>
      <w:r w:rsidR="001C208B" w:rsidRPr="00617A2F">
        <w:rPr>
          <w:sz w:val="28"/>
          <w:szCs w:val="28"/>
        </w:rPr>
        <w:t xml:space="preserve"> – </w:t>
      </w:r>
      <w:r w:rsidR="001C208B">
        <w:rPr>
          <w:sz w:val="28"/>
          <w:szCs w:val="28"/>
          <w:lang w:val="en-US"/>
        </w:rPr>
        <w:t>T</w:t>
      </w:r>
      <w:r w:rsidR="001C208B" w:rsidRPr="00617A2F">
        <w:rPr>
          <w:sz w:val="28"/>
          <w:szCs w:val="28"/>
        </w:rPr>
        <w:t xml:space="preserve"> – </w:t>
      </w:r>
      <w:r w:rsidR="001C208B">
        <w:rPr>
          <w:sz w:val="28"/>
          <w:szCs w:val="28"/>
          <w:lang w:val="en-US"/>
        </w:rPr>
        <w:t>D</w:t>
      </w:r>
      <w:r w:rsidR="001C208B" w:rsidRPr="00617A2F">
        <w:rPr>
          <w:sz w:val="28"/>
          <w:szCs w:val="28"/>
        </w:rPr>
        <w:t xml:space="preserve"> – </w:t>
      </w:r>
      <w:r w:rsidR="001C208B">
        <w:rPr>
          <w:sz w:val="28"/>
          <w:szCs w:val="28"/>
          <w:lang w:val="en-US"/>
        </w:rPr>
        <w:t>T</w:t>
      </w:r>
      <w:r w:rsidR="001C208B" w:rsidRPr="00617A2F">
        <w:rPr>
          <w:sz w:val="28"/>
          <w:szCs w:val="28"/>
        </w:rPr>
        <w:t xml:space="preserve"> – </w:t>
      </w:r>
      <w:r w:rsidR="001C208B">
        <w:rPr>
          <w:sz w:val="28"/>
          <w:szCs w:val="28"/>
          <w:lang w:val="en-US"/>
        </w:rPr>
        <w:t>D</w:t>
      </w:r>
      <w:r w:rsidR="001C208B" w:rsidRPr="00617A2F">
        <w:rPr>
          <w:sz w:val="28"/>
          <w:szCs w:val="28"/>
        </w:rPr>
        <w:t xml:space="preserve"> – </w:t>
      </w:r>
      <w:r w:rsidR="001C208B"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. Чередование </w:t>
      </w:r>
      <w:r w:rsidR="001C208B"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 и</w:t>
      </w:r>
      <w:r w:rsidR="001C208B" w:rsidRPr="00617A2F">
        <w:rPr>
          <w:sz w:val="28"/>
          <w:szCs w:val="28"/>
        </w:rPr>
        <w:t xml:space="preserve"> </w:t>
      </w:r>
      <w:r w:rsidR="001C208B"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 в конце произведения как бы утверждает основную тональность (</w:t>
      </w:r>
      <w:r w:rsidR="001C208B">
        <w:rPr>
          <w:sz w:val="28"/>
          <w:szCs w:val="28"/>
          <w:lang w:val="en-US"/>
        </w:rPr>
        <w:t>g</w:t>
      </w:r>
      <w:r w:rsidR="001C208B" w:rsidRPr="00617A2F">
        <w:rPr>
          <w:sz w:val="28"/>
          <w:szCs w:val="28"/>
        </w:rPr>
        <w:t>-</w:t>
      </w:r>
      <w:r w:rsidR="001C208B">
        <w:rPr>
          <w:sz w:val="28"/>
          <w:szCs w:val="28"/>
          <w:lang w:val="en-US"/>
        </w:rPr>
        <w:t>moll</w:t>
      </w:r>
      <w:r>
        <w:rPr>
          <w:sz w:val="28"/>
          <w:szCs w:val="28"/>
        </w:rPr>
        <w:t>).</w:t>
      </w:r>
    </w:p>
    <w:p w:rsidR="009F58B5" w:rsidRDefault="009F58B5" w:rsidP="00D75EAE">
      <w:pPr>
        <w:jc w:val="both"/>
        <w:rPr>
          <w:sz w:val="28"/>
          <w:szCs w:val="28"/>
        </w:rPr>
      </w:pPr>
    </w:p>
    <w:p w:rsidR="00617A2F" w:rsidRDefault="00617A2F" w:rsidP="00D75E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Диапазон хоровых партий:</w:t>
      </w:r>
    </w:p>
    <w:p w:rsidR="00617A2F" w:rsidRDefault="00617A2F" w:rsidP="00D75EAE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617A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сопрано             </w:t>
      </w:r>
      <w:r w:rsidRPr="00617A2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617A2F">
        <w:rPr>
          <w:sz w:val="28"/>
          <w:szCs w:val="28"/>
        </w:rPr>
        <w:t xml:space="preserve">  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сопрано                       Альтов                     Всего хора</w:t>
      </w:r>
      <w:r w:rsidRPr="00617A2F">
        <w:rPr>
          <w:sz w:val="28"/>
          <w:szCs w:val="28"/>
        </w:rPr>
        <w:t xml:space="preserve"> </w:t>
      </w:r>
    </w:p>
    <w:p w:rsidR="00617A2F" w:rsidRDefault="00617A2F" w:rsidP="00D75EAE">
      <w:pPr>
        <w:jc w:val="both"/>
        <w:rPr>
          <w:sz w:val="28"/>
          <w:szCs w:val="28"/>
        </w:rPr>
      </w:pPr>
    </w:p>
    <w:p w:rsidR="00617A2F" w:rsidRDefault="00617A2F" w:rsidP="00D75EAE">
      <w:pPr>
        <w:jc w:val="both"/>
        <w:rPr>
          <w:sz w:val="28"/>
          <w:szCs w:val="28"/>
        </w:rPr>
      </w:pPr>
    </w:p>
    <w:p w:rsidR="00617A2F" w:rsidRDefault="00617A2F" w:rsidP="00D75EAE">
      <w:pPr>
        <w:jc w:val="both"/>
        <w:rPr>
          <w:sz w:val="28"/>
          <w:szCs w:val="28"/>
        </w:rPr>
      </w:pPr>
    </w:p>
    <w:p w:rsidR="00617A2F" w:rsidRDefault="00617A2F" w:rsidP="00D75EAE">
      <w:pPr>
        <w:jc w:val="both"/>
        <w:rPr>
          <w:sz w:val="28"/>
          <w:szCs w:val="28"/>
        </w:rPr>
      </w:pPr>
    </w:p>
    <w:p w:rsidR="00617A2F" w:rsidRDefault="00617A2F" w:rsidP="00D75EAE">
      <w:pPr>
        <w:jc w:val="both"/>
        <w:rPr>
          <w:sz w:val="28"/>
          <w:szCs w:val="28"/>
        </w:rPr>
      </w:pPr>
    </w:p>
    <w:p w:rsidR="009F58B5" w:rsidRDefault="009F58B5" w:rsidP="00D75EAE">
      <w:pPr>
        <w:jc w:val="both"/>
        <w:rPr>
          <w:sz w:val="28"/>
          <w:szCs w:val="28"/>
        </w:rPr>
      </w:pPr>
    </w:p>
    <w:p w:rsidR="00F76A1E" w:rsidRDefault="00617A2F" w:rsidP="00D75E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Тесситурные условия всех партий примерно одинаковые, удобные для исполнения (в основном использован средний регистр звучания партий), что будет способствовать естественности, мягкому характеру звучания песни. Динамика в произведении преобладает спокойная (</w:t>
      </w:r>
      <w:r w:rsidR="001C208B">
        <w:rPr>
          <w:sz w:val="28"/>
          <w:szCs w:val="28"/>
          <w:lang w:val="en-US"/>
        </w:rPr>
        <w:t>mp</w:t>
      </w:r>
      <w:r w:rsidR="001C208B" w:rsidRPr="00617A2F">
        <w:rPr>
          <w:sz w:val="28"/>
          <w:szCs w:val="28"/>
        </w:rPr>
        <w:t xml:space="preserve">, </w:t>
      </w:r>
      <w:r w:rsidR="001C208B">
        <w:rPr>
          <w:sz w:val="28"/>
          <w:szCs w:val="28"/>
          <w:lang w:val="en-US"/>
        </w:rPr>
        <w:t>mf</w:t>
      </w:r>
      <w:r>
        <w:rPr>
          <w:sz w:val="28"/>
          <w:szCs w:val="28"/>
        </w:rPr>
        <w:t>), что также не требует особого нажима, «надрыва» голоса. Звучание должно быть мягким, напевным, как рассказ героя о красоте и любви к родной природе, родным местам. Звук должен быть «тёплым», нежным, округлым, но не вялым.</w:t>
      </w:r>
    </w:p>
    <w:p w:rsidR="00F76A1E" w:rsidRDefault="00F76A1E" w:rsidP="00D75E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Партия сопрано загружена несколько больше, чем альтовая, т. к. она исполняет запев каждого куплета.</w:t>
      </w:r>
    </w:p>
    <w:p w:rsidR="00F76A1E" w:rsidRDefault="00F76A1E" w:rsidP="00D75E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Ансамбль хора в целом естественный. В 1-м предложении следует добиться унисона в партии сопрано (они поют одноголосно). Во 2-м предложении </w:t>
      </w:r>
      <w:r w:rsidR="001C208B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и </w:t>
      </w:r>
      <w:r w:rsidR="001C208B"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сопрано должны звучать уравновешенно, а альты немного тише, т. к. они исполняют подголосок.</w:t>
      </w:r>
      <w:r w:rsidR="001C208B" w:rsidRPr="00617A2F">
        <w:rPr>
          <w:sz w:val="28"/>
          <w:szCs w:val="28"/>
        </w:rPr>
        <w:t xml:space="preserve"> </w:t>
      </w:r>
      <w:r>
        <w:rPr>
          <w:sz w:val="28"/>
          <w:szCs w:val="28"/>
        </w:rPr>
        <w:t>В 3-м и 4-м предложениях ансамбль хора естественный, т. к. использована гомофонно-гармоническая фактура и все партии находятся в равных тесситурных условиях.</w:t>
      </w:r>
    </w:p>
    <w:p w:rsidR="00F76A1E" w:rsidRDefault="00F76A1E" w:rsidP="00D75E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При исполнении партиям следует обратить внимание на интонирование:</w:t>
      </w:r>
    </w:p>
    <w:p w:rsidR="00F76A1E" w:rsidRDefault="001C208B" w:rsidP="00F76A1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VI</w:t>
      </w:r>
      <w:r w:rsidRPr="00F76A1E">
        <w:rPr>
          <w:sz w:val="28"/>
          <w:szCs w:val="28"/>
        </w:rPr>
        <w:t xml:space="preserve"># </w:t>
      </w:r>
      <w:r w:rsidR="00F76A1E"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VII</w:t>
      </w:r>
      <w:r w:rsidRPr="00F76A1E">
        <w:rPr>
          <w:sz w:val="28"/>
          <w:szCs w:val="28"/>
        </w:rPr>
        <w:t xml:space="preserve"># </w:t>
      </w:r>
      <w:r w:rsidR="00F76A1E">
        <w:rPr>
          <w:sz w:val="28"/>
          <w:szCs w:val="28"/>
        </w:rPr>
        <w:t xml:space="preserve"> ступени должны интонироваться высоко, с ощущением тяготения к тонике (11-12 такты, партия альтов);</w:t>
      </w:r>
    </w:p>
    <w:p w:rsidR="00F76A1E" w:rsidRDefault="00F76A1E" w:rsidP="00F76A1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полутоны в хроматическом движении следует петь очень тесно, узко (7-8 такты, </w:t>
      </w:r>
      <w:r w:rsidR="001C208B" w:rsidRPr="00F76A1E">
        <w:rPr>
          <w:sz w:val="28"/>
          <w:szCs w:val="28"/>
        </w:rPr>
        <w:t xml:space="preserve"> </w:t>
      </w:r>
      <w:r w:rsidR="001C208B"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сопрано);</w:t>
      </w:r>
    </w:p>
    <w:p w:rsidR="00F76A1E" w:rsidRDefault="00F76A1E" w:rsidP="00F76A1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 исполнении мелодического движения по звукам мажорного и минорного трезвучий следует быть внимательным к исполнению терции: в мажоре – высоко, в миноре – низко.</w:t>
      </w:r>
    </w:p>
    <w:p w:rsidR="00F76A1E" w:rsidRDefault="00F76A1E" w:rsidP="00F76A1E">
      <w:pPr>
        <w:ind w:left="360"/>
        <w:jc w:val="both"/>
        <w:rPr>
          <w:sz w:val="28"/>
          <w:szCs w:val="28"/>
        </w:rPr>
      </w:pPr>
    </w:p>
    <w:p w:rsidR="00F76A1E" w:rsidRDefault="00F76A1E" w:rsidP="00F76A1E">
      <w:pPr>
        <w:ind w:left="360"/>
        <w:jc w:val="both"/>
        <w:rPr>
          <w:sz w:val="28"/>
          <w:szCs w:val="28"/>
        </w:rPr>
      </w:pPr>
    </w:p>
    <w:p w:rsidR="00F76A1E" w:rsidRDefault="00F76A1E" w:rsidP="00F76A1E">
      <w:pPr>
        <w:ind w:left="360"/>
        <w:jc w:val="both"/>
        <w:rPr>
          <w:sz w:val="28"/>
          <w:szCs w:val="28"/>
        </w:rPr>
      </w:pPr>
    </w:p>
    <w:p w:rsidR="00F76A1E" w:rsidRDefault="00F76A1E" w:rsidP="00F76A1E">
      <w:pPr>
        <w:ind w:left="360"/>
        <w:jc w:val="both"/>
        <w:rPr>
          <w:sz w:val="28"/>
          <w:szCs w:val="28"/>
        </w:rPr>
      </w:pPr>
    </w:p>
    <w:p w:rsidR="00F76A1E" w:rsidRDefault="00F76A1E" w:rsidP="00F76A1E">
      <w:pPr>
        <w:ind w:left="360"/>
        <w:jc w:val="both"/>
        <w:rPr>
          <w:sz w:val="28"/>
          <w:szCs w:val="28"/>
        </w:rPr>
      </w:pPr>
    </w:p>
    <w:p w:rsidR="0012493A" w:rsidRDefault="00F76A1E" w:rsidP="0012493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распевании слогов не следует их «смазывать», а надо петь </w:t>
      </w:r>
      <w:r w:rsidR="0012493A">
        <w:rPr>
          <w:sz w:val="28"/>
          <w:szCs w:val="28"/>
        </w:rPr>
        <w:t>как бы слегка подчёркивая;</w:t>
      </w:r>
    </w:p>
    <w:p w:rsidR="0012493A" w:rsidRDefault="0012493A" w:rsidP="0012493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длинные ноты -                    - во избежание понижения следует петь с тенденцией к повышению, с ощущением внутридолевой пульсации;</w:t>
      </w:r>
    </w:p>
    <w:p w:rsidR="0012493A" w:rsidRDefault="0012493A" w:rsidP="0012493A">
      <w:pPr>
        <w:ind w:left="360"/>
        <w:jc w:val="both"/>
        <w:rPr>
          <w:sz w:val="28"/>
          <w:szCs w:val="28"/>
        </w:rPr>
      </w:pPr>
    </w:p>
    <w:p w:rsidR="0012493A" w:rsidRDefault="0012493A" w:rsidP="0012493A">
      <w:pPr>
        <w:ind w:left="360"/>
        <w:jc w:val="both"/>
        <w:rPr>
          <w:sz w:val="28"/>
          <w:szCs w:val="28"/>
        </w:rPr>
      </w:pPr>
    </w:p>
    <w:p w:rsidR="0012493A" w:rsidRDefault="0012493A" w:rsidP="0012493A">
      <w:pPr>
        <w:ind w:left="360"/>
        <w:jc w:val="both"/>
        <w:rPr>
          <w:sz w:val="28"/>
          <w:szCs w:val="28"/>
        </w:rPr>
      </w:pPr>
    </w:p>
    <w:p w:rsidR="0012493A" w:rsidRDefault="0012493A" w:rsidP="0012493A">
      <w:pPr>
        <w:ind w:left="360"/>
        <w:jc w:val="both"/>
        <w:rPr>
          <w:sz w:val="28"/>
          <w:szCs w:val="28"/>
        </w:rPr>
      </w:pPr>
    </w:p>
    <w:p w:rsidR="0012493A" w:rsidRDefault="0012493A" w:rsidP="0012493A">
      <w:pPr>
        <w:ind w:left="360"/>
        <w:jc w:val="both"/>
        <w:rPr>
          <w:sz w:val="28"/>
          <w:szCs w:val="28"/>
        </w:rPr>
      </w:pPr>
    </w:p>
    <w:p w:rsidR="0012493A" w:rsidRDefault="0012493A" w:rsidP="0012493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 произношении слов: «Висла», «лес вокруг», «свирель пастушья», «слышишь», «песня» - следует как можно короче произносить согласные «с», «ш», перенося их к следующему слогу;</w:t>
      </w:r>
    </w:p>
    <w:p w:rsidR="0012493A" w:rsidRDefault="0012493A" w:rsidP="0012493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дыхание общехоровое, по предложениям, внутри предложений – цепное;</w:t>
      </w:r>
    </w:p>
    <w:p w:rsidR="0012493A" w:rsidRDefault="0012493A" w:rsidP="0012493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характер звуковедения во всём произведении – </w:t>
      </w:r>
      <w:r>
        <w:rPr>
          <w:sz w:val="28"/>
          <w:szCs w:val="28"/>
          <w:lang w:val="en-US"/>
        </w:rPr>
        <w:t>legato</w:t>
      </w:r>
      <w:r w:rsidRPr="0012493A">
        <w:rPr>
          <w:sz w:val="28"/>
          <w:szCs w:val="28"/>
        </w:rPr>
        <w:t xml:space="preserve">, </w:t>
      </w:r>
      <w:r>
        <w:rPr>
          <w:sz w:val="28"/>
          <w:szCs w:val="28"/>
        </w:rPr>
        <w:t>необходимо добиваться мягкого, кантиленного звучания.</w:t>
      </w:r>
    </w:p>
    <w:p w:rsidR="0012493A" w:rsidRDefault="0012493A" w:rsidP="0012493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Других особых трудностей при исполнении сочинения нет.</w:t>
      </w:r>
    </w:p>
    <w:p w:rsidR="0012493A" w:rsidRDefault="0012493A" w:rsidP="0012493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Для  исполнения польской народной песни «Висла» в обработке </w:t>
      </w:r>
    </w:p>
    <w:p w:rsidR="006A7B47" w:rsidRDefault="0012493A" w:rsidP="0012493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В. Иванникова достаточно малого или среднего состава опытного самодеятельного или профессионального женского (детского) хора.</w:t>
      </w:r>
    </w:p>
    <w:p w:rsidR="006A7B47" w:rsidRDefault="006A7B47" w:rsidP="006A7B4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Куплетная форма этого произведения предполагает непрерывность развития.</w:t>
      </w:r>
      <w:r w:rsidR="0012493A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Основная кульминация произведения приходится на 3-е предложение 2-го куплета:</w:t>
      </w:r>
    </w:p>
    <w:p w:rsidR="006A7B47" w:rsidRDefault="006A7B47" w:rsidP="006A7B4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C208B">
        <w:rPr>
          <w:sz w:val="28"/>
          <w:szCs w:val="28"/>
          <w:lang w:val="en-US"/>
        </w:rPr>
        <w:t>mp</w:t>
      </w:r>
      <w:r w:rsidR="001C208B" w:rsidRPr="00F76A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</w:t>
      </w:r>
      <w:r w:rsidR="001C208B" w:rsidRPr="00F76A1E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</w:t>
      </w:r>
      <w:r w:rsidR="001C208B" w:rsidRPr="00F76A1E">
        <w:rPr>
          <w:sz w:val="28"/>
          <w:szCs w:val="28"/>
        </w:rPr>
        <w:t xml:space="preserve">   </w:t>
      </w:r>
      <w:r w:rsidR="001C208B">
        <w:rPr>
          <w:sz w:val="28"/>
          <w:szCs w:val="28"/>
          <w:lang w:val="en-US"/>
        </w:rPr>
        <w:t>f</w:t>
      </w:r>
      <w:r w:rsidR="001C208B" w:rsidRPr="00F76A1E">
        <w:rPr>
          <w:sz w:val="28"/>
          <w:szCs w:val="28"/>
        </w:rPr>
        <w:t xml:space="preserve">    </w:t>
      </w:r>
      <w:r w:rsidR="001C208B">
        <w:rPr>
          <w:sz w:val="28"/>
          <w:szCs w:val="28"/>
          <w:lang w:val="en-US"/>
        </w:rPr>
        <w:t>sp</w:t>
      </w:r>
    </w:p>
    <w:p w:rsidR="006A7B47" w:rsidRPr="009F58B5" w:rsidRDefault="006A7B47" w:rsidP="006A7B47">
      <w:pPr>
        <w:ind w:left="360"/>
        <w:jc w:val="center"/>
        <w:rPr>
          <w:i/>
          <w:sz w:val="32"/>
          <w:szCs w:val="32"/>
        </w:rPr>
      </w:pPr>
      <w:r w:rsidRPr="009F58B5">
        <w:rPr>
          <w:i/>
          <w:sz w:val="40"/>
          <w:szCs w:val="40"/>
        </w:rPr>
        <w:t>Слышишь, песня зазвучала вдалеке, вдалеке</w:t>
      </w:r>
      <w:r w:rsidRPr="009F58B5">
        <w:rPr>
          <w:i/>
          <w:sz w:val="32"/>
          <w:szCs w:val="32"/>
        </w:rPr>
        <w:t>.</w:t>
      </w:r>
    </w:p>
    <w:p w:rsidR="006A7B47" w:rsidRPr="009F58B5" w:rsidRDefault="006A7B47" w:rsidP="006A7B47">
      <w:pPr>
        <w:ind w:left="360"/>
        <w:jc w:val="center"/>
        <w:rPr>
          <w:i/>
          <w:sz w:val="32"/>
          <w:szCs w:val="32"/>
        </w:rPr>
      </w:pPr>
    </w:p>
    <w:p w:rsidR="006A7B47" w:rsidRDefault="006A7B47" w:rsidP="006A7B47">
      <w:pPr>
        <w:ind w:left="360"/>
        <w:jc w:val="both"/>
        <w:rPr>
          <w:sz w:val="28"/>
          <w:szCs w:val="28"/>
        </w:rPr>
      </w:pPr>
      <w:r>
        <w:rPr>
          <w:sz w:val="32"/>
          <w:szCs w:val="32"/>
        </w:rPr>
        <w:t xml:space="preserve">Использование </w:t>
      </w:r>
      <w:r>
        <w:rPr>
          <w:sz w:val="28"/>
          <w:szCs w:val="28"/>
          <w:lang w:val="en-US"/>
        </w:rPr>
        <w:t>sp</w:t>
      </w:r>
      <w:r>
        <w:rPr>
          <w:sz w:val="28"/>
          <w:szCs w:val="28"/>
        </w:rPr>
        <w:t xml:space="preserve"> на последнем слове предложения создаёт эффект «эхо».</w:t>
      </w:r>
    </w:p>
    <w:p w:rsidR="006A7B47" w:rsidRDefault="006A7B47" w:rsidP="006A7B4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6A7B47">
        <w:rPr>
          <w:sz w:val="28"/>
          <w:szCs w:val="28"/>
        </w:rPr>
        <w:t xml:space="preserve"> </w:t>
      </w:r>
      <w:r>
        <w:rPr>
          <w:sz w:val="28"/>
          <w:szCs w:val="28"/>
        </w:rPr>
        <w:t>куплет спокойный по уровню динамики:</w:t>
      </w:r>
    </w:p>
    <w:p w:rsidR="006A7B47" w:rsidRDefault="006A7B47" w:rsidP="006A7B4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1-2 предложение - </w:t>
      </w:r>
      <w:r>
        <w:rPr>
          <w:sz w:val="28"/>
          <w:szCs w:val="28"/>
          <w:lang w:val="en-US"/>
        </w:rPr>
        <w:t>p</w:t>
      </w:r>
      <w:r w:rsidRPr="006A7B47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mp</w:t>
      </w:r>
      <w:r>
        <w:rPr>
          <w:sz w:val="28"/>
          <w:szCs w:val="28"/>
        </w:rPr>
        <w:t>,</w:t>
      </w:r>
    </w:p>
    <w:p w:rsidR="006A7B47" w:rsidRDefault="006A7B47" w:rsidP="006A7B4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3-4 предложения – </w:t>
      </w:r>
      <w:r>
        <w:rPr>
          <w:sz w:val="28"/>
          <w:szCs w:val="28"/>
          <w:lang w:val="en-US"/>
        </w:rPr>
        <w:t>mf</w:t>
      </w:r>
      <w:r>
        <w:rPr>
          <w:sz w:val="28"/>
          <w:szCs w:val="28"/>
        </w:rPr>
        <w:t>.</w:t>
      </w:r>
    </w:p>
    <w:p w:rsidR="006A7B47" w:rsidRDefault="006A7B47" w:rsidP="006A7B4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 куплет более насыщен динамически:</w:t>
      </w:r>
    </w:p>
    <w:p w:rsidR="006A7B47" w:rsidRDefault="006A7B47" w:rsidP="006A7B4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1-2 предложения - </w:t>
      </w:r>
      <w:r>
        <w:rPr>
          <w:sz w:val="28"/>
          <w:szCs w:val="28"/>
          <w:lang w:val="en-US"/>
        </w:rPr>
        <w:t>mp</w:t>
      </w:r>
      <w:r w:rsidRPr="009173F3"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mf</w:t>
      </w:r>
      <w:r>
        <w:rPr>
          <w:sz w:val="28"/>
          <w:szCs w:val="28"/>
        </w:rPr>
        <w:t>,</w:t>
      </w:r>
    </w:p>
    <w:p w:rsidR="006A7B47" w:rsidRPr="009173F3" w:rsidRDefault="006A7B47" w:rsidP="006A7B4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3-4 предложения - </w:t>
      </w:r>
      <w:r w:rsidR="009173F3">
        <w:rPr>
          <w:sz w:val="28"/>
          <w:szCs w:val="28"/>
          <w:lang w:val="en-US"/>
        </w:rPr>
        <w:t>f</w:t>
      </w:r>
      <w:r w:rsidRPr="009173F3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mf</w:t>
      </w:r>
      <w:r w:rsidR="009173F3" w:rsidRPr="009173F3">
        <w:rPr>
          <w:sz w:val="28"/>
          <w:szCs w:val="28"/>
        </w:rPr>
        <w:t>.</w:t>
      </w:r>
    </w:p>
    <w:p w:rsidR="006A7B47" w:rsidRDefault="009173F3" w:rsidP="006A7B4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Заканчивается песня ферматой на последнем звуке, что придаёт ей завершённость.</w:t>
      </w:r>
    </w:p>
    <w:p w:rsidR="009F58B5" w:rsidRDefault="009F58B5" w:rsidP="006A7B47">
      <w:pPr>
        <w:ind w:left="360"/>
        <w:jc w:val="both"/>
        <w:rPr>
          <w:sz w:val="28"/>
          <w:szCs w:val="28"/>
        </w:rPr>
      </w:pPr>
    </w:p>
    <w:p w:rsidR="009173F3" w:rsidRDefault="009173F3" w:rsidP="006A7B4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Исполнение польской народной песни «Висла» поможет певцам в овладении приёмами вокально-хоровой техники (кантиленой, цепным дыханием, </w:t>
      </w:r>
      <w:r>
        <w:rPr>
          <w:sz w:val="28"/>
          <w:szCs w:val="28"/>
          <w:lang w:val="en-US"/>
        </w:rPr>
        <w:t>sub</w:t>
      </w:r>
      <w:r w:rsidRPr="009173F3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p</w:t>
      </w:r>
      <w:r w:rsidRPr="009173F3">
        <w:rPr>
          <w:sz w:val="28"/>
          <w:szCs w:val="28"/>
        </w:rPr>
        <w:t xml:space="preserve"> </w:t>
      </w:r>
      <w:r>
        <w:rPr>
          <w:sz w:val="28"/>
          <w:szCs w:val="28"/>
        </w:rPr>
        <w:t>и т. д.), а также будет способствовать воспитанию как у певцов, так и у слушателей любви к природе, родному краю, эстетического восприятия окружающего мира. Произведение познакомит с образцами польской народной музыки, расширит музыкально-исполнительский опыт хора.</w:t>
      </w:r>
    </w:p>
    <w:p w:rsidR="009173F3" w:rsidRDefault="009173F3" w:rsidP="006A7B47">
      <w:pPr>
        <w:ind w:left="360"/>
        <w:jc w:val="both"/>
        <w:rPr>
          <w:sz w:val="28"/>
          <w:szCs w:val="28"/>
        </w:rPr>
      </w:pPr>
    </w:p>
    <w:p w:rsidR="009F58B5" w:rsidRDefault="009F58B5" w:rsidP="006A7B47">
      <w:pPr>
        <w:ind w:left="360"/>
        <w:jc w:val="both"/>
        <w:rPr>
          <w:sz w:val="28"/>
          <w:szCs w:val="28"/>
        </w:rPr>
      </w:pPr>
    </w:p>
    <w:p w:rsidR="009F58B5" w:rsidRDefault="009F58B5" w:rsidP="006A7B47">
      <w:pPr>
        <w:ind w:left="360"/>
        <w:jc w:val="both"/>
        <w:rPr>
          <w:sz w:val="28"/>
          <w:szCs w:val="28"/>
        </w:rPr>
      </w:pPr>
    </w:p>
    <w:p w:rsidR="009173F3" w:rsidRDefault="009173F3" w:rsidP="009173F3">
      <w:pPr>
        <w:ind w:left="360"/>
        <w:jc w:val="center"/>
        <w:rPr>
          <w:b/>
          <w:sz w:val="32"/>
          <w:szCs w:val="32"/>
        </w:rPr>
      </w:pPr>
      <w:r w:rsidRPr="009173F3">
        <w:rPr>
          <w:b/>
          <w:sz w:val="32"/>
          <w:szCs w:val="32"/>
        </w:rPr>
        <w:t>Список использованной литературы:</w:t>
      </w:r>
    </w:p>
    <w:p w:rsidR="009F58B5" w:rsidRPr="009173F3" w:rsidRDefault="009F58B5" w:rsidP="009173F3">
      <w:pPr>
        <w:ind w:left="360"/>
        <w:jc w:val="center"/>
        <w:rPr>
          <w:b/>
          <w:sz w:val="32"/>
          <w:szCs w:val="32"/>
        </w:rPr>
      </w:pPr>
    </w:p>
    <w:p w:rsidR="009173F3" w:rsidRDefault="009173F3" w:rsidP="009173F3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Музыкальная энциклопедия.</w:t>
      </w:r>
    </w:p>
    <w:p w:rsidR="009173F3" w:rsidRDefault="009173F3" w:rsidP="009173F3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Романовский. «Хоровой словарь».</w:t>
      </w:r>
    </w:p>
    <w:p w:rsidR="009173F3" w:rsidRDefault="009173F3" w:rsidP="009173F3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Большая советская энциклопедия.</w:t>
      </w:r>
    </w:p>
    <w:p w:rsidR="009173F3" w:rsidRDefault="009173F3" w:rsidP="009173F3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«Музыка славянских народов» (сборник статей).</w:t>
      </w:r>
    </w:p>
    <w:p w:rsidR="009F58B5" w:rsidRDefault="009F58B5" w:rsidP="009F58B5">
      <w:pPr>
        <w:jc w:val="both"/>
        <w:rPr>
          <w:sz w:val="28"/>
          <w:szCs w:val="28"/>
        </w:rPr>
      </w:pPr>
    </w:p>
    <w:p w:rsidR="009F58B5" w:rsidRDefault="009F58B5" w:rsidP="009F58B5">
      <w:pPr>
        <w:jc w:val="both"/>
        <w:rPr>
          <w:sz w:val="28"/>
          <w:szCs w:val="28"/>
        </w:rPr>
      </w:pPr>
    </w:p>
    <w:p w:rsidR="009F58B5" w:rsidRDefault="009F58B5" w:rsidP="009F58B5">
      <w:pPr>
        <w:jc w:val="both"/>
        <w:rPr>
          <w:sz w:val="28"/>
          <w:szCs w:val="28"/>
        </w:rPr>
      </w:pPr>
    </w:p>
    <w:p w:rsidR="009F58B5" w:rsidRDefault="009F58B5" w:rsidP="009F58B5">
      <w:pPr>
        <w:jc w:val="both"/>
        <w:rPr>
          <w:sz w:val="28"/>
          <w:szCs w:val="28"/>
        </w:rPr>
      </w:pPr>
    </w:p>
    <w:p w:rsidR="009F58B5" w:rsidRDefault="009F58B5" w:rsidP="009F58B5">
      <w:pPr>
        <w:jc w:val="both"/>
        <w:rPr>
          <w:sz w:val="28"/>
          <w:szCs w:val="28"/>
        </w:rPr>
      </w:pPr>
    </w:p>
    <w:p w:rsidR="009F58B5" w:rsidRDefault="009F58B5" w:rsidP="009F58B5">
      <w:pPr>
        <w:jc w:val="both"/>
        <w:rPr>
          <w:sz w:val="28"/>
          <w:szCs w:val="28"/>
        </w:rPr>
      </w:pPr>
    </w:p>
    <w:p w:rsidR="009F58B5" w:rsidRDefault="009F58B5" w:rsidP="009F58B5">
      <w:pPr>
        <w:jc w:val="both"/>
        <w:rPr>
          <w:sz w:val="28"/>
          <w:szCs w:val="28"/>
        </w:rPr>
      </w:pPr>
    </w:p>
    <w:p w:rsidR="009F58B5" w:rsidRDefault="009F58B5" w:rsidP="009F58B5">
      <w:pPr>
        <w:jc w:val="both"/>
        <w:rPr>
          <w:sz w:val="28"/>
          <w:szCs w:val="28"/>
        </w:rPr>
      </w:pPr>
    </w:p>
    <w:p w:rsidR="009F58B5" w:rsidRDefault="009F58B5" w:rsidP="009F58B5">
      <w:pPr>
        <w:jc w:val="both"/>
        <w:rPr>
          <w:sz w:val="28"/>
          <w:szCs w:val="28"/>
        </w:rPr>
      </w:pPr>
    </w:p>
    <w:p w:rsidR="009F58B5" w:rsidRDefault="009F58B5" w:rsidP="009F58B5">
      <w:pPr>
        <w:jc w:val="both"/>
        <w:rPr>
          <w:sz w:val="28"/>
          <w:szCs w:val="28"/>
        </w:rPr>
      </w:pPr>
    </w:p>
    <w:p w:rsidR="009F58B5" w:rsidRDefault="009F58B5" w:rsidP="009F58B5">
      <w:pPr>
        <w:jc w:val="both"/>
        <w:rPr>
          <w:sz w:val="28"/>
          <w:szCs w:val="28"/>
        </w:rPr>
      </w:pPr>
    </w:p>
    <w:p w:rsidR="009F58B5" w:rsidRDefault="009F58B5" w:rsidP="009F58B5">
      <w:pPr>
        <w:jc w:val="both"/>
        <w:rPr>
          <w:sz w:val="28"/>
          <w:szCs w:val="28"/>
        </w:rPr>
      </w:pPr>
    </w:p>
    <w:p w:rsidR="009F58B5" w:rsidRDefault="009F58B5" w:rsidP="009F58B5">
      <w:pPr>
        <w:jc w:val="both"/>
        <w:rPr>
          <w:sz w:val="28"/>
          <w:szCs w:val="28"/>
        </w:rPr>
      </w:pPr>
    </w:p>
    <w:p w:rsidR="009F58B5" w:rsidRDefault="009F58B5" w:rsidP="009F58B5">
      <w:pPr>
        <w:jc w:val="both"/>
        <w:rPr>
          <w:sz w:val="28"/>
          <w:szCs w:val="28"/>
        </w:rPr>
      </w:pPr>
    </w:p>
    <w:p w:rsidR="009F58B5" w:rsidRDefault="009F58B5" w:rsidP="009F58B5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Управление культуры </w:t>
      </w:r>
    </w:p>
    <w:p w:rsidR="009F58B5" w:rsidRDefault="009F58B5" w:rsidP="009F58B5">
      <w:pPr>
        <w:jc w:val="center"/>
        <w:rPr>
          <w:sz w:val="32"/>
          <w:szCs w:val="32"/>
        </w:rPr>
      </w:pPr>
      <w:r>
        <w:rPr>
          <w:sz w:val="32"/>
          <w:szCs w:val="32"/>
        </w:rPr>
        <w:t>Администрации Приморского края</w:t>
      </w:r>
    </w:p>
    <w:p w:rsidR="009F58B5" w:rsidRDefault="009F58B5" w:rsidP="009F58B5">
      <w:pPr>
        <w:jc w:val="center"/>
        <w:rPr>
          <w:sz w:val="32"/>
          <w:szCs w:val="32"/>
        </w:rPr>
      </w:pPr>
      <w:r>
        <w:rPr>
          <w:sz w:val="32"/>
          <w:szCs w:val="32"/>
        </w:rPr>
        <w:t>Находкинское музыкальное училище</w:t>
      </w:r>
    </w:p>
    <w:p w:rsidR="009F58B5" w:rsidRDefault="009F58B5" w:rsidP="009F58B5">
      <w:pPr>
        <w:jc w:val="center"/>
        <w:rPr>
          <w:sz w:val="32"/>
          <w:szCs w:val="32"/>
        </w:rPr>
      </w:pPr>
    </w:p>
    <w:p w:rsidR="009F58B5" w:rsidRDefault="009F58B5" w:rsidP="009F58B5">
      <w:pPr>
        <w:jc w:val="center"/>
        <w:rPr>
          <w:sz w:val="32"/>
          <w:szCs w:val="32"/>
        </w:rPr>
      </w:pPr>
    </w:p>
    <w:p w:rsidR="009F58B5" w:rsidRDefault="009F58B5" w:rsidP="009F58B5">
      <w:pPr>
        <w:jc w:val="center"/>
        <w:rPr>
          <w:sz w:val="32"/>
          <w:szCs w:val="32"/>
        </w:rPr>
      </w:pPr>
    </w:p>
    <w:p w:rsidR="009F58B5" w:rsidRDefault="009F58B5" w:rsidP="009F58B5">
      <w:pPr>
        <w:jc w:val="center"/>
        <w:rPr>
          <w:sz w:val="32"/>
          <w:szCs w:val="32"/>
        </w:rPr>
      </w:pPr>
    </w:p>
    <w:p w:rsidR="009F58B5" w:rsidRDefault="009F58B5" w:rsidP="009F58B5">
      <w:pPr>
        <w:jc w:val="center"/>
        <w:rPr>
          <w:sz w:val="32"/>
          <w:szCs w:val="32"/>
        </w:rPr>
      </w:pPr>
    </w:p>
    <w:p w:rsidR="009F58B5" w:rsidRDefault="009F58B5" w:rsidP="009F58B5">
      <w:pPr>
        <w:jc w:val="center"/>
        <w:rPr>
          <w:sz w:val="32"/>
          <w:szCs w:val="32"/>
        </w:rPr>
      </w:pPr>
    </w:p>
    <w:p w:rsidR="009F58B5" w:rsidRPr="009F58B5" w:rsidRDefault="009F58B5" w:rsidP="009F58B5">
      <w:pPr>
        <w:jc w:val="center"/>
        <w:rPr>
          <w:color w:val="0000FF"/>
          <w:sz w:val="144"/>
          <w:szCs w:val="144"/>
        </w:rPr>
      </w:pPr>
      <w:r w:rsidRPr="009F58B5">
        <w:rPr>
          <w:color w:val="0000FF"/>
          <w:sz w:val="144"/>
          <w:szCs w:val="144"/>
        </w:rPr>
        <w:t>Аннотация</w:t>
      </w:r>
    </w:p>
    <w:p w:rsidR="009F58B5" w:rsidRPr="009F58B5" w:rsidRDefault="009F58B5" w:rsidP="009F58B5">
      <w:pPr>
        <w:jc w:val="center"/>
        <w:rPr>
          <w:color w:val="0000FF"/>
          <w:sz w:val="96"/>
          <w:szCs w:val="96"/>
        </w:rPr>
      </w:pPr>
      <w:r w:rsidRPr="009F58B5">
        <w:rPr>
          <w:color w:val="0000FF"/>
          <w:sz w:val="96"/>
          <w:szCs w:val="96"/>
        </w:rPr>
        <w:t>на произведение по дирижированию.</w:t>
      </w:r>
    </w:p>
    <w:p w:rsidR="009F58B5" w:rsidRPr="009F58B5" w:rsidRDefault="009F58B5" w:rsidP="009F58B5">
      <w:pPr>
        <w:jc w:val="center"/>
        <w:rPr>
          <w:color w:val="0000FF"/>
          <w:sz w:val="56"/>
          <w:szCs w:val="56"/>
        </w:rPr>
      </w:pPr>
      <w:r w:rsidRPr="009F58B5">
        <w:rPr>
          <w:color w:val="0000FF"/>
          <w:sz w:val="56"/>
          <w:szCs w:val="56"/>
        </w:rPr>
        <w:t>(«Висла», польская народная песня</w:t>
      </w:r>
    </w:p>
    <w:p w:rsidR="009F58B5" w:rsidRPr="009F58B5" w:rsidRDefault="009F58B5" w:rsidP="009F58B5">
      <w:pPr>
        <w:jc w:val="center"/>
        <w:rPr>
          <w:color w:val="0000FF"/>
          <w:sz w:val="56"/>
          <w:szCs w:val="56"/>
        </w:rPr>
      </w:pPr>
      <w:r w:rsidRPr="009F58B5">
        <w:rPr>
          <w:color w:val="0000FF"/>
          <w:sz w:val="56"/>
          <w:szCs w:val="56"/>
        </w:rPr>
        <w:t xml:space="preserve"> в обработке В. Иванникова).</w:t>
      </w:r>
    </w:p>
    <w:p w:rsidR="009F58B5" w:rsidRDefault="009F58B5" w:rsidP="009F58B5">
      <w:pPr>
        <w:jc w:val="center"/>
        <w:rPr>
          <w:sz w:val="56"/>
          <w:szCs w:val="56"/>
        </w:rPr>
      </w:pPr>
    </w:p>
    <w:p w:rsidR="009F58B5" w:rsidRPr="009F58B5" w:rsidRDefault="009F58B5" w:rsidP="009F58B5">
      <w:pPr>
        <w:jc w:val="right"/>
        <w:rPr>
          <w:sz w:val="44"/>
          <w:szCs w:val="44"/>
        </w:rPr>
      </w:pPr>
      <w:r w:rsidRPr="009F58B5">
        <w:rPr>
          <w:sz w:val="44"/>
          <w:szCs w:val="44"/>
        </w:rPr>
        <w:t xml:space="preserve">Методическое пособие </w:t>
      </w:r>
    </w:p>
    <w:p w:rsidR="009F58B5" w:rsidRPr="009F58B5" w:rsidRDefault="009F58B5" w:rsidP="009F58B5">
      <w:pPr>
        <w:jc w:val="right"/>
        <w:rPr>
          <w:sz w:val="44"/>
          <w:szCs w:val="44"/>
        </w:rPr>
      </w:pPr>
      <w:r w:rsidRPr="009F58B5">
        <w:rPr>
          <w:sz w:val="44"/>
          <w:szCs w:val="44"/>
        </w:rPr>
        <w:t xml:space="preserve">для студентов 1-2 курсов </w:t>
      </w:r>
    </w:p>
    <w:p w:rsidR="004A2441" w:rsidRDefault="009F58B5" w:rsidP="009F58B5">
      <w:pPr>
        <w:jc w:val="right"/>
        <w:rPr>
          <w:sz w:val="44"/>
          <w:szCs w:val="44"/>
        </w:rPr>
      </w:pPr>
      <w:r w:rsidRPr="009F58B5">
        <w:rPr>
          <w:sz w:val="44"/>
          <w:szCs w:val="44"/>
        </w:rPr>
        <w:t>отделения хорового</w:t>
      </w:r>
    </w:p>
    <w:p w:rsidR="009F58B5" w:rsidRDefault="009F58B5" w:rsidP="009F58B5">
      <w:pPr>
        <w:jc w:val="right"/>
        <w:rPr>
          <w:sz w:val="44"/>
          <w:szCs w:val="44"/>
        </w:rPr>
      </w:pPr>
      <w:r w:rsidRPr="009F58B5">
        <w:rPr>
          <w:sz w:val="44"/>
          <w:szCs w:val="44"/>
        </w:rPr>
        <w:t xml:space="preserve"> дирижирования.</w:t>
      </w:r>
    </w:p>
    <w:p w:rsidR="009F58B5" w:rsidRDefault="009F58B5" w:rsidP="009F58B5">
      <w:pPr>
        <w:jc w:val="right"/>
        <w:rPr>
          <w:sz w:val="44"/>
          <w:szCs w:val="44"/>
        </w:rPr>
      </w:pPr>
    </w:p>
    <w:p w:rsidR="009F58B5" w:rsidRDefault="009F58B5" w:rsidP="009F58B5">
      <w:pPr>
        <w:jc w:val="right"/>
        <w:rPr>
          <w:sz w:val="44"/>
          <w:szCs w:val="44"/>
        </w:rPr>
      </w:pPr>
    </w:p>
    <w:p w:rsidR="009F58B5" w:rsidRDefault="009F58B5" w:rsidP="009F58B5">
      <w:pPr>
        <w:jc w:val="right"/>
        <w:rPr>
          <w:sz w:val="44"/>
          <w:szCs w:val="44"/>
        </w:rPr>
      </w:pPr>
    </w:p>
    <w:p w:rsidR="009F58B5" w:rsidRDefault="009F58B5" w:rsidP="009F58B5">
      <w:pPr>
        <w:jc w:val="right"/>
        <w:rPr>
          <w:sz w:val="44"/>
          <w:szCs w:val="44"/>
        </w:rPr>
      </w:pPr>
    </w:p>
    <w:p w:rsidR="009F58B5" w:rsidRDefault="009F58B5" w:rsidP="009F58B5">
      <w:pPr>
        <w:jc w:val="right"/>
        <w:rPr>
          <w:sz w:val="44"/>
          <w:szCs w:val="44"/>
        </w:rPr>
      </w:pPr>
    </w:p>
    <w:p w:rsidR="009F58B5" w:rsidRPr="009F58B5" w:rsidRDefault="009F58B5" w:rsidP="009F58B5">
      <w:pPr>
        <w:jc w:val="center"/>
        <w:rPr>
          <w:sz w:val="44"/>
          <w:szCs w:val="44"/>
        </w:rPr>
      </w:pPr>
      <w:r>
        <w:rPr>
          <w:sz w:val="44"/>
          <w:szCs w:val="44"/>
        </w:rPr>
        <w:t>199</w:t>
      </w:r>
      <w:r w:rsidR="004A2441">
        <w:rPr>
          <w:sz w:val="44"/>
          <w:szCs w:val="44"/>
        </w:rPr>
        <w:t>8</w:t>
      </w:r>
      <w:r>
        <w:rPr>
          <w:sz w:val="44"/>
          <w:szCs w:val="44"/>
        </w:rPr>
        <w:t xml:space="preserve"> год</w:t>
      </w:r>
    </w:p>
    <w:p w:rsidR="006A7B47" w:rsidRPr="006A7B47" w:rsidRDefault="006A7B47" w:rsidP="006A7B47">
      <w:pPr>
        <w:ind w:left="360"/>
        <w:jc w:val="both"/>
        <w:rPr>
          <w:sz w:val="32"/>
          <w:szCs w:val="32"/>
        </w:rPr>
      </w:pPr>
      <w:bookmarkStart w:id="0" w:name="_GoBack"/>
      <w:bookmarkEnd w:id="0"/>
    </w:p>
    <w:sectPr w:rsidR="006A7B47" w:rsidRPr="006A7B47" w:rsidSect="009F58B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CC3DE7"/>
    <w:multiLevelType w:val="hybridMultilevel"/>
    <w:tmpl w:val="4776FF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F5139E0"/>
    <w:multiLevelType w:val="hybridMultilevel"/>
    <w:tmpl w:val="218078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7D53"/>
    <w:rsid w:val="0012493A"/>
    <w:rsid w:val="001C208B"/>
    <w:rsid w:val="002714B2"/>
    <w:rsid w:val="003026BA"/>
    <w:rsid w:val="004978CC"/>
    <w:rsid w:val="004A2441"/>
    <w:rsid w:val="004C7D53"/>
    <w:rsid w:val="006071C4"/>
    <w:rsid w:val="00617A2F"/>
    <w:rsid w:val="006A7B47"/>
    <w:rsid w:val="007360B2"/>
    <w:rsid w:val="007924D2"/>
    <w:rsid w:val="007C7E01"/>
    <w:rsid w:val="009173F3"/>
    <w:rsid w:val="009E6C29"/>
    <w:rsid w:val="009F58B5"/>
    <w:rsid w:val="00A371FC"/>
    <w:rsid w:val="00AB5CC8"/>
    <w:rsid w:val="00D75EAE"/>
    <w:rsid w:val="00F76A1E"/>
    <w:rsid w:val="00F8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9C6787-FFA6-4F3D-BD4E-5A57D61D4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4C7D53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1223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«Висла» - польская народная песня в обработке В</vt:lpstr>
    </vt:vector>
  </TitlesOfParts>
  <Company>Домашний</Company>
  <LinksUpToDate>false</LinksUpToDate>
  <CharactersWithSpaces>8179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«Висла» - польская народная песня в обработке В</dc:title>
  <dc:subject/>
  <dc:creator>Олег</dc:creator>
  <cp:keywords/>
  <dc:description/>
  <cp:lastModifiedBy>admin</cp:lastModifiedBy>
  <cp:revision>2</cp:revision>
  <cp:lastPrinted>2002-11-29T17:01:00Z</cp:lastPrinted>
  <dcterms:created xsi:type="dcterms:W3CDTF">2014-04-06T12:09:00Z</dcterms:created>
  <dcterms:modified xsi:type="dcterms:W3CDTF">2014-04-06T12:09:00Z</dcterms:modified>
</cp:coreProperties>
</file>