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FE4" w:rsidRPr="005049CB" w:rsidRDefault="00677FE4" w:rsidP="005049C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049CB">
        <w:rPr>
          <w:b/>
          <w:sz w:val="28"/>
          <w:szCs w:val="28"/>
        </w:rPr>
        <w:t>СОДЕРЖАНИЕ</w:t>
      </w:r>
    </w:p>
    <w:p w:rsidR="00677FE4" w:rsidRPr="005049CB" w:rsidRDefault="00677FE4" w:rsidP="005049C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77FE4" w:rsidRPr="005049CB" w:rsidRDefault="00677FE4" w:rsidP="005049CB">
      <w:pPr>
        <w:suppressAutoHyphens/>
        <w:spacing w:line="360" w:lineRule="auto"/>
        <w:rPr>
          <w:sz w:val="28"/>
          <w:szCs w:val="28"/>
        </w:rPr>
      </w:pPr>
      <w:r w:rsidRPr="005049CB">
        <w:rPr>
          <w:sz w:val="28"/>
          <w:szCs w:val="28"/>
        </w:rPr>
        <w:t>Введение</w:t>
      </w:r>
    </w:p>
    <w:p w:rsidR="00677FE4" w:rsidRPr="005049CB" w:rsidRDefault="00677FE4" w:rsidP="005049CB">
      <w:pPr>
        <w:suppressAutoHyphens/>
        <w:spacing w:line="360" w:lineRule="auto"/>
        <w:rPr>
          <w:sz w:val="28"/>
          <w:szCs w:val="28"/>
        </w:rPr>
      </w:pPr>
      <w:r w:rsidRPr="005049CB">
        <w:rPr>
          <w:sz w:val="28"/>
          <w:szCs w:val="28"/>
        </w:rPr>
        <w:t>1</w:t>
      </w:r>
      <w:r w:rsidRPr="005049CB">
        <w:rPr>
          <w:sz w:val="28"/>
          <w:szCs w:val="28"/>
        </w:rPr>
        <w:tab/>
        <w:t>Демографическая ситуация в Хан</w:t>
      </w:r>
      <w:r w:rsidR="005049CB" w:rsidRPr="005049CB">
        <w:rPr>
          <w:sz w:val="28"/>
          <w:szCs w:val="28"/>
        </w:rPr>
        <w:t>ты-Мансийском автономном округе</w:t>
      </w:r>
    </w:p>
    <w:p w:rsidR="00677FE4" w:rsidRPr="005049CB" w:rsidRDefault="005049CB" w:rsidP="005049CB">
      <w:pPr>
        <w:suppressAutoHyphens/>
        <w:spacing w:line="360" w:lineRule="auto"/>
        <w:rPr>
          <w:sz w:val="28"/>
          <w:szCs w:val="28"/>
          <w:lang w:val="en-US"/>
        </w:rPr>
      </w:pPr>
      <w:r w:rsidRPr="005049CB">
        <w:rPr>
          <w:sz w:val="28"/>
          <w:szCs w:val="28"/>
        </w:rPr>
        <w:t>2</w:t>
      </w:r>
      <w:r w:rsidRPr="005049CB">
        <w:rPr>
          <w:sz w:val="28"/>
          <w:szCs w:val="28"/>
        </w:rPr>
        <w:tab/>
        <w:t xml:space="preserve"> Особенности климата округа</w:t>
      </w:r>
    </w:p>
    <w:p w:rsidR="00677FE4" w:rsidRPr="005049CB" w:rsidRDefault="00677FE4" w:rsidP="005049CB">
      <w:pPr>
        <w:suppressAutoHyphens/>
        <w:spacing w:line="360" w:lineRule="auto"/>
        <w:rPr>
          <w:sz w:val="28"/>
          <w:szCs w:val="28"/>
        </w:rPr>
      </w:pPr>
      <w:r w:rsidRPr="005049CB">
        <w:rPr>
          <w:sz w:val="28"/>
          <w:szCs w:val="28"/>
        </w:rPr>
        <w:t>3</w:t>
      </w:r>
      <w:r w:rsidRPr="005049CB">
        <w:rPr>
          <w:sz w:val="28"/>
          <w:szCs w:val="28"/>
        </w:rPr>
        <w:tab/>
        <w:t>Медико-социальные и этно-экологические а</w:t>
      </w:r>
      <w:r w:rsidR="005049CB" w:rsidRPr="005049CB">
        <w:rPr>
          <w:sz w:val="28"/>
          <w:szCs w:val="28"/>
        </w:rPr>
        <w:t>спекты выживания народов Севера</w:t>
      </w:r>
    </w:p>
    <w:p w:rsidR="00677FE4" w:rsidRPr="005049CB" w:rsidRDefault="00677FE4" w:rsidP="005049CB">
      <w:pPr>
        <w:suppressAutoHyphens/>
        <w:spacing w:line="360" w:lineRule="auto"/>
        <w:rPr>
          <w:sz w:val="28"/>
          <w:szCs w:val="28"/>
          <w:lang w:val="en-US"/>
        </w:rPr>
      </w:pPr>
      <w:r w:rsidRPr="005049CB">
        <w:rPr>
          <w:sz w:val="28"/>
          <w:szCs w:val="28"/>
        </w:rPr>
        <w:t>4</w:t>
      </w:r>
      <w:r w:rsidRPr="005049CB">
        <w:rPr>
          <w:sz w:val="28"/>
          <w:szCs w:val="28"/>
        </w:rPr>
        <w:tab/>
        <w:t>Эколо</w:t>
      </w:r>
      <w:r w:rsidR="005049CB" w:rsidRPr="005049CB">
        <w:rPr>
          <w:sz w:val="28"/>
          <w:szCs w:val="28"/>
        </w:rPr>
        <w:t>гические факторы среды обитания</w:t>
      </w:r>
    </w:p>
    <w:p w:rsidR="00677FE4" w:rsidRPr="005049CB" w:rsidRDefault="00677FE4" w:rsidP="005049CB">
      <w:pPr>
        <w:suppressAutoHyphens/>
        <w:spacing w:line="360" w:lineRule="auto"/>
        <w:rPr>
          <w:sz w:val="28"/>
          <w:szCs w:val="28"/>
        </w:rPr>
      </w:pPr>
      <w:r w:rsidRPr="005049CB">
        <w:rPr>
          <w:sz w:val="28"/>
          <w:szCs w:val="28"/>
        </w:rPr>
        <w:t>5</w:t>
      </w:r>
      <w:r w:rsidRPr="005049CB">
        <w:rPr>
          <w:sz w:val="28"/>
          <w:szCs w:val="28"/>
        </w:rPr>
        <w:tab/>
        <w:t xml:space="preserve"> Заболеваемость коренных народов Ханты</w:t>
      </w:r>
      <w:r w:rsidR="005049CB" w:rsidRPr="005049CB">
        <w:rPr>
          <w:sz w:val="28"/>
          <w:szCs w:val="28"/>
        </w:rPr>
        <w:t>-Мансийского автономного округа</w:t>
      </w:r>
    </w:p>
    <w:p w:rsidR="00677FE4" w:rsidRPr="005049CB" w:rsidRDefault="00677FE4" w:rsidP="005049CB">
      <w:pPr>
        <w:suppressAutoHyphens/>
        <w:spacing w:line="360" w:lineRule="auto"/>
        <w:rPr>
          <w:sz w:val="28"/>
          <w:szCs w:val="28"/>
        </w:rPr>
      </w:pPr>
      <w:r w:rsidRPr="005049CB">
        <w:rPr>
          <w:sz w:val="28"/>
          <w:szCs w:val="28"/>
        </w:rPr>
        <w:t>Заключение</w:t>
      </w:r>
    </w:p>
    <w:p w:rsidR="00677FE4" w:rsidRPr="005049CB" w:rsidRDefault="00677FE4" w:rsidP="005049CB">
      <w:pPr>
        <w:suppressAutoHyphens/>
        <w:spacing w:line="360" w:lineRule="auto"/>
        <w:rPr>
          <w:sz w:val="28"/>
          <w:szCs w:val="28"/>
        </w:rPr>
      </w:pPr>
      <w:r w:rsidRPr="005049CB">
        <w:rPr>
          <w:sz w:val="28"/>
          <w:szCs w:val="28"/>
        </w:rPr>
        <w:t>Список используемой литературы</w:t>
      </w:r>
    </w:p>
    <w:p w:rsidR="005049CB" w:rsidRPr="005049CB" w:rsidRDefault="005049CB" w:rsidP="005049C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77FE4" w:rsidRPr="005049CB" w:rsidRDefault="00E2093E" w:rsidP="005049C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049CB">
        <w:rPr>
          <w:sz w:val="28"/>
          <w:szCs w:val="28"/>
        </w:rPr>
        <w:br w:type="page"/>
      </w:r>
      <w:r w:rsidRPr="005049CB">
        <w:rPr>
          <w:b/>
          <w:sz w:val="28"/>
          <w:szCs w:val="28"/>
        </w:rPr>
        <w:t>Введение</w:t>
      </w:r>
    </w:p>
    <w:p w:rsidR="00E2093E" w:rsidRPr="005049CB" w:rsidRDefault="00E2093E" w:rsidP="005049C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77FE4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>Огромные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запасы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естественных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богатств,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сосредоточенных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в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среднем Приобье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Западной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Сибири,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длительное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время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определяют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доминирующее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развитие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в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этом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регионе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добывающих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отраслей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промышленности.</w:t>
      </w:r>
    </w:p>
    <w:p w:rsidR="00677FE4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>Интенсивное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промышленное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освоение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районов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проживания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народностей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Севера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накладывает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глубокий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отпечаток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на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жизнедеятельность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коренного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населения,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вызывая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адаптивную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перестройку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организма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на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всех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уровнях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(физиологическом,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морфологическом,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биохимическом,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иммунологическом).</w:t>
      </w:r>
    </w:p>
    <w:p w:rsidR="00677FE4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>Представители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коренного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населения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Севера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сегодня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находятся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на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такой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стадии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социально-экономического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развития,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когда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идет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ориентация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на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новые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виды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труда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и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новые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потребности,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связанные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с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возможностями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экономического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потенциала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всего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региона.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Освоение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этого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потенциала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предполагает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дальнейшее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изменение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структуры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расселения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народов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Севера.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Произошло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разделение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труда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в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среде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коренного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населения,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одна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часть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которого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продолжает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заниматься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традиционным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хозяйством,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а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другая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вовлечена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в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развивающийся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нефтедобывающий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комплекс.</w:t>
      </w:r>
    </w:p>
    <w:p w:rsidR="00677FE4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b/>
          <w:sz w:val="28"/>
          <w:szCs w:val="28"/>
        </w:rPr>
        <w:t xml:space="preserve">Цель проекта: </w:t>
      </w:r>
      <w:r w:rsidRPr="005049CB">
        <w:rPr>
          <w:sz w:val="28"/>
          <w:szCs w:val="28"/>
        </w:rPr>
        <w:t>Проблема влияния геоэкологической среды на здоровье коренных малочисленных народов Севера и возможные пути её решения.</w:t>
      </w:r>
    </w:p>
    <w:p w:rsidR="00677FE4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b/>
          <w:sz w:val="28"/>
          <w:szCs w:val="28"/>
        </w:rPr>
        <w:t xml:space="preserve">Гипотеза нашего исследования: </w:t>
      </w:r>
      <w:r w:rsidRPr="005049CB">
        <w:rPr>
          <w:sz w:val="28"/>
          <w:szCs w:val="28"/>
        </w:rPr>
        <w:t>Предполагаем, что природные условия: климат, воздух, вода, почва;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социально-экономические условия: условия труда, быта, обычаи и привычки населения, а также экологические факторы среды обитания, влияют на здоровье коренных малочисленных народов Севера.</w:t>
      </w:r>
    </w:p>
    <w:p w:rsidR="00677FE4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b/>
          <w:sz w:val="28"/>
          <w:szCs w:val="28"/>
        </w:rPr>
        <w:t>Задачи,</w:t>
      </w:r>
      <w:r w:rsidRPr="005049CB">
        <w:rPr>
          <w:sz w:val="28"/>
          <w:szCs w:val="28"/>
        </w:rPr>
        <w:t xml:space="preserve"> которые мы ставим перед собой:</w:t>
      </w:r>
    </w:p>
    <w:p w:rsidR="00677FE4" w:rsidRPr="005049CB" w:rsidRDefault="00677FE4" w:rsidP="005049CB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>Выявить влияние природных, социально-экономических условий и состояния окружающей среды на здоровье коренных малочисленных народов Севера.</w:t>
      </w:r>
    </w:p>
    <w:p w:rsidR="00677FE4" w:rsidRPr="005049CB" w:rsidRDefault="00677FE4" w:rsidP="005049CB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>Выяснить наиболее распространенные заболевания среди коренных малочисленных народов Севера, и определить причины вызывающие эти заболевания.</w:t>
      </w:r>
    </w:p>
    <w:p w:rsidR="005049CB" w:rsidRPr="005049CB" w:rsidRDefault="005049CB" w:rsidP="005049C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77FE4" w:rsidRPr="005049CB" w:rsidRDefault="008B1946" w:rsidP="005049C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049CB">
        <w:rPr>
          <w:sz w:val="28"/>
          <w:szCs w:val="28"/>
        </w:rPr>
        <w:br w:type="page"/>
      </w:r>
      <w:r w:rsidR="00677FE4" w:rsidRPr="005049CB">
        <w:rPr>
          <w:b/>
          <w:sz w:val="28"/>
          <w:szCs w:val="28"/>
        </w:rPr>
        <w:t>1</w:t>
      </w:r>
      <w:r w:rsidR="005049CB" w:rsidRPr="005049CB">
        <w:rPr>
          <w:b/>
          <w:sz w:val="28"/>
          <w:szCs w:val="28"/>
        </w:rPr>
        <w:t xml:space="preserve">. </w:t>
      </w:r>
      <w:r w:rsidR="00677FE4" w:rsidRPr="005049CB">
        <w:rPr>
          <w:b/>
          <w:sz w:val="28"/>
          <w:szCs w:val="28"/>
        </w:rPr>
        <w:t>Демографическая ситуация в Ханты-Мансийском автономном округе</w:t>
      </w:r>
    </w:p>
    <w:p w:rsidR="008B1946" w:rsidRPr="005049CB" w:rsidRDefault="008B1946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7FE4" w:rsidRPr="005049CB" w:rsidRDefault="008B1946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>И</w:t>
      </w:r>
      <w:r w:rsidR="00677FE4" w:rsidRPr="005049CB">
        <w:rPr>
          <w:sz w:val="28"/>
          <w:szCs w:val="28"/>
        </w:rPr>
        <w:t>нтенсивный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процесс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перехода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малочисленных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народов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Севера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от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традиционного,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исторически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сложившегося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образа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жизни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к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современному,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сопровождается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изменениями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медико-биологических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и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социальных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характеристик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условий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жизни.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Объективным важнейшим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фактором,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оказывающим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влияние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на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социальные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процессы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и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здоровье,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является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природно-климатическая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среда.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Под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сильным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антропогенным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прессингом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она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заметно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меняется.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В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районах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расселения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народностей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Севера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эти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изменения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имеют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особые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черты,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что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определяется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очаговым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характером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промышленного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освоения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данных</w:t>
      </w:r>
      <w:r w:rsidR="00E2093E"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территорий.</w:t>
      </w:r>
    </w:p>
    <w:p w:rsidR="008B1946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049CB">
        <w:rPr>
          <w:sz w:val="28"/>
          <w:szCs w:val="28"/>
        </w:rPr>
        <w:t>Среднее Приобье с его безбрежными просторами, бесчисленными болотами и озёрами, реками и речушками, островками вековой тайги среди низкорослых, редких сосняков… Места, где на протяжении тысячелетий живут малочисленные народы Севера -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ханты и манси. По информации Департамента по вопросам малочисленных народов Севера Ханты-Мансийского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автономного округа – Югры, на территории округа в 2003 году численность представителей коренного населения составила 29</w:t>
      </w:r>
      <w:r w:rsidR="005049CB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052 человека.</w:t>
      </w:r>
    </w:p>
    <w:p w:rsidR="005049CB" w:rsidRPr="005049CB" w:rsidRDefault="005049CB" w:rsidP="005049C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B1946" w:rsidRPr="005049CB" w:rsidRDefault="00CD289C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167.25pt">
            <v:imagedata r:id="rId7" o:title="" cropright=".25"/>
          </v:shape>
        </w:pict>
      </w:r>
    </w:p>
    <w:p w:rsidR="008B1946" w:rsidRPr="005049CB" w:rsidRDefault="008B1946" w:rsidP="005049C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049CB">
        <w:rPr>
          <w:b/>
          <w:sz w:val="28"/>
          <w:szCs w:val="28"/>
        </w:rPr>
        <w:t>Рис. 1. Динамика коренного населения Ханты-Мансийского автономного округа (человек)</w:t>
      </w:r>
    </w:p>
    <w:p w:rsidR="00861CE9" w:rsidRPr="005049CB" w:rsidRDefault="005049CB" w:rsidP="005049C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049CB">
        <w:rPr>
          <w:sz w:val="28"/>
          <w:szCs w:val="28"/>
        </w:rPr>
        <w:br w:type="page"/>
      </w:r>
      <w:r w:rsidR="00677FE4" w:rsidRPr="005049CB">
        <w:rPr>
          <w:sz w:val="28"/>
          <w:szCs w:val="28"/>
        </w:rPr>
        <w:t>Из них в районах проживает – 21</w:t>
      </w:r>
      <w:r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673, в городах 7</w:t>
      </w:r>
      <w:r w:rsidRPr="005049CB">
        <w:rPr>
          <w:sz w:val="28"/>
          <w:szCs w:val="28"/>
        </w:rPr>
        <w:t xml:space="preserve"> </w:t>
      </w:r>
      <w:r w:rsidR="00677FE4" w:rsidRPr="005049CB">
        <w:rPr>
          <w:sz w:val="28"/>
          <w:szCs w:val="28"/>
        </w:rPr>
        <w:t>379 человек. Ежегодно численность коренного населения, проживающего в районах уменьшается, в городских поселениях – увеличивается. Количество коренных жителей с 1927 по 2003 гг. увеличилось почти в 2 раза. Параллельно происходило увеличение детского населения. Рождаемость коренного населения упала практически 2 раза, общая смертность незначительно возросла, детская смертность осталась на одном уровне. Естественный прирост уменьшился.</w:t>
      </w:r>
    </w:p>
    <w:p w:rsidR="005049CB" w:rsidRPr="005049CB" w:rsidRDefault="005049CB" w:rsidP="005049C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61CE9" w:rsidRPr="005049CB" w:rsidRDefault="00CD289C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40"/>
        </w:rPr>
        <w:pict>
          <v:shape id="_x0000_i1026" type="#_x0000_t75" style="width:412.5pt;height:134.25pt">
            <v:imagedata r:id="rId8" o:title="" croptop="9701f" cropbottom="9701f"/>
          </v:shape>
        </w:pict>
      </w:r>
    </w:p>
    <w:p w:rsidR="00861CE9" w:rsidRPr="005049CB" w:rsidRDefault="00861CE9" w:rsidP="005049C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049CB">
        <w:rPr>
          <w:b/>
          <w:sz w:val="28"/>
          <w:szCs w:val="28"/>
        </w:rPr>
        <w:t>Рис. 2. Демография коренного населения Ханты-Мансийского автономного округа (человек)</w:t>
      </w:r>
    </w:p>
    <w:p w:rsidR="00861CE9" w:rsidRPr="005049CB" w:rsidRDefault="00861CE9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7FE4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 xml:space="preserve">Это несколько противоречит данным </w:t>
      </w:r>
      <w:r w:rsidR="00861CE9" w:rsidRPr="005049CB">
        <w:rPr>
          <w:sz w:val="28"/>
          <w:szCs w:val="28"/>
        </w:rPr>
        <w:t>рис.</w:t>
      </w:r>
      <w:r w:rsidRPr="005049CB">
        <w:rPr>
          <w:sz w:val="28"/>
          <w:szCs w:val="28"/>
        </w:rPr>
        <w:t xml:space="preserve"> 1 и может, по видимому объяснятся иммиграционными процессами, а также, по мнению экспертов, улучшением социально-экономического статуса коренных народов. Как следствие – дети и внуки от смешанных браков принимают национальность коренного населения. На территории г. Лангепас по состоянию на 03.10.2004 года зарегистрировано 129 человек из числа коренных малочисленных народов Севера – ханты, манси и ненцы. (</w:t>
      </w:r>
      <w:r w:rsidR="00861CE9" w:rsidRPr="005049CB">
        <w:rPr>
          <w:sz w:val="28"/>
          <w:szCs w:val="28"/>
        </w:rPr>
        <w:t>рис.</w:t>
      </w:r>
      <w:r w:rsidRPr="005049CB">
        <w:rPr>
          <w:sz w:val="28"/>
          <w:szCs w:val="28"/>
        </w:rPr>
        <w:t xml:space="preserve"> 3)</w:t>
      </w:r>
    </w:p>
    <w:p w:rsidR="00861CE9" w:rsidRPr="005049CB" w:rsidRDefault="00861CE9" w:rsidP="005049CB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61CE9" w:rsidRPr="005049CB" w:rsidRDefault="005049CB" w:rsidP="005049C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049CB">
        <w:rPr>
          <w:b/>
          <w:sz w:val="28"/>
          <w:szCs w:val="28"/>
          <w:lang w:val="en-US"/>
        </w:rPr>
        <w:br w:type="page"/>
      </w:r>
      <w:r w:rsidR="00CD289C">
        <w:rPr>
          <w:b/>
          <w:sz w:val="28"/>
          <w:szCs w:val="40"/>
        </w:rPr>
        <w:pict>
          <v:shape id="_x0000_i1027" type="#_x0000_t75" style="width:300pt;height:180pt">
            <v:imagedata r:id="rId9" o:title=""/>
          </v:shape>
        </w:pict>
      </w:r>
    </w:p>
    <w:p w:rsidR="00861CE9" w:rsidRPr="005049CB" w:rsidRDefault="00861CE9" w:rsidP="005049C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049CB">
        <w:rPr>
          <w:b/>
          <w:sz w:val="28"/>
          <w:szCs w:val="28"/>
        </w:rPr>
        <w:t>Рис. 3. Численность коренного населения в городе Лангепас</w:t>
      </w:r>
    </w:p>
    <w:p w:rsidR="00861CE9" w:rsidRPr="005049CB" w:rsidRDefault="00861CE9" w:rsidP="005049C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77FE4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b/>
          <w:sz w:val="28"/>
          <w:szCs w:val="28"/>
        </w:rPr>
        <w:t>2</w:t>
      </w:r>
      <w:r w:rsidR="005049CB" w:rsidRPr="005049CB">
        <w:rPr>
          <w:b/>
          <w:sz w:val="28"/>
          <w:szCs w:val="28"/>
        </w:rPr>
        <w:t>.</w:t>
      </w:r>
      <w:r w:rsidRPr="005049CB">
        <w:rPr>
          <w:b/>
          <w:sz w:val="28"/>
          <w:szCs w:val="28"/>
        </w:rPr>
        <w:t xml:space="preserve"> Особенности климата округа</w:t>
      </w:r>
    </w:p>
    <w:p w:rsidR="005049CB" w:rsidRPr="005049CB" w:rsidRDefault="005049CB" w:rsidP="005049C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049CB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>Формирование здоровья народов Севера происходило в течение смены 3 – 5 тысяч поколений. С первых этапов проникновения человека в полярные регионы природная среда в значительной степени детерминировала условия его существования. В этой связи изменение материальной культуры, изменение условий ведения хозяйства, ритмы питания, отдыха, воспроизводства и т.п. диктовались в первую очередь требованиями обеспечения наибольшей жизнестойкости организма человека при проживании в экстремальных условиях среды.</w:t>
      </w:r>
    </w:p>
    <w:p w:rsidR="00677FE4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>Климат Ханты-Мансийского автономного округа, территория которого расположена в центральной, наиболее пониженной части Западной Сибири, формируется под воздействием широтных факторов (поступление солнечной радиации на широте между 62</w:t>
      </w:r>
      <w:r w:rsidRPr="005049CB">
        <w:rPr>
          <w:sz w:val="28"/>
          <w:szCs w:val="28"/>
          <w:vertAlign w:val="superscript"/>
        </w:rPr>
        <w:t>0</w:t>
      </w:r>
      <w:r w:rsidRPr="005049CB">
        <w:rPr>
          <w:sz w:val="28"/>
          <w:szCs w:val="28"/>
        </w:rPr>
        <w:t xml:space="preserve"> и 52</w:t>
      </w:r>
      <w:r w:rsidRPr="005049CB">
        <w:rPr>
          <w:sz w:val="28"/>
          <w:szCs w:val="28"/>
          <w:vertAlign w:val="superscript"/>
        </w:rPr>
        <w:t>0</w:t>
      </w:r>
      <w:r w:rsidRPr="005049CB">
        <w:rPr>
          <w:sz w:val="28"/>
          <w:szCs w:val="28"/>
        </w:rPr>
        <w:t xml:space="preserve"> с.ш.) и обуславливается поступлением воздушных масс Атлантики и Арктики. Характерная черта климата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– разнообразие и быстрая смена погоды во все сезоны года, особенно в переходные периоды – от осени к зиме и от весны к лету. Климат округа характеризуется продолжительной суровой зимой и коротким летом, что делает его территорию малопригодной для развития земледелия.</w:t>
      </w:r>
    </w:p>
    <w:p w:rsidR="005049CB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>Другой характеристикой климата округа являются значительные суточные и сезонные колебания температуры воздуха. Во все сезоны года при резких сменах типов воздушных масс амплитуда суточных колебаний температуры воздуха может быть очень резкой и превышать 16 – 20 градусов.</w:t>
      </w:r>
    </w:p>
    <w:p w:rsidR="00677FE4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>Анализ особенности климата Ханты-Мансийского автономного округа показывает, что на его территории большую часть года природные условия осложняют труд, быт и отдых людей, а отдельные природные факторы оказывают сильное негативное воздействие на здоровье людей (особенно стариков и детей). Оценивая степень комфортности - округ относится к дискомфортным районам.</w:t>
      </w:r>
    </w:p>
    <w:p w:rsidR="000132BD" w:rsidRPr="005049CB" w:rsidRDefault="000132BD" w:rsidP="005049C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77FE4" w:rsidRPr="005049CB" w:rsidRDefault="00677FE4" w:rsidP="005049C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049CB">
        <w:rPr>
          <w:b/>
          <w:sz w:val="28"/>
          <w:szCs w:val="28"/>
        </w:rPr>
        <w:t>3</w:t>
      </w:r>
      <w:r w:rsidR="005049CB" w:rsidRPr="005049CB">
        <w:rPr>
          <w:b/>
          <w:sz w:val="28"/>
          <w:szCs w:val="28"/>
        </w:rPr>
        <w:t xml:space="preserve">. </w:t>
      </w:r>
      <w:r w:rsidRPr="005049CB">
        <w:rPr>
          <w:b/>
          <w:sz w:val="28"/>
          <w:szCs w:val="28"/>
        </w:rPr>
        <w:t>Медико-социальные и этно-экологические аспекты выживания народов Севера</w:t>
      </w:r>
    </w:p>
    <w:p w:rsidR="005049CB" w:rsidRPr="005049CB" w:rsidRDefault="005049CB" w:rsidP="005049C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77FE4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>Народы Севера выбрали в результате длительной эволюции природно-духовный тип развития своей цивилизации. Этот выбор не случайный. Являясь осколками больших народов, попавших по тем или иным причинам в высокие широты в периоды великих миграций, народы Севера выбирали себе такой уклад жизни, особенности языка, ритуалы, рационы питания, режимы труда и отдыха, семейные и культурные традиции, основные виды промыслов, которые позволяли наиболее эффективно в экстремальных климатогеографических условиях сохранять здоровье, полноценную жизнедеятельность и воспроизводить новые поколения.</w:t>
      </w:r>
    </w:p>
    <w:p w:rsidR="00677FE4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>Последние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исследования Северных районов,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проведенные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по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инициативе Генерального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секретаря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Международной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Лиги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малочисленных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народов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Е.А.Гаер, показали,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что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приспособительные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механизмы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к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экстремальным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погодным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и геофизическим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факторам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высоких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широт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у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коренных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жителей, выработанные в результате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естественного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отбора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в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процессе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смены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многих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поколений, не обеспечивают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сохранность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здоровья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в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условиях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беспрецедентного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техногенного загрязнения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северных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территорий.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Усугубляет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это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положение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и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многолетняя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попытка привнести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в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жизнь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коренных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народов социальный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уклад,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ритм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жизни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и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трудовой деятельности,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присущий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жителям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средних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широт.</w:t>
      </w:r>
    </w:p>
    <w:p w:rsidR="000132BD" w:rsidRPr="005049CB" w:rsidRDefault="000132BD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7FE4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b/>
          <w:sz w:val="28"/>
          <w:szCs w:val="28"/>
        </w:rPr>
        <w:t>4</w:t>
      </w:r>
      <w:r w:rsidR="005049CB" w:rsidRPr="005049CB">
        <w:rPr>
          <w:b/>
          <w:sz w:val="28"/>
          <w:szCs w:val="28"/>
          <w:lang w:val="en-US"/>
        </w:rPr>
        <w:t xml:space="preserve">. </w:t>
      </w:r>
      <w:r w:rsidRPr="005049CB">
        <w:rPr>
          <w:b/>
          <w:sz w:val="28"/>
          <w:szCs w:val="28"/>
        </w:rPr>
        <w:t>Экологические факторы среды обитания</w:t>
      </w:r>
    </w:p>
    <w:p w:rsidR="005049CB" w:rsidRPr="005049CB" w:rsidRDefault="005049CB" w:rsidP="005049C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77FE4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>Анализируя данные Ханты-Мансийского центра госсанэпидемнадзора можно сделать выводы, что неблагоприятная экологическая ситуация в Ханты-Мансийском автономном округе негативно отражается на здоровье его жителей. Особенно актуальна эта проблема для коренных народов Севера, ведущих традиционный образ жизни.</w:t>
      </w:r>
    </w:p>
    <w:p w:rsidR="00677FE4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>Поступление токсичных продуктов в организм человека происходит аэральным путём при загрязнении атмосферного воздуха, с водой или продуктами питания, а также через кожные покровы.</w:t>
      </w:r>
    </w:p>
    <w:p w:rsidR="005049CB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>Наиболее значимый техногенный источник экотоксичных продуктов в окружающую среду – предприятия нефтегазового комплекса. Вредные вещества, выбрасываемые в атмосферу, в том числе при сжигании факелов, могут быть разделены на газообразные, жидкие (пары) и твёрдые. Из них наиболее опасны окислы азота, сернистый ангидрид, углеводороды и окись углерода, из твёрдых – сажа. За время эксплуатации месторождений в атмосферу выброшены миллионы тон вредных веществ.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Наиболее часто превышались нормативы по пыли, углеводородам, фенолу, формальдегиду, озону.</w:t>
      </w:r>
    </w:p>
    <w:p w:rsidR="00677FE4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>Снижение выбросов на промышленных предприятиях в целом не уменьшается, и для ряда территорий этот показатель остаётся по-прежнему высоким. В условиях периодического превышения предельно допустимых концентраций (ПДК) содержания вредных веществ в атмосферном воздухе в 2 раза проживает более 40 тыс. чел. В целом по округу в 12,7% исследованных проб воздуха установлено превышение ПДК, однако по отдельным ингредиентам количество таких проб значительно выше, а по формальдегиду достигает 37,5%. Наибольшее загрязнение атмосферного воздуха отмечаются в местах размещения предприятий нефтедобывающей отрасли (</w:t>
      </w:r>
      <w:r w:rsidR="007A6F8B" w:rsidRPr="005049CB">
        <w:rPr>
          <w:sz w:val="28"/>
          <w:szCs w:val="28"/>
        </w:rPr>
        <w:t>таб. 1</w:t>
      </w:r>
      <w:r w:rsidRPr="005049CB">
        <w:rPr>
          <w:sz w:val="28"/>
          <w:szCs w:val="28"/>
        </w:rPr>
        <w:t>).</w:t>
      </w:r>
    </w:p>
    <w:p w:rsidR="007A6F8B" w:rsidRPr="005049CB" w:rsidRDefault="007A6F8B" w:rsidP="005049C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A6F8B" w:rsidRPr="005049CB" w:rsidRDefault="007A6F8B" w:rsidP="005049C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049CB">
        <w:rPr>
          <w:sz w:val="28"/>
          <w:szCs w:val="28"/>
        </w:rPr>
        <w:t>Таблица 1</w:t>
      </w:r>
      <w:r w:rsidR="005049CB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Число проб в (%) атмосферного воздуха, превышающих ПДК,</w:t>
      </w:r>
      <w:r w:rsidR="005049CB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в целом по округу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617"/>
        <w:gridCol w:w="616"/>
        <w:gridCol w:w="616"/>
        <w:gridCol w:w="930"/>
        <w:gridCol w:w="930"/>
        <w:gridCol w:w="930"/>
        <w:gridCol w:w="919"/>
        <w:gridCol w:w="919"/>
        <w:gridCol w:w="919"/>
      </w:tblGrid>
      <w:tr w:rsidR="007A6F8B" w:rsidRPr="00980C1E" w:rsidTr="00980C1E">
        <w:tc>
          <w:tcPr>
            <w:tcW w:w="1696" w:type="dxa"/>
            <w:vMerge w:val="restart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Ингредиенты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Всего</w:t>
            </w:r>
          </w:p>
        </w:tc>
        <w:tc>
          <w:tcPr>
            <w:tcW w:w="2790" w:type="dxa"/>
            <w:gridSpan w:val="3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В зоне влияния промышленных предприятий</w:t>
            </w:r>
          </w:p>
        </w:tc>
        <w:tc>
          <w:tcPr>
            <w:tcW w:w="2757" w:type="dxa"/>
            <w:gridSpan w:val="3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На автомагистралях в зоне жилой застройки</w:t>
            </w:r>
          </w:p>
        </w:tc>
      </w:tr>
      <w:tr w:rsidR="007A6F8B" w:rsidRPr="00980C1E" w:rsidTr="00980C1E">
        <w:tc>
          <w:tcPr>
            <w:tcW w:w="1696" w:type="dxa"/>
            <w:vMerge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617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1999</w:t>
            </w:r>
          </w:p>
        </w:tc>
        <w:tc>
          <w:tcPr>
            <w:tcW w:w="616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2001</w:t>
            </w:r>
          </w:p>
        </w:tc>
        <w:tc>
          <w:tcPr>
            <w:tcW w:w="616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2003</w:t>
            </w:r>
          </w:p>
        </w:tc>
        <w:tc>
          <w:tcPr>
            <w:tcW w:w="930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1999</w:t>
            </w:r>
          </w:p>
        </w:tc>
        <w:tc>
          <w:tcPr>
            <w:tcW w:w="930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2001</w:t>
            </w:r>
          </w:p>
        </w:tc>
        <w:tc>
          <w:tcPr>
            <w:tcW w:w="930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2003</w:t>
            </w:r>
          </w:p>
        </w:tc>
        <w:tc>
          <w:tcPr>
            <w:tcW w:w="919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1999</w:t>
            </w:r>
          </w:p>
        </w:tc>
        <w:tc>
          <w:tcPr>
            <w:tcW w:w="919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2001</w:t>
            </w:r>
          </w:p>
        </w:tc>
        <w:tc>
          <w:tcPr>
            <w:tcW w:w="919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2003</w:t>
            </w:r>
          </w:p>
        </w:tc>
      </w:tr>
      <w:tr w:rsidR="007A6F8B" w:rsidRPr="00980C1E" w:rsidTr="00980C1E">
        <w:tc>
          <w:tcPr>
            <w:tcW w:w="1696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 xml:space="preserve">Всего </w:t>
            </w:r>
          </w:p>
        </w:tc>
        <w:tc>
          <w:tcPr>
            <w:tcW w:w="617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22,6</w:t>
            </w:r>
          </w:p>
        </w:tc>
        <w:tc>
          <w:tcPr>
            <w:tcW w:w="616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13,2</w:t>
            </w:r>
          </w:p>
        </w:tc>
        <w:tc>
          <w:tcPr>
            <w:tcW w:w="616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12,7</w:t>
            </w:r>
          </w:p>
        </w:tc>
        <w:tc>
          <w:tcPr>
            <w:tcW w:w="930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26,7</w:t>
            </w:r>
          </w:p>
        </w:tc>
        <w:tc>
          <w:tcPr>
            <w:tcW w:w="930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9,2</w:t>
            </w:r>
          </w:p>
        </w:tc>
        <w:tc>
          <w:tcPr>
            <w:tcW w:w="930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7,2</w:t>
            </w:r>
          </w:p>
        </w:tc>
        <w:tc>
          <w:tcPr>
            <w:tcW w:w="919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16,0</w:t>
            </w:r>
          </w:p>
        </w:tc>
        <w:tc>
          <w:tcPr>
            <w:tcW w:w="919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16,5</w:t>
            </w:r>
          </w:p>
        </w:tc>
        <w:tc>
          <w:tcPr>
            <w:tcW w:w="919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20,8</w:t>
            </w:r>
          </w:p>
        </w:tc>
      </w:tr>
      <w:tr w:rsidR="007A6F8B" w:rsidRPr="00980C1E" w:rsidTr="00980C1E">
        <w:tc>
          <w:tcPr>
            <w:tcW w:w="1696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 xml:space="preserve">Пыль </w:t>
            </w:r>
          </w:p>
        </w:tc>
        <w:tc>
          <w:tcPr>
            <w:tcW w:w="617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50,2</w:t>
            </w:r>
          </w:p>
        </w:tc>
        <w:tc>
          <w:tcPr>
            <w:tcW w:w="616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32,1</w:t>
            </w:r>
          </w:p>
        </w:tc>
        <w:tc>
          <w:tcPr>
            <w:tcW w:w="616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21,5</w:t>
            </w:r>
          </w:p>
        </w:tc>
        <w:tc>
          <w:tcPr>
            <w:tcW w:w="930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58,1</w:t>
            </w:r>
          </w:p>
        </w:tc>
        <w:tc>
          <w:tcPr>
            <w:tcW w:w="930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41,1</w:t>
            </w:r>
          </w:p>
        </w:tc>
        <w:tc>
          <w:tcPr>
            <w:tcW w:w="930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11,1</w:t>
            </w:r>
          </w:p>
        </w:tc>
        <w:tc>
          <w:tcPr>
            <w:tcW w:w="919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40,0</w:t>
            </w:r>
          </w:p>
        </w:tc>
        <w:tc>
          <w:tcPr>
            <w:tcW w:w="919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23,8</w:t>
            </w:r>
          </w:p>
        </w:tc>
        <w:tc>
          <w:tcPr>
            <w:tcW w:w="919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33,3</w:t>
            </w:r>
          </w:p>
        </w:tc>
      </w:tr>
      <w:tr w:rsidR="007A6F8B" w:rsidRPr="00980C1E" w:rsidTr="00980C1E">
        <w:tc>
          <w:tcPr>
            <w:tcW w:w="1696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Сернистый газ</w:t>
            </w:r>
          </w:p>
        </w:tc>
        <w:tc>
          <w:tcPr>
            <w:tcW w:w="617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10,4</w:t>
            </w:r>
          </w:p>
        </w:tc>
        <w:tc>
          <w:tcPr>
            <w:tcW w:w="616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5,8</w:t>
            </w:r>
          </w:p>
        </w:tc>
        <w:tc>
          <w:tcPr>
            <w:tcW w:w="616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5,0</w:t>
            </w:r>
          </w:p>
        </w:tc>
        <w:tc>
          <w:tcPr>
            <w:tcW w:w="930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14,2</w:t>
            </w:r>
          </w:p>
        </w:tc>
        <w:tc>
          <w:tcPr>
            <w:tcW w:w="930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2,2</w:t>
            </w:r>
          </w:p>
        </w:tc>
        <w:tc>
          <w:tcPr>
            <w:tcW w:w="930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5,2</w:t>
            </w:r>
          </w:p>
        </w:tc>
        <w:tc>
          <w:tcPr>
            <w:tcW w:w="919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4,5</w:t>
            </w:r>
          </w:p>
        </w:tc>
        <w:tc>
          <w:tcPr>
            <w:tcW w:w="919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8,8</w:t>
            </w:r>
          </w:p>
        </w:tc>
        <w:tc>
          <w:tcPr>
            <w:tcW w:w="919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5,5</w:t>
            </w:r>
          </w:p>
        </w:tc>
      </w:tr>
      <w:tr w:rsidR="007A6F8B" w:rsidRPr="00980C1E" w:rsidTr="00980C1E">
        <w:tc>
          <w:tcPr>
            <w:tcW w:w="1696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Окислы азота</w:t>
            </w:r>
          </w:p>
        </w:tc>
        <w:tc>
          <w:tcPr>
            <w:tcW w:w="617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16,8</w:t>
            </w:r>
          </w:p>
        </w:tc>
        <w:tc>
          <w:tcPr>
            <w:tcW w:w="616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9,8</w:t>
            </w:r>
          </w:p>
        </w:tc>
        <w:tc>
          <w:tcPr>
            <w:tcW w:w="616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5,0</w:t>
            </w:r>
          </w:p>
        </w:tc>
        <w:tc>
          <w:tcPr>
            <w:tcW w:w="930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20,3</w:t>
            </w:r>
          </w:p>
        </w:tc>
        <w:tc>
          <w:tcPr>
            <w:tcW w:w="930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2,6</w:t>
            </w:r>
          </w:p>
        </w:tc>
        <w:tc>
          <w:tcPr>
            <w:tcW w:w="930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6,3</w:t>
            </w:r>
          </w:p>
        </w:tc>
        <w:tc>
          <w:tcPr>
            <w:tcW w:w="919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10,9</w:t>
            </w:r>
          </w:p>
        </w:tc>
        <w:tc>
          <w:tcPr>
            <w:tcW w:w="919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16,0</w:t>
            </w:r>
          </w:p>
        </w:tc>
        <w:tc>
          <w:tcPr>
            <w:tcW w:w="919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4,5</w:t>
            </w:r>
          </w:p>
        </w:tc>
      </w:tr>
      <w:tr w:rsidR="007A6F8B" w:rsidRPr="00980C1E" w:rsidTr="00980C1E">
        <w:tc>
          <w:tcPr>
            <w:tcW w:w="1696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 xml:space="preserve">Формальдегид </w:t>
            </w:r>
          </w:p>
        </w:tc>
        <w:tc>
          <w:tcPr>
            <w:tcW w:w="617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68,4</w:t>
            </w:r>
          </w:p>
        </w:tc>
        <w:tc>
          <w:tcPr>
            <w:tcW w:w="616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41,7</w:t>
            </w:r>
          </w:p>
        </w:tc>
        <w:tc>
          <w:tcPr>
            <w:tcW w:w="616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37,5</w:t>
            </w:r>
          </w:p>
        </w:tc>
        <w:tc>
          <w:tcPr>
            <w:tcW w:w="930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54,5</w:t>
            </w:r>
          </w:p>
        </w:tc>
        <w:tc>
          <w:tcPr>
            <w:tcW w:w="930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0,0</w:t>
            </w:r>
          </w:p>
        </w:tc>
        <w:tc>
          <w:tcPr>
            <w:tcW w:w="930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17,3</w:t>
            </w:r>
          </w:p>
        </w:tc>
        <w:tc>
          <w:tcPr>
            <w:tcW w:w="919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87,5</w:t>
            </w:r>
          </w:p>
        </w:tc>
        <w:tc>
          <w:tcPr>
            <w:tcW w:w="919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62,5</w:t>
            </w:r>
          </w:p>
        </w:tc>
        <w:tc>
          <w:tcPr>
            <w:tcW w:w="919" w:type="dxa"/>
            <w:shd w:val="clear" w:color="auto" w:fill="auto"/>
          </w:tcPr>
          <w:p w:rsidR="007A6F8B" w:rsidRPr="00980C1E" w:rsidRDefault="007A6F8B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68,7</w:t>
            </w:r>
          </w:p>
        </w:tc>
      </w:tr>
    </w:tbl>
    <w:p w:rsidR="007A6F8B" w:rsidRPr="005049CB" w:rsidRDefault="007A6F8B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7FE4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 xml:space="preserve">В г. Лангепасе в целях снижения загрязнения вредными веществами атмосферного воздуха на предприятиях проводятся ежегодная инвентаризация выбросов от котельных, Локосовского газоперерабатывающего комплекса, ТПП </w:t>
      </w:r>
      <w:r w:rsidR="005049CB" w:rsidRPr="005049CB">
        <w:rPr>
          <w:sz w:val="28"/>
          <w:szCs w:val="28"/>
        </w:rPr>
        <w:t>"</w:t>
      </w:r>
      <w:r w:rsidRPr="005049CB">
        <w:rPr>
          <w:sz w:val="28"/>
          <w:szCs w:val="28"/>
        </w:rPr>
        <w:t>Лангепаснефтегаз</w:t>
      </w:r>
      <w:r w:rsidR="005049CB" w:rsidRPr="005049CB">
        <w:rPr>
          <w:sz w:val="28"/>
          <w:szCs w:val="28"/>
        </w:rPr>
        <w:t>"</w:t>
      </w:r>
      <w:r w:rsidRPr="005049CB">
        <w:rPr>
          <w:sz w:val="28"/>
          <w:szCs w:val="28"/>
        </w:rPr>
        <w:t xml:space="preserve">, согласованы тома ПДВ указанных предприятий. В ТПП </w:t>
      </w:r>
      <w:r w:rsidR="005049CB" w:rsidRPr="005049CB">
        <w:rPr>
          <w:sz w:val="28"/>
          <w:szCs w:val="28"/>
        </w:rPr>
        <w:t>"</w:t>
      </w:r>
      <w:r w:rsidRPr="005049CB">
        <w:rPr>
          <w:sz w:val="28"/>
          <w:szCs w:val="28"/>
        </w:rPr>
        <w:t>Лангепаснефтегаз</w:t>
      </w:r>
      <w:r w:rsidR="005049CB" w:rsidRPr="005049CB">
        <w:rPr>
          <w:sz w:val="28"/>
          <w:szCs w:val="28"/>
        </w:rPr>
        <w:t>"</w:t>
      </w:r>
      <w:r w:rsidRPr="005049CB">
        <w:rPr>
          <w:sz w:val="28"/>
          <w:szCs w:val="28"/>
        </w:rPr>
        <w:t xml:space="preserve"> достигнута утилизация попутного газа до 90,6%.</w:t>
      </w:r>
    </w:p>
    <w:p w:rsidR="005049CB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 xml:space="preserve">Основным источником загрязнения атмосферного воздуха по г. Лангепас являются производства территориально-производственных предприятий </w:t>
      </w:r>
      <w:r w:rsidR="005049CB" w:rsidRPr="005049CB">
        <w:rPr>
          <w:sz w:val="28"/>
          <w:szCs w:val="28"/>
        </w:rPr>
        <w:t>"</w:t>
      </w:r>
      <w:r w:rsidRPr="005049CB">
        <w:rPr>
          <w:sz w:val="28"/>
          <w:szCs w:val="28"/>
        </w:rPr>
        <w:t>Лангепаснефтегаз</w:t>
      </w:r>
      <w:r w:rsidR="005049CB" w:rsidRPr="005049CB">
        <w:rPr>
          <w:sz w:val="28"/>
          <w:szCs w:val="28"/>
        </w:rPr>
        <w:t>"</w:t>
      </w:r>
      <w:r w:rsidRPr="005049CB">
        <w:rPr>
          <w:sz w:val="28"/>
          <w:szCs w:val="28"/>
        </w:rPr>
        <w:t xml:space="preserve"> и выхлопные газы городского и личного автотранспорта, производство Локосовского газоперерабатывающего комплекса.</w:t>
      </w:r>
    </w:p>
    <w:p w:rsidR="005049CB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 xml:space="preserve">В 2002 году Центром Госсанэпиднадзора в селитебной части отобрано 94 пробы на содержание пыли, сернистого газа, окислов азота, свинца и окиси углерода. Превышение предельно допустимой концентрации (ПДК) для этих веществ в атмосферном воздухе не зарегистрировано. Вопрос по охране атмосферного воздуха заложен в городскую программу </w:t>
      </w:r>
      <w:r w:rsidR="005049CB" w:rsidRPr="005049CB">
        <w:rPr>
          <w:sz w:val="28"/>
          <w:szCs w:val="28"/>
        </w:rPr>
        <w:t>"</w:t>
      </w:r>
      <w:r w:rsidRPr="005049CB">
        <w:rPr>
          <w:sz w:val="28"/>
          <w:szCs w:val="28"/>
        </w:rPr>
        <w:t>Оздоровление экологической обстановки г. Лангепас в 2000-2005гг.</w:t>
      </w:r>
      <w:r w:rsidR="005049CB" w:rsidRPr="005049CB">
        <w:rPr>
          <w:sz w:val="28"/>
          <w:szCs w:val="28"/>
        </w:rPr>
        <w:t>"</w:t>
      </w:r>
      <w:r w:rsidRPr="005049CB">
        <w:rPr>
          <w:sz w:val="28"/>
          <w:szCs w:val="28"/>
        </w:rPr>
        <w:t>. Учитывая, что загрязнение атмосферного воздуха в зоне жилой застройки на протяжении 5 лет не превышает 0,5 ПДК по пыли, диоксиду углерода, диоксиду азота, и не более 0,1 ПДК по свинцу, ухудшения состояния здоровья населения, связанного с загрязнением атмо</w:t>
      </w:r>
      <w:r w:rsidR="005049CB" w:rsidRPr="005049CB">
        <w:rPr>
          <w:sz w:val="28"/>
          <w:szCs w:val="28"/>
        </w:rPr>
        <w:t>сферного воздуха, не ожидается.</w:t>
      </w:r>
    </w:p>
    <w:p w:rsidR="00677FE4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>При прямом сравнении загрязнённости воздуха и заболеваемости в ХМАО корреляций не обнаружено (</w:t>
      </w:r>
      <w:r w:rsidR="000E0493" w:rsidRPr="005049CB">
        <w:rPr>
          <w:sz w:val="28"/>
          <w:szCs w:val="28"/>
        </w:rPr>
        <w:t>таб.2</w:t>
      </w:r>
      <w:r w:rsidRPr="005049CB">
        <w:rPr>
          <w:sz w:val="28"/>
          <w:szCs w:val="28"/>
        </w:rPr>
        <w:t>).</w:t>
      </w:r>
    </w:p>
    <w:p w:rsidR="000E0493" w:rsidRPr="005049CB" w:rsidRDefault="000E0493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E0493" w:rsidRPr="005049CB" w:rsidRDefault="000E0493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>Таблица 2</w:t>
      </w:r>
      <w:r w:rsidR="005049CB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Количество исследованных проб атмосферного воздуха на территории г. Лангепас за 1998-2002гг.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56"/>
        <w:gridCol w:w="688"/>
        <w:gridCol w:w="688"/>
        <w:gridCol w:w="663"/>
        <w:gridCol w:w="663"/>
        <w:gridCol w:w="663"/>
        <w:gridCol w:w="1069"/>
        <w:gridCol w:w="1069"/>
        <w:gridCol w:w="1030"/>
      </w:tblGrid>
      <w:tr w:rsidR="000E0493" w:rsidRPr="00980C1E" w:rsidTr="00980C1E">
        <w:tc>
          <w:tcPr>
            <w:tcW w:w="0" w:type="auto"/>
            <w:vMerge w:val="restart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Ингредиенты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Всего по годам с превышением ПДК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Автомагистрали селитебной части</w:t>
            </w:r>
          </w:p>
        </w:tc>
      </w:tr>
      <w:tr w:rsidR="000E0493" w:rsidRPr="00980C1E" w:rsidTr="00980C1E">
        <w:tc>
          <w:tcPr>
            <w:tcW w:w="0" w:type="auto"/>
            <w:vMerge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1998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1999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2001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2002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1998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1999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2000</w:t>
            </w:r>
          </w:p>
        </w:tc>
      </w:tr>
      <w:tr w:rsidR="000E0493" w:rsidRPr="00980C1E" w:rsidTr="00980C1E"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 xml:space="preserve">Пыль 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18/-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20/-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19/-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13/-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20/-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18/-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20/-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19/-</w:t>
            </w:r>
          </w:p>
        </w:tc>
      </w:tr>
      <w:tr w:rsidR="000E0493" w:rsidRPr="00980C1E" w:rsidTr="00980C1E"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Сернистый газ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18/-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20/-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19/-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13/-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18/-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18/-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20/-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19/-</w:t>
            </w:r>
          </w:p>
        </w:tc>
      </w:tr>
      <w:tr w:rsidR="000E0493" w:rsidRPr="00980C1E" w:rsidTr="00980C1E"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Окислы азота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18/-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20/-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19/-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13/-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18/-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18/-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20/-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19/-</w:t>
            </w:r>
          </w:p>
        </w:tc>
      </w:tr>
      <w:tr w:rsidR="000E0493" w:rsidRPr="00980C1E" w:rsidTr="00980C1E"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Окись углерода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18/-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20/-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19/-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13/-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18/-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18/-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20/-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19/-</w:t>
            </w:r>
          </w:p>
        </w:tc>
      </w:tr>
      <w:tr w:rsidR="000E0493" w:rsidRPr="00980C1E" w:rsidTr="00980C1E"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 xml:space="preserve">Свинец 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18/-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20/-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20/-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13/-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20/-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18/-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20/-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20/-</w:t>
            </w:r>
          </w:p>
        </w:tc>
      </w:tr>
      <w:tr w:rsidR="000E0493" w:rsidRPr="00980C1E" w:rsidTr="00980C1E"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 xml:space="preserve">Углеводороды 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5/-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5/-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-</w:t>
            </w:r>
          </w:p>
        </w:tc>
      </w:tr>
      <w:tr w:rsidR="000E0493" w:rsidRPr="00980C1E" w:rsidTr="00980C1E"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 xml:space="preserve">Формальдегид 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18/-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18/-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-</w:t>
            </w:r>
          </w:p>
        </w:tc>
      </w:tr>
      <w:tr w:rsidR="000E0493" w:rsidRPr="00980C1E" w:rsidTr="00980C1E"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 xml:space="preserve">Всего: 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108/-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105/-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96/-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65/-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94/-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108/-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105/-</w:t>
            </w:r>
          </w:p>
        </w:tc>
        <w:tc>
          <w:tcPr>
            <w:tcW w:w="0" w:type="auto"/>
            <w:shd w:val="clear" w:color="auto" w:fill="auto"/>
          </w:tcPr>
          <w:p w:rsidR="000E0493" w:rsidRPr="00980C1E" w:rsidRDefault="000E0493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96/-</w:t>
            </w:r>
          </w:p>
        </w:tc>
      </w:tr>
    </w:tbl>
    <w:p w:rsidR="000E0493" w:rsidRPr="005049CB" w:rsidRDefault="000E0493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049CB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049CB">
        <w:rPr>
          <w:sz w:val="28"/>
          <w:szCs w:val="28"/>
        </w:rPr>
        <w:t xml:space="preserve">Загрязнение природных вод нефтью и нефтепродуктами в округе наблюдается в широких пределах всюду, где производятся разведочные и эксплуатационные работы по нефте- и газодобыче. </w:t>
      </w:r>
    </w:p>
    <w:p w:rsidR="005049CB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>Наблюдается превышение ПДК по основным загрязнителям поверхностных вод рек Иртыша, Оби и их притоков в округе. Основным источником питьевой воды в Ханты-Мансийском автономном округе (в настоящее время и на перспективу до 2010 года) являются подземные воды. В 2003 году на территории Ханты-Мансийского автономного округа действовал 271 объект – источник ц</w:t>
      </w:r>
      <w:r w:rsidR="005049CB" w:rsidRPr="005049CB">
        <w:rPr>
          <w:sz w:val="28"/>
          <w:szCs w:val="28"/>
        </w:rPr>
        <w:t>ентрализованного водоснабжения.</w:t>
      </w:r>
    </w:p>
    <w:p w:rsidR="00D36444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049CB">
        <w:rPr>
          <w:sz w:val="28"/>
          <w:szCs w:val="28"/>
        </w:rPr>
        <w:t>Удельный вес источников централизованного водоснабжения, не отвечающих санитарным нормам из-за отсутствия зон санитарной охраны, уменьшился до 52,7% (76,2% в 2000 году) (</w:t>
      </w:r>
      <w:r w:rsidR="00D36444" w:rsidRPr="005049CB">
        <w:rPr>
          <w:sz w:val="28"/>
          <w:szCs w:val="28"/>
        </w:rPr>
        <w:t>рис. 4</w:t>
      </w:r>
      <w:r w:rsidRPr="005049CB">
        <w:rPr>
          <w:sz w:val="28"/>
          <w:szCs w:val="28"/>
        </w:rPr>
        <w:t>).</w:t>
      </w:r>
    </w:p>
    <w:p w:rsidR="005049CB" w:rsidRPr="005049CB" w:rsidRDefault="005049CB" w:rsidP="005049C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049CB" w:rsidRPr="005049CB" w:rsidRDefault="00CD289C" w:rsidP="005049CB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28" type="#_x0000_t75" style="width:382.5pt;height:202.5pt">
            <v:imagedata r:id="rId10" o:title="" blacklevel="1966f"/>
          </v:shape>
        </w:pict>
      </w:r>
    </w:p>
    <w:p w:rsidR="00D36444" w:rsidRPr="005049CB" w:rsidRDefault="00D36444" w:rsidP="005049CB">
      <w:pPr>
        <w:suppressAutoHyphens/>
        <w:spacing w:line="360" w:lineRule="auto"/>
        <w:ind w:firstLine="709"/>
        <w:jc w:val="both"/>
        <w:rPr>
          <w:b/>
          <w:sz w:val="28"/>
          <w:szCs w:val="40"/>
        </w:rPr>
      </w:pPr>
      <w:r w:rsidRPr="005049CB">
        <w:rPr>
          <w:b/>
          <w:sz w:val="28"/>
          <w:szCs w:val="28"/>
        </w:rPr>
        <w:t>Рис. 4. Удельный вес проб воды в источниках централизованного водоснабжения, не отвечающих гигиеническим нормативам,%</w:t>
      </w:r>
    </w:p>
    <w:p w:rsidR="00D36444" w:rsidRPr="005049CB" w:rsidRDefault="00D3644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049CB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>Около трети коренного населения Ханты-Мансийского автономного округа использует для хозяйственно-питьевых нужд воду из колодцев и каптажей родников. При этом 55,6% проб воды из источников децентрализованного водоснабжения не отвечают гигиеническим нормативам по санитарно-химическим показателям (</w:t>
      </w:r>
      <w:smartTag w:uri="urn:schemas-microsoft-com:office:smarttags" w:element="metricconverter">
        <w:smartTagPr>
          <w:attr w:name="ProductID" w:val="2000 г"/>
        </w:smartTagPr>
        <w:r w:rsidRPr="005049CB">
          <w:rPr>
            <w:sz w:val="28"/>
            <w:szCs w:val="28"/>
          </w:rPr>
          <w:t>2000 г</w:t>
        </w:r>
      </w:smartTag>
      <w:r w:rsidRPr="005049CB">
        <w:rPr>
          <w:sz w:val="28"/>
          <w:szCs w:val="28"/>
        </w:rPr>
        <w:t>. –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30,2%) и 3,05% по микробиологическим показателям (</w:t>
      </w:r>
      <w:smartTag w:uri="urn:schemas-microsoft-com:office:smarttags" w:element="metricconverter">
        <w:smartTagPr>
          <w:attr w:name="ProductID" w:val="2000 г"/>
        </w:smartTagPr>
        <w:r w:rsidRPr="005049CB">
          <w:rPr>
            <w:sz w:val="28"/>
            <w:szCs w:val="28"/>
          </w:rPr>
          <w:t>2000 г</w:t>
        </w:r>
      </w:smartTag>
      <w:r w:rsidRPr="005049CB">
        <w:rPr>
          <w:sz w:val="28"/>
          <w:szCs w:val="28"/>
        </w:rPr>
        <w:t>. – 15,9%).</w:t>
      </w:r>
      <w:r w:rsidRPr="005049CB">
        <w:rPr>
          <w:b/>
          <w:sz w:val="28"/>
          <w:szCs w:val="28"/>
        </w:rPr>
        <w:t xml:space="preserve"> </w:t>
      </w:r>
      <w:r w:rsidRPr="005049CB">
        <w:rPr>
          <w:sz w:val="28"/>
          <w:szCs w:val="28"/>
        </w:rPr>
        <w:t>В приложении 7 указан процент проб воды из водопроводной сети, не отвечающей гигиеническим нормам по территориям.</w:t>
      </w:r>
    </w:p>
    <w:p w:rsidR="005049CB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>Используемые для централизованного водоснабжения подземные воды имеют высокий уровень общей минерализации, а также железа и марганца, что ухудшает не только органолептические свойства, но и может оказывать неблагоприятное влияние на состояние здоровья. При среднем показателе общей минерализации 2.1% проб воды из разводящей сети, не отвечающей гигиеническому нормативу по Российской Федерации, в Ханты-Мансийском автономном округе этот показатель на уровне 9,75%.</w:t>
      </w:r>
    </w:p>
    <w:p w:rsidR="00677FE4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 xml:space="preserve">Источником водоснабжения г. Лангепас являются артезианские скважины </w:t>
      </w:r>
      <w:r w:rsidR="005049CB" w:rsidRPr="005049CB">
        <w:rPr>
          <w:sz w:val="28"/>
          <w:szCs w:val="28"/>
        </w:rPr>
        <w:t>"</w:t>
      </w:r>
      <w:r w:rsidRPr="005049CB">
        <w:rPr>
          <w:sz w:val="28"/>
          <w:szCs w:val="28"/>
        </w:rPr>
        <w:t>Куртамышского</w:t>
      </w:r>
      <w:r w:rsidR="005049CB" w:rsidRPr="005049CB">
        <w:rPr>
          <w:sz w:val="28"/>
          <w:szCs w:val="28"/>
        </w:rPr>
        <w:t>"</w:t>
      </w:r>
      <w:r w:rsidRPr="005049CB">
        <w:rPr>
          <w:sz w:val="28"/>
          <w:szCs w:val="28"/>
        </w:rPr>
        <w:t xml:space="preserve"> водоносного горизонта. В г. Лангепас имеется коммунальный водопровод муниципального управления водоснабжения и канализации, 4 ведомственных водопровода, принадлежащих: 1 – ЛПДС </w:t>
      </w:r>
      <w:r w:rsidR="005049CB" w:rsidRPr="005049CB">
        <w:rPr>
          <w:sz w:val="28"/>
          <w:szCs w:val="28"/>
        </w:rPr>
        <w:t>"</w:t>
      </w:r>
      <w:r w:rsidRPr="005049CB">
        <w:rPr>
          <w:sz w:val="28"/>
          <w:szCs w:val="28"/>
        </w:rPr>
        <w:t>Урьевская</w:t>
      </w:r>
      <w:r w:rsidR="005049CB" w:rsidRPr="005049CB">
        <w:rPr>
          <w:sz w:val="28"/>
          <w:szCs w:val="28"/>
        </w:rPr>
        <w:t>"</w:t>
      </w:r>
      <w:r w:rsidRPr="005049CB">
        <w:rPr>
          <w:sz w:val="28"/>
          <w:szCs w:val="28"/>
        </w:rPr>
        <w:t xml:space="preserve">, 1 – Локосовскому газоперерабатывающему заводу, 1 – территориально-производственному предприятию </w:t>
      </w:r>
      <w:r w:rsidR="005049CB" w:rsidRPr="005049CB">
        <w:rPr>
          <w:sz w:val="28"/>
          <w:szCs w:val="28"/>
        </w:rPr>
        <w:t>"</w:t>
      </w:r>
      <w:r w:rsidRPr="005049CB">
        <w:rPr>
          <w:sz w:val="28"/>
          <w:szCs w:val="28"/>
        </w:rPr>
        <w:t>Лангепаснефтегаз</w:t>
      </w:r>
      <w:r w:rsidR="005049CB" w:rsidRPr="005049CB">
        <w:rPr>
          <w:sz w:val="28"/>
          <w:szCs w:val="28"/>
        </w:rPr>
        <w:t>"</w:t>
      </w:r>
      <w:r w:rsidRPr="005049CB">
        <w:rPr>
          <w:sz w:val="28"/>
          <w:szCs w:val="28"/>
        </w:rPr>
        <w:t xml:space="preserve">, 1 – компрессорной станции – 3 </w:t>
      </w:r>
      <w:r w:rsidR="005049CB" w:rsidRPr="005049CB">
        <w:rPr>
          <w:sz w:val="28"/>
          <w:szCs w:val="28"/>
        </w:rPr>
        <w:t>"</w:t>
      </w:r>
      <w:r w:rsidRPr="005049CB">
        <w:rPr>
          <w:sz w:val="28"/>
          <w:szCs w:val="28"/>
        </w:rPr>
        <w:t>Аганская</w:t>
      </w:r>
      <w:r w:rsidR="005049CB" w:rsidRPr="005049CB">
        <w:rPr>
          <w:sz w:val="28"/>
          <w:szCs w:val="28"/>
        </w:rPr>
        <w:t>"</w:t>
      </w:r>
      <w:r w:rsidRPr="005049CB">
        <w:rPr>
          <w:sz w:val="28"/>
          <w:szCs w:val="28"/>
        </w:rPr>
        <w:t>.</w:t>
      </w:r>
    </w:p>
    <w:p w:rsidR="00D06F49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>Г.Лангепас обеспечивается водой из централизованного источника водоснабжения, межпластовых напорных вод, имеющих сплошную водоупорную кровлю. Верхним водоупором служат глинистые породы Новомихайловской свиты, нижним – Тавдинской свиты. Вода источников водоснабжения характеризуется дефицитом микроэлементов (фтора, селена, солей кальция). Содержание фтора в питьевой воде также недостаточное – 0,13 – 0,14 мг/л при нормативе до 1,5 мг/л, что обусловливает рост заболеваемости кариесом, особенно среди детского населения.</w:t>
      </w:r>
    </w:p>
    <w:p w:rsidR="005049CB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>Также природная артезианская вода характеризуется большим содержанием железа (сезонные колебания составляют от 16,0 до 4,28 мг/л при норме СанПиН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- до 0,3 мг/л). Так как качество воды в источнике водоснабжения не соответствует нормативам СанПиН, на водоочистных сооружениях ВОС 8000 м</w:t>
      </w:r>
      <w:r w:rsidRPr="005049CB">
        <w:rPr>
          <w:sz w:val="28"/>
          <w:szCs w:val="28"/>
          <w:vertAlign w:val="superscript"/>
        </w:rPr>
        <w:t>3</w:t>
      </w:r>
      <w:r w:rsidRPr="005049CB">
        <w:rPr>
          <w:sz w:val="28"/>
          <w:szCs w:val="28"/>
        </w:rPr>
        <w:t>/уст применяется 2-ступенчатая очистка воды с обезжелезиванием методом упрощенной аэрации, на дегазаторах – аэраторах происходит удаление из воды сопутствующих газов. Эффективность обезжелезивания на ВОС-8000 м</w:t>
      </w:r>
      <w:r w:rsidRPr="005049CB">
        <w:rPr>
          <w:sz w:val="28"/>
          <w:szCs w:val="28"/>
          <w:vertAlign w:val="superscript"/>
        </w:rPr>
        <w:t>3</w:t>
      </w:r>
      <w:r w:rsidRPr="005049CB">
        <w:rPr>
          <w:sz w:val="28"/>
          <w:szCs w:val="28"/>
        </w:rPr>
        <w:t>/сут. составляет до 0,12 мг/л при нормативе 0,3 мг/л. По органолептическим показателям качество воды коммунального водопровода стабильно в течение года: показатели мутности, цветности, привкуса, запаха после очистки не превышают нормативов СанПиН. Водоподготовка воды г. Лангепас осуществляется на водоочистных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сооружениях мощностью 18 тыс. м</w:t>
      </w:r>
      <w:r w:rsidRPr="005049CB">
        <w:rPr>
          <w:sz w:val="28"/>
          <w:szCs w:val="28"/>
          <w:vertAlign w:val="superscript"/>
        </w:rPr>
        <w:t>3</w:t>
      </w:r>
      <w:r w:rsidRPr="005049CB">
        <w:rPr>
          <w:sz w:val="28"/>
          <w:szCs w:val="28"/>
        </w:rPr>
        <w:t>/сут. Обеспеченность населения горда централизованным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водоснабжением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составляет 100%.</w:t>
      </w:r>
    </w:p>
    <w:p w:rsidR="00B743B8" w:rsidRPr="005049CB" w:rsidRDefault="00B743B8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743B8" w:rsidRPr="005049CB" w:rsidRDefault="00B743B8" w:rsidP="005049C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049CB">
        <w:rPr>
          <w:sz w:val="28"/>
          <w:szCs w:val="28"/>
        </w:rPr>
        <w:t>Таблица 3</w:t>
      </w:r>
      <w:r w:rsidR="005049CB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Динамика изменения показателей (% нестандартных проб) питьевой воды централизованных систем водоснабжения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14"/>
        <w:gridCol w:w="616"/>
        <w:gridCol w:w="616"/>
        <w:gridCol w:w="616"/>
      </w:tblGrid>
      <w:tr w:rsidR="00B743B8" w:rsidRPr="00980C1E" w:rsidTr="00980C1E">
        <w:tc>
          <w:tcPr>
            <w:tcW w:w="0" w:type="auto"/>
            <w:vMerge w:val="restart"/>
            <w:shd w:val="clear" w:color="auto" w:fill="auto"/>
          </w:tcPr>
          <w:p w:rsidR="00B743B8" w:rsidRPr="00980C1E" w:rsidRDefault="00B743B8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Показатели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B743B8" w:rsidRPr="00980C1E" w:rsidRDefault="00B743B8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Год</w:t>
            </w:r>
          </w:p>
        </w:tc>
      </w:tr>
      <w:tr w:rsidR="00B743B8" w:rsidRPr="00980C1E" w:rsidTr="00980C1E">
        <w:tc>
          <w:tcPr>
            <w:tcW w:w="0" w:type="auto"/>
            <w:vMerge/>
            <w:shd w:val="clear" w:color="auto" w:fill="auto"/>
          </w:tcPr>
          <w:p w:rsidR="00B743B8" w:rsidRPr="00980C1E" w:rsidRDefault="00B743B8" w:rsidP="00980C1E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B743B8" w:rsidRPr="00980C1E" w:rsidRDefault="00B743B8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1998</w:t>
            </w:r>
          </w:p>
        </w:tc>
        <w:tc>
          <w:tcPr>
            <w:tcW w:w="0" w:type="auto"/>
            <w:shd w:val="clear" w:color="auto" w:fill="auto"/>
          </w:tcPr>
          <w:p w:rsidR="00B743B8" w:rsidRPr="00980C1E" w:rsidRDefault="00B743B8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1999</w:t>
            </w:r>
          </w:p>
        </w:tc>
        <w:tc>
          <w:tcPr>
            <w:tcW w:w="0" w:type="auto"/>
            <w:shd w:val="clear" w:color="auto" w:fill="auto"/>
          </w:tcPr>
          <w:p w:rsidR="00B743B8" w:rsidRPr="00980C1E" w:rsidRDefault="00B743B8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2000</w:t>
            </w:r>
          </w:p>
        </w:tc>
      </w:tr>
      <w:tr w:rsidR="00B743B8" w:rsidRPr="00980C1E" w:rsidTr="00980C1E">
        <w:tc>
          <w:tcPr>
            <w:tcW w:w="0" w:type="auto"/>
            <w:gridSpan w:val="4"/>
            <w:shd w:val="clear" w:color="auto" w:fill="auto"/>
          </w:tcPr>
          <w:p w:rsidR="00B743B8" w:rsidRPr="00980C1E" w:rsidRDefault="00B743B8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Коммунальные водопроводы</w:t>
            </w:r>
          </w:p>
        </w:tc>
      </w:tr>
      <w:tr w:rsidR="00B743B8" w:rsidRPr="00980C1E" w:rsidTr="00980C1E">
        <w:tc>
          <w:tcPr>
            <w:tcW w:w="0" w:type="auto"/>
            <w:shd w:val="clear" w:color="auto" w:fill="auto"/>
          </w:tcPr>
          <w:p w:rsidR="00B743B8" w:rsidRPr="00980C1E" w:rsidRDefault="00B743B8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Санитарно-химические</w:t>
            </w:r>
          </w:p>
        </w:tc>
        <w:tc>
          <w:tcPr>
            <w:tcW w:w="0" w:type="auto"/>
            <w:shd w:val="clear" w:color="auto" w:fill="auto"/>
          </w:tcPr>
          <w:p w:rsidR="00B743B8" w:rsidRPr="00980C1E" w:rsidRDefault="00B743B8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52,3</w:t>
            </w:r>
          </w:p>
        </w:tc>
        <w:tc>
          <w:tcPr>
            <w:tcW w:w="0" w:type="auto"/>
            <w:shd w:val="clear" w:color="auto" w:fill="auto"/>
          </w:tcPr>
          <w:p w:rsidR="00B743B8" w:rsidRPr="00980C1E" w:rsidRDefault="00B743B8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58,9</w:t>
            </w:r>
          </w:p>
        </w:tc>
        <w:tc>
          <w:tcPr>
            <w:tcW w:w="0" w:type="auto"/>
            <w:shd w:val="clear" w:color="auto" w:fill="auto"/>
          </w:tcPr>
          <w:p w:rsidR="00B743B8" w:rsidRPr="00980C1E" w:rsidRDefault="00B743B8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40,2</w:t>
            </w:r>
          </w:p>
        </w:tc>
      </w:tr>
      <w:tr w:rsidR="00B743B8" w:rsidRPr="00980C1E" w:rsidTr="00980C1E">
        <w:tc>
          <w:tcPr>
            <w:tcW w:w="0" w:type="auto"/>
            <w:shd w:val="clear" w:color="auto" w:fill="auto"/>
          </w:tcPr>
          <w:p w:rsidR="00B743B8" w:rsidRPr="00980C1E" w:rsidRDefault="00B743B8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Бактериологические</w:t>
            </w:r>
          </w:p>
        </w:tc>
        <w:tc>
          <w:tcPr>
            <w:tcW w:w="0" w:type="auto"/>
            <w:shd w:val="clear" w:color="auto" w:fill="auto"/>
          </w:tcPr>
          <w:p w:rsidR="00B743B8" w:rsidRPr="00980C1E" w:rsidRDefault="00B743B8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6,1</w:t>
            </w:r>
          </w:p>
        </w:tc>
        <w:tc>
          <w:tcPr>
            <w:tcW w:w="0" w:type="auto"/>
            <w:shd w:val="clear" w:color="auto" w:fill="auto"/>
          </w:tcPr>
          <w:p w:rsidR="00B743B8" w:rsidRPr="00980C1E" w:rsidRDefault="00B743B8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6,2</w:t>
            </w:r>
          </w:p>
        </w:tc>
        <w:tc>
          <w:tcPr>
            <w:tcW w:w="0" w:type="auto"/>
            <w:shd w:val="clear" w:color="auto" w:fill="auto"/>
          </w:tcPr>
          <w:p w:rsidR="00B743B8" w:rsidRPr="00980C1E" w:rsidRDefault="00B743B8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6,0</w:t>
            </w:r>
          </w:p>
        </w:tc>
      </w:tr>
      <w:tr w:rsidR="00B743B8" w:rsidRPr="00980C1E" w:rsidTr="00980C1E">
        <w:tc>
          <w:tcPr>
            <w:tcW w:w="0" w:type="auto"/>
            <w:gridSpan w:val="4"/>
            <w:shd w:val="clear" w:color="auto" w:fill="auto"/>
          </w:tcPr>
          <w:p w:rsidR="00B743B8" w:rsidRPr="00980C1E" w:rsidRDefault="00B743B8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Ведомственные водопроводы</w:t>
            </w:r>
          </w:p>
        </w:tc>
      </w:tr>
      <w:tr w:rsidR="00B743B8" w:rsidRPr="00980C1E" w:rsidTr="00980C1E">
        <w:tc>
          <w:tcPr>
            <w:tcW w:w="0" w:type="auto"/>
            <w:shd w:val="clear" w:color="auto" w:fill="auto"/>
          </w:tcPr>
          <w:p w:rsidR="00B743B8" w:rsidRPr="00980C1E" w:rsidRDefault="00B743B8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Санитарно-химические</w:t>
            </w:r>
          </w:p>
        </w:tc>
        <w:tc>
          <w:tcPr>
            <w:tcW w:w="0" w:type="auto"/>
            <w:shd w:val="clear" w:color="auto" w:fill="auto"/>
          </w:tcPr>
          <w:p w:rsidR="00B743B8" w:rsidRPr="00980C1E" w:rsidRDefault="00B743B8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78,3</w:t>
            </w:r>
          </w:p>
        </w:tc>
        <w:tc>
          <w:tcPr>
            <w:tcW w:w="0" w:type="auto"/>
            <w:shd w:val="clear" w:color="auto" w:fill="auto"/>
          </w:tcPr>
          <w:p w:rsidR="00B743B8" w:rsidRPr="00980C1E" w:rsidRDefault="00B743B8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71,5</w:t>
            </w:r>
          </w:p>
        </w:tc>
        <w:tc>
          <w:tcPr>
            <w:tcW w:w="0" w:type="auto"/>
            <w:shd w:val="clear" w:color="auto" w:fill="auto"/>
          </w:tcPr>
          <w:p w:rsidR="00B743B8" w:rsidRPr="00980C1E" w:rsidRDefault="00B743B8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73,3</w:t>
            </w:r>
          </w:p>
        </w:tc>
      </w:tr>
      <w:tr w:rsidR="00B743B8" w:rsidRPr="00980C1E" w:rsidTr="00980C1E">
        <w:tc>
          <w:tcPr>
            <w:tcW w:w="0" w:type="auto"/>
            <w:shd w:val="clear" w:color="auto" w:fill="auto"/>
          </w:tcPr>
          <w:p w:rsidR="00B743B8" w:rsidRPr="00980C1E" w:rsidRDefault="00B743B8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 xml:space="preserve">Бактериологические </w:t>
            </w:r>
          </w:p>
        </w:tc>
        <w:tc>
          <w:tcPr>
            <w:tcW w:w="0" w:type="auto"/>
            <w:shd w:val="clear" w:color="auto" w:fill="auto"/>
          </w:tcPr>
          <w:p w:rsidR="00B743B8" w:rsidRPr="00980C1E" w:rsidRDefault="00B743B8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7,6</w:t>
            </w:r>
          </w:p>
        </w:tc>
        <w:tc>
          <w:tcPr>
            <w:tcW w:w="0" w:type="auto"/>
            <w:shd w:val="clear" w:color="auto" w:fill="auto"/>
          </w:tcPr>
          <w:p w:rsidR="00B743B8" w:rsidRPr="00980C1E" w:rsidRDefault="00B743B8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11,9</w:t>
            </w:r>
          </w:p>
        </w:tc>
        <w:tc>
          <w:tcPr>
            <w:tcW w:w="0" w:type="auto"/>
            <w:shd w:val="clear" w:color="auto" w:fill="auto"/>
          </w:tcPr>
          <w:p w:rsidR="00B743B8" w:rsidRPr="00980C1E" w:rsidRDefault="00B743B8" w:rsidP="00980C1E">
            <w:pPr>
              <w:suppressAutoHyphens/>
              <w:spacing w:line="360" w:lineRule="auto"/>
              <w:rPr>
                <w:szCs w:val="28"/>
              </w:rPr>
            </w:pPr>
            <w:r w:rsidRPr="00980C1E">
              <w:rPr>
                <w:szCs w:val="28"/>
              </w:rPr>
              <w:t>9,6</w:t>
            </w:r>
          </w:p>
        </w:tc>
      </w:tr>
    </w:tbl>
    <w:p w:rsidR="00B743B8" w:rsidRPr="005049CB" w:rsidRDefault="00B743B8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049CB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>Почва, как основной накопитель химических веществ техногенной природы, является фактором окружающей природной среды, неблагоприятное влияние которого в последние годы в основном возрастает. Мощности полигонов для хранения хозяйственно-бытовых отходов недостаточны, что приводит к распространению практики образования несанкционированных свалок и отвалов.</w:t>
      </w:r>
    </w:p>
    <w:p w:rsidR="005049CB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>Одной из причин высокого микробного загрязнения почвы в городах и посёлках округа является неудовлетворительное санитарное состояние населённых мест, нарушение плановой очистки территорий от бытового мусора, дефицит специализированных транспортных средств, отсутствие использования современных и эффективных технологий санитарной очистки (</w:t>
      </w:r>
      <w:r w:rsidR="003C19C7" w:rsidRPr="005049CB">
        <w:rPr>
          <w:sz w:val="28"/>
          <w:szCs w:val="28"/>
        </w:rPr>
        <w:t>рис. 5</w:t>
      </w:r>
      <w:r w:rsidRPr="005049CB">
        <w:rPr>
          <w:sz w:val="28"/>
          <w:szCs w:val="28"/>
        </w:rPr>
        <w:t>).</w:t>
      </w:r>
    </w:p>
    <w:p w:rsidR="003C19C7" w:rsidRPr="005049CB" w:rsidRDefault="005049CB" w:rsidP="005049C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049CB">
        <w:rPr>
          <w:sz w:val="28"/>
          <w:szCs w:val="28"/>
        </w:rPr>
        <w:t>Радиационная обстановка на территории Ханты-Мансийского автономного округа за последние годы не изменилась и обусловлена уже традиционными техногенными источниками ионизирующего излучения. По-прежнему определённую роль в этом играет расположение округа относительно регионов, производящих ядерные "изделия" (Уральский регион, Томск, Новосибирск) и полигонов испытания ядерного оружия (Новая Земля, Семипалатинск-21).</w:t>
      </w:r>
    </w:p>
    <w:p w:rsidR="005049CB" w:rsidRPr="005049CB" w:rsidRDefault="005049CB" w:rsidP="005049C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C19C7" w:rsidRPr="005049CB" w:rsidRDefault="00CD289C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Cs w:val="28"/>
        </w:rPr>
        <w:pict>
          <v:shape id="_x0000_i1029" type="#_x0000_t75" style="width:259.5pt;height:165pt">
            <v:imagedata r:id="rId11" o:title=""/>
          </v:shape>
        </w:pict>
      </w:r>
    </w:p>
    <w:p w:rsidR="003C19C7" w:rsidRPr="005049CB" w:rsidRDefault="003C19C7" w:rsidP="005049C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049CB">
        <w:rPr>
          <w:b/>
          <w:sz w:val="28"/>
          <w:szCs w:val="28"/>
        </w:rPr>
        <w:t>Рис. 5. Санитарно-химические показатели загрязнения почвы в селитебной зоне ХМАО за период 1998-2003 гг.</w:t>
      </w:r>
    </w:p>
    <w:p w:rsidR="003C19C7" w:rsidRPr="005049CB" w:rsidRDefault="003C19C7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7FE4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>Загрязнения занимают обширную площадь, т.к. связаны тем или иным образом с водной системой; загрязнение радиоактивными веществами регистрируется в отдельных водных объектах округа, вплоть до Карского моря.</w:t>
      </w:r>
    </w:p>
    <w:p w:rsidR="00677FE4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>Наблюдается увеличение числа данных о повышении мощности эквивалентной дозы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гамма-излучения на нефтегазовых месторождениях округа, которые эксплуатируются 10 и более. Имеются данные о загрязнении подводных вод естественными радионуклидами выше установленных норм.</w:t>
      </w:r>
    </w:p>
    <w:p w:rsidR="005049CB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 xml:space="preserve">В 2001 году Думой Ханты-Мансийского автономного округа принята программа </w:t>
      </w:r>
      <w:r w:rsidR="005049CB" w:rsidRPr="005049CB">
        <w:rPr>
          <w:sz w:val="28"/>
          <w:szCs w:val="28"/>
        </w:rPr>
        <w:t>"</w:t>
      </w:r>
      <w:r w:rsidRPr="005049CB">
        <w:rPr>
          <w:sz w:val="28"/>
          <w:szCs w:val="28"/>
        </w:rPr>
        <w:t>Обеспечение радиационной безопасности населения округа на 2001-2006 годы</w:t>
      </w:r>
      <w:r w:rsidR="005049CB" w:rsidRPr="005049CB">
        <w:rPr>
          <w:sz w:val="28"/>
          <w:szCs w:val="28"/>
        </w:rPr>
        <w:t>"</w:t>
      </w:r>
      <w:r w:rsidRPr="005049CB">
        <w:rPr>
          <w:sz w:val="28"/>
          <w:szCs w:val="28"/>
        </w:rPr>
        <w:t>, где предусмотрено комплексное решение проблемы обеспечение радиационной безопасности. Программа направлена на снижение до социально приемлемого уровня риска радиационного воздействия на человека и среду его обитания источников ионизирующего излучения техногенного и природного излучения.</w:t>
      </w:r>
    </w:p>
    <w:p w:rsidR="00B743B8" w:rsidRPr="005049CB" w:rsidRDefault="00B743B8" w:rsidP="005049C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77FE4" w:rsidRPr="005049CB" w:rsidRDefault="005049CB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b/>
          <w:sz w:val="28"/>
          <w:szCs w:val="28"/>
        </w:rPr>
        <w:br w:type="page"/>
      </w:r>
      <w:r w:rsidR="00677FE4" w:rsidRPr="005049CB">
        <w:rPr>
          <w:b/>
          <w:sz w:val="28"/>
          <w:szCs w:val="28"/>
        </w:rPr>
        <w:t>5</w:t>
      </w:r>
      <w:r w:rsidRPr="005049CB">
        <w:rPr>
          <w:b/>
          <w:sz w:val="28"/>
          <w:szCs w:val="28"/>
        </w:rPr>
        <w:t xml:space="preserve">. </w:t>
      </w:r>
      <w:r w:rsidR="00677FE4" w:rsidRPr="005049CB">
        <w:rPr>
          <w:b/>
          <w:sz w:val="28"/>
          <w:szCs w:val="28"/>
        </w:rPr>
        <w:t>Заболеваемость коренных народов Ханты-Мансийского автономного округа</w:t>
      </w:r>
    </w:p>
    <w:p w:rsidR="005049CB" w:rsidRDefault="005049CB" w:rsidP="005049C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77FE4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>Анализируя данные по заболеваемости коренного населения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Ханты-Мансийского автономного округа можно отметить, что общая заболеваемость начиная с 1987 по 2002 год несколько уменьшилась. Количество больных с заболеваниями органов кровообращения, пищеварения, туберкулезом держится на стабильном уровне. Значительно снизилось количество больных с болезнями органов дыхания, острыми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кишечными инфекциями (ОКИ), брюшной тиф - на уровне единичных заболеваний.</w:t>
      </w:r>
    </w:p>
    <w:p w:rsidR="00B743B8" w:rsidRPr="005049CB" w:rsidRDefault="00B743B8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049CB" w:rsidRDefault="00CD289C" w:rsidP="005049CB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Cs w:val="28"/>
        </w:rPr>
        <w:pict>
          <v:shape id="_x0000_i1030" type="#_x0000_t75" style="width:230.25pt;height:181.5pt">
            <v:imagedata r:id="rId12" o:title=""/>
          </v:shape>
        </w:pict>
      </w:r>
    </w:p>
    <w:p w:rsidR="00B743B8" w:rsidRPr="005049CB" w:rsidRDefault="00B743B8" w:rsidP="005049C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049CB">
        <w:rPr>
          <w:b/>
          <w:sz w:val="28"/>
          <w:szCs w:val="28"/>
        </w:rPr>
        <w:t>Рис. 6. Заболеваемость коренного населения ХМАО на 100</w:t>
      </w:r>
      <w:r w:rsidR="005049CB" w:rsidRPr="005049CB">
        <w:rPr>
          <w:b/>
          <w:sz w:val="28"/>
          <w:szCs w:val="28"/>
        </w:rPr>
        <w:t xml:space="preserve"> </w:t>
      </w:r>
      <w:r w:rsidRPr="005049CB">
        <w:rPr>
          <w:b/>
          <w:sz w:val="28"/>
          <w:szCs w:val="28"/>
        </w:rPr>
        <w:t>000 человек</w:t>
      </w:r>
    </w:p>
    <w:p w:rsidR="00B743B8" w:rsidRPr="005049CB" w:rsidRDefault="00B743B8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049CB">
        <w:rPr>
          <w:sz w:val="28"/>
          <w:szCs w:val="28"/>
        </w:rPr>
        <w:t xml:space="preserve">По данным МУ </w:t>
      </w:r>
      <w:r w:rsidR="005049CB" w:rsidRPr="005049CB">
        <w:rPr>
          <w:sz w:val="28"/>
          <w:szCs w:val="28"/>
        </w:rPr>
        <w:t>"</w:t>
      </w:r>
      <w:r w:rsidRPr="005049CB">
        <w:rPr>
          <w:sz w:val="28"/>
          <w:szCs w:val="28"/>
        </w:rPr>
        <w:t>Городская больница</w:t>
      </w:r>
      <w:r w:rsidR="005049CB" w:rsidRPr="005049CB">
        <w:rPr>
          <w:sz w:val="28"/>
          <w:szCs w:val="28"/>
        </w:rPr>
        <w:t>"</w:t>
      </w:r>
      <w:r w:rsidRPr="005049CB">
        <w:rPr>
          <w:sz w:val="28"/>
          <w:szCs w:val="28"/>
        </w:rPr>
        <w:t xml:space="preserve"> г. Лангепас на 2002 год среди коренных малочисленных народов Севера чаще всего встречались заболевания органов дыхания и пищеварения, инфекционные и паразитарные болезни, заболевания глаз, крови, кроветворных органов и системы кровообращения, а также нервной системы. (</w:t>
      </w:r>
      <w:r w:rsidR="00D66E3D" w:rsidRPr="005049CB">
        <w:rPr>
          <w:sz w:val="28"/>
          <w:szCs w:val="28"/>
        </w:rPr>
        <w:t>рис. 7</w:t>
      </w:r>
      <w:r w:rsidRPr="005049CB">
        <w:rPr>
          <w:sz w:val="28"/>
          <w:szCs w:val="28"/>
        </w:rPr>
        <w:t>).</w:t>
      </w:r>
    </w:p>
    <w:p w:rsidR="005049CB" w:rsidRDefault="005049CB" w:rsidP="005049C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66E3D" w:rsidRPr="005049CB" w:rsidRDefault="005049CB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CD289C">
        <w:rPr>
          <w:szCs w:val="28"/>
        </w:rPr>
        <w:pict>
          <v:shape id="_x0000_i1031" type="#_x0000_t75" style="width:200.25pt;height:166.5pt">
            <v:imagedata r:id="rId13" o:title="" cropleft="15735f" cropright="10930f"/>
          </v:shape>
        </w:pict>
      </w:r>
    </w:p>
    <w:p w:rsidR="00D66E3D" w:rsidRPr="005049CB" w:rsidRDefault="00D66E3D" w:rsidP="005049C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049CB">
        <w:rPr>
          <w:b/>
          <w:sz w:val="28"/>
          <w:szCs w:val="28"/>
        </w:rPr>
        <w:t>Рис. 7. Наиболее распространённые заболевания среди коренных малочисленных народов Севера, проживающих на территории г. Лангепаса, 2002г.</w:t>
      </w:r>
    </w:p>
    <w:p w:rsidR="00D66E3D" w:rsidRPr="005049CB" w:rsidRDefault="00D66E3D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7FE4" w:rsidRPr="005049CB" w:rsidRDefault="00677FE4" w:rsidP="005049C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049CB">
        <w:rPr>
          <w:sz w:val="28"/>
          <w:szCs w:val="28"/>
        </w:rPr>
        <w:t>Чтобы в какой-то мере иметь представления о распространенности заболеваний среди коренных жителей Севера можно проанализировать частоту встречаемости в народе тех или иных рецептов народной медицины. Вполне понятно, что количество их в разных регионах проживания человека в экстремальных условиях высоких широт свидетельствует о существующих на протяжении уже нескольких веков проблемах выживания в этой агрессивной природной среде.</w:t>
      </w:r>
    </w:p>
    <w:p w:rsidR="00677FE4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>Именно о такой серьёзной проблеме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здоровья северян говорят более 10% рецептов народной медицины коренных жителей Севера, направлены на лечение расстройств органов дыхания. Это свидетельствует о серьезной распространенности заболеваний легких у северных народов. И это несмотря на их высокую приспособленность к экстремальным климатогеографическим условиям высоких широт. Затруднение дыхания на Севере ощущают практически все северяне. И, несмотря на многочисленные данные исследований о фактически нормальном содержании кислорода в атмосферном воздухе высоких широт, из поколения в поколение северян передается легенда о низкой концентрации кислорода на Севере. Хроническая гипоксия на Севере, являющаяся основной причиной повышенной активности функционирования респираторной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системы и, в этой связи, почвой высокой заболеваемости органов дыхания, оказывается, по многочисленным данным, тканевой гипоксией, обусловленной действием комплекса геофизических факторов высоких широт.</w:t>
      </w:r>
    </w:p>
    <w:p w:rsidR="00677FE4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>Распространенность пульмонологической патологии на Севере очень высока, она достигает 55% от всех заболеваний. Например, среди тундрового населения Ханты-Мансийского автономного округа заболевания органов дыхания составляют 400-600 на 1000 человек – 28,8% от общей численности болезней [Краевская А.В., Важенин А.А., 1990]. Исследования показали, что количество хронических заболеваний лёгких на Севере в последние годы растёт, при этом в регионах с высокой техногенной загрязнённостью. Любое токсичное вещество, попадающее в атмосферный воздух, приводит в условиях низких температур к заболеваниям органов дыхания. Комплексное воздействие загрязнителей нарушает иммунную систему человека. Число болеющих инфекционными и паразитарными заболеваниями на 1 тыс. жителей в районах Севера в 4 раза, а больных туберкулезом - в 3 раза выше, чем в среднем по России. Число хронических заболеваний лёгких примерно на 20% превышает аналогичную заболеваемость в экологически чистых северных городах.</w:t>
      </w:r>
    </w:p>
    <w:p w:rsidR="005049CB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>Более 12% рецептов народной медицины посвящены попытке оберечь человека от болезней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желудочно-кишечного тракта и печени. И это не случайно, так как в высоких широтах очень часто развитию хронических заболеваний органов пищеварения предшествовали многочисленные дизадаптивные расстройства со стороны желудочно-кишечного тракта и печени, связанные не только с отступлениями от традиционных рационов питания, но и с постоянным действием на организм человека экстремальных климатогеографических факторов. Здоровый человек не ощущает своей зависимости от изменения факторов внешней среды, больные с желудочно-кишечной патологией в периоды экстремальных геофизических ситуаций, резких смен погоды, значительных перепадов атмосферного давления ощущают ухудшение самочувствия. Любая недоброкачественная пища, недостаток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биологически активных веществ при прекращении приёма в пищу сырых мяса и рыбы, инфицирование органов пищеварения в условиях постоянного напряжения адаптивных механизмов приводят в начале к функциональным расстройствам, а затем к развитию патологии.</w:t>
      </w:r>
    </w:p>
    <w:p w:rsidR="00677FE4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>Необходимо отметить, что во время обследований коренных жителей Ханты-Мансийского автономного округа было выявлено значительное число гипертензивных реакций на геофизические возмущения у коренных жителей Севера, отказавшихся от традиционных укладов жизни [ХаснулинВ.И., 1996]. Другими словами, проблема артериальной гипертензии для коренных жителей высоких широт становится такой же актуальной, как и для пришлого населения.</w:t>
      </w:r>
    </w:p>
    <w:p w:rsidR="00677FE4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>В работах ХаснулинаВ.И. [1980-1991], А.В.Пяткова[1991], В.А.Тришутина [1991], и других исследователей, доказано что, истощение резервных адаптивных возможностей организма коренных жителей Севера, приводит к неадекватному реагированию гомеостатических систем на метео-геофизические флюктуации. В отличие от здоровых людей, у больных проявляется изменение субъективного самочувствия, в ряде функциональных расстройств. Именно такие неадекватные реакции называют метеотропными, а весь комплекс метеотропных реакций объединяет в понятие синдрома – метеопатии. При сочетании значительных возмущений геомагнитного поля с гравитационными аномалиями возрастает риск увеличения числа обострений сердечно-сосудистых заболеваний, в частности, гипертонических кризов, инфарктов миокарда, снижения иммунной защиты.</w:t>
      </w:r>
    </w:p>
    <w:p w:rsidR="00677FE4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>Рассматривая роль социально обусловленного стресса у коренных северян в развитии дизадаптивных метаболических расстройств необходимо напомнить данные об особенностях метаболизма у жителей Севера в недавнем прошлом. Метаболические процессы у коренных жителей Севера в отличие от пришлого населения наиболее адекватны жизнедеятельности человека в суровых климатогеографических условиях. Доказано, что адаптивные перестройки на Севере требуют увеличения в питании белка (до 15-16%), жира (до 41-42%) и снижения углеводов (до 40-42%). Примерно такими характеристиками и отличалось традиционное питание коренных жителей Севера. Каково же оно сейчас на примере Ханты-Мансийского автономного округа?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По данным Госкомстата РФ [1998 г.] в этом округе на долю углеводов приходится 73,9% всей пищи, белков – 15,1%, жиров-11%. При этом калорийность пищи уменьшилась примерно на 25%. Как считает академик Л.Е.Панин [1987], существенное отклонение в питании коренного населения от оптимальных норм наносит большой ущерб здоровью людей. Изменение традиционного питания, значительное увеличение потребления углеводов (хлеб, сахар, консервированные продукты) на фоне повышенного психоэмоционального напряжения ведут к увеличению психической, психосоматической, эндокринной патологии у народов Севера. Снижается реактивность организма, устойчивость к действию низких температур [Панин Л.Е. 1987].</w:t>
      </w:r>
    </w:p>
    <w:p w:rsidR="00677FE4" w:rsidRPr="005049CB" w:rsidRDefault="00677FE4" w:rsidP="005049C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77FE4" w:rsidRPr="005049CB" w:rsidRDefault="00EF7C4A" w:rsidP="005049C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049CB">
        <w:rPr>
          <w:b/>
          <w:sz w:val="28"/>
          <w:szCs w:val="28"/>
        </w:rPr>
        <w:br w:type="page"/>
      </w:r>
      <w:r w:rsidR="00677FE4" w:rsidRPr="005049CB">
        <w:rPr>
          <w:b/>
          <w:sz w:val="28"/>
          <w:szCs w:val="28"/>
        </w:rPr>
        <w:t>Заключение</w:t>
      </w:r>
    </w:p>
    <w:p w:rsidR="00EF7C4A" w:rsidRPr="005049CB" w:rsidRDefault="00EF7C4A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7FE4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>Резкое вторжение промышленного освоения в жизнедеятельность народов Севера, их изоляция от достижений современной материальной и духовной культуры не могут способствовать прогрессу традиционных отраслей экономики и улучшению условий жизни коренного населения.</w:t>
      </w:r>
    </w:p>
    <w:p w:rsidR="00677FE4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>В условиях нарастающего антропогенного индуцированного изменения состояния глобальной экологии нашей планеты, изменения в северной экологии нашей планеты,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включая биоту и население этих территорий, претерпевают за последние годы все более глубокий и необратимо-деструктивный характер. Это касается, в первую очередь, населения этих регионов, которые в условиях внедрения новых форм хозяйствования, глубоких изменений в социально-экономической и экологической сферах поставлены, в отличие от других регионов России, по существу, на грань необратимой депопуляции, с потерей сформировавшегося в течение многих тысячелетий уникального северного генофонда.</w:t>
      </w:r>
    </w:p>
    <w:p w:rsidR="00677FE4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>Мы считаем, что в развитии здравоохранения в районах проживания народов Севера остро необходима новая концепция. Нужно организационно приспособить службы здравоохранения, действующие в этих районах, к существующим реалиям образа жизни северных народов. Здравоохранение малочисленных народов Севера должно иметь отдельное финансирование, автономное управление, особую статическую и аналитическую службу, свои приоритеты, цели, задачи и программы.</w:t>
      </w:r>
    </w:p>
    <w:p w:rsidR="005049CB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>Нам известно, что на сегодняшний день для сохранения и развития коренных малочисленных народов Севера в Ханты-Мансийском автономном округе формируется нормативно-правовая база. Принятые федеральная и окружная программы социально-экономического развития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 xml:space="preserve">малочисленных народов Севера. Разработаны и реализуются окружные программы </w:t>
      </w:r>
      <w:r w:rsidR="005049CB" w:rsidRPr="005049CB">
        <w:rPr>
          <w:sz w:val="28"/>
          <w:szCs w:val="28"/>
        </w:rPr>
        <w:t>"</w:t>
      </w:r>
      <w:r w:rsidRPr="005049CB">
        <w:rPr>
          <w:sz w:val="28"/>
          <w:szCs w:val="28"/>
        </w:rPr>
        <w:t>Жильё аборигенам</w:t>
      </w:r>
      <w:r w:rsidR="005049CB" w:rsidRPr="005049CB">
        <w:rPr>
          <w:sz w:val="28"/>
          <w:szCs w:val="28"/>
        </w:rPr>
        <w:t>"</w:t>
      </w:r>
      <w:r w:rsidRPr="005049CB">
        <w:rPr>
          <w:sz w:val="28"/>
          <w:szCs w:val="28"/>
        </w:rPr>
        <w:t xml:space="preserve">, </w:t>
      </w:r>
      <w:r w:rsidR="005049CB" w:rsidRPr="005049CB">
        <w:rPr>
          <w:sz w:val="28"/>
          <w:szCs w:val="28"/>
        </w:rPr>
        <w:t>"</w:t>
      </w:r>
      <w:r w:rsidRPr="005049CB">
        <w:rPr>
          <w:sz w:val="28"/>
          <w:szCs w:val="28"/>
        </w:rPr>
        <w:t>Дети Югры</w:t>
      </w:r>
      <w:r w:rsidR="005049CB" w:rsidRPr="005049CB">
        <w:rPr>
          <w:sz w:val="28"/>
          <w:szCs w:val="28"/>
        </w:rPr>
        <w:t>"</w:t>
      </w:r>
      <w:r w:rsidRPr="005049CB">
        <w:rPr>
          <w:sz w:val="28"/>
          <w:szCs w:val="28"/>
        </w:rPr>
        <w:t xml:space="preserve">, </w:t>
      </w:r>
      <w:r w:rsidR="005049CB" w:rsidRPr="005049CB">
        <w:rPr>
          <w:sz w:val="28"/>
          <w:szCs w:val="28"/>
        </w:rPr>
        <w:t>"</w:t>
      </w:r>
      <w:r w:rsidRPr="005049CB">
        <w:rPr>
          <w:sz w:val="28"/>
          <w:szCs w:val="28"/>
        </w:rPr>
        <w:t>Трудозанятость</w:t>
      </w:r>
      <w:r w:rsidR="005049CB" w:rsidRPr="005049CB">
        <w:rPr>
          <w:sz w:val="28"/>
          <w:szCs w:val="28"/>
        </w:rPr>
        <w:t>"</w:t>
      </w:r>
      <w:r w:rsidRPr="005049CB">
        <w:rPr>
          <w:sz w:val="28"/>
          <w:szCs w:val="28"/>
        </w:rPr>
        <w:t xml:space="preserve">. Разрабатываются программы </w:t>
      </w:r>
      <w:r w:rsidR="005049CB" w:rsidRPr="005049CB">
        <w:rPr>
          <w:sz w:val="28"/>
          <w:szCs w:val="28"/>
        </w:rPr>
        <w:t>"</w:t>
      </w:r>
      <w:r w:rsidRPr="005049CB">
        <w:rPr>
          <w:sz w:val="28"/>
          <w:szCs w:val="28"/>
        </w:rPr>
        <w:t>Здоровье коренного населения округа</w:t>
      </w:r>
      <w:r w:rsidR="005049CB" w:rsidRPr="005049CB">
        <w:rPr>
          <w:sz w:val="28"/>
          <w:szCs w:val="28"/>
        </w:rPr>
        <w:t>"</w:t>
      </w:r>
      <w:r w:rsidRPr="005049CB">
        <w:rPr>
          <w:sz w:val="28"/>
          <w:szCs w:val="28"/>
        </w:rPr>
        <w:t xml:space="preserve"> и по этнообразованию. Для решения научных проблем коренных малочисленных народов Севера создан Институт обско-угорских народов, формируется сеть центров национальной культуры и этнографических музеев.</w:t>
      </w:r>
    </w:p>
    <w:p w:rsidR="005049CB" w:rsidRPr="005049CB" w:rsidRDefault="00677FE4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>Рассмотрев особенности геоэкологической среды Ханты-Мансийского автономного округа, мы пришли к выводу, что важным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аспектом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рассматриваемой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проблемы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является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управление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сохранением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и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развитием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здоровья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коренных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жителей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Севера.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Необходимо разработать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научные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основы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профилактики,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диагностики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и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лечения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заболеваний,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распространенных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среди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представителей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народностей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Севера,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с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учетом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экологических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и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этнических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особенностей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и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в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конечном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итоге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прогнозирования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воспроизводства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здорового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населения.</w:t>
      </w:r>
    </w:p>
    <w:p w:rsidR="00677FE4" w:rsidRPr="005049CB" w:rsidRDefault="00677FE4" w:rsidP="005049CB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677FE4" w:rsidRPr="005049CB" w:rsidRDefault="00EF7C4A" w:rsidP="005049C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049CB">
        <w:rPr>
          <w:b/>
          <w:i/>
          <w:sz w:val="28"/>
          <w:szCs w:val="28"/>
        </w:rPr>
        <w:br w:type="page"/>
      </w:r>
      <w:r w:rsidR="00677FE4" w:rsidRPr="005049CB">
        <w:rPr>
          <w:b/>
          <w:sz w:val="28"/>
          <w:szCs w:val="28"/>
        </w:rPr>
        <w:t>Список литературы</w:t>
      </w:r>
    </w:p>
    <w:p w:rsidR="00EF7C4A" w:rsidRPr="005049CB" w:rsidRDefault="00EF7C4A" w:rsidP="005049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7FE4" w:rsidRPr="005049CB" w:rsidRDefault="00677FE4" w:rsidP="005049CB">
      <w:pPr>
        <w:suppressAutoHyphens/>
        <w:spacing w:line="360" w:lineRule="auto"/>
        <w:rPr>
          <w:sz w:val="28"/>
          <w:szCs w:val="28"/>
        </w:rPr>
      </w:pPr>
      <w:r w:rsidRPr="005049CB">
        <w:rPr>
          <w:sz w:val="28"/>
          <w:szCs w:val="28"/>
        </w:rPr>
        <w:t>1.</w:t>
      </w:r>
      <w:r w:rsidRPr="005049CB">
        <w:rPr>
          <w:sz w:val="28"/>
          <w:szCs w:val="28"/>
        </w:rPr>
        <w:tab/>
        <w:t>Бакулин В.В., Козин В.В., Орлова Т.К. География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Ханты-Мансийского автономного округа: Учебное пособие для 8 – 9-х классов. – М.: Экопрос, 2000, 224 с.</w:t>
      </w:r>
    </w:p>
    <w:p w:rsidR="00677FE4" w:rsidRPr="005049CB" w:rsidRDefault="00677FE4" w:rsidP="005049CB">
      <w:pPr>
        <w:suppressAutoHyphens/>
        <w:spacing w:line="360" w:lineRule="auto"/>
        <w:rPr>
          <w:sz w:val="28"/>
          <w:szCs w:val="28"/>
        </w:rPr>
      </w:pPr>
      <w:r w:rsidRPr="005049CB">
        <w:rPr>
          <w:sz w:val="28"/>
          <w:szCs w:val="28"/>
        </w:rPr>
        <w:t>2.</w:t>
      </w:r>
      <w:r w:rsidRPr="005049CB">
        <w:rPr>
          <w:sz w:val="28"/>
          <w:szCs w:val="28"/>
        </w:rPr>
        <w:tab/>
        <w:t>Курбанов М.М., Дубровина Л.М. Влияние экологических факторов среды обитания на здоровье населения. (Ханты-Мансийский центр госсанэпиднадзора), 2001.</w:t>
      </w:r>
    </w:p>
    <w:p w:rsidR="00677FE4" w:rsidRPr="005049CB" w:rsidRDefault="00677FE4" w:rsidP="005049CB">
      <w:pPr>
        <w:suppressAutoHyphens/>
        <w:spacing w:line="360" w:lineRule="auto"/>
        <w:rPr>
          <w:sz w:val="28"/>
          <w:szCs w:val="28"/>
        </w:rPr>
      </w:pPr>
      <w:r w:rsidRPr="005049CB">
        <w:rPr>
          <w:sz w:val="28"/>
          <w:szCs w:val="28"/>
        </w:rPr>
        <w:t>3.</w:t>
      </w:r>
      <w:r w:rsidRPr="005049CB">
        <w:rPr>
          <w:sz w:val="28"/>
          <w:szCs w:val="28"/>
        </w:rPr>
        <w:tab/>
        <w:t>Мигунов В.И., Жилкевич А.В., Чубаров Я.Г. Радиационная обстановка. (Управление радиационной безопасности Ханты-Мансийского автономного округа), 2001</w:t>
      </w:r>
    </w:p>
    <w:p w:rsidR="00677FE4" w:rsidRPr="005049CB" w:rsidRDefault="00677FE4" w:rsidP="005049CB">
      <w:pPr>
        <w:suppressAutoHyphens/>
        <w:spacing w:line="360" w:lineRule="auto"/>
        <w:rPr>
          <w:sz w:val="28"/>
          <w:szCs w:val="28"/>
        </w:rPr>
      </w:pPr>
      <w:r w:rsidRPr="005049CB">
        <w:rPr>
          <w:sz w:val="28"/>
          <w:szCs w:val="28"/>
        </w:rPr>
        <w:t>4.</w:t>
      </w:r>
      <w:r w:rsidR="005049CB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Панин Л.Е. Биохимические механизмы стресса. – Новосибирск.- Наука – 1987.</w:t>
      </w:r>
    </w:p>
    <w:p w:rsidR="00677FE4" w:rsidRPr="005049CB" w:rsidRDefault="00677FE4" w:rsidP="005049CB">
      <w:pPr>
        <w:suppressAutoHyphens/>
        <w:spacing w:line="360" w:lineRule="auto"/>
        <w:rPr>
          <w:sz w:val="28"/>
          <w:szCs w:val="28"/>
        </w:rPr>
      </w:pPr>
      <w:r w:rsidRPr="005049CB">
        <w:rPr>
          <w:sz w:val="28"/>
          <w:szCs w:val="28"/>
        </w:rPr>
        <w:t>5.</w:t>
      </w:r>
      <w:r w:rsidR="005049CB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Плотников В.В.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Экология Ханты-Мансийского автономного округа.- Тюмень: Софт дизайн, 1997.-</w:t>
      </w:r>
      <w:r w:rsidR="005049CB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288с.</w:t>
      </w:r>
    </w:p>
    <w:p w:rsidR="00677FE4" w:rsidRPr="005049CB" w:rsidRDefault="00677FE4" w:rsidP="005049CB">
      <w:pPr>
        <w:suppressAutoHyphens/>
        <w:spacing w:line="360" w:lineRule="auto"/>
        <w:rPr>
          <w:sz w:val="28"/>
          <w:szCs w:val="28"/>
        </w:rPr>
      </w:pPr>
      <w:r w:rsidRPr="005049CB">
        <w:rPr>
          <w:sz w:val="28"/>
          <w:szCs w:val="28"/>
        </w:rPr>
        <w:t>6.</w:t>
      </w:r>
      <w:r w:rsidR="005049CB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Рябицев В.К. Природа Тюменского Севера. Средне-Уральское книжн. издат., 1991.</w:t>
      </w:r>
    </w:p>
    <w:p w:rsidR="00677FE4" w:rsidRPr="005049CB" w:rsidRDefault="00677FE4" w:rsidP="005049CB">
      <w:pPr>
        <w:suppressAutoHyphens/>
        <w:spacing w:line="360" w:lineRule="auto"/>
        <w:rPr>
          <w:sz w:val="28"/>
          <w:szCs w:val="28"/>
        </w:rPr>
      </w:pPr>
      <w:r w:rsidRPr="005049CB">
        <w:rPr>
          <w:sz w:val="28"/>
          <w:szCs w:val="28"/>
        </w:rPr>
        <w:t>7.</w:t>
      </w:r>
      <w:r w:rsidR="005049CB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Харамзин Т.Г. Экономика традиционного природопользования коренных малочисленных народов</w:t>
      </w:r>
      <w:r w:rsidR="005049CB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Севера. - Ханты-Мансийск, 2001.-294с.</w:t>
      </w:r>
    </w:p>
    <w:p w:rsidR="00677FE4" w:rsidRPr="005049CB" w:rsidRDefault="00677FE4" w:rsidP="005049CB">
      <w:pPr>
        <w:suppressAutoHyphens/>
        <w:spacing w:line="360" w:lineRule="auto"/>
        <w:rPr>
          <w:sz w:val="28"/>
          <w:szCs w:val="28"/>
        </w:rPr>
      </w:pPr>
      <w:r w:rsidRPr="005049CB">
        <w:rPr>
          <w:sz w:val="28"/>
          <w:szCs w:val="28"/>
        </w:rPr>
        <w:t>8.</w:t>
      </w:r>
      <w:r w:rsidR="005049CB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Хаснулин В.И. Концепция сохранения здоровья человека на Крайнем Севере.- Норильск.- 1996.- с. 12.</w:t>
      </w:r>
    </w:p>
    <w:p w:rsidR="00677FE4" w:rsidRPr="005049CB" w:rsidRDefault="00677FE4" w:rsidP="005049CB">
      <w:pPr>
        <w:tabs>
          <w:tab w:val="left" w:pos="540"/>
        </w:tabs>
        <w:suppressAutoHyphens/>
        <w:spacing w:line="360" w:lineRule="auto"/>
        <w:rPr>
          <w:sz w:val="28"/>
          <w:szCs w:val="28"/>
        </w:rPr>
      </w:pPr>
      <w:r w:rsidRPr="005049CB">
        <w:rPr>
          <w:sz w:val="28"/>
          <w:szCs w:val="28"/>
        </w:rPr>
        <w:t>9.</w:t>
      </w:r>
      <w:r w:rsidR="005049CB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Хаснулин В.И., Вильгельм В.Д., Скосырева Г.А., Поворознюк Е.П. Современный взгляд на народную медицину Севера. – Новосибирск. – СО РАМН.- 1999.-284с.</w:t>
      </w:r>
    </w:p>
    <w:p w:rsidR="00677FE4" w:rsidRPr="005049CB" w:rsidRDefault="00677FE4" w:rsidP="005049CB">
      <w:pPr>
        <w:suppressAutoHyphens/>
        <w:spacing w:line="360" w:lineRule="auto"/>
        <w:rPr>
          <w:sz w:val="28"/>
          <w:szCs w:val="28"/>
        </w:rPr>
      </w:pPr>
      <w:r w:rsidRPr="005049CB">
        <w:rPr>
          <w:sz w:val="28"/>
          <w:szCs w:val="28"/>
        </w:rPr>
        <w:t>10.</w:t>
      </w:r>
      <w:r w:rsidRPr="005049CB">
        <w:rPr>
          <w:sz w:val="28"/>
          <w:szCs w:val="28"/>
        </w:rPr>
        <w:tab/>
        <w:t xml:space="preserve">Обзор </w:t>
      </w:r>
      <w:r w:rsidR="005049CB" w:rsidRPr="005049CB">
        <w:rPr>
          <w:sz w:val="28"/>
          <w:szCs w:val="28"/>
        </w:rPr>
        <w:t>"</w:t>
      </w:r>
      <w:r w:rsidRPr="005049CB">
        <w:rPr>
          <w:sz w:val="28"/>
          <w:szCs w:val="28"/>
        </w:rPr>
        <w:t xml:space="preserve">О состоянии окружающей среды Ханты-Мансийского автономного округа </w:t>
      </w:r>
      <w:smartTag w:uri="urn:schemas-microsoft-com:office:smarttags" w:element="metricconverter">
        <w:smartTagPr>
          <w:attr w:name="ProductID" w:val="2002 г"/>
        </w:smartTagPr>
        <w:r w:rsidRPr="005049CB">
          <w:rPr>
            <w:sz w:val="28"/>
            <w:szCs w:val="28"/>
          </w:rPr>
          <w:t>2002 г</w:t>
        </w:r>
      </w:smartTag>
      <w:r w:rsidRPr="005049CB">
        <w:rPr>
          <w:sz w:val="28"/>
          <w:szCs w:val="28"/>
        </w:rPr>
        <w:t>.</w:t>
      </w:r>
      <w:r w:rsidR="005049CB" w:rsidRPr="005049CB">
        <w:rPr>
          <w:sz w:val="28"/>
          <w:szCs w:val="28"/>
        </w:rPr>
        <w:t>"</w:t>
      </w:r>
      <w:r w:rsidRPr="005049CB">
        <w:rPr>
          <w:sz w:val="28"/>
          <w:szCs w:val="28"/>
        </w:rPr>
        <w:t>. - Ханты-Мансийск, 2003.</w:t>
      </w:r>
    </w:p>
    <w:p w:rsidR="00677FE4" w:rsidRPr="005049CB" w:rsidRDefault="00677FE4" w:rsidP="005049CB">
      <w:pPr>
        <w:suppressAutoHyphens/>
        <w:spacing w:line="360" w:lineRule="auto"/>
        <w:rPr>
          <w:sz w:val="28"/>
          <w:szCs w:val="28"/>
        </w:rPr>
      </w:pPr>
      <w:r w:rsidRPr="005049CB">
        <w:rPr>
          <w:sz w:val="28"/>
          <w:szCs w:val="28"/>
        </w:rPr>
        <w:t>11.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>Югория: Энциклопедия</w:t>
      </w:r>
      <w:r w:rsidR="00E2093E" w:rsidRPr="005049CB">
        <w:rPr>
          <w:sz w:val="28"/>
          <w:szCs w:val="28"/>
        </w:rPr>
        <w:t xml:space="preserve"> </w:t>
      </w:r>
      <w:r w:rsidRPr="005049CB">
        <w:rPr>
          <w:sz w:val="28"/>
          <w:szCs w:val="28"/>
        </w:rPr>
        <w:t xml:space="preserve">Ханты-Мансийского автономного округа: В 3 т.- Екатеринбург: ИД </w:t>
      </w:r>
      <w:r w:rsidR="005049CB" w:rsidRPr="005049CB">
        <w:rPr>
          <w:sz w:val="28"/>
          <w:szCs w:val="28"/>
        </w:rPr>
        <w:t>"</w:t>
      </w:r>
      <w:r w:rsidRPr="005049CB">
        <w:rPr>
          <w:sz w:val="28"/>
          <w:szCs w:val="28"/>
        </w:rPr>
        <w:t>Сократ</w:t>
      </w:r>
      <w:r w:rsidR="005049CB" w:rsidRPr="005049CB">
        <w:rPr>
          <w:sz w:val="28"/>
          <w:szCs w:val="28"/>
        </w:rPr>
        <w:t>"</w:t>
      </w:r>
      <w:r w:rsidRPr="005049CB">
        <w:rPr>
          <w:sz w:val="28"/>
          <w:szCs w:val="28"/>
        </w:rPr>
        <w:t xml:space="preserve"> 1999.</w:t>
      </w:r>
      <w:bookmarkStart w:id="0" w:name="_GoBack"/>
      <w:bookmarkEnd w:id="0"/>
    </w:p>
    <w:sectPr w:rsidR="00677FE4" w:rsidRPr="005049CB" w:rsidSect="005049CB">
      <w:headerReference w:type="even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C1E" w:rsidRDefault="00980C1E">
      <w:r>
        <w:separator/>
      </w:r>
    </w:p>
  </w:endnote>
  <w:endnote w:type="continuationSeparator" w:id="0">
    <w:p w:rsidR="00980C1E" w:rsidRDefault="0098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C1E" w:rsidRDefault="00980C1E">
      <w:r>
        <w:separator/>
      </w:r>
    </w:p>
  </w:footnote>
  <w:footnote w:type="continuationSeparator" w:id="0">
    <w:p w:rsidR="00980C1E" w:rsidRDefault="00980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C4A" w:rsidRDefault="00EF7C4A">
    <w:pPr>
      <w:pStyle w:val="a6"/>
      <w:framePr w:wrap="around" w:vAnchor="text" w:hAnchor="margin" w:xAlign="right" w:y="1"/>
      <w:rPr>
        <w:rStyle w:val="a8"/>
      </w:rPr>
    </w:pPr>
  </w:p>
  <w:p w:rsidR="00EF7C4A" w:rsidRDefault="00EF7C4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01F5A"/>
    <w:multiLevelType w:val="hybridMultilevel"/>
    <w:tmpl w:val="0BE6D03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6DFD617D"/>
    <w:multiLevelType w:val="hybridMultilevel"/>
    <w:tmpl w:val="618A5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0037E4F"/>
    <w:multiLevelType w:val="hybridMultilevel"/>
    <w:tmpl w:val="774C262E"/>
    <w:lvl w:ilvl="0" w:tplc="96F49C2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73D047EF"/>
    <w:multiLevelType w:val="hybridMultilevel"/>
    <w:tmpl w:val="A7CE089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7E6A0F8E"/>
    <w:multiLevelType w:val="hybridMultilevel"/>
    <w:tmpl w:val="DAB04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711"/>
    <w:rsid w:val="000132BD"/>
    <w:rsid w:val="000E0493"/>
    <w:rsid w:val="002613F3"/>
    <w:rsid w:val="003C19C7"/>
    <w:rsid w:val="004C7EAD"/>
    <w:rsid w:val="005049CB"/>
    <w:rsid w:val="00526D84"/>
    <w:rsid w:val="00677FE4"/>
    <w:rsid w:val="006C1726"/>
    <w:rsid w:val="007668F0"/>
    <w:rsid w:val="007A6F8B"/>
    <w:rsid w:val="00861CE9"/>
    <w:rsid w:val="008B1946"/>
    <w:rsid w:val="0092613A"/>
    <w:rsid w:val="00980C1E"/>
    <w:rsid w:val="00A93741"/>
    <w:rsid w:val="00AA07C0"/>
    <w:rsid w:val="00B743B8"/>
    <w:rsid w:val="00CD289C"/>
    <w:rsid w:val="00D06F49"/>
    <w:rsid w:val="00D36444"/>
    <w:rsid w:val="00D66E3D"/>
    <w:rsid w:val="00D87711"/>
    <w:rsid w:val="00E2093E"/>
    <w:rsid w:val="00E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7FE2A680-4B57-46CA-A2AA-BDC4882A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3544"/>
      </w:tabs>
      <w:suppressAutoHyphens/>
      <w:outlineLvl w:val="1"/>
    </w:pPr>
    <w:rPr>
      <w:rFonts w:ascii="Garamond" w:hAnsi="Garamond"/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5670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pPr>
      <w:suppressAutoHyphens/>
      <w:jc w:val="center"/>
    </w:pPr>
    <w:rPr>
      <w:b/>
      <w:bCs/>
      <w:sz w:val="52"/>
      <w:lang w:eastAsia="ru-RU"/>
    </w:rPr>
  </w:style>
  <w:style w:type="character" w:customStyle="1" w:styleId="a4">
    <w:name w:val="Основной текст Знак"/>
    <w:link w:val="a3"/>
    <w:uiPriority w:val="99"/>
    <w:semiHidden/>
    <w:rPr>
      <w:lang w:eastAsia="en-US"/>
    </w:rPr>
  </w:style>
  <w:style w:type="table" w:styleId="a5">
    <w:name w:val="Table Grid"/>
    <w:basedOn w:val="a1"/>
    <w:uiPriority w:val="59"/>
    <w:rsid w:val="005049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lang w:eastAsia="en-US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footer"/>
    <w:basedOn w:val="a"/>
    <w:link w:val="aa"/>
    <w:uiPriority w:val="99"/>
    <w:rsid w:val="005049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5049CB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4292</Words>
  <Characters>24466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Home</Company>
  <LinksUpToDate>false</LinksUpToDate>
  <CharactersWithSpaces>28701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User</dc:creator>
  <cp:keywords/>
  <dc:description/>
  <cp:lastModifiedBy>admin</cp:lastModifiedBy>
  <cp:revision>2</cp:revision>
  <dcterms:created xsi:type="dcterms:W3CDTF">2014-02-21T10:29:00Z</dcterms:created>
  <dcterms:modified xsi:type="dcterms:W3CDTF">2014-02-21T10:29:00Z</dcterms:modified>
</cp:coreProperties>
</file>