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40" w:rsidRPr="0004022E" w:rsidRDefault="00A96740" w:rsidP="0004022E">
      <w:pPr>
        <w:shd w:val="clear" w:color="000000" w:fill="auto"/>
        <w:spacing w:line="360" w:lineRule="auto"/>
        <w:jc w:val="center"/>
        <w:rPr>
          <w:rFonts w:ascii="Times New Roman" w:hAnsi="Times New Roman"/>
          <w:sz w:val="28"/>
          <w:szCs w:val="28"/>
        </w:rPr>
      </w:pPr>
      <w:r w:rsidRPr="0004022E">
        <w:rPr>
          <w:rFonts w:ascii="Times New Roman" w:hAnsi="Times New Roman"/>
          <w:sz w:val="28"/>
          <w:szCs w:val="28"/>
        </w:rPr>
        <w:t>Министерство образования и науки Российской Федерации</w:t>
      </w:r>
    </w:p>
    <w:p w:rsidR="00A96740" w:rsidRPr="0004022E" w:rsidRDefault="00A96740" w:rsidP="0004022E">
      <w:pPr>
        <w:shd w:val="clear" w:color="000000" w:fill="auto"/>
        <w:spacing w:line="360" w:lineRule="auto"/>
        <w:jc w:val="center"/>
        <w:rPr>
          <w:rFonts w:ascii="Times New Roman" w:hAnsi="Times New Roman"/>
          <w:sz w:val="28"/>
          <w:szCs w:val="28"/>
        </w:rPr>
      </w:pPr>
      <w:r w:rsidRPr="0004022E">
        <w:rPr>
          <w:rFonts w:ascii="Times New Roman" w:hAnsi="Times New Roman"/>
          <w:sz w:val="28"/>
          <w:szCs w:val="28"/>
        </w:rPr>
        <w:t>Пензенский государственный университет</w:t>
      </w:r>
    </w:p>
    <w:p w:rsidR="00A96740" w:rsidRPr="0004022E" w:rsidRDefault="00A96740" w:rsidP="0004022E">
      <w:pPr>
        <w:shd w:val="clear" w:color="000000" w:fill="auto"/>
        <w:spacing w:line="360" w:lineRule="auto"/>
        <w:jc w:val="center"/>
        <w:rPr>
          <w:rFonts w:ascii="Times New Roman" w:hAnsi="Times New Roman"/>
          <w:sz w:val="28"/>
          <w:szCs w:val="28"/>
        </w:rPr>
      </w:pPr>
      <w:r w:rsidRPr="0004022E">
        <w:rPr>
          <w:rFonts w:ascii="Times New Roman" w:hAnsi="Times New Roman"/>
          <w:sz w:val="28"/>
          <w:szCs w:val="28"/>
        </w:rPr>
        <w:t>Кафедра «Экономическая теория и мировая экономика»</w:t>
      </w:r>
    </w:p>
    <w:p w:rsidR="00A96740" w:rsidRPr="0004022E" w:rsidRDefault="00A96740" w:rsidP="0004022E">
      <w:pPr>
        <w:shd w:val="clear" w:color="000000" w:fill="auto"/>
        <w:spacing w:line="360" w:lineRule="auto"/>
        <w:jc w:val="center"/>
        <w:rPr>
          <w:rFonts w:ascii="Times New Roman" w:hAnsi="Times New Roman"/>
          <w:sz w:val="28"/>
          <w:szCs w:val="28"/>
        </w:rPr>
      </w:pPr>
    </w:p>
    <w:p w:rsidR="00A96740" w:rsidRPr="0004022E" w:rsidRDefault="00A96740" w:rsidP="0004022E">
      <w:pPr>
        <w:shd w:val="clear" w:color="000000" w:fill="auto"/>
        <w:spacing w:line="360" w:lineRule="auto"/>
        <w:jc w:val="center"/>
        <w:rPr>
          <w:rFonts w:ascii="Times New Roman" w:hAnsi="Times New Roman"/>
          <w:sz w:val="28"/>
          <w:szCs w:val="28"/>
        </w:rPr>
      </w:pPr>
    </w:p>
    <w:p w:rsidR="00A96740" w:rsidRPr="0004022E" w:rsidRDefault="00A96740" w:rsidP="0004022E">
      <w:pPr>
        <w:shd w:val="clear" w:color="000000" w:fill="auto"/>
        <w:spacing w:line="360" w:lineRule="auto"/>
        <w:jc w:val="center"/>
        <w:rPr>
          <w:rFonts w:ascii="Times New Roman" w:hAnsi="Times New Roman"/>
          <w:sz w:val="28"/>
          <w:szCs w:val="28"/>
        </w:rPr>
      </w:pPr>
    </w:p>
    <w:p w:rsidR="00A96740" w:rsidRPr="0004022E" w:rsidRDefault="00A96740" w:rsidP="0004022E">
      <w:pPr>
        <w:shd w:val="clear" w:color="000000" w:fill="auto"/>
        <w:spacing w:line="360" w:lineRule="auto"/>
        <w:jc w:val="center"/>
        <w:rPr>
          <w:rFonts w:ascii="Times New Roman" w:hAnsi="Times New Roman"/>
          <w:sz w:val="28"/>
          <w:szCs w:val="28"/>
        </w:rPr>
      </w:pPr>
    </w:p>
    <w:p w:rsidR="00A96740" w:rsidRPr="0004022E" w:rsidRDefault="00A96740" w:rsidP="0004022E">
      <w:pPr>
        <w:shd w:val="clear" w:color="000000" w:fill="auto"/>
        <w:spacing w:line="360" w:lineRule="auto"/>
        <w:jc w:val="center"/>
        <w:rPr>
          <w:rFonts w:ascii="Times New Roman" w:hAnsi="Times New Roman"/>
          <w:sz w:val="28"/>
          <w:szCs w:val="28"/>
        </w:rPr>
      </w:pPr>
    </w:p>
    <w:p w:rsidR="00A96740" w:rsidRPr="0004022E" w:rsidRDefault="00A96740" w:rsidP="0004022E">
      <w:pPr>
        <w:shd w:val="clear" w:color="000000" w:fill="auto"/>
        <w:spacing w:line="360" w:lineRule="auto"/>
        <w:jc w:val="center"/>
        <w:rPr>
          <w:rFonts w:ascii="Times New Roman" w:hAnsi="Times New Roman"/>
          <w:sz w:val="28"/>
          <w:szCs w:val="28"/>
        </w:rPr>
      </w:pPr>
    </w:p>
    <w:p w:rsidR="00D31B78" w:rsidRPr="0004022E" w:rsidRDefault="00D31B78" w:rsidP="0004022E">
      <w:pPr>
        <w:shd w:val="clear" w:color="000000" w:fill="auto"/>
        <w:spacing w:line="360" w:lineRule="auto"/>
        <w:jc w:val="center"/>
        <w:rPr>
          <w:rFonts w:ascii="Times New Roman" w:hAnsi="Times New Roman"/>
          <w:sz w:val="28"/>
          <w:szCs w:val="28"/>
        </w:rPr>
      </w:pPr>
    </w:p>
    <w:p w:rsidR="00D31B78" w:rsidRPr="0004022E" w:rsidRDefault="00D31B78" w:rsidP="0004022E">
      <w:pPr>
        <w:shd w:val="clear" w:color="000000" w:fill="auto"/>
        <w:spacing w:line="360" w:lineRule="auto"/>
        <w:jc w:val="center"/>
        <w:rPr>
          <w:rFonts w:ascii="Times New Roman" w:hAnsi="Times New Roman"/>
          <w:sz w:val="28"/>
          <w:szCs w:val="28"/>
        </w:rPr>
      </w:pPr>
    </w:p>
    <w:p w:rsidR="00D31B78" w:rsidRPr="0004022E" w:rsidRDefault="00D31B78" w:rsidP="0004022E">
      <w:pPr>
        <w:shd w:val="clear" w:color="000000" w:fill="auto"/>
        <w:spacing w:line="360" w:lineRule="auto"/>
        <w:jc w:val="center"/>
        <w:rPr>
          <w:rFonts w:ascii="Times New Roman" w:hAnsi="Times New Roman"/>
          <w:sz w:val="28"/>
          <w:szCs w:val="28"/>
        </w:rPr>
      </w:pPr>
    </w:p>
    <w:p w:rsidR="0004022E" w:rsidRPr="0004022E" w:rsidRDefault="0004022E" w:rsidP="0004022E">
      <w:pPr>
        <w:shd w:val="clear" w:color="000000" w:fill="auto"/>
        <w:spacing w:line="360" w:lineRule="auto"/>
        <w:jc w:val="center"/>
        <w:rPr>
          <w:rFonts w:ascii="Times New Roman" w:hAnsi="Times New Roman"/>
          <w:b/>
          <w:sz w:val="28"/>
          <w:szCs w:val="28"/>
        </w:rPr>
      </w:pPr>
      <w:r w:rsidRPr="0004022E">
        <w:rPr>
          <w:rFonts w:ascii="Times New Roman" w:hAnsi="Times New Roman"/>
          <w:b/>
          <w:sz w:val="28"/>
          <w:szCs w:val="28"/>
        </w:rPr>
        <w:t>Реферат по дисциплине «</w:t>
      </w:r>
      <w:r w:rsidR="00313F4D" w:rsidRPr="00313F4D">
        <w:rPr>
          <w:rFonts w:ascii="Times New Roman" w:hAnsi="Times New Roman"/>
          <w:b/>
          <w:sz w:val="28"/>
          <w:szCs w:val="28"/>
        </w:rPr>
        <w:t>Мировая экономика</w:t>
      </w:r>
      <w:r w:rsidRPr="0004022E">
        <w:rPr>
          <w:rFonts w:ascii="Times New Roman" w:hAnsi="Times New Roman"/>
          <w:b/>
          <w:sz w:val="28"/>
          <w:szCs w:val="28"/>
        </w:rPr>
        <w:t>»</w:t>
      </w:r>
    </w:p>
    <w:p w:rsidR="00A96740" w:rsidRPr="0004022E" w:rsidRDefault="00A96740" w:rsidP="0004022E">
      <w:pPr>
        <w:shd w:val="clear" w:color="000000" w:fill="auto"/>
        <w:spacing w:line="360" w:lineRule="auto"/>
        <w:jc w:val="center"/>
        <w:rPr>
          <w:rFonts w:ascii="Times New Roman" w:hAnsi="Times New Roman"/>
          <w:b/>
          <w:sz w:val="28"/>
          <w:szCs w:val="32"/>
        </w:rPr>
      </w:pPr>
      <w:r w:rsidRPr="0004022E">
        <w:rPr>
          <w:rFonts w:ascii="Times New Roman" w:hAnsi="Times New Roman"/>
          <w:b/>
          <w:sz w:val="28"/>
          <w:szCs w:val="32"/>
        </w:rPr>
        <w:t>«Влияние глобализации мировой экономики на выбор стратегии развития экономики России»</w:t>
      </w:r>
    </w:p>
    <w:p w:rsidR="00116DD0" w:rsidRPr="0004022E" w:rsidRDefault="00116DD0" w:rsidP="0004022E">
      <w:pPr>
        <w:shd w:val="clear" w:color="000000" w:fill="auto"/>
        <w:spacing w:line="360" w:lineRule="auto"/>
        <w:jc w:val="center"/>
        <w:rPr>
          <w:rFonts w:ascii="Times New Roman" w:hAnsi="Times New Roman"/>
          <w:b/>
          <w:sz w:val="28"/>
          <w:szCs w:val="32"/>
        </w:rPr>
      </w:pPr>
    </w:p>
    <w:p w:rsidR="00A96740" w:rsidRPr="0004022E" w:rsidRDefault="00A96740" w:rsidP="0004022E">
      <w:pPr>
        <w:shd w:val="clear" w:color="000000" w:fill="auto"/>
        <w:spacing w:line="360" w:lineRule="auto"/>
        <w:jc w:val="center"/>
        <w:rPr>
          <w:rFonts w:ascii="Times New Roman" w:hAnsi="Times New Roman"/>
          <w:sz w:val="28"/>
          <w:szCs w:val="28"/>
        </w:rPr>
      </w:pPr>
    </w:p>
    <w:p w:rsidR="00A96740" w:rsidRPr="0004022E" w:rsidRDefault="00A96740" w:rsidP="0004022E">
      <w:pPr>
        <w:shd w:val="clear" w:color="000000" w:fill="auto"/>
        <w:spacing w:line="360" w:lineRule="auto"/>
        <w:jc w:val="center"/>
        <w:rPr>
          <w:rFonts w:ascii="Times New Roman" w:hAnsi="Times New Roman"/>
          <w:sz w:val="28"/>
          <w:szCs w:val="28"/>
        </w:rPr>
      </w:pPr>
    </w:p>
    <w:p w:rsidR="00A96740" w:rsidRPr="0004022E" w:rsidRDefault="00A96740" w:rsidP="0004022E">
      <w:pPr>
        <w:shd w:val="clear" w:color="000000" w:fill="auto"/>
        <w:spacing w:line="360" w:lineRule="auto"/>
        <w:jc w:val="center"/>
        <w:rPr>
          <w:rFonts w:ascii="Times New Roman" w:hAnsi="Times New Roman"/>
          <w:sz w:val="28"/>
          <w:szCs w:val="28"/>
        </w:rPr>
      </w:pPr>
    </w:p>
    <w:p w:rsidR="00A96740" w:rsidRPr="0004022E" w:rsidRDefault="00A96740" w:rsidP="0004022E">
      <w:pPr>
        <w:shd w:val="clear" w:color="000000" w:fill="auto"/>
        <w:spacing w:line="360" w:lineRule="auto"/>
        <w:jc w:val="center"/>
        <w:rPr>
          <w:rFonts w:ascii="Times New Roman" w:hAnsi="Times New Roman"/>
          <w:sz w:val="28"/>
          <w:szCs w:val="28"/>
        </w:rPr>
      </w:pPr>
    </w:p>
    <w:p w:rsidR="00A96740" w:rsidRPr="0004022E" w:rsidRDefault="00A96740" w:rsidP="0004022E">
      <w:pPr>
        <w:shd w:val="clear" w:color="000000" w:fill="auto"/>
        <w:spacing w:line="360" w:lineRule="auto"/>
        <w:jc w:val="center"/>
        <w:rPr>
          <w:rFonts w:ascii="Times New Roman" w:hAnsi="Times New Roman"/>
          <w:sz w:val="28"/>
          <w:szCs w:val="28"/>
        </w:rPr>
      </w:pPr>
    </w:p>
    <w:p w:rsidR="00116DD0" w:rsidRPr="0004022E" w:rsidRDefault="00116DD0" w:rsidP="0004022E">
      <w:pPr>
        <w:shd w:val="clear" w:color="000000" w:fill="auto"/>
        <w:spacing w:line="360" w:lineRule="auto"/>
        <w:jc w:val="center"/>
        <w:rPr>
          <w:rFonts w:ascii="Times New Roman" w:hAnsi="Times New Roman"/>
          <w:sz w:val="28"/>
          <w:szCs w:val="28"/>
        </w:rPr>
      </w:pPr>
    </w:p>
    <w:p w:rsidR="00116DD0" w:rsidRPr="0004022E" w:rsidRDefault="00116DD0" w:rsidP="0004022E">
      <w:pPr>
        <w:shd w:val="clear" w:color="000000" w:fill="auto"/>
        <w:spacing w:line="360" w:lineRule="auto"/>
        <w:jc w:val="center"/>
        <w:rPr>
          <w:rFonts w:ascii="Times New Roman" w:hAnsi="Times New Roman"/>
          <w:sz w:val="28"/>
          <w:szCs w:val="28"/>
        </w:rPr>
      </w:pPr>
    </w:p>
    <w:p w:rsidR="00116DD0" w:rsidRPr="0004022E" w:rsidRDefault="00116DD0" w:rsidP="0004022E">
      <w:pPr>
        <w:shd w:val="clear" w:color="000000" w:fill="auto"/>
        <w:spacing w:line="360" w:lineRule="auto"/>
        <w:jc w:val="center"/>
        <w:rPr>
          <w:rFonts w:ascii="Times New Roman" w:hAnsi="Times New Roman"/>
          <w:sz w:val="28"/>
          <w:szCs w:val="28"/>
        </w:rPr>
      </w:pPr>
    </w:p>
    <w:p w:rsidR="00116DD0" w:rsidRPr="0004022E" w:rsidRDefault="00116DD0" w:rsidP="0004022E">
      <w:pPr>
        <w:shd w:val="clear" w:color="000000" w:fill="auto"/>
        <w:spacing w:line="360" w:lineRule="auto"/>
        <w:jc w:val="center"/>
        <w:rPr>
          <w:rFonts w:ascii="Times New Roman" w:hAnsi="Times New Roman"/>
          <w:sz w:val="28"/>
          <w:szCs w:val="28"/>
        </w:rPr>
      </w:pPr>
    </w:p>
    <w:p w:rsidR="00116DD0" w:rsidRPr="0004022E" w:rsidRDefault="00116DD0" w:rsidP="0004022E">
      <w:pPr>
        <w:shd w:val="clear" w:color="000000" w:fill="auto"/>
        <w:spacing w:line="360" w:lineRule="auto"/>
        <w:jc w:val="center"/>
        <w:rPr>
          <w:rFonts w:ascii="Times New Roman" w:hAnsi="Times New Roman"/>
          <w:sz w:val="28"/>
          <w:szCs w:val="28"/>
        </w:rPr>
      </w:pPr>
    </w:p>
    <w:p w:rsidR="00116DD0" w:rsidRPr="0004022E" w:rsidRDefault="00116DD0" w:rsidP="0004022E">
      <w:pPr>
        <w:shd w:val="clear" w:color="000000" w:fill="auto"/>
        <w:spacing w:line="360" w:lineRule="auto"/>
        <w:jc w:val="center"/>
        <w:rPr>
          <w:rFonts w:ascii="Times New Roman" w:hAnsi="Times New Roman"/>
          <w:sz w:val="28"/>
          <w:szCs w:val="28"/>
        </w:rPr>
      </w:pPr>
    </w:p>
    <w:p w:rsidR="00116DD0" w:rsidRPr="0004022E" w:rsidRDefault="00116DD0" w:rsidP="0004022E">
      <w:pPr>
        <w:shd w:val="clear" w:color="000000" w:fill="auto"/>
        <w:spacing w:line="360" w:lineRule="auto"/>
        <w:jc w:val="center"/>
        <w:rPr>
          <w:rFonts w:ascii="Times New Roman" w:hAnsi="Times New Roman"/>
          <w:sz w:val="28"/>
          <w:szCs w:val="28"/>
        </w:rPr>
      </w:pPr>
    </w:p>
    <w:p w:rsidR="0009189F" w:rsidRPr="0004022E" w:rsidRDefault="00A96740" w:rsidP="0004022E">
      <w:pPr>
        <w:shd w:val="clear" w:color="000000" w:fill="auto"/>
        <w:spacing w:line="360" w:lineRule="auto"/>
        <w:jc w:val="center"/>
        <w:rPr>
          <w:rFonts w:ascii="Times New Roman" w:hAnsi="Times New Roman"/>
          <w:sz w:val="28"/>
          <w:szCs w:val="28"/>
        </w:rPr>
      </w:pPr>
      <w:r w:rsidRPr="0004022E">
        <w:rPr>
          <w:rFonts w:ascii="Times New Roman" w:hAnsi="Times New Roman"/>
          <w:sz w:val="28"/>
          <w:szCs w:val="28"/>
        </w:rPr>
        <w:t>Пенза 2010</w:t>
      </w:r>
    </w:p>
    <w:p w:rsidR="00143AC9" w:rsidRPr="0004022E" w:rsidRDefault="0009189F" w:rsidP="0004022E">
      <w:pPr>
        <w:shd w:val="clear" w:color="000000" w:fill="auto"/>
        <w:suppressAutoHyphens/>
        <w:spacing w:line="360" w:lineRule="auto"/>
        <w:ind w:firstLine="709"/>
        <w:jc w:val="center"/>
        <w:rPr>
          <w:rFonts w:ascii="Times New Roman" w:hAnsi="Times New Roman"/>
          <w:sz w:val="28"/>
          <w:szCs w:val="28"/>
        </w:rPr>
      </w:pPr>
      <w:r w:rsidRPr="0004022E">
        <w:rPr>
          <w:rFonts w:ascii="Times New Roman" w:hAnsi="Times New Roman"/>
          <w:sz w:val="28"/>
          <w:szCs w:val="28"/>
        </w:rPr>
        <w:br w:type="page"/>
      </w:r>
      <w:r w:rsidR="00143AC9" w:rsidRPr="0004022E">
        <w:rPr>
          <w:rFonts w:ascii="Times New Roman" w:hAnsi="Times New Roman"/>
          <w:b/>
          <w:sz w:val="28"/>
          <w:szCs w:val="28"/>
        </w:rPr>
        <w:t>Содержание</w:t>
      </w:r>
    </w:p>
    <w:p w:rsidR="001B559A" w:rsidRPr="0004022E" w:rsidRDefault="001B559A" w:rsidP="0004022E">
      <w:pPr>
        <w:shd w:val="clear" w:color="000000" w:fill="auto"/>
        <w:suppressAutoHyphens/>
        <w:spacing w:line="360" w:lineRule="auto"/>
        <w:ind w:firstLine="709"/>
        <w:jc w:val="center"/>
        <w:rPr>
          <w:rFonts w:ascii="Times New Roman" w:hAnsi="Times New Roman"/>
          <w:b/>
          <w:sz w:val="28"/>
          <w:szCs w:val="28"/>
        </w:rPr>
      </w:pPr>
    </w:p>
    <w:p w:rsidR="00143AC9" w:rsidRPr="0004022E" w:rsidRDefault="00143AC9"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Введение</w:t>
      </w:r>
    </w:p>
    <w:p w:rsidR="00143AC9" w:rsidRPr="0004022E" w:rsidRDefault="00B3196A"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Глава</w:t>
      </w:r>
      <w:r w:rsidR="0004022E" w:rsidRPr="0004022E">
        <w:rPr>
          <w:rFonts w:ascii="Times New Roman" w:hAnsi="Times New Roman"/>
          <w:sz w:val="28"/>
          <w:szCs w:val="28"/>
        </w:rPr>
        <w:t xml:space="preserve"> </w:t>
      </w:r>
      <w:r w:rsidR="00DD3635" w:rsidRPr="0004022E">
        <w:rPr>
          <w:rFonts w:ascii="Times New Roman" w:hAnsi="Times New Roman"/>
          <w:sz w:val="28"/>
          <w:szCs w:val="28"/>
        </w:rPr>
        <w:t>1</w:t>
      </w:r>
      <w:r w:rsidR="0043388D" w:rsidRPr="0004022E">
        <w:rPr>
          <w:rFonts w:ascii="Times New Roman" w:hAnsi="Times New Roman"/>
          <w:sz w:val="28"/>
          <w:szCs w:val="28"/>
        </w:rPr>
        <w:t>. Глобализация и</w:t>
      </w:r>
      <w:r w:rsidR="0004022E" w:rsidRPr="0004022E">
        <w:rPr>
          <w:rFonts w:ascii="Times New Roman" w:hAnsi="Times New Roman"/>
          <w:sz w:val="28"/>
          <w:szCs w:val="28"/>
        </w:rPr>
        <w:t xml:space="preserve"> </w:t>
      </w:r>
      <w:r w:rsidR="0043388D" w:rsidRPr="0004022E">
        <w:rPr>
          <w:rFonts w:ascii="Times New Roman" w:hAnsi="Times New Roman"/>
          <w:sz w:val="28"/>
          <w:szCs w:val="28"/>
        </w:rPr>
        <w:t>глобальные</w:t>
      </w:r>
      <w:r w:rsidR="0004022E" w:rsidRPr="0004022E">
        <w:rPr>
          <w:rFonts w:ascii="Times New Roman" w:hAnsi="Times New Roman"/>
          <w:sz w:val="28"/>
          <w:szCs w:val="28"/>
        </w:rPr>
        <w:t xml:space="preserve"> </w:t>
      </w:r>
      <w:r w:rsidR="0043388D" w:rsidRPr="0004022E">
        <w:rPr>
          <w:rFonts w:ascii="Times New Roman" w:hAnsi="Times New Roman"/>
          <w:sz w:val="28"/>
          <w:szCs w:val="28"/>
        </w:rPr>
        <w:t>проблемы мировой цивилизации</w:t>
      </w:r>
    </w:p>
    <w:p w:rsidR="00FA06D7" w:rsidRPr="0004022E" w:rsidRDefault="00C25360"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1</w:t>
      </w:r>
      <w:r w:rsidR="000951EA" w:rsidRPr="0004022E">
        <w:rPr>
          <w:rFonts w:ascii="Times New Roman" w:hAnsi="Times New Roman"/>
          <w:sz w:val="28"/>
          <w:szCs w:val="28"/>
        </w:rPr>
        <w:t>.1 Понятие глобализации</w:t>
      </w:r>
    </w:p>
    <w:p w:rsidR="00BE09E8" w:rsidRPr="0004022E" w:rsidRDefault="00C25360"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1</w:t>
      </w:r>
      <w:r w:rsidR="00FA06D7" w:rsidRPr="0004022E">
        <w:rPr>
          <w:rFonts w:ascii="Times New Roman" w:hAnsi="Times New Roman"/>
          <w:sz w:val="28"/>
          <w:szCs w:val="28"/>
        </w:rPr>
        <w:t xml:space="preserve">.2 </w:t>
      </w:r>
      <w:r w:rsidR="001B3394" w:rsidRPr="0004022E">
        <w:rPr>
          <w:rFonts w:ascii="Times New Roman" w:hAnsi="Times New Roman"/>
          <w:sz w:val="28"/>
          <w:szCs w:val="28"/>
        </w:rPr>
        <w:t xml:space="preserve">Глобальные </w:t>
      </w:r>
      <w:r w:rsidR="00DA4B1B" w:rsidRPr="0004022E">
        <w:rPr>
          <w:rFonts w:ascii="Times New Roman" w:hAnsi="Times New Roman"/>
          <w:sz w:val="28"/>
          <w:szCs w:val="28"/>
        </w:rPr>
        <w:t xml:space="preserve">экономические </w:t>
      </w:r>
      <w:r w:rsidR="0004022E">
        <w:rPr>
          <w:rFonts w:ascii="Times New Roman" w:hAnsi="Times New Roman"/>
          <w:sz w:val="28"/>
          <w:szCs w:val="28"/>
        </w:rPr>
        <w:t>проблемы</w:t>
      </w:r>
    </w:p>
    <w:p w:rsidR="0004022E" w:rsidRPr="0004022E" w:rsidRDefault="00B3196A"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 xml:space="preserve">Глава </w:t>
      </w:r>
      <w:r w:rsidR="00DD3635" w:rsidRPr="0004022E">
        <w:rPr>
          <w:rFonts w:ascii="Times New Roman" w:hAnsi="Times New Roman"/>
          <w:sz w:val="28"/>
          <w:szCs w:val="28"/>
        </w:rPr>
        <w:t>2</w:t>
      </w:r>
      <w:r w:rsidR="0043388D" w:rsidRPr="0004022E">
        <w:rPr>
          <w:rFonts w:ascii="Times New Roman" w:hAnsi="Times New Roman"/>
          <w:sz w:val="28"/>
          <w:szCs w:val="28"/>
        </w:rPr>
        <w:t>. Россия в условиях глобализации</w:t>
      </w:r>
    </w:p>
    <w:p w:rsidR="0004022E" w:rsidRPr="0004022E" w:rsidRDefault="00C25360"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2.1 Место России в мировых экономических отношениях</w:t>
      </w:r>
    </w:p>
    <w:p w:rsidR="0004022E" w:rsidRPr="0004022E" w:rsidRDefault="00C25360"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 xml:space="preserve">2.2 </w:t>
      </w:r>
      <w:r w:rsidR="0033719C" w:rsidRPr="0004022E">
        <w:rPr>
          <w:rFonts w:ascii="Times New Roman" w:hAnsi="Times New Roman"/>
          <w:sz w:val="28"/>
          <w:szCs w:val="28"/>
        </w:rPr>
        <w:t>Участие России в международных организациях</w:t>
      </w:r>
    </w:p>
    <w:p w:rsidR="006F3AED" w:rsidRPr="0004022E" w:rsidRDefault="006F3AED"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2.3 Стратегия развития экономики России</w:t>
      </w:r>
    </w:p>
    <w:p w:rsidR="00143AC9" w:rsidRPr="0004022E" w:rsidRDefault="00143AC9"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Заключение</w:t>
      </w:r>
    </w:p>
    <w:p w:rsidR="00126FBF" w:rsidRPr="0004022E" w:rsidRDefault="00143AC9"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Список литературы</w:t>
      </w:r>
    </w:p>
    <w:p w:rsidR="00550942" w:rsidRPr="0004022E" w:rsidRDefault="00550942" w:rsidP="0004022E">
      <w:pPr>
        <w:shd w:val="clear" w:color="000000" w:fill="auto"/>
        <w:spacing w:line="360" w:lineRule="auto"/>
        <w:rPr>
          <w:rFonts w:ascii="Times New Roman" w:hAnsi="Times New Roman"/>
          <w:sz w:val="28"/>
          <w:szCs w:val="28"/>
        </w:rPr>
      </w:pPr>
    </w:p>
    <w:p w:rsidR="00C25A00" w:rsidRPr="0004022E" w:rsidRDefault="00126FBF" w:rsidP="0004022E">
      <w:pPr>
        <w:shd w:val="clear" w:color="000000" w:fill="auto"/>
        <w:spacing w:line="360" w:lineRule="auto"/>
        <w:jc w:val="center"/>
        <w:rPr>
          <w:rFonts w:ascii="Times New Roman" w:hAnsi="Times New Roman"/>
          <w:sz w:val="28"/>
          <w:szCs w:val="28"/>
        </w:rPr>
      </w:pPr>
      <w:r w:rsidRPr="0004022E">
        <w:rPr>
          <w:rFonts w:ascii="Times New Roman" w:hAnsi="Times New Roman"/>
          <w:b/>
          <w:sz w:val="28"/>
          <w:szCs w:val="28"/>
        </w:rPr>
        <w:br w:type="page"/>
      </w:r>
      <w:r w:rsidR="00C25A00" w:rsidRPr="0004022E">
        <w:rPr>
          <w:rFonts w:ascii="Times New Roman" w:hAnsi="Times New Roman"/>
          <w:b/>
          <w:sz w:val="28"/>
          <w:szCs w:val="28"/>
        </w:rPr>
        <w:t>Введение</w:t>
      </w:r>
    </w:p>
    <w:p w:rsidR="00DD3635" w:rsidRPr="0004022E" w:rsidRDefault="00DD3635" w:rsidP="0004022E">
      <w:pPr>
        <w:shd w:val="clear" w:color="000000" w:fill="auto"/>
        <w:spacing w:line="360" w:lineRule="auto"/>
        <w:jc w:val="center"/>
        <w:rPr>
          <w:rFonts w:ascii="Times New Roman" w:hAnsi="Times New Roman"/>
          <w:b/>
          <w:sz w:val="28"/>
          <w:szCs w:val="28"/>
        </w:rPr>
      </w:pPr>
    </w:p>
    <w:p w:rsidR="0004022E" w:rsidRDefault="00243067"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На протяжении столетия мировая экономика кардинальным образом изменилась</w:t>
      </w:r>
      <w:r w:rsidR="00C813F5" w:rsidRPr="0004022E">
        <w:rPr>
          <w:rFonts w:ascii="Times New Roman" w:hAnsi="Times New Roman"/>
          <w:sz w:val="28"/>
          <w:szCs w:val="28"/>
        </w:rPr>
        <w:t>, в ней появились новые черты и особенности. Одной</w:t>
      </w:r>
      <w:r w:rsidR="0004022E">
        <w:rPr>
          <w:rFonts w:ascii="Times New Roman" w:hAnsi="Times New Roman"/>
          <w:sz w:val="28"/>
          <w:szCs w:val="28"/>
        </w:rPr>
        <w:t xml:space="preserve"> </w:t>
      </w:r>
      <w:r w:rsidR="00C813F5" w:rsidRPr="0004022E">
        <w:rPr>
          <w:rFonts w:ascii="Times New Roman" w:hAnsi="Times New Roman"/>
          <w:sz w:val="28"/>
          <w:szCs w:val="28"/>
        </w:rPr>
        <w:t>из главных особенностей современной мировой экономики является то, что в начале она отражает черты принципиально нового процесса — глобализации всех сторон общественной жизни (экономической, социальной, духовной, политической)</w:t>
      </w:r>
      <w:r w:rsidR="00B83899" w:rsidRPr="0004022E">
        <w:rPr>
          <w:rFonts w:ascii="Times New Roman" w:hAnsi="Times New Roman"/>
          <w:sz w:val="28"/>
          <w:szCs w:val="28"/>
        </w:rPr>
        <w:t xml:space="preserve">. </w:t>
      </w:r>
      <w:r w:rsidR="00C138B2" w:rsidRPr="0004022E">
        <w:rPr>
          <w:rFonts w:ascii="Times New Roman" w:hAnsi="Times New Roman"/>
          <w:sz w:val="28"/>
          <w:szCs w:val="28"/>
        </w:rPr>
        <w:t>Глобализация мирового хо</w:t>
      </w:r>
      <w:r w:rsidR="00532AF0" w:rsidRPr="0004022E">
        <w:rPr>
          <w:rFonts w:ascii="Times New Roman" w:hAnsi="Times New Roman"/>
          <w:sz w:val="28"/>
          <w:szCs w:val="28"/>
        </w:rPr>
        <w:t>зяйства — относительно новое по</w:t>
      </w:r>
      <w:r w:rsidR="00C138B2" w:rsidRPr="0004022E">
        <w:rPr>
          <w:rFonts w:ascii="Times New Roman" w:hAnsi="Times New Roman"/>
          <w:sz w:val="28"/>
          <w:szCs w:val="28"/>
        </w:rPr>
        <w:t>нятие, введенное в широкий научный оборот в конце 1980-х —</w:t>
      </w:r>
      <w:r w:rsidR="00532AF0" w:rsidRPr="0004022E">
        <w:rPr>
          <w:rFonts w:ascii="Times New Roman" w:hAnsi="Times New Roman"/>
          <w:sz w:val="28"/>
          <w:szCs w:val="28"/>
        </w:rPr>
        <w:t xml:space="preserve"> </w:t>
      </w:r>
      <w:r w:rsidR="00C138B2" w:rsidRPr="0004022E">
        <w:rPr>
          <w:rFonts w:ascii="Times New Roman" w:hAnsi="Times New Roman"/>
          <w:sz w:val="28"/>
          <w:szCs w:val="28"/>
        </w:rPr>
        <w:t>начале 1990-х гг. XX в. До этого периода термин «глобализация»</w:t>
      </w:r>
      <w:r w:rsidR="00532AF0" w:rsidRPr="0004022E">
        <w:rPr>
          <w:rFonts w:ascii="Times New Roman" w:hAnsi="Times New Roman"/>
          <w:sz w:val="28"/>
          <w:szCs w:val="28"/>
        </w:rPr>
        <w:t xml:space="preserve"> </w:t>
      </w:r>
      <w:r w:rsidR="00C138B2" w:rsidRPr="0004022E">
        <w:rPr>
          <w:rFonts w:ascii="Times New Roman" w:hAnsi="Times New Roman"/>
          <w:sz w:val="28"/>
          <w:szCs w:val="28"/>
        </w:rPr>
        <w:t>использовался преимущественно для обозначения конкретного,</w:t>
      </w:r>
      <w:r w:rsidR="00532AF0" w:rsidRPr="0004022E">
        <w:rPr>
          <w:rFonts w:ascii="Times New Roman" w:hAnsi="Times New Roman"/>
          <w:sz w:val="28"/>
          <w:szCs w:val="28"/>
        </w:rPr>
        <w:t xml:space="preserve"> </w:t>
      </w:r>
      <w:r w:rsidR="00C138B2" w:rsidRPr="0004022E">
        <w:rPr>
          <w:rFonts w:ascii="Times New Roman" w:hAnsi="Times New Roman"/>
          <w:sz w:val="28"/>
          <w:szCs w:val="28"/>
        </w:rPr>
        <w:t>специфического явления в современной экономике — объединения отдельных рынков сбыта продукции крупных международных</w:t>
      </w:r>
      <w:r w:rsidR="00532AF0" w:rsidRPr="0004022E">
        <w:rPr>
          <w:rFonts w:ascii="Times New Roman" w:hAnsi="Times New Roman"/>
          <w:sz w:val="28"/>
          <w:szCs w:val="28"/>
        </w:rPr>
        <w:t xml:space="preserve"> </w:t>
      </w:r>
      <w:r w:rsidR="00C138B2" w:rsidRPr="0004022E">
        <w:rPr>
          <w:rFonts w:ascii="Times New Roman" w:hAnsi="Times New Roman"/>
          <w:sz w:val="28"/>
          <w:szCs w:val="28"/>
        </w:rPr>
        <w:t>компаний и соответственно корпоративной стратегии, направленной не на освоение какого-либо одного национального или</w:t>
      </w:r>
      <w:r w:rsidR="00532AF0" w:rsidRPr="0004022E">
        <w:rPr>
          <w:rFonts w:ascii="Times New Roman" w:hAnsi="Times New Roman"/>
          <w:sz w:val="28"/>
          <w:szCs w:val="28"/>
        </w:rPr>
        <w:t xml:space="preserve"> </w:t>
      </w:r>
      <w:r w:rsidR="00C138B2" w:rsidRPr="0004022E">
        <w:rPr>
          <w:rFonts w:ascii="Times New Roman" w:hAnsi="Times New Roman"/>
          <w:sz w:val="28"/>
          <w:szCs w:val="28"/>
        </w:rPr>
        <w:t>зарубежного рынка, а на действия на всех рынках, т.е. в глобальном масштабе.</w:t>
      </w:r>
    </w:p>
    <w:p w:rsidR="007B1786" w:rsidRPr="0004022E" w:rsidRDefault="007B1786" w:rsidP="0004022E">
      <w:pPr>
        <w:pStyle w:val="a9"/>
        <w:widowControl/>
        <w:shd w:val="clear" w:color="000000" w:fill="auto"/>
        <w:spacing w:after="0" w:line="360" w:lineRule="auto"/>
        <w:ind w:left="0" w:firstLine="709"/>
        <w:jc w:val="both"/>
        <w:rPr>
          <w:sz w:val="28"/>
          <w:szCs w:val="28"/>
        </w:rPr>
      </w:pPr>
      <w:r w:rsidRPr="0004022E">
        <w:rPr>
          <w:sz w:val="28"/>
          <w:szCs w:val="28"/>
        </w:rPr>
        <w:t>Целью данного реферата является изучение основных вопросов глобализации</w:t>
      </w:r>
      <w:r w:rsidR="00F22513" w:rsidRPr="0004022E">
        <w:rPr>
          <w:sz w:val="28"/>
          <w:szCs w:val="28"/>
        </w:rPr>
        <w:t xml:space="preserve"> мировой экономики</w:t>
      </w:r>
      <w:r w:rsidRPr="0004022E">
        <w:rPr>
          <w:sz w:val="28"/>
          <w:szCs w:val="28"/>
        </w:rPr>
        <w:t>:</w:t>
      </w:r>
      <w:r w:rsidR="0004022E">
        <w:rPr>
          <w:sz w:val="28"/>
          <w:szCs w:val="28"/>
        </w:rPr>
        <w:t xml:space="preserve"> </w:t>
      </w:r>
      <w:r w:rsidRPr="0004022E">
        <w:rPr>
          <w:sz w:val="28"/>
          <w:szCs w:val="28"/>
        </w:rPr>
        <w:t xml:space="preserve">сущность, </w:t>
      </w:r>
      <w:r w:rsidR="00F22513" w:rsidRPr="0004022E">
        <w:rPr>
          <w:sz w:val="28"/>
          <w:szCs w:val="28"/>
        </w:rPr>
        <w:t xml:space="preserve">причины, </w:t>
      </w:r>
      <w:r w:rsidRPr="0004022E">
        <w:rPr>
          <w:sz w:val="28"/>
          <w:szCs w:val="28"/>
        </w:rPr>
        <w:t xml:space="preserve">предназначение, влияние на международные экономические отношения, а также влияние на выбор стратегии экономического развития </w:t>
      </w:r>
      <w:r w:rsidR="00F22513" w:rsidRPr="0004022E">
        <w:rPr>
          <w:sz w:val="28"/>
          <w:szCs w:val="28"/>
        </w:rPr>
        <w:t>Российской Федерации.</w:t>
      </w:r>
    </w:p>
    <w:p w:rsidR="007B1786" w:rsidRPr="0004022E" w:rsidRDefault="007B1786"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Для достижения поставленной цели необходимо выполнить следующие задачи:</w:t>
      </w:r>
    </w:p>
    <w:p w:rsidR="007B1786" w:rsidRPr="0004022E" w:rsidRDefault="007B1786" w:rsidP="0004022E">
      <w:pPr>
        <w:shd w:val="clear" w:color="000000" w:fill="auto"/>
        <w:suppressAutoHyphens/>
        <w:spacing w:line="360" w:lineRule="auto"/>
        <w:ind w:firstLine="709"/>
        <w:rPr>
          <w:rFonts w:ascii="Times New Roman" w:hAnsi="Times New Roman"/>
          <w:sz w:val="28"/>
          <w:szCs w:val="28"/>
        </w:rPr>
      </w:pPr>
      <w:r w:rsidRPr="0004022E">
        <w:rPr>
          <w:rFonts w:ascii="Times New Roman" w:hAnsi="Times New Roman"/>
          <w:sz w:val="28"/>
          <w:szCs w:val="28"/>
        </w:rPr>
        <w:t>1.</w:t>
      </w:r>
      <w:r w:rsidR="0004022E">
        <w:rPr>
          <w:rFonts w:ascii="Times New Roman" w:hAnsi="Times New Roman"/>
          <w:sz w:val="28"/>
          <w:szCs w:val="28"/>
        </w:rPr>
        <w:t xml:space="preserve"> </w:t>
      </w:r>
      <w:r w:rsidRPr="0004022E">
        <w:rPr>
          <w:rFonts w:ascii="Times New Roman" w:hAnsi="Times New Roman"/>
          <w:sz w:val="28"/>
          <w:szCs w:val="28"/>
        </w:rPr>
        <w:t>Определить</w:t>
      </w:r>
      <w:r w:rsidR="00F22513" w:rsidRPr="0004022E">
        <w:rPr>
          <w:rFonts w:ascii="Times New Roman" w:hAnsi="Times New Roman"/>
          <w:sz w:val="28"/>
          <w:szCs w:val="28"/>
        </w:rPr>
        <w:t>,</w:t>
      </w:r>
      <w:r w:rsidRPr="0004022E">
        <w:rPr>
          <w:rFonts w:ascii="Times New Roman" w:hAnsi="Times New Roman"/>
          <w:sz w:val="28"/>
          <w:szCs w:val="28"/>
        </w:rPr>
        <w:t xml:space="preserve"> что из себя представляет процесс глобализации;</w:t>
      </w:r>
    </w:p>
    <w:p w:rsidR="007B1786" w:rsidRPr="0004022E" w:rsidRDefault="007B1786" w:rsidP="0004022E">
      <w:pPr>
        <w:shd w:val="clear" w:color="000000" w:fill="auto"/>
        <w:suppressAutoHyphens/>
        <w:spacing w:line="360" w:lineRule="auto"/>
        <w:ind w:firstLine="709"/>
        <w:rPr>
          <w:rFonts w:ascii="Times New Roman" w:hAnsi="Times New Roman"/>
          <w:sz w:val="28"/>
          <w:szCs w:val="28"/>
        </w:rPr>
      </w:pPr>
      <w:r w:rsidRPr="0004022E">
        <w:rPr>
          <w:rFonts w:ascii="Times New Roman" w:hAnsi="Times New Roman"/>
          <w:sz w:val="28"/>
          <w:szCs w:val="28"/>
        </w:rPr>
        <w:t>2.</w:t>
      </w:r>
      <w:r w:rsidR="0004022E">
        <w:rPr>
          <w:rFonts w:ascii="Times New Roman" w:hAnsi="Times New Roman"/>
          <w:sz w:val="28"/>
          <w:szCs w:val="28"/>
        </w:rPr>
        <w:t xml:space="preserve"> </w:t>
      </w:r>
      <w:r w:rsidRPr="0004022E">
        <w:rPr>
          <w:rFonts w:ascii="Times New Roman" w:hAnsi="Times New Roman"/>
          <w:sz w:val="28"/>
          <w:szCs w:val="28"/>
        </w:rPr>
        <w:t xml:space="preserve">Рассмотреть причины </w:t>
      </w:r>
      <w:r w:rsidR="00F22513" w:rsidRPr="0004022E">
        <w:rPr>
          <w:rFonts w:ascii="Times New Roman" w:hAnsi="Times New Roman"/>
          <w:sz w:val="28"/>
          <w:szCs w:val="28"/>
        </w:rPr>
        <w:t>и сущность глобальных проблем мировой экономики и мирового сообщества в целом;</w:t>
      </w:r>
    </w:p>
    <w:p w:rsidR="007B1786" w:rsidRPr="0004022E" w:rsidRDefault="007B1786"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3.</w:t>
      </w:r>
      <w:r w:rsidR="0004022E">
        <w:rPr>
          <w:rFonts w:ascii="Times New Roman" w:hAnsi="Times New Roman"/>
          <w:sz w:val="28"/>
          <w:szCs w:val="28"/>
        </w:rPr>
        <w:t xml:space="preserve"> </w:t>
      </w:r>
      <w:r w:rsidRPr="0004022E">
        <w:rPr>
          <w:rFonts w:ascii="Times New Roman" w:hAnsi="Times New Roman"/>
          <w:sz w:val="28"/>
          <w:szCs w:val="28"/>
        </w:rPr>
        <w:t xml:space="preserve">Изучить последствия </w:t>
      </w:r>
      <w:r w:rsidR="00FD6B08" w:rsidRPr="0004022E">
        <w:rPr>
          <w:rFonts w:ascii="Times New Roman" w:hAnsi="Times New Roman"/>
          <w:sz w:val="28"/>
          <w:szCs w:val="28"/>
        </w:rPr>
        <w:t>влияния глобализации на международные экономические отношения.</w:t>
      </w:r>
    </w:p>
    <w:p w:rsidR="007B1786" w:rsidRPr="0004022E" w:rsidRDefault="007B1786"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Объектом данного изучения является </w:t>
      </w:r>
      <w:r w:rsidR="00F22513" w:rsidRPr="0004022E">
        <w:rPr>
          <w:rFonts w:ascii="Times New Roman" w:hAnsi="Times New Roman"/>
          <w:sz w:val="28"/>
          <w:szCs w:val="28"/>
        </w:rPr>
        <w:t>глобализация мировой экономики</w:t>
      </w:r>
      <w:r w:rsidRPr="0004022E">
        <w:rPr>
          <w:rFonts w:ascii="Times New Roman" w:hAnsi="Times New Roman"/>
          <w:sz w:val="28"/>
          <w:szCs w:val="28"/>
        </w:rPr>
        <w:t>, а предметом изучения рассмотрение отдельных вопросов, сформулированных в качестве задач.</w:t>
      </w:r>
    </w:p>
    <w:p w:rsidR="008730A4" w:rsidRPr="0004022E" w:rsidRDefault="00126FBF" w:rsidP="0004022E">
      <w:pPr>
        <w:shd w:val="clear" w:color="000000" w:fill="auto"/>
        <w:spacing w:line="360" w:lineRule="auto"/>
        <w:jc w:val="center"/>
        <w:rPr>
          <w:rFonts w:ascii="Times New Roman" w:hAnsi="Times New Roman"/>
          <w:b/>
          <w:sz w:val="28"/>
          <w:szCs w:val="28"/>
        </w:rPr>
      </w:pPr>
      <w:r w:rsidRPr="0004022E">
        <w:rPr>
          <w:rFonts w:ascii="Times New Roman" w:hAnsi="Times New Roman"/>
          <w:sz w:val="28"/>
          <w:szCs w:val="28"/>
        </w:rPr>
        <w:br w:type="page"/>
      </w:r>
      <w:r w:rsidR="008730A4" w:rsidRPr="0004022E">
        <w:rPr>
          <w:rFonts w:ascii="Times New Roman" w:hAnsi="Times New Roman"/>
          <w:b/>
          <w:sz w:val="28"/>
          <w:szCs w:val="28"/>
        </w:rPr>
        <w:t>Глава</w:t>
      </w:r>
      <w:r w:rsidR="0004022E">
        <w:rPr>
          <w:rFonts w:ascii="Times New Roman" w:hAnsi="Times New Roman"/>
          <w:b/>
          <w:sz w:val="28"/>
          <w:szCs w:val="28"/>
        </w:rPr>
        <w:t xml:space="preserve"> </w:t>
      </w:r>
      <w:r w:rsidR="008730A4" w:rsidRPr="0004022E">
        <w:rPr>
          <w:rFonts w:ascii="Times New Roman" w:hAnsi="Times New Roman"/>
          <w:b/>
          <w:sz w:val="28"/>
          <w:szCs w:val="28"/>
        </w:rPr>
        <w:t>1.</w:t>
      </w:r>
      <w:r w:rsidR="0004022E">
        <w:rPr>
          <w:rFonts w:ascii="Times New Roman" w:hAnsi="Times New Roman"/>
          <w:b/>
          <w:sz w:val="28"/>
          <w:szCs w:val="28"/>
        </w:rPr>
        <w:t xml:space="preserve"> </w:t>
      </w:r>
      <w:r w:rsidR="008730A4" w:rsidRPr="0004022E">
        <w:rPr>
          <w:rFonts w:ascii="Times New Roman" w:hAnsi="Times New Roman"/>
          <w:b/>
          <w:sz w:val="28"/>
          <w:szCs w:val="28"/>
        </w:rPr>
        <w:t>Глобализация и</w:t>
      </w:r>
      <w:r w:rsidR="0004022E">
        <w:rPr>
          <w:rFonts w:ascii="Times New Roman" w:hAnsi="Times New Roman"/>
          <w:b/>
          <w:sz w:val="28"/>
          <w:szCs w:val="28"/>
        </w:rPr>
        <w:t xml:space="preserve"> </w:t>
      </w:r>
      <w:r w:rsidR="008730A4" w:rsidRPr="0004022E">
        <w:rPr>
          <w:rFonts w:ascii="Times New Roman" w:hAnsi="Times New Roman"/>
          <w:b/>
          <w:sz w:val="28"/>
          <w:szCs w:val="28"/>
        </w:rPr>
        <w:t>глобальные</w:t>
      </w:r>
      <w:r w:rsidR="0004022E">
        <w:rPr>
          <w:rFonts w:ascii="Times New Roman" w:hAnsi="Times New Roman"/>
          <w:b/>
          <w:sz w:val="28"/>
          <w:szCs w:val="28"/>
        </w:rPr>
        <w:t xml:space="preserve"> </w:t>
      </w:r>
      <w:r w:rsidR="008730A4" w:rsidRPr="0004022E">
        <w:rPr>
          <w:rFonts w:ascii="Times New Roman" w:hAnsi="Times New Roman"/>
          <w:b/>
          <w:sz w:val="28"/>
          <w:szCs w:val="28"/>
        </w:rPr>
        <w:t>проблемы мировой цивилизации</w:t>
      </w:r>
    </w:p>
    <w:p w:rsidR="00DD3635" w:rsidRPr="0004022E" w:rsidRDefault="00DD3635" w:rsidP="0004022E">
      <w:pPr>
        <w:shd w:val="clear" w:color="000000" w:fill="auto"/>
        <w:suppressAutoHyphens/>
        <w:spacing w:line="360" w:lineRule="auto"/>
        <w:ind w:firstLine="709"/>
        <w:rPr>
          <w:rFonts w:ascii="Times New Roman" w:hAnsi="Times New Roman"/>
          <w:sz w:val="28"/>
          <w:szCs w:val="28"/>
        </w:rPr>
      </w:pPr>
    </w:p>
    <w:p w:rsidR="00C25A00" w:rsidRPr="0004022E" w:rsidRDefault="0043388D" w:rsidP="0004022E">
      <w:pPr>
        <w:shd w:val="clear" w:color="000000" w:fill="auto"/>
        <w:spacing w:line="360" w:lineRule="auto"/>
        <w:jc w:val="center"/>
        <w:rPr>
          <w:rFonts w:ascii="Times New Roman" w:hAnsi="Times New Roman"/>
          <w:b/>
          <w:sz w:val="28"/>
          <w:szCs w:val="28"/>
        </w:rPr>
      </w:pPr>
      <w:r w:rsidRPr="0004022E">
        <w:rPr>
          <w:rFonts w:ascii="Times New Roman" w:hAnsi="Times New Roman"/>
          <w:b/>
          <w:sz w:val="28"/>
          <w:szCs w:val="28"/>
        </w:rPr>
        <w:t>1.1 Понятие глобализации</w:t>
      </w:r>
    </w:p>
    <w:p w:rsidR="0004022E" w:rsidRPr="00B172CE" w:rsidRDefault="00EB7844" w:rsidP="00EB7844">
      <w:pPr>
        <w:shd w:val="clear" w:color="000000" w:fill="auto"/>
        <w:autoSpaceDE w:val="0"/>
        <w:autoSpaceDN w:val="0"/>
        <w:adjustRightInd w:val="0"/>
        <w:spacing w:line="360" w:lineRule="auto"/>
        <w:jc w:val="center"/>
        <w:rPr>
          <w:rFonts w:ascii="Times New Roman" w:hAnsi="Times New Roman"/>
          <w:color w:val="FFFFFF"/>
          <w:sz w:val="28"/>
          <w:szCs w:val="28"/>
        </w:rPr>
      </w:pPr>
      <w:r w:rsidRPr="00B172CE">
        <w:rPr>
          <w:rFonts w:ascii="Times New Roman" w:hAnsi="Times New Roman"/>
          <w:color w:val="FFFFFF"/>
          <w:sz w:val="28"/>
        </w:rPr>
        <w:t>глобализация мировая экономика россия</w:t>
      </w:r>
    </w:p>
    <w:p w:rsidR="0004022E" w:rsidRDefault="00C25A00"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В экономической литературе существует множество раз</w:t>
      </w:r>
      <w:r w:rsidR="00243067" w:rsidRPr="0004022E">
        <w:rPr>
          <w:rFonts w:ascii="Times New Roman" w:hAnsi="Times New Roman"/>
          <w:sz w:val="28"/>
          <w:szCs w:val="28"/>
        </w:rPr>
        <w:t>личных определений глобализации</w:t>
      </w:r>
      <w:r w:rsidR="00700D1B" w:rsidRPr="0004022E">
        <w:rPr>
          <w:rFonts w:ascii="Times New Roman" w:hAnsi="Times New Roman"/>
          <w:sz w:val="28"/>
          <w:szCs w:val="28"/>
        </w:rPr>
        <w:t>.</w:t>
      </w:r>
    </w:p>
    <w:p w:rsidR="00243067" w:rsidRPr="0004022E" w:rsidRDefault="0024306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i/>
          <w:sz w:val="28"/>
          <w:szCs w:val="28"/>
        </w:rPr>
        <w:t>Глобализация</w:t>
      </w:r>
      <w:r w:rsidRPr="0004022E">
        <w:rPr>
          <w:rFonts w:ascii="Times New Roman" w:hAnsi="Times New Roman"/>
          <w:b/>
          <w:sz w:val="28"/>
          <w:szCs w:val="28"/>
        </w:rPr>
        <w:t xml:space="preserve"> </w:t>
      </w:r>
      <w:r w:rsidRPr="0004022E">
        <w:rPr>
          <w:rFonts w:ascii="Times New Roman" w:hAnsi="Times New Roman"/>
          <w:sz w:val="28"/>
          <w:szCs w:val="28"/>
        </w:rPr>
        <w:t>— процесс всемирной экономической, политической и культурной интеграции и унификации. Основным следствием этого является мировое разделение труда, миграция (и, как правило, концентрация) в масштабах всей планеты капитала, человеческих и производственных ресурсов, стандартизация законодательства, экономических и технологических процессов, а также сближение и слияние культур разных стран. Это объективный процесс, который носит системный характер, то есть охватывает все сферы жизни общества. В результате глобализации мир становится более связанным и более зависимым от всех его субъектов. Происходит как увеличение количества общих для группы государств проблем, так и расширение числа и типов интегрирующихся субъектов.</w:t>
      </w:r>
    </w:p>
    <w:p w:rsidR="00485EDA" w:rsidRPr="0004022E" w:rsidRDefault="0024306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Взгляды на истоки глобализации являются дискуссионными. Историки рассматривают этот процесс как один из этапов развития капитализма. Экономисты ведут отсчет от транснационализации финансовых рынков. Политологи делают упор на распространение демократических институтов. Культурологи связывают проявление глобализации с вестернизацией культуры, включая американскую экономическую экспансию. Имеются информационно-технологические подходы к объяснению процессов глобализации. Различается политическая и экономическая глобализация. В качестве субъекта глобализации выступает регионализация, дающая мощный кумулятивный эффект формирования мировых полюсов экономического и технологического развития.</w:t>
      </w:r>
    </w:p>
    <w:p w:rsidR="00243067" w:rsidRPr="0004022E" w:rsidRDefault="0024306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i/>
          <w:sz w:val="28"/>
          <w:szCs w:val="28"/>
        </w:rPr>
        <w:t>Глобализация экономики</w:t>
      </w:r>
      <w:r w:rsidRPr="0004022E">
        <w:rPr>
          <w:rFonts w:ascii="Times New Roman" w:hAnsi="Times New Roman"/>
          <w:sz w:val="28"/>
          <w:szCs w:val="28"/>
        </w:rPr>
        <w:t xml:space="preserve"> — одна из закономерностей мирового развития. Неизмеримо возросшая по сравнению с интеграцией взаимозависимость экономик различных стран. Связана с формированием экономического пространства, где отраслевая структура, обмен информацией и технологиями, география размещения производительных сил определяются с учетом мировой конъюнктуры, а экономические подъемы и спады приобретают планетарные масштабы. Растущая глобализация экономики выражается в резком увеличении масштабов и темпов перемещения капиталов, опережающем росте международной торговли по сравнению с ростом ВВП, возникновением круглосуточно работающих в реальном масштабе времени мировых финансовых рынков. Созданные за последние десятилетия информационные системы неизмеримо усилили способность финансового капитала к быстрому перемещению, что содержит в себе, по крайней мере потенциально, способность к разрушению устойчивых экономических систем.</w:t>
      </w:r>
    </w:p>
    <w:p w:rsidR="0004022E" w:rsidRDefault="0024306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Глобализация экономики</w:t>
      </w:r>
      <w:r w:rsidR="0004022E">
        <w:rPr>
          <w:rFonts w:ascii="Times New Roman" w:hAnsi="Times New Roman"/>
          <w:sz w:val="28"/>
          <w:szCs w:val="28"/>
        </w:rPr>
        <w:t xml:space="preserve"> </w:t>
      </w:r>
      <w:r w:rsidRPr="0004022E">
        <w:rPr>
          <w:rFonts w:ascii="Times New Roman" w:hAnsi="Times New Roman"/>
          <w:sz w:val="28"/>
          <w:szCs w:val="28"/>
        </w:rPr>
        <w:t>это</w:t>
      </w:r>
      <w:r w:rsidR="0004022E">
        <w:rPr>
          <w:rFonts w:ascii="Times New Roman" w:hAnsi="Times New Roman"/>
          <w:sz w:val="28"/>
          <w:szCs w:val="28"/>
        </w:rPr>
        <w:t xml:space="preserve"> </w:t>
      </w:r>
      <w:r w:rsidRPr="0004022E">
        <w:rPr>
          <w:rFonts w:ascii="Times New Roman" w:hAnsi="Times New Roman"/>
          <w:sz w:val="28"/>
          <w:szCs w:val="28"/>
        </w:rPr>
        <w:t>сложный и противоречивый процесс. С одной стороны, она облегчает хозяйственное взаимодействие между государствами, создает условия для доступа стран к передовым достижениям человечества, обеспечивает экономию ресурсов, стимулирует мировой прогресс. С другой стороны, глобализация несет негативные последствия: закрепление периферийной модели экономики, потеря своих ресурсов странами, разорение малого бизнеса, распространение на слабые страны глобализации конкуренции, снижение уровня жизни и др.</w:t>
      </w:r>
    </w:p>
    <w:p w:rsidR="00F1068C" w:rsidRPr="0004022E" w:rsidRDefault="00F1068C"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Важное место в процессе глобализации мировой экономики занимает рыночная конкуренция. Главные средства конкуренции – снижение издержек, повышение качества и расширение ассортимента товаров и услуг являются «мотором» глобализационных процессов. Также большую роль в нарастании глобализации экономики играет международная миграция капитала. Как правило, международные кредиты предоставляются государствами, а прямые и портфельные иностранные инвестиции осуществляются частными корпорациями. Поэтому главной движущей силой глобализации являются транснациональные компании.</w:t>
      </w:r>
    </w:p>
    <w:p w:rsidR="00FC6FC9" w:rsidRPr="0004022E" w:rsidRDefault="00F1068C"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i/>
          <w:sz w:val="28"/>
          <w:szCs w:val="28"/>
        </w:rPr>
        <w:t>Транснациональная компания (корпорация)</w:t>
      </w:r>
      <w:r w:rsidRPr="0004022E">
        <w:rPr>
          <w:rFonts w:ascii="Times New Roman" w:hAnsi="Times New Roman"/>
          <w:sz w:val="28"/>
          <w:szCs w:val="28"/>
        </w:rPr>
        <w:t xml:space="preserve"> – компания (корпорация), владеющая производственными подразделениями в нескольких странах.</w:t>
      </w:r>
      <w:r w:rsidR="0004022E">
        <w:rPr>
          <w:rFonts w:ascii="Times New Roman" w:hAnsi="Times New Roman"/>
          <w:sz w:val="28"/>
          <w:szCs w:val="28"/>
        </w:rPr>
        <w:t xml:space="preserve"> </w:t>
      </w:r>
      <w:r w:rsidRPr="0004022E">
        <w:rPr>
          <w:rFonts w:ascii="Times New Roman" w:hAnsi="Times New Roman"/>
          <w:sz w:val="28"/>
          <w:szCs w:val="28"/>
        </w:rPr>
        <w:t>Современные ТНК – крупные международные хозяйственные структуры, дислоцированные одновременно в нескольких странах, объединенные единой акционерной собственностью и достаточно общей стратегией. В пределах подобных комплексов осуществляется циркуляция товаров, финансовых ресурсов, патентов, ноу-хау и прочих стратегических ресурсов. В условиях либерализации международной торговли и информационной революции руководство ТНК принимает решения куда, когда и в каком объеме инвестировать, не применительно к конкретным странам, а на глобальном уровне. Мировое экономическое пространство – это поле, на котором разворачивается соперничество между подобными гигантскими хозяйственными структурами.</w:t>
      </w:r>
      <w:r w:rsidR="00FC6FC9" w:rsidRPr="0004022E">
        <w:rPr>
          <w:rFonts w:ascii="Times New Roman" w:hAnsi="Times New Roman"/>
          <w:sz w:val="28"/>
          <w:szCs w:val="28"/>
        </w:rPr>
        <w:t xml:space="preserve"> Появление и дальнейшее развит</w:t>
      </w:r>
      <w:r w:rsidR="006C4F70" w:rsidRPr="0004022E">
        <w:rPr>
          <w:rFonts w:ascii="Times New Roman" w:hAnsi="Times New Roman"/>
          <w:sz w:val="28"/>
          <w:szCs w:val="28"/>
        </w:rPr>
        <w:t xml:space="preserve">ие </w:t>
      </w:r>
      <w:r w:rsidR="00FC6FC9" w:rsidRPr="0004022E">
        <w:rPr>
          <w:rFonts w:ascii="Times New Roman" w:hAnsi="Times New Roman"/>
          <w:sz w:val="28"/>
          <w:szCs w:val="28"/>
        </w:rPr>
        <w:t>транснациональных</w:t>
      </w:r>
      <w:r w:rsidR="006C4F70" w:rsidRPr="0004022E">
        <w:rPr>
          <w:rFonts w:ascii="Times New Roman" w:hAnsi="Times New Roman"/>
          <w:sz w:val="28"/>
          <w:szCs w:val="28"/>
        </w:rPr>
        <w:t xml:space="preserve"> </w:t>
      </w:r>
      <w:r w:rsidR="00FC6FC9" w:rsidRPr="0004022E">
        <w:rPr>
          <w:rFonts w:ascii="Times New Roman" w:hAnsi="Times New Roman"/>
          <w:sz w:val="28"/>
          <w:szCs w:val="28"/>
        </w:rPr>
        <w:t>корпораций сильно повлияло на мировую экономику отдельных</w:t>
      </w:r>
      <w:r w:rsidR="006C4F70" w:rsidRPr="0004022E">
        <w:rPr>
          <w:rFonts w:ascii="Times New Roman" w:hAnsi="Times New Roman"/>
          <w:sz w:val="28"/>
          <w:szCs w:val="28"/>
        </w:rPr>
        <w:t xml:space="preserve"> </w:t>
      </w:r>
      <w:r w:rsidR="00FC6FC9" w:rsidRPr="0004022E">
        <w:rPr>
          <w:rFonts w:ascii="Times New Roman" w:hAnsi="Times New Roman"/>
          <w:sz w:val="28"/>
          <w:szCs w:val="28"/>
        </w:rPr>
        <w:t>государств и развитие международных экономических</w:t>
      </w:r>
      <w:r w:rsidR="006C4F70" w:rsidRPr="0004022E">
        <w:rPr>
          <w:rFonts w:ascii="Times New Roman" w:hAnsi="Times New Roman"/>
          <w:sz w:val="28"/>
          <w:szCs w:val="28"/>
        </w:rPr>
        <w:t xml:space="preserve"> </w:t>
      </w:r>
      <w:r w:rsidR="00FC6FC9" w:rsidRPr="0004022E">
        <w:rPr>
          <w:rFonts w:ascii="Times New Roman" w:hAnsi="Times New Roman"/>
          <w:sz w:val="28"/>
          <w:szCs w:val="28"/>
        </w:rPr>
        <w:t>отношений.</w:t>
      </w:r>
      <w:r w:rsidR="006C4F70" w:rsidRPr="0004022E">
        <w:rPr>
          <w:rFonts w:ascii="Times New Roman" w:hAnsi="Times New Roman"/>
          <w:sz w:val="28"/>
          <w:szCs w:val="28"/>
        </w:rPr>
        <w:t xml:space="preserve"> </w:t>
      </w:r>
      <w:r w:rsidR="00FC6FC9" w:rsidRPr="0004022E">
        <w:rPr>
          <w:rFonts w:ascii="Times New Roman" w:hAnsi="Times New Roman"/>
          <w:sz w:val="28"/>
          <w:szCs w:val="28"/>
        </w:rPr>
        <w:t>Во многих странах они сотрудничают даже с правительствами</w:t>
      </w:r>
    </w:p>
    <w:p w:rsidR="006C4F70" w:rsidRPr="0004022E" w:rsidRDefault="00FC6FC9"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и представителями бизнеса. Зачастую это происходит</w:t>
      </w:r>
      <w:r w:rsidR="006C4F70" w:rsidRPr="0004022E">
        <w:rPr>
          <w:rFonts w:ascii="Times New Roman" w:hAnsi="Times New Roman"/>
          <w:sz w:val="28"/>
          <w:szCs w:val="28"/>
        </w:rPr>
        <w:t xml:space="preserve"> </w:t>
      </w:r>
      <w:r w:rsidRPr="0004022E">
        <w:rPr>
          <w:rFonts w:ascii="Times New Roman" w:hAnsi="Times New Roman"/>
          <w:sz w:val="28"/>
          <w:szCs w:val="28"/>
        </w:rPr>
        <w:t>по причине низкого уровня социально-экономического</w:t>
      </w:r>
      <w:r w:rsidR="006C4F70" w:rsidRPr="0004022E">
        <w:rPr>
          <w:rFonts w:ascii="Times New Roman" w:hAnsi="Times New Roman"/>
          <w:sz w:val="28"/>
          <w:szCs w:val="28"/>
        </w:rPr>
        <w:t xml:space="preserve"> </w:t>
      </w:r>
      <w:r w:rsidRPr="0004022E">
        <w:rPr>
          <w:rFonts w:ascii="Times New Roman" w:hAnsi="Times New Roman"/>
          <w:sz w:val="28"/>
          <w:szCs w:val="28"/>
        </w:rPr>
        <w:t>развития региона или из-за тяжелого экономического</w:t>
      </w:r>
      <w:r w:rsidR="006C4F70" w:rsidRPr="0004022E">
        <w:rPr>
          <w:rFonts w:ascii="Times New Roman" w:hAnsi="Times New Roman"/>
          <w:sz w:val="28"/>
          <w:szCs w:val="28"/>
        </w:rPr>
        <w:t xml:space="preserve"> </w:t>
      </w:r>
      <w:r w:rsidRPr="0004022E">
        <w:rPr>
          <w:rFonts w:ascii="Times New Roman" w:hAnsi="Times New Roman"/>
          <w:sz w:val="28"/>
          <w:szCs w:val="28"/>
        </w:rPr>
        <w:t>кризиса. ТНК могут помогать в развитии добывающих</w:t>
      </w:r>
      <w:r w:rsidR="006C4F70" w:rsidRPr="0004022E">
        <w:rPr>
          <w:rFonts w:ascii="Times New Roman" w:hAnsi="Times New Roman"/>
          <w:sz w:val="28"/>
          <w:szCs w:val="28"/>
        </w:rPr>
        <w:t xml:space="preserve"> </w:t>
      </w:r>
      <w:r w:rsidRPr="0004022E">
        <w:rPr>
          <w:rFonts w:ascii="Times New Roman" w:hAnsi="Times New Roman"/>
          <w:sz w:val="28"/>
          <w:szCs w:val="28"/>
        </w:rPr>
        <w:t>отраслей, а иногда создаются филиалы или дочерние компании</w:t>
      </w:r>
      <w:r w:rsidR="006C4F70" w:rsidRPr="0004022E">
        <w:rPr>
          <w:rFonts w:ascii="Times New Roman" w:hAnsi="Times New Roman"/>
          <w:sz w:val="28"/>
          <w:szCs w:val="28"/>
        </w:rPr>
        <w:t xml:space="preserve"> </w:t>
      </w:r>
      <w:r w:rsidRPr="0004022E">
        <w:rPr>
          <w:rFonts w:ascii="Times New Roman" w:hAnsi="Times New Roman"/>
          <w:sz w:val="28"/>
          <w:szCs w:val="28"/>
        </w:rPr>
        <w:t>в сфере обрабатывающей промышленности. Пользуясь</w:t>
      </w:r>
      <w:r w:rsidR="006C4F70" w:rsidRPr="0004022E">
        <w:rPr>
          <w:rFonts w:ascii="Times New Roman" w:hAnsi="Times New Roman"/>
          <w:sz w:val="28"/>
          <w:szCs w:val="28"/>
        </w:rPr>
        <w:t xml:space="preserve"> </w:t>
      </w:r>
      <w:r w:rsidRPr="0004022E">
        <w:rPr>
          <w:rFonts w:ascii="Times New Roman" w:hAnsi="Times New Roman"/>
          <w:sz w:val="28"/>
          <w:szCs w:val="28"/>
        </w:rPr>
        <w:t>тяжелым положением страны, на ее территорию</w:t>
      </w:r>
      <w:r w:rsidR="006C4F70" w:rsidRPr="0004022E">
        <w:rPr>
          <w:rFonts w:ascii="Times New Roman" w:hAnsi="Times New Roman"/>
          <w:sz w:val="28"/>
          <w:szCs w:val="28"/>
        </w:rPr>
        <w:t xml:space="preserve"> </w:t>
      </w:r>
      <w:r w:rsidRPr="0004022E">
        <w:rPr>
          <w:rFonts w:ascii="Times New Roman" w:hAnsi="Times New Roman"/>
          <w:sz w:val="28"/>
          <w:szCs w:val="28"/>
        </w:rPr>
        <w:t>переносят наиболее сложные производства, а также экологически</w:t>
      </w:r>
      <w:r w:rsidR="006C4F70" w:rsidRPr="0004022E">
        <w:rPr>
          <w:rFonts w:ascii="Times New Roman" w:hAnsi="Times New Roman"/>
          <w:sz w:val="28"/>
          <w:szCs w:val="28"/>
        </w:rPr>
        <w:t xml:space="preserve"> </w:t>
      </w:r>
      <w:r w:rsidRPr="0004022E">
        <w:rPr>
          <w:rFonts w:ascii="Times New Roman" w:hAnsi="Times New Roman"/>
          <w:sz w:val="28"/>
          <w:szCs w:val="28"/>
        </w:rPr>
        <w:t>опасные производства, которые могут нанести</w:t>
      </w:r>
      <w:r w:rsidR="006C4F70" w:rsidRPr="0004022E">
        <w:rPr>
          <w:rFonts w:ascii="Times New Roman" w:hAnsi="Times New Roman"/>
          <w:sz w:val="28"/>
          <w:szCs w:val="28"/>
        </w:rPr>
        <w:t xml:space="preserve"> </w:t>
      </w:r>
      <w:r w:rsidRPr="0004022E">
        <w:rPr>
          <w:rFonts w:ascii="Times New Roman" w:hAnsi="Times New Roman"/>
          <w:sz w:val="28"/>
          <w:szCs w:val="28"/>
        </w:rPr>
        <w:t>вред окружающей среде.</w:t>
      </w:r>
      <w:r w:rsidR="006C4F70" w:rsidRPr="0004022E">
        <w:rPr>
          <w:rFonts w:ascii="Times New Roman" w:hAnsi="Times New Roman"/>
          <w:sz w:val="28"/>
          <w:szCs w:val="28"/>
        </w:rPr>
        <w:t xml:space="preserve"> Все больше участвуя в народном хозяйстве развивающихся стран, транснациональные корпорации занимают лидирующее положение в некоторых очень важных отраслях. Кроме того, ТНК привлекают к сфере своей деятельности и местные компании, в основном малые и средние. Они становятся зависимыми от крупной компании. Но все же это может хорошо отразиться на экономике развивающейся страны. ТНК способствуют развитию тех отраслей экономики, которые связаны с их деятельностью, могут изменить структуру народного хозяйства и расширить участие этого государства в международных экономических отношениях. Транснациональные корпорации влияют на мировую экономику в целом. Они занимают господствующее положение в ряде отраслей как в отдельных странах, регионах, так и в мировой экономике в целом. И это не только в производстве, но и в торговле. ТНК инвестируют средства в экономику различных стран: они развивают на их территории свои предприятия и способствуют развитию других отраслей.</w:t>
      </w:r>
    </w:p>
    <w:p w:rsidR="0004022E" w:rsidRDefault="0024306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Глобализация не завершенный процесс, она развивается, испытывая противоречия и трудности. Уровень глобализации экономики зависит от уровня развития производительных сил, современных технологий. Но зачастую понятие «глобализация» воспринимается как навязываемая странами Запада во главе с США идеология. Значительное количество людей в бедных странах не видят преимуществ</w:t>
      </w:r>
      <w:r w:rsidR="0004022E">
        <w:rPr>
          <w:rFonts w:ascii="Times New Roman" w:hAnsi="Times New Roman"/>
          <w:sz w:val="28"/>
          <w:szCs w:val="28"/>
        </w:rPr>
        <w:t xml:space="preserve"> </w:t>
      </w:r>
      <w:r w:rsidRPr="0004022E">
        <w:rPr>
          <w:rFonts w:ascii="Times New Roman" w:hAnsi="Times New Roman"/>
          <w:sz w:val="28"/>
          <w:szCs w:val="28"/>
        </w:rPr>
        <w:t xml:space="preserve">глобализации. </w:t>
      </w:r>
      <w:r w:rsidR="001B3394" w:rsidRPr="0004022E">
        <w:rPr>
          <w:rFonts w:ascii="Times New Roman" w:hAnsi="Times New Roman"/>
          <w:sz w:val="28"/>
          <w:szCs w:val="28"/>
        </w:rPr>
        <w:t xml:space="preserve">Тем не менее глобализация — это основная тенденция развития сегодняшнего мира, его экономики и международных экономических отношений. </w:t>
      </w:r>
      <w:r w:rsidRPr="0004022E">
        <w:rPr>
          <w:rFonts w:ascii="Times New Roman" w:hAnsi="Times New Roman"/>
          <w:sz w:val="28"/>
          <w:szCs w:val="28"/>
        </w:rPr>
        <w:t>Сделать плоды глобализации доступными максимальному числу стран — одна из задач, стоящих перед мировым сообществом.</w:t>
      </w:r>
    </w:p>
    <w:p w:rsidR="00FD6B08" w:rsidRPr="0004022E" w:rsidRDefault="00FD6B08"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p>
    <w:p w:rsidR="00485EDA" w:rsidRPr="0004022E" w:rsidRDefault="00485EDA" w:rsidP="0004022E">
      <w:pPr>
        <w:shd w:val="clear" w:color="000000" w:fill="auto"/>
        <w:autoSpaceDE w:val="0"/>
        <w:autoSpaceDN w:val="0"/>
        <w:adjustRightInd w:val="0"/>
        <w:spacing w:line="360" w:lineRule="auto"/>
        <w:jc w:val="center"/>
        <w:rPr>
          <w:rFonts w:ascii="Times New Roman" w:hAnsi="Times New Roman"/>
          <w:b/>
          <w:sz w:val="28"/>
          <w:szCs w:val="28"/>
        </w:rPr>
      </w:pPr>
      <w:r w:rsidRPr="0004022E">
        <w:rPr>
          <w:rFonts w:ascii="Times New Roman" w:hAnsi="Times New Roman"/>
          <w:b/>
          <w:sz w:val="28"/>
          <w:szCs w:val="28"/>
        </w:rPr>
        <w:t>1.2</w:t>
      </w:r>
      <w:r w:rsidR="0004022E">
        <w:rPr>
          <w:rFonts w:ascii="Times New Roman" w:hAnsi="Times New Roman"/>
          <w:b/>
          <w:sz w:val="28"/>
          <w:szCs w:val="28"/>
        </w:rPr>
        <w:t xml:space="preserve"> </w:t>
      </w:r>
      <w:r w:rsidR="008730A4" w:rsidRPr="0004022E">
        <w:rPr>
          <w:rFonts w:ascii="Times New Roman" w:hAnsi="Times New Roman"/>
          <w:b/>
          <w:sz w:val="28"/>
          <w:szCs w:val="28"/>
        </w:rPr>
        <w:t>Глобальные экономические проблемы</w:t>
      </w:r>
    </w:p>
    <w:p w:rsidR="0004022E" w:rsidRDefault="0004022E"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p>
    <w:p w:rsidR="001B3394" w:rsidRPr="0004022E" w:rsidRDefault="001B3394"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Уже давно стало очевидным, что многие проблемы, порожденные современной цивилизацией, являются общими для всего человечества. В соответствии с существующими приоритетами к их числу следует отнести опасность необратимого разрушения окружающей среды, демографические проблемы</w:t>
      </w:r>
      <w:r w:rsidR="009C3628" w:rsidRPr="0004022E">
        <w:rPr>
          <w:rFonts w:ascii="Times New Roman" w:hAnsi="Times New Roman"/>
          <w:sz w:val="28"/>
          <w:szCs w:val="28"/>
        </w:rPr>
        <w:t xml:space="preserve"> и проблемы обеспечения занятости, вопросы обеспечения мирового хозяйства надежными источниками энергии и сырья, проблемы бедственного положения значительной части развивающихся стран.</w:t>
      </w:r>
    </w:p>
    <w:p w:rsidR="00485EDA" w:rsidRPr="0004022E" w:rsidRDefault="00485EDA"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«Глобальные проблемы» как общепринятое понятие возникли</w:t>
      </w:r>
      <w:r w:rsidR="00421AD5" w:rsidRPr="0004022E">
        <w:rPr>
          <w:rFonts w:ascii="Times New Roman" w:hAnsi="Times New Roman"/>
          <w:sz w:val="28"/>
          <w:szCs w:val="28"/>
        </w:rPr>
        <w:t xml:space="preserve"> </w:t>
      </w:r>
      <w:r w:rsidRPr="0004022E">
        <w:rPr>
          <w:rFonts w:ascii="Times New Roman" w:hAnsi="Times New Roman"/>
          <w:sz w:val="28"/>
          <w:szCs w:val="28"/>
        </w:rPr>
        <w:t>в 70-е годы ХХ столетия. Все они</w:t>
      </w:r>
      <w:r w:rsidR="00015856" w:rsidRPr="0004022E">
        <w:rPr>
          <w:rFonts w:ascii="Times New Roman" w:hAnsi="Times New Roman"/>
          <w:sz w:val="28"/>
          <w:szCs w:val="28"/>
        </w:rPr>
        <w:t xml:space="preserve"> связаны с неизбежностью всемирных катастроф, обусловленных истощением природных ресурсов, загрязнением окружающей среды, демографическим взрывом в развивающихся странах.</w:t>
      </w:r>
    </w:p>
    <w:p w:rsidR="00421AD5" w:rsidRPr="0004022E" w:rsidRDefault="00421AD5"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Сущность глобальных проблем заключается в том, что они в той</w:t>
      </w:r>
      <w:r w:rsidR="005D0666" w:rsidRPr="0004022E">
        <w:rPr>
          <w:rFonts w:ascii="Times New Roman" w:hAnsi="Times New Roman"/>
          <w:sz w:val="28"/>
          <w:szCs w:val="28"/>
        </w:rPr>
        <w:t xml:space="preserve"> </w:t>
      </w:r>
      <w:r w:rsidRPr="0004022E">
        <w:rPr>
          <w:rFonts w:ascii="Times New Roman" w:hAnsi="Times New Roman"/>
          <w:sz w:val="28"/>
          <w:szCs w:val="28"/>
        </w:rPr>
        <w:t>или иной степени влияют на экономику и жизнь населения любой страны и решение этих проблем зависит от усилий всех стран мира. В условиях растущей взаимозависимости частная проблема одной страны или региона может постепенно перерасти в глобальную, если не находит своевременного решения. Тем не менее, все современные глобальные проблемы имеют общие характеристики. Можно выделить следующие характеристики глобальных</w:t>
      </w:r>
    </w:p>
    <w:p w:rsidR="00421AD5" w:rsidRPr="0004022E" w:rsidRDefault="00421AD5"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проблем:</w:t>
      </w:r>
    </w:p>
    <w:p w:rsidR="00421AD5" w:rsidRPr="0004022E" w:rsidRDefault="00421AD5" w:rsidP="0004022E">
      <w:pPr>
        <w:shd w:val="clear" w:color="000000" w:fill="auto"/>
        <w:suppressAutoHyphens/>
        <w:autoSpaceDE w:val="0"/>
        <w:autoSpaceDN w:val="0"/>
        <w:adjustRightInd w:val="0"/>
        <w:spacing w:line="360" w:lineRule="auto"/>
        <w:ind w:firstLine="709"/>
        <w:rPr>
          <w:rFonts w:ascii="Times New Roman" w:hAnsi="Times New Roman"/>
          <w:sz w:val="28"/>
          <w:szCs w:val="28"/>
        </w:rPr>
      </w:pPr>
      <w:r w:rsidRPr="0004022E">
        <w:rPr>
          <w:rFonts w:ascii="Times New Roman" w:hAnsi="Times New Roman"/>
          <w:sz w:val="28"/>
          <w:szCs w:val="28"/>
        </w:rPr>
        <w:t>1.</w:t>
      </w:r>
      <w:r w:rsidR="0004022E">
        <w:rPr>
          <w:rFonts w:ascii="Times New Roman" w:hAnsi="Times New Roman"/>
          <w:sz w:val="28"/>
          <w:szCs w:val="28"/>
        </w:rPr>
        <w:t xml:space="preserve"> </w:t>
      </w:r>
      <w:r w:rsidR="0099277C" w:rsidRPr="0004022E">
        <w:rPr>
          <w:rFonts w:ascii="Times New Roman" w:hAnsi="Times New Roman"/>
          <w:sz w:val="28"/>
          <w:szCs w:val="28"/>
        </w:rPr>
        <w:t>затрагивающие</w:t>
      </w:r>
      <w:r w:rsidR="0004022E">
        <w:rPr>
          <w:rFonts w:ascii="Times New Roman" w:hAnsi="Times New Roman"/>
          <w:sz w:val="28"/>
          <w:szCs w:val="28"/>
        </w:rPr>
        <w:t xml:space="preserve"> </w:t>
      </w:r>
      <w:r w:rsidRPr="0004022E">
        <w:rPr>
          <w:rFonts w:ascii="Times New Roman" w:hAnsi="Times New Roman"/>
          <w:sz w:val="28"/>
          <w:szCs w:val="28"/>
        </w:rPr>
        <w:t>интересы всех стран (или большинства стран);</w:t>
      </w:r>
    </w:p>
    <w:p w:rsidR="00421AD5" w:rsidRPr="0004022E" w:rsidRDefault="00421AD5" w:rsidP="0004022E">
      <w:pPr>
        <w:shd w:val="clear" w:color="000000" w:fill="auto"/>
        <w:suppressAutoHyphens/>
        <w:autoSpaceDE w:val="0"/>
        <w:autoSpaceDN w:val="0"/>
        <w:adjustRightInd w:val="0"/>
        <w:spacing w:line="360" w:lineRule="auto"/>
        <w:ind w:firstLine="709"/>
        <w:rPr>
          <w:rFonts w:ascii="Times New Roman" w:hAnsi="Times New Roman"/>
          <w:sz w:val="28"/>
          <w:szCs w:val="28"/>
        </w:rPr>
      </w:pPr>
      <w:r w:rsidRPr="0004022E">
        <w:rPr>
          <w:rFonts w:ascii="Times New Roman" w:hAnsi="Times New Roman"/>
          <w:sz w:val="28"/>
          <w:szCs w:val="28"/>
        </w:rPr>
        <w:t>2.</w:t>
      </w:r>
      <w:r w:rsidR="0004022E">
        <w:rPr>
          <w:rFonts w:ascii="Times New Roman" w:hAnsi="Times New Roman"/>
          <w:sz w:val="28"/>
          <w:szCs w:val="28"/>
        </w:rPr>
        <w:t xml:space="preserve"> </w:t>
      </w:r>
      <w:r w:rsidR="0099277C" w:rsidRPr="0004022E">
        <w:rPr>
          <w:rFonts w:ascii="Times New Roman" w:hAnsi="Times New Roman"/>
          <w:sz w:val="28"/>
          <w:szCs w:val="28"/>
        </w:rPr>
        <w:t>тормозящие</w:t>
      </w:r>
      <w:r w:rsidRPr="0004022E">
        <w:rPr>
          <w:rFonts w:ascii="Times New Roman" w:hAnsi="Times New Roman"/>
          <w:sz w:val="28"/>
          <w:szCs w:val="28"/>
        </w:rPr>
        <w:t xml:space="preserve"> экономическое и социальное развитие мира;</w:t>
      </w:r>
    </w:p>
    <w:p w:rsidR="00421AD5" w:rsidRPr="0004022E" w:rsidRDefault="00421AD5" w:rsidP="0004022E">
      <w:pPr>
        <w:shd w:val="clear" w:color="000000" w:fill="auto"/>
        <w:suppressAutoHyphens/>
        <w:autoSpaceDE w:val="0"/>
        <w:autoSpaceDN w:val="0"/>
        <w:adjustRightInd w:val="0"/>
        <w:spacing w:line="360" w:lineRule="auto"/>
        <w:ind w:firstLine="709"/>
        <w:rPr>
          <w:rFonts w:ascii="Times New Roman" w:hAnsi="Times New Roman"/>
          <w:sz w:val="28"/>
          <w:szCs w:val="28"/>
        </w:rPr>
      </w:pPr>
      <w:r w:rsidRPr="0004022E">
        <w:rPr>
          <w:rFonts w:ascii="Times New Roman" w:hAnsi="Times New Roman"/>
          <w:sz w:val="28"/>
          <w:szCs w:val="28"/>
        </w:rPr>
        <w:t>3.</w:t>
      </w:r>
      <w:r w:rsidR="0004022E">
        <w:rPr>
          <w:rFonts w:ascii="Times New Roman" w:hAnsi="Times New Roman"/>
          <w:sz w:val="28"/>
          <w:szCs w:val="28"/>
        </w:rPr>
        <w:t xml:space="preserve"> </w:t>
      </w:r>
      <w:r w:rsidR="0099277C" w:rsidRPr="0004022E">
        <w:rPr>
          <w:rFonts w:ascii="Times New Roman" w:hAnsi="Times New Roman"/>
          <w:sz w:val="28"/>
          <w:szCs w:val="28"/>
        </w:rPr>
        <w:t>требующие</w:t>
      </w:r>
      <w:r w:rsidR="0004022E">
        <w:rPr>
          <w:rFonts w:ascii="Times New Roman" w:hAnsi="Times New Roman"/>
          <w:sz w:val="28"/>
          <w:szCs w:val="28"/>
        </w:rPr>
        <w:t xml:space="preserve"> </w:t>
      </w:r>
      <w:r w:rsidRPr="0004022E">
        <w:rPr>
          <w:rFonts w:ascii="Times New Roman" w:hAnsi="Times New Roman"/>
          <w:sz w:val="28"/>
          <w:szCs w:val="28"/>
        </w:rPr>
        <w:t>неотложного решения;</w:t>
      </w:r>
    </w:p>
    <w:p w:rsidR="00421AD5" w:rsidRPr="0004022E" w:rsidRDefault="00421AD5" w:rsidP="0004022E">
      <w:pPr>
        <w:shd w:val="clear" w:color="000000" w:fill="auto"/>
        <w:suppressAutoHyphens/>
        <w:autoSpaceDE w:val="0"/>
        <w:autoSpaceDN w:val="0"/>
        <w:adjustRightInd w:val="0"/>
        <w:spacing w:line="360" w:lineRule="auto"/>
        <w:ind w:firstLine="709"/>
        <w:rPr>
          <w:rFonts w:ascii="Times New Roman" w:hAnsi="Times New Roman"/>
          <w:sz w:val="28"/>
          <w:szCs w:val="28"/>
        </w:rPr>
      </w:pPr>
      <w:r w:rsidRPr="0004022E">
        <w:rPr>
          <w:rFonts w:ascii="Times New Roman" w:hAnsi="Times New Roman"/>
          <w:sz w:val="28"/>
          <w:szCs w:val="28"/>
        </w:rPr>
        <w:t>4.</w:t>
      </w:r>
      <w:r w:rsidR="0004022E">
        <w:rPr>
          <w:rFonts w:ascii="Times New Roman" w:hAnsi="Times New Roman"/>
          <w:sz w:val="28"/>
          <w:szCs w:val="28"/>
        </w:rPr>
        <w:t xml:space="preserve"> </w:t>
      </w:r>
      <w:r w:rsidRPr="0004022E">
        <w:rPr>
          <w:rFonts w:ascii="Times New Roman" w:hAnsi="Times New Roman"/>
          <w:sz w:val="28"/>
          <w:szCs w:val="28"/>
        </w:rPr>
        <w:t>взаимосвязан</w:t>
      </w:r>
      <w:r w:rsidR="0099277C" w:rsidRPr="0004022E">
        <w:rPr>
          <w:rFonts w:ascii="Times New Roman" w:hAnsi="Times New Roman"/>
          <w:sz w:val="28"/>
          <w:szCs w:val="28"/>
        </w:rPr>
        <w:t>н</w:t>
      </w:r>
      <w:r w:rsidRPr="0004022E">
        <w:rPr>
          <w:rFonts w:ascii="Times New Roman" w:hAnsi="Times New Roman"/>
          <w:sz w:val="28"/>
          <w:szCs w:val="28"/>
        </w:rPr>
        <w:t>ы</w:t>
      </w:r>
      <w:r w:rsidR="0099277C" w:rsidRPr="0004022E">
        <w:rPr>
          <w:rFonts w:ascii="Times New Roman" w:hAnsi="Times New Roman"/>
          <w:sz w:val="28"/>
          <w:szCs w:val="28"/>
        </w:rPr>
        <w:t>е</w:t>
      </w:r>
      <w:r w:rsidR="0004022E">
        <w:rPr>
          <w:rFonts w:ascii="Times New Roman" w:hAnsi="Times New Roman"/>
          <w:sz w:val="28"/>
          <w:szCs w:val="28"/>
        </w:rPr>
        <w:t xml:space="preserve"> </w:t>
      </w:r>
      <w:r w:rsidRPr="0004022E">
        <w:rPr>
          <w:rFonts w:ascii="Times New Roman" w:hAnsi="Times New Roman"/>
          <w:sz w:val="28"/>
          <w:szCs w:val="28"/>
        </w:rPr>
        <w:t>между собой;</w:t>
      </w:r>
    </w:p>
    <w:p w:rsidR="009C3628" w:rsidRPr="0004022E" w:rsidRDefault="00421AD5" w:rsidP="0004022E">
      <w:pPr>
        <w:shd w:val="clear" w:color="000000" w:fill="auto"/>
        <w:suppressAutoHyphens/>
        <w:autoSpaceDE w:val="0"/>
        <w:autoSpaceDN w:val="0"/>
        <w:adjustRightInd w:val="0"/>
        <w:spacing w:line="360" w:lineRule="auto"/>
        <w:ind w:firstLine="709"/>
        <w:rPr>
          <w:rFonts w:ascii="Times New Roman" w:hAnsi="Times New Roman"/>
          <w:sz w:val="28"/>
          <w:szCs w:val="28"/>
        </w:rPr>
      </w:pPr>
      <w:r w:rsidRPr="0004022E">
        <w:rPr>
          <w:rFonts w:ascii="Times New Roman" w:hAnsi="Times New Roman"/>
          <w:sz w:val="28"/>
          <w:szCs w:val="28"/>
        </w:rPr>
        <w:t xml:space="preserve">5. </w:t>
      </w:r>
      <w:r w:rsidR="0099277C" w:rsidRPr="0004022E">
        <w:rPr>
          <w:rFonts w:ascii="Times New Roman" w:hAnsi="Times New Roman"/>
          <w:sz w:val="28"/>
          <w:szCs w:val="28"/>
        </w:rPr>
        <w:t>требующие</w:t>
      </w:r>
      <w:r w:rsidRPr="0004022E">
        <w:rPr>
          <w:rFonts w:ascii="Times New Roman" w:hAnsi="Times New Roman"/>
          <w:sz w:val="28"/>
          <w:szCs w:val="28"/>
        </w:rPr>
        <w:t xml:space="preserve"> координации действий всех стран мира.</w:t>
      </w:r>
    </w:p>
    <w:p w:rsidR="001709F7" w:rsidRPr="0004022E" w:rsidRDefault="0070048C"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Современная классификация глобальных проблем сложилась</w:t>
      </w:r>
      <w:r w:rsidR="009C3628" w:rsidRPr="0004022E">
        <w:rPr>
          <w:rFonts w:ascii="Times New Roman" w:hAnsi="Times New Roman"/>
          <w:sz w:val="28"/>
          <w:szCs w:val="28"/>
        </w:rPr>
        <w:t xml:space="preserve"> </w:t>
      </w:r>
      <w:r w:rsidR="001709F7" w:rsidRPr="0004022E">
        <w:rPr>
          <w:rFonts w:ascii="Times New Roman" w:hAnsi="Times New Roman"/>
          <w:sz w:val="28"/>
          <w:szCs w:val="28"/>
        </w:rPr>
        <w:t xml:space="preserve">в 80-ых годах </w:t>
      </w:r>
      <w:r w:rsidR="001709F7" w:rsidRPr="0004022E">
        <w:rPr>
          <w:rFonts w:ascii="Times New Roman" w:hAnsi="Times New Roman"/>
          <w:sz w:val="28"/>
          <w:szCs w:val="28"/>
          <w:lang w:val="en-US"/>
        </w:rPr>
        <w:t>XX</w:t>
      </w:r>
      <w:r w:rsidR="001709F7" w:rsidRPr="0004022E">
        <w:rPr>
          <w:rFonts w:ascii="Times New Roman" w:hAnsi="Times New Roman"/>
          <w:sz w:val="28"/>
          <w:szCs w:val="28"/>
        </w:rPr>
        <w:t xml:space="preserve"> века</w:t>
      </w:r>
      <w:r w:rsidRPr="0004022E">
        <w:rPr>
          <w:rFonts w:ascii="Times New Roman" w:hAnsi="Times New Roman"/>
          <w:sz w:val="28"/>
          <w:szCs w:val="28"/>
        </w:rPr>
        <w:t>.</w:t>
      </w:r>
      <w:r w:rsidR="0004022E">
        <w:rPr>
          <w:rFonts w:ascii="Times New Roman" w:hAnsi="Times New Roman"/>
          <w:sz w:val="28"/>
          <w:szCs w:val="28"/>
        </w:rPr>
        <w:t xml:space="preserve"> </w:t>
      </w:r>
      <w:r w:rsidR="001709F7" w:rsidRPr="0004022E">
        <w:rPr>
          <w:rFonts w:ascii="Times New Roman" w:hAnsi="Times New Roman"/>
          <w:sz w:val="28"/>
          <w:szCs w:val="28"/>
        </w:rPr>
        <w:t>В настоящее время исследователи стали объединять следующие наиболее общие проблемы:</w:t>
      </w:r>
    </w:p>
    <w:p w:rsidR="001709F7" w:rsidRPr="0004022E" w:rsidRDefault="008730A4"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 xml:space="preserve">1. </w:t>
      </w:r>
      <w:r w:rsidR="001709F7" w:rsidRPr="0004022E">
        <w:rPr>
          <w:rFonts w:ascii="Times New Roman" w:hAnsi="Times New Roman"/>
          <w:sz w:val="28"/>
          <w:szCs w:val="28"/>
        </w:rPr>
        <w:t>политические и социально</w:t>
      </w:r>
      <w:r w:rsidRPr="0004022E">
        <w:rPr>
          <w:rFonts w:ascii="Times New Roman" w:hAnsi="Times New Roman"/>
          <w:sz w:val="28"/>
          <w:szCs w:val="28"/>
        </w:rPr>
        <w:t>-экономические проблемы</w:t>
      </w:r>
      <w:r w:rsidR="001709F7" w:rsidRPr="0004022E">
        <w:rPr>
          <w:rFonts w:ascii="Times New Roman" w:hAnsi="Times New Roman"/>
          <w:sz w:val="28"/>
          <w:szCs w:val="28"/>
        </w:rPr>
        <w:t>;</w:t>
      </w:r>
    </w:p>
    <w:p w:rsidR="001709F7" w:rsidRPr="0004022E" w:rsidRDefault="001709F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2.</w:t>
      </w:r>
      <w:r w:rsidR="0004022E">
        <w:rPr>
          <w:rFonts w:ascii="Times New Roman" w:hAnsi="Times New Roman"/>
          <w:sz w:val="28"/>
          <w:szCs w:val="28"/>
        </w:rPr>
        <w:t xml:space="preserve"> </w:t>
      </w:r>
      <w:r w:rsidRPr="0004022E">
        <w:rPr>
          <w:rFonts w:ascii="Times New Roman" w:hAnsi="Times New Roman"/>
          <w:sz w:val="28"/>
          <w:szCs w:val="28"/>
        </w:rPr>
        <w:t>проблемы, связанные с природно-экономическим развитием</w:t>
      </w:r>
    </w:p>
    <w:p w:rsidR="001709F7" w:rsidRPr="0004022E" w:rsidRDefault="001709F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(экологическая, энергетическая, сырьевая, продовольственная,</w:t>
      </w:r>
      <w:r w:rsidR="0076481D" w:rsidRPr="0004022E">
        <w:rPr>
          <w:rFonts w:ascii="Times New Roman" w:hAnsi="Times New Roman"/>
          <w:sz w:val="28"/>
          <w:szCs w:val="28"/>
        </w:rPr>
        <w:t xml:space="preserve"> </w:t>
      </w:r>
      <w:r w:rsidRPr="0004022E">
        <w:rPr>
          <w:rFonts w:ascii="Times New Roman" w:hAnsi="Times New Roman"/>
          <w:sz w:val="28"/>
          <w:szCs w:val="28"/>
        </w:rPr>
        <w:t>Мирового океана);</w:t>
      </w:r>
    </w:p>
    <w:p w:rsidR="001709F7" w:rsidRPr="0004022E" w:rsidRDefault="001709F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3. социальные проблемы (демографическая, межнациональная,</w:t>
      </w:r>
      <w:r w:rsidR="0076481D" w:rsidRPr="0004022E">
        <w:rPr>
          <w:rFonts w:ascii="Times New Roman" w:hAnsi="Times New Roman"/>
          <w:sz w:val="28"/>
          <w:szCs w:val="28"/>
        </w:rPr>
        <w:t xml:space="preserve"> </w:t>
      </w:r>
      <w:r w:rsidRPr="0004022E">
        <w:rPr>
          <w:rFonts w:ascii="Times New Roman" w:hAnsi="Times New Roman"/>
          <w:sz w:val="28"/>
          <w:szCs w:val="28"/>
        </w:rPr>
        <w:t>культурная, здравоохранения);</w:t>
      </w:r>
    </w:p>
    <w:p w:rsidR="001709F7" w:rsidRPr="0004022E" w:rsidRDefault="001709F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4. смешанные проблемы, возникновение и нерешенность которых</w:t>
      </w:r>
      <w:r w:rsidR="0076481D" w:rsidRPr="0004022E">
        <w:rPr>
          <w:rFonts w:ascii="Times New Roman" w:hAnsi="Times New Roman"/>
          <w:sz w:val="28"/>
          <w:szCs w:val="28"/>
        </w:rPr>
        <w:t xml:space="preserve"> </w:t>
      </w:r>
      <w:r w:rsidRPr="0004022E">
        <w:rPr>
          <w:rFonts w:ascii="Times New Roman" w:hAnsi="Times New Roman"/>
          <w:sz w:val="28"/>
          <w:szCs w:val="28"/>
        </w:rPr>
        <w:t>приводят к массовой гибели людей (военные, региональные</w:t>
      </w:r>
      <w:r w:rsidR="0076481D" w:rsidRPr="0004022E">
        <w:rPr>
          <w:rFonts w:ascii="Times New Roman" w:hAnsi="Times New Roman"/>
          <w:sz w:val="28"/>
          <w:szCs w:val="28"/>
        </w:rPr>
        <w:t xml:space="preserve"> </w:t>
      </w:r>
      <w:r w:rsidRPr="0004022E">
        <w:rPr>
          <w:rFonts w:ascii="Times New Roman" w:hAnsi="Times New Roman"/>
          <w:sz w:val="28"/>
          <w:szCs w:val="28"/>
        </w:rPr>
        <w:t>конфликты, преступность, технологические аварии, стихийные</w:t>
      </w:r>
      <w:r w:rsidR="0076481D" w:rsidRPr="0004022E">
        <w:rPr>
          <w:rFonts w:ascii="Times New Roman" w:hAnsi="Times New Roman"/>
          <w:sz w:val="28"/>
          <w:szCs w:val="28"/>
        </w:rPr>
        <w:t xml:space="preserve"> </w:t>
      </w:r>
      <w:r w:rsidRPr="0004022E">
        <w:rPr>
          <w:rFonts w:ascii="Times New Roman" w:hAnsi="Times New Roman"/>
          <w:sz w:val="28"/>
          <w:szCs w:val="28"/>
        </w:rPr>
        <w:t>бедствия);</w:t>
      </w:r>
    </w:p>
    <w:p w:rsidR="00775065" w:rsidRPr="0004022E" w:rsidRDefault="001709F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5. научные проблемы (освоение космического пространства,</w:t>
      </w:r>
      <w:r w:rsidR="0076481D" w:rsidRPr="0004022E">
        <w:rPr>
          <w:rFonts w:ascii="Times New Roman" w:hAnsi="Times New Roman"/>
          <w:sz w:val="28"/>
          <w:szCs w:val="28"/>
        </w:rPr>
        <w:t xml:space="preserve"> </w:t>
      </w:r>
      <w:r w:rsidRPr="0004022E">
        <w:rPr>
          <w:rFonts w:ascii="Times New Roman" w:hAnsi="Times New Roman"/>
          <w:sz w:val="28"/>
          <w:szCs w:val="28"/>
        </w:rPr>
        <w:t>долгосрочное прогнозирование в различных областях).</w:t>
      </w:r>
    </w:p>
    <w:p w:rsidR="00775065" w:rsidRPr="0004022E" w:rsidRDefault="00775065"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Большинство глобальных проблем имеет взаимосвязанный характер и решение их возможно только в комплексе. Прогресс в этой области требует колоссальных средств и согласованных усилий всех стран в рамках общемировой программы действий. Глобальные проблемы взаимодействуют друг с другом, в частности, энергетическая и сырьевая проблемы соотносятся с экологической, экологическая — с демографической, демографическая — с продовольственной. Далее опишем некоторые из них:</w:t>
      </w:r>
    </w:p>
    <w:p w:rsidR="00775065" w:rsidRPr="0004022E" w:rsidRDefault="00775065"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i/>
          <w:sz w:val="28"/>
          <w:szCs w:val="28"/>
        </w:rPr>
        <w:t>Проблема сохранения мира на земле</w:t>
      </w:r>
      <w:r w:rsidRPr="0004022E">
        <w:rPr>
          <w:rFonts w:ascii="Times New Roman" w:hAnsi="Times New Roman"/>
          <w:sz w:val="28"/>
          <w:szCs w:val="28"/>
        </w:rPr>
        <w:t>, предотвращения военных катастроф и конфликтов постоянно остается одной из важнейших на протяжении существования человечества. Военно-промышленные комплексы, обладающие огромными вооруженными силами, расходуют колоссальные средства на производство оружия и проведение научных исследований в этой сфере. Несмотря на то, что ряд военных достижений используется и в гражданской сфере, приводит к дорогостоящим новшествам в авиации, вычислительной технике и других отраслях, эти научные исследования вряд ли можно считать эффективным направлением стимулирования развития науки. Напротив, быстрый прогресс в военной области как раз и угрожает безопасности и способствует углублению глобальных проблем. Важной особенностью современной военной проблемы является перенесение центра тяжести из возможного мирового конфликта в сферу региональных и локальных конфликтов, но эти новые аспекты не снижают опасности крупных военных потрясений. С региональными и локальными конфликтами связана также острая проблема беженцев, имеющая не только военное, но и серьезное социальное и экономическое значение.</w:t>
      </w:r>
    </w:p>
    <w:p w:rsidR="001709F7" w:rsidRPr="0004022E" w:rsidRDefault="001709F7" w:rsidP="0004022E">
      <w:pPr>
        <w:pStyle w:val="ab"/>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i/>
          <w:sz w:val="28"/>
          <w:szCs w:val="28"/>
        </w:rPr>
        <w:t>Экологическая</w:t>
      </w:r>
      <w:r w:rsidR="0004022E">
        <w:rPr>
          <w:rFonts w:ascii="Times New Roman" w:hAnsi="Times New Roman"/>
          <w:i/>
          <w:sz w:val="28"/>
          <w:szCs w:val="28"/>
        </w:rPr>
        <w:t xml:space="preserve"> </w:t>
      </w:r>
      <w:r w:rsidR="00D244E9" w:rsidRPr="0004022E">
        <w:rPr>
          <w:rFonts w:ascii="Times New Roman" w:hAnsi="Times New Roman"/>
          <w:i/>
          <w:sz w:val="28"/>
          <w:szCs w:val="28"/>
        </w:rPr>
        <w:t xml:space="preserve">и энергетическая </w:t>
      </w:r>
      <w:r w:rsidRPr="0004022E">
        <w:rPr>
          <w:rFonts w:ascii="Times New Roman" w:hAnsi="Times New Roman"/>
          <w:i/>
          <w:sz w:val="28"/>
          <w:szCs w:val="28"/>
        </w:rPr>
        <w:t>проблем</w:t>
      </w:r>
      <w:r w:rsidR="00D244E9" w:rsidRPr="0004022E">
        <w:rPr>
          <w:rFonts w:ascii="Times New Roman" w:hAnsi="Times New Roman"/>
          <w:i/>
          <w:sz w:val="28"/>
          <w:szCs w:val="28"/>
        </w:rPr>
        <w:t>ы</w:t>
      </w:r>
      <w:r w:rsidRPr="0004022E">
        <w:rPr>
          <w:rFonts w:ascii="Times New Roman" w:hAnsi="Times New Roman"/>
          <w:sz w:val="28"/>
          <w:szCs w:val="28"/>
        </w:rPr>
        <w:t>. На протяжении всей истории развития человечества ущерб от хозяйственной деятельности был сравнительно невелик, и природа восстанавливала экологическое равновесие, по крайней мере, в планетарных масштабах. Но в наше время ущерб, наносимый окружающей среде, возрос настолько, что природа утратила способность к самовосстановлению. Близятся к концу некоторые не</w:t>
      </w:r>
      <w:r w:rsidR="00D244E9" w:rsidRPr="0004022E">
        <w:rPr>
          <w:rFonts w:ascii="Times New Roman" w:hAnsi="Times New Roman"/>
          <w:sz w:val="28"/>
          <w:szCs w:val="28"/>
        </w:rPr>
        <w:t xml:space="preserve"> </w:t>
      </w:r>
      <w:r w:rsidRPr="0004022E">
        <w:rPr>
          <w:rFonts w:ascii="Times New Roman" w:hAnsi="Times New Roman"/>
          <w:sz w:val="28"/>
          <w:szCs w:val="28"/>
        </w:rPr>
        <w:t>возобновляемые запасы полезных ископаемых и не успевают возобновляться потребляемые ресурсы лесоматериалов и других видов сырья. Огромная опасность для цивилизации таится в глобальном потеплении климата на планете, расширении «озоновых дыр», других катастрофических процессах. Они ведут к сокращению потенциальных возможностей Земли как уникальной среды обитания человека. Нынешнему поколению людей приходится расплачиваться за расточительство предыдущих поколений, а будущие могут получить в наследство безжизненную землю. Чтобы предотвратить неблагоприятное воздействие производства на природную среду, требуются крупные капиталовложения на очистные сооружения и всевозможные средства экологической защиты. Еще больше финансовых ресурсов необходимо выделять для возмещения уже нанесенного ущерба природе. Для решения глобальной экологической проблемы нужно объединить усилия всех стран и народов мира. В частности, международное сотрудничество требуется для защиты природы в местах, расположенных вне национальных границ (Мировой океан, Антарктида и т.д.)</w:t>
      </w:r>
    </w:p>
    <w:p w:rsidR="00A77A93" w:rsidRPr="0004022E" w:rsidRDefault="00A77A93" w:rsidP="0004022E">
      <w:pPr>
        <w:pStyle w:val="ab"/>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i/>
          <w:sz w:val="28"/>
          <w:szCs w:val="28"/>
        </w:rPr>
        <w:t>Проблема бедности развивающихся стран</w:t>
      </w:r>
      <w:r w:rsidRPr="0004022E">
        <w:rPr>
          <w:rFonts w:ascii="Times New Roman" w:hAnsi="Times New Roman"/>
          <w:sz w:val="28"/>
          <w:szCs w:val="28"/>
        </w:rPr>
        <w:t>. В мировом хозяйстве до сих пор увеличивается разрыв в уровне богатства между развитыми и развивающимися странами, усиливается концентрация мирового богатства в немногих государствах. Такое накопление нищеты и социальной несправедливости в экономически отсталых регионах грозит достичь той черты, переступить которую опасно. Выживание человечества во многом</w:t>
      </w:r>
      <w:r w:rsidR="00CE2899" w:rsidRPr="0004022E">
        <w:rPr>
          <w:rFonts w:ascii="Times New Roman" w:hAnsi="Times New Roman"/>
          <w:sz w:val="28"/>
          <w:szCs w:val="28"/>
        </w:rPr>
        <w:t xml:space="preserve"> </w:t>
      </w:r>
      <w:r w:rsidRPr="0004022E">
        <w:rPr>
          <w:rFonts w:ascii="Times New Roman" w:hAnsi="Times New Roman"/>
          <w:sz w:val="28"/>
          <w:szCs w:val="28"/>
        </w:rPr>
        <w:t>зависит от его способности ослабить напряженность, которая вызывает углубление раскола на богатые и бедные страны. Мировое сообщество должно гарантировать развивающимся странам равноправное участие в международной торговле, справедливое возмещение затрат труда и природных ресурсов, поступающих из них в распоряжение развитых участников мирового хозяйства. Между тем современный уровень развития науки и техники</w:t>
      </w:r>
      <w:r w:rsidR="00694761" w:rsidRPr="0004022E">
        <w:rPr>
          <w:rFonts w:ascii="Times New Roman" w:hAnsi="Times New Roman"/>
          <w:sz w:val="28"/>
          <w:szCs w:val="28"/>
        </w:rPr>
        <w:t xml:space="preserve"> </w:t>
      </w:r>
      <w:r w:rsidRPr="0004022E">
        <w:rPr>
          <w:rFonts w:ascii="Times New Roman" w:hAnsi="Times New Roman"/>
          <w:sz w:val="28"/>
          <w:szCs w:val="28"/>
        </w:rPr>
        <w:t>позволяет увеличить производство продуктов питания по крайней мере в 4 раза. Этого достаточно для удовлетворения потребностей в продовольствии большего числа людей, чем то, которое,</w:t>
      </w:r>
      <w:r w:rsidR="00CE2899" w:rsidRPr="0004022E">
        <w:rPr>
          <w:rFonts w:ascii="Times New Roman" w:hAnsi="Times New Roman"/>
          <w:sz w:val="28"/>
          <w:szCs w:val="28"/>
        </w:rPr>
        <w:t xml:space="preserve"> </w:t>
      </w:r>
      <w:r w:rsidRPr="0004022E">
        <w:rPr>
          <w:rFonts w:ascii="Times New Roman" w:hAnsi="Times New Roman"/>
          <w:sz w:val="28"/>
          <w:szCs w:val="28"/>
        </w:rPr>
        <w:t>по современным представлениям демографов, когда-либо будет</w:t>
      </w:r>
      <w:r w:rsidR="00CE2899" w:rsidRPr="0004022E">
        <w:rPr>
          <w:rFonts w:ascii="Times New Roman" w:hAnsi="Times New Roman"/>
          <w:sz w:val="28"/>
          <w:szCs w:val="28"/>
        </w:rPr>
        <w:t xml:space="preserve"> </w:t>
      </w:r>
      <w:r w:rsidRPr="0004022E">
        <w:rPr>
          <w:rFonts w:ascii="Times New Roman" w:hAnsi="Times New Roman"/>
          <w:sz w:val="28"/>
          <w:szCs w:val="28"/>
        </w:rPr>
        <w:t>одновременно обитать на нашей планете.</w:t>
      </w:r>
    </w:p>
    <w:p w:rsidR="00A77A93" w:rsidRPr="0004022E" w:rsidRDefault="00A77A93"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i/>
          <w:sz w:val="28"/>
          <w:szCs w:val="28"/>
        </w:rPr>
        <w:t>Демографическая проблема</w:t>
      </w:r>
      <w:r w:rsidR="0004022E">
        <w:rPr>
          <w:rFonts w:ascii="Times New Roman" w:hAnsi="Times New Roman"/>
          <w:sz w:val="28"/>
          <w:szCs w:val="28"/>
        </w:rPr>
        <w:t xml:space="preserve"> </w:t>
      </w:r>
      <w:r w:rsidRPr="0004022E">
        <w:rPr>
          <w:rFonts w:ascii="Times New Roman" w:hAnsi="Times New Roman"/>
          <w:sz w:val="28"/>
          <w:szCs w:val="28"/>
        </w:rPr>
        <w:t>порождена тем, что во второй половине ХХ столетия начался «демографический взрыв» — стремительный рост населения Земли. При этом возникла необычайная несимметричность в его динамике: 80% прироста мирового населения приходится на Азию, Африку и Латинскую Америку. Быстрый рост населения в развивающихся странах вызывает ряд серьезных социально-экономических осложнений. Здесь в национальных границах некоторых государств так быстро увеличивается</w:t>
      </w:r>
    </w:p>
    <w:p w:rsidR="0004022E" w:rsidRDefault="00A77A93"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численность населения, что обнаруживаются признаки абсолютного перенаселения, препятствующего рациональному хозяйствованию. Несмотря на увеличение производства, размеры потребления в расчете на душу населения остаются невысокими по сравнению с реальными потребностями людей, а в особенности — в сопоставлении с уровнем потребления в развитых странах.</w:t>
      </w:r>
    </w:p>
    <w:p w:rsidR="009A0017" w:rsidRPr="0004022E" w:rsidRDefault="009A0017"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i/>
          <w:sz w:val="28"/>
          <w:szCs w:val="28"/>
        </w:rPr>
        <w:t>Проблема</w:t>
      </w:r>
      <w:r w:rsidR="0004022E">
        <w:rPr>
          <w:rFonts w:ascii="Times New Roman" w:hAnsi="Times New Roman"/>
          <w:i/>
          <w:sz w:val="28"/>
          <w:szCs w:val="28"/>
        </w:rPr>
        <w:t xml:space="preserve"> </w:t>
      </w:r>
      <w:r w:rsidRPr="0004022E">
        <w:rPr>
          <w:rFonts w:ascii="Times New Roman" w:hAnsi="Times New Roman"/>
          <w:i/>
          <w:sz w:val="28"/>
          <w:szCs w:val="28"/>
        </w:rPr>
        <w:t>исследования космоса</w:t>
      </w:r>
      <w:r w:rsidRPr="0004022E">
        <w:rPr>
          <w:rFonts w:ascii="Times New Roman" w:hAnsi="Times New Roman"/>
          <w:sz w:val="28"/>
          <w:szCs w:val="28"/>
        </w:rPr>
        <w:t>. Глобальной средой и общим достоянием человека также является космос, его освоение представляет собой серьезную глобальную проблему. Она имеет отношение ко всем государствам, так как требует концентрации технических, экономических и интеллектуальных усилий многих стран, при этом создавая возможности для международного сотрудничества. Интенсивное функционирование космических кораблей становится причиной</w:t>
      </w:r>
      <w:r w:rsidR="00775065" w:rsidRPr="0004022E">
        <w:rPr>
          <w:rFonts w:ascii="Times New Roman" w:hAnsi="Times New Roman"/>
          <w:sz w:val="28"/>
          <w:szCs w:val="28"/>
        </w:rPr>
        <w:t xml:space="preserve"> </w:t>
      </w:r>
      <w:r w:rsidRPr="0004022E">
        <w:rPr>
          <w:rFonts w:ascii="Times New Roman" w:hAnsi="Times New Roman"/>
          <w:sz w:val="28"/>
          <w:szCs w:val="28"/>
        </w:rPr>
        <w:t>аварий самолетов, их отходы загрязняют атмосферу. В то же время исследование космоса позволяет странам объединить экономические ресурсы для создания новых материалов, источников энергии, двигателей, приборов, что влияет на бурное развитие электроники, вычислительной техники. Таким образом, космическая промышленность стимулирует развитие наиболее высокотехнологичных отраслей. Существенно отражается международное</w:t>
      </w:r>
      <w:r w:rsidR="00775065" w:rsidRPr="0004022E">
        <w:rPr>
          <w:rFonts w:ascii="Times New Roman" w:hAnsi="Times New Roman"/>
          <w:sz w:val="28"/>
          <w:szCs w:val="28"/>
        </w:rPr>
        <w:t xml:space="preserve"> </w:t>
      </w:r>
      <w:r w:rsidRPr="0004022E">
        <w:rPr>
          <w:rFonts w:ascii="Times New Roman" w:hAnsi="Times New Roman"/>
          <w:sz w:val="28"/>
          <w:szCs w:val="28"/>
        </w:rPr>
        <w:t>изучение космоса и на развитии прогнозов погоды, телевидения и средств связи. В целом можно сказать, что развитие космоса связано с решением многих глобальных проблем.</w:t>
      </w:r>
    </w:p>
    <w:p w:rsidR="00421AD5" w:rsidRPr="0004022E" w:rsidRDefault="00164A08" w:rsidP="0004022E">
      <w:pPr>
        <w:shd w:val="clear" w:color="000000" w:fill="auto"/>
        <w:suppressAutoHyphens/>
        <w:autoSpaceDE w:val="0"/>
        <w:autoSpaceDN w:val="0"/>
        <w:adjustRightInd w:val="0"/>
        <w:spacing w:line="360" w:lineRule="auto"/>
        <w:ind w:firstLine="709"/>
        <w:jc w:val="both"/>
        <w:rPr>
          <w:rFonts w:ascii="Times New Roman" w:hAnsi="Times New Roman"/>
          <w:sz w:val="28"/>
          <w:szCs w:val="28"/>
        </w:rPr>
      </w:pPr>
      <w:r w:rsidRPr="0004022E">
        <w:rPr>
          <w:rFonts w:ascii="Times New Roman" w:hAnsi="Times New Roman"/>
          <w:sz w:val="28"/>
          <w:szCs w:val="28"/>
        </w:rPr>
        <w:t>Глобальные проблемы требуют и глобальных ответов. Наиболее эффективно они могут быть решены путем объединения национальным усилий в международных масштабах, путем коллективных действий всех членов мирового сообщества. Международное сотрудничество уже</w:t>
      </w:r>
      <w:r w:rsidR="0004022E">
        <w:rPr>
          <w:rFonts w:ascii="Times New Roman" w:hAnsi="Times New Roman"/>
          <w:sz w:val="28"/>
          <w:szCs w:val="28"/>
        </w:rPr>
        <w:t xml:space="preserve"> </w:t>
      </w:r>
      <w:r w:rsidRPr="0004022E">
        <w:rPr>
          <w:rFonts w:ascii="Times New Roman" w:hAnsi="Times New Roman"/>
          <w:sz w:val="28"/>
          <w:szCs w:val="28"/>
        </w:rPr>
        <w:t>не может быть ограничено традиционными рамками экономического обмена. Глобальные проблемы на данный момент очень важны и актуальны, и в перспективе они будут оказывать все более заметное</w:t>
      </w:r>
      <w:r w:rsidR="0004022E">
        <w:rPr>
          <w:rFonts w:ascii="Times New Roman" w:hAnsi="Times New Roman"/>
          <w:sz w:val="28"/>
          <w:szCs w:val="28"/>
        </w:rPr>
        <w:t xml:space="preserve"> </w:t>
      </w:r>
      <w:r w:rsidRPr="0004022E">
        <w:rPr>
          <w:rFonts w:ascii="Times New Roman" w:hAnsi="Times New Roman"/>
          <w:sz w:val="28"/>
          <w:szCs w:val="28"/>
        </w:rPr>
        <w:t xml:space="preserve">влияние на жизнь каждого государства и систему международных отношений в целом. </w:t>
      </w:r>
      <w:r w:rsidR="00421AD5" w:rsidRPr="0004022E">
        <w:rPr>
          <w:rFonts w:ascii="Times New Roman" w:hAnsi="Times New Roman"/>
          <w:sz w:val="28"/>
          <w:szCs w:val="28"/>
        </w:rPr>
        <w:t>В последнее время человечеству становится понятно,</w:t>
      </w:r>
      <w:r w:rsidR="001B3394" w:rsidRPr="0004022E">
        <w:rPr>
          <w:rFonts w:ascii="Times New Roman" w:hAnsi="Times New Roman"/>
          <w:sz w:val="28"/>
          <w:szCs w:val="28"/>
        </w:rPr>
        <w:t xml:space="preserve"> </w:t>
      </w:r>
      <w:r w:rsidR="00421AD5" w:rsidRPr="0004022E">
        <w:rPr>
          <w:rFonts w:ascii="Times New Roman" w:hAnsi="Times New Roman"/>
          <w:sz w:val="28"/>
          <w:szCs w:val="28"/>
        </w:rPr>
        <w:t>что открытость обществ и экономик необходима не только</w:t>
      </w:r>
      <w:r w:rsidR="001B3394" w:rsidRPr="0004022E">
        <w:rPr>
          <w:rFonts w:ascii="Times New Roman" w:hAnsi="Times New Roman"/>
          <w:sz w:val="28"/>
          <w:szCs w:val="28"/>
        </w:rPr>
        <w:t xml:space="preserve"> </w:t>
      </w:r>
      <w:r w:rsidR="00421AD5" w:rsidRPr="0004022E">
        <w:rPr>
          <w:rFonts w:ascii="Times New Roman" w:hAnsi="Times New Roman"/>
          <w:sz w:val="28"/>
          <w:szCs w:val="28"/>
        </w:rPr>
        <w:t>для прогресса, но и для выживания. Но в современном</w:t>
      </w:r>
      <w:r w:rsidR="001B3394" w:rsidRPr="0004022E">
        <w:rPr>
          <w:rFonts w:ascii="Times New Roman" w:hAnsi="Times New Roman"/>
          <w:sz w:val="28"/>
          <w:szCs w:val="28"/>
        </w:rPr>
        <w:t xml:space="preserve"> </w:t>
      </w:r>
      <w:r w:rsidR="00421AD5" w:rsidRPr="0004022E">
        <w:rPr>
          <w:rFonts w:ascii="Times New Roman" w:hAnsi="Times New Roman"/>
          <w:sz w:val="28"/>
          <w:szCs w:val="28"/>
        </w:rPr>
        <w:t>мире все же присутствуют национализм, экстремизм и другие</w:t>
      </w:r>
      <w:r w:rsidR="001B3394" w:rsidRPr="0004022E">
        <w:rPr>
          <w:rFonts w:ascii="Times New Roman" w:hAnsi="Times New Roman"/>
          <w:sz w:val="28"/>
          <w:szCs w:val="28"/>
        </w:rPr>
        <w:t xml:space="preserve"> </w:t>
      </w:r>
      <w:r w:rsidR="00421AD5" w:rsidRPr="0004022E">
        <w:rPr>
          <w:rFonts w:ascii="Times New Roman" w:hAnsi="Times New Roman"/>
          <w:sz w:val="28"/>
          <w:szCs w:val="28"/>
        </w:rPr>
        <w:t>проблемы. Они в значительной степени мешают</w:t>
      </w:r>
      <w:r w:rsidR="001B3394" w:rsidRPr="0004022E">
        <w:rPr>
          <w:rFonts w:ascii="Times New Roman" w:hAnsi="Times New Roman"/>
          <w:sz w:val="28"/>
          <w:szCs w:val="28"/>
        </w:rPr>
        <w:t xml:space="preserve"> </w:t>
      </w:r>
      <w:r w:rsidR="00421AD5" w:rsidRPr="0004022E">
        <w:rPr>
          <w:rFonts w:ascii="Times New Roman" w:hAnsi="Times New Roman"/>
          <w:sz w:val="28"/>
          <w:szCs w:val="28"/>
        </w:rPr>
        <w:t>развитию международных экономических отношений.</w:t>
      </w:r>
      <w:r w:rsidR="001B3394" w:rsidRPr="0004022E">
        <w:rPr>
          <w:rFonts w:ascii="Times New Roman" w:hAnsi="Times New Roman"/>
          <w:sz w:val="28"/>
          <w:szCs w:val="28"/>
        </w:rPr>
        <w:t xml:space="preserve"> </w:t>
      </w:r>
      <w:r w:rsidR="00421AD5" w:rsidRPr="0004022E">
        <w:rPr>
          <w:rFonts w:ascii="Times New Roman" w:hAnsi="Times New Roman"/>
          <w:sz w:val="28"/>
          <w:szCs w:val="28"/>
        </w:rPr>
        <w:t>Проце</w:t>
      </w:r>
      <w:r w:rsidRPr="0004022E">
        <w:rPr>
          <w:rFonts w:ascii="Times New Roman" w:hAnsi="Times New Roman"/>
          <w:sz w:val="28"/>
          <w:szCs w:val="28"/>
        </w:rPr>
        <w:t xml:space="preserve">ссы глобализации не затрагивают </w:t>
      </w:r>
      <w:r w:rsidR="00421AD5" w:rsidRPr="0004022E">
        <w:rPr>
          <w:rFonts w:ascii="Times New Roman" w:hAnsi="Times New Roman"/>
          <w:sz w:val="28"/>
          <w:szCs w:val="28"/>
        </w:rPr>
        <w:t>огромную часть</w:t>
      </w:r>
      <w:r w:rsidR="001B3394" w:rsidRPr="0004022E">
        <w:rPr>
          <w:rFonts w:ascii="Times New Roman" w:hAnsi="Times New Roman"/>
          <w:sz w:val="28"/>
          <w:szCs w:val="28"/>
        </w:rPr>
        <w:t xml:space="preserve"> </w:t>
      </w:r>
      <w:r w:rsidR="00421AD5" w:rsidRPr="0004022E">
        <w:rPr>
          <w:rFonts w:ascii="Times New Roman" w:hAnsi="Times New Roman"/>
          <w:sz w:val="28"/>
          <w:szCs w:val="28"/>
        </w:rPr>
        <w:t>населения Зе</w:t>
      </w:r>
      <w:r w:rsidR="009C3628" w:rsidRPr="0004022E">
        <w:rPr>
          <w:rFonts w:ascii="Times New Roman" w:hAnsi="Times New Roman"/>
          <w:sz w:val="28"/>
          <w:szCs w:val="28"/>
        </w:rPr>
        <w:t>мли в отсталых странах. Не смотря на все,</w:t>
      </w:r>
      <w:r w:rsidR="00421AD5" w:rsidRPr="0004022E">
        <w:rPr>
          <w:rFonts w:ascii="Times New Roman" w:hAnsi="Times New Roman"/>
          <w:sz w:val="28"/>
          <w:szCs w:val="28"/>
        </w:rPr>
        <w:t xml:space="preserve"> глобализация</w:t>
      </w:r>
      <w:r w:rsidR="001B3394" w:rsidRPr="0004022E">
        <w:rPr>
          <w:rFonts w:ascii="Times New Roman" w:hAnsi="Times New Roman"/>
          <w:sz w:val="28"/>
          <w:szCs w:val="28"/>
        </w:rPr>
        <w:t xml:space="preserve"> </w:t>
      </w:r>
      <w:r w:rsidR="00421AD5" w:rsidRPr="0004022E">
        <w:rPr>
          <w:rFonts w:ascii="Times New Roman" w:hAnsi="Times New Roman"/>
          <w:sz w:val="28"/>
          <w:szCs w:val="28"/>
        </w:rPr>
        <w:t>— это основная тенденция развития сегодняшнего</w:t>
      </w:r>
      <w:r w:rsidR="001B3394" w:rsidRPr="0004022E">
        <w:rPr>
          <w:rFonts w:ascii="Times New Roman" w:hAnsi="Times New Roman"/>
          <w:sz w:val="28"/>
          <w:szCs w:val="28"/>
        </w:rPr>
        <w:t xml:space="preserve"> </w:t>
      </w:r>
      <w:r w:rsidR="00421AD5" w:rsidRPr="0004022E">
        <w:rPr>
          <w:rFonts w:ascii="Times New Roman" w:hAnsi="Times New Roman"/>
          <w:sz w:val="28"/>
          <w:szCs w:val="28"/>
        </w:rPr>
        <w:t>мира, его экономики и международных экономических</w:t>
      </w:r>
      <w:r w:rsidR="001B3394" w:rsidRPr="0004022E">
        <w:rPr>
          <w:rFonts w:ascii="Times New Roman" w:hAnsi="Times New Roman"/>
          <w:sz w:val="28"/>
          <w:szCs w:val="28"/>
        </w:rPr>
        <w:t xml:space="preserve"> </w:t>
      </w:r>
      <w:r w:rsidR="00421AD5" w:rsidRPr="0004022E">
        <w:rPr>
          <w:rFonts w:ascii="Times New Roman" w:hAnsi="Times New Roman"/>
          <w:sz w:val="28"/>
          <w:szCs w:val="28"/>
        </w:rPr>
        <w:t>отношений.</w:t>
      </w:r>
    </w:p>
    <w:p w:rsidR="0004022E" w:rsidRDefault="0004022E" w:rsidP="0004022E">
      <w:pPr>
        <w:shd w:val="clear" w:color="000000" w:fill="auto"/>
        <w:suppressAutoHyphens/>
        <w:spacing w:line="360" w:lineRule="auto"/>
        <w:ind w:firstLine="709"/>
        <w:jc w:val="center"/>
        <w:rPr>
          <w:rFonts w:ascii="Times New Roman" w:hAnsi="Times New Roman"/>
          <w:sz w:val="28"/>
          <w:szCs w:val="28"/>
        </w:rPr>
      </w:pPr>
    </w:p>
    <w:p w:rsidR="00797304" w:rsidRPr="0004022E" w:rsidRDefault="00126FBF" w:rsidP="0004022E">
      <w:pPr>
        <w:shd w:val="clear" w:color="000000" w:fill="auto"/>
        <w:spacing w:line="360" w:lineRule="auto"/>
        <w:jc w:val="center"/>
        <w:rPr>
          <w:rFonts w:ascii="Times New Roman" w:hAnsi="Times New Roman"/>
          <w:b/>
          <w:sz w:val="28"/>
          <w:szCs w:val="28"/>
        </w:rPr>
      </w:pPr>
      <w:r w:rsidRPr="0004022E">
        <w:rPr>
          <w:rFonts w:ascii="Times New Roman" w:hAnsi="Times New Roman"/>
          <w:sz w:val="28"/>
          <w:szCs w:val="28"/>
        </w:rPr>
        <w:br w:type="page"/>
      </w:r>
      <w:r w:rsidR="00C47861" w:rsidRPr="0004022E">
        <w:rPr>
          <w:rFonts w:ascii="Times New Roman" w:hAnsi="Times New Roman"/>
          <w:b/>
          <w:sz w:val="28"/>
          <w:szCs w:val="28"/>
        </w:rPr>
        <w:t xml:space="preserve">Глава </w:t>
      </w:r>
      <w:r w:rsidR="00D157BE" w:rsidRPr="0004022E">
        <w:rPr>
          <w:rFonts w:ascii="Times New Roman" w:hAnsi="Times New Roman"/>
          <w:b/>
          <w:sz w:val="28"/>
          <w:szCs w:val="28"/>
        </w:rPr>
        <w:t>2</w:t>
      </w:r>
      <w:r w:rsidR="0009189F" w:rsidRPr="0004022E">
        <w:rPr>
          <w:rFonts w:ascii="Times New Roman" w:hAnsi="Times New Roman"/>
          <w:b/>
          <w:sz w:val="28"/>
          <w:szCs w:val="28"/>
        </w:rPr>
        <w:t>. Россия в условиях глобализации</w:t>
      </w:r>
    </w:p>
    <w:p w:rsidR="00D157BE" w:rsidRPr="0004022E" w:rsidRDefault="00D157BE" w:rsidP="0004022E">
      <w:pPr>
        <w:shd w:val="clear" w:color="000000" w:fill="auto"/>
        <w:spacing w:line="360" w:lineRule="auto"/>
        <w:jc w:val="center"/>
        <w:rPr>
          <w:rFonts w:ascii="Times New Roman" w:hAnsi="Times New Roman"/>
          <w:sz w:val="28"/>
          <w:szCs w:val="28"/>
        </w:rPr>
      </w:pPr>
    </w:p>
    <w:p w:rsidR="00E724C8" w:rsidRPr="0004022E" w:rsidRDefault="00392AA0" w:rsidP="0004022E">
      <w:pPr>
        <w:shd w:val="clear" w:color="000000" w:fill="auto"/>
        <w:spacing w:line="360" w:lineRule="auto"/>
        <w:jc w:val="center"/>
        <w:rPr>
          <w:rFonts w:ascii="Times New Roman" w:hAnsi="Times New Roman"/>
          <w:b/>
          <w:sz w:val="28"/>
          <w:szCs w:val="28"/>
        </w:rPr>
      </w:pPr>
      <w:r w:rsidRPr="0004022E">
        <w:rPr>
          <w:rFonts w:ascii="Times New Roman" w:hAnsi="Times New Roman"/>
          <w:b/>
          <w:sz w:val="28"/>
          <w:szCs w:val="28"/>
        </w:rPr>
        <w:t xml:space="preserve">2.1 </w:t>
      </w:r>
      <w:r w:rsidR="00A63C02" w:rsidRPr="0004022E">
        <w:rPr>
          <w:rFonts w:ascii="Times New Roman" w:hAnsi="Times New Roman"/>
          <w:b/>
          <w:sz w:val="28"/>
          <w:szCs w:val="28"/>
        </w:rPr>
        <w:t>Место России в м</w:t>
      </w:r>
      <w:r w:rsidR="008A7B57" w:rsidRPr="0004022E">
        <w:rPr>
          <w:rFonts w:ascii="Times New Roman" w:hAnsi="Times New Roman"/>
          <w:b/>
          <w:sz w:val="28"/>
          <w:szCs w:val="28"/>
        </w:rPr>
        <w:t>ировых экономических отношениях</w:t>
      </w:r>
    </w:p>
    <w:p w:rsidR="0004022E" w:rsidRDefault="0004022E" w:rsidP="0004022E">
      <w:pPr>
        <w:shd w:val="clear" w:color="000000" w:fill="auto"/>
        <w:suppressAutoHyphens/>
        <w:spacing w:line="360" w:lineRule="auto"/>
        <w:ind w:firstLine="709"/>
        <w:jc w:val="both"/>
        <w:rPr>
          <w:rFonts w:ascii="Times New Roman" w:hAnsi="Times New Roman"/>
          <w:sz w:val="28"/>
          <w:szCs w:val="28"/>
        </w:rPr>
      </w:pPr>
    </w:p>
    <w:p w:rsidR="0004022E" w:rsidRDefault="00A63C02"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Проблемы глобализации имеют свою специфику для стран с переходной экономикой, и в частности для России. Дело в том, что необходимость адаптации национального хозяйства к требованиям и вызовам глобализации, нейтрализации рисков, связанных с ней, и ее негативных последствий совпала по времени с процессами трансформации экономической системы в Российской Федерации, переходом от централизованного планового (административно-командного) хозяйства к экономике, основанной на</w:t>
      </w:r>
      <w:r w:rsidR="00F84679" w:rsidRPr="0004022E">
        <w:rPr>
          <w:rFonts w:ascii="Times New Roman" w:hAnsi="Times New Roman"/>
          <w:sz w:val="28"/>
          <w:szCs w:val="28"/>
        </w:rPr>
        <w:t xml:space="preserve"> </w:t>
      </w:r>
      <w:r w:rsidRPr="0004022E">
        <w:rPr>
          <w:rFonts w:ascii="Times New Roman" w:hAnsi="Times New Roman"/>
          <w:sz w:val="28"/>
          <w:szCs w:val="28"/>
        </w:rPr>
        <w:t>рыночных принципах. В результате страна оказалась затронутой двумя шоками различной природы, воздействие каждого из которых на национальную экономику взаимно усиливалось в результате взаимодействия с другим. Все это предопределило дополнительную сложность и остроту проблем экономики России, связанных с протеканием в рамках мирового хозяйства глобализационных процессов.</w:t>
      </w:r>
    </w:p>
    <w:p w:rsidR="00016700" w:rsidRPr="0004022E" w:rsidRDefault="00016700"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Возможности участия России в глобализационных процессах не в последнюю очередь связаны с целенаправленной экономической политикой государства, которая учитывала бы очевидные риски глобализации для страны и была бы направлена на их нейтрализацию, способствовала бы раскрытию потенциальных выгод глобализации для росс</w:t>
      </w:r>
      <w:r w:rsidR="002054C8" w:rsidRPr="0004022E">
        <w:rPr>
          <w:rFonts w:ascii="Times New Roman" w:hAnsi="Times New Roman"/>
          <w:sz w:val="28"/>
          <w:szCs w:val="28"/>
        </w:rPr>
        <w:t xml:space="preserve">ийской экономики и управляла бы </w:t>
      </w:r>
      <w:r w:rsidRPr="0004022E">
        <w:rPr>
          <w:rFonts w:ascii="Times New Roman" w:hAnsi="Times New Roman"/>
          <w:sz w:val="28"/>
          <w:szCs w:val="28"/>
        </w:rPr>
        <w:t>процессом адаптации национального хозяйства к требованиям</w:t>
      </w:r>
    </w:p>
    <w:p w:rsidR="00016700" w:rsidRPr="0004022E" w:rsidRDefault="00016700"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изменяющейся внешней среды.</w:t>
      </w:r>
      <w:r w:rsidR="002054C8" w:rsidRPr="0004022E">
        <w:rPr>
          <w:rFonts w:ascii="Times New Roman" w:hAnsi="Times New Roman"/>
          <w:sz w:val="28"/>
          <w:szCs w:val="28"/>
        </w:rPr>
        <w:t xml:space="preserve"> Предпосылками проведения такой </w:t>
      </w:r>
      <w:r w:rsidRPr="0004022E">
        <w:rPr>
          <w:rFonts w:ascii="Times New Roman" w:hAnsi="Times New Roman"/>
          <w:sz w:val="28"/>
          <w:szCs w:val="28"/>
        </w:rPr>
        <w:t>политики являются учет в л</w:t>
      </w:r>
      <w:r w:rsidR="002054C8" w:rsidRPr="0004022E">
        <w:rPr>
          <w:rFonts w:ascii="Times New Roman" w:hAnsi="Times New Roman"/>
          <w:sz w:val="28"/>
          <w:szCs w:val="28"/>
        </w:rPr>
        <w:t xml:space="preserve">юбых разрабатываемых концепциях </w:t>
      </w:r>
      <w:r w:rsidRPr="0004022E">
        <w:rPr>
          <w:rFonts w:ascii="Times New Roman" w:hAnsi="Times New Roman"/>
          <w:sz w:val="28"/>
          <w:szCs w:val="28"/>
        </w:rPr>
        <w:t>экономического развития Росси</w:t>
      </w:r>
      <w:r w:rsidR="002054C8" w:rsidRPr="0004022E">
        <w:rPr>
          <w:rFonts w:ascii="Times New Roman" w:hAnsi="Times New Roman"/>
          <w:sz w:val="28"/>
          <w:szCs w:val="28"/>
        </w:rPr>
        <w:t xml:space="preserve">и нового расклада сил в мировой </w:t>
      </w:r>
      <w:r w:rsidRPr="0004022E">
        <w:rPr>
          <w:rFonts w:ascii="Times New Roman" w:hAnsi="Times New Roman"/>
          <w:sz w:val="28"/>
          <w:szCs w:val="28"/>
        </w:rPr>
        <w:t>экономике, необходимость и жел</w:t>
      </w:r>
      <w:r w:rsidR="002054C8" w:rsidRPr="0004022E">
        <w:rPr>
          <w:rFonts w:ascii="Times New Roman" w:hAnsi="Times New Roman"/>
          <w:sz w:val="28"/>
          <w:szCs w:val="28"/>
        </w:rPr>
        <w:t>ательность изменения позициони</w:t>
      </w:r>
      <w:r w:rsidRPr="0004022E">
        <w:rPr>
          <w:rFonts w:ascii="Times New Roman" w:hAnsi="Times New Roman"/>
          <w:sz w:val="28"/>
          <w:szCs w:val="28"/>
        </w:rPr>
        <w:t>рования страны в международ</w:t>
      </w:r>
      <w:r w:rsidR="002054C8" w:rsidRPr="0004022E">
        <w:rPr>
          <w:rFonts w:ascii="Times New Roman" w:hAnsi="Times New Roman"/>
          <w:sz w:val="28"/>
          <w:szCs w:val="28"/>
        </w:rPr>
        <w:t xml:space="preserve">ном разделении труда. По мнению </w:t>
      </w:r>
      <w:r w:rsidRPr="0004022E">
        <w:rPr>
          <w:rFonts w:ascii="Times New Roman" w:hAnsi="Times New Roman"/>
          <w:sz w:val="28"/>
          <w:szCs w:val="28"/>
        </w:rPr>
        <w:t>некоторых отечественных специалистов, стратегия дальнейшего</w:t>
      </w:r>
      <w:r w:rsidR="002054C8" w:rsidRPr="0004022E">
        <w:rPr>
          <w:rFonts w:ascii="Times New Roman" w:hAnsi="Times New Roman"/>
          <w:sz w:val="28"/>
          <w:szCs w:val="28"/>
        </w:rPr>
        <w:t xml:space="preserve"> </w:t>
      </w:r>
      <w:r w:rsidRPr="0004022E">
        <w:rPr>
          <w:rFonts w:ascii="Times New Roman" w:hAnsi="Times New Roman"/>
          <w:sz w:val="28"/>
          <w:szCs w:val="28"/>
        </w:rPr>
        <w:t xml:space="preserve">включения страны в мировую экономику должна </w:t>
      </w:r>
      <w:r w:rsidR="002054C8" w:rsidRPr="0004022E">
        <w:rPr>
          <w:rFonts w:ascii="Times New Roman" w:hAnsi="Times New Roman"/>
          <w:sz w:val="28"/>
          <w:szCs w:val="28"/>
        </w:rPr>
        <w:t>состоять в ориента</w:t>
      </w:r>
      <w:r w:rsidRPr="0004022E">
        <w:rPr>
          <w:rFonts w:ascii="Times New Roman" w:hAnsi="Times New Roman"/>
          <w:sz w:val="28"/>
          <w:szCs w:val="28"/>
        </w:rPr>
        <w:t>ции на формирование двухпол</w:t>
      </w:r>
      <w:r w:rsidR="002054C8" w:rsidRPr="0004022E">
        <w:rPr>
          <w:rFonts w:ascii="Times New Roman" w:hAnsi="Times New Roman"/>
          <w:sz w:val="28"/>
          <w:szCs w:val="28"/>
        </w:rPr>
        <w:t>юсной международной специализа</w:t>
      </w:r>
      <w:r w:rsidRPr="0004022E">
        <w:rPr>
          <w:rFonts w:ascii="Times New Roman" w:hAnsi="Times New Roman"/>
          <w:sz w:val="28"/>
          <w:szCs w:val="28"/>
        </w:rPr>
        <w:t>ции, базирующейся на использовании</w:t>
      </w:r>
      <w:r w:rsidR="002054C8" w:rsidRPr="0004022E">
        <w:rPr>
          <w:rFonts w:ascii="Times New Roman" w:hAnsi="Times New Roman"/>
          <w:sz w:val="28"/>
          <w:szCs w:val="28"/>
        </w:rPr>
        <w:t xml:space="preserve"> не только и не столько природ</w:t>
      </w:r>
      <w:r w:rsidRPr="0004022E">
        <w:rPr>
          <w:rFonts w:ascii="Times New Roman" w:hAnsi="Times New Roman"/>
          <w:sz w:val="28"/>
          <w:szCs w:val="28"/>
        </w:rPr>
        <w:t>но-ресурсного, сколько научно-технологического потенциала.</w:t>
      </w:r>
      <w:r w:rsidR="000951EA" w:rsidRPr="0004022E">
        <w:rPr>
          <w:rFonts w:ascii="Times New Roman" w:hAnsi="Times New Roman"/>
          <w:sz w:val="28"/>
          <w:szCs w:val="28"/>
        </w:rPr>
        <w:t xml:space="preserve"> </w:t>
      </w:r>
      <w:r w:rsidRPr="0004022E">
        <w:rPr>
          <w:rFonts w:ascii="Times New Roman" w:hAnsi="Times New Roman"/>
          <w:sz w:val="28"/>
          <w:szCs w:val="28"/>
        </w:rPr>
        <w:t>В рамках данной стратегии задачи внешнеэкономичес</w:t>
      </w:r>
      <w:r w:rsidR="002054C8" w:rsidRPr="0004022E">
        <w:rPr>
          <w:rFonts w:ascii="Times New Roman" w:hAnsi="Times New Roman"/>
          <w:sz w:val="28"/>
          <w:szCs w:val="28"/>
        </w:rPr>
        <w:t xml:space="preserve">кой </w:t>
      </w:r>
      <w:r w:rsidRPr="0004022E">
        <w:rPr>
          <w:rFonts w:ascii="Times New Roman" w:hAnsi="Times New Roman"/>
          <w:sz w:val="28"/>
          <w:szCs w:val="28"/>
        </w:rPr>
        <w:t>политики государства могут быть следующими:</w:t>
      </w:r>
    </w:p>
    <w:p w:rsidR="00016700" w:rsidRPr="0004022E" w:rsidRDefault="000951EA"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1.</w:t>
      </w:r>
      <w:r w:rsidR="0004022E">
        <w:rPr>
          <w:rFonts w:ascii="Times New Roman" w:hAnsi="Times New Roman"/>
          <w:sz w:val="28"/>
          <w:szCs w:val="28"/>
        </w:rPr>
        <w:t xml:space="preserve"> </w:t>
      </w:r>
      <w:r w:rsidR="00016700" w:rsidRPr="0004022E">
        <w:rPr>
          <w:rFonts w:ascii="Times New Roman" w:hAnsi="Times New Roman"/>
          <w:sz w:val="28"/>
          <w:szCs w:val="28"/>
        </w:rPr>
        <w:t>не допускать резкого сни</w:t>
      </w:r>
      <w:r w:rsidR="002054C8" w:rsidRPr="0004022E">
        <w:rPr>
          <w:rFonts w:ascii="Times New Roman" w:hAnsi="Times New Roman"/>
          <w:sz w:val="28"/>
          <w:szCs w:val="28"/>
        </w:rPr>
        <w:t>жения ценовой конкурентоспособ</w:t>
      </w:r>
      <w:r w:rsidR="00016700" w:rsidRPr="0004022E">
        <w:rPr>
          <w:rFonts w:ascii="Times New Roman" w:hAnsi="Times New Roman"/>
          <w:sz w:val="28"/>
          <w:szCs w:val="28"/>
        </w:rPr>
        <w:t>ности отечественного экспо</w:t>
      </w:r>
      <w:r w:rsidR="002054C8" w:rsidRPr="0004022E">
        <w:rPr>
          <w:rFonts w:ascii="Times New Roman" w:hAnsi="Times New Roman"/>
          <w:sz w:val="28"/>
          <w:szCs w:val="28"/>
        </w:rPr>
        <w:t>рта и импортозамещающего произ</w:t>
      </w:r>
      <w:r w:rsidR="00016700" w:rsidRPr="0004022E">
        <w:rPr>
          <w:rFonts w:ascii="Times New Roman" w:hAnsi="Times New Roman"/>
          <w:sz w:val="28"/>
          <w:szCs w:val="28"/>
        </w:rPr>
        <w:t>водства;</w:t>
      </w:r>
    </w:p>
    <w:p w:rsidR="00016700" w:rsidRPr="0004022E" w:rsidRDefault="000951EA"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2.</w:t>
      </w:r>
      <w:r w:rsidR="0004022E">
        <w:rPr>
          <w:rFonts w:ascii="Times New Roman" w:hAnsi="Times New Roman"/>
          <w:sz w:val="28"/>
          <w:szCs w:val="28"/>
        </w:rPr>
        <w:t xml:space="preserve"> </w:t>
      </w:r>
      <w:r w:rsidR="00016700" w:rsidRPr="0004022E">
        <w:rPr>
          <w:rFonts w:ascii="Times New Roman" w:hAnsi="Times New Roman"/>
          <w:sz w:val="28"/>
          <w:szCs w:val="28"/>
        </w:rPr>
        <w:t>стимулировать экспорт, и в первую очередь продукции, созданной на базе современных высоких технологий;</w:t>
      </w:r>
    </w:p>
    <w:p w:rsidR="00016700" w:rsidRPr="0004022E" w:rsidRDefault="000951EA"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3.</w:t>
      </w:r>
      <w:r w:rsidR="0004022E">
        <w:rPr>
          <w:rFonts w:ascii="Times New Roman" w:hAnsi="Times New Roman"/>
          <w:sz w:val="28"/>
          <w:szCs w:val="28"/>
        </w:rPr>
        <w:t xml:space="preserve"> </w:t>
      </w:r>
      <w:r w:rsidR="00016700" w:rsidRPr="0004022E">
        <w:rPr>
          <w:rFonts w:ascii="Times New Roman" w:hAnsi="Times New Roman"/>
          <w:sz w:val="28"/>
          <w:szCs w:val="28"/>
        </w:rPr>
        <w:t>обеспечивать защиту «вс</w:t>
      </w:r>
      <w:r w:rsidR="002054C8" w:rsidRPr="0004022E">
        <w:rPr>
          <w:rFonts w:ascii="Times New Roman" w:hAnsi="Times New Roman"/>
          <w:sz w:val="28"/>
          <w:szCs w:val="28"/>
        </w:rPr>
        <w:t>тающих на ноги»</w:t>
      </w:r>
      <w:r w:rsidR="0004022E">
        <w:rPr>
          <w:rFonts w:ascii="Times New Roman" w:hAnsi="Times New Roman"/>
          <w:sz w:val="28"/>
          <w:szCs w:val="28"/>
        </w:rPr>
        <w:t xml:space="preserve"> </w:t>
      </w:r>
      <w:r w:rsidR="002054C8" w:rsidRPr="0004022E">
        <w:rPr>
          <w:rFonts w:ascii="Times New Roman" w:hAnsi="Times New Roman"/>
          <w:sz w:val="28"/>
          <w:szCs w:val="28"/>
        </w:rPr>
        <w:t xml:space="preserve">модернизируемых </w:t>
      </w:r>
      <w:r w:rsidR="00016700" w:rsidRPr="0004022E">
        <w:rPr>
          <w:rFonts w:ascii="Times New Roman" w:hAnsi="Times New Roman"/>
          <w:sz w:val="28"/>
          <w:szCs w:val="28"/>
        </w:rPr>
        <w:t>отраслей и производств, п</w:t>
      </w:r>
      <w:r w:rsidR="002054C8" w:rsidRPr="0004022E">
        <w:rPr>
          <w:rFonts w:ascii="Times New Roman" w:hAnsi="Times New Roman"/>
          <w:sz w:val="28"/>
          <w:szCs w:val="28"/>
        </w:rPr>
        <w:t xml:space="preserve">отенциально конкурентоспособных </w:t>
      </w:r>
      <w:r w:rsidR="00016700" w:rsidRPr="0004022E">
        <w:rPr>
          <w:rFonts w:ascii="Times New Roman" w:hAnsi="Times New Roman"/>
          <w:sz w:val="28"/>
          <w:szCs w:val="28"/>
        </w:rPr>
        <w:t>на внутреннем и внешнем рынках.</w:t>
      </w:r>
    </w:p>
    <w:p w:rsidR="00F84679" w:rsidRPr="0004022E" w:rsidRDefault="000951EA"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В</w:t>
      </w:r>
      <w:r w:rsidR="00F84679" w:rsidRPr="0004022E">
        <w:rPr>
          <w:rFonts w:ascii="Times New Roman" w:hAnsi="Times New Roman"/>
          <w:sz w:val="28"/>
          <w:szCs w:val="28"/>
        </w:rPr>
        <w:t>овлечение России в мировую экономику происходит однобоко, т.е. происходит вывоз на мировые рынки преимущественно топливно-сырьевых товаров и продукции первых стадий обработки первичного сырья.</w:t>
      </w:r>
      <w:r w:rsidRPr="0004022E">
        <w:rPr>
          <w:rFonts w:ascii="Times New Roman" w:hAnsi="Times New Roman"/>
          <w:sz w:val="28"/>
          <w:szCs w:val="28"/>
        </w:rPr>
        <w:t xml:space="preserve"> </w:t>
      </w:r>
      <w:r w:rsidR="00F84679" w:rsidRPr="0004022E">
        <w:rPr>
          <w:rFonts w:ascii="Times New Roman" w:hAnsi="Times New Roman"/>
          <w:sz w:val="28"/>
          <w:szCs w:val="28"/>
        </w:rPr>
        <w:t>Таким образом, доминирующая в настоящее время модель интеграции экономики Российской Федерации в мировое хозяйство основана на вывозе за рубеж сырьевой продукции (нефти, природного газа) и изделий первых этапов ее переработки (продукции черной и цветной металлургии, химической и нефтехимической промышленности) в обмен на поставки из-за рубежа готовой продукции, в том числе потребительского назначения,</w:t>
      </w:r>
      <w:r w:rsidRPr="0004022E">
        <w:rPr>
          <w:rFonts w:ascii="Times New Roman" w:hAnsi="Times New Roman"/>
          <w:sz w:val="28"/>
          <w:szCs w:val="28"/>
        </w:rPr>
        <w:t xml:space="preserve"> </w:t>
      </w:r>
      <w:r w:rsidR="00F84679" w:rsidRPr="0004022E">
        <w:rPr>
          <w:rFonts w:ascii="Times New Roman" w:hAnsi="Times New Roman"/>
          <w:sz w:val="28"/>
          <w:szCs w:val="28"/>
        </w:rPr>
        <w:t>а также продовольствия.</w:t>
      </w:r>
    </w:p>
    <w:p w:rsidR="00E1433C" w:rsidRPr="0004022E" w:rsidRDefault="00E724C8"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Будучи крупнейшим осколком Советского Союза, Россия объективно все еще имеет немало оснований претендовать на статус одного из полюсов в многополярном мире. Однако общая динамика на протяжении двух последних десятилетий в случае России была понижательной, а для периода 1990-х – обвальной. Даже стабилизация и нефтегазовый бум в период президентства Владимира Путина пока могут рассматриваться лишь как временное торможение на крутом спуске вниз. Иными словами, Россия по инерции остается одним из полюсов мировой политики, но сохранение в этом качестве потребует от российской власти способности привлекать все больше дополнительных ресурсов</w:t>
      </w:r>
    </w:p>
    <w:p w:rsidR="00D157BE" w:rsidRPr="0004022E" w:rsidRDefault="00D157BE" w:rsidP="0004022E">
      <w:pPr>
        <w:shd w:val="clear" w:color="000000" w:fill="auto"/>
        <w:suppressAutoHyphens/>
        <w:spacing w:line="360" w:lineRule="auto"/>
        <w:ind w:firstLine="709"/>
        <w:jc w:val="both"/>
        <w:rPr>
          <w:rFonts w:ascii="Times New Roman" w:hAnsi="Times New Roman"/>
          <w:sz w:val="28"/>
          <w:szCs w:val="28"/>
        </w:rPr>
      </w:pPr>
    </w:p>
    <w:p w:rsidR="0004022E" w:rsidRDefault="007059FB" w:rsidP="0004022E">
      <w:pPr>
        <w:shd w:val="clear" w:color="000000" w:fill="auto"/>
        <w:spacing w:line="360" w:lineRule="auto"/>
        <w:jc w:val="center"/>
        <w:rPr>
          <w:rFonts w:ascii="Times New Roman" w:hAnsi="Times New Roman"/>
          <w:b/>
          <w:sz w:val="28"/>
          <w:szCs w:val="28"/>
        </w:rPr>
      </w:pPr>
      <w:r w:rsidRPr="0004022E">
        <w:rPr>
          <w:rFonts w:ascii="Times New Roman" w:hAnsi="Times New Roman"/>
          <w:b/>
          <w:sz w:val="28"/>
          <w:szCs w:val="28"/>
        </w:rPr>
        <w:t xml:space="preserve">2.2 </w:t>
      </w:r>
      <w:r w:rsidR="0033719C" w:rsidRPr="0004022E">
        <w:rPr>
          <w:rFonts w:ascii="Times New Roman" w:hAnsi="Times New Roman"/>
          <w:b/>
          <w:sz w:val="28"/>
          <w:szCs w:val="28"/>
        </w:rPr>
        <w:t>Участие России в международных организациях</w:t>
      </w:r>
    </w:p>
    <w:p w:rsidR="0004022E" w:rsidRDefault="0004022E" w:rsidP="0004022E">
      <w:pPr>
        <w:shd w:val="clear" w:color="000000" w:fill="auto"/>
        <w:suppressAutoHyphens/>
        <w:spacing w:line="360" w:lineRule="auto"/>
        <w:ind w:firstLine="709"/>
        <w:jc w:val="both"/>
        <w:rPr>
          <w:rFonts w:ascii="Times New Roman" w:hAnsi="Times New Roman"/>
          <w:bCs/>
          <w:i/>
          <w:sz w:val="28"/>
          <w:szCs w:val="28"/>
        </w:rPr>
      </w:pPr>
    </w:p>
    <w:p w:rsidR="0004022E" w:rsidRDefault="0033719C"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bCs/>
          <w:i/>
          <w:sz w:val="28"/>
          <w:szCs w:val="28"/>
        </w:rPr>
        <w:t>Россия в «Большой восьмерке»</w:t>
      </w:r>
      <w:r w:rsidR="007059FB" w:rsidRPr="0004022E">
        <w:rPr>
          <w:rFonts w:ascii="Times New Roman" w:hAnsi="Times New Roman"/>
          <w:bCs/>
          <w:i/>
          <w:sz w:val="28"/>
          <w:szCs w:val="28"/>
        </w:rPr>
        <w:t xml:space="preserve"> (</w:t>
      </w:r>
      <w:r w:rsidR="007059FB" w:rsidRPr="0004022E">
        <w:rPr>
          <w:rFonts w:ascii="Times New Roman" w:hAnsi="Times New Roman"/>
          <w:bCs/>
          <w:i/>
          <w:sz w:val="28"/>
          <w:szCs w:val="28"/>
          <w:lang w:val="en-US"/>
        </w:rPr>
        <w:t>G</w:t>
      </w:r>
      <w:r w:rsidR="007059FB" w:rsidRPr="0004022E">
        <w:rPr>
          <w:rFonts w:ascii="Times New Roman" w:hAnsi="Times New Roman"/>
          <w:bCs/>
          <w:i/>
          <w:sz w:val="28"/>
          <w:szCs w:val="28"/>
        </w:rPr>
        <w:t>8)</w:t>
      </w:r>
      <w:r w:rsidRPr="0004022E">
        <w:rPr>
          <w:rFonts w:ascii="Times New Roman" w:hAnsi="Times New Roman"/>
          <w:b/>
          <w:bCs/>
          <w:sz w:val="28"/>
          <w:szCs w:val="28"/>
        </w:rPr>
        <w:t xml:space="preserve">. </w:t>
      </w:r>
      <w:r w:rsidRPr="0004022E">
        <w:rPr>
          <w:rFonts w:ascii="Times New Roman" w:hAnsi="Times New Roman"/>
          <w:sz w:val="28"/>
          <w:szCs w:val="28"/>
        </w:rPr>
        <w:t>С 1991 Россию стали приглашать к участию в работе «семерки». С 1994 это происходило в формате «7+1». В апреле 1996 в Москве состоялся специальный саммит «семерки» по ядерной безопасности с полноправным участием России. А весной 1998 в Москве прошла министерская встреча «Семерки» по проблемам мировой энергетики. В 1998 в Бирмингеме (Англия) «Большая семерка» официально стала «Большой восьмеркой», предостави</w:t>
      </w:r>
      <w:r w:rsidR="00094365" w:rsidRPr="0004022E">
        <w:rPr>
          <w:rFonts w:ascii="Times New Roman" w:hAnsi="Times New Roman"/>
          <w:sz w:val="28"/>
          <w:szCs w:val="28"/>
        </w:rPr>
        <w:t xml:space="preserve">в России формальное право </w:t>
      </w:r>
      <w:r w:rsidRPr="0004022E">
        <w:rPr>
          <w:rFonts w:ascii="Times New Roman" w:hAnsi="Times New Roman"/>
          <w:sz w:val="28"/>
          <w:szCs w:val="28"/>
        </w:rPr>
        <w:t>полноправного участия в этом клубе великих держав. Осенью 1999 по инициативе России в Москве прошла министерская конференция «Восьмерки» по борьбе с т</w:t>
      </w:r>
      <w:r w:rsidR="00094365" w:rsidRPr="0004022E">
        <w:rPr>
          <w:rFonts w:ascii="Times New Roman" w:hAnsi="Times New Roman"/>
          <w:sz w:val="28"/>
          <w:szCs w:val="28"/>
        </w:rPr>
        <w:t xml:space="preserve">ранснациональной организованной </w:t>
      </w:r>
      <w:r w:rsidRPr="0004022E">
        <w:rPr>
          <w:rFonts w:ascii="Times New Roman" w:hAnsi="Times New Roman"/>
          <w:sz w:val="28"/>
          <w:szCs w:val="28"/>
        </w:rPr>
        <w:t>преступностью.</w:t>
      </w:r>
      <w:r w:rsidR="0004022E">
        <w:rPr>
          <w:rFonts w:ascii="Times New Roman" w:hAnsi="Times New Roman"/>
          <w:sz w:val="28"/>
          <w:szCs w:val="28"/>
        </w:rPr>
        <w:t xml:space="preserve"> </w:t>
      </w:r>
      <w:r w:rsidRPr="0004022E">
        <w:rPr>
          <w:rFonts w:ascii="Times New Roman" w:hAnsi="Times New Roman"/>
          <w:sz w:val="28"/>
          <w:szCs w:val="28"/>
        </w:rPr>
        <w:t>В целом в 1990-х участие РФ сводилось к поиску новых кредитов, реструктуризации внешнего долга, борьбе с дискриминацией российских товаров, признанию России в качестве страны с рыночной экономикой, стремлению вступить в Парижский клуб кредиторов, ВТО и ОЭСР, а также вопросов ядерной безопасности.</w:t>
      </w:r>
      <w:r w:rsidR="0004022E">
        <w:rPr>
          <w:rFonts w:ascii="Times New Roman" w:hAnsi="Times New Roman"/>
          <w:sz w:val="28"/>
          <w:szCs w:val="28"/>
        </w:rPr>
        <w:t xml:space="preserve"> </w:t>
      </w:r>
      <w:r w:rsidRPr="0004022E">
        <w:rPr>
          <w:rFonts w:ascii="Times New Roman" w:hAnsi="Times New Roman"/>
          <w:sz w:val="28"/>
          <w:szCs w:val="28"/>
        </w:rPr>
        <w:t xml:space="preserve">Тем не менее, хотя геополитическая значимость </w:t>
      </w:r>
      <w:r w:rsidR="00094365" w:rsidRPr="0004022E">
        <w:rPr>
          <w:rFonts w:ascii="Times New Roman" w:hAnsi="Times New Roman"/>
          <w:sz w:val="28"/>
          <w:szCs w:val="28"/>
        </w:rPr>
        <w:t xml:space="preserve">России не вызывает сомнений, ее </w:t>
      </w:r>
      <w:r w:rsidRPr="0004022E">
        <w:rPr>
          <w:rFonts w:ascii="Times New Roman" w:hAnsi="Times New Roman"/>
          <w:sz w:val="28"/>
          <w:szCs w:val="28"/>
        </w:rPr>
        <w:t xml:space="preserve">экономическая мощь </w:t>
      </w:r>
      <w:r w:rsidR="00094365" w:rsidRPr="0004022E">
        <w:rPr>
          <w:rFonts w:ascii="Times New Roman" w:hAnsi="Times New Roman"/>
          <w:sz w:val="28"/>
          <w:szCs w:val="28"/>
        </w:rPr>
        <w:t>пока</w:t>
      </w:r>
      <w:r w:rsidRPr="0004022E">
        <w:rPr>
          <w:rFonts w:ascii="Times New Roman" w:hAnsi="Times New Roman"/>
          <w:sz w:val="28"/>
          <w:szCs w:val="28"/>
        </w:rPr>
        <w:t xml:space="preserve"> не отвечает уровню остальных стран «Восьмерки», а потому российские представители лишь частично участвуют в заседаниях министров финансов и глав центральных банков членов «Группы восьми». Эксперты сходятся к тому мнению, что «стопроцентное» участие страны в работе «Восьмерки» неосуществимо до тех пор, пока она не станет членом двух других ключевых международных организаций – ВТО и ОЭСР.</w:t>
      </w:r>
    </w:p>
    <w:p w:rsidR="005E084C" w:rsidRPr="0004022E" w:rsidRDefault="007059FB"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i/>
          <w:sz w:val="28"/>
          <w:szCs w:val="28"/>
        </w:rPr>
        <w:t>«Большая двадцатка» (</w:t>
      </w:r>
      <w:r w:rsidRPr="0004022E">
        <w:rPr>
          <w:rFonts w:ascii="Times New Roman" w:hAnsi="Times New Roman"/>
          <w:i/>
          <w:sz w:val="28"/>
          <w:szCs w:val="28"/>
          <w:lang w:val="en-US"/>
        </w:rPr>
        <w:t>G</w:t>
      </w:r>
      <w:r w:rsidRPr="0004022E">
        <w:rPr>
          <w:rFonts w:ascii="Times New Roman" w:hAnsi="Times New Roman"/>
          <w:i/>
          <w:sz w:val="28"/>
          <w:szCs w:val="28"/>
        </w:rPr>
        <w:t>20)</w:t>
      </w:r>
      <w:r w:rsidRPr="0004022E">
        <w:rPr>
          <w:rFonts w:ascii="Times New Roman" w:hAnsi="Times New Roman"/>
          <w:sz w:val="28"/>
          <w:szCs w:val="28"/>
        </w:rPr>
        <w:t xml:space="preserve"> - группа наиболее развитых индустриальных стран. Клуб G20 был создан в 1999 году и представляет 20 крупнейших экономик планеты - Аргентина, Австралия, Бразилия, Канада, Китай, Франция, Германия, Индия, Индонезия, Италия, Япония, Мексика, Россия, Саудовская Аравия, Южная Африка, Южная Корея, Турция, Соединенное Королевство, Соединенные Штаты Америки, Европейский союз. «Большая двадцатка» была создана в ответ на финансовые кризисы конца 1990-х и растущее сознание того, что страны с развивающейся рыночной экономикой</w:t>
      </w:r>
      <w:r w:rsidR="0004022E">
        <w:rPr>
          <w:rFonts w:ascii="Times New Roman" w:hAnsi="Times New Roman"/>
          <w:sz w:val="28"/>
          <w:szCs w:val="28"/>
        </w:rPr>
        <w:t xml:space="preserve"> </w:t>
      </w:r>
      <w:r w:rsidRPr="0004022E">
        <w:rPr>
          <w:rFonts w:ascii="Times New Roman" w:hAnsi="Times New Roman"/>
          <w:sz w:val="28"/>
          <w:szCs w:val="28"/>
        </w:rPr>
        <w:t>не были адекватно представлены в мировых экономических обсуждениях и принятии решений. На долю стран "Большой двадцатки" приходится 90 процентов мирового ВВП и две третьих населения мира. До 2008 года группа не проводила саммитов на высшем уровне, её основной формой деятельности были ежегодные встречи на уровне министров финансов и глав центробанков.</w:t>
      </w:r>
      <w:r w:rsidR="0004022E">
        <w:rPr>
          <w:rFonts w:ascii="Times New Roman" w:hAnsi="Times New Roman"/>
          <w:sz w:val="28"/>
          <w:szCs w:val="28"/>
        </w:rPr>
        <w:t xml:space="preserve"> </w:t>
      </w:r>
      <w:r w:rsidR="00392AA0" w:rsidRPr="0004022E">
        <w:rPr>
          <w:rFonts w:ascii="Times New Roman" w:hAnsi="Times New Roman"/>
          <w:sz w:val="28"/>
          <w:szCs w:val="28"/>
        </w:rPr>
        <w:t>По большому счету Россия в «большой восьмерке» никогда не считалась полноправным членом. Поэтому она начала рассматривать «большую двадцатку» в качестве площадки, на которой о</w:t>
      </w:r>
      <w:r w:rsidR="00763C8B" w:rsidRPr="0004022E">
        <w:rPr>
          <w:rFonts w:ascii="Times New Roman" w:hAnsi="Times New Roman"/>
          <w:sz w:val="28"/>
          <w:szCs w:val="28"/>
        </w:rPr>
        <w:t>на могла бы играть большую роль</w:t>
      </w:r>
      <w:r w:rsidR="00392AA0" w:rsidRPr="0004022E">
        <w:rPr>
          <w:rFonts w:ascii="Times New Roman" w:hAnsi="Times New Roman"/>
          <w:sz w:val="28"/>
          <w:szCs w:val="28"/>
        </w:rPr>
        <w:t xml:space="preserve">. </w:t>
      </w:r>
      <w:r w:rsidR="00A1331A" w:rsidRPr="0004022E">
        <w:rPr>
          <w:rFonts w:ascii="Times New Roman" w:hAnsi="Times New Roman"/>
          <w:sz w:val="28"/>
          <w:szCs w:val="28"/>
        </w:rPr>
        <w:t xml:space="preserve">В настоящее время Россия пытается увеличить свою роль на мировой экономической арене в период кризиса, готовя свои предложения </w:t>
      </w:r>
      <w:r w:rsidR="00392AA0" w:rsidRPr="0004022E">
        <w:rPr>
          <w:rFonts w:ascii="Times New Roman" w:hAnsi="Times New Roman"/>
          <w:sz w:val="28"/>
          <w:szCs w:val="28"/>
        </w:rPr>
        <w:t xml:space="preserve">по </w:t>
      </w:r>
      <w:r w:rsidR="00763C8B" w:rsidRPr="0004022E">
        <w:rPr>
          <w:rFonts w:ascii="Times New Roman" w:hAnsi="Times New Roman"/>
          <w:sz w:val="28"/>
          <w:szCs w:val="28"/>
        </w:rPr>
        <w:t>стабилизации</w:t>
      </w:r>
      <w:r w:rsidR="00392AA0" w:rsidRPr="0004022E">
        <w:rPr>
          <w:rFonts w:ascii="Times New Roman" w:hAnsi="Times New Roman"/>
          <w:sz w:val="28"/>
          <w:szCs w:val="28"/>
        </w:rPr>
        <w:t xml:space="preserve"> мировой экономики </w:t>
      </w:r>
      <w:r w:rsidR="00A1331A" w:rsidRPr="0004022E">
        <w:rPr>
          <w:rFonts w:ascii="Times New Roman" w:hAnsi="Times New Roman"/>
          <w:sz w:val="28"/>
          <w:szCs w:val="28"/>
        </w:rPr>
        <w:t xml:space="preserve">и кредитуя нефтяными деньгами пострадавших от кризиса соседей. Это происходит на фоне попыток развитых стран привлечь развивающийся мир к совместной борьбе с самым серьезным со времен Великой депрессии мировым кризисом. Россия, никогда не чувствовавшая себя полноправным участником </w:t>
      </w:r>
      <w:r w:rsidR="00392AA0" w:rsidRPr="0004022E">
        <w:rPr>
          <w:rFonts w:ascii="Times New Roman" w:hAnsi="Times New Roman"/>
          <w:sz w:val="28"/>
          <w:szCs w:val="28"/>
        </w:rPr>
        <w:t>«</w:t>
      </w:r>
      <w:r w:rsidR="00A1331A" w:rsidRPr="0004022E">
        <w:rPr>
          <w:rFonts w:ascii="Times New Roman" w:hAnsi="Times New Roman"/>
          <w:sz w:val="28"/>
          <w:szCs w:val="28"/>
        </w:rPr>
        <w:t>большой восьмерки</w:t>
      </w:r>
      <w:r w:rsidR="00392AA0" w:rsidRPr="0004022E">
        <w:rPr>
          <w:rFonts w:ascii="Times New Roman" w:hAnsi="Times New Roman"/>
          <w:sz w:val="28"/>
          <w:szCs w:val="28"/>
        </w:rPr>
        <w:t>»</w:t>
      </w:r>
      <w:r w:rsidR="00A1331A" w:rsidRPr="0004022E">
        <w:rPr>
          <w:rFonts w:ascii="Times New Roman" w:hAnsi="Times New Roman"/>
          <w:sz w:val="28"/>
          <w:szCs w:val="28"/>
        </w:rPr>
        <w:t xml:space="preserve">, </w:t>
      </w:r>
      <w:r w:rsidR="00392AA0" w:rsidRPr="0004022E">
        <w:rPr>
          <w:rFonts w:ascii="Times New Roman" w:hAnsi="Times New Roman"/>
          <w:sz w:val="28"/>
          <w:szCs w:val="28"/>
        </w:rPr>
        <w:t>может в дальнейшем</w:t>
      </w:r>
      <w:r w:rsidR="0004022E">
        <w:rPr>
          <w:rFonts w:ascii="Times New Roman" w:hAnsi="Times New Roman"/>
          <w:sz w:val="28"/>
          <w:szCs w:val="28"/>
        </w:rPr>
        <w:t xml:space="preserve"> </w:t>
      </w:r>
      <w:r w:rsidR="00A1331A" w:rsidRPr="0004022E">
        <w:rPr>
          <w:rFonts w:ascii="Times New Roman" w:hAnsi="Times New Roman"/>
          <w:sz w:val="28"/>
          <w:szCs w:val="28"/>
        </w:rPr>
        <w:t xml:space="preserve">стать одним из ключевых </w:t>
      </w:r>
      <w:r w:rsidR="00392AA0" w:rsidRPr="0004022E">
        <w:rPr>
          <w:rFonts w:ascii="Times New Roman" w:hAnsi="Times New Roman"/>
          <w:sz w:val="28"/>
          <w:szCs w:val="28"/>
        </w:rPr>
        <w:t>членов</w:t>
      </w:r>
      <w:r w:rsidR="00A1331A" w:rsidRPr="0004022E">
        <w:rPr>
          <w:rFonts w:ascii="Times New Roman" w:hAnsi="Times New Roman"/>
          <w:sz w:val="28"/>
          <w:szCs w:val="28"/>
        </w:rPr>
        <w:t xml:space="preserve"> </w:t>
      </w:r>
      <w:r w:rsidR="00392AA0" w:rsidRPr="0004022E">
        <w:rPr>
          <w:rFonts w:ascii="Times New Roman" w:hAnsi="Times New Roman"/>
          <w:sz w:val="28"/>
          <w:szCs w:val="28"/>
        </w:rPr>
        <w:t>«</w:t>
      </w:r>
      <w:r w:rsidR="00A1331A" w:rsidRPr="0004022E">
        <w:rPr>
          <w:rFonts w:ascii="Times New Roman" w:hAnsi="Times New Roman"/>
          <w:sz w:val="28"/>
          <w:szCs w:val="28"/>
        </w:rPr>
        <w:t>большой двадцатки</w:t>
      </w:r>
      <w:r w:rsidR="00392AA0" w:rsidRPr="0004022E">
        <w:rPr>
          <w:rFonts w:ascii="Times New Roman" w:hAnsi="Times New Roman"/>
          <w:sz w:val="28"/>
          <w:szCs w:val="28"/>
        </w:rPr>
        <w:t>»</w:t>
      </w:r>
      <w:r w:rsidR="00A1331A" w:rsidRPr="0004022E">
        <w:rPr>
          <w:rFonts w:ascii="Times New Roman" w:hAnsi="Times New Roman"/>
          <w:sz w:val="28"/>
          <w:szCs w:val="28"/>
        </w:rPr>
        <w:t>.</w:t>
      </w:r>
    </w:p>
    <w:p w:rsidR="0004022E" w:rsidRDefault="0023767D"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i/>
          <w:sz w:val="28"/>
          <w:szCs w:val="28"/>
        </w:rPr>
        <w:t>Всемирный экономический форум (ВЭФ)</w:t>
      </w:r>
      <w:r w:rsidRPr="0004022E">
        <w:rPr>
          <w:rFonts w:ascii="Times New Roman" w:hAnsi="Times New Roman"/>
          <w:sz w:val="28"/>
          <w:szCs w:val="28"/>
        </w:rPr>
        <w:t xml:space="preserve"> является международной неправительственной организацией. Создан в 1971 г. в Женеве (до 1987 г. назывался «Европейский форум менеджмента»). Членами Форума являются около 1000 крупных компаний и организаций из более чем 50 стран мира, из них порядка 20 - предпринимательские структуры из России (ВЭФ ежегодно на базе критериев "финансового положения, качества менеджмента и репутации" пересматривает состав участников Форума).</w:t>
      </w:r>
    </w:p>
    <w:p w:rsidR="0004022E" w:rsidRDefault="0023767D"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Начало сотрудничества с ВЭФ было положено в 1986 г. выступлением по прямому телемосту Н.И.Рыжкова на Давосской встрече. С 1987 г. участие наших делегаций в ежегодных встречах ВЭФ стало регулярным. До 1993 г. делегации бывшего СССР и России возглавлялись руководителями ведущих министерств и ведомств. В 1992 г. делегация России представила участникам Давосской встречи обращение Президента РФ Б.Н.Ельцина. В 1993, 1994 , 1997 и 1998 гг. во встречах в Давосе принял участие Председатель Правительства РФ В.С.Черномырдин.</w:t>
      </w:r>
    </w:p>
    <w:p w:rsidR="0023767D" w:rsidRPr="0004022E" w:rsidRDefault="0023767D"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28 января – 1 февраля 2009 года прошла 39-я ежегодная встреча Всемирного экономического форума под девизом «Формируя посткризисный мир». Россия участвовала во встрече на беспрецедентно высоком за последнее десятилетие уровне. В российскую делегацию, возглавляемую Председателем Правительства В.В.Путиным, вошли Первый заместитель Председателя Правительства И.И.Шувалов, помощник Президента А.В.Дворкович, руководители крупнейших российских компаний. В отличие от прошлых лет, в дискуссиях превалировал настрой в пользу насущности корректировки мировой экономической архитектуры, выработки мер по борьбе с кризисом на межгосударственном уровне, солидарности в поиске ответов на глобальные вызовы, в том числе, в области продовольственной безопасности и изменения климата.</w:t>
      </w:r>
      <w:r w:rsidR="00EC20F4" w:rsidRPr="0004022E">
        <w:rPr>
          <w:rFonts w:ascii="Times New Roman" w:hAnsi="Times New Roman"/>
          <w:sz w:val="28"/>
          <w:szCs w:val="28"/>
        </w:rPr>
        <w:t xml:space="preserve"> </w:t>
      </w:r>
      <w:r w:rsidRPr="0004022E">
        <w:rPr>
          <w:rFonts w:ascii="Times New Roman" w:hAnsi="Times New Roman"/>
          <w:sz w:val="28"/>
          <w:szCs w:val="28"/>
        </w:rPr>
        <w:t xml:space="preserve">С 27 по 31 января </w:t>
      </w:r>
      <w:r w:rsidR="00EC20F4" w:rsidRPr="0004022E">
        <w:rPr>
          <w:rFonts w:ascii="Times New Roman" w:hAnsi="Times New Roman"/>
          <w:sz w:val="28"/>
          <w:szCs w:val="28"/>
        </w:rPr>
        <w:t xml:space="preserve">2010 </w:t>
      </w:r>
      <w:r w:rsidRPr="0004022E">
        <w:rPr>
          <w:rFonts w:ascii="Times New Roman" w:hAnsi="Times New Roman"/>
          <w:sz w:val="28"/>
          <w:szCs w:val="28"/>
        </w:rPr>
        <w:t>г. в Давосе состоялось 40-е юбилейное заседание Всемирного экономического форума, который прошел под девизом – «Улучшить ситуацию в мире: переосмыслить, преобразовать, перестроить».</w:t>
      </w:r>
      <w:r w:rsidR="00EC20F4" w:rsidRPr="0004022E">
        <w:rPr>
          <w:rFonts w:ascii="Times New Roman" w:hAnsi="Times New Roman"/>
          <w:sz w:val="28"/>
          <w:szCs w:val="28"/>
        </w:rPr>
        <w:t xml:space="preserve"> </w:t>
      </w:r>
      <w:r w:rsidRPr="0004022E">
        <w:rPr>
          <w:rFonts w:ascii="Times New Roman" w:hAnsi="Times New Roman"/>
          <w:sz w:val="28"/>
          <w:szCs w:val="28"/>
        </w:rPr>
        <w:t>Российскую делегацию возглавлял вице-премьер Правительства, министр финансов А.Л. Кудрин</w:t>
      </w:r>
      <w:r w:rsidR="00EC20F4" w:rsidRPr="0004022E">
        <w:rPr>
          <w:rFonts w:ascii="Times New Roman" w:hAnsi="Times New Roman"/>
          <w:sz w:val="28"/>
          <w:szCs w:val="28"/>
        </w:rPr>
        <w:t xml:space="preserve">. </w:t>
      </w:r>
      <w:r w:rsidRPr="0004022E">
        <w:rPr>
          <w:rFonts w:ascii="Times New Roman" w:hAnsi="Times New Roman"/>
          <w:sz w:val="28"/>
          <w:szCs w:val="28"/>
        </w:rPr>
        <w:t>Программа форума в Давосе в этом году была сфокусирована на шести основных темах: как создать ценностные основы; как усилить экономику и улучшить социальное положение; как уменьшить глобальные риски и конкретные системные ошибки; как гарантировать устойчивое развитие; как обеспечить надежность; как создать эффективные институты.</w:t>
      </w:r>
    </w:p>
    <w:p w:rsidR="0033719C" w:rsidRPr="0004022E" w:rsidRDefault="0004022E" w:rsidP="0004022E">
      <w:pPr>
        <w:shd w:val="clear" w:color="000000" w:fill="auto"/>
        <w:spacing w:line="360" w:lineRule="auto"/>
        <w:jc w:val="center"/>
        <w:rPr>
          <w:rFonts w:ascii="Times New Roman" w:hAnsi="Times New Roman"/>
          <w:b/>
          <w:sz w:val="28"/>
          <w:szCs w:val="28"/>
        </w:rPr>
      </w:pPr>
      <w:r>
        <w:rPr>
          <w:rFonts w:ascii="Times New Roman" w:hAnsi="Times New Roman"/>
          <w:sz w:val="28"/>
          <w:szCs w:val="28"/>
        </w:rPr>
        <w:br w:type="page"/>
      </w:r>
      <w:r w:rsidR="005E084C" w:rsidRPr="0004022E">
        <w:rPr>
          <w:rFonts w:ascii="Times New Roman" w:hAnsi="Times New Roman"/>
          <w:b/>
          <w:sz w:val="28"/>
          <w:szCs w:val="28"/>
        </w:rPr>
        <w:t>2.3 Стра</w:t>
      </w:r>
      <w:r w:rsidR="008A7B57" w:rsidRPr="0004022E">
        <w:rPr>
          <w:rFonts w:ascii="Times New Roman" w:hAnsi="Times New Roman"/>
          <w:b/>
          <w:sz w:val="28"/>
          <w:szCs w:val="28"/>
        </w:rPr>
        <w:t>тегия развития экономики России</w:t>
      </w:r>
    </w:p>
    <w:p w:rsidR="0004022E" w:rsidRDefault="0004022E" w:rsidP="0004022E">
      <w:pPr>
        <w:shd w:val="clear" w:color="000000" w:fill="auto"/>
        <w:suppressAutoHyphens/>
        <w:spacing w:line="360" w:lineRule="auto"/>
        <w:ind w:firstLine="709"/>
        <w:jc w:val="both"/>
        <w:rPr>
          <w:rFonts w:ascii="Times New Roman" w:hAnsi="Times New Roman"/>
          <w:sz w:val="28"/>
          <w:szCs w:val="28"/>
        </w:rPr>
      </w:pPr>
    </w:p>
    <w:p w:rsidR="00797304" w:rsidRPr="0004022E" w:rsidRDefault="0086765F"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Учитывая экономическую отсталость России и давление мировой конкуренции, технологическая модернизация – необходимое, но недостаточное условие для прогресса страны. Конечно, важно обезопасить права собственности и укреплять власть закона, но технологии и иностранный капитал требуют и множества других институтов и нововведений. Речь не только о материальной инфраструктуре, достойном финансировании высшего образования или способности воплощать в жизнь научные открытия, но и о социальных узах взаимного доверия и взаимопомощи, на которые опирается здоровое гражданское общество. Ибо без доверия и прочих гражданских добродетелей экономическая стоимость заключения договоров и деловой активности может стать неприемлемо высокой.</w:t>
      </w:r>
      <w:r w:rsidR="00C87309" w:rsidRPr="0004022E">
        <w:rPr>
          <w:rFonts w:ascii="Times New Roman" w:hAnsi="Times New Roman"/>
          <w:sz w:val="28"/>
          <w:szCs w:val="28"/>
        </w:rPr>
        <w:t xml:space="preserve"> </w:t>
      </w:r>
      <w:r w:rsidR="00784878" w:rsidRPr="0004022E">
        <w:rPr>
          <w:rFonts w:ascii="Times New Roman" w:hAnsi="Times New Roman"/>
          <w:sz w:val="28"/>
          <w:szCs w:val="28"/>
        </w:rPr>
        <w:t>В то же время президент Медведев постепенно меняет курс России в отношении Северной Америки и Европы. Признавая возможности и ограничения многополюсного мира, он укрепляет связи не только с США, но и с другими ключевыми членами ОЭСР (Япония, Южная Корея, Сингапур, Австралия). Помимо улучшения двусторонних отношений, это облегчает задачу вступления России в ВТО, которую Медведев стремится решить. Точно так же приверженность программе «партнерство ради модернизации», предложенной ЕС, может вытащить взаимоотношения с Евросоюзом из бюрократического болота «четырех общих пространств» и ускорить сближение Москвы с крупнейшей экономической зоной мира.</w:t>
      </w:r>
      <w:r w:rsidR="00C87309" w:rsidRPr="0004022E">
        <w:rPr>
          <w:rFonts w:ascii="Times New Roman" w:hAnsi="Times New Roman"/>
          <w:sz w:val="28"/>
          <w:szCs w:val="28"/>
        </w:rPr>
        <w:t xml:space="preserve"> </w:t>
      </w:r>
      <w:r w:rsidR="00784878" w:rsidRPr="0004022E">
        <w:rPr>
          <w:rFonts w:ascii="Times New Roman" w:hAnsi="Times New Roman"/>
          <w:sz w:val="28"/>
          <w:szCs w:val="28"/>
        </w:rPr>
        <w:t xml:space="preserve">Стратегия модернизации Медведева – </w:t>
      </w:r>
      <w:r w:rsidR="00C87309" w:rsidRPr="0004022E">
        <w:rPr>
          <w:rFonts w:ascii="Times New Roman" w:hAnsi="Times New Roman"/>
          <w:sz w:val="28"/>
          <w:szCs w:val="28"/>
        </w:rPr>
        <w:t>то, что</w:t>
      </w:r>
      <w:r w:rsidR="0004022E">
        <w:rPr>
          <w:rFonts w:ascii="Times New Roman" w:hAnsi="Times New Roman"/>
          <w:sz w:val="28"/>
          <w:szCs w:val="28"/>
        </w:rPr>
        <w:t xml:space="preserve"> </w:t>
      </w:r>
      <w:r w:rsidR="00784878" w:rsidRPr="0004022E">
        <w:rPr>
          <w:rFonts w:ascii="Times New Roman" w:hAnsi="Times New Roman"/>
          <w:sz w:val="28"/>
          <w:szCs w:val="28"/>
        </w:rPr>
        <w:t>скрепляет воедино его внутренние планы рефор</w:t>
      </w:r>
      <w:r w:rsidR="00C87309" w:rsidRPr="0004022E">
        <w:rPr>
          <w:rFonts w:ascii="Times New Roman" w:hAnsi="Times New Roman"/>
          <w:sz w:val="28"/>
          <w:szCs w:val="28"/>
        </w:rPr>
        <w:t xml:space="preserve">мы и сдвиг во внешней политике. </w:t>
      </w:r>
      <w:r w:rsidR="00784878" w:rsidRPr="0004022E">
        <w:rPr>
          <w:rFonts w:ascii="Times New Roman" w:hAnsi="Times New Roman"/>
          <w:sz w:val="28"/>
          <w:szCs w:val="28"/>
        </w:rPr>
        <w:t>В экономическом отношении России нужно добиваться более сбалансированного экономического роста и переключаться с финансово-кредитных услуг и строительства спекулятивной недвижимости на высокотехнологичные отрасли и другие сектора, в которых экономические инвестиции сочетаются с более широкими общественными благами (например, образование и здравоохранение).</w:t>
      </w:r>
      <w:r w:rsidR="00C87309" w:rsidRPr="0004022E">
        <w:rPr>
          <w:rFonts w:ascii="Times New Roman" w:hAnsi="Times New Roman"/>
          <w:sz w:val="28"/>
          <w:szCs w:val="28"/>
        </w:rPr>
        <w:t xml:space="preserve"> </w:t>
      </w:r>
      <w:r w:rsidR="00784878" w:rsidRPr="0004022E">
        <w:rPr>
          <w:rFonts w:ascii="Times New Roman" w:hAnsi="Times New Roman"/>
          <w:sz w:val="28"/>
          <w:szCs w:val="28"/>
        </w:rPr>
        <w:t>В центре новой модели развития должны стоять человеческие взаимоотношения и ассоциации. Мировые финансы призваны обслуживать потребности производственной деятельности, генерирующей доходы. В случае с Россией речь идет о развитии села и сельского хозяйства, а также современного производства и новых высокотехнологичных отраслей с помощью иностранных инвестиций. У стратегии модернизации Медведева имеется до сих пор нереализованный потенциал: связать развитие России с ее интеграцией в мировую экономику.</w:t>
      </w:r>
    </w:p>
    <w:p w:rsidR="000951EA" w:rsidRPr="0004022E" w:rsidRDefault="000951EA"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Проблемы позиционирования России в глобализующемся мировом хозяйстве и адаптации" национальной экономики к вызовам глобальной конкуренции еще более обострятся в связи с предстоящим вступлением России во Всемирную Торговую Организацию (ВТО). В процессе вступления России придется пойти на определенные уступки по открытию своего внутреннего рынка для иностранных компаний, снижению тарифной защиты национальных производителей в опре</w:t>
      </w:r>
      <w:r w:rsidR="00C87309" w:rsidRPr="0004022E">
        <w:rPr>
          <w:rFonts w:ascii="Times New Roman" w:hAnsi="Times New Roman"/>
          <w:sz w:val="28"/>
          <w:szCs w:val="28"/>
        </w:rPr>
        <w:t>деленных отраслях экономики</w:t>
      </w:r>
      <w:r w:rsidRPr="0004022E">
        <w:rPr>
          <w:rFonts w:ascii="Times New Roman" w:hAnsi="Times New Roman"/>
          <w:sz w:val="28"/>
          <w:szCs w:val="28"/>
        </w:rPr>
        <w:t>.</w:t>
      </w:r>
    </w:p>
    <w:p w:rsidR="00AF09A6" w:rsidRPr="0004022E" w:rsidRDefault="00897149"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i/>
          <w:sz w:val="28"/>
          <w:szCs w:val="28"/>
        </w:rPr>
        <w:t>ВТО – Всемирная Торговая Организация</w:t>
      </w:r>
      <w:r w:rsidRPr="0004022E">
        <w:rPr>
          <w:rFonts w:ascii="Times New Roman" w:hAnsi="Times New Roman"/>
          <w:sz w:val="28"/>
          <w:szCs w:val="28"/>
        </w:rPr>
        <w:t>. Начала действовать с 01.01.1995 г., является преемницей действовавшего с 1947г. Генерального соглашения по тарифам и торговле (ГАТТ). ВТО является единственной правовой и институциональной основой всемирной торговой организации.</w:t>
      </w:r>
      <w:r w:rsidR="0004022E">
        <w:rPr>
          <w:rFonts w:ascii="Times New Roman" w:hAnsi="Times New Roman"/>
          <w:sz w:val="28"/>
          <w:szCs w:val="28"/>
        </w:rPr>
        <w:t xml:space="preserve"> </w:t>
      </w:r>
      <w:r w:rsidR="00AF09A6" w:rsidRPr="0004022E">
        <w:rPr>
          <w:rFonts w:ascii="Times New Roman" w:hAnsi="Times New Roman"/>
          <w:sz w:val="28"/>
          <w:szCs w:val="28"/>
        </w:rPr>
        <w:t>Всемирная торговая организация (ВТО) не входит в ООН и, соответственно, законы ВТО стоят для ТНК и стран-членов ВТО выше законов ООН (экологических, трудовых прав МОТ ООН и т.д.).</w:t>
      </w:r>
    </w:p>
    <w:p w:rsidR="00897149" w:rsidRPr="0004022E" w:rsidRDefault="00897149"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Основополагающими принципами ВТО являются:</w:t>
      </w:r>
    </w:p>
    <w:p w:rsidR="00897149" w:rsidRPr="0004022E" w:rsidRDefault="0069679D"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 xml:space="preserve">1. </w:t>
      </w:r>
      <w:r w:rsidR="00897149" w:rsidRPr="0004022E">
        <w:rPr>
          <w:rFonts w:ascii="Times New Roman" w:hAnsi="Times New Roman"/>
          <w:sz w:val="28"/>
          <w:szCs w:val="28"/>
        </w:rPr>
        <w:t>предоставление режима наибольшего благоприятствования в торговле на недискриминационной основе;</w:t>
      </w:r>
    </w:p>
    <w:p w:rsidR="00897149" w:rsidRPr="0004022E" w:rsidRDefault="00897149"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2.</w:t>
      </w:r>
      <w:r w:rsidR="0004022E">
        <w:rPr>
          <w:rFonts w:ascii="Times New Roman" w:hAnsi="Times New Roman"/>
          <w:sz w:val="28"/>
          <w:szCs w:val="28"/>
        </w:rPr>
        <w:t xml:space="preserve"> </w:t>
      </w:r>
      <w:r w:rsidRPr="0004022E">
        <w:rPr>
          <w:rFonts w:ascii="Times New Roman" w:hAnsi="Times New Roman"/>
          <w:sz w:val="28"/>
          <w:szCs w:val="28"/>
        </w:rPr>
        <w:t>взаимное предоставление национального режима товарам и услугам иностранного происхождения;</w:t>
      </w:r>
    </w:p>
    <w:p w:rsidR="00897149" w:rsidRPr="0004022E" w:rsidRDefault="00897149"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3.</w:t>
      </w:r>
      <w:r w:rsidR="0004022E">
        <w:rPr>
          <w:rFonts w:ascii="Times New Roman" w:hAnsi="Times New Roman"/>
          <w:sz w:val="28"/>
          <w:szCs w:val="28"/>
        </w:rPr>
        <w:t xml:space="preserve"> </w:t>
      </w:r>
      <w:r w:rsidRPr="0004022E">
        <w:rPr>
          <w:rFonts w:ascii="Times New Roman" w:hAnsi="Times New Roman"/>
          <w:sz w:val="28"/>
          <w:szCs w:val="28"/>
        </w:rPr>
        <w:t>регулирование торговли преимущественно тарифными методами;</w:t>
      </w:r>
    </w:p>
    <w:p w:rsidR="00897149" w:rsidRPr="0004022E" w:rsidRDefault="00897149"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4. отказ от использования количественных ограничений;</w:t>
      </w:r>
    </w:p>
    <w:p w:rsidR="00897149" w:rsidRPr="0004022E" w:rsidRDefault="00897149"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5. содействие справедливой конкуренции;</w:t>
      </w:r>
    </w:p>
    <w:p w:rsidR="00C87309" w:rsidRPr="0004022E" w:rsidRDefault="00897149"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6. разрешение торговых споров путем консультаций.</w:t>
      </w:r>
    </w:p>
    <w:p w:rsidR="0004022E" w:rsidRDefault="005E084C"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Проблема вступления России в ВТО стала одной из наиболее обсуждаемых в последнее время на политических и научных форумах, в средствах массовой информации. В ходе этих дискуссий, как правило, высказываются радикально противоположные мнения. Судя по публикациям, сторонники и противники вступления страны в ВТО подразделяются в зависимости от их принадлежности к той или иной отрасли экономики. В секторах монопольного типа, то есть в так называемых олигархических отраслях, каковыми являются нефтяная, газовая, металлургическая, электроэнергетическая и частично химическая, больше тех, кто ратует за вступление в ВТО. Банковский сектор тоже «за», но на льготных условиях, так как считает, что не сможет конкурировать с зарубежными банками, оказывающими для клиентов более разнообразные и дешевые услуги.</w:t>
      </w:r>
    </w:p>
    <w:p w:rsidR="00C87309" w:rsidRPr="0004022E" w:rsidRDefault="00C87309"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Чтобы улучшить положение экспортных отраслей власти планировали ускорить вступление России в ВТО.</w:t>
      </w:r>
      <w:r w:rsidR="0004022E">
        <w:rPr>
          <w:rFonts w:ascii="Times New Roman" w:hAnsi="Times New Roman"/>
          <w:sz w:val="28"/>
          <w:szCs w:val="28"/>
        </w:rPr>
        <w:t xml:space="preserve"> </w:t>
      </w:r>
      <w:r w:rsidRPr="0004022E">
        <w:rPr>
          <w:rFonts w:ascii="Times New Roman" w:hAnsi="Times New Roman"/>
          <w:sz w:val="28"/>
          <w:szCs w:val="28"/>
        </w:rPr>
        <w:t>Российское правительство продолжало в конце 2008 года подготовку к вступлению страны в ВТО. Предполагалось, что присоединение РФ к ВТО произойдет уже в марте 2009 года. В ЦЭИ ИГСО были убеждены: распространение правил ВТО на Россию в условиях кризиса обрушит национальную экономику. Лишившись и без того слабой защиты от иностранных конкурентов, отечественные товаропроизводители могли быстро потерять основной рынок сбыта. Это неминуемо повлекло бы негативные последствия для торговли, сферы услуг и кредитных организаций. Сильно пострадал бы аграрный сектор. Без работы могло оказаться еще больше рабочих. Вступление страны в ВТО выглядело выгодным для российских сырьевых корпораций, ориентированных на экспорт. Прежде всего, в нем были заинтересованы компании нефтегазового сектора экономики. Ради сохранения высоких прибылей в условиях падения мировых цен на нефть, они готовы были пожертвовать внутренним рынком страны, оставив его без протекционистской защиты при возрастающей потребности в ней. За все выигрыши для сырьевых монополий от присоединения России к ВТО пришлось бы дорого расплачиваться населению и отечественным предприятиям. Полное открытие российского рынка для иностранных товаров и капиталов в условиях кризиса способно вызвать катастрофу. Приток в Россию не находящих сбыта товаров облегчил бы положение иностранных корпораций. Но для ослабленной кризисом отечественной экономики это стало бы мощным ударом с массой тяжелейших последствий. Внутренний рынок страны нуждался в максимальном закрытии от внешней конкуренции и поддержании потребительской активности населения. Чтобы снизить давление глобального кризиса на Россию, доля реализуемых в стране товаров отечественного производства должна была возрастать, а не снижаться.</w:t>
      </w:r>
    </w:p>
    <w:p w:rsidR="0004022E" w:rsidRDefault="00C87309"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Таким образом, риски в краткосрочном периоде от вступления страны в ВТО неизбежны. Выгоды же, которые Россия может получить от присоединения к Всемирной торговой организации и связанные с прекращением дискриминационной практики по отношению к российским экспортерам на зарубежных рынках, участием в разработке правил и норм регулирования международной торговли, доступом к международному механизму разрешения торговых споров, решающим образом зависят от способности российских компаний, опираясь на помощь государства, повысить свою конкурентоспособность в мировом хозяйстве.</w:t>
      </w:r>
    </w:p>
    <w:p w:rsidR="0004022E" w:rsidRDefault="0004022E" w:rsidP="0004022E">
      <w:pPr>
        <w:shd w:val="clear" w:color="000000" w:fill="auto"/>
        <w:suppressAutoHyphens/>
        <w:spacing w:line="360" w:lineRule="auto"/>
        <w:ind w:firstLine="709"/>
        <w:jc w:val="center"/>
        <w:rPr>
          <w:rFonts w:ascii="Times New Roman" w:hAnsi="Times New Roman"/>
          <w:sz w:val="28"/>
          <w:szCs w:val="28"/>
        </w:rPr>
      </w:pPr>
    </w:p>
    <w:p w:rsidR="00797304" w:rsidRPr="0004022E" w:rsidRDefault="00126FBF" w:rsidP="0004022E">
      <w:pPr>
        <w:shd w:val="clear" w:color="000000" w:fill="auto"/>
        <w:suppressAutoHyphens/>
        <w:spacing w:line="360" w:lineRule="auto"/>
        <w:ind w:firstLine="709"/>
        <w:jc w:val="center"/>
        <w:rPr>
          <w:rFonts w:ascii="Times New Roman" w:hAnsi="Times New Roman"/>
          <w:b/>
          <w:sz w:val="28"/>
          <w:szCs w:val="28"/>
        </w:rPr>
      </w:pPr>
      <w:r w:rsidRPr="0004022E">
        <w:rPr>
          <w:rFonts w:ascii="Times New Roman" w:hAnsi="Times New Roman"/>
          <w:sz w:val="28"/>
          <w:szCs w:val="28"/>
        </w:rPr>
        <w:br w:type="page"/>
      </w:r>
      <w:r w:rsidR="00493DD2" w:rsidRPr="0004022E">
        <w:rPr>
          <w:rFonts w:ascii="Times New Roman" w:hAnsi="Times New Roman"/>
          <w:b/>
          <w:sz w:val="28"/>
          <w:szCs w:val="28"/>
        </w:rPr>
        <w:t>Заключение</w:t>
      </w:r>
    </w:p>
    <w:p w:rsidR="00D157BE" w:rsidRPr="0004022E" w:rsidRDefault="00D157BE" w:rsidP="0004022E">
      <w:pPr>
        <w:shd w:val="clear" w:color="000000" w:fill="auto"/>
        <w:suppressAutoHyphens/>
        <w:spacing w:line="360" w:lineRule="auto"/>
        <w:ind w:firstLine="709"/>
        <w:jc w:val="center"/>
        <w:rPr>
          <w:rFonts w:ascii="Times New Roman" w:hAnsi="Times New Roman"/>
          <w:b/>
          <w:sz w:val="28"/>
          <w:szCs w:val="28"/>
        </w:rPr>
      </w:pPr>
    </w:p>
    <w:p w:rsidR="00F26D95" w:rsidRPr="0004022E" w:rsidRDefault="00665214"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В настоящее время сущность и последствия глобализации мировой экономики становятся предметом интенсивных исследований и ожесточенных политических и научных споров.</w:t>
      </w:r>
      <w:r w:rsidR="0004022E">
        <w:rPr>
          <w:rFonts w:ascii="Times New Roman" w:hAnsi="Times New Roman"/>
          <w:sz w:val="28"/>
          <w:szCs w:val="28"/>
        </w:rPr>
        <w:t xml:space="preserve"> </w:t>
      </w:r>
      <w:r w:rsidR="00CA6928" w:rsidRPr="0004022E">
        <w:rPr>
          <w:rFonts w:ascii="Times New Roman" w:hAnsi="Times New Roman"/>
          <w:sz w:val="28"/>
          <w:szCs w:val="28"/>
        </w:rPr>
        <w:t>Начавшийся в 60-е годы ХХ века процесс глобализации в конце 90-х годов вступил в свою зрелую стадию. На этой стадии происходит своеобразное «стирание национальных границ», а мировая экономика постепенно приобретает общую основу, главными составляющими которой являются транснациональное производство, глобальная финансовая система, построенная на согласованных правилах система международной торговли, формирующееся единое информационное пространство.</w:t>
      </w:r>
      <w:r w:rsidR="00F64139" w:rsidRPr="0004022E">
        <w:rPr>
          <w:rFonts w:ascii="Times New Roman" w:hAnsi="Times New Roman"/>
          <w:sz w:val="28"/>
          <w:szCs w:val="28"/>
        </w:rPr>
        <w:t xml:space="preserve"> </w:t>
      </w:r>
      <w:r w:rsidR="00F26D95" w:rsidRPr="0004022E">
        <w:rPr>
          <w:rFonts w:ascii="Times New Roman" w:hAnsi="Times New Roman"/>
          <w:sz w:val="28"/>
          <w:szCs w:val="28"/>
        </w:rPr>
        <w:t xml:space="preserve">Процесс глобализации мировой экономики объективен и имеет многие положительные стороны. Глобализация облегчает хозяйственное взаимодействие между государствами, стимулирует экономический рост, способствует ускорению и увеличению масштабов обмена передовыми достижениями человечества в экономической, научно-технической и интеллектуальной сферах, что, безусловно, содействует прогрессу всех стран мира. </w:t>
      </w:r>
      <w:r w:rsidR="00F64139" w:rsidRPr="0004022E">
        <w:rPr>
          <w:rFonts w:ascii="Times New Roman" w:hAnsi="Times New Roman"/>
          <w:sz w:val="28"/>
          <w:szCs w:val="28"/>
        </w:rPr>
        <w:t>В настоящее время мировое сообщество пытается найти наиболее эффективные</w:t>
      </w:r>
      <w:r w:rsidR="0004022E">
        <w:rPr>
          <w:rFonts w:ascii="Times New Roman" w:hAnsi="Times New Roman"/>
          <w:sz w:val="28"/>
          <w:szCs w:val="28"/>
        </w:rPr>
        <w:t xml:space="preserve"> </w:t>
      </w:r>
      <w:r w:rsidR="00F64139" w:rsidRPr="0004022E">
        <w:rPr>
          <w:rFonts w:ascii="Times New Roman" w:hAnsi="Times New Roman"/>
          <w:sz w:val="28"/>
          <w:szCs w:val="28"/>
        </w:rPr>
        <w:t>и действенные пути решения глобальных проблем.</w:t>
      </w:r>
      <w:r w:rsidR="00F26D95" w:rsidRPr="0004022E">
        <w:rPr>
          <w:rFonts w:ascii="Times New Roman" w:hAnsi="Times New Roman"/>
          <w:sz w:val="28"/>
          <w:szCs w:val="28"/>
        </w:rPr>
        <w:t xml:space="preserve"> Но, н</w:t>
      </w:r>
      <w:r w:rsidR="00F64139" w:rsidRPr="0004022E">
        <w:rPr>
          <w:rFonts w:ascii="Times New Roman" w:hAnsi="Times New Roman"/>
          <w:sz w:val="28"/>
          <w:szCs w:val="28"/>
        </w:rPr>
        <w:t xml:space="preserve">е смотря на все </w:t>
      </w:r>
      <w:r w:rsidR="00F26D95" w:rsidRPr="0004022E">
        <w:rPr>
          <w:rFonts w:ascii="Times New Roman" w:hAnsi="Times New Roman"/>
          <w:sz w:val="28"/>
          <w:szCs w:val="28"/>
        </w:rPr>
        <w:t xml:space="preserve">это, процесс </w:t>
      </w:r>
      <w:r w:rsidR="00F64139" w:rsidRPr="0004022E">
        <w:rPr>
          <w:rFonts w:ascii="Times New Roman" w:hAnsi="Times New Roman"/>
          <w:sz w:val="28"/>
          <w:szCs w:val="28"/>
        </w:rPr>
        <w:t>глобализации имеет ряд негативных тенденций</w:t>
      </w:r>
      <w:r w:rsidR="005B36F5" w:rsidRPr="0004022E">
        <w:rPr>
          <w:rFonts w:ascii="Times New Roman" w:hAnsi="Times New Roman"/>
          <w:sz w:val="28"/>
          <w:szCs w:val="28"/>
        </w:rPr>
        <w:t>.</w:t>
      </w:r>
    </w:p>
    <w:p w:rsidR="00F26D95" w:rsidRPr="0004022E" w:rsidRDefault="00493DD2" w:rsidP="0004022E">
      <w:pPr>
        <w:shd w:val="clear" w:color="000000" w:fill="auto"/>
        <w:suppressAutoHyphens/>
        <w:spacing w:line="360" w:lineRule="auto"/>
        <w:ind w:firstLine="709"/>
        <w:jc w:val="both"/>
        <w:rPr>
          <w:rFonts w:ascii="Times New Roman" w:hAnsi="Times New Roman"/>
          <w:sz w:val="28"/>
          <w:szCs w:val="28"/>
        </w:rPr>
      </w:pPr>
      <w:r w:rsidRPr="0004022E">
        <w:rPr>
          <w:rFonts w:ascii="Times New Roman" w:hAnsi="Times New Roman"/>
          <w:sz w:val="28"/>
          <w:szCs w:val="28"/>
        </w:rPr>
        <w:t>Современное положение России в мировой экономике не соответствует ее природн</w:t>
      </w:r>
      <w:r w:rsidR="00665214" w:rsidRPr="0004022E">
        <w:rPr>
          <w:rFonts w:ascii="Times New Roman" w:hAnsi="Times New Roman"/>
          <w:sz w:val="28"/>
          <w:szCs w:val="28"/>
        </w:rPr>
        <w:t>ому, производственному и научно</w:t>
      </w:r>
      <w:r w:rsidR="00CA6928" w:rsidRPr="0004022E">
        <w:rPr>
          <w:rFonts w:ascii="Times New Roman" w:hAnsi="Times New Roman"/>
          <w:sz w:val="28"/>
          <w:szCs w:val="28"/>
        </w:rPr>
        <w:t>-</w:t>
      </w:r>
      <w:r w:rsidRPr="0004022E">
        <w:rPr>
          <w:rFonts w:ascii="Times New Roman" w:hAnsi="Times New Roman"/>
          <w:sz w:val="28"/>
          <w:szCs w:val="28"/>
        </w:rPr>
        <w:t>техническому,</w:t>
      </w:r>
      <w:r w:rsidR="00665214" w:rsidRPr="0004022E">
        <w:rPr>
          <w:rFonts w:ascii="Times New Roman" w:hAnsi="Times New Roman"/>
          <w:sz w:val="28"/>
          <w:szCs w:val="28"/>
        </w:rPr>
        <w:t xml:space="preserve"> </w:t>
      </w:r>
      <w:r w:rsidRPr="0004022E">
        <w:rPr>
          <w:rFonts w:ascii="Times New Roman" w:hAnsi="Times New Roman"/>
          <w:sz w:val="28"/>
          <w:szCs w:val="28"/>
        </w:rPr>
        <w:t>интеллектуальному и духовному потенциалу. Россия обладает всем необходимым национальным богатством, природно-ресурсным, экономическим, интеллектуальным потенциалом, которого нет у многих стран мира. В частности, Россия обладает мощной природно-ресурсной базой. Несмотря на физический и моральный износ большой части основных производственных фондов, Россия сохраняет значительный производственный потенциал. В стране, несмотря на существенные потери, сохраняется значительный научно-технический и интеллектуальный потенциал. На базе этого потенциала в р</w:t>
      </w:r>
      <w:r w:rsidR="00175B25" w:rsidRPr="0004022E">
        <w:rPr>
          <w:rFonts w:ascii="Times New Roman" w:hAnsi="Times New Roman"/>
          <w:sz w:val="28"/>
          <w:szCs w:val="28"/>
        </w:rPr>
        <w:t>яде отраслей промышленности России имеются и развиваются передовые уникальные технологии. Россия обладает достаточно высоким образовательным потенциалом, высококвалифицированными кадрами во всех основных сферах деятельности</w:t>
      </w:r>
      <w:r w:rsidR="00437783" w:rsidRPr="0004022E">
        <w:rPr>
          <w:rFonts w:ascii="Times New Roman" w:hAnsi="Times New Roman"/>
          <w:sz w:val="28"/>
          <w:szCs w:val="28"/>
        </w:rPr>
        <w:t>.</w:t>
      </w:r>
      <w:r w:rsidR="00665214" w:rsidRPr="0004022E">
        <w:rPr>
          <w:rFonts w:ascii="Times New Roman" w:hAnsi="Times New Roman"/>
          <w:sz w:val="28"/>
          <w:szCs w:val="28"/>
        </w:rPr>
        <w:t xml:space="preserve"> </w:t>
      </w:r>
      <w:r w:rsidR="00F65509" w:rsidRPr="0004022E">
        <w:rPr>
          <w:rFonts w:ascii="Times New Roman" w:hAnsi="Times New Roman"/>
          <w:sz w:val="28"/>
          <w:szCs w:val="28"/>
        </w:rPr>
        <w:t xml:space="preserve">Во внешнеэкономической сфере акцентируется важность таких направлений, как интеграция России в мировой рынок капиталов, использование международного транзитного потенциала, диверсификация экспортных поставок энергоресурсов, наращивание российского промышленного экспорта, защита интересов российских компаний за рубежом, рациональное встраивание России в мировую экономику с учетом глобальных тенденций. </w:t>
      </w:r>
      <w:r w:rsidR="00665214" w:rsidRPr="0004022E">
        <w:rPr>
          <w:rFonts w:ascii="Times New Roman" w:hAnsi="Times New Roman"/>
          <w:sz w:val="28"/>
          <w:szCs w:val="28"/>
        </w:rPr>
        <w:t>Исходя</w:t>
      </w:r>
      <w:r w:rsidR="0004022E">
        <w:rPr>
          <w:rFonts w:ascii="Times New Roman" w:hAnsi="Times New Roman"/>
          <w:sz w:val="28"/>
          <w:szCs w:val="28"/>
        </w:rPr>
        <w:t xml:space="preserve"> </w:t>
      </w:r>
      <w:r w:rsidR="00665214" w:rsidRPr="0004022E">
        <w:rPr>
          <w:rFonts w:ascii="Times New Roman" w:hAnsi="Times New Roman"/>
          <w:sz w:val="28"/>
          <w:szCs w:val="28"/>
        </w:rPr>
        <w:t>из всего этого, Россия должна в дальнейшем повышать свою роль в международных экономических и политических отношениях и пробиваться</w:t>
      </w:r>
      <w:r w:rsidR="0004022E">
        <w:rPr>
          <w:rFonts w:ascii="Times New Roman" w:hAnsi="Times New Roman"/>
          <w:sz w:val="28"/>
          <w:szCs w:val="28"/>
        </w:rPr>
        <w:t xml:space="preserve"> </w:t>
      </w:r>
      <w:r w:rsidR="00665214" w:rsidRPr="0004022E">
        <w:rPr>
          <w:rFonts w:ascii="Times New Roman" w:hAnsi="Times New Roman"/>
          <w:sz w:val="28"/>
          <w:szCs w:val="28"/>
        </w:rPr>
        <w:t xml:space="preserve">на лидирующие позиции. </w:t>
      </w:r>
      <w:r w:rsidR="00F64139" w:rsidRPr="0004022E">
        <w:rPr>
          <w:rFonts w:ascii="Times New Roman" w:hAnsi="Times New Roman"/>
          <w:sz w:val="28"/>
          <w:szCs w:val="28"/>
        </w:rPr>
        <w:t xml:space="preserve">Для достижения этих целей в последние годы </w:t>
      </w:r>
      <w:r w:rsidR="00F26D95" w:rsidRPr="0004022E">
        <w:rPr>
          <w:rFonts w:ascii="Times New Roman" w:hAnsi="Times New Roman"/>
          <w:sz w:val="28"/>
          <w:szCs w:val="28"/>
        </w:rPr>
        <w:t>под руководством президента Д.А. Медведева осуществляется переход экономики России на путь модернизации и внедрения инновационных технологий в различные отрасли экономики</w:t>
      </w:r>
      <w:r w:rsidR="0004022E">
        <w:rPr>
          <w:rFonts w:ascii="Times New Roman" w:hAnsi="Times New Roman"/>
          <w:sz w:val="28"/>
          <w:szCs w:val="28"/>
        </w:rPr>
        <w:t xml:space="preserve"> </w:t>
      </w:r>
      <w:r w:rsidR="00F26D95" w:rsidRPr="0004022E">
        <w:rPr>
          <w:rFonts w:ascii="Times New Roman" w:hAnsi="Times New Roman"/>
          <w:sz w:val="28"/>
          <w:szCs w:val="28"/>
        </w:rPr>
        <w:t>и производства.</w:t>
      </w:r>
      <w:r w:rsidR="00F65509" w:rsidRPr="0004022E">
        <w:rPr>
          <w:rFonts w:ascii="Times New Roman" w:hAnsi="Times New Roman"/>
          <w:sz w:val="28"/>
          <w:szCs w:val="28"/>
        </w:rPr>
        <w:t xml:space="preserve"> </w:t>
      </w:r>
      <w:r w:rsidR="00C75419" w:rsidRPr="0004022E">
        <w:rPr>
          <w:rFonts w:ascii="Times New Roman" w:hAnsi="Times New Roman"/>
          <w:sz w:val="28"/>
          <w:szCs w:val="28"/>
        </w:rPr>
        <w:t>Во внешнеэкономической сфере акцентируется важность таких направлений, как интеграция России в мировой рынок капиталов, использование международного транзитного потенциала, диверсификация экспортных поставок энергоресурсов, наращивание российского промышленного экспорта, защита интересов российских компаний за рубежом, рациональное встраивание России в мировую экономику с учетом глобальных тенденций.</w:t>
      </w:r>
    </w:p>
    <w:p w:rsidR="00797304" w:rsidRPr="0004022E" w:rsidRDefault="00126FBF" w:rsidP="0004022E">
      <w:pPr>
        <w:shd w:val="clear" w:color="000000" w:fill="auto"/>
        <w:suppressAutoHyphens/>
        <w:spacing w:line="360" w:lineRule="auto"/>
        <w:ind w:firstLine="709"/>
        <w:jc w:val="center"/>
        <w:rPr>
          <w:rFonts w:ascii="Times New Roman" w:hAnsi="Times New Roman"/>
          <w:b/>
          <w:sz w:val="28"/>
          <w:szCs w:val="28"/>
        </w:rPr>
      </w:pPr>
      <w:r w:rsidRPr="0004022E">
        <w:rPr>
          <w:rFonts w:ascii="Times New Roman" w:hAnsi="Times New Roman"/>
          <w:b/>
          <w:sz w:val="28"/>
          <w:szCs w:val="28"/>
        </w:rPr>
        <w:br w:type="page"/>
      </w:r>
      <w:r w:rsidR="00797304" w:rsidRPr="0004022E">
        <w:rPr>
          <w:rFonts w:ascii="Times New Roman" w:hAnsi="Times New Roman"/>
          <w:b/>
          <w:sz w:val="28"/>
          <w:szCs w:val="28"/>
        </w:rPr>
        <w:t>Список литературы</w:t>
      </w:r>
    </w:p>
    <w:p w:rsidR="00D157BE" w:rsidRPr="0004022E" w:rsidRDefault="00D157BE" w:rsidP="0004022E">
      <w:pPr>
        <w:shd w:val="clear" w:color="000000" w:fill="auto"/>
        <w:suppressAutoHyphens/>
        <w:spacing w:line="360" w:lineRule="auto"/>
        <w:ind w:firstLine="709"/>
        <w:jc w:val="center"/>
        <w:rPr>
          <w:rFonts w:ascii="Times New Roman" w:hAnsi="Times New Roman"/>
          <w:sz w:val="28"/>
          <w:szCs w:val="28"/>
        </w:rPr>
      </w:pPr>
    </w:p>
    <w:p w:rsidR="00802BA1" w:rsidRPr="0004022E" w:rsidRDefault="00802BA1" w:rsidP="0004022E">
      <w:pPr>
        <w:shd w:val="clear" w:color="000000" w:fill="auto"/>
        <w:autoSpaceDE w:val="0"/>
        <w:autoSpaceDN w:val="0"/>
        <w:adjustRightInd w:val="0"/>
        <w:spacing w:line="360" w:lineRule="auto"/>
        <w:rPr>
          <w:rFonts w:ascii="Times New Roman" w:hAnsi="Times New Roman"/>
          <w:bCs/>
          <w:sz w:val="28"/>
          <w:szCs w:val="28"/>
        </w:rPr>
      </w:pPr>
      <w:r w:rsidRPr="0004022E">
        <w:rPr>
          <w:rFonts w:ascii="Times New Roman" w:hAnsi="Times New Roman"/>
          <w:bCs/>
          <w:sz w:val="28"/>
          <w:szCs w:val="28"/>
        </w:rPr>
        <w:t>1. Адуков Р. Х. Проблема паритетности условий вступления секторов российской экономики в ВТО // «Экономика АПК: проблемы и решения» - 2006.</w:t>
      </w:r>
    </w:p>
    <w:p w:rsidR="000C33FE" w:rsidRPr="0004022E" w:rsidRDefault="00724103" w:rsidP="0004022E">
      <w:pPr>
        <w:shd w:val="clear" w:color="000000" w:fill="auto"/>
        <w:autoSpaceDE w:val="0"/>
        <w:autoSpaceDN w:val="0"/>
        <w:adjustRightInd w:val="0"/>
        <w:spacing w:line="360" w:lineRule="auto"/>
        <w:rPr>
          <w:rFonts w:ascii="Times New Roman" w:hAnsi="Times New Roman"/>
          <w:sz w:val="28"/>
          <w:szCs w:val="28"/>
        </w:rPr>
      </w:pPr>
      <w:r w:rsidRPr="0004022E">
        <w:rPr>
          <w:rFonts w:ascii="Times New Roman" w:hAnsi="Times New Roman"/>
          <w:bCs/>
          <w:sz w:val="28"/>
          <w:szCs w:val="28"/>
        </w:rPr>
        <w:t>2</w:t>
      </w:r>
      <w:r w:rsidR="005A7BDC" w:rsidRPr="0004022E">
        <w:rPr>
          <w:rFonts w:ascii="Times New Roman" w:hAnsi="Times New Roman"/>
          <w:bCs/>
          <w:sz w:val="28"/>
          <w:szCs w:val="28"/>
        </w:rPr>
        <w:t>.</w:t>
      </w:r>
      <w:r w:rsidR="0004022E" w:rsidRPr="0004022E">
        <w:rPr>
          <w:rFonts w:ascii="Times New Roman" w:hAnsi="Times New Roman"/>
          <w:bCs/>
          <w:sz w:val="28"/>
          <w:szCs w:val="28"/>
        </w:rPr>
        <w:t xml:space="preserve"> </w:t>
      </w:r>
      <w:r w:rsidR="005A7BDC" w:rsidRPr="0004022E">
        <w:rPr>
          <w:rFonts w:ascii="Times New Roman" w:hAnsi="Times New Roman"/>
          <w:bCs/>
          <w:sz w:val="28"/>
          <w:szCs w:val="28"/>
        </w:rPr>
        <w:t xml:space="preserve">Борисов Е.Ф. </w:t>
      </w:r>
      <w:r w:rsidR="002151D5" w:rsidRPr="0004022E">
        <w:rPr>
          <w:rFonts w:ascii="Times New Roman" w:hAnsi="Times New Roman"/>
          <w:bCs/>
          <w:sz w:val="28"/>
          <w:szCs w:val="28"/>
        </w:rPr>
        <w:t xml:space="preserve">/ </w:t>
      </w:r>
      <w:r w:rsidR="005A7BDC" w:rsidRPr="0004022E">
        <w:rPr>
          <w:rFonts w:ascii="Times New Roman" w:hAnsi="Times New Roman"/>
          <w:sz w:val="28"/>
          <w:szCs w:val="28"/>
        </w:rPr>
        <w:t>Эко</w:t>
      </w:r>
      <w:r w:rsidR="00880D66" w:rsidRPr="0004022E">
        <w:rPr>
          <w:rFonts w:ascii="Times New Roman" w:hAnsi="Times New Roman"/>
          <w:sz w:val="28"/>
          <w:szCs w:val="28"/>
        </w:rPr>
        <w:t>номическая теория: Учебник. — 3-</w:t>
      </w:r>
      <w:r w:rsidR="005A7BDC" w:rsidRPr="0004022E">
        <w:rPr>
          <w:rFonts w:ascii="Times New Roman" w:hAnsi="Times New Roman"/>
          <w:sz w:val="28"/>
          <w:szCs w:val="28"/>
        </w:rPr>
        <w:t>е изд., —</w:t>
      </w:r>
      <w:r w:rsidR="005A7BDC" w:rsidRPr="0004022E">
        <w:rPr>
          <w:rFonts w:ascii="Times New Roman" w:hAnsi="Times New Roman"/>
          <w:bCs/>
          <w:sz w:val="28"/>
          <w:szCs w:val="28"/>
        </w:rPr>
        <w:t xml:space="preserve"> </w:t>
      </w:r>
      <w:r w:rsidR="005A7BDC" w:rsidRPr="0004022E">
        <w:rPr>
          <w:rFonts w:ascii="Times New Roman" w:hAnsi="Times New Roman"/>
          <w:sz w:val="28"/>
          <w:szCs w:val="28"/>
        </w:rPr>
        <w:t>М</w:t>
      </w:r>
      <w:r w:rsidR="00AF09A6" w:rsidRPr="0004022E">
        <w:rPr>
          <w:rFonts w:ascii="Times New Roman" w:hAnsi="Times New Roman"/>
          <w:sz w:val="28"/>
          <w:szCs w:val="28"/>
        </w:rPr>
        <w:t>осква</w:t>
      </w:r>
      <w:r w:rsidR="002151D5" w:rsidRPr="0004022E">
        <w:rPr>
          <w:rFonts w:ascii="Times New Roman" w:hAnsi="Times New Roman"/>
          <w:sz w:val="28"/>
          <w:szCs w:val="28"/>
        </w:rPr>
        <w:t>.</w:t>
      </w:r>
      <w:r w:rsidR="008B710F" w:rsidRPr="0004022E">
        <w:rPr>
          <w:rFonts w:ascii="Times New Roman" w:hAnsi="Times New Roman"/>
          <w:sz w:val="28"/>
          <w:szCs w:val="28"/>
        </w:rPr>
        <w:t xml:space="preserve">: Юрайт </w:t>
      </w:r>
      <w:r w:rsidR="005A7BDC" w:rsidRPr="0004022E">
        <w:rPr>
          <w:rFonts w:ascii="Times New Roman" w:hAnsi="Times New Roman"/>
          <w:sz w:val="28"/>
          <w:szCs w:val="28"/>
        </w:rPr>
        <w:t>Издат, 2005.</w:t>
      </w:r>
    </w:p>
    <w:p w:rsidR="005A7BDC" w:rsidRPr="0004022E" w:rsidRDefault="00724103" w:rsidP="0004022E">
      <w:pPr>
        <w:shd w:val="clear" w:color="000000" w:fill="auto"/>
        <w:autoSpaceDE w:val="0"/>
        <w:autoSpaceDN w:val="0"/>
        <w:adjustRightInd w:val="0"/>
        <w:spacing w:line="360" w:lineRule="auto"/>
        <w:rPr>
          <w:rFonts w:ascii="Times New Roman" w:hAnsi="Times New Roman"/>
          <w:bCs/>
          <w:sz w:val="28"/>
          <w:szCs w:val="28"/>
        </w:rPr>
      </w:pPr>
      <w:r w:rsidRPr="0004022E">
        <w:rPr>
          <w:rFonts w:ascii="Times New Roman" w:hAnsi="Times New Roman"/>
          <w:bCs/>
          <w:sz w:val="28"/>
          <w:szCs w:val="28"/>
        </w:rPr>
        <w:t>3</w:t>
      </w:r>
      <w:r w:rsidR="005A7BDC" w:rsidRPr="0004022E">
        <w:rPr>
          <w:rFonts w:ascii="Times New Roman" w:hAnsi="Times New Roman"/>
          <w:bCs/>
          <w:sz w:val="28"/>
          <w:szCs w:val="28"/>
        </w:rPr>
        <w:t>.</w:t>
      </w:r>
      <w:r w:rsidR="0004022E" w:rsidRPr="0004022E">
        <w:rPr>
          <w:rFonts w:ascii="Times New Roman" w:hAnsi="Times New Roman"/>
          <w:bCs/>
          <w:sz w:val="28"/>
          <w:szCs w:val="28"/>
        </w:rPr>
        <w:t xml:space="preserve"> </w:t>
      </w:r>
      <w:r w:rsidR="005A7BDC" w:rsidRPr="0004022E">
        <w:rPr>
          <w:rFonts w:ascii="Times New Roman" w:hAnsi="Times New Roman"/>
          <w:bCs/>
          <w:sz w:val="28"/>
          <w:szCs w:val="28"/>
        </w:rPr>
        <w:t xml:space="preserve">Вечканов Г. C., Вечканова Г. Р. </w:t>
      </w:r>
      <w:r w:rsidR="002151D5" w:rsidRPr="0004022E">
        <w:rPr>
          <w:rFonts w:ascii="Times New Roman" w:hAnsi="Times New Roman"/>
          <w:bCs/>
          <w:sz w:val="28"/>
          <w:szCs w:val="28"/>
        </w:rPr>
        <w:t xml:space="preserve">/ </w:t>
      </w:r>
      <w:r w:rsidR="0025314D" w:rsidRPr="0004022E">
        <w:rPr>
          <w:rFonts w:ascii="Times New Roman" w:hAnsi="Times New Roman"/>
          <w:bCs/>
          <w:sz w:val="28"/>
          <w:szCs w:val="28"/>
        </w:rPr>
        <w:t>Макроэкономика. -</w:t>
      </w:r>
      <w:r w:rsidR="005A7BDC" w:rsidRPr="0004022E">
        <w:rPr>
          <w:rFonts w:ascii="Times New Roman" w:hAnsi="Times New Roman"/>
          <w:bCs/>
          <w:sz w:val="28"/>
          <w:szCs w:val="28"/>
        </w:rPr>
        <w:t xml:space="preserve"> СПб.: Питер, 2008.</w:t>
      </w:r>
    </w:p>
    <w:p w:rsidR="00802BA1" w:rsidRPr="0004022E" w:rsidRDefault="00802BA1" w:rsidP="0004022E">
      <w:pPr>
        <w:shd w:val="clear" w:color="000000" w:fill="auto"/>
        <w:autoSpaceDE w:val="0"/>
        <w:autoSpaceDN w:val="0"/>
        <w:adjustRightInd w:val="0"/>
        <w:spacing w:line="360" w:lineRule="auto"/>
        <w:rPr>
          <w:rFonts w:ascii="Times New Roman" w:hAnsi="Times New Roman"/>
          <w:bCs/>
          <w:sz w:val="28"/>
          <w:szCs w:val="28"/>
        </w:rPr>
      </w:pPr>
      <w:r w:rsidRPr="0004022E">
        <w:rPr>
          <w:rFonts w:ascii="Times New Roman" w:hAnsi="Times New Roman"/>
          <w:bCs/>
          <w:sz w:val="28"/>
          <w:szCs w:val="28"/>
        </w:rPr>
        <w:t>4. Ждановская А. — Что такое ВТО? В чьих интересах в ВТО принимаются решения? Чем опасна ВТО? // Левая политика. -</w:t>
      </w:r>
      <w:r w:rsidR="0004022E" w:rsidRPr="0004022E">
        <w:rPr>
          <w:rFonts w:ascii="Times New Roman" w:hAnsi="Times New Roman"/>
          <w:bCs/>
          <w:sz w:val="28"/>
          <w:szCs w:val="28"/>
        </w:rPr>
        <w:t xml:space="preserve"> </w:t>
      </w:r>
      <w:r w:rsidRPr="0004022E">
        <w:rPr>
          <w:rFonts w:ascii="Times New Roman" w:hAnsi="Times New Roman"/>
          <w:bCs/>
          <w:sz w:val="28"/>
          <w:szCs w:val="28"/>
        </w:rPr>
        <w:t>2009. - № 9.</w:t>
      </w:r>
    </w:p>
    <w:p w:rsidR="00802BA1" w:rsidRPr="0004022E" w:rsidRDefault="00802BA1" w:rsidP="0004022E">
      <w:pPr>
        <w:shd w:val="clear" w:color="000000" w:fill="auto"/>
        <w:autoSpaceDE w:val="0"/>
        <w:autoSpaceDN w:val="0"/>
        <w:adjustRightInd w:val="0"/>
        <w:spacing w:line="360" w:lineRule="auto"/>
        <w:rPr>
          <w:rFonts w:ascii="Times New Roman" w:hAnsi="Times New Roman"/>
          <w:bCs/>
          <w:sz w:val="28"/>
          <w:szCs w:val="28"/>
        </w:rPr>
      </w:pPr>
      <w:r w:rsidRPr="0004022E">
        <w:rPr>
          <w:rFonts w:ascii="Times New Roman" w:hAnsi="Times New Roman"/>
          <w:bCs/>
          <w:sz w:val="28"/>
          <w:szCs w:val="28"/>
        </w:rPr>
        <w:t>5. Носова Н.С, Ронышша Н.И — Международные экономические отношения. Конспект лекций — М.: Эксмо, 2008.</w:t>
      </w:r>
    </w:p>
    <w:p w:rsidR="0004022E" w:rsidRPr="0004022E" w:rsidRDefault="00802BA1" w:rsidP="0004022E">
      <w:pPr>
        <w:shd w:val="clear" w:color="000000" w:fill="auto"/>
        <w:autoSpaceDE w:val="0"/>
        <w:autoSpaceDN w:val="0"/>
        <w:adjustRightInd w:val="0"/>
        <w:spacing w:line="360" w:lineRule="auto"/>
        <w:rPr>
          <w:rFonts w:ascii="Times New Roman" w:hAnsi="Times New Roman"/>
          <w:bCs/>
          <w:sz w:val="28"/>
          <w:szCs w:val="28"/>
        </w:rPr>
      </w:pPr>
      <w:r w:rsidRPr="0004022E">
        <w:rPr>
          <w:rFonts w:ascii="Times New Roman" w:hAnsi="Times New Roman"/>
          <w:bCs/>
          <w:sz w:val="28"/>
          <w:szCs w:val="28"/>
        </w:rPr>
        <w:t xml:space="preserve">6. Осьмова М.Н. / </w:t>
      </w:r>
      <w:r w:rsidR="005A7BDC" w:rsidRPr="0004022E">
        <w:rPr>
          <w:rFonts w:ascii="Times New Roman" w:hAnsi="Times New Roman"/>
          <w:bCs/>
          <w:sz w:val="28"/>
          <w:szCs w:val="28"/>
        </w:rPr>
        <w:t>Глобал</w:t>
      </w:r>
      <w:r w:rsidR="002151D5" w:rsidRPr="0004022E">
        <w:rPr>
          <w:rFonts w:ascii="Times New Roman" w:hAnsi="Times New Roman"/>
          <w:bCs/>
          <w:sz w:val="28"/>
          <w:szCs w:val="28"/>
        </w:rPr>
        <w:t>изация мирового хозяйства:</w:t>
      </w:r>
      <w:r w:rsidR="005A7BDC" w:rsidRPr="0004022E">
        <w:rPr>
          <w:rFonts w:ascii="Times New Roman" w:hAnsi="Times New Roman"/>
          <w:bCs/>
          <w:sz w:val="28"/>
          <w:szCs w:val="28"/>
        </w:rPr>
        <w:t xml:space="preserve"> Учеб. пособие / Под ред. Осьмовой</w:t>
      </w:r>
      <w:r w:rsidR="00880D66" w:rsidRPr="0004022E">
        <w:rPr>
          <w:rFonts w:ascii="Times New Roman" w:hAnsi="Times New Roman"/>
          <w:bCs/>
          <w:sz w:val="28"/>
          <w:szCs w:val="28"/>
        </w:rPr>
        <w:t xml:space="preserve"> М.Н.</w:t>
      </w:r>
      <w:r w:rsidR="005A7BDC" w:rsidRPr="0004022E">
        <w:rPr>
          <w:rFonts w:ascii="Times New Roman" w:hAnsi="Times New Roman"/>
          <w:bCs/>
          <w:sz w:val="28"/>
          <w:szCs w:val="28"/>
        </w:rPr>
        <w:t>, Бойченко</w:t>
      </w:r>
      <w:r w:rsidR="00880D66" w:rsidRPr="0004022E">
        <w:rPr>
          <w:rFonts w:ascii="Times New Roman" w:hAnsi="Times New Roman"/>
          <w:bCs/>
          <w:sz w:val="28"/>
          <w:szCs w:val="28"/>
        </w:rPr>
        <w:t xml:space="preserve"> А.В</w:t>
      </w:r>
      <w:r w:rsidR="005A7BDC" w:rsidRPr="0004022E">
        <w:rPr>
          <w:rFonts w:ascii="Times New Roman" w:hAnsi="Times New Roman"/>
          <w:bCs/>
          <w:sz w:val="28"/>
          <w:szCs w:val="28"/>
        </w:rPr>
        <w:t xml:space="preserve">. </w:t>
      </w:r>
      <w:r w:rsidR="002151D5" w:rsidRPr="0004022E">
        <w:rPr>
          <w:rFonts w:ascii="Times New Roman" w:hAnsi="Times New Roman"/>
          <w:bCs/>
          <w:sz w:val="28"/>
          <w:szCs w:val="28"/>
        </w:rPr>
        <w:t>–</w:t>
      </w:r>
      <w:r w:rsidR="005A7BDC" w:rsidRPr="0004022E">
        <w:rPr>
          <w:rFonts w:ascii="Times New Roman" w:hAnsi="Times New Roman"/>
          <w:bCs/>
          <w:sz w:val="28"/>
          <w:szCs w:val="28"/>
        </w:rPr>
        <w:t xml:space="preserve"> М</w:t>
      </w:r>
      <w:r w:rsidR="00AF09A6" w:rsidRPr="0004022E">
        <w:rPr>
          <w:rFonts w:ascii="Times New Roman" w:hAnsi="Times New Roman"/>
          <w:sz w:val="28"/>
          <w:szCs w:val="28"/>
        </w:rPr>
        <w:t>осква</w:t>
      </w:r>
      <w:r w:rsidR="002151D5" w:rsidRPr="0004022E">
        <w:rPr>
          <w:rFonts w:ascii="Times New Roman" w:hAnsi="Times New Roman"/>
          <w:sz w:val="28"/>
          <w:szCs w:val="28"/>
        </w:rPr>
        <w:t>.</w:t>
      </w:r>
      <w:r w:rsidR="005A7BDC" w:rsidRPr="0004022E">
        <w:rPr>
          <w:rFonts w:ascii="Times New Roman" w:hAnsi="Times New Roman"/>
          <w:bCs/>
          <w:sz w:val="28"/>
          <w:szCs w:val="28"/>
        </w:rPr>
        <w:t>: ИНФРА-М, 2006.</w:t>
      </w:r>
    </w:p>
    <w:p w:rsidR="00802BA1" w:rsidRPr="0004022E" w:rsidRDefault="00802BA1" w:rsidP="0004022E">
      <w:pPr>
        <w:shd w:val="clear" w:color="000000" w:fill="auto"/>
        <w:autoSpaceDE w:val="0"/>
        <w:autoSpaceDN w:val="0"/>
        <w:adjustRightInd w:val="0"/>
        <w:spacing w:line="360" w:lineRule="auto"/>
        <w:rPr>
          <w:rFonts w:ascii="Times New Roman" w:hAnsi="Times New Roman"/>
          <w:bCs/>
          <w:sz w:val="28"/>
          <w:szCs w:val="28"/>
        </w:rPr>
      </w:pPr>
      <w:r w:rsidRPr="0004022E">
        <w:rPr>
          <w:rFonts w:ascii="Times New Roman" w:hAnsi="Times New Roman"/>
          <w:bCs/>
          <w:sz w:val="28"/>
          <w:szCs w:val="28"/>
        </w:rPr>
        <w:t>7. Пабст А. — "Третий путь" Дмитрия Медведева</w:t>
      </w:r>
      <w:r w:rsidR="0004022E" w:rsidRPr="0004022E">
        <w:rPr>
          <w:rFonts w:ascii="Times New Roman" w:hAnsi="Times New Roman"/>
          <w:bCs/>
          <w:sz w:val="28"/>
          <w:szCs w:val="28"/>
        </w:rPr>
        <w:t xml:space="preserve"> </w:t>
      </w:r>
      <w:r w:rsidRPr="0004022E">
        <w:rPr>
          <w:rFonts w:ascii="Times New Roman" w:hAnsi="Times New Roman"/>
          <w:bCs/>
          <w:sz w:val="28"/>
          <w:szCs w:val="28"/>
        </w:rPr>
        <w:t>// Россия в глобальной политике. - 2010. - №5.</w:t>
      </w:r>
    </w:p>
    <w:p w:rsidR="00897149" w:rsidRPr="0004022E" w:rsidRDefault="00724103" w:rsidP="0004022E">
      <w:pPr>
        <w:shd w:val="clear" w:color="000000" w:fill="auto"/>
        <w:autoSpaceDE w:val="0"/>
        <w:autoSpaceDN w:val="0"/>
        <w:adjustRightInd w:val="0"/>
        <w:spacing w:line="360" w:lineRule="auto"/>
        <w:rPr>
          <w:rFonts w:ascii="Times New Roman" w:hAnsi="Times New Roman"/>
          <w:bCs/>
          <w:sz w:val="28"/>
          <w:szCs w:val="28"/>
        </w:rPr>
      </w:pPr>
      <w:r w:rsidRPr="0004022E">
        <w:rPr>
          <w:rFonts w:ascii="Times New Roman" w:hAnsi="Times New Roman"/>
          <w:bCs/>
          <w:sz w:val="28"/>
          <w:szCs w:val="28"/>
        </w:rPr>
        <w:t>8</w:t>
      </w:r>
      <w:r w:rsidR="00AF09A6" w:rsidRPr="0004022E">
        <w:rPr>
          <w:rFonts w:ascii="Times New Roman" w:hAnsi="Times New Roman"/>
          <w:bCs/>
          <w:sz w:val="28"/>
          <w:szCs w:val="28"/>
        </w:rPr>
        <w:t xml:space="preserve">. </w:t>
      </w:r>
      <w:r w:rsidR="00897149" w:rsidRPr="0004022E">
        <w:rPr>
          <w:rFonts w:ascii="Times New Roman" w:hAnsi="Times New Roman"/>
          <w:bCs/>
          <w:sz w:val="28"/>
          <w:szCs w:val="28"/>
        </w:rPr>
        <w:t xml:space="preserve">Фролова </w:t>
      </w:r>
      <w:r w:rsidR="00AF09A6" w:rsidRPr="0004022E">
        <w:rPr>
          <w:rFonts w:ascii="Times New Roman" w:hAnsi="Times New Roman"/>
          <w:bCs/>
          <w:sz w:val="28"/>
          <w:szCs w:val="28"/>
        </w:rPr>
        <w:t>Т.А.—</w:t>
      </w:r>
      <w:r w:rsidR="0004022E" w:rsidRPr="0004022E">
        <w:rPr>
          <w:rFonts w:ascii="Times New Roman" w:hAnsi="Times New Roman"/>
          <w:bCs/>
          <w:sz w:val="28"/>
          <w:szCs w:val="28"/>
        </w:rPr>
        <w:t xml:space="preserve"> </w:t>
      </w:r>
      <w:r w:rsidR="00897149" w:rsidRPr="0004022E">
        <w:rPr>
          <w:rFonts w:ascii="Times New Roman" w:hAnsi="Times New Roman"/>
          <w:bCs/>
          <w:sz w:val="28"/>
          <w:szCs w:val="28"/>
        </w:rPr>
        <w:t>Мировая экономика: конспект лекций</w:t>
      </w:r>
      <w:r w:rsidR="002151D5" w:rsidRPr="0004022E">
        <w:rPr>
          <w:rFonts w:ascii="Times New Roman" w:hAnsi="Times New Roman"/>
          <w:bCs/>
          <w:sz w:val="28"/>
          <w:szCs w:val="28"/>
        </w:rPr>
        <w:t xml:space="preserve"> — Таганрог.: Изд-во ТРТУ, 2006</w:t>
      </w:r>
      <w:r w:rsidR="00897149" w:rsidRPr="0004022E">
        <w:rPr>
          <w:rFonts w:ascii="Times New Roman" w:hAnsi="Times New Roman"/>
          <w:bCs/>
          <w:sz w:val="28"/>
          <w:szCs w:val="28"/>
        </w:rPr>
        <w:t>.</w:t>
      </w:r>
    </w:p>
    <w:p w:rsidR="0025314D" w:rsidRPr="0004022E" w:rsidRDefault="00724103" w:rsidP="0004022E">
      <w:pPr>
        <w:shd w:val="clear" w:color="000000" w:fill="auto"/>
        <w:spacing w:line="360" w:lineRule="auto"/>
        <w:rPr>
          <w:rFonts w:ascii="Times New Roman" w:hAnsi="Times New Roman"/>
          <w:sz w:val="28"/>
          <w:szCs w:val="28"/>
        </w:rPr>
      </w:pPr>
      <w:r w:rsidRPr="0004022E">
        <w:rPr>
          <w:rFonts w:ascii="Times New Roman" w:hAnsi="Times New Roman"/>
          <w:sz w:val="28"/>
          <w:szCs w:val="28"/>
        </w:rPr>
        <w:t>9</w:t>
      </w:r>
      <w:r w:rsidR="0025314D" w:rsidRPr="0004022E">
        <w:rPr>
          <w:rFonts w:ascii="Times New Roman" w:hAnsi="Times New Roman"/>
          <w:sz w:val="28"/>
          <w:szCs w:val="28"/>
        </w:rPr>
        <w:t xml:space="preserve">. Хмелев И.Б. – МИРОВАЯ ЭКОНОМИКА: Учебно-методический комплекс. – </w:t>
      </w:r>
      <w:r w:rsidR="002151D5" w:rsidRPr="0004022E">
        <w:rPr>
          <w:rFonts w:ascii="Times New Roman" w:hAnsi="Times New Roman"/>
          <w:sz w:val="28"/>
          <w:szCs w:val="28"/>
        </w:rPr>
        <w:t>Москва.: Изд. центр ЕАОИ, 2009</w:t>
      </w:r>
      <w:r w:rsidR="0025314D" w:rsidRPr="0004022E">
        <w:rPr>
          <w:rFonts w:ascii="Times New Roman" w:hAnsi="Times New Roman"/>
          <w:sz w:val="28"/>
          <w:szCs w:val="28"/>
        </w:rPr>
        <w:t>.</w:t>
      </w:r>
    </w:p>
    <w:p w:rsidR="0004022E" w:rsidRPr="0004022E" w:rsidRDefault="00724103" w:rsidP="0004022E">
      <w:pPr>
        <w:shd w:val="clear" w:color="000000" w:fill="auto"/>
        <w:autoSpaceDE w:val="0"/>
        <w:autoSpaceDN w:val="0"/>
        <w:adjustRightInd w:val="0"/>
        <w:spacing w:line="360" w:lineRule="auto"/>
        <w:rPr>
          <w:rFonts w:ascii="Times New Roman" w:hAnsi="Times New Roman"/>
          <w:bCs/>
          <w:sz w:val="28"/>
          <w:szCs w:val="28"/>
        </w:rPr>
      </w:pPr>
      <w:r w:rsidRPr="0004022E">
        <w:rPr>
          <w:rFonts w:ascii="Times New Roman" w:hAnsi="Times New Roman"/>
          <w:bCs/>
          <w:sz w:val="28"/>
          <w:szCs w:val="28"/>
        </w:rPr>
        <w:t>10</w:t>
      </w:r>
      <w:r w:rsidR="0025314D" w:rsidRPr="0004022E">
        <w:rPr>
          <w:rFonts w:ascii="Times New Roman" w:hAnsi="Times New Roman"/>
          <w:bCs/>
          <w:sz w:val="28"/>
          <w:szCs w:val="28"/>
        </w:rPr>
        <w:t>. Экономическая теория: учебник для студентов вузов, обучающихся п</w:t>
      </w:r>
      <w:r w:rsidR="002151D5" w:rsidRPr="0004022E">
        <w:rPr>
          <w:rFonts w:ascii="Times New Roman" w:hAnsi="Times New Roman"/>
          <w:bCs/>
          <w:sz w:val="28"/>
          <w:szCs w:val="28"/>
        </w:rPr>
        <w:t>о экономическим специальностям /</w:t>
      </w:r>
      <w:r w:rsidR="0025314D" w:rsidRPr="0004022E">
        <w:rPr>
          <w:rFonts w:ascii="Times New Roman" w:hAnsi="Times New Roman"/>
          <w:bCs/>
          <w:sz w:val="28"/>
          <w:szCs w:val="28"/>
        </w:rPr>
        <w:t xml:space="preserve"> под ред. И.Л. Николаевой. — 2-е изд., перераб. и доп. — М</w:t>
      </w:r>
      <w:r w:rsidR="0025314D" w:rsidRPr="0004022E">
        <w:rPr>
          <w:rFonts w:ascii="Times New Roman" w:hAnsi="Times New Roman"/>
          <w:sz w:val="28"/>
          <w:szCs w:val="28"/>
        </w:rPr>
        <w:t>осква</w:t>
      </w:r>
      <w:r w:rsidR="002151D5" w:rsidRPr="0004022E">
        <w:rPr>
          <w:rFonts w:ascii="Times New Roman" w:hAnsi="Times New Roman"/>
          <w:sz w:val="28"/>
          <w:szCs w:val="28"/>
        </w:rPr>
        <w:t>.</w:t>
      </w:r>
      <w:r w:rsidR="002151D5" w:rsidRPr="0004022E">
        <w:rPr>
          <w:rFonts w:ascii="Times New Roman" w:hAnsi="Times New Roman"/>
          <w:bCs/>
          <w:sz w:val="28"/>
          <w:szCs w:val="28"/>
        </w:rPr>
        <w:t>: ЮНИТИ-ДАНА, 2008</w:t>
      </w:r>
      <w:r w:rsidR="0025314D" w:rsidRPr="0004022E">
        <w:rPr>
          <w:rFonts w:ascii="Times New Roman" w:hAnsi="Times New Roman"/>
          <w:bCs/>
          <w:sz w:val="28"/>
          <w:szCs w:val="28"/>
        </w:rPr>
        <w:t>.</w:t>
      </w:r>
    </w:p>
    <w:p w:rsidR="008D5D4A" w:rsidRPr="00B172CE" w:rsidRDefault="008D5D4A" w:rsidP="0004022E">
      <w:pPr>
        <w:shd w:val="clear" w:color="000000" w:fill="auto"/>
        <w:autoSpaceDE w:val="0"/>
        <w:autoSpaceDN w:val="0"/>
        <w:adjustRightInd w:val="0"/>
        <w:spacing w:line="360" w:lineRule="auto"/>
        <w:jc w:val="center"/>
        <w:rPr>
          <w:rFonts w:ascii="Times New Roman" w:hAnsi="Times New Roman"/>
          <w:bCs/>
          <w:color w:val="FFFFFF"/>
          <w:sz w:val="28"/>
          <w:szCs w:val="28"/>
        </w:rPr>
      </w:pPr>
    </w:p>
    <w:p w:rsidR="0004022E" w:rsidRPr="00B172CE" w:rsidRDefault="0004022E" w:rsidP="0004022E">
      <w:pPr>
        <w:shd w:val="clear" w:color="000000" w:fill="auto"/>
        <w:autoSpaceDE w:val="0"/>
        <w:autoSpaceDN w:val="0"/>
        <w:adjustRightInd w:val="0"/>
        <w:spacing w:line="360" w:lineRule="auto"/>
        <w:jc w:val="center"/>
        <w:rPr>
          <w:rFonts w:ascii="Times New Roman" w:hAnsi="Times New Roman"/>
          <w:bCs/>
          <w:color w:val="FFFFFF"/>
          <w:sz w:val="28"/>
          <w:szCs w:val="28"/>
        </w:rPr>
      </w:pPr>
      <w:bookmarkStart w:id="0" w:name="_GoBack"/>
      <w:bookmarkEnd w:id="0"/>
    </w:p>
    <w:sectPr w:rsidR="0004022E" w:rsidRPr="00B172CE" w:rsidSect="0004022E">
      <w:headerReference w:type="default" r:id="rId7"/>
      <w:footerReference w:type="firs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2CE" w:rsidRDefault="00B172CE" w:rsidP="000951EA">
      <w:r>
        <w:separator/>
      </w:r>
    </w:p>
  </w:endnote>
  <w:endnote w:type="continuationSeparator" w:id="0">
    <w:p w:rsidR="00B172CE" w:rsidRDefault="00B172CE" w:rsidP="0009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A7F" w:rsidRDefault="00C03A7F">
    <w:pPr>
      <w:pStyle w:val="a7"/>
      <w:jc w:val="center"/>
    </w:pPr>
  </w:p>
  <w:p w:rsidR="00EC70E2" w:rsidRDefault="00EC70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2CE" w:rsidRDefault="00B172CE" w:rsidP="000951EA">
      <w:r>
        <w:separator/>
      </w:r>
    </w:p>
  </w:footnote>
  <w:footnote w:type="continuationSeparator" w:id="0">
    <w:p w:rsidR="00B172CE" w:rsidRDefault="00B172CE" w:rsidP="00095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22E" w:rsidRPr="0004022E" w:rsidRDefault="0004022E" w:rsidP="0004022E">
    <w:pPr>
      <w:pStyle w:val="a5"/>
      <w:spacing w:line="360" w:lineRule="auto"/>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06978"/>
    <w:multiLevelType w:val="multilevel"/>
    <w:tmpl w:val="D2E8B472"/>
    <w:lvl w:ilvl="0">
      <w:start w:val="1"/>
      <w:numFmt w:val="bullet"/>
      <w:lvlText w:val="•"/>
      <w:lvlJc w:val="left"/>
      <w:rPr>
        <w:rFonts w:ascii="Times New Roman" w:eastAsia="Times New Roman" w:hAnsi="Times New Roman"/>
        <w:b w:val="0"/>
        <w:i w:val="0"/>
        <w:smallCaps w:val="0"/>
        <w:strike w:val="0"/>
        <w:color w:val="000000"/>
        <w:spacing w:val="0"/>
        <w:w w:val="100"/>
        <w:position w:val="0"/>
        <w:sz w:val="3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AC9"/>
    <w:rsid w:val="00011101"/>
    <w:rsid w:val="00013BB6"/>
    <w:rsid w:val="00015856"/>
    <w:rsid w:val="00016700"/>
    <w:rsid w:val="0004022E"/>
    <w:rsid w:val="00044F7C"/>
    <w:rsid w:val="0005122C"/>
    <w:rsid w:val="0009189F"/>
    <w:rsid w:val="00094365"/>
    <w:rsid w:val="000951EA"/>
    <w:rsid w:val="000A0C3E"/>
    <w:rsid w:val="000C33FE"/>
    <w:rsid w:val="000E5C58"/>
    <w:rsid w:val="000F498E"/>
    <w:rsid w:val="00116DD0"/>
    <w:rsid w:val="00126FBF"/>
    <w:rsid w:val="00143AC9"/>
    <w:rsid w:val="00154C9C"/>
    <w:rsid w:val="00164A08"/>
    <w:rsid w:val="001709F7"/>
    <w:rsid w:val="00175B25"/>
    <w:rsid w:val="001B3394"/>
    <w:rsid w:val="001B559A"/>
    <w:rsid w:val="002054C8"/>
    <w:rsid w:val="002151D5"/>
    <w:rsid w:val="00220CCE"/>
    <w:rsid w:val="002260AF"/>
    <w:rsid w:val="0023767D"/>
    <w:rsid w:val="002410CE"/>
    <w:rsid w:val="00243067"/>
    <w:rsid w:val="0025314D"/>
    <w:rsid w:val="002625CF"/>
    <w:rsid w:val="002A2F54"/>
    <w:rsid w:val="002E1012"/>
    <w:rsid w:val="002E6792"/>
    <w:rsid w:val="002F6C3C"/>
    <w:rsid w:val="00313F4D"/>
    <w:rsid w:val="0033719C"/>
    <w:rsid w:val="00344663"/>
    <w:rsid w:val="0035721F"/>
    <w:rsid w:val="00362FC4"/>
    <w:rsid w:val="00392AA0"/>
    <w:rsid w:val="003A7C29"/>
    <w:rsid w:val="003F7431"/>
    <w:rsid w:val="00421AD5"/>
    <w:rsid w:val="0043388D"/>
    <w:rsid w:val="00437783"/>
    <w:rsid w:val="00485EDA"/>
    <w:rsid w:val="00490D7E"/>
    <w:rsid w:val="00493DD2"/>
    <w:rsid w:val="004953B3"/>
    <w:rsid w:val="004D7D52"/>
    <w:rsid w:val="00505354"/>
    <w:rsid w:val="0050738C"/>
    <w:rsid w:val="00532AF0"/>
    <w:rsid w:val="00550942"/>
    <w:rsid w:val="005A5F22"/>
    <w:rsid w:val="005A7BDC"/>
    <w:rsid w:val="005B36F5"/>
    <w:rsid w:val="005B505D"/>
    <w:rsid w:val="005D0666"/>
    <w:rsid w:val="005D0E22"/>
    <w:rsid w:val="005D2C00"/>
    <w:rsid w:val="005E084C"/>
    <w:rsid w:val="00665214"/>
    <w:rsid w:val="0067660C"/>
    <w:rsid w:val="00694761"/>
    <w:rsid w:val="0069679D"/>
    <w:rsid w:val="006A263A"/>
    <w:rsid w:val="006C1C36"/>
    <w:rsid w:val="006C4F70"/>
    <w:rsid w:val="006E11E9"/>
    <w:rsid w:val="006F3AED"/>
    <w:rsid w:val="0070048C"/>
    <w:rsid w:val="00700D1B"/>
    <w:rsid w:val="007059FB"/>
    <w:rsid w:val="00724103"/>
    <w:rsid w:val="0074248E"/>
    <w:rsid w:val="00763C8B"/>
    <w:rsid w:val="0076481D"/>
    <w:rsid w:val="00775065"/>
    <w:rsid w:val="00784878"/>
    <w:rsid w:val="00797304"/>
    <w:rsid w:val="007B1786"/>
    <w:rsid w:val="00802BA1"/>
    <w:rsid w:val="0086765F"/>
    <w:rsid w:val="008730A4"/>
    <w:rsid w:val="00880D66"/>
    <w:rsid w:val="00897149"/>
    <w:rsid w:val="008A7B57"/>
    <w:rsid w:val="008B710F"/>
    <w:rsid w:val="008D5D4A"/>
    <w:rsid w:val="00972838"/>
    <w:rsid w:val="009761A7"/>
    <w:rsid w:val="00977521"/>
    <w:rsid w:val="0099277C"/>
    <w:rsid w:val="009A0017"/>
    <w:rsid w:val="009C0042"/>
    <w:rsid w:val="009C3628"/>
    <w:rsid w:val="009C7A4F"/>
    <w:rsid w:val="009D3E65"/>
    <w:rsid w:val="00A1331A"/>
    <w:rsid w:val="00A4273A"/>
    <w:rsid w:val="00A52445"/>
    <w:rsid w:val="00A63C02"/>
    <w:rsid w:val="00A655A3"/>
    <w:rsid w:val="00A77A93"/>
    <w:rsid w:val="00A92373"/>
    <w:rsid w:val="00A96740"/>
    <w:rsid w:val="00AA4237"/>
    <w:rsid w:val="00AC2101"/>
    <w:rsid w:val="00AC2F86"/>
    <w:rsid w:val="00AC4F05"/>
    <w:rsid w:val="00AF09A6"/>
    <w:rsid w:val="00B172CE"/>
    <w:rsid w:val="00B20620"/>
    <w:rsid w:val="00B3196A"/>
    <w:rsid w:val="00B53EA0"/>
    <w:rsid w:val="00B7442C"/>
    <w:rsid w:val="00B83899"/>
    <w:rsid w:val="00BE09E8"/>
    <w:rsid w:val="00BE389B"/>
    <w:rsid w:val="00C03A7F"/>
    <w:rsid w:val="00C138B2"/>
    <w:rsid w:val="00C25360"/>
    <w:rsid w:val="00C25A00"/>
    <w:rsid w:val="00C316AC"/>
    <w:rsid w:val="00C47861"/>
    <w:rsid w:val="00C508D4"/>
    <w:rsid w:val="00C75419"/>
    <w:rsid w:val="00C76001"/>
    <w:rsid w:val="00C813F5"/>
    <w:rsid w:val="00C87309"/>
    <w:rsid w:val="00CA6928"/>
    <w:rsid w:val="00CB28A1"/>
    <w:rsid w:val="00CE2899"/>
    <w:rsid w:val="00D157BE"/>
    <w:rsid w:val="00D244E9"/>
    <w:rsid w:val="00D31B78"/>
    <w:rsid w:val="00D77704"/>
    <w:rsid w:val="00DA4B1B"/>
    <w:rsid w:val="00DB518F"/>
    <w:rsid w:val="00DD3635"/>
    <w:rsid w:val="00DD47A3"/>
    <w:rsid w:val="00DE1CB6"/>
    <w:rsid w:val="00E1433C"/>
    <w:rsid w:val="00E35F26"/>
    <w:rsid w:val="00E724C8"/>
    <w:rsid w:val="00E8348C"/>
    <w:rsid w:val="00EB7844"/>
    <w:rsid w:val="00EC1AFE"/>
    <w:rsid w:val="00EC20F4"/>
    <w:rsid w:val="00EC70E2"/>
    <w:rsid w:val="00F0749B"/>
    <w:rsid w:val="00F1068C"/>
    <w:rsid w:val="00F22513"/>
    <w:rsid w:val="00F26D95"/>
    <w:rsid w:val="00F611FB"/>
    <w:rsid w:val="00F64139"/>
    <w:rsid w:val="00F65509"/>
    <w:rsid w:val="00F84679"/>
    <w:rsid w:val="00F8585D"/>
    <w:rsid w:val="00F87CCC"/>
    <w:rsid w:val="00F92DD6"/>
    <w:rsid w:val="00FA06D7"/>
    <w:rsid w:val="00FC3C00"/>
    <w:rsid w:val="00FC6FC9"/>
    <w:rsid w:val="00FD6B08"/>
    <w:rsid w:val="00FE704A"/>
    <w:rsid w:val="00FF7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9A9B98-982C-4F08-BA20-E8AB59A8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AFE"/>
    <w:rPr>
      <w:rFonts w:cs="Times New Roman"/>
      <w:sz w:val="24"/>
      <w:szCs w:val="24"/>
      <w:lang w:eastAsia="en-US"/>
    </w:rPr>
  </w:style>
  <w:style w:type="paragraph" w:styleId="1">
    <w:name w:val="heading 1"/>
    <w:basedOn w:val="a"/>
    <w:next w:val="a"/>
    <w:link w:val="10"/>
    <w:uiPriority w:val="9"/>
    <w:qFormat/>
    <w:rsid w:val="00EC1AFE"/>
    <w:pPr>
      <w:keepNext/>
      <w:spacing w:before="240" w:after="60"/>
      <w:outlineLvl w:val="0"/>
    </w:pPr>
    <w:rPr>
      <w:rFonts w:ascii="Cambria" w:hAnsi="Cambria"/>
      <w:b/>
      <w:bCs/>
      <w:kern w:val="32"/>
      <w:sz w:val="32"/>
      <w:szCs w:val="32"/>
      <w:lang w:eastAsia="ru-RU"/>
    </w:rPr>
  </w:style>
  <w:style w:type="paragraph" w:styleId="2">
    <w:name w:val="heading 2"/>
    <w:basedOn w:val="a"/>
    <w:next w:val="a"/>
    <w:link w:val="20"/>
    <w:uiPriority w:val="9"/>
    <w:semiHidden/>
    <w:unhideWhenUsed/>
    <w:qFormat/>
    <w:rsid w:val="00EC1AFE"/>
    <w:pPr>
      <w:keepNext/>
      <w:spacing w:before="240" w:after="60"/>
      <w:outlineLvl w:val="1"/>
    </w:pPr>
    <w:rPr>
      <w:rFonts w:ascii="Cambria" w:hAnsi="Cambria"/>
      <w:b/>
      <w:bCs/>
      <w:i/>
      <w:iCs/>
      <w:sz w:val="28"/>
      <w:szCs w:val="28"/>
      <w:lang w:eastAsia="ru-RU"/>
    </w:rPr>
  </w:style>
  <w:style w:type="paragraph" w:styleId="3">
    <w:name w:val="heading 3"/>
    <w:basedOn w:val="a"/>
    <w:next w:val="a"/>
    <w:link w:val="30"/>
    <w:uiPriority w:val="9"/>
    <w:semiHidden/>
    <w:unhideWhenUsed/>
    <w:qFormat/>
    <w:rsid w:val="00EC1AFE"/>
    <w:pPr>
      <w:keepNext/>
      <w:spacing w:before="240" w:after="60"/>
      <w:outlineLvl w:val="2"/>
    </w:pPr>
    <w:rPr>
      <w:rFonts w:ascii="Cambria" w:hAnsi="Cambria"/>
      <w:b/>
      <w:bCs/>
      <w:sz w:val="26"/>
      <w:szCs w:val="26"/>
      <w:lang w:eastAsia="ru-RU"/>
    </w:rPr>
  </w:style>
  <w:style w:type="paragraph" w:styleId="4">
    <w:name w:val="heading 4"/>
    <w:basedOn w:val="a"/>
    <w:next w:val="a"/>
    <w:link w:val="40"/>
    <w:uiPriority w:val="9"/>
    <w:semiHidden/>
    <w:unhideWhenUsed/>
    <w:qFormat/>
    <w:rsid w:val="00EC1AFE"/>
    <w:pPr>
      <w:keepNext/>
      <w:spacing w:before="240" w:after="60"/>
      <w:outlineLvl w:val="3"/>
    </w:pPr>
    <w:rPr>
      <w:b/>
      <w:bCs/>
      <w:sz w:val="28"/>
      <w:szCs w:val="28"/>
      <w:lang w:eastAsia="ru-RU"/>
    </w:rPr>
  </w:style>
  <w:style w:type="paragraph" w:styleId="5">
    <w:name w:val="heading 5"/>
    <w:basedOn w:val="a"/>
    <w:next w:val="a"/>
    <w:link w:val="50"/>
    <w:uiPriority w:val="9"/>
    <w:semiHidden/>
    <w:unhideWhenUsed/>
    <w:qFormat/>
    <w:rsid w:val="00EC1AFE"/>
    <w:pPr>
      <w:spacing w:before="240" w:after="60"/>
      <w:outlineLvl w:val="4"/>
    </w:pPr>
    <w:rPr>
      <w:b/>
      <w:bCs/>
      <w:i/>
      <w:iCs/>
      <w:sz w:val="26"/>
      <w:szCs w:val="26"/>
      <w:lang w:eastAsia="ru-RU"/>
    </w:rPr>
  </w:style>
  <w:style w:type="paragraph" w:styleId="6">
    <w:name w:val="heading 6"/>
    <w:basedOn w:val="a"/>
    <w:next w:val="a"/>
    <w:link w:val="60"/>
    <w:uiPriority w:val="9"/>
    <w:semiHidden/>
    <w:unhideWhenUsed/>
    <w:qFormat/>
    <w:rsid w:val="00EC1AFE"/>
    <w:pPr>
      <w:spacing w:before="240" w:after="60"/>
      <w:outlineLvl w:val="5"/>
    </w:pPr>
    <w:rPr>
      <w:b/>
      <w:bCs/>
      <w:sz w:val="20"/>
      <w:szCs w:val="20"/>
      <w:lang w:eastAsia="ru-RU"/>
    </w:rPr>
  </w:style>
  <w:style w:type="paragraph" w:styleId="7">
    <w:name w:val="heading 7"/>
    <w:basedOn w:val="a"/>
    <w:next w:val="a"/>
    <w:link w:val="70"/>
    <w:uiPriority w:val="9"/>
    <w:semiHidden/>
    <w:unhideWhenUsed/>
    <w:qFormat/>
    <w:rsid w:val="00EC1AFE"/>
    <w:pPr>
      <w:spacing w:before="240" w:after="60"/>
      <w:outlineLvl w:val="6"/>
    </w:pPr>
    <w:rPr>
      <w:lang w:eastAsia="ru-RU"/>
    </w:rPr>
  </w:style>
  <w:style w:type="paragraph" w:styleId="8">
    <w:name w:val="heading 8"/>
    <w:basedOn w:val="a"/>
    <w:next w:val="a"/>
    <w:link w:val="80"/>
    <w:uiPriority w:val="9"/>
    <w:semiHidden/>
    <w:unhideWhenUsed/>
    <w:qFormat/>
    <w:rsid w:val="00EC1AFE"/>
    <w:pPr>
      <w:spacing w:before="240" w:after="60"/>
      <w:outlineLvl w:val="7"/>
    </w:pPr>
    <w:rPr>
      <w:i/>
      <w:iCs/>
      <w:lang w:eastAsia="ru-RU"/>
    </w:rPr>
  </w:style>
  <w:style w:type="paragraph" w:styleId="9">
    <w:name w:val="heading 9"/>
    <w:basedOn w:val="a"/>
    <w:next w:val="a"/>
    <w:link w:val="90"/>
    <w:uiPriority w:val="9"/>
    <w:semiHidden/>
    <w:unhideWhenUsed/>
    <w:qFormat/>
    <w:rsid w:val="00EC1AFE"/>
    <w:pPr>
      <w:spacing w:before="240" w:after="60"/>
      <w:outlineLvl w:val="8"/>
    </w:pPr>
    <w:rPr>
      <w:rFonts w:ascii="Cambria"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1AFE"/>
    <w:rPr>
      <w:rFonts w:ascii="Cambria" w:hAnsi="Cambria" w:cs="Times New Roman"/>
      <w:b/>
      <w:kern w:val="32"/>
      <w:sz w:val="32"/>
    </w:rPr>
  </w:style>
  <w:style w:type="character" w:customStyle="1" w:styleId="20">
    <w:name w:val="Заголовок 2 Знак"/>
    <w:link w:val="2"/>
    <w:uiPriority w:val="9"/>
    <w:semiHidden/>
    <w:locked/>
    <w:rsid w:val="00EC1AFE"/>
    <w:rPr>
      <w:rFonts w:ascii="Cambria" w:hAnsi="Cambria" w:cs="Times New Roman"/>
      <w:b/>
      <w:i/>
      <w:sz w:val="28"/>
    </w:rPr>
  </w:style>
  <w:style w:type="character" w:customStyle="1" w:styleId="30">
    <w:name w:val="Заголовок 3 Знак"/>
    <w:link w:val="3"/>
    <w:uiPriority w:val="9"/>
    <w:semiHidden/>
    <w:locked/>
    <w:rsid w:val="00EC1AFE"/>
    <w:rPr>
      <w:rFonts w:ascii="Cambria" w:hAnsi="Cambria" w:cs="Times New Roman"/>
      <w:b/>
      <w:sz w:val="26"/>
    </w:rPr>
  </w:style>
  <w:style w:type="character" w:customStyle="1" w:styleId="40">
    <w:name w:val="Заголовок 4 Знак"/>
    <w:link w:val="4"/>
    <w:uiPriority w:val="9"/>
    <w:semiHidden/>
    <w:locked/>
    <w:rsid w:val="00EC1AFE"/>
    <w:rPr>
      <w:rFonts w:cs="Times New Roman"/>
      <w:b/>
      <w:sz w:val="28"/>
    </w:rPr>
  </w:style>
  <w:style w:type="character" w:customStyle="1" w:styleId="50">
    <w:name w:val="Заголовок 5 Знак"/>
    <w:link w:val="5"/>
    <w:uiPriority w:val="9"/>
    <w:semiHidden/>
    <w:locked/>
    <w:rsid w:val="00EC1AFE"/>
    <w:rPr>
      <w:rFonts w:cs="Times New Roman"/>
      <w:b/>
      <w:i/>
      <w:sz w:val="26"/>
    </w:rPr>
  </w:style>
  <w:style w:type="character" w:customStyle="1" w:styleId="60">
    <w:name w:val="Заголовок 6 Знак"/>
    <w:link w:val="6"/>
    <w:uiPriority w:val="9"/>
    <w:semiHidden/>
    <w:locked/>
    <w:rsid w:val="00EC1AFE"/>
    <w:rPr>
      <w:rFonts w:cs="Times New Roman"/>
      <w:b/>
    </w:rPr>
  </w:style>
  <w:style w:type="character" w:customStyle="1" w:styleId="70">
    <w:name w:val="Заголовок 7 Знак"/>
    <w:link w:val="7"/>
    <w:uiPriority w:val="9"/>
    <w:semiHidden/>
    <w:locked/>
    <w:rsid w:val="00EC1AFE"/>
    <w:rPr>
      <w:rFonts w:cs="Times New Roman"/>
      <w:sz w:val="24"/>
    </w:rPr>
  </w:style>
  <w:style w:type="character" w:customStyle="1" w:styleId="80">
    <w:name w:val="Заголовок 8 Знак"/>
    <w:link w:val="8"/>
    <w:uiPriority w:val="9"/>
    <w:semiHidden/>
    <w:locked/>
    <w:rsid w:val="00EC1AFE"/>
    <w:rPr>
      <w:rFonts w:cs="Times New Roman"/>
      <w:i/>
      <w:sz w:val="24"/>
    </w:rPr>
  </w:style>
  <w:style w:type="character" w:customStyle="1" w:styleId="90">
    <w:name w:val="Заголовок 9 Знак"/>
    <w:link w:val="9"/>
    <w:uiPriority w:val="9"/>
    <w:semiHidden/>
    <w:locked/>
    <w:rsid w:val="00EC1AFE"/>
    <w:rPr>
      <w:rFonts w:ascii="Cambria" w:hAnsi="Cambria" w:cs="Times New Roman"/>
    </w:rPr>
  </w:style>
  <w:style w:type="character" w:customStyle="1" w:styleId="a3">
    <w:name w:val="Основной текст_"/>
    <w:link w:val="11"/>
    <w:locked/>
    <w:rsid w:val="005B505D"/>
    <w:rPr>
      <w:rFonts w:ascii="Times New Roman" w:hAnsi="Times New Roman"/>
      <w:sz w:val="32"/>
      <w:shd w:val="clear" w:color="auto" w:fill="FFFFFF"/>
    </w:rPr>
  </w:style>
  <w:style w:type="character" w:customStyle="1" w:styleId="15">
    <w:name w:val="Основной текст + 15"/>
    <w:aliases w:val="5 pt,Полужирный,Курсив,Интервал 0 pt"/>
    <w:rsid w:val="005B505D"/>
    <w:rPr>
      <w:rFonts w:ascii="Times New Roman" w:hAnsi="Times New Roman"/>
      <w:b/>
      <w:i/>
      <w:spacing w:val="-10"/>
      <w:sz w:val="31"/>
      <w:shd w:val="clear" w:color="auto" w:fill="FFFFFF"/>
    </w:rPr>
  </w:style>
  <w:style w:type="paragraph" w:customStyle="1" w:styleId="11">
    <w:name w:val="Основной текст1"/>
    <w:basedOn w:val="a"/>
    <w:link w:val="a3"/>
    <w:rsid w:val="005B505D"/>
    <w:pPr>
      <w:shd w:val="clear" w:color="auto" w:fill="FFFFFF"/>
      <w:spacing w:line="346" w:lineRule="exact"/>
      <w:jc w:val="both"/>
    </w:pPr>
    <w:rPr>
      <w:rFonts w:ascii="Times New Roman" w:hAnsi="Times New Roman"/>
      <w:sz w:val="32"/>
      <w:szCs w:val="32"/>
      <w:lang w:eastAsia="ru-RU"/>
    </w:rPr>
  </w:style>
  <w:style w:type="paragraph" w:styleId="a4">
    <w:name w:val="Normal (Web)"/>
    <w:basedOn w:val="a"/>
    <w:uiPriority w:val="99"/>
    <w:unhideWhenUsed/>
    <w:rsid w:val="0033719C"/>
    <w:pPr>
      <w:spacing w:before="100" w:beforeAutospacing="1" w:after="100" w:afterAutospacing="1"/>
    </w:pPr>
    <w:rPr>
      <w:rFonts w:ascii="Times New Roman" w:hAnsi="Times New Roman"/>
    </w:rPr>
  </w:style>
  <w:style w:type="paragraph" w:styleId="a5">
    <w:name w:val="header"/>
    <w:basedOn w:val="a"/>
    <w:link w:val="a6"/>
    <w:uiPriority w:val="99"/>
    <w:unhideWhenUsed/>
    <w:rsid w:val="000951EA"/>
    <w:pPr>
      <w:tabs>
        <w:tab w:val="center" w:pos="4677"/>
        <w:tab w:val="right" w:pos="9355"/>
      </w:tabs>
    </w:pPr>
  </w:style>
  <w:style w:type="character" w:customStyle="1" w:styleId="a6">
    <w:name w:val="Верхний колонтитул Знак"/>
    <w:link w:val="a5"/>
    <w:uiPriority w:val="99"/>
    <w:locked/>
    <w:rsid w:val="000951EA"/>
    <w:rPr>
      <w:rFonts w:cs="Times New Roman"/>
    </w:rPr>
  </w:style>
  <w:style w:type="paragraph" w:styleId="a7">
    <w:name w:val="footer"/>
    <w:basedOn w:val="a"/>
    <w:link w:val="a8"/>
    <w:uiPriority w:val="99"/>
    <w:unhideWhenUsed/>
    <w:rsid w:val="000951EA"/>
    <w:pPr>
      <w:tabs>
        <w:tab w:val="center" w:pos="4677"/>
        <w:tab w:val="right" w:pos="9355"/>
      </w:tabs>
    </w:pPr>
  </w:style>
  <w:style w:type="character" w:customStyle="1" w:styleId="a8">
    <w:name w:val="Нижний колонтитул Знак"/>
    <w:link w:val="a7"/>
    <w:uiPriority w:val="99"/>
    <w:locked/>
    <w:rsid w:val="000951EA"/>
    <w:rPr>
      <w:rFonts w:cs="Times New Roman"/>
    </w:rPr>
  </w:style>
  <w:style w:type="character" w:customStyle="1" w:styleId="apple-style-span">
    <w:name w:val="apple-style-span"/>
    <w:rsid w:val="00F87CCC"/>
    <w:rPr>
      <w:rFonts w:cs="Times New Roman"/>
    </w:rPr>
  </w:style>
  <w:style w:type="paragraph" w:styleId="a9">
    <w:name w:val="Body Text Indent"/>
    <w:basedOn w:val="a"/>
    <w:link w:val="aa"/>
    <w:uiPriority w:val="99"/>
    <w:semiHidden/>
    <w:rsid w:val="007B1786"/>
    <w:pPr>
      <w:widowControl w:val="0"/>
      <w:suppressAutoHyphens/>
      <w:spacing w:after="120"/>
      <w:ind w:left="283"/>
    </w:pPr>
    <w:rPr>
      <w:rFonts w:ascii="Times New Roman" w:hAnsi="Times New Roman"/>
    </w:rPr>
  </w:style>
  <w:style w:type="character" w:customStyle="1" w:styleId="aa">
    <w:name w:val="Основной текст с отступом Знак"/>
    <w:link w:val="a9"/>
    <w:uiPriority w:val="99"/>
    <w:semiHidden/>
    <w:locked/>
    <w:rsid w:val="007B1786"/>
    <w:rPr>
      <w:rFonts w:ascii="Times New Roman" w:hAnsi="Times New Roman" w:cs="Times New Roman"/>
      <w:sz w:val="24"/>
      <w:lang w:val="x-none" w:eastAsia="en-US"/>
    </w:rPr>
  </w:style>
  <w:style w:type="paragraph" w:styleId="ab">
    <w:name w:val="No Spacing"/>
    <w:basedOn w:val="a"/>
    <w:uiPriority w:val="1"/>
    <w:qFormat/>
    <w:rsid w:val="00EC1AFE"/>
    <w:rPr>
      <w:szCs w:val="32"/>
    </w:rPr>
  </w:style>
  <w:style w:type="paragraph" w:styleId="ac">
    <w:name w:val="Title"/>
    <w:basedOn w:val="a"/>
    <w:next w:val="a"/>
    <w:link w:val="ad"/>
    <w:uiPriority w:val="10"/>
    <w:qFormat/>
    <w:rsid w:val="00EC1AFE"/>
    <w:pPr>
      <w:spacing w:before="240" w:after="60"/>
      <w:jc w:val="center"/>
      <w:outlineLvl w:val="0"/>
    </w:pPr>
    <w:rPr>
      <w:rFonts w:ascii="Cambria" w:hAnsi="Cambria"/>
      <w:b/>
      <w:bCs/>
      <w:kern w:val="28"/>
      <w:sz w:val="32"/>
      <w:szCs w:val="32"/>
      <w:lang w:eastAsia="ru-RU"/>
    </w:rPr>
  </w:style>
  <w:style w:type="character" w:customStyle="1" w:styleId="ad">
    <w:name w:val="Название Знак"/>
    <w:link w:val="ac"/>
    <w:uiPriority w:val="10"/>
    <w:locked/>
    <w:rsid w:val="00EC1AFE"/>
    <w:rPr>
      <w:rFonts w:ascii="Cambria" w:hAnsi="Cambria" w:cs="Times New Roman"/>
      <w:b/>
      <w:kern w:val="28"/>
      <w:sz w:val="32"/>
    </w:rPr>
  </w:style>
  <w:style w:type="paragraph" w:styleId="ae">
    <w:name w:val="Subtitle"/>
    <w:basedOn w:val="a"/>
    <w:next w:val="a"/>
    <w:link w:val="af"/>
    <w:uiPriority w:val="11"/>
    <w:qFormat/>
    <w:rsid w:val="00EC1AFE"/>
    <w:pPr>
      <w:spacing w:after="60"/>
      <w:jc w:val="center"/>
      <w:outlineLvl w:val="1"/>
    </w:pPr>
    <w:rPr>
      <w:rFonts w:ascii="Cambria" w:hAnsi="Cambria"/>
      <w:lang w:eastAsia="ru-RU"/>
    </w:rPr>
  </w:style>
  <w:style w:type="character" w:customStyle="1" w:styleId="af">
    <w:name w:val="Подзаголовок Знак"/>
    <w:link w:val="ae"/>
    <w:uiPriority w:val="11"/>
    <w:locked/>
    <w:rsid w:val="00EC1AFE"/>
    <w:rPr>
      <w:rFonts w:ascii="Cambria" w:hAnsi="Cambria" w:cs="Times New Roman"/>
      <w:sz w:val="24"/>
    </w:rPr>
  </w:style>
  <w:style w:type="character" w:styleId="af0">
    <w:name w:val="Strong"/>
    <w:uiPriority w:val="22"/>
    <w:qFormat/>
    <w:rsid w:val="00EC1AFE"/>
    <w:rPr>
      <w:rFonts w:cs="Times New Roman"/>
      <w:b/>
    </w:rPr>
  </w:style>
  <w:style w:type="character" w:styleId="af1">
    <w:name w:val="Emphasis"/>
    <w:uiPriority w:val="20"/>
    <w:qFormat/>
    <w:rsid w:val="00EC1AFE"/>
    <w:rPr>
      <w:rFonts w:ascii="Calibri" w:hAnsi="Calibri" w:cs="Times New Roman"/>
      <w:b/>
      <w:i/>
    </w:rPr>
  </w:style>
  <w:style w:type="paragraph" w:styleId="af2">
    <w:name w:val="List Paragraph"/>
    <w:basedOn w:val="a"/>
    <w:uiPriority w:val="34"/>
    <w:qFormat/>
    <w:rsid w:val="00EC1AFE"/>
    <w:pPr>
      <w:ind w:left="720"/>
      <w:contextualSpacing/>
    </w:pPr>
  </w:style>
  <w:style w:type="paragraph" w:styleId="21">
    <w:name w:val="Quote"/>
    <w:basedOn w:val="a"/>
    <w:next w:val="a"/>
    <w:link w:val="22"/>
    <w:uiPriority w:val="29"/>
    <w:qFormat/>
    <w:rsid w:val="00EC1AFE"/>
    <w:rPr>
      <w:i/>
      <w:lang w:eastAsia="ru-RU"/>
    </w:rPr>
  </w:style>
  <w:style w:type="character" w:customStyle="1" w:styleId="22">
    <w:name w:val="Цитата 2 Знак"/>
    <w:link w:val="21"/>
    <w:uiPriority w:val="29"/>
    <w:locked/>
    <w:rsid w:val="00EC1AFE"/>
    <w:rPr>
      <w:rFonts w:cs="Times New Roman"/>
      <w:i/>
      <w:sz w:val="24"/>
    </w:rPr>
  </w:style>
  <w:style w:type="paragraph" w:styleId="af3">
    <w:name w:val="Intense Quote"/>
    <w:basedOn w:val="a"/>
    <w:next w:val="a"/>
    <w:link w:val="af4"/>
    <w:uiPriority w:val="30"/>
    <w:qFormat/>
    <w:rsid w:val="00EC1AFE"/>
    <w:pPr>
      <w:ind w:left="720" w:right="720"/>
    </w:pPr>
    <w:rPr>
      <w:b/>
      <w:i/>
      <w:szCs w:val="20"/>
      <w:lang w:eastAsia="ru-RU"/>
    </w:rPr>
  </w:style>
  <w:style w:type="character" w:customStyle="1" w:styleId="af4">
    <w:name w:val="Выделенная цитата Знак"/>
    <w:link w:val="af3"/>
    <w:uiPriority w:val="30"/>
    <w:locked/>
    <w:rsid w:val="00EC1AFE"/>
    <w:rPr>
      <w:rFonts w:cs="Times New Roman"/>
      <w:b/>
      <w:i/>
      <w:sz w:val="24"/>
    </w:rPr>
  </w:style>
  <w:style w:type="character" w:styleId="af5">
    <w:name w:val="Subtle Emphasis"/>
    <w:uiPriority w:val="19"/>
    <w:qFormat/>
    <w:rsid w:val="00EC1AFE"/>
    <w:rPr>
      <w:rFonts w:cs="Times New Roman"/>
      <w:i/>
      <w:color w:val="5A5A5A"/>
    </w:rPr>
  </w:style>
  <w:style w:type="character" w:styleId="af6">
    <w:name w:val="Intense Emphasis"/>
    <w:uiPriority w:val="21"/>
    <w:qFormat/>
    <w:rsid w:val="00EC1AFE"/>
    <w:rPr>
      <w:rFonts w:cs="Times New Roman"/>
      <w:b/>
      <w:i/>
      <w:sz w:val="24"/>
      <w:u w:val="single"/>
    </w:rPr>
  </w:style>
  <w:style w:type="character" w:styleId="af7">
    <w:name w:val="Subtle Reference"/>
    <w:uiPriority w:val="31"/>
    <w:qFormat/>
    <w:rsid w:val="00EC1AFE"/>
    <w:rPr>
      <w:rFonts w:cs="Times New Roman"/>
      <w:sz w:val="24"/>
      <w:u w:val="single"/>
    </w:rPr>
  </w:style>
  <w:style w:type="character" w:styleId="af8">
    <w:name w:val="Intense Reference"/>
    <w:uiPriority w:val="32"/>
    <w:qFormat/>
    <w:rsid w:val="00EC1AFE"/>
    <w:rPr>
      <w:rFonts w:cs="Times New Roman"/>
      <w:b/>
      <w:sz w:val="24"/>
      <w:u w:val="single"/>
    </w:rPr>
  </w:style>
  <w:style w:type="character" w:styleId="af9">
    <w:name w:val="Book Title"/>
    <w:uiPriority w:val="33"/>
    <w:qFormat/>
    <w:rsid w:val="00EC1AFE"/>
    <w:rPr>
      <w:rFonts w:ascii="Cambria" w:hAnsi="Cambria" w:cs="Times New Roman"/>
      <w:b/>
      <w:i/>
      <w:sz w:val="24"/>
    </w:rPr>
  </w:style>
  <w:style w:type="paragraph" w:styleId="afa">
    <w:name w:val="TOC Heading"/>
    <w:basedOn w:val="1"/>
    <w:next w:val="a"/>
    <w:uiPriority w:val="39"/>
    <w:semiHidden/>
    <w:unhideWhenUsed/>
    <w:qFormat/>
    <w:rsid w:val="00EC1AFE"/>
    <w:pPr>
      <w:outlineLvl w:val="9"/>
    </w:pPr>
  </w:style>
  <w:style w:type="character" w:styleId="afb">
    <w:name w:val="Hyperlink"/>
    <w:uiPriority w:val="99"/>
    <w:unhideWhenUsed/>
    <w:rsid w:val="0005122C"/>
    <w:rPr>
      <w:rFonts w:cs="Times New Roman"/>
      <w:color w:val="0000FF"/>
      <w:u w:val="single"/>
    </w:rPr>
  </w:style>
  <w:style w:type="character" w:styleId="afc">
    <w:name w:val="FollowedHyperlink"/>
    <w:uiPriority w:val="99"/>
    <w:semiHidden/>
    <w:unhideWhenUsed/>
    <w:rsid w:val="009C004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7788">
      <w:marLeft w:val="0"/>
      <w:marRight w:val="0"/>
      <w:marTop w:val="0"/>
      <w:marBottom w:val="0"/>
      <w:divBdr>
        <w:top w:val="none" w:sz="0" w:space="0" w:color="auto"/>
        <w:left w:val="none" w:sz="0" w:space="0" w:color="auto"/>
        <w:bottom w:val="none" w:sz="0" w:space="0" w:color="auto"/>
        <w:right w:val="none" w:sz="0" w:space="0" w:color="auto"/>
      </w:divBdr>
    </w:div>
    <w:div w:id="136337789">
      <w:marLeft w:val="0"/>
      <w:marRight w:val="0"/>
      <w:marTop w:val="0"/>
      <w:marBottom w:val="0"/>
      <w:divBdr>
        <w:top w:val="none" w:sz="0" w:space="0" w:color="auto"/>
        <w:left w:val="none" w:sz="0" w:space="0" w:color="auto"/>
        <w:bottom w:val="none" w:sz="0" w:space="0" w:color="auto"/>
        <w:right w:val="none" w:sz="0" w:space="0" w:color="auto"/>
      </w:divBdr>
    </w:div>
    <w:div w:id="136337790">
      <w:marLeft w:val="0"/>
      <w:marRight w:val="0"/>
      <w:marTop w:val="0"/>
      <w:marBottom w:val="0"/>
      <w:divBdr>
        <w:top w:val="none" w:sz="0" w:space="0" w:color="auto"/>
        <w:left w:val="none" w:sz="0" w:space="0" w:color="auto"/>
        <w:bottom w:val="none" w:sz="0" w:space="0" w:color="auto"/>
        <w:right w:val="none" w:sz="0" w:space="0" w:color="auto"/>
      </w:divBdr>
    </w:div>
    <w:div w:id="136337791">
      <w:marLeft w:val="0"/>
      <w:marRight w:val="0"/>
      <w:marTop w:val="0"/>
      <w:marBottom w:val="0"/>
      <w:divBdr>
        <w:top w:val="none" w:sz="0" w:space="0" w:color="auto"/>
        <w:left w:val="none" w:sz="0" w:space="0" w:color="auto"/>
        <w:bottom w:val="none" w:sz="0" w:space="0" w:color="auto"/>
        <w:right w:val="none" w:sz="0" w:space="0" w:color="auto"/>
      </w:divBdr>
    </w:div>
    <w:div w:id="136337792">
      <w:marLeft w:val="0"/>
      <w:marRight w:val="0"/>
      <w:marTop w:val="0"/>
      <w:marBottom w:val="0"/>
      <w:divBdr>
        <w:top w:val="none" w:sz="0" w:space="0" w:color="auto"/>
        <w:left w:val="none" w:sz="0" w:space="0" w:color="auto"/>
        <w:bottom w:val="none" w:sz="0" w:space="0" w:color="auto"/>
        <w:right w:val="none" w:sz="0" w:space="0" w:color="auto"/>
      </w:divBdr>
    </w:div>
    <w:div w:id="136337793">
      <w:marLeft w:val="0"/>
      <w:marRight w:val="0"/>
      <w:marTop w:val="0"/>
      <w:marBottom w:val="0"/>
      <w:divBdr>
        <w:top w:val="none" w:sz="0" w:space="0" w:color="auto"/>
        <w:left w:val="none" w:sz="0" w:space="0" w:color="auto"/>
        <w:bottom w:val="none" w:sz="0" w:space="0" w:color="auto"/>
        <w:right w:val="none" w:sz="0" w:space="0" w:color="auto"/>
      </w:divBdr>
    </w:div>
    <w:div w:id="136337794">
      <w:marLeft w:val="0"/>
      <w:marRight w:val="0"/>
      <w:marTop w:val="0"/>
      <w:marBottom w:val="0"/>
      <w:divBdr>
        <w:top w:val="none" w:sz="0" w:space="0" w:color="auto"/>
        <w:left w:val="none" w:sz="0" w:space="0" w:color="auto"/>
        <w:bottom w:val="none" w:sz="0" w:space="0" w:color="auto"/>
        <w:right w:val="none" w:sz="0" w:space="0" w:color="auto"/>
      </w:divBdr>
    </w:div>
    <w:div w:id="136337795">
      <w:marLeft w:val="0"/>
      <w:marRight w:val="0"/>
      <w:marTop w:val="0"/>
      <w:marBottom w:val="0"/>
      <w:divBdr>
        <w:top w:val="none" w:sz="0" w:space="0" w:color="auto"/>
        <w:left w:val="none" w:sz="0" w:space="0" w:color="auto"/>
        <w:bottom w:val="none" w:sz="0" w:space="0" w:color="auto"/>
        <w:right w:val="none" w:sz="0" w:space="0" w:color="auto"/>
      </w:divBdr>
    </w:div>
    <w:div w:id="136337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5826</Words>
  <Characters>33209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admin</cp:lastModifiedBy>
  <cp:revision>2</cp:revision>
  <dcterms:created xsi:type="dcterms:W3CDTF">2014-03-26T13:16:00Z</dcterms:created>
  <dcterms:modified xsi:type="dcterms:W3CDTF">2014-03-26T13:16:00Z</dcterms:modified>
</cp:coreProperties>
</file>