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B1" w:rsidRDefault="00127EB1" w:rsidP="00D73B6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049D" w:rsidRDefault="00FA049D" w:rsidP="00D73B6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049D" w:rsidRPr="00D73B6C" w:rsidRDefault="00FA049D" w:rsidP="00D73B6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3B6C">
        <w:rPr>
          <w:rFonts w:ascii="Times New Roman" w:hAnsi="Times New Roman"/>
          <w:b/>
          <w:color w:val="000000"/>
          <w:sz w:val="28"/>
          <w:szCs w:val="28"/>
        </w:rPr>
        <w:t>Тема: «Влияние скорости замораживания на кристаллообразование и качество пищевых продуктов».</w:t>
      </w:r>
    </w:p>
    <w:p w:rsidR="00FA049D" w:rsidRDefault="00FA049D" w:rsidP="00D73B6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FA049D" w:rsidRDefault="00FA049D" w:rsidP="00D73B6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FA049D" w:rsidRDefault="00FA049D" w:rsidP="00D73B6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D73B6C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1.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D73B6C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Механизм вымерзания воды (теория кристаллообразования)</w:t>
      </w: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3B6C">
        <w:rPr>
          <w:rFonts w:ascii="Times New Roman" w:hAnsi="Times New Roman"/>
          <w:b/>
          <w:bCs/>
          <w:color w:val="000000"/>
          <w:sz w:val="28"/>
          <w:szCs w:val="28"/>
        </w:rPr>
        <w:t>Процесс замораживания тканей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 — это прежде всего процесс замерзания тканевой жидкости, т. е. раствора небольшой концентрации. </w:t>
      </w: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Поскольку в воде продукта растворены минеральные и органические вещества, фазовое превращение начинается при отводе тепла в момент нарушения состояния переохлаждения. При этом </w:t>
      </w:r>
      <w:r w:rsidRPr="00D73B6C">
        <w:rPr>
          <w:rFonts w:ascii="Times New Roman" w:hAnsi="Times New Roman"/>
          <w:bCs/>
          <w:color w:val="000000"/>
          <w:sz w:val="28"/>
          <w:szCs w:val="28"/>
        </w:rPr>
        <w:t>понижение температуры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 сопровождается соответствующим изменением концентрации жидкого раствора. </w:t>
      </w: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3B6C">
        <w:rPr>
          <w:rFonts w:ascii="Times New Roman" w:hAnsi="Times New Roman"/>
          <w:bCs/>
          <w:color w:val="000000"/>
          <w:sz w:val="28"/>
          <w:szCs w:val="28"/>
        </w:rPr>
        <w:t>Криоскопическая температура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 зависит от концентрации раствора, степени диссоциации растворенных веществ и свойств растворения. Криоскопическая температура продуктов животного происхождения ниже 0°С. </w:t>
      </w: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При замораживании разбавленных растворов вначале вымерзает чистая вода. Количество воды в мясе убойных животных составляет 53-75%, а в рыбе — 55-80%. По существующей классификации в пищевых продуктах различают связанную (гидратационную) и свободную воду. Содержание связанной воды почти постоянно и составляет около 10% ее общего количества в продукте. Дипольные частицы воды посредством адсорбции прочно связаны с ионами и полимерными группами белков. При замораживании продуктов связанная вода не участвует в фазовых превращениях. </w:t>
      </w: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Свободная вода находится в межклеточном пространстве продукта и является растворителем минеральных веществ. При температурах ниже криоскопической она превращается в лед. По мере вымораживания свободной воды увеличивается концентрация солей в незамерзшем межклеточном растворе, что приводит к смещению криоскопической температуры в область более низких температур. При этом </w:t>
      </w:r>
      <w:r w:rsidRPr="00D73B6C">
        <w:rPr>
          <w:rFonts w:ascii="Times New Roman" w:hAnsi="Times New Roman"/>
          <w:bCs/>
          <w:color w:val="000000"/>
          <w:sz w:val="28"/>
          <w:szCs w:val="28"/>
        </w:rPr>
        <w:t>вымораживание воды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 происходит постепенно, с повышением концентрации оставшегося раствора. При достижении концентрации, определенной для даннoгo раствора (тканевого сока), он весь застывает в сплошную твердую массу, называемую эвтектикой; температура ее образования называется эвтектической. </w:t>
      </w: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B6C">
        <w:rPr>
          <w:rFonts w:ascii="Times New Roman" w:hAnsi="Times New Roman"/>
          <w:bCs/>
          <w:color w:val="000000"/>
          <w:sz w:val="28"/>
          <w:szCs w:val="28"/>
        </w:rPr>
        <w:t>холодильной технологии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 воду, перешедшую в твердое состояние, принято называть вымороженной. Экспериментально установлено, что примерно три четверти воды, содержащейся в мясе, птице, рыбе и яйцах, и до половины — в картофеле вымораживается при температуре до −4°С. Считается, что полное вымораживание свободной воды продовольственных продуктов происходит при снижении их температуры до −30°С. </w:t>
      </w:r>
    </w:p>
    <w:p w:rsidR="00FA049D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D73B6C">
        <w:rPr>
          <w:rFonts w:ascii="Times New Roman" w:hAnsi="Times New Roman"/>
          <w:b/>
          <w:bCs/>
          <w:color w:val="000000"/>
          <w:sz w:val="28"/>
          <w:szCs w:val="28"/>
        </w:rPr>
        <w:t>качество замороженных продуктов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 большое влияние оказывают размер, форма и распределение кристаллов льда, образующихся в продукте при замораживании. Характер кристаллообразования зависит от состояния клеточных оболочек, концентрации растворенных веществ в клетках, степени гидратации белков и других свойств продукта. Большое значение имеет также скорость замораживания.</w:t>
      </w: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3B6C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73B6C">
        <w:rPr>
          <w:rFonts w:ascii="Times New Roman" w:hAnsi="Times New Roman"/>
          <w:b/>
          <w:bCs/>
          <w:color w:val="000000"/>
          <w:sz w:val="28"/>
          <w:szCs w:val="28"/>
        </w:rPr>
        <w:t>Скорость замораживания</w:t>
      </w: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Скорость замораживания определяется быстротой продвижения границы раздела между жидкой и отвердевшей фазами от поверхности замораживаемого продукта к его термическому центру. Следует различать среднюю скорость замораживания и номинальную. </w:t>
      </w:r>
    </w:p>
    <w:p w:rsidR="00FA049D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Хорошие результаты обеспечивает </w:t>
      </w:r>
      <w:r w:rsidRPr="00D73B6C">
        <w:rPr>
          <w:rFonts w:ascii="Times New Roman" w:hAnsi="Times New Roman"/>
          <w:bCs/>
          <w:color w:val="000000"/>
          <w:sz w:val="28"/>
          <w:szCs w:val="28"/>
        </w:rPr>
        <w:t>скорость замораживания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, при которой продолжительность действия критических температур не превышает 30 мин. </w:t>
      </w:r>
    </w:p>
    <w:p w:rsidR="00FA049D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49D" w:rsidRDefault="00FA049D" w:rsidP="00D73B6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2.1. </w:t>
      </w:r>
      <w:r w:rsidRPr="00533ADC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Быстрое и медленное замораживание</w:t>
      </w:r>
    </w:p>
    <w:p w:rsidR="00FA049D" w:rsidRPr="00533ADC" w:rsidRDefault="00FA049D" w:rsidP="00D73B6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b/>
          <w:i/>
          <w:color w:val="000000"/>
          <w:sz w:val="28"/>
          <w:szCs w:val="28"/>
        </w:rPr>
        <w:t>Быстрозамороженные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 погружением или в плиточном скороморозильном аппарате продукты почти всегда лучше тех, которые замораживают медленно потоком воздуха. Основное преимущество быстрого замораживания по сравнению с медленным заключается в размере, количестве и расположении кристаллов льда, которые формируются в продукте, так как клеточные жидкости затвердевают. Когда </w:t>
      </w:r>
      <w:r w:rsidRPr="0008144C">
        <w:rPr>
          <w:rFonts w:ascii="Times New Roman" w:hAnsi="Times New Roman"/>
          <w:bCs/>
          <w:color w:val="000000"/>
          <w:sz w:val="28"/>
          <w:szCs w:val="28"/>
        </w:rPr>
        <w:t>продукт замораживают медленно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, образуются большие кристаллы льда, которые серьезно повреждают ткани некоторых продуктов на клеточном уровне. При оттаивании продукты, у которых значительно повреждены клетки, теряют огромное количество жидкостей, что сильно ухудшает их качество. Наоборот, при </w:t>
      </w:r>
      <w:r w:rsidRPr="0008144C">
        <w:rPr>
          <w:rFonts w:ascii="Times New Roman" w:hAnsi="Times New Roman"/>
          <w:bCs/>
          <w:color w:val="000000"/>
          <w:sz w:val="28"/>
          <w:szCs w:val="28"/>
        </w:rPr>
        <w:t>быстром замораживании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 образуются меньшие кристаллы льда, которые помещаются в пределах клетки и не повреждают ее. Вследствие этого оттаявший продукт очень напоминает свежий по твердости и структуре. </w:t>
      </w: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Диапазон температур от —1,1 до —3,8°С часто называют зоной максимального кристаллообразования, поэтому для сохранения качества продукта желателен быстрый отбор теплоты от него в этом интервале температур. Это в особенности относится к фруктам и овощам, так как в них происходит серьезное повреждение тканей при медленном замораживании. </w:t>
      </w:r>
    </w:p>
    <w:p w:rsidR="00FA049D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>Образование кристаллов льда в п</w:t>
      </w:r>
      <w:r>
        <w:rPr>
          <w:rFonts w:ascii="Times New Roman" w:hAnsi="Times New Roman"/>
          <w:color w:val="000000"/>
          <w:sz w:val="28"/>
          <w:szCs w:val="28"/>
        </w:rPr>
        <w:t xml:space="preserve">родукте начинается примерно при </w:t>
      </w: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—1,1°С. Большая часть жидкости замерзает при понижении температуры продукта до —3,8°С, хотя часть концентрированной жидкости не замерзает даже при температуре ниже —10°С. </w:t>
      </w: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Ткань животного происхождения намного более грубая и эластичная, чем растительная. Поэтому скорость замораживания мяса и мясных продуктов не является определяющим фактором, как при </w:t>
      </w:r>
      <w:r w:rsidRPr="0008144C">
        <w:rPr>
          <w:rFonts w:ascii="Times New Roman" w:hAnsi="Times New Roman"/>
          <w:bCs/>
          <w:color w:val="000000"/>
          <w:sz w:val="28"/>
          <w:szCs w:val="28"/>
        </w:rPr>
        <w:t>замораживании фруктов и овощей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ксперимент показал, что при медленном замораживании повреждение клеток птицы и рыбы крайне незначительно. Это, конечно, не означает, что </w:t>
      </w:r>
      <w:r w:rsidRPr="0008144C">
        <w:rPr>
          <w:rFonts w:ascii="Times New Roman" w:hAnsi="Times New Roman"/>
          <w:bCs/>
          <w:color w:val="000000"/>
          <w:sz w:val="28"/>
          <w:szCs w:val="28"/>
        </w:rPr>
        <w:t>быстрозамороженное мясо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, птица и рыба хуже, чем те, которые заморожены медленно, но с точки зрения повреждения клеток </w:t>
      </w:r>
      <w:r w:rsidRPr="001D2C12">
        <w:rPr>
          <w:rFonts w:ascii="Times New Roman" w:hAnsi="Times New Roman"/>
          <w:bCs/>
          <w:color w:val="000000"/>
          <w:sz w:val="28"/>
          <w:szCs w:val="28"/>
        </w:rPr>
        <w:t>быстрое замораживание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 не так важно для мяса, птицы и рыбы, как для фруктов и овощей. Например, птица, замороженная медленно, приобретает темный оттенок, что ухудшает внешний вид. Только из-за этого уже лучше замораживать птицу быстро. Также быстрое замораживание уменьшает продолжительность обработки и, следовательно, бактериальную порчу. Это особенно важно при обработке рыбы из-за того, что она быстро портится. </w:t>
      </w:r>
    </w:p>
    <w:p w:rsidR="00FA049D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b/>
          <w:i/>
          <w:color w:val="000000"/>
          <w:sz w:val="28"/>
          <w:szCs w:val="28"/>
        </w:rPr>
        <w:t>При медленном замораживании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 сначала образуются кристаллы льда из внеклеточного тканевого сока относительно невысокой концентрации. </w:t>
      </w:r>
      <w:r w:rsidRPr="001D2C12">
        <w:rPr>
          <w:rFonts w:ascii="Times New Roman" w:hAnsi="Times New Roman"/>
          <w:bCs/>
          <w:color w:val="000000"/>
          <w:sz w:val="28"/>
          <w:szCs w:val="28"/>
        </w:rPr>
        <w:t>Повышенное давление пара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 над переохлажденной, но еще не затвердевшей жидкостью внутри клетки вызывает диффузию водяного пара через стенки клеток, что приводит к образованию крупных кристаллов льда, травмирующих ткани, </w:t>
      </w:r>
      <w:r w:rsidRPr="001D2C12">
        <w:rPr>
          <w:rFonts w:ascii="Times New Roman" w:hAnsi="Times New Roman"/>
          <w:bCs/>
          <w:color w:val="000000"/>
          <w:sz w:val="28"/>
          <w:szCs w:val="28"/>
        </w:rPr>
        <w:t>медленное замораживание</w:t>
      </w:r>
      <w:r w:rsidRPr="00533ADC">
        <w:rPr>
          <w:rFonts w:ascii="Times New Roman" w:hAnsi="Times New Roman"/>
          <w:color w:val="000000"/>
          <w:sz w:val="28"/>
          <w:szCs w:val="28"/>
        </w:rPr>
        <w:t xml:space="preserve"> приводит к полной потере свободной воды внутри клеток (процесс криоосмоса или криоконцентрации). В замороженной таким образом ткани внутри клеток, потерявших упругость, находится незамерзший раствор, а весь образовавшийся лед — вне клеток. При этом количество поврежденных клеток превышает 70%. </w:t>
      </w: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При быстром замораживании образуются мелкие кристаллы льда, которые равномерно распределены по всей толще замораживаемого продукта. Воды почти без перемещения переходит в лед по месту ее нахождения до замораживания. При этом травмирующее действие кристаллов на клетки и ткани минимально. </w:t>
      </w: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При ультрабыстром замораживании 90% всех кристаллов льда формируется внутри клеток при минимальном повреждении ткани. Существует несколько теорий, объясняющих механизм повреждения клеток и тканей при замораживании различными повреждающими факторами: </w:t>
      </w:r>
    </w:p>
    <w:p w:rsidR="00FA049D" w:rsidRPr="00533ADC" w:rsidRDefault="00FA049D" w:rsidP="00D73B6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механический — из-за давления образующихся кристаллов льда </w:t>
      </w:r>
    </w:p>
    <w:p w:rsidR="00FA049D" w:rsidRPr="00533ADC" w:rsidRDefault="00FA049D" w:rsidP="00D73B6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на строение тканей; </w:t>
      </w:r>
    </w:p>
    <w:p w:rsidR="00FA049D" w:rsidRPr="00533ADC" w:rsidRDefault="00FA049D" w:rsidP="00D73B6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осмотический — вследствие чрезмерной дегидратации клеток; химический — за счет гиперконцентрации солей как вне, так и </w:t>
      </w:r>
    </w:p>
    <w:p w:rsidR="00FA049D" w:rsidRPr="00533ADC" w:rsidRDefault="00FA049D" w:rsidP="00D73B6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внутри клеток. </w:t>
      </w:r>
    </w:p>
    <w:p w:rsidR="00FA049D" w:rsidRPr="00533ADC" w:rsidRDefault="00FA049D" w:rsidP="00D73B6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Все эти факторы являются результатом кристаллизации воды и </w:t>
      </w:r>
    </w:p>
    <w:p w:rsidR="00FA049D" w:rsidRPr="00533ADC" w:rsidRDefault="00FA049D" w:rsidP="00D73B6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перехода ее в лед. </w:t>
      </w: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В последнее время наибольшее распространение получили две теории — механическая и солевой денатурации. Механическая теория утверждает, что разрушение клеток вызывается механическим действием кристаллов льда, особенно внутриклеточных. </w:t>
      </w: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При медленном замораживании процесс кристаллообразования начинается при определенной температуре (ниже криоскопической) прежде всего в межклеточных и межволоконных пространствах, имеющих более высокую криоскопическую точку из-за меньшей концентрации солей и органических веществ и слабее связанных водой с гидрофильными коллоидами продукта. </w:t>
      </w:r>
    </w:p>
    <w:p w:rsidR="00FA049D" w:rsidRPr="00533AD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ADC">
        <w:rPr>
          <w:rFonts w:ascii="Times New Roman" w:hAnsi="Times New Roman"/>
          <w:color w:val="000000"/>
          <w:sz w:val="28"/>
          <w:szCs w:val="28"/>
        </w:rPr>
        <w:t xml:space="preserve">Появление кристаллов льда приводит к увеличению концентрации веществ в слое раствора, прилегающем к поверхности кристалла. Вследствие разности концентраций раствора внутри и вне клеток возникают отток влаги из волокон и клеток и намораживание ее на поверхности кристаллов.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Расширение воды при превращении ее в лед приводит к сдавливанию волокон и клеток, что вызывает дополнительный отток воды из них. Этот процесс продолжается до тех пор, пока температура не станет достаточно низкой, чтобы началось кристаллообразование внутри волокон и клеток, где остается уже небольшое количество влаги в концентрированном растворе.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При быстром замораживании теплоотвод происходит более интенсивно. Прежде чем успеет интенсивно развиться миграционный процесс, температура внутри волокон и клеток становится достаточно низкой, чтобы там в соответствии с концентрацией раствора началось кристаллообразование. Таким образом, быстрое замораживание приводит к затвердеванию влаги без значительного перераспределенния ее. </w:t>
      </w:r>
    </w:p>
    <w:p w:rsidR="00FA049D" w:rsidRPr="00902583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 в продуктах при замораживании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Повышение скорости замораживания сокращает миграцию влаги, вызывает образование большого количества мельчайших кристаллов, равномерно размещенных как в межклеточном пространстве, так и в самих клетках.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Стекловидное состояние отличается от кристаллического тем, что молекулы вещества распределяются хаотически, а не по определенному стереометрическому плану, как это происходит при кристаллизации.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При стекловидном состояния ткань приобретает некоторые свойства твердого тела. Это состояние менее устойчиво в термодинамическом смысле, поэтому со временем при небольшом повышении температуры наблюдается постепенный переход из стекловидного к кристаллическому состоянию, сопровождающийся небольшим выделением тепла (девитрификация).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При витрификации, помимо аморфного (стекловидного) льда, образуется небольшое количество мельчайших кристаллов льда, неуловимых при оптических методах исследования. Это явление получило название «аморфизация».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Стекловидную массу можно сохранить только при температуре ниже-130°С. При быстром нагревании стекловидное состояние может перейти в жидкое, минуя кристаллическое. Таким образом, минуя структурный распад, который наступает после внутриклеточной кристаллизации, а также при внутренней миграционной перекристаллизации после первоначального процесса замораживания можно с помощью сверхбыстрого охлаждения предотвратить гибель клеток и достигнуть обратимости процесса, от которого зависит максимальное сохранение качества продукта.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rStyle w:val="a5"/>
          <w:color w:val="000000"/>
          <w:sz w:val="28"/>
          <w:szCs w:val="28"/>
        </w:rPr>
        <w:t>Теория солевой денатурации</w:t>
      </w:r>
      <w:r w:rsidRPr="00D73B6C">
        <w:rPr>
          <w:color w:val="000000"/>
          <w:sz w:val="28"/>
          <w:szCs w:val="28"/>
        </w:rPr>
        <w:t xml:space="preserve"> основывается на том, что в процессе льдообразования происходит перераспределение влаги в здании и увеличивается концентрация солей в клетках.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Под действием повышенной концентрации солей и ряда химических и коллоидных процессов происходят денатурационные изменения белковых веществ. При медленном замораживании концентрация солевых растворов в продукте выше и время их воздействия больше. А степень денатурации белков зависит от времени воздействия на них гипертонических растворов. При сверхбыстром замораживании это время сводится к минимуму.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rStyle w:val="a5"/>
          <w:color w:val="000000"/>
          <w:sz w:val="28"/>
          <w:szCs w:val="28"/>
        </w:rPr>
        <w:t>Денатурация белков</w:t>
      </w:r>
      <w:r w:rsidRPr="00D73B6C">
        <w:rPr>
          <w:color w:val="000000"/>
          <w:sz w:val="28"/>
          <w:szCs w:val="28"/>
        </w:rPr>
        <w:t xml:space="preserve"> происходит при температурах, близких к точке эвтектики растворов, и падении рН. Изменение величины рН в биологическом объекте при замораживании приводит к изменениям активности ферментов и скорости денатурации белка.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Однако не всегда быстрое замораживание обеспечивает высокое качество продукта. Так, замораживание некоторых видов пищевых продуктов (большого объема) в криогенных жидкостях протекает с большой скоростью, но одновременно в продукте очень сильно повышается внутреннее давление замерзшего клеточного сока. Рост давления внутри замораживаемого продукта тем больше, чем больше его размеры, быстрее проводится замораживание и больше разность температур между внешним и внутренним слоями продукта. Особенно высокое внутреннее давление создается при замораживании сверхбыстрым способом.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Результат этого — повреждения внешних перемороженных слоев продукта, причем они не связаны с повреждениями, обусловленными образованием крупных кристаллов при медленном замораживании. Эти повреждения происходят, когда температура на поверхности продукта становится намного ниже криоскопической, а в центральных слоях еще отмечается стадия льдообразования. Увеличение объема центральных замерзающих слоев приводит к возрастанию внутреннего давления в продукте, и, когда плотный, неэластичный внешний ледовый слой не в состоянии выдержать внутреннее давление, происходит разрыв замораживаемого продукта.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Решающее значение на скорость замораживания оказывают температура охлаждающей среды, толщина замораживаемого продукта и коэффициент теплоотдачи от его поверхности. </w:t>
      </w:r>
    </w:p>
    <w:p w:rsidR="00FA049D" w:rsidRPr="001D2C12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rStyle w:val="a5"/>
          <w:b w:val="0"/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Скорость замораживания влияет и на процессы массообмена, приводящие к усушке продукта. Пока на поверхности продукта не началось льдообразование, с нее испаряется капельно-жидкая влага, а затем происходит сублимация льда, что и приводит к его усушке. Потери воды при замораживании могут колебаться в широких пределах — от 0,3 до 2% и более в зависимости от температуры охлаждающей среды, начальной и конечной температуры продукта, вида среды, метода и </w:t>
      </w:r>
      <w:r w:rsidRPr="001D2C12">
        <w:rPr>
          <w:rStyle w:val="a5"/>
          <w:b w:val="0"/>
          <w:color w:val="000000"/>
          <w:sz w:val="28"/>
          <w:szCs w:val="28"/>
        </w:rPr>
        <w:t xml:space="preserve">скорости замораживания, а также специфических свойств отдельных продуктов. </w:t>
      </w:r>
    </w:p>
    <w:p w:rsidR="00FA049D" w:rsidRPr="001D2C12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Потеря массы продукта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Для представления массообмена используют различные математические модели, описывающие явление испарения влаги с поверхности продукта (основаны на законе Дальтона), однако они включают большое количество величин, определение которых затруднено. Поэтому массообмен в холодильной камере можно определять не по величине массы влаги, отданной продуктом, а по массе влаги, усвоенной воздухом в зависимости от его температуры, давления и равновесной влажности.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Усушка резко снижается, если на поверхности продукта натурального имеется </w:t>
      </w:r>
      <w:r w:rsidRPr="001D2C12">
        <w:rPr>
          <w:rStyle w:val="a5"/>
          <w:b w:val="0"/>
          <w:color w:val="000000"/>
          <w:sz w:val="28"/>
          <w:szCs w:val="28"/>
        </w:rPr>
        <w:t>влагонепроницаемый слой</w:t>
      </w:r>
      <w:r w:rsidRPr="00D73B6C">
        <w:rPr>
          <w:color w:val="000000"/>
          <w:sz w:val="28"/>
          <w:szCs w:val="28"/>
        </w:rPr>
        <w:t xml:space="preserve"> (корочка подсыхания, слой жировой ткани). При измельчении продуктов усушка резко возрастает. Потери при замораживании плодов и овощей зависят от их размера, характерных свойств кожицы, а также техники замораживания. </w:t>
      </w:r>
    </w:p>
    <w:p w:rsidR="00FA049D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При </w:t>
      </w:r>
      <w:r w:rsidRPr="001D2C12">
        <w:rPr>
          <w:rStyle w:val="a5"/>
          <w:b w:val="0"/>
          <w:color w:val="000000"/>
          <w:sz w:val="28"/>
          <w:szCs w:val="28"/>
        </w:rPr>
        <w:t>замораживании бесконтактным способом</w:t>
      </w:r>
      <w:r w:rsidRPr="001D2C12">
        <w:rPr>
          <w:b/>
          <w:color w:val="000000"/>
          <w:sz w:val="28"/>
          <w:szCs w:val="28"/>
        </w:rPr>
        <w:t xml:space="preserve"> </w:t>
      </w:r>
      <w:r w:rsidRPr="00D73B6C">
        <w:rPr>
          <w:color w:val="000000"/>
          <w:sz w:val="28"/>
          <w:szCs w:val="28"/>
        </w:rPr>
        <w:t xml:space="preserve">в паронепроницаемой упаковке исключаются потери водяного пара через слой упаковочного материала. Однако при наличии свободных пространств между продуктом и упаковкой на внутренней поверхности упаковочного материала, образуется иней в результате конденсации и замерзании водяного пара (внутренняя усушка). </w:t>
      </w:r>
    </w:p>
    <w:p w:rsidR="00FA049D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При любом способе и скорости замораживания в клетке могут происходить сложные изменения, связанные с нарушением ее структуры. Так, понижение температуры продукта до −8 — −10°С сопровождается интенсивным, льдообразованием и, следовательно, резким увеличением концентрации химических соединений в жидкой фазе продукта, уменьшением ее объема, сближением молекул. При этом создаются условия для структурных перестроек белковых молекул, возникновения </w:t>
      </w:r>
      <w:r w:rsidRPr="001D2C12">
        <w:rPr>
          <w:rStyle w:val="a5"/>
          <w:b w:val="0"/>
          <w:color w:val="000000"/>
          <w:sz w:val="28"/>
          <w:szCs w:val="28"/>
        </w:rPr>
        <w:t>межмолекулярных реакций</w:t>
      </w:r>
      <w:r w:rsidRPr="00D73B6C">
        <w:rPr>
          <w:color w:val="000000"/>
          <w:sz w:val="28"/>
          <w:szCs w:val="28"/>
        </w:rPr>
        <w:t xml:space="preserve">, агрегации. Нарушения пространственной структуры макрочастиц белков идентифицируются с денатурацией, а ее внешним проявлением является выделение тканевого сока при размораживании. Развитие этих процессов стимулирует повышение концентрации электролитов в жидкой фазе. Зона максимального развития денатурационных изменений совпадает с температурной зоной максимальной кристаллизации, тканевого раствора. </w:t>
      </w:r>
      <w:r w:rsidRPr="001D2C12">
        <w:rPr>
          <w:rStyle w:val="a5"/>
          <w:b w:val="0"/>
          <w:color w:val="000000"/>
          <w:sz w:val="28"/>
          <w:szCs w:val="28"/>
        </w:rPr>
        <w:t>Денатурация</w:t>
      </w:r>
      <w:r w:rsidRPr="00D73B6C">
        <w:rPr>
          <w:color w:val="000000"/>
          <w:sz w:val="28"/>
          <w:szCs w:val="28"/>
        </w:rPr>
        <w:t xml:space="preserve"> наблюдается, прежде всего, в белках фракции актомиозина при отсутствии изменений белков саркоплазмы.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Важным фактором, влияющим на сохранение нагативной структуры белков, является связанная вода. Однако это касается только воды, связанной с белками тех групп, в которых энергия связей выше энергии, высвобождающейся при переходе в кристаллическую структуру льда. Белковые вещества с более узкой энергией связи теряют воду, которая вымораживается, а молекулы белка агрегируются. Стабильные белковые вещества удерживают воду, которая позволяет им сохранить негативную структуру и после размораживания.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rStyle w:val="a5"/>
          <w:color w:val="000000"/>
          <w:sz w:val="28"/>
          <w:szCs w:val="28"/>
        </w:rPr>
        <w:t>Процессы денатурации белков</w:t>
      </w:r>
      <w:r w:rsidRPr="00D73B6C">
        <w:rPr>
          <w:color w:val="000000"/>
          <w:sz w:val="28"/>
          <w:szCs w:val="28"/>
        </w:rPr>
        <w:t xml:space="preserve"> при замораживании в определенной степени замедляются физическими изменениями образовавшегося раствора, в частности изменениями вязкости, ионной силы, давления водяных паров и рН. При введении некоторых веществ (этиленгликоль, пропиленгликоль, сахар, глицерин) процесс денатурации замедляется. Предполагается, что эти вещества усиливают прочность водородных мостиков и связей воды. При введении их снижается количество вымораживаемой воды.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В настоящее время разрабатываются пищевые системы, включающие замораживаемый продукт и структурирующие вещества, состоящие из натуральных пищевых компонентов. Использование таких пищевых систем позволяет получить сырье для замораживания, которое не теряет высокой биологической ценности при температуре замораживания −20°С, длительном хранении в замороженном виде и исключает потери при размораживании.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rStyle w:val="a5"/>
          <w:color w:val="000000"/>
          <w:sz w:val="28"/>
          <w:szCs w:val="28"/>
        </w:rPr>
        <w:t>Изменение белков</w:t>
      </w:r>
      <w:r w:rsidRPr="00D73B6C">
        <w:rPr>
          <w:color w:val="000000"/>
          <w:sz w:val="28"/>
          <w:szCs w:val="28"/>
        </w:rPr>
        <w:t xml:space="preserve"> продуктов происходит также в результате их гидролиза под действием тканевых ферментов, которые высвобождаются при повреждении клеток.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rStyle w:val="a5"/>
          <w:color w:val="000000"/>
          <w:sz w:val="28"/>
          <w:szCs w:val="28"/>
        </w:rPr>
        <w:t>Изменения жиров</w:t>
      </w:r>
      <w:r w:rsidRPr="00D73B6C">
        <w:rPr>
          <w:color w:val="000000"/>
          <w:sz w:val="28"/>
          <w:szCs w:val="28"/>
        </w:rPr>
        <w:t xml:space="preserve"> при замораживании и хранении являются результатом ферментативных и окислительных процессов. С понижением температуры замораживания скорость химических реакций резко замедляется, соответственно замедляются и химические процессы порчи жиров. </w:t>
      </w:r>
      <w:r w:rsidRPr="00D73B6C">
        <w:rPr>
          <w:rStyle w:val="a5"/>
          <w:color w:val="000000"/>
          <w:sz w:val="28"/>
          <w:szCs w:val="28"/>
        </w:rPr>
        <w:t>Скорость ферментативных процессов</w:t>
      </w:r>
      <w:r w:rsidRPr="00D73B6C">
        <w:rPr>
          <w:color w:val="000000"/>
          <w:sz w:val="28"/>
          <w:szCs w:val="28"/>
        </w:rPr>
        <w:t xml:space="preserve"> при понижении температуры в определенном интервале может и возрастать.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При замораживании снижаются количество и активность микроорганизмов, однако добиться их полного уничтожения невозможно. Устойчивость микробной клетки к замораживанию зависит от вида микроорганизма, стадии его развития, среды обитания, а также скорости и температуры замораживания.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Получение высококачественных замороженных продуктов возможно только при исходном высоком качестве сырья, которое определяется многими факторами: условиями роста, кормления, упитанностью, физиологическим состоянием животного перед убоем, совершенством операций по убою и разделке туш. Критерием качества мясного сырья принято также считать степень развития в сырье послеубойных процессов.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Мясо, замороженное в стадии окоченения, имеет более низкое качество, так как белки обладают наименьшей растворимостью, набухаемостью и влагоудерживающей способностью.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rStyle w:val="a5"/>
          <w:color w:val="000000"/>
          <w:sz w:val="28"/>
          <w:szCs w:val="28"/>
        </w:rPr>
        <w:t>Замороженное парное мясо</w:t>
      </w:r>
      <w:r w:rsidRPr="00D73B6C">
        <w:rPr>
          <w:color w:val="000000"/>
          <w:sz w:val="28"/>
          <w:szCs w:val="28"/>
        </w:rPr>
        <w:t xml:space="preserve"> имеет высокую степень обратимости, а белки — хорошую набухаемость и влагоудерживающую способность, так как резко тормозятся автолитические процессы, не наблюдается также изменений гистологической структуры тканей. Такое мясо обладает наилучшими потребительскими свойствами.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Существенном фактором, определяющим качество сырья и его стойкость при последующем хранении, является конечная температура продукта. При ее снижении уменьшаются потери белковых и экстрактивных веществ с мясным соком. Так, мясо животных или рыбы, замороженное до −50+ −70°С, а затем размороженное, незначительно отличается по показателям качества от мяса, не подвергавшегося замораживанию. 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 xml:space="preserve">В то же время различия в качестве продуктов, замороженных разными методами, после нескольких месяцев хранения при температуре −20°С практически исчезают вследствие рекристаллизации. Движущей силой этого процесса может быть колебание температуры во время хранения, а также разность давлений водяных паров на поверхности мелких и крупных кристаллов. На поверхности мелких кристаллов давление водяных паров всегда выше, вследствие чего происходит миграция влаги от более мелких кристаллов к крупным. При низких температурах </w:t>
      </w:r>
      <w:r w:rsidRPr="001D2C12">
        <w:rPr>
          <w:rStyle w:val="a5"/>
          <w:b w:val="0"/>
          <w:color w:val="000000"/>
          <w:sz w:val="28"/>
          <w:szCs w:val="28"/>
        </w:rPr>
        <w:t>процесс рекристаллизации</w:t>
      </w:r>
      <w:r w:rsidRPr="00D73B6C">
        <w:rPr>
          <w:color w:val="000000"/>
          <w:sz w:val="28"/>
          <w:szCs w:val="28"/>
        </w:rPr>
        <w:t xml:space="preserve"> протекает медленно, но по мере повышения рекристаллизации заметно ускоряется. </w:t>
      </w:r>
    </w:p>
    <w:p w:rsidR="00FA049D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73B6C">
        <w:rPr>
          <w:color w:val="000000"/>
          <w:sz w:val="28"/>
          <w:szCs w:val="28"/>
        </w:rPr>
        <w:t>При всем многообразии способов замораживания к каждому продукту требуется индивидуальный подход при определении метода и технического средства замораживания.</w:t>
      </w:r>
    </w:p>
    <w:p w:rsidR="00FA049D" w:rsidRPr="00D73B6C" w:rsidRDefault="00FA049D" w:rsidP="00D73B6C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FA049D" w:rsidRDefault="00FA049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A049D" w:rsidRPr="00D73B6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49D" w:rsidRPr="00F32AF4" w:rsidRDefault="00FA049D" w:rsidP="00B40C86">
      <w:pPr>
        <w:pStyle w:val="11"/>
        <w:spacing w:after="0" w:line="360" w:lineRule="auto"/>
        <w:ind w:left="106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32AF4">
        <w:rPr>
          <w:rFonts w:ascii="Times New Roman" w:hAnsi="Times New Roman"/>
          <w:b/>
          <w:color w:val="000000"/>
          <w:sz w:val="32"/>
          <w:szCs w:val="32"/>
        </w:rPr>
        <w:t>Литература</w:t>
      </w:r>
    </w:p>
    <w:p w:rsidR="00FA049D" w:rsidRPr="005B6483" w:rsidRDefault="00FA049D" w:rsidP="00B40C86">
      <w:pPr>
        <w:pStyle w:val="11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49D" w:rsidRPr="005B6483" w:rsidRDefault="00FA049D" w:rsidP="00B40C8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6483">
        <w:rPr>
          <w:color w:val="000000"/>
          <w:sz w:val="28"/>
          <w:szCs w:val="28"/>
        </w:rPr>
        <w:t>Головкин Н.А. «Холодильная технология пищевых продуктов». – М.: Лег. и пищ. пром-ть, 1984. - 240 с.</w:t>
      </w:r>
    </w:p>
    <w:p w:rsidR="00FA049D" w:rsidRDefault="00FA049D" w:rsidP="00B40C86">
      <w:pPr>
        <w:pStyle w:val="1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6483">
        <w:rPr>
          <w:rFonts w:ascii="Times New Roman" w:hAnsi="Times New Roman"/>
          <w:color w:val="000000"/>
          <w:sz w:val="28"/>
          <w:szCs w:val="28"/>
        </w:rPr>
        <w:t>Куцакова В.Е., Рогов И.А., Фролов С.В., Филиппов В.И. Примеры и задачи по холодильной технологии пищевых продуктов. Ч.1. Теоретические основы консервирования. /М.: Колос, 2001.-136 с.</w:t>
      </w:r>
    </w:p>
    <w:p w:rsidR="00FA049D" w:rsidRPr="00D73B6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49D" w:rsidRPr="00D73B6C" w:rsidRDefault="00FA049D" w:rsidP="00D73B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FA049D" w:rsidRPr="00D73B6C" w:rsidSect="009A3E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9D" w:rsidRDefault="00FA049D" w:rsidP="00902583">
      <w:pPr>
        <w:spacing w:after="0" w:line="240" w:lineRule="auto"/>
      </w:pPr>
      <w:r>
        <w:separator/>
      </w:r>
    </w:p>
  </w:endnote>
  <w:endnote w:type="continuationSeparator" w:id="0">
    <w:p w:rsidR="00FA049D" w:rsidRDefault="00FA049D" w:rsidP="0090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9D" w:rsidRDefault="00FA049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7EB1">
      <w:rPr>
        <w:noProof/>
      </w:rPr>
      <w:t>1</w:t>
    </w:r>
    <w:r>
      <w:fldChar w:fldCharType="end"/>
    </w:r>
  </w:p>
  <w:p w:rsidR="00FA049D" w:rsidRDefault="00FA04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9D" w:rsidRDefault="00FA049D" w:rsidP="00902583">
      <w:pPr>
        <w:spacing w:after="0" w:line="240" w:lineRule="auto"/>
      </w:pPr>
      <w:r>
        <w:separator/>
      </w:r>
    </w:p>
  </w:footnote>
  <w:footnote w:type="continuationSeparator" w:id="0">
    <w:p w:rsidR="00FA049D" w:rsidRDefault="00FA049D" w:rsidP="00902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8163D"/>
    <w:multiLevelType w:val="hybridMultilevel"/>
    <w:tmpl w:val="AD5AD08E"/>
    <w:lvl w:ilvl="0" w:tplc="5AF4B8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44110F0"/>
    <w:multiLevelType w:val="hybridMultilevel"/>
    <w:tmpl w:val="F0C8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CB54AE"/>
    <w:multiLevelType w:val="multilevel"/>
    <w:tmpl w:val="11F4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C2C28"/>
    <w:multiLevelType w:val="multilevel"/>
    <w:tmpl w:val="8FCA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6344A"/>
    <w:multiLevelType w:val="multilevel"/>
    <w:tmpl w:val="796E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638"/>
    <w:rsid w:val="0008144C"/>
    <w:rsid w:val="00127EB1"/>
    <w:rsid w:val="001D2C12"/>
    <w:rsid w:val="00214971"/>
    <w:rsid w:val="004A4083"/>
    <w:rsid w:val="00533ADC"/>
    <w:rsid w:val="005B6483"/>
    <w:rsid w:val="006F1298"/>
    <w:rsid w:val="00707888"/>
    <w:rsid w:val="0078290C"/>
    <w:rsid w:val="007A3ED5"/>
    <w:rsid w:val="007F0404"/>
    <w:rsid w:val="0089798E"/>
    <w:rsid w:val="008F35DE"/>
    <w:rsid w:val="00902583"/>
    <w:rsid w:val="009A3E7C"/>
    <w:rsid w:val="00AA7C9D"/>
    <w:rsid w:val="00B40C86"/>
    <w:rsid w:val="00D57638"/>
    <w:rsid w:val="00D73B6C"/>
    <w:rsid w:val="00E22C34"/>
    <w:rsid w:val="00F32AF4"/>
    <w:rsid w:val="00FA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08166-EFD4-4EC3-AC4B-A93601F3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533AD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324B82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33ADC"/>
    <w:rPr>
      <w:rFonts w:ascii="Times New Roman" w:hAnsi="Times New Roman" w:cs="Times New Roman"/>
      <w:b/>
      <w:bCs/>
      <w:color w:val="324B82"/>
      <w:kern w:val="36"/>
      <w:sz w:val="27"/>
      <w:szCs w:val="27"/>
    </w:rPr>
  </w:style>
  <w:style w:type="character" w:styleId="a3">
    <w:name w:val="Hyperlink"/>
    <w:basedOn w:val="a0"/>
    <w:semiHidden/>
    <w:rsid w:val="00533ADC"/>
    <w:rPr>
      <w:rFonts w:cs="Times New Roman"/>
      <w:color w:val="324B82"/>
      <w:u w:val="single"/>
    </w:rPr>
  </w:style>
  <w:style w:type="paragraph" w:styleId="a4">
    <w:name w:val="Normal (Web)"/>
    <w:basedOn w:val="a"/>
    <w:rsid w:val="00533ADC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533ADC"/>
    <w:rPr>
      <w:rFonts w:cs="Times New Roman"/>
      <w:b/>
      <w:bCs/>
    </w:rPr>
  </w:style>
  <w:style w:type="character" w:styleId="a6">
    <w:name w:val="Emphasis"/>
    <w:basedOn w:val="a0"/>
    <w:qFormat/>
    <w:rsid w:val="00533ADC"/>
    <w:rPr>
      <w:rFonts w:cs="Times New Roman"/>
      <w:i/>
      <w:iCs/>
    </w:rPr>
  </w:style>
  <w:style w:type="character" w:customStyle="1" w:styleId="y5black">
    <w:name w:val="y5_black"/>
    <w:basedOn w:val="a0"/>
    <w:rsid w:val="00533ADC"/>
    <w:rPr>
      <w:rFonts w:cs="Times New Roman"/>
    </w:rPr>
  </w:style>
  <w:style w:type="paragraph" w:customStyle="1" w:styleId="11">
    <w:name w:val="Абзац списку1"/>
    <w:basedOn w:val="a"/>
    <w:rsid w:val="00D73B6C"/>
    <w:pPr>
      <w:ind w:left="720"/>
      <w:contextualSpacing/>
    </w:pPr>
  </w:style>
  <w:style w:type="paragraph" w:styleId="a7">
    <w:name w:val="header"/>
    <w:basedOn w:val="a"/>
    <w:link w:val="a8"/>
    <w:semiHidden/>
    <w:rsid w:val="0090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semiHidden/>
    <w:locked/>
    <w:rsid w:val="00902583"/>
    <w:rPr>
      <w:rFonts w:cs="Times New Roman"/>
    </w:rPr>
  </w:style>
  <w:style w:type="paragraph" w:styleId="a9">
    <w:name w:val="footer"/>
    <w:basedOn w:val="a"/>
    <w:link w:val="aa"/>
    <w:rsid w:val="0090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locked/>
    <w:rsid w:val="009025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167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324B81"/>
                        <w:left w:val="single" w:sz="24" w:space="0" w:color="324B81"/>
                        <w:bottom w:val="single" w:sz="24" w:space="0" w:color="324B81"/>
                        <w:right w:val="single" w:sz="24" w:space="0" w:color="324B81"/>
                      </w:divBdr>
                      <w:divsChild>
                        <w:div w:id="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167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324B81"/>
                        <w:left w:val="single" w:sz="24" w:space="0" w:color="324B81"/>
                        <w:bottom w:val="single" w:sz="24" w:space="0" w:color="324B81"/>
                        <w:right w:val="single" w:sz="24" w:space="0" w:color="324B81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«Влияние скорости замораживания на кристаллообразование и качество пищевых продуктов»</vt:lpstr>
    </vt:vector>
  </TitlesOfParts>
  <Company/>
  <LinksUpToDate>false</LinksUpToDate>
  <CharactersWithSpaces>19361</CharactersWithSpaces>
  <SharedDoc>false</SharedDoc>
  <HLinks>
    <vt:vector size="24" baseType="variant">
      <vt:variant>
        <vt:i4>7012406</vt:i4>
      </vt:variant>
      <vt:variant>
        <vt:i4>9</vt:i4>
      </vt:variant>
      <vt:variant>
        <vt:i4>0</vt:i4>
      </vt:variant>
      <vt:variant>
        <vt:i4>5</vt:i4>
      </vt:variant>
      <vt:variant>
        <vt:lpwstr>http://www.xiron.ru/ http:/www.xiron.ru/content/view/22815/28/</vt:lpwstr>
      </vt:variant>
      <vt:variant>
        <vt:lpwstr/>
      </vt:variant>
      <vt:variant>
        <vt:i4>6291511</vt:i4>
      </vt:variant>
      <vt:variant>
        <vt:i4>6</vt:i4>
      </vt:variant>
      <vt:variant>
        <vt:i4>0</vt:i4>
      </vt:variant>
      <vt:variant>
        <vt:i4>5</vt:i4>
      </vt:variant>
      <vt:variant>
        <vt:lpwstr>http://www.xiron.ru/ http:/www.xiron.ru/content/view/20523/28/</vt:lpwstr>
      </vt:variant>
      <vt:variant>
        <vt:lpwstr/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>http://www.xiron.ru/ http:/www.xiron.ru/content/view/30323/28/</vt:lpwstr>
      </vt:variant>
      <vt:variant>
        <vt:lpwstr/>
      </vt:variant>
      <vt:variant>
        <vt:i4>6750263</vt:i4>
      </vt:variant>
      <vt:variant>
        <vt:i4>0</vt:i4>
      </vt:variant>
      <vt:variant>
        <vt:i4>0</vt:i4>
      </vt:variant>
      <vt:variant>
        <vt:i4>5</vt:i4>
      </vt:variant>
      <vt:variant>
        <vt:lpwstr>http://www.xiron.ru/ http:/www.xiron.ru/content/view/30323/28/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«Влияние скорости замораживания на кристаллообразование и качество пищевых продуктов»</dc:title>
  <dc:subject/>
  <dc:creator>Малипунька</dc:creator>
  <cp:keywords/>
  <dc:description/>
  <cp:lastModifiedBy>Irina</cp:lastModifiedBy>
  <cp:revision>2</cp:revision>
  <dcterms:created xsi:type="dcterms:W3CDTF">2014-10-31T11:45:00Z</dcterms:created>
  <dcterms:modified xsi:type="dcterms:W3CDTF">2014-10-31T11:45:00Z</dcterms:modified>
</cp:coreProperties>
</file>