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ED9" w:rsidRDefault="00443ED9" w:rsidP="00D12B07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D12B07" w:rsidRPr="00375C91" w:rsidRDefault="00D12B07" w:rsidP="00D12B07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375C91">
        <w:rPr>
          <w:rFonts w:ascii="Times New Roman" w:hAnsi="Times New Roman"/>
          <w:b/>
          <w:sz w:val="36"/>
          <w:szCs w:val="36"/>
          <w:lang w:val="ru-RU"/>
        </w:rPr>
        <w:t>Тема: Влияние учебного процесса на формирование самооценки ребенка младшего школьного возраста</w:t>
      </w:r>
    </w:p>
    <w:p w:rsidR="00D12B07" w:rsidRDefault="00D12B07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B07" w:rsidRDefault="00D12B07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B07" w:rsidRDefault="00D12B07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B07" w:rsidRDefault="00D12B07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B07" w:rsidRDefault="00D12B07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B07" w:rsidRDefault="00D12B07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B07" w:rsidRDefault="00D12B07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B07" w:rsidRDefault="00D12B07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B07" w:rsidRDefault="00D12B07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B07" w:rsidRDefault="00D12B07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B07" w:rsidRDefault="00D12B07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B07" w:rsidRDefault="00D12B07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B07" w:rsidRDefault="00D12B07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B07" w:rsidRDefault="00D12B07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B07" w:rsidRDefault="00D12B07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B07" w:rsidRDefault="00D12B07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B07" w:rsidRDefault="00D12B07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B07" w:rsidRDefault="00D12B07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B07" w:rsidRDefault="00D12B07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B07" w:rsidRDefault="00D12B07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B07" w:rsidRDefault="00D12B07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D12B07" w:rsidRPr="00595898" w:rsidRDefault="00D12B07" w:rsidP="00D12B0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95898">
        <w:rPr>
          <w:rFonts w:ascii="Times New Roman" w:hAnsi="Times New Roman"/>
          <w:b/>
          <w:sz w:val="28"/>
          <w:szCs w:val="28"/>
          <w:lang w:val="ru-RU"/>
        </w:rPr>
        <w:t>СОДЕРЖАНИЕ</w:t>
      </w:r>
    </w:p>
    <w:p w:rsidR="00697AA3" w:rsidRDefault="00D12B07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69FB">
        <w:rPr>
          <w:rFonts w:ascii="Times New Roman" w:hAnsi="Times New Roman"/>
          <w:sz w:val="28"/>
          <w:szCs w:val="28"/>
          <w:lang w:val="ru-RU"/>
        </w:rPr>
        <w:t>ВВЕДЕНИЕ.............................................................................................................3ГЛАВА 1. ТЕОРЕТИКО-МЕТОДОЛОГИЧЕСКИЕ АСПЕКТЫ ФОРМИРОВАНИЯ САМООЦЕНКИ</w:t>
      </w:r>
      <w:r w:rsidR="00D5471C">
        <w:rPr>
          <w:rFonts w:ascii="Times New Roman" w:hAnsi="Times New Roman"/>
          <w:sz w:val="28"/>
          <w:szCs w:val="28"/>
          <w:lang w:val="ru-RU"/>
        </w:rPr>
        <w:t>.</w:t>
      </w:r>
    </w:p>
    <w:p w:rsidR="00D12B07" w:rsidRDefault="00697AA3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D12B07" w:rsidRPr="001F69FB">
        <w:rPr>
          <w:rFonts w:ascii="Times New Roman" w:hAnsi="Times New Roman"/>
          <w:sz w:val="28"/>
          <w:szCs w:val="28"/>
          <w:lang w:val="ru-RU"/>
        </w:rPr>
        <w:t>.1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D12B07" w:rsidRPr="001F69FB">
        <w:rPr>
          <w:rFonts w:ascii="Times New Roman" w:hAnsi="Times New Roman"/>
          <w:sz w:val="28"/>
          <w:szCs w:val="28"/>
          <w:lang w:val="ru-RU"/>
        </w:rPr>
        <w:t xml:space="preserve"> Самооценка как один из регуляторов </w:t>
      </w:r>
      <w:r w:rsidR="00D12B07">
        <w:rPr>
          <w:rFonts w:ascii="Times New Roman" w:hAnsi="Times New Roman"/>
          <w:sz w:val="28"/>
          <w:szCs w:val="28"/>
          <w:lang w:val="ru-RU"/>
        </w:rPr>
        <w:t xml:space="preserve">жизнедеятельности </w:t>
      </w:r>
      <w:r w:rsidR="00D12B07" w:rsidRPr="001F69FB">
        <w:rPr>
          <w:rFonts w:ascii="Times New Roman" w:hAnsi="Times New Roman"/>
          <w:sz w:val="28"/>
          <w:szCs w:val="28"/>
          <w:lang w:val="ru-RU"/>
        </w:rPr>
        <w:t>личности</w:t>
      </w:r>
      <w:r w:rsidR="00D12B07">
        <w:rPr>
          <w:rFonts w:ascii="Times New Roman" w:hAnsi="Times New Roman"/>
          <w:sz w:val="28"/>
          <w:szCs w:val="28"/>
          <w:lang w:val="ru-RU"/>
        </w:rPr>
        <w:t>….</w:t>
      </w:r>
      <w:r w:rsidR="00D12B07" w:rsidRPr="001F69FB">
        <w:rPr>
          <w:rFonts w:ascii="Times New Roman" w:hAnsi="Times New Roman"/>
          <w:sz w:val="28"/>
          <w:szCs w:val="28"/>
          <w:lang w:val="ru-RU"/>
        </w:rPr>
        <w:t>....................</w:t>
      </w:r>
      <w:r w:rsidR="00D12B07">
        <w:rPr>
          <w:rFonts w:ascii="Times New Roman" w:hAnsi="Times New Roman"/>
          <w:sz w:val="28"/>
          <w:szCs w:val="28"/>
          <w:lang w:val="ru-RU"/>
        </w:rPr>
        <w:t>......</w:t>
      </w:r>
      <w:r w:rsidR="00D12B07" w:rsidRPr="001F69FB">
        <w:rPr>
          <w:rFonts w:ascii="Times New Roman" w:hAnsi="Times New Roman"/>
          <w:sz w:val="28"/>
          <w:szCs w:val="28"/>
          <w:lang w:val="ru-RU"/>
        </w:rPr>
        <w:t>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ru-RU"/>
        </w:rPr>
        <w:t>6</w:t>
      </w:r>
    </w:p>
    <w:p w:rsidR="00D12B07" w:rsidRDefault="00D12B07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69FB">
        <w:rPr>
          <w:rFonts w:ascii="Times New Roman" w:hAnsi="Times New Roman"/>
          <w:sz w:val="28"/>
          <w:szCs w:val="28"/>
          <w:lang w:val="ru-RU"/>
        </w:rPr>
        <w:t>1.2</w:t>
      </w:r>
      <w:r w:rsidR="00697AA3">
        <w:rPr>
          <w:rFonts w:ascii="Times New Roman" w:hAnsi="Times New Roman"/>
          <w:sz w:val="28"/>
          <w:szCs w:val="28"/>
          <w:lang w:val="ru-RU"/>
        </w:rPr>
        <w:t>.</w:t>
      </w:r>
      <w:r w:rsidRPr="001F69FB">
        <w:rPr>
          <w:rFonts w:ascii="Times New Roman" w:hAnsi="Times New Roman"/>
          <w:sz w:val="28"/>
          <w:szCs w:val="28"/>
          <w:lang w:val="ru-RU"/>
        </w:rPr>
        <w:t xml:space="preserve"> Психологические особенности младшего шк</w:t>
      </w:r>
      <w:r w:rsidR="00697AA3">
        <w:rPr>
          <w:rFonts w:ascii="Times New Roman" w:hAnsi="Times New Roman"/>
          <w:sz w:val="28"/>
          <w:szCs w:val="28"/>
          <w:lang w:val="ru-RU"/>
        </w:rPr>
        <w:t>ольного возраста...............</w:t>
      </w:r>
      <w:r w:rsidRPr="001F69FB">
        <w:rPr>
          <w:rFonts w:ascii="Times New Roman" w:hAnsi="Times New Roman"/>
          <w:sz w:val="28"/>
          <w:szCs w:val="28"/>
          <w:lang w:val="ru-RU"/>
        </w:rPr>
        <w:t>..1</w:t>
      </w:r>
      <w:r w:rsidR="00697AA3">
        <w:rPr>
          <w:rFonts w:ascii="Times New Roman" w:hAnsi="Times New Roman"/>
          <w:sz w:val="28"/>
          <w:szCs w:val="28"/>
          <w:lang w:val="ru-RU"/>
        </w:rPr>
        <w:t>3</w:t>
      </w:r>
    </w:p>
    <w:p w:rsidR="00D12B07" w:rsidRDefault="00D12B07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69FB">
        <w:rPr>
          <w:rFonts w:ascii="Times New Roman" w:hAnsi="Times New Roman"/>
          <w:sz w:val="28"/>
          <w:szCs w:val="28"/>
          <w:lang w:val="ru-RU"/>
        </w:rPr>
        <w:t>1.3</w:t>
      </w:r>
      <w:r w:rsidR="00697AA3">
        <w:rPr>
          <w:rFonts w:ascii="Times New Roman" w:hAnsi="Times New Roman"/>
          <w:sz w:val="28"/>
          <w:szCs w:val="28"/>
          <w:lang w:val="ru-RU"/>
        </w:rPr>
        <w:t>.</w:t>
      </w:r>
      <w:r w:rsidRPr="001F69FB">
        <w:rPr>
          <w:rFonts w:ascii="Times New Roman" w:hAnsi="Times New Roman"/>
          <w:sz w:val="28"/>
          <w:szCs w:val="28"/>
          <w:lang w:val="ru-RU"/>
        </w:rPr>
        <w:t xml:space="preserve"> Роль учебного процесса в формировании самооценки младшего школьника……................................................</w:t>
      </w:r>
      <w:r>
        <w:rPr>
          <w:rFonts w:ascii="Times New Roman" w:hAnsi="Times New Roman"/>
          <w:sz w:val="28"/>
          <w:szCs w:val="28"/>
          <w:lang w:val="ru-RU"/>
        </w:rPr>
        <w:t>....................................</w:t>
      </w:r>
      <w:r w:rsidRPr="001F69FB">
        <w:rPr>
          <w:rFonts w:ascii="Times New Roman" w:hAnsi="Times New Roman"/>
          <w:sz w:val="28"/>
          <w:szCs w:val="28"/>
          <w:lang w:val="ru-RU"/>
        </w:rPr>
        <w:t>.........</w:t>
      </w:r>
      <w:r w:rsidR="00697AA3">
        <w:rPr>
          <w:rFonts w:ascii="Times New Roman" w:hAnsi="Times New Roman"/>
          <w:sz w:val="28"/>
          <w:szCs w:val="28"/>
          <w:lang w:val="ru-RU"/>
        </w:rPr>
        <w:t>23</w:t>
      </w:r>
    </w:p>
    <w:p w:rsidR="00697AA3" w:rsidRDefault="00D12B07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69FB">
        <w:rPr>
          <w:rFonts w:ascii="Times New Roman" w:hAnsi="Times New Roman"/>
          <w:sz w:val="28"/>
          <w:szCs w:val="28"/>
          <w:lang w:val="ru-RU"/>
        </w:rPr>
        <w:t>ГЛАВА 2. ЭКСПЕРИМЕНТАЛЬНО-ПСИХОЛОГИЧЕСКОЕ ИССЛЕДОВАНИЕ ВЛИЯНИЯ УЧЕБНОГО ПРОЦЕССА НА ФОРМИРОВАНИЕ САМООЦЕНКИ РЕБЁНКА МЛАДШЕГО ШКОЛЬНОГО ВОЗРАСТА</w:t>
      </w:r>
      <w:r w:rsidR="00D5471C">
        <w:rPr>
          <w:rFonts w:ascii="Times New Roman" w:hAnsi="Times New Roman"/>
          <w:sz w:val="28"/>
          <w:szCs w:val="28"/>
          <w:lang w:val="ru-RU"/>
        </w:rPr>
        <w:t>.</w:t>
      </w:r>
    </w:p>
    <w:p w:rsidR="00D12B07" w:rsidRDefault="00697AA3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D12B07" w:rsidRPr="001F69FB">
        <w:rPr>
          <w:rFonts w:ascii="Times New Roman" w:hAnsi="Times New Roman"/>
          <w:sz w:val="28"/>
          <w:szCs w:val="28"/>
          <w:lang w:val="ru-RU"/>
        </w:rPr>
        <w:t>.1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D12B07" w:rsidRPr="001F69FB">
        <w:rPr>
          <w:rFonts w:ascii="Times New Roman" w:hAnsi="Times New Roman"/>
          <w:sz w:val="28"/>
          <w:szCs w:val="28"/>
          <w:lang w:val="ru-RU"/>
        </w:rPr>
        <w:t xml:space="preserve"> Организация исследования</w:t>
      </w:r>
      <w:r w:rsidR="00D12B07">
        <w:rPr>
          <w:rFonts w:ascii="Times New Roman" w:hAnsi="Times New Roman"/>
          <w:sz w:val="28"/>
          <w:szCs w:val="28"/>
          <w:lang w:val="ru-RU"/>
        </w:rPr>
        <w:t xml:space="preserve"> учебного процесса как одного из компонентов, влияющих на формирование самооценки…………</w:t>
      </w:r>
      <w:r w:rsidR="00D12B07" w:rsidRPr="001F69FB">
        <w:rPr>
          <w:rFonts w:ascii="Times New Roman" w:hAnsi="Times New Roman"/>
          <w:sz w:val="28"/>
          <w:szCs w:val="28"/>
          <w:lang w:val="ru-RU"/>
        </w:rPr>
        <w:t>…….........2</w:t>
      </w:r>
      <w:r>
        <w:rPr>
          <w:rFonts w:ascii="Times New Roman" w:hAnsi="Times New Roman"/>
          <w:sz w:val="28"/>
          <w:szCs w:val="28"/>
          <w:lang w:val="ru-RU"/>
        </w:rPr>
        <w:t>9</w:t>
      </w:r>
    </w:p>
    <w:p w:rsidR="00D12B07" w:rsidRDefault="00D12B07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69FB">
        <w:rPr>
          <w:rFonts w:ascii="Times New Roman" w:hAnsi="Times New Roman"/>
          <w:sz w:val="28"/>
          <w:szCs w:val="28"/>
          <w:lang w:val="ru-RU"/>
        </w:rPr>
        <w:t>2.2</w:t>
      </w:r>
      <w:r w:rsidR="00697AA3">
        <w:rPr>
          <w:rFonts w:ascii="Times New Roman" w:hAnsi="Times New Roman"/>
          <w:sz w:val="28"/>
          <w:szCs w:val="28"/>
          <w:lang w:val="ru-RU"/>
        </w:rPr>
        <w:t>.</w:t>
      </w:r>
      <w:r w:rsidRPr="001F69FB">
        <w:rPr>
          <w:rFonts w:ascii="Times New Roman" w:hAnsi="Times New Roman"/>
          <w:sz w:val="28"/>
          <w:szCs w:val="28"/>
          <w:lang w:val="ru-RU"/>
        </w:rPr>
        <w:t xml:space="preserve"> Методы констатирующего эксперимента…………………………….....2</w:t>
      </w:r>
      <w:r w:rsidR="00697AA3">
        <w:rPr>
          <w:rFonts w:ascii="Times New Roman" w:hAnsi="Times New Roman"/>
          <w:sz w:val="28"/>
          <w:szCs w:val="28"/>
          <w:lang w:val="ru-RU"/>
        </w:rPr>
        <w:t>9</w:t>
      </w:r>
    </w:p>
    <w:p w:rsidR="00D12B07" w:rsidRDefault="00D12B07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69FB">
        <w:rPr>
          <w:rFonts w:ascii="Times New Roman" w:hAnsi="Times New Roman"/>
          <w:sz w:val="28"/>
          <w:szCs w:val="28"/>
          <w:lang w:val="ru-RU"/>
        </w:rPr>
        <w:t>2.3</w:t>
      </w:r>
      <w:r w:rsidR="00697AA3">
        <w:rPr>
          <w:rFonts w:ascii="Times New Roman" w:hAnsi="Times New Roman"/>
          <w:sz w:val="28"/>
          <w:szCs w:val="28"/>
          <w:lang w:val="ru-RU"/>
        </w:rPr>
        <w:t>.</w:t>
      </w:r>
      <w:r w:rsidRPr="001F69FB">
        <w:rPr>
          <w:rFonts w:ascii="Times New Roman" w:hAnsi="Times New Roman"/>
          <w:sz w:val="28"/>
          <w:szCs w:val="28"/>
          <w:lang w:val="ru-RU"/>
        </w:rPr>
        <w:t xml:space="preserve"> Анализ результатов…………………………………………………….3</w:t>
      </w:r>
      <w:r w:rsidR="00697AA3">
        <w:rPr>
          <w:rFonts w:ascii="Times New Roman" w:hAnsi="Times New Roman"/>
          <w:sz w:val="28"/>
          <w:szCs w:val="28"/>
          <w:lang w:val="ru-RU"/>
        </w:rPr>
        <w:t>3</w:t>
      </w:r>
    </w:p>
    <w:p w:rsidR="00D12B07" w:rsidRDefault="00D12B07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69FB">
        <w:rPr>
          <w:rFonts w:ascii="Times New Roman" w:hAnsi="Times New Roman"/>
          <w:sz w:val="28"/>
          <w:szCs w:val="28"/>
          <w:lang w:val="ru-RU"/>
        </w:rPr>
        <w:t>2.4</w:t>
      </w:r>
      <w:r w:rsidR="00697AA3">
        <w:rPr>
          <w:rFonts w:ascii="Times New Roman" w:hAnsi="Times New Roman"/>
          <w:sz w:val="28"/>
          <w:szCs w:val="28"/>
          <w:lang w:val="ru-RU"/>
        </w:rPr>
        <w:t>.</w:t>
      </w:r>
      <w:r w:rsidRPr="001F69F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5738">
        <w:rPr>
          <w:rFonts w:ascii="Times New Roman" w:hAnsi="Times New Roman"/>
          <w:sz w:val="28"/>
          <w:szCs w:val="28"/>
          <w:lang w:val="ru-RU"/>
        </w:rPr>
        <w:t>Рекомендации по оптимизации самооценки младших школьников…………………………………………..………………….</w:t>
      </w:r>
      <w:r w:rsidRPr="001F69FB">
        <w:rPr>
          <w:rFonts w:ascii="Times New Roman" w:hAnsi="Times New Roman"/>
          <w:sz w:val="28"/>
          <w:szCs w:val="28"/>
          <w:lang w:val="ru-RU"/>
        </w:rPr>
        <w:t>40</w:t>
      </w:r>
    </w:p>
    <w:p w:rsidR="00D12B07" w:rsidRDefault="00D12B07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69FB">
        <w:rPr>
          <w:rFonts w:ascii="Times New Roman" w:hAnsi="Times New Roman"/>
          <w:sz w:val="28"/>
          <w:szCs w:val="28"/>
          <w:lang w:val="ru-RU"/>
        </w:rPr>
        <w:t>ЗАКЛЮЧЕНИЕ………………………………………………………………...4</w:t>
      </w:r>
      <w:r w:rsidR="00697AA3">
        <w:rPr>
          <w:rFonts w:ascii="Times New Roman" w:hAnsi="Times New Roman"/>
          <w:sz w:val="28"/>
          <w:szCs w:val="28"/>
          <w:lang w:val="ru-RU"/>
        </w:rPr>
        <w:t>5</w:t>
      </w:r>
    </w:p>
    <w:p w:rsidR="00D12B07" w:rsidRDefault="00D12B07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69FB">
        <w:rPr>
          <w:rFonts w:ascii="Times New Roman" w:hAnsi="Times New Roman"/>
          <w:sz w:val="28"/>
          <w:szCs w:val="28"/>
          <w:lang w:val="ru-RU"/>
        </w:rPr>
        <w:t>СПИСОК ИСПОЛЬЗУЕМОЙ ЛИТЕРАТУРЫ…………………………….4</w:t>
      </w:r>
      <w:r w:rsidR="00D5471C">
        <w:rPr>
          <w:rFonts w:ascii="Times New Roman" w:hAnsi="Times New Roman"/>
          <w:sz w:val="28"/>
          <w:szCs w:val="28"/>
          <w:lang w:val="ru-RU"/>
        </w:rPr>
        <w:t>7</w:t>
      </w:r>
    </w:p>
    <w:p w:rsidR="00D12B07" w:rsidRDefault="00D12B07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69FB">
        <w:rPr>
          <w:rFonts w:ascii="Times New Roman" w:hAnsi="Times New Roman"/>
          <w:sz w:val="28"/>
          <w:szCs w:val="28"/>
          <w:lang w:val="ru-RU"/>
        </w:rPr>
        <w:t>ПРИЛОЖЕНИЯ……………………………………………………...………...</w:t>
      </w:r>
      <w:r w:rsidR="00D5471C">
        <w:rPr>
          <w:rFonts w:ascii="Times New Roman" w:hAnsi="Times New Roman"/>
          <w:sz w:val="28"/>
          <w:szCs w:val="28"/>
          <w:lang w:val="ru-RU"/>
        </w:rPr>
        <w:t>50</w:t>
      </w:r>
    </w:p>
    <w:p w:rsidR="00D12B07" w:rsidRDefault="00D12B07" w:rsidP="00D12B0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B07" w:rsidRPr="00924547" w:rsidRDefault="00D12B07" w:rsidP="00D5471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Pr="00924547">
        <w:rPr>
          <w:rFonts w:ascii="Times New Roman" w:hAnsi="Times New Roman"/>
          <w:b/>
          <w:sz w:val="28"/>
          <w:szCs w:val="28"/>
          <w:lang w:val="ru-RU"/>
        </w:rPr>
        <w:t>ВВЕДЕНИЕ</w:t>
      </w:r>
    </w:p>
    <w:p w:rsidR="00D12B07" w:rsidRPr="00660538" w:rsidRDefault="00D12B07" w:rsidP="00D12B0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2B07" w:rsidRPr="003B5738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B5738">
        <w:rPr>
          <w:rFonts w:ascii="Times New Roman" w:hAnsi="Times New Roman"/>
          <w:sz w:val="28"/>
          <w:szCs w:val="28"/>
          <w:lang w:val="ru-RU"/>
        </w:rPr>
        <w:t>Каждый человек имеет определенное представление о себе, сложенное из элементов как самонаблюдения за собственным поведением и переживаниями, так и отзывов, впечатлений других людей. Данное представление является элементом особого психологического аппарата – механизма саморегуляции человека - самооценки. Без самооценки, т.е. оценки самим индивидом тех действий, которые он совершает, и тех его психических свойств, которые в этих действиях проявляются, поведение не может быть саморегулирующимся. Самооценка в значительной степени определяет активность человека, отношение к себе и другим людям</w:t>
      </w:r>
      <w:r>
        <w:rPr>
          <w:rFonts w:ascii="Times New Roman" w:hAnsi="Times New Roman"/>
          <w:sz w:val="28"/>
          <w:szCs w:val="28"/>
          <w:lang w:val="ru-RU"/>
        </w:rPr>
        <w:t>, становится частью его самосознания и Я-концепции (</w:t>
      </w:r>
      <w:r>
        <w:rPr>
          <w:rFonts w:ascii="Times New Roman" w:hAnsi="Times New Roman"/>
          <w:sz w:val="28"/>
          <w:szCs w:val="28"/>
        </w:rPr>
        <w:t>В.В.Столин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E6015">
        <w:rPr>
          <w:rFonts w:ascii="Times New Roman" w:hAnsi="Times New Roman"/>
          <w:sz w:val="28"/>
          <w:szCs w:val="28"/>
        </w:rPr>
        <w:t xml:space="preserve"> </w:t>
      </w:r>
      <w:r w:rsidRPr="00BF195B">
        <w:rPr>
          <w:rFonts w:ascii="Times New Roman" w:hAnsi="Times New Roman"/>
          <w:sz w:val="28"/>
          <w:szCs w:val="28"/>
        </w:rPr>
        <w:t>Р. Берне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D12B07" w:rsidRPr="008E6015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B48">
        <w:rPr>
          <w:rFonts w:ascii="Times New Roman" w:hAnsi="Times New Roman"/>
          <w:sz w:val="28"/>
          <w:szCs w:val="28"/>
          <w:lang w:val="ru-RU"/>
        </w:rPr>
        <w:t xml:space="preserve">По сути своей самооценка личности достаточно устойчивое, и </w:t>
      </w:r>
      <w:r>
        <w:rPr>
          <w:rFonts w:ascii="Times New Roman" w:hAnsi="Times New Roman"/>
          <w:sz w:val="28"/>
          <w:szCs w:val="28"/>
          <w:lang w:val="ru-RU"/>
        </w:rPr>
        <w:t>одновременно</w:t>
      </w:r>
      <w:r w:rsidRPr="00200B48">
        <w:rPr>
          <w:rFonts w:ascii="Times New Roman" w:hAnsi="Times New Roman"/>
          <w:sz w:val="28"/>
          <w:szCs w:val="28"/>
          <w:lang w:val="ru-RU"/>
        </w:rPr>
        <w:t xml:space="preserve"> динамичное образование, оно может изменяться под действием различных факторов и не прекращает свое формирование в течение всей жизни человека.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200B48">
        <w:rPr>
          <w:rFonts w:ascii="Times New Roman" w:hAnsi="Times New Roman"/>
          <w:sz w:val="28"/>
          <w:szCs w:val="28"/>
          <w:lang w:val="ru-RU"/>
        </w:rPr>
        <w:t xml:space="preserve"> как показывают многочисленные исследования, развитие этого психологического механизма тесным образом связано с социумом, а на первых порах жизни человека – ребенка – с мнением о нем и оценкой его качеств, действий со стороны значимых </w:t>
      </w:r>
      <w:r w:rsidRPr="008E6015">
        <w:rPr>
          <w:rFonts w:ascii="Times New Roman" w:hAnsi="Times New Roman"/>
          <w:sz w:val="28"/>
          <w:szCs w:val="28"/>
          <w:lang w:val="ru-RU"/>
        </w:rPr>
        <w:t xml:space="preserve">близких. В первую очередь, родителей, далее учителей, сверстников и т.д. (Б.Г. Ананьев, Л.И. Божович, </w:t>
      </w:r>
      <w:r w:rsidRPr="008E6015">
        <w:rPr>
          <w:rFonts w:ascii="Times New Roman" w:hAnsi="Times New Roman"/>
          <w:sz w:val="28"/>
          <w:szCs w:val="28"/>
        </w:rPr>
        <w:t>Л.С. Выготский, Дембо</w:t>
      </w:r>
      <w:r w:rsidRPr="008E601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6015">
        <w:rPr>
          <w:rFonts w:ascii="Times New Roman" w:hAnsi="Times New Roman"/>
          <w:sz w:val="28"/>
          <w:szCs w:val="28"/>
        </w:rPr>
        <w:t>Т.В.</w:t>
      </w:r>
      <w:r w:rsidRPr="008E6015">
        <w:rPr>
          <w:rFonts w:ascii="Times New Roman" w:hAnsi="Times New Roman"/>
          <w:sz w:val="28"/>
          <w:szCs w:val="28"/>
          <w:lang w:val="ru-RU"/>
        </w:rPr>
        <w:t>,</w:t>
      </w:r>
      <w:r w:rsidRPr="008E6015">
        <w:rPr>
          <w:rFonts w:ascii="Times New Roman" w:hAnsi="Times New Roman"/>
          <w:sz w:val="28"/>
          <w:szCs w:val="28"/>
        </w:rPr>
        <w:t xml:space="preserve"> </w:t>
      </w:r>
      <w:r w:rsidRPr="008E6015">
        <w:rPr>
          <w:rFonts w:ascii="Times New Roman" w:hAnsi="Times New Roman"/>
          <w:sz w:val="28"/>
          <w:szCs w:val="28"/>
          <w:lang w:val="ru-RU"/>
        </w:rPr>
        <w:t xml:space="preserve">С.Л. Рубинштейн, </w:t>
      </w:r>
      <w:r w:rsidRPr="008E6015">
        <w:rPr>
          <w:rFonts w:ascii="Times New Roman" w:hAnsi="Times New Roman"/>
          <w:sz w:val="28"/>
          <w:szCs w:val="28"/>
        </w:rPr>
        <w:t>А.И.Липкина</w:t>
      </w:r>
      <w:r w:rsidRPr="008E601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E6015">
        <w:rPr>
          <w:rFonts w:ascii="Times New Roman" w:hAnsi="Times New Roman"/>
          <w:sz w:val="28"/>
          <w:szCs w:val="28"/>
        </w:rPr>
        <w:t>Р. Берне</w:t>
      </w:r>
      <w:r w:rsidRPr="008E6015">
        <w:rPr>
          <w:rFonts w:ascii="Times New Roman" w:hAnsi="Times New Roman"/>
          <w:sz w:val="28"/>
          <w:szCs w:val="28"/>
          <w:lang w:val="ru-RU"/>
        </w:rPr>
        <w:t>,</w:t>
      </w:r>
      <w:r w:rsidRPr="008E60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Ж. Морено и др.).</w:t>
      </w:r>
    </w:p>
    <w:p w:rsidR="00D12B07" w:rsidRPr="00200B48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200B48">
        <w:rPr>
          <w:rFonts w:ascii="Times New Roman" w:hAnsi="Times New Roman"/>
          <w:sz w:val="28"/>
          <w:szCs w:val="28"/>
          <w:lang w:val="ru-RU"/>
        </w:rPr>
        <w:t xml:space="preserve"> сожалению, редко кто</w:t>
      </w:r>
      <w:r>
        <w:rPr>
          <w:rFonts w:ascii="Times New Roman" w:hAnsi="Times New Roman"/>
          <w:sz w:val="28"/>
          <w:szCs w:val="28"/>
          <w:lang w:val="ru-RU"/>
        </w:rPr>
        <w:t xml:space="preserve"> из нас</w:t>
      </w:r>
      <w:r w:rsidRPr="00200B48">
        <w:rPr>
          <w:rFonts w:ascii="Times New Roman" w:hAnsi="Times New Roman"/>
          <w:sz w:val="28"/>
          <w:szCs w:val="28"/>
          <w:lang w:val="ru-RU"/>
        </w:rPr>
        <w:t xml:space="preserve"> может стать счастливым обладателем </w:t>
      </w:r>
      <w:r>
        <w:rPr>
          <w:rFonts w:ascii="Times New Roman" w:hAnsi="Times New Roman"/>
          <w:sz w:val="28"/>
          <w:szCs w:val="28"/>
          <w:lang w:val="ru-RU"/>
        </w:rPr>
        <w:t xml:space="preserve">устойчивой и </w:t>
      </w:r>
      <w:r w:rsidRPr="00200B48">
        <w:rPr>
          <w:rFonts w:ascii="Times New Roman" w:hAnsi="Times New Roman"/>
          <w:sz w:val="28"/>
          <w:szCs w:val="28"/>
          <w:lang w:val="ru-RU"/>
        </w:rPr>
        <w:t xml:space="preserve">адекватной самооценки. </w:t>
      </w:r>
      <w:r>
        <w:rPr>
          <w:rFonts w:ascii="Times New Roman" w:hAnsi="Times New Roman"/>
          <w:sz w:val="28"/>
          <w:szCs w:val="28"/>
          <w:lang w:val="ru-RU"/>
        </w:rPr>
        <w:t>Все ч</w:t>
      </w:r>
      <w:r w:rsidRPr="00200B48">
        <w:rPr>
          <w:rFonts w:ascii="Times New Roman" w:hAnsi="Times New Roman"/>
          <w:sz w:val="28"/>
          <w:szCs w:val="28"/>
          <w:lang w:val="ru-RU"/>
        </w:rPr>
        <w:t>аще родителям, психологам и педагогам предстоит иметь дело с неадекватной самооценкой своих детей и воспитанников. Поэтому проблема формирование и развитие адекватной самооценки ребенка уже на первых порах его жизни – серьезная и важная задача системы современного образования, воспитания и развития.</w:t>
      </w:r>
    </w:p>
    <w:p w:rsidR="00D12B0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B48">
        <w:rPr>
          <w:rFonts w:ascii="Times New Roman" w:hAnsi="Times New Roman"/>
          <w:sz w:val="28"/>
          <w:szCs w:val="28"/>
          <w:lang w:val="ru-RU"/>
        </w:rPr>
        <w:t>Одним из наиболее синзитивных периодов онтогенеза для развития ребенка и его самооценки является младший школьный возраст</w:t>
      </w:r>
      <w:r w:rsidRPr="009A2AAC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8E6015">
        <w:rPr>
          <w:rFonts w:ascii="Times New Roman" w:hAnsi="Times New Roman"/>
          <w:sz w:val="28"/>
          <w:szCs w:val="28"/>
          <w:lang w:val="ru-RU"/>
        </w:rPr>
        <w:t xml:space="preserve">(Божович Л.И., Выготский Л.С., Лисина М.И., </w:t>
      </w:r>
      <w:r w:rsidRPr="008E6015">
        <w:rPr>
          <w:rFonts w:ascii="Times New Roman" w:hAnsi="Times New Roman"/>
          <w:sz w:val="28"/>
          <w:szCs w:val="28"/>
          <w:lang w:val="ru-RU" w:eastAsia="ru-RU"/>
        </w:rPr>
        <w:t>Ушинский К.Д.</w:t>
      </w:r>
      <w:r w:rsidRPr="008E6015">
        <w:rPr>
          <w:rFonts w:ascii="Times New Roman" w:hAnsi="Times New Roman"/>
          <w:sz w:val="28"/>
          <w:szCs w:val="28"/>
          <w:lang w:val="ru-RU"/>
        </w:rPr>
        <w:t>).</w:t>
      </w:r>
      <w:r w:rsidRPr="009A2AAC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200B48">
        <w:rPr>
          <w:rFonts w:ascii="Times New Roman" w:hAnsi="Times New Roman"/>
          <w:sz w:val="28"/>
          <w:szCs w:val="28"/>
          <w:lang w:val="ru-RU"/>
        </w:rPr>
        <w:t xml:space="preserve">В этом возрасте осваивается учебная деятельность, формируется произвольность психических функций, действия начинают соотноситься со внутренним планом, возникают рефлексия, самоконтроль, а, соответственно, и самооценка. Новой ситуацией для развития в этот период для ребенка становится учебная деятельность. В рамках учебного процесса ребенок сталкивается с оценкой </w:t>
      </w:r>
      <w:r>
        <w:rPr>
          <w:rFonts w:ascii="Times New Roman" w:hAnsi="Times New Roman"/>
          <w:sz w:val="28"/>
          <w:szCs w:val="28"/>
          <w:lang w:val="ru-RU"/>
        </w:rPr>
        <w:t>себя</w:t>
      </w:r>
      <w:r w:rsidRPr="00200B48">
        <w:rPr>
          <w:rFonts w:ascii="Times New Roman" w:hAnsi="Times New Roman"/>
          <w:sz w:val="28"/>
          <w:szCs w:val="28"/>
          <w:lang w:val="ru-RU"/>
        </w:rPr>
        <w:t xml:space="preserve"> при помощи школьной оценки. </w:t>
      </w:r>
      <w:r>
        <w:rPr>
          <w:rFonts w:ascii="Times New Roman" w:hAnsi="Times New Roman"/>
          <w:sz w:val="28"/>
          <w:szCs w:val="28"/>
          <w:lang w:val="ru-RU"/>
        </w:rPr>
        <w:t>В это время</w:t>
      </w:r>
      <w:r w:rsidRPr="00200B48">
        <w:rPr>
          <w:rFonts w:ascii="Times New Roman" w:hAnsi="Times New Roman"/>
          <w:sz w:val="28"/>
          <w:szCs w:val="28"/>
          <w:lang w:val="ru-RU"/>
        </w:rPr>
        <w:t xml:space="preserve">, школьное оценивание, наряду с родительской и социальной оценкой, является одним из важнейших факторов, оказывающим влияние на формирование самооценки детей младшего школьного возраста и развитие глобальной личностной самооценки. </w:t>
      </w:r>
    </w:p>
    <w:p w:rsidR="00D12B0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B48">
        <w:rPr>
          <w:rFonts w:ascii="Times New Roman" w:hAnsi="Times New Roman"/>
          <w:sz w:val="28"/>
          <w:szCs w:val="28"/>
          <w:lang w:val="ru-RU"/>
        </w:rPr>
        <w:t>Поэтому так необходимо, что бы учителя начальных классов, а так же психологий и родители ребенка знали возрастные особенности младших школьников и психологические аспекты влияния учебного процесса на формирование самооценки учеников с целью осуществления индивидуального и дифференцированного подхода в обучении.</w:t>
      </w:r>
      <w:r w:rsidRPr="00550D5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12B0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Проблема формирования самооценки в младшем школьном возрасте актуальна и, как мы видим, достаточно широко рассмотрена и в зарубежной, и в отечественной науке. Тем не менее, все еще не полностью остаются рассмотренные факторы влияния учебного процесса на формирование личности ребенка, в том числе его самооценки.</w:t>
      </w:r>
    </w:p>
    <w:p w:rsidR="00B64066" w:rsidRPr="00B64066" w:rsidRDefault="002A4973" w:rsidP="00B6406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Таким образом,</w:t>
      </w:r>
      <w:r w:rsidRPr="002A497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A4973">
        <w:rPr>
          <w:rFonts w:ascii="Times New Roman" w:hAnsi="Times New Roman"/>
          <w:b/>
          <w:sz w:val="28"/>
          <w:szCs w:val="28"/>
          <w:u w:val="single"/>
          <w:lang w:val="ru-RU"/>
        </w:rPr>
        <w:t>п</w:t>
      </w:r>
      <w:r w:rsidR="00B64066" w:rsidRPr="002A4973">
        <w:rPr>
          <w:rFonts w:ascii="Times New Roman" w:hAnsi="Times New Roman"/>
          <w:b/>
          <w:sz w:val="28"/>
          <w:szCs w:val="28"/>
          <w:u w:val="single"/>
          <w:lang w:val="ru-RU"/>
        </w:rPr>
        <w:t>редмет</w:t>
      </w:r>
      <w:r w:rsidRPr="002A497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A4973">
        <w:rPr>
          <w:rFonts w:ascii="Times New Roman" w:hAnsi="Times New Roman"/>
          <w:sz w:val="28"/>
          <w:szCs w:val="28"/>
          <w:lang w:val="ru-RU"/>
        </w:rPr>
        <w:t>нашей курсовой работы определяется как</w:t>
      </w:r>
      <w:r w:rsidR="00B64066" w:rsidRPr="00B64066">
        <w:rPr>
          <w:rFonts w:ascii="Times New Roman" w:hAnsi="Times New Roman"/>
          <w:sz w:val="28"/>
          <w:szCs w:val="28"/>
          <w:lang w:val="ru-RU"/>
        </w:rPr>
        <w:t xml:space="preserve"> роль учебного процесса в становлении самооценки младшего школьника.</w:t>
      </w:r>
    </w:p>
    <w:p w:rsidR="00B64066" w:rsidRPr="00B64066" w:rsidRDefault="00B64066" w:rsidP="00B6406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066">
        <w:rPr>
          <w:rFonts w:ascii="Times New Roman" w:hAnsi="Times New Roman"/>
          <w:b/>
          <w:sz w:val="28"/>
          <w:szCs w:val="28"/>
          <w:u w:val="single"/>
          <w:lang w:val="ru-RU"/>
        </w:rPr>
        <w:t>Объект</w:t>
      </w:r>
      <w:r w:rsidRPr="00B6406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B64066">
        <w:rPr>
          <w:rFonts w:ascii="Times New Roman" w:hAnsi="Times New Roman"/>
          <w:sz w:val="28"/>
          <w:szCs w:val="28"/>
          <w:lang w:val="ru-RU"/>
        </w:rPr>
        <w:t xml:space="preserve"> процесс формирования личности младшего школьника.</w:t>
      </w:r>
    </w:p>
    <w:p w:rsidR="00B64066" w:rsidRPr="00B64066" w:rsidRDefault="00B64066" w:rsidP="00B6406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066">
        <w:rPr>
          <w:rFonts w:ascii="Times New Roman" w:hAnsi="Times New Roman"/>
          <w:b/>
          <w:sz w:val="28"/>
          <w:szCs w:val="28"/>
          <w:u w:val="single"/>
          <w:lang w:val="ru-RU"/>
        </w:rPr>
        <w:t>Цель</w:t>
      </w:r>
      <w:r w:rsidRPr="00B6406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B64066">
        <w:rPr>
          <w:rFonts w:ascii="Times New Roman" w:hAnsi="Times New Roman"/>
          <w:sz w:val="28"/>
          <w:szCs w:val="28"/>
          <w:lang w:val="ru-RU"/>
        </w:rPr>
        <w:t xml:space="preserve"> определение роли учебного процесса в становлении самооценки младшего школьника.</w:t>
      </w:r>
    </w:p>
    <w:p w:rsidR="00B64066" w:rsidRPr="00B64066" w:rsidRDefault="00B64066" w:rsidP="00B64066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6406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Задачи: </w:t>
      </w:r>
    </w:p>
    <w:p w:rsidR="00B64066" w:rsidRPr="00B64066" w:rsidRDefault="000C6629" w:rsidP="000C6629">
      <w:pPr>
        <w:pStyle w:val="a5"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B64066" w:rsidRPr="00B64066">
        <w:rPr>
          <w:rFonts w:ascii="Times New Roman" w:hAnsi="Times New Roman"/>
          <w:sz w:val="28"/>
          <w:szCs w:val="28"/>
          <w:lang w:val="ru-RU"/>
        </w:rPr>
        <w:t>азработать категориальный аппарат настоящего исследования.</w:t>
      </w:r>
    </w:p>
    <w:p w:rsidR="00B64066" w:rsidRPr="00B64066" w:rsidRDefault="000C6629" w:rsidP="000C6629">
      <w:pPr>
        <w:pStyle w:val="a5"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B64066" w:rsidRPr="00B64066">
        <w:rPr>
          <w:rFonts w:ascii="Times New Roman" w:hAnsi="Times New Roman"/>
          <w:sz w:val="28"/>
          <w:szCs w:val="28"/>
          <w:lang w:val="ru-RU"/>
        </w:rPr>
        <w:t>ровести теоретический анализ психолого-педагогической литературы по проблеме.</w:t>
      </w:r>
    </w:p>
    <w:p w:rsidR="00B64066" w:rsidRPr="00B64066" w:rsidRDefault="00B64066" w:rsidP="000C6629">
      <w:pPr>
        <w:pStyle w:val="a5"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B64066">
        <w:rPr>
          <w:rFonts w:ascii="Times New Roman" w:hAnsi="Times New Roman"/>
          <w:sz w:val="28"/>
          <w:szCs w:val="28"/>
          <w:lang w:val="ru-RU"/>
        </w:rPr>
        <w:t>Разработать пути оптимизации самооценки младшего школьника.</w:t>
      </w:r>
    </w:p>
    <w:p w:rsidR="00B64066" w:rsidRPr="00B64066" w:rsidRDefault="00B64066" w:rsidP="000C6629">
      <w:pPr>
        <w:pStyle w:val="a5"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B64066">
        <w:rPr>
          <w:rFonts w:ascii="Times New Roman" w:hAnsi="Times New Roman"/>
          <w:sz w:val="28"/>
          <w:szCs w:val="28"/>
          <w:lang w:val="ru-RU"/>
        </w:rPr>
        <w:t>Разработать и осуществить программу психодиагностики влияния учебного процесса на самооценку.</w:t>
      </w:r>
    </w:p>
    <w:p w:rsidR="00B64066" w:rsidRPr="00B64066" w:rsidRDefault="000C6629" w:rsidP="000C6629">
      <w:pPr>
        <w:pStyle w:val="a5"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Разработать план коррекционно-развивающей </w:t>
      </w:r>
      <w:r w:rsidR="00B64066" w:rsidRPr="00B64066">
        <w:rPr>
          <w:rFonts w:ascii="Times New Roman" w:hAnsi="Times New Roman"/>
          <w:sz w:val="28"/>
          <w:szCs w:val="28"/>
          <w:lang w:val="ru-RU"/>
        </w:rPr>
        <w:t>программы по оптимизации самооценки младшего школьника в процессе обучения.</w:t>
      </w:r>
    </w:p>
    <w:p w:rsidR="00B64066" w:rsidRPr="00B64066" w:rsidRDefault="00B64066" w:rsidP="00B6406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066">
        <w:rPr>
          <w:rFonts w:ascii="Times New Roman" w:hAnsi="Times New Roman"/>
          <w:b/>
          <w:sz w:val="28"/>
          <w:szCs w:val="28"/>
          <w:u w:val="single"/>
          <w:lang w:val="ru-RU"/>
        </w:rPr>
        <w:t>Гипотеза</w:t>
      </w:r>
      <w:r w:rsidRPr="00B64066">
        <w:rPr>
          <w:rFonts w:ascii="Times New Roman" w:hAnsi="Times New Roman"/>
          <w:sz w:val="28"/>
          <w:szCs w:val="28"/>
          <w:lang w:val="ru-RU"/>
        </w:rPr>
        <w:t>: для детей младшего школьного возраста с наличием высокой успеваемости в учебном процессе характерно формирование адекватной (позитивной) самооценки; для детей младшего школьного возраста с низкой успеваемостью характерна заниженная (негативная) самооценка.</w:t>
      </w:r>
    </w:p>
    <w:p w:rsidR="00D12B07" w:rsidRPr="00B64066" w:rsidRDefault="00D12B07" w:rsidP="00B6406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066">
        <w:rPr>
          <w:rFonts w:ascii="Times New Roman" w:hAnsi="Times New Roman"/>
          <w:sz w:val="28"/>
          <w:szCs w:val="28"/>
          <w:lang w:val="ru-RU"/>
        </w:rPr>
        <w:t>На основе выведенных задач были определенны следующие методы:</w:t>
      </w:r>
    </w:p>
    <w:p w:rsidR="00D12B07" w:rsidRPr="00B64066" w:rsidRDefault="00D12B07" w:rsidP="00B6406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066">
        <w:rPr>
          <w:rFonts w:ascii="Times New Roman" w:hAnsi="Times New Roman"/>
          <w:sz w:val="28"/>
          <w:szCs w:val="28"/>
          <w:lang w:val="ru-RU"/>
        </w:rPr>
        <w:t xml:space="preserve">Теоретический анализ психолого-педагогической литературы по проблеме; </w:t>
      </w:r>
    </w:p>
    <w:p w:rsidR="00D12B07" w:rsidRPr="00B64066" w:rsidRDefault="00D12B07" w:rsidP="00B6406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066">
        <w:rPr>
          <w:rFonts w:ascii="Times New Roman" w:hAnsi="Times New Roman"/>
          <w:sz w:val="28"/>
          <w:szCs w:val="28"/>
          <w:lang w:val="ru-RU"/>
        </w:rPr>
        <w:t xml:space="preserve">Эмпирические: наблюдение, беседа, диагностические методики. </w:t>
      </w:r>
    </w:p>
    <w:p w:rsidR="00D12B07" w:rsidRPr="009A2AAC" w:rsidRDefault="00D12B07" w:rsidP="00D12B07">
      <w:pPr>
        <w:tabs>
          <w:tab w:val="left" w:pos="2040"/>
        </w:tabs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D12B07" w:rsidRDefault="00D12B07" w:rsidP="000355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A2AAC">
        <w:rPr>
          <w:rFonts w:ascii="Times New Roman" w:hAnsi="Times New Roman"/>
          <w:color w:val="FF0000"/>
          <w:sz w:val="28"/>
          <w:szCs w:val="28"/>
          <w:lang w:val="ru-RU"/>
        </w:rPr>
        <w:br w:type="page"/>
      </w:r>
      <w:r w:rsidRPr="00A9305C">
        <w:rPr>
          <w:rFonts w:ascii="Times New Roman" w:hAnsi="Times New Roman"/>
          <w:b/>
          <w:sz w:val="28"/>
          <w:szCs w:val="28"/>
          <w:lang w:val="ru-RU"/>
        </w:rPr>
        <w:t>ГЛАВА 1. ТЕОРЕТИКО-МЕТОДОЛОГИЧЕСКИЕ АСПЕКТЫ ФОРМИРОВАНИЯ САМООЦЕНКИ</w:t>
      </w:r>
    </w:p>
    <w:p w:rsidR="00D12B07" w:rsidRPr="00A9305C" w:rsidRDefault="00D12B07" w:rsidP="00D12B07">
      <w:pPr>
        <w:tabs>
          <w:tab w:val="left" w:pos="20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2B07" w:rsidRPr="000411D4" w:rsidRDefault="00D12B07" w:rsidP="00D12B07">
      <w:pPr>
        <w:pStyle w:val="ae"/>
        <w:numPr>
          <w:ilvl w:val="1"/>
          <w:numId w:val="11"/>
        </w:numPr>
        <w:tabs>
          <w:tab w:val="left" w:pos="2040"/>
        </w:tabs>
        <w:jc w:val="center"/>
        <w:rPr>
          <w:rFonts w:ascii="Times New Roman" w:hAnsi="Times New Roman"/>
          <w:b/>
          <w:sz w:val="28"/>
          <w:szCs w:val="28"/>
        </w:rPr>
      </w:pPr>
      <w:r w:rsidRPr="000411D4">
        <w:rPr>
          <w:rFonts w:ascii="Times New Roman" w:hAnsi="Times New Roman"/>
          <w:b/>
          <w:sz w:val="28"/>
          <w:szCs w:val="28"/>
        </w:rPr>
        <w:t>Самооценка как один из регуляторов жизнедеятельности личности</w:t>
      </w:r>
    </w:p>
    <w:p w:rsidR="00D12B07" w:rsidRPr="000411D4" w:rsidRDefault="00D12B07" w:rsidP="00D12B07">
      <w:pPr>
        <w:pStyle w:val="ae"/>
        <w:tabs>
          <w:tab w:val="left" w:pos="2040"/>
        </w:tabs>
        <w:ind w:left="450"/>
        <w:jc w:val="center"/>
        <w:rPr>
          <w:rFonts w:ascii="Times New Roman" w:hAnsi="Times New Roman"/>
          <w:b/>
          <w:sz w:val="28"/>
          <w:szCs w:val="28"/>
        </w:rPr>
      </w:pPr>
    </w:p>
    <w:p w:rsidR="00D12B07" w:rsidRPr="00CB6D74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2810">
        <w:rPr>
          <w:rFonts w:ascii="Times New Roman" w:hAnsi="Times New Roman"/>
          <w:sz w:val="28"/>
          <w:szCs w:val="28"/>
          <w:lang w:val="ru-RU"/>
        </w:rPr>
        <w:t xml:space="preserve">Самооценка – это оценка личностью самой себя, своих возможностей, способностей, качеств и места среди других людей. Самооценка относится к фундаментальным образованиям личности. Она в значительной степени определяет ее активность, отношение к себе и другим людям. Различают </w:t>
      </w:r>
      <w:r w:rsidRPr="008E01EB">
        <w:rPr>
          <w:rFonts w:ascii="Times New Roman" w:hAnsi="Times New Roman"/>
          <w:i/>
          <w:sz w:val="28"/>
          <w:szCs w:val="28"/>
          <w:lang w:val="ru-RU"/>
        </w:rPr>
        <w:t>общую</w:t>
      </w:r>
      <w:r w:rsidRPr="00F82810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8E01EB">
        <w:rPr>
          <w:rFonts w:ascii="Times New Roman" w:hAnsi="Times New Roman"/>
          <w:i/>
          <w:sz w:val="28"/>
          <w:szCs w:val="28"/>
          <w:lang w:val="ru-RU"/>
        </w:rPr>
        <w:t>частную</w:t>
      </w:r>
      <w:r w:rsidRPr="00F82810">
        <w:rPr>
          <w:rFonts w:ascii="Times New Roman" w:hAnsi="Times New Roman"/>
          <w:sz w:val="28"/>
          <w:szCs w:val="28"/>
          <w:lang w:val="ru-RU"/>
        </w:rPr>
        <w:t xml:space="preserve"> самооценку. Частной самооценкой будет, например, оценка каких-то деталей своей внешности, отдельных черт характера. В общей, или глобальной самооценке отражается одобрение или неодобрение, которое переживает человек по отношению к самому себе. </w:t>
      </w:r>
    </w:p>
    <w:p w:rsidR="00D12B07" w:rsidRPr="00A46E90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отечественной </w:t>
      </w:r>
      <w:r w:rsidRPr="00EB07D2">
        <w:rPr>
          <w:rFonts w:ascii="Times New Roman" w:hAnsi="Times New Roman"/>
          <w:sz w:val="28"/>
          <w:szCs w:val="28"/>
          <w:lang w:val="ru-RU"/>
        </w:rPr>
        <w:t xml:space="preserve">психологи самооценку </w:t>
      </w:r>
      <w:r>
        <w:rPr>
          <w:rFonts w:ascii="Times New Roman" w:hAnsi="Times New Roman"/>
          <w:sz w:val="28"/>
          <w:szCs w:val="28"/>
          <w:lang w:val="ru-RU"/>
        </w:rPr>
        <w:t xml:space="preserve">принято </w:t>
      </w:r>
      <w:r w:rsidRPr="00EB07D2">
        <w:rPr>
          <w:rFonts w:ascii="Times New Roman" w:hAnsi="Times New Roman"/>
          <w:sz w:val="28"/>
          <w:szCs w:val="28"/>
          <w:lang w:val="ru-RU"/>
        </w:rPr>
        <w:t>рассматрива</w:t>
      </w:r>
      <w:r>
        <w:rPr>
          <w:rFonts w:ascii="Times New Roman" w:hAnsi="Times New Roman"/>
          <w:sz w:val="28"/>
          <w:szCs w:val="28"/>
          <w:lang w:val="ru-RU"/>
        </w:rPr>
        <w:t>ть</w:t>
      </w:r>
      <w:r w:rsidRPr="00EB07D2">
        <w:rPr>
          <w:rFonts w:ascii="Times New Roman" w:hAnsi="Times New Roman"/>
          <w:sz w:val="28"/>
          <w:szCs w:val="28"/>
          <w:lang w:val="ru-RU"/>
        </w:rPr>
        <w:t xml:space="preserve"> как сторону самосознания личности, как продукт ее развития, порождаемый всей ей жизнедеятельностью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EB07D2">
        <w:rPr>
          <w:rFonts w:ascii="Times New Roman" w:hAnsi="Times New Roman"/>
          <w:sz w:val="28"/>
          <w:szCs w:val="28"/>
          <w:lang w:val="ru-RU"/>
        </w:rPr>
        <w:t xml:space="preserve">Б.Г. Ананьев, Л.И. Божович, С.Л. Рубинштейн). Самооценка, как и самосознание в целом, имеет общественный характер и </w:t>
      </w:r>
      <w:r w:rsidRPr="00A46E90">
        <w:rPr>
          <w:rFonts w:ascii="Times New Roman" w:hAnsi="Times New Roman"/>
          <w:sz w:val="28"/>
          <w:szCs w:val="28"/>
          <w:lang w:val="ru-RU"/>
        </w:rPr>
        <w:t xml:space="preserve">обусловлена социальными условиями. </w:t>
      </w:r>
    </w:p>
    <w:p w:rsidR="00D12B07" w:rsidRPr="00167ACE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E90">
        <w:rPr>
          <w:rFonts w:ascii="Times New Roman" w:hAnsi="Times New Roman"/>
          <w:sz w:val="28"/>
          <w:szCs w:val="28"/>
          <w:lang w:val="ru-RU"/>
        </w:rPr>
        <w:t>«</w:t>
      </w:r>
      <w:r w:rsidRPr="00A46E90">
        <w:rPr>
          <w:rFonts w:ascii="Times New Roman" w:hAnsi="Times New Roman"/>
          <w:color w:val="000000"/>
          <w:sz w:val="28"/>
          <w:szCs w:val="28"/>
          <w:lang w:val="ru-RU"/>
        </w:rPr>
        <w:t>Важнейшим источником развития самооценки является оценка окружающими людьми результатов поведения и деятельности человека, а также непосредственно качеств его личности</w:t>
      </w:r>
      <w:r w:rsidRPr="00167ACE">
        <w:rPr>
          <w:rFonts w:ascii="Times New Roman" w:hAnsi="Times New Roman"/>
          <w:sz w:val="28"/>
          <w:szCs w:val="28"/>
          <w:lang w:val="ru-RU"/>
        </w:rPr>
        <w:t>» [</w:t>
      </w:r>
      <w:r w:rsidR="00167ACE" w:rsidRPr="00167ACE">
        <w:rPr>
          <w:rFonts w:ascii="Times New Roman" w:hAnsi="Times New Roman"/>
          <w:sz w:val="28"/>
          <w:szCs w:val="28"/>
          <w:lang w:val="ru-RU"/>
        </w:rPr>
        <w:t>13; с. 19</w:t>
      </w:r>
      <w:r w:rsidRPr="00167ACE">
        <w:rPr>
          <w:rFonts w:ascii="Times New Roman" w:hAnsi="Times New Roman"/>
          <w:sz w:val="28"/>
          <w:szCs w:val="28"/>
          <w:lang w:val="ru-RU"/>
        </w:rPr>
        <w:t>]</w:t>
      </w:r>
      <w:r w:rsidR="00167ACE" w:rsidRPr="00167ACE">
        <w:rPr>
          <w:rFonts w:ascii="Times New Roman" w:hAnsi="Times New Roman"/>
          <w:sz w:val="28"/>
          <w:szCs w:val="28"/>
          <w:lang w:val="ru-RU"/>
        </w:rPr>
        <w:t>.</w:t>
      </w:r>
      <w:r w:rsidRPr="00167A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320D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167ACE">
        <w:rPr>
          <w:rFonts w:ascii="Times New Roman" w:hAnsi="Times New Roman"/>
          <w:sz w:val="28"/>
          <w:szCs w:val="28"/>
          <w:lang w:val="ru-RU"/>
        </w:rPr>
        <w:t xml:space="preserve">Б.Г. Ананьев подчеркивал, что решающее значение в образовании мыслей о себе имеет жизнь в коллективе и правильное развитие оценочных отношений, формирующих </w:t>
      </w:r>
      <w:r w:rsidR="00167ACE" w:rsidRPr="00167ACE">
        <w:rPr>
          <w:rFonts w:ascii="Times New Roman" w:hAnsi="Times New Roman"/>
          <w:sz w:val="28"/>
          <w:szCs w:val="28"/>
          <w:lang w:val="ru-RU"/>
        </w:rPr>
        <w:t>самооценку [</w:t>
      </w:r>
      <w:r w:rsidR="00167ACE">
        <w:rPr>
          <w:rFonts w:ascii="Times New Roman" w:hAnsi="Times New Roman"/>
          <w:sz w:val="28"/>
          <w:szCs w:val="28"/>
          <w:lang w:val="ru-RU"/>
        </w:rPr>
        <w:t>1</w:t>
      </w:r>
      <w:r w:rsidR="00167ACE" w:rsidRPr="00167ACE">
        <w:rPr>
          <w:rFonts w:ascii="Times New Roman" w:hAnsi="Times New Roman"/>
          <w:sz w:val="28"/>
          <w:szCs w:val="28"/>
          <w:lang w:val="ru-RU"/>
        </w:rPr>
        <w:t>; с.68]</w:t>
      </w:r>
      <w:r w:rsidRPr="00167AC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12B07" w:rsidRPr="00167ACE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07D2">
        <w:rPr>
          <w:rFonts w:ascii="Times New Roman" w:hAnsi="Times New Roman"/>
          <w:sz w:val="28"/>
          <w:szCs w:val="28"/>
          <w:lang w:val="ru-RU"/>
        </w:rPr>
        <w:t>Исследования показывают, что критерии, по которым оценивают качества человека в обществе и по которым он оценивает качества других, применяются им и по отношению к самому себе. Подчеркивая детерминацию самооценки личности общественными отн</w:t>
      </w:r>
      <w:r>
        <w:rPr>
          <w:rFonts w:ascii="Times New Roman" w:hAnsi="Times New Roman"/>
          <w:sz w:val="28"/>
          <w:szCs w:val="28"/>
          <w:lang w:val="ru-RU"/>
        </w:rPr>
        <w:t>ошениями, С.Л. Рубинштейн писал: «</w:t>
      </w:r>
      <w:r w:rsidRPr="00EB07D2">
        <w:rPr>
          <w:rFonts w:ascii="Times New Roman" w:hAnsi="Times New Roman"/>
          <w:sz w:val="28"/>
          <w:szCs w:val="28"/>
          <w:lang w:val="ru-RU"/>
        </w:rPr>
        <w:t>Общественная оценка человека основывается у нас … на его общественно полезном труде … на том, что он собой представляет, и что он дает. Поэтому и его самооценка определяется тем, что он как общественный индивид делает для общества. Это новое … отношение к труду является стержнем, на котором перестраивается вся психология личности; оно же становится основой и стержнем ее самосознания</w:t>
      </w:r>
      <w:r w:rsidR="00167ACE" w:rsidRPr="00167ACE">
        <w:rPr>
          <w:rFonts w:ascii="Times New Roman" w:hAnsi="Times New Roman"/>
          <w:sz w:val="28"/>
          <w:szCs w:val="28"/>
          <w:lang w:val="ru-RU"/>
        </w:rPr>
        <w:t>» [</w:t>
      </w:r>
      <w:r w:rsidRPr="00167ACE">
        <w:rPr>
          <w:rFonts w:ascii="Times New Roman" w:hAnsi="Times New Roman"/>
          <w:sz w:val="28"/>
          <w:szCs w:val="28"/>
          <w:lang w:val="ru-RU"/>
        </w:rPr>
        <w:t>1</w:t>
      </w:r>
      <w:r w:rsidR="00167ACE">
        <w:rPr>
          <w:rFonts w:ascii="Times New Roman" w:hAnsi="Times New Roman"/>
          <w:sz w:val="28"/>
          <w:szCs w:val="28"/>
          <w:lang w:val="ru-RU"/>
        </w:rPr>
        <w:t>4</w:t>
      </w:r>
      <w:r w:rsidRPr="00167ACE">
        <w:rPr>
          <w:rFonts w:ascii="Times New Roman" w:hAnsi="Times New Roman"/>
          <w:sz w:val="28"/>
          <w:szCs w:val="28"/>
          <w:lang w:val="ru-RU"/>
        </w:rPr>
        <w:t xml:space="preserve">,с. </w:t>
      </w:r>
      <w:r w:rsidR="00167ACE" w:rsidRPr="00167ACE">
        <w:rPr>
          <w:rFonts w:ascii="Times New Roman" w:hAnsi="Times New Roman"/>
          <w:sz w:val="28"/>
          <w:szCs w:val="28"/>
          <w:lang w:val="ru-RU"/>
        </w:rPr>
        <w:t>24]</w:t>
      </w:r>
      <w:r w:rsidRPr="00167AC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12B07" w:rsidRPr="00167ACE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7ACE">
        <w:rPr>
          <w:rFonts w:ascii="Times New Roman" w:hAnsi="Times New Roman"/>
          <w:sz w:val="28"/>
          <w:szCs w:val="28"/>
          <w:lang w:val="ru-RU"/>
        </w:rPr>
        <w:t xml:space="preserve">Б.Г. Ананьев подчеркивал, что решающее значение в образовании мыслей о себе имеет жизнь в коллективе и правильное развитие оценочных отношений, формирующих самооценку </w:t>
      </w:r>
      <w:r w:rsidR="00167ACE" w:rsidRPr="00167ACE">
        <w:rPr>
          <w:rFonts w:ascii="Times New Roman" w:hAnsi="Times New Roman"/>
          <w:sz w:val="28"/>
          <w:szCs w:val="28"/>
          <w:lang w:val="ru-RU"/>
        </w:rPr>
        <w:t>[</w:t>
      </w:r>
      <w:r w:rsidR="00167ACE">
        <w:rPr>
          <w:rFonts w:ascii="Times New Roman" w:hAnsi="Times New Roman"/>
          <w:sz w:val="28"/>
          <w:szCs w:val="28"/>
          <w:lang w:val="ru-RU"/>
        </w:rPr>
        <w:t>1</w:t>
      </w:r>
      <w:r w:rsidRPr="00167ACE">
        <w:rPr>
          <w:rFonts w:ascii="Times New Roman" w:hAnsi="Times New Roman"/>
          <w:sz w:val="28"/>
          <w:szCs w:val="28"/>
          <w:lang w:val="ru-RU"/>
        </w:rPr>
        <w:t>, с.</w:t>
      </w:r>
      <w:r w:rsidR="00167ACE">
        <w:rPr>
          <w:rFonts w:ascii="Times New Roman" w:hAnsi="Times New Roman"/>
          <w:sz w:val="28"/>
          <w:szCs w:val="28"/>
          <w:lang w:val="ru-RU"/>
        </w:rPr>
        <w:t xml:space="preserve"> 69</w:t>
      </w:r>
      <w:r w:rsidR="00167ACE" w:rsidRPr="00167ACE">
        <w:rPr>
          <w:rFonts w:ascii="Times New Roman" w:hAnsi="Times New Roman"/>
          <w:sz w:val="28"/>
          <w:szCs w:val="28"/>
          <w:lang w:val="ru-RU"/>
        </w:rPr>
        <w:t>]</w:t>
      </w:r>
      <w:r w:rsidRPr="00167ACE">
        <w:rPr>
          <w:rFonts w:ascii="Times New Roman" w:hAnsi="Times New Roman"/>
          <w:sz w:val="28"/>
          <w:szCs w:val="28"/>
        </w:rPr>
        <w:t xml:space="preserve">. </w:t>
      </w:r>
    </w:p>
    <w:p w:rsidR="00D12B07" w:rsidRPr="007C775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6252">
        <w:rPr>
          <w:rFonts w:ascii="Times New Roman" w:hAnsi="Times New Roman"/>
          <w:sz w:val="28"/>
          <w:szCs w:val="28"/>
          <w:lang w:val="ru-RU"/>
        </w:rPr>
        <w:t>Западноевропейские и американские психологи рассматривают самооценку как механизм, обеспечивающий человеку ориентацию в окружающей среде, согласованность его внутренних требований к себе с внешними условиями. При этом социальная среда понимается ими как всегда враждебная человеку, враждебная его потребностям и стремлениям. Эта точка зрения З.Фрейда и неофрейдистов (К. Хорни, Э. Фромм). Поскольку самооценка человека, считают они, складывается под давлением постоянного конфликта между внутренними пробуждениями и внешними запретами, адекватная самооценка невозможна в принципе. Представление человека о самом себе является неполным, искаженным. По</w:t>
      </w:r>
      <w:r>
        <w:rPr>
          <w:rFonts w:ascii="Times New Roman" w:hAnsi="Times New Roman"/>
          <w:sz w:val="28"/>
          <w:szCs w:val="28"/>
          <w:lang w:val="ru-RU"/>
        </w:rPr>
        <w:t>этому, по</w:t>
      </w:r>
      <w:r w:rsidRPr="00AB6252">
        <w:rPr>
          <w:rFonts w:ascii="Times New Roman" w:hAnsi="Times New Roman"/>
          <w:sz w:val="28"/>
          <w:szCs w:val="28"/>
          <w:lang w:val="ru-RU"/>
        </w:rPr>
        <w:t xml:space="preserve"> мнению З. Фрейда, наиболее сложные и острые внутренние конфликты личности связанны с переоценкой и недооценкой своей личности. Идеализированное представление человека о своем «Я» постоянно сталкивается с актуальным и </w:t>
      </w:r>
      <w:r w:rsidRPr="007C7757">
        <w:rPr>
          <w:rFonts w:ascii="Times New Roman" w:hAnsi="Times New Roman"/>
          <w:sz w:val="28"/>
          <w:szCs w:val="28"/>
          <w:lang w:val="ru-RU"/>
        </w:rPr>
        <w:t xml:space="preserve">реальными «Я» </w:t>
      </w:r>
      <w:r w:rsidR="007C7757" w:rsidRPr="007C7757">
        <w:rPr>
          <w:rFonts w:ascii="Times New Roman" w:hAnsi="Times New Roman"/>
          <w:sz w:val="28"/>
          <w:szCs w:val="28"/>
          <w:lang w:val="ru-RU"/>
        </w:rPr>
        <w:t>[</w:t>
      </w:r>
      <w:r w:rsidR="00167ACE" w:rsidRPr="007C7757">
        <w:rPr>
          <w:rFonts w:ascii="Times New Roman" w:hAnsi="Times New Roman"/>
          <w:sz w:val="28"/>
          <w:szCs w:val="28"/>
          <w:lang w:val="ru-RU"/>
        </w:rPr>
        <w:t xml:space="preserve">5; </w:t>
      </w:r>
      <w:r w:rsidRPr="007C7757">
        <w:rPr>
          <w:rFonts w:ascii="Times New Roman" w:hAnsi="Times New Roman"/>
          <w:sz w:val="28"/>
          <w:szCs w:val="28"/>
          <w:lang w:val="ru-RU"/>
        </w:rPr>
        <w:t>с.</w:t>
      </w:r>
      <w:r w:rsidR="00167ACE" w:rsidRPr="007C7757">
        <w:rPr>
          <w:rFonts w:ascii="Times New Roman" w:hAnsi="Times New Roman"/>
          <w:sz w:val="28"/>
          <w:szCs w:val="28"/>
          <w:lang w:val="ru-RU"/>
        </w:rPr>
        <w:t xml:space="preserve"> 82</w:t>
      </w:r>
      <w:r w:rsidR="007C7757" w:rsidRPr="007C7757">
        <w:rPr>
          <w:rFonts w:ascii="Times New Roman" w:hAnsi="Times New Roman"/>
          <w:sz w:val="28"/>
          <w:szCs w:val="28"/>
          <w:lang w:val="ru-RU"/>
        </w:rPr>
        <w:t>]</w:t>
      </w:r>
      <w:r w:rsidRPr="007C775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12B0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бы то ни было, принято считать, что самооценка может р</w:t>
      </w:r>
      <w:r w:rsidRPr="00F82810">
        <w:rPr>
          <w:rFonts w:ascii="Times New Roman" w:hAnsi="Times New Roman"/>
          <w:sz w:val="28"/>
          <w:szCs w:val="28"/>
          <w:lang w:val="ru-RU"/>
        </w:rPr>
        <w:t xml:space="preserve">азличаться по </w:t>
      </w:r>
      <w:r w:rsidRPr="00A364AB">
        <w:rPr>
          <w:rFonts w:ascii="Times New Roman" w:hAnsi="Times New Roman"/>
          <w:i/>
          <w:sz w:val="28"/>
          <w:szCs w:val="28"/>
          <w:lang w:val="ru-RU"/>
        </w:rPr>
        <w:t>степени устойчивости, самостоятельности, критичности</w:t>
      </w:r>
      <w:r w:rsidRPr="00F82810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поэтому </w:t>
      </w:r>
      <w:r w:rsidRPr="00F82810">
        <w:rPr>
          <w:rFonts w:ascii="Times New Roman" w:hAnsi="Times New Roman"/>
          <w:sz w:val="28"/>
          <w:szCs w:val="28"/>
          <w:lang w:val="ru-RU"/>
        </w:rPr>
        <w:t xml:space="preserve">процесс формирования глобальной самооценки противоречив и неравномерен. Это обусловлено тем, что частные оценки, на основе которых формируется глобальная самооценка, могут находиться на разных уровнях устойчивости и адекватности. Кроме того, они могут по-разному взаимодействовать между собой: быть согласованными, взаимно дополнять друг друга или противоречивыми, конфликтными. В глобальной </w:t>
      </w:r>
      <w:r w:rsidR="007C7757">
        <w:rPr>
          <w:rFonts w:ascii="Times New Roman" w:hAnsi="Times New Roman"/>
          <w:sz w:val="28"/>
          <w:szCs w:val="28"/>
          <w:lang w:val="ru-RU"/>
        </w:rPr>
        <w:t xml:space="preserve">смысле </w:t>
      </w:r>
      <w:r w:rsidRPr="00F82810">
        <w:rPr>
          <w:rFonts w:ascii="Times New Roman" w:hAnsi="Times New Roman"/>
          <w:sz w:val="28"/>
          <w:szCs w:val="28"/>
          <w:lang w:val="ru-RU"/>
        </w:rPr>
        <w:t xml:space="preserve">самооценке отражается сущность </w:t>
      </w:r>
      <w:r w:rsidR="007C7757">
        <w:rPr>
          <w:rFonts w:ascii="Times New Roman" w:hAnsi="Times New Roman"/>
          <w:sz w:val="28"/>
          <w:szCs w:val="28"/>
          <w:lang w:val="ru-RU"/>
        </w:rPr>
        <w:t>личности [28; с.</w:t>
      </w:r>
      <w:r w:rsidRPr="007C77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7757" w:rsidRPr="007C7757">
        <w:rPr>
          <w:rFonts w:ascii="Times New Roman" w:hAnsi="Times New Roman"/>
          <w:sz w:val="28"/>
          <w:szCs w:val="28"/>
          <w:lang w:val="ru-RU"/>
        </w:rPr>
        <w:t>2</w:t>
      </w:r>
      <w:r w:rsidRPr="007C7757">
        <w:rPr>
          <w:rFonts w:ascii="Times New Roman" w:hAnsi="Times New Roman"/>
          <w:sz w:val="28"/>
          <w:szCs w:val="28"/>
          <w:lang w:val="ru-RU"/>
        </w:rPr>
        <w:t>1</w:t>
      </w:r>
      <w:r w:rsidR="007C7757" w:rsidRPr="007C7757">
        <w:rPr>
          <w:rFonts w:ascii="Times New Roman" w:hAnsi="Times New Roman"/>
          <w:sz w:val="28"/>
          <w:szCs w:val="28"/>
          <w:lang w:val="ru-RU"/>
        </w:rPr>
        <w:t>5</w:t>
      </w:r>
      <w:r w:rsidRPr="007C7757">
        <w:rPr>
          <w:rFonts w:ascii="Times New Roman" w:hAnsi="Times New Roman"/>
          <w:sz w:val="28"/>
          <w:szCs w:val="28"/>
          <w:lang w:val="ru-RU"/>
        </w:rPr>
        <w:t>].</w:t>
      </w:r>
    </w:p>
    <w:p w:rsidR="00D12B0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причине неравномерности развития глобальной самооценки ч</w:t>
      </w:r>
      <w:r w:rsidRPr="00F82810">
        <w:rPr>
          <w:rFonts w:ascii="Times New Roman" w:hAnsi="Times New Roman"/>
          <w:sz w:val="28"/>
          <w:szCs w:val="28"/>
          <w:lang w:val="ru-RU"/>
        </w:rPr>
        <w:t xml:space="preserve">еловек может оценивать себя </w:t>
      </w:r>
      <w:r w:rsidRPr="008E01EB">
        <w:rPr>
          <w:rFonts w:ascii="Times New Roman" w:hAnsi="Times New Roman"/>
          <w:i/>
          <w:sz w:val="28"/>
          <w:szCs w:val="28"/>
          <w:lang w:val="ru-RU"/>
        </w:rPr>
        <w:t>адекватно</w:t>
      </w:r>
      <w:r w:rsidRPr="00F82810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8E01EB">
        <w:rPr>
          <w:rFonts w:ascii="Times New Roman" w:hAnsi="Times New Roman"/>
          <w:i/>
          <w:sz w:val="28"/>
          <w:szCs w:val="28"/>
          <w:lang w:val="ru-RU"/>
        </w:rPr>
        <w:t>неадекватно</w:t>
      </w:r>
      <w:r w:rsidRPr="00F82810">
        <w:rPr>
          <w:rFonts w:ascii="Times New Roman" w:hAnsi="Times New Roman"/>
          <w:sz w:val="28"/>
          <w:szCs w:val="28"/>
          <w:lang w:val="ru-RU"/>
        </w:rPr>
        <w:t xml:space="preserve"> (завышать либо занижать свои успехи, достижения). </w:t>
      </w:r>
      <w:r>
        <w:rPr>
          <w:rFonts w:ascii="Times New Roman" w:hAnsi="Times New Roman"/>
          <w:sz w:val="28"/>
          <w:szCs w:val="28"/>
          <w:lang w:val="ru-RU"/>
        </w:rPr>
        <w:t>Адекватная самооценка дает возможность личности критически относиться к себе, правильно оценивать свои силы и возможности. В свою очередь, неадекватная с</w:t>
      </w:r>
      <w:r w:rsidRPr="00F82810">
        <w:rPr>
          <w:rFonts w:ascii="Times New Roman" w:hAnsi="Times New Roman"/>
          <w:sz w:val="28"/>
          <w:szCs w:val="28"/>
          <w:lang w:val="ru-RU"/>
        </w:rPr>
        <w:t xml:space="preserve">амооценка может быть высокой и низкой, </w:t>
      </w:r>
      <w:r>
        <w:rPr>
          <w:rFonts w:ascii="Times New Roman" w:hAnsi="Times New Roman"/>
          <w:sz w:val="28"/>
          <w:szCs w:val="28"/>
          <w:lang w:val="ru-RU"/>
        </w:rPr>
        <w:t>и проявляться в переоценке или недооценивании человеком самого себя.</w:t>
      </w:r>
    </w:p>
    <w:p w:rsidR="00D12B0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Учитывая это, самооценка характеризуется такими признаками как:</w:t>
      </w:r>
    </w:p>
    <w:p w:rsidR="00D12B07" w:rsidRDefault="00D12B07" w:rsidP="00D12B07">
      <w:pPr>
        <w:pStyle w:val="a5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</w:t>
      </w:r>
      <w:r w:rsidRPr="00A364AB">
        <w:rPr>
          <w:rFonts w:ascii="Times New Roman" w:hAnsi="Times New Roman"/>
          <w:b/>
          <w:sz w:val="28"/>
          <w:szCs w:val="28"/>
          <w:lang w:val="ru-RU"/>
        </w:rPr>
        <w:t>еальность</w:t>
      </w:r>
      <w:r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A364AB">
        <w:rPr>
          <w:rFonts w:ascii="Times New Roman" w:hAnsi="Times New Roman"/>
          <w:sz w:val="28"/>
          <w:szCs w:val="28"/>
          <w:lang w:val="ru-RU"/>
        </w:rPr>
        <w:t xml:space="preserve"> адекватная и неадекватная</w:t>
      </w:r>
      <w:r>
        <w:rPr>
          <w:rFonts w:ascii="Times New Roman" w:hAnsi="Times New Roman"/>
          <w:sz w:val="28"/>
          <w:szCs w:val="28"/>
          <w:lang w:val="ru-RU"/>
        </w:rPr>
        <w:t xml:space="preserve"> (завышенная или заниженная);</w:t>
      </w:r>
    </w:p>
    <w:p w:rsidR="00D12B07" w:rsidRDefault="00D12B07" w:rsidP="00D12B07">
      <w:pPr>
        <w:pStyle w:val="a5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A364AB">
        <w:rPr>
          <w:rFonts w:ascii="Times New Roman" w:hAnsi="Times New Roman"/>
          <w:b/>
          <w:sz w:val="28"/>
          <w:szCs w:val="28"/>
          <w:lang w:val="ru-RU"/>
        </w:rPr>
        <w:t>Уровень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A364AB">
        <w:rPr>
          <w:rFonts w:ascii="Times New Roman" w:hAnsi="Times New Roman"/>
          <w:sz w:val="28"/>
          <w:szCs w:val="28"/>
          <w:lang w:val="ru-RU"/>
        </w:rPr>
        <w:t>высок</w:t>
      </w:r>
      <w:r>
        <w:rPr>
          <w:rFonts w:ascii="Times New Roman" w:hAnsi="Times New Roman"/>
          <w:sz w:val="28"/>
          <w:szCs w:val="28"/>
          <w:lang w:val="ru-RU"/>
        </w:rPr>
        <w:t>ий</w:t>
      </w:r>
      <w:r w:rsidRPr="00A364AB">
        <w:rPr>
          <w:rFonts w:ascii="Times New Roman" w:hAnsi="Times New Roman"/>
          <w:sz w:val="28"/>
          <w:szCs w:val="28"/>
          <w:lang w:val="ru-RU"/>
        </w:rPr>
        <w:t>, низк</w:t>
      </w:r>
      <w:r>
        <w:rPr>
          <w:rFonts w:ascii="Times New Roman" w:hAnsi="Times New Roman"/>
          <w:sz w:val="28"/>
          <w:szCs w:val="28"/>
          <w:lang w:val="ru-RU"/>
        </w:rPr>
        <w:t>ий</w:t>
      </w:r>
      <w:r w:rsidRPr="00A364AB">
        <w:rPr>
          <w:rFonts w:ascii="Times New Roman" w:hAnsi="Times New Roman"/>
          <w:sz w:val="28"/>
          <w:szCs w:val="28"/>
          <w:lang w:val="ru-RU"/>
        </w:rPr>
        <w:t>, средн</w:t>
      </w:r>
      <w:r>
        <w:rPr>
          <w:rFonts w:ascii="Times New Roman" w:hAnsi="Times New Roman"/>
          <w:sz w:val="28"/>
          <w:szCs w:val="28"/>
          <w:lang w:val="ru-RU"/>
        </w:rPr>
        <w:t>ий;</w:t>
      </w:r>
    </w:p>
    <w:p w:rsidR="00D12B07" w:rsidRPr="00CB6D74" w:rsidRDefault="00D12B07" w:rsidP="00D12B07">
      <w:pPr>
        <w:pStyle w:val="a5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EB07D2">
        <w:rPr>
          <w:rFonts w:ascii="Times New Roman" w:hAnsi="Times New Roman"/>
          <w:b/>
          <w:sz w:val="28"/>
          <w:szCs w:val="28"/>
          <w:lang w:val="ru-RU"/>
        </w:rPr>
        <w:t xml:space="preserve">Временная направленность </w:t>
      </w:r>
      <w:r w:rsidRPr="00EB07D2">
        <w:rPr>
          <w:rFonts w:ascii="Times New Roman" w:hAnsi="Times New Roman"/>
          <w:sz w:val="28"/>
          <w:szCs w:val="28"/>
          <w:lang w:val="ru-RU"/>
        </w:rPr>
        <w:t xml:space="preserve">– ретроспективная, актуальная и </w:t>
      </w:r>
      <w:r w:rsidRPr="007C7757">
        <w:rPr>
          <w:rFonts w:ascii="Times New Roman" w:hAnsi="Times New Roman"/>
          <w:sz w:val="28"/>
          <w:szCs w:val="28"/>
          <w:lang w:val="ru-RU"/>
        </w:rPr>
        <w:t>прогностичная [</w:t>
      </w:r>
      <w:r w:rsidR="007C7757" w:rsidRPr="007C7757">
        <w:rPr>
          <w:rFonts w:ascii="Times New Roman" w:hAnsi="Times New Roman"/>
          <w:sz w:val="28"/>
          <w:szCs w:val="28"/>
          <w:lang w:val="ru-RU"/>
        </w:rPr>
        <w:t>28; с. 216</w:t>
      </w:r>
      <w:r w:rsidRPr="007C7757">
        <w:rPr>
          <w:rFonts w:ascii="Times New Roman" w:hAnsi="Times New Roman"/>
          <w:sz w:val="28"/>
          <w:szCs w:val="28"/>
          <w:lang w:val="ru-RU"/>
        </w:rPr>
        <w:t>].</w:t>
      </w:r>
    </w:p>
    <w:p w:rsidR="00D12B07" w:rsidRPr="00F82810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уже упоминалось ранее, с</w:t>
      </w:r>
      <w:r w:rsidRPr="00F82810">
        <w:rPr>
          <w:rFonts w:ascii="Times New Roman" w:hAnsi="Times New Roman"/>
          <w:sz w:val="28"/>
          <w:szCs w:val="28"/>
          <w:lang w:val="ru-RU"/>
        </w:rPr>
        <w:t xml:space="preserve">амооценка - отношение человека к своим способностям, возможностям, личностным качествам, а также к внешнему облику. Она может быть правильной (адекватной), когда мнение человека о себе совпадает с тем, что он в действительности собой представляет. В тех же случаях, когда человек оценивает себя не объективно, когда его мнение о себе резко расходится с тем, каким его считают другие, самооценка чаще всего бывает неправильной, то есть неадекватной. Если человек недооценивает себя по сравнению с тем, что он в действительности есть, то у него самооценка заниженная. В тех же случаях, когда он переоценивает свои возможности, результаты деятельности, личностные качества, наружность, характерной для него является завышенная самооценка. </w:t>
      </w:r>
    </w:p>
    <w:p w:rsidR="00D12B07" w:rsidRPr="00EB07D2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2810">
        <w:rPr>
          <w:rFonts w:ascii="Times New Roman" w:hAnsi="Times New Roman"/>
          <w:sz w:val="28"/>
          <w:szCs w:val="28"/>
          <w:lang w:val="ru-RU"/>
        </w:rPr>
        <w:t xml:space="preserve">Неадекватная самооценка осложняет жизнь не только тех, кому она свойственна, но и окружающих, тех людей, которые, в разных ситуациях – производственных, бытовых и других - общаются с ними. Конфликтные ситуации, в </w:t>
      </w:r>
      <w:r w:rsidRPr="007C7757">
        <w:rPr>
          <w:rFonts w:ascii="Times New Roman" w:hAnsi="Times New Roman"/>
          <w:sz w:val="28"/>
          <w:szCs w:val="28"/>
          <w:lang w:val="ru-RU"/>
        </w:rPr>
        <w:t>которых оказывается человек, очень часто являются следствием его неправильной самооценки [6</w:t>
      </w:r>
      <w:r w:rsidR="007C7757" w:rsidRPr="007C7757">
        <w:rPr>
          <w:rFonts w:ascii="Times New Roman" w:hAnsi="Times New Roman"/>
          <w:sz w:val="28"/>
          <w:szCs w:val="28"/>
          <w:lang w:val="ru-RU"/>
        </w:rPr>
        <w:t xml:space="preserve">; с. </w:t>
      </w:r>
      <w:r w:rsidRPr="007C7757">
        <w:rPr>
          <w:rFonts w:ascii="Times New Roman" w:hAnsi="Times New Roman"/>
          <w:sz w:val="28"/>
          <w:szCs w:val="28"/>
          <w:lang w:val="ru-RU"/>
        </w:rPr>
        <w:t>57]. Поэтому</w:t>
      </w:r>
      <w:r>
        <w:rPr>
          <w:rFonts w:ascii="Times New Roman" w:hAnsi="Times New Roman"/>
          <w:sz w:val="28"/>
          <w:szCs w:val="28"/>
          <w:lang w:val="ru-RU"/>
        </w:rPr>
        <w:t xml:space="preserve"> з</w:t>
      </w:r>
      <w:r w:rsidRPr="00F82810">
        <w:rPr>
          <w:rFonts w:ascii="Times New Roman" w:hAnsi="Times New Roman"/>
          <w:sz w:val="28"/>
          <w:szCs w:val="28"/>
          <w:lang w:val="ru-RU"/>
        </w:rPr>
        <w:t xml:space="preserve">нать самооценку человека очень важно для установления отношений с ним, для нормального общения, в которое люди, как социальные существа, неизбежно включаются. </w:t>
      </w:r>
    </w:p>
    <w:p w:rsidR="00D12B07" w:rsidRPr="00F82810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2810">
        <w:rPr>
          <w:rFonts w:ascii="Times New Roman" w:hAnsi="Times New Roman"/>
          <w:sz w:val="28"/>
          <w:szCs w:val="28"/>
          <w:lang w:val="ru-RU"/>
        </w:rPr>
        <w:t xml:space="preserve">Итоговым измерением Я, формой существования глобальной самооценки является самоуважение личности. Самоуважение — устойчивая личностная черта, и поддержание его на определенном уровне составляет важную заботу личности. Самоуважение личности определяется отношением ее действительных достижений к тому, на что человек претендует, какие цели перед собой ставит. Совокупность таких целей образует уровень притязаний личности. В его основе лежит такая самооценка, сохранение которой стало для личности </w:t>
      </w:r>
      <w:r w:rsidRPr="007C7757">
        <w:rPr>
          <w:rFonts w:ascii="Times New Roman" w:hAnsi="Times New Roman"/>
          <w:sz w:val="28"/>
          <w:szCs w:val="28"/>
          <w:lang w:val="ru-RU"/>
        </w:rPr>
        <w:t>потребностью [</w:t>
      </w:r>
      <w:r w:rsidR="007C7757" w:rsidRPr="007C7757">
        <w:rPr>
          <w:rFonts w:ascii="Times New Roman" w:hAnsi="Times New Roman"/>
          <w:sz w:val="28"/>
          <w:szCs w:val="28"/>
          <w:lang w:val="ru-RU"/>
        </w:rPr>
        <w:t>11; с.</w:t>
      </w:r>
      <w:r w:rsidRPr="007C77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7757" w:rsidRPr="007C7757">
        <w:rPr>
          <w:rFonts w:ascii="Times New Roman" w:hAnsi="Times New Roman"/>
          <w:sz w:val="28"/>
          <w:szCs w:val="28"/>
          <w:lang w:val="ru-RU"/>
        </w:rPr>
        <w:t>20</w:t>
      </w:r>
      <w:r w:rsidRPr="007C7757">
        <w:rPr>
          <w:rFonts w:ascii="Times New Roman" w:hAnsi="Times New Roman"/>
          <w:sz w:val="28"/>
          <w:szCs w:val="28"/>
          <w:lang w:val="ru-RU"/>
        </w:rPr>
        <w:t>].</w:t>
      </w:r>
      <w:r w:rsidRPr="00F8281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12B07" w:rsidRPr="00F82810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2810">
        <w:rPr>
          <w:rFonts w:ascii="Times New Roman" w:hAnsi="Times New Roman"/>
          <w:sz w:val="28"/>
          <w:szCs w:val="28"/>
          <w:lang w:val="ru-RU"/>
        </w:rPr>
        <w:t>Уровень притязаний – это тот практический результат, которого субъект рассчитывает достичь в работе. В своей практической деятельности человек обычно стремится к достижению таких результатов, которые согласуются с его самооценкой, способствуют ее укреплению, нормализации. Как фактор, определяющий удовлетворенность или неудовлетворенность деятельностью, уровень притязаний имеет большое значение для лиц, ориентированных на избежание неудач, а не на достижение успехов. Существенные изменения в самооценке появляются в том случае, когда сами успехи или неудачи связываются субъектом деятельности с наличием или отсутствием у него необходимых способностей.</w:t>
      </w:r>
    </w:p>
    <w:p w:rsidR="00D12B07" w:rsidRPr="00F82810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2810">
        <w:rPr>
          <w:rFonts w:ascii="Times New Roman" w:hAnsi="Times New Roman"/>
          <w:sz w:val="28"/>
          <w:szCs w:val="28"/>
          <w:lang w:val="ru-RU"/>
        </w:rPr>
        <w:t xml:space="preserve">Знания, накопленные человеком о самом себе, а также глобальная самооценка, формирующаяся на основе таких знаний, позволяют сформировать многомерное образование, которое называется </w:t>
      </w:r>
      <w:r w:rsidRPr="00AB6252">
        <w:rPr>
          <w:rFonts w:ascii="Times New Roman" w:hAnsi="Times New Roman"/>
          <w:i/>
          <w:sz w:val="28"/>
          <w:szCs w:val="28"/>
          <w:lang w:val="ru-RU"/>
        </w:rPr>
        <w:t>Я - концепцией</w:t>
      </w:r>
      <w:r w:rsidRPr="00F82810">
        <w:rPr>
          <w:rFonts w:ascii="Times New Roman" w:hAnsi="Times New Roman"/>
          <w:sz w:val="28"/>
          <w:szCs w:val="28"/>
          <w:lang w:val="ru-RU"/>
        </w:rPr>
        <w:t xml:space="preserve"> и составляет ядро личности. </w:t>
      </w:r>
    </w:p>
    <w:p w:rsidR="00D12B07" w:rsidRPr="005D19C8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2810">
        <w:rPr>
          <w:rFonts w:ascii="Times New Roman" w:hAnsi="Times New Roman"/>
          <w:sz w:val="28"/>
          <w:szCs w:val="28"/>
          <w:lang w:val="ru-RU"/>
        </w:rPr>
        <w:t xml:space="preserve">Я-концепция — это более или менее осознанная, переживаемая как неповторимая система представлений человека о себе, на основе которой он строит взаимодействие с другими людьми, осуществляет регуляцию своего поведения и </w:t>
      </w:r>
      <w:r w:rsidRPr="007C7757">
        <w:rPr>
          <w:rFonts w:ascii="Times New Roman" w:hAnsi="Times New Roman"/>
          <w:sz w:val="28"/>
          <w:szCs w:val="28"/>
          <w:lang w:val="ru-RU"/>
        </w:rPr>
        <w:t>деятельности [1</w:t>
      </w:r>
      <w:r w:rsidR="007C7757" w:rsidRPr="007C7757">
        <w:rPr>
          <w:rFonts w:ascii="Times New Roman" w:hAnsi="Times New Roman"/>
          <w:sz w:val="28"/>
          <w:szCs w:val="28"/>
          <w:lang w:val="ru-RU"/>
        </w:rPr>
        <w:t>4; с.</w:t>
      </w:r>
      <w:r w:rsidRPr="007C7757">
        <w:rPr>
          <w:rFonts w:ascii="Times New Roman" w:hAnsi="Times New Roman"/>
          <w:sz w:val="28"/>
          <w:szCs w:val="28"/>
          <w:lang w:val="ru-RU"/>
        </w:rPr>
        <w:t xml:space="preserve"> 19]. Это</w:t>
      </w:r>
      <w:r w:rsidRPr="005D19C8">
        <w:rPr>
          <w:rFonts w:ascii="Times New Roman" w:hAnsi="Times New Roman"/>
          <w:sz w:val="28"/>
          <w:szCs w:val="28"/>
          <w:lang w:val="ru-RU"/>
        </w:rPr>
        <w:t xml:space="preserve"> возможно благодаря постоянному сопоставлению человеком себя реального (Я-реально) с идеальным образом (я-идеальное).</w:t>
      </w:r>
    </w:p>
    <w:p w:rsidR="00D12B07" w:rsidRPr="00AB6252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82810">
        <w:rPr>
          <w:rFonts w:ascii="Times New Roman" w:hAnsi="Times New Roman"/>
          <w:sz w:val="28"/>
          <w:szCs w:val="28"/>
          <w:lang w:val="ru-RU"/>
        </w:rPr>
        <w:t>Благодаря включению самооценки в структуру мотивации деятельности личность постоянно соотносит свои возможности, психические ресурсы с целями и средствами деятельности.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2810">
        <w:rPr>
          <w:rFonts w:ascii="Times New Roman" w:hAnsi="Times New Roman"/>
          <w:sz w:val="28"/>
          <w:szCs w:val="28"/>
          <w:lang w:val="ru-RU"/>
        </w:rPr>
        <w:t xml:space="preserve">Следовательно, </w:t>
      </w:r>
      <w:r w:rsidRPr="008022A5">
        <w:rPr>
          <w:rFonts w:ascii="Times New Roman" w:hAnsi="Times New Roman"/>
          <w:i/>
          <w:sz w:val="28"/>
          <w:szCs w:val="28"/>
          <w:lang w:val="ru-RU"/>
        </w:rPr>
        <w:t>функции самооценки и самоуважения</w:t>
      </w:r>
      <w:r w:rsidRPr="00F82810">
        <w:rPr>
          <w:rFonts w:ascii="Times New Roman" w:hAnsi="Times New Roman"/>
          <w:sz w:val="28"/>
          <w:szCs w:val="28"/>
          <w:lang w:val="ru-RU"/>
        </w:rPr>
        <w:t xml:space="preserve"> психической жизни личности состоят в том, что они выступаю внутренними </w:t>
      </w:r>
      <w:r w:rsidRPr="00AB6252">
        <w:rPr>
          <w:rFonts w:ascii="Times New Roman" w:hAnsi="Times New Roman"/>
          <w:b/>
          <w:sz w:val="28"/>
          <w:szCs w:val="28"/>
          <w:lang w:val="ru-RU"/>
        </w:rPr>
        <w:t xml:space="preserve">условиями регуляции поведения и деятельности человека. </w:t>
      </w:r>
    </w:p>
    <w:p w:rsidR="00D12B07" w:rsidRPr="00B31CB3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1CB3">
        <w:rPr>
          <w:rFonts w:ascii="Times New Roman" w:hAnsi="Times New Roman"/>
          <w:sz w:val="28"/>
          <w:szCs w:val="28"/>
          <w:lang w:val="ru-RU"/>
        </w:rPr>
        <w:t>Таким образом, важнейший компонент целостного самосознания личности, каким является самооценка, выступает необходимым условием гармонических отношении человека, как с самим собой, так и с другими людьми, с которыми он вступает в общение и взаимодействие.</w:t>
      </w:r>
    </w:p>
    <w:p w:rsidR="00D12B0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Самооценка начинает формироваться на ранних этапах развития ребенка под влиянием оценки ее качеств взрослыми. В процессе развития постепенно возрастает способность ребенка самостоятельно оценивать свои поступки и себя – его самооценка все меньше зависит от окружающих. «Иногда наблюдается расхождение между личностной самооценкой и оценкой окружающих. Если эта оценка выше самооценки, то это может стать стимулом для развития индивидуальности. В противном случае, такое расхождение может привести к возникновению эффекта </w:t>
      </w:r>
      <w:r w:rsidRPr="007C7757">
        <w:rPr>
          <w:rFonts w:ascii="Times New Roman" w:hAnsi="Times New Roman"/>
          <w:sz w:val="28"/>
          <w:szCs w:val="28"/>
          <w:lang w:val="ru-RU"/>
        </w:rPr>
        <w:t>неадекватности» [</w:t>
      </w:r>
      <w:r w:rsidR="007C7757" w:rsidRPr="007C7757">
        <w:rPr>
          <w:rFonts w:ascii="Times New Roman" w:hAnsi="Times New Roman"/>
          <w:sz w:val="28"/>
          <w:szCs w:val="28"/>
          <w:lang w:val="ru-RU"/>
        </w:rPr>
        <w:t>28; с. 21</w:t>
      </w:r>
      <w:r w:rsidR="007C7757">
        <w:rPr>
          <w:rFonts w:ascii="Times New Roman" w:hAnsi="Times New Roman"/>
          <w:sz w:val="28"/>
          <w:szCs w:val="28"/>
          <w:lang w:val="ru-RU"/>
        </w:rPr>
        <w:t>5</w:t>
      </w:r>
      <w:r w:rsidRPr="007C7757">
        <w:rPr>
          <w:rFonts w:ascii="Times New Roman" w:hAnsi="Times New Roman"/>
          <w:sz w:val="28"/>
          <w:szCs w:val="28"/>
          <w:lang w:val="ru-RU"/>
        </w:rPr>
        <w:t>]. При таких условиях, самооценка ребенка либо в</w:t>
      </w:r>
      <w:r>
        <w:rPr>
          <w:rFonts w:ascii="Times New Roman" w:hAnsi="Times New Roman"/>
          <w:sz w:val="28"/>
          <w:szCs w:val="28"/>
          <w:lang w:val="ru-RU"/>
        </w:rPr>
        <w:t>зрослого человека требует серьезной коррекции.</w:t>
      </w:r>
    </w:p>
    <w:p w:rsidR="00D12B07" w:rsidRPr="00E30DD3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34B4B">
        <w:rPr>
          <w:rFonts w:ascii="Times New Roman" w:hAnsi="Times New Roman"/>
          <w:iCs/>
          <w:sz w:val="28"/>
          <w:szCs w:val="28"/>
          <w:lang w:val="ru-RU"/>
        </w:rPr>
        <w:t>Как мы видим,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с</w:t>
      </w:r>
      <w:r w:rsidRPr="00E30DD3">
        <w:rPr>
          <w:rFonts w:ascii="Times New Roman" w:hAnsi="Times New Roman"/>
          <w:i/>
          <w:iCs/>
          <w:sz w:val="28"/>
          <w:szCs w:val="28"/>
          <w:lang w:val="ru-RU"/>
        </w:rPr>
        <w:t>амооценка</w:t>
      </w:r>
      <w:r w:rsidRPr="00E30DD3">
        <w:rPr>
          <w:rFonts w:ascii="Times New Roman" w:hAnsi="Times New Roman"/>
          <w:sz w:val="28"/>
          <w:szCs w:val="28"/>
          <w:lang w:val="ru-RU"/>
        </w:rPr>
        <w:t xml:space="preserve"> - результат сложного и длительного процесса, в котором взаимодействуют различные факторы ее формирования: оценки окружающих, анализ самим человеком своих успехов и неудач, результатов деятельности, в которых проявляются качества его личности. Основными средствами и приемами само</w:t>
      </w:r>
      <w:r>
        <w:rPr>
          <w:rFonts w:ascii="Times New Roman" w:hAnsi="Times New Roman"/>
          <w:sz w:val="28"/>
          <w:szCs w:val="28"/>
          <w:lang w:val="ru-RU"/>
        </w:rPr>
        <w:t xml:space="preserve">оценки являются: </w:t>
      </w:r>
      <w:r w:rsidRPr="00E30DD3">
        <w:rPr>
          <w:rFonts w:ascii="Times New Roman" w:hAnsi="Times New Roman"/>
          <w:i/>
          <w:sz w:val="28"/>
          <w:szCs w:val="28"/>
          <w:lang w:val="ru-RU"/>
        </w:rPr>
        <w:t xml:space="preserve">самонаблюдение, самоанализ, самоотчет, самоконтроль, сравнение: </w:t>
      </w:r>
    </w:p>
    <w:p w:rsidR="00D12B07" w:rsidRPr="00E30DD3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Cs/>
          <w:sz w:val="28"/>
          <w:szCs w:val="28"/>
          <w:lang w:val="ru-RU"/>
        </w:rPr>
        <w:t>Самонаб</w:t>
      </w:r>
      <w:r w:rsidRPr="00E30DD3">
        <w:rPr>
          <w:rFonts w:ascii="Times New Roman" w:hAnsi="Times New Roman"/>
          <w:b/>
          <w:iCs/>
          <w:sz w:val="28"/>
          <w:szCs w:val="28"/>
          <w:lang w:val="ru-RU"/>
        </w:rPr>
        <w:t>людение</w:t>
      </w:r>
      <w:r w:rsidRPr="00E30DD3">
        <w:rPr>
          <w:rFonts w:ascii="Times New Roman" w:hAnsi="Times New Roman"/>
          <w:b/>
          <w:sz w:val="28"/>
          <w:szCs w:val="28"/>
          <w:lang w:val="ru-RU"/>
        </w:rPr>
        <w:t>-</w:t>
      </w:r>
      <w:r w:rsidRPr="00E30DD3">
        <w:rPr>
          <w:rFonts w:ascii="Times New Roman" w:hAnsi="Times New Roman"/>
          <w:sz w:val="28"/>
          <w:szCs w:val="28"/>
          <w:lang w:val="ru-RU"/>
        </w:rPr>
        <w:t xml:space="preserve"> это наблюдение человека над своими поступками, поведением, деятельностью, а также</w:t>
      </w:r>
      <w:r>
        <w:rPr>
          <w:rFonts w:ascii="Times New Roman" w:hAnsi="Times New Roman"/>
          <w:sz w:val="28"/>
          <w:szCs w:val="28"/>
          <w:lang w:val="ru-RU"/>
        </w:rPr>
        <w:t xml:space="preserve"> над своими </w:t>
      </w:r>
      <w:r w:rsidRPr="007C7757">
        <w:rPr>
          <w:rFonts w:ascii="Times New Roman" w:hAnsi="Times New Roman"/>
          <w:sz w:val="28"/>
          <w:szCs w:val="28"/>
          <w:lang w:val="ru-RU"/>
        </w:rPr>
        <w:t>переживаниями [</w:t>
      </w:r>
      <w:r w:rsidR="007C7757" w:rsidRPr="007C7757">
        <w:rPr>
          <w:rFonts w:ascii="Times New Roman" w:hAnsi="Times New Roman"/>
          <w:sz w:val="28"/>
          <w:szCs w:val="28"/>
          <w:lang w:val="ru-RU"/>
        </w:rPr>
        <w:t>28; с. 216</w:t>
      </w:r>
      <w:r w:rsidRPr="007C7757">
        <w:rPr>
          <w:rFonts w:ascii="Times New Roman" w:hAnsi="Times New Roman"/>
          <w:sz w:val="28"/>
          <w:szCs w:val="28"/>
          <w:lang w:val="ru-RU"/>
        </w:rPr>
        <w:t>].</w:t>
      </w:r>
      <w:r w:rsidRPr="00E30DD3">
        <w:rPr>
          <w:rFonts w:ascii="Times New Roman" w:hAnsi="Times New Roman"/>
          <w:sz w:val="28"/>
          <w:szCs w:val="28"/>
          <w:lang w:val="ru-RU"/>
        </w:rPr>
        <w:t xml:space="preserve"> Существует два вида самонаблюдения: </w:t>
      </w:r>
      <w:r w:rsidRPr="00E30DD3">
        <w:rPr>
          <w:rFonts w:ascii="Times New Roman" w:hAnsi="Times New Roman"/>
          <w:i/>
          <w:sz w:val="28"/>
          <w:szCs w:val="28"/>
          <w:lang w:val="ru-RU"/>
        </w:rPr>
        <w:t xml:space="preserve">непосредственное </w:t>
      </w:r>
      <w:r w:rsidRPr="00E30DD3">
        <w:rPr>
          <w:rFonts w:ascii="Times New Roman" w:hAnsi="Times New Roman"/>
          <w:sz w:val="28"/>
          <w:szCs w:val="28"/>
          <w:lang w:val="ru-RU"/>
        </w:rPr>
        <w:t>и</w:t>
      </w:r>
      <w:r w:rsidRPr="00E30DD3">
        <w:rPr>
          <w:rFonts w:ascii="Times New Roman" w:hAnsi="Times New Roman"/>
          <w:i/>
          <w:sz w:val="28"/>
          <w:szCs w:val="28"/>
          <w:lang w:val="ru-RU"/>
        </w:rPr>
        <w:t xml:space="preserve"> ретроспективное</w:t>
      </w:r>
      <w:r>
        <w:rPr>
          <w:rFonts w:ascii="Times New Roman" w:hAnsi="Times New Roman"/>
          <w:sz w:val="28"/>
          <w:szCs w:val="28"/>
          <w:lang w:val="ru-RU"/>
        </w:rPr>
        <w:t xml:space="preserve"> (т.е. самонаб</w:t>
      </w:r>
      <w:r w:rsidRPr="00E30DD3">
        <w:rPr>
          <w:rFonts w:ascii="Times New Roman" w:hAnsi="Times New Roman"/>
          <w:sz w:val="28"/>
          <w:szCs w:val="28"/>
          <w:lang w:val="ru-RU"/>
        </w:rPr>
        <w:t>людение за тем, как вел себя человек когда-то в прошлом, что он переживал). Важно обрат</w:t>
      </w:r>
      <w:r>
        <w:rPr>
          <w:rFonts w:ascii="Times New Roman" w:hAnsi="Times New Roman"/>
          <w:sz w:val="28"/>
          <w:szCs w:val="28"/>
          <w:lang w:val="ru-RU"/>
        </w:rPr>
        <w:t>ить внимание на то, что самонаб</w:t>
      </w:r>
      <w:r w:rsidRPr="00E30DD3">
        <w:rPr>
          <w:rFonts w:ascii="Times New Roman" w:hAnsi="Times New Roman"/>
          <w:sz w:val="28"/>
          <w:szCs w:val="28"/>
          <w:lang w:val="ru-RU"/>
        </w:rPr>
        <w:t xml:space="preserve">людение не должно превращаться в бесплодное самосозерцание и самолюбование, а должно служить развитию процессов самосознания и самосовершенствования личности. Следует анализировать не только внутренние переживания, предшествующие действию или поступку, но и результаты деятельности, собственное поведение. Практическая деятельность одновременно и проверяет, и формирует качества личности. </w:t>
      </w:r>
    </w:p>
    <w:p w:rsidR="00D12B07" w:rsidRPr="00E30DD3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0DD3">
        <w:rPr>
          <w:rFonts w:ascii="Times New Roman" w:hAnsi="Times New Roman"/>
          <w:b/>
          <w:iCs/>
          <w:sz w:val="28"/>
          <w:szCs w:val="28"/>
          <w:lang w:val="ru-RU"/>
        </w:rPr>
        <w:t>Самоанализ</w:t>
      </w:r>
      <w:r w:rsidRPr="00E30DD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30DD3">
        <w:rPr>
          <w:rFonts w:ascii="Times New Roman" w:hAnsi="Times New Roman"/>
          <w:sz w:val="28"/>
          <w:szCs w:val="28"/>
          <w:lang w:val="ru-RU"/>
        </w:rPr>
        <w:t xml:space="preserve">предполагает самонаблюдение, использует материал, получаемый в результате его. Самоанализ в той или иной мере осуществляется в различных видах повседневной деятельности людей, а так же в их размышлениях о себе. Если же самоанализ сопровождается сознательной установкой человека анализировать свои определенные поступки, характеризующие те или иные свойства собственной личности, психические процессы, что имеет место при самовоспитании, это повышает систематичность и целенаправленность самоанализа. </w:t>
      </w:r>
    </w:p>
    <w:p w:rsidR="00D12B07" w:rsidRPr="00E30DD3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0DD3">
        <w:rPr>
          <w:rFonts w:ascii="Times New Roman" w:hAnsi="Times New Roman"/>
          <w:sz w:val="28"/>
          <w:szCs w:val="28"/>
          <w:lang w:val="ru-RU"/>
        </w:rPr>
        <w:t xml:space="preserve">Разные люди в зависимости от умений и навыков могут осуществлять самоанализ с различной эффективностью. Важно подчеркнуть опасность односторонности выводов самоанализа, возможность субъективизма в интерпретации человеком тех или иных своих поступков, поведения, достижений и неудач. </w:t>
      </w:r>
    </w:p>
    <w:p w:rsidR="00D12B07" w:rsidRPr="00E30DD3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0DD3">
        <w:rPr>
          <w:rFonts w:ascii="Times New Roman" w:hAnsi="Times New Roman"/>
          <w:sz w:val="28"/>
          <w:szCs w:val="28"/>
          <w:lang w:val="ru-RU"/>
        </w:rPr>
        <w:t xml:space="preserve">В процессе и на основе логического самоанализа зарождается и формируется самоотчет. </w:t>
      </w:r>
    </w:p>
    <w:p w:rsidR="00D12B07" w:rsidRPr="00E30DD3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0DD3">
        <w:rPr>
          <w:rFonts w:ascii="Times New Roman" w:hAnsi="Times New Roman"/>
          <w:b/>
          <w:iCs/>
          <w:sz w:val="28"/>
          <w:szCs w:val="28"/>
          <w:lang w:val="ru-RU"/>
        </w:rPr>
        <w:t>Самоотчет</w:t>
      </w:r>
      <w:r w:rsidRPr="00E30DD3">
        <w:rPr>
          <w:rFonts w:ascii="Times New Roman" w:hAnsi="Times New Roman"/>
          <w:iCs/>
          <w:sz w:val="28"/>
          <w:szCs w:val="28"/>
          <w:lang w:val="ru-RU"/>
        </w:rPr>
        <w:t xml:space="preserve"> -</w:t>
      </w:r>
      <w:r w:rsidRPr="00E30DD3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E30DD3">
        <w:rPr>
          <w:rFonts w:ascii="Times New Roman" w:hAnsi="Times New Roman"/>
          <w:sz w:val="28"/>
          <w:szCs w:val="28"/>
          <w:lang w:val="ru-RU"/>
        </w:rPr>
        <w:t xml:space="preserve">это отчет человека перед самим собой о процессе и результатах собственной деятельности, собственных поступках и проявившихся в них качествах личности. Самоотчет может осуществляться в форме устной речи, специальных дневников. </w:t>
      </w:r>
    </w:p>
    <w:p w:rsidR="00D12B07" w:rsidRPr="00E30DD3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0DD3">
        <w:rPr>
          <w:rFonts w:ascii="Times New Roman" w:hAnsi="Times New Roman"/>
          <w:sz w:val="28"/>
          <w:szCs w:val="28"/>
          <w:lang w:val="ru-RU"/>
        </w:rPr>
        <w:t xml:space="preserve">Можно выделить два вида самоотчета: </w:t>
      </w:r>
      <w:r w:rsidRPr="00E30DD3">
        <w:rPr>
          <w:rFonts w:ascii="Times New Roman" w:hAnsi="Times New Roman"/>
          <w:i/>
          <w:sz w:val="28"/>
          <w:szCs w:val="28"/>
          <w:lang w:val="ru-RU"/>
        </w:rPr>
        <w:t>итоговый и текущий</w:t>
      </w:r>
      <w:r w:rsidRPr="00E30DD3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12B07" w:rsidRPr="00E30DD3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0DD3">
        <w:rPr>
          <w:rFonts w:ascii="Times New Roman" w:hAnsi="Times New Roman"/>
          <w:b/>
          <w:i/>
          <w:iCs/>
          <w:sz w:val="28"/>
          <w:szCs w:val="28"/>
          <w:u w:val="single"/>
          <w:lang w:val="ru-RU"/>
        </w:rPr>
        <w:t>Итоговый самоотчет</w:t>
      </w:r>
      <w:r w:rsidRPr="00E30DD3">
        <w:rPr>
          <w:rFonts w:ascii="Times New Roman" w:hAnsi="Times New Roman"/>
          <w:sz w:val="28"/>
          <w:szCs w:val="28"/>
          <w:lang w:val="ru-RU"/>
        </w:rPr>
        <w:t xml:space="preserve"> - самоотчет за достаточно длительный период времени, когда на определенном жизненном этапе выявляется степень соответствия между обязательствами, которые человек считал для себя посильными и добровольно принял, и объективными результатами деятельности. Самоотчет, которому предшествует детальное систематическое фиксирование своих поступков, достигнутых результатов деятельности, глубокий и всесторонний анализ, характеризующийся установлением причинной зависимости между поступками и свойствами собственной личности, способствует повышению объективности результатов самопознания. Основной итогового самоотчета, как правило, служит самоанализ значительного фактического материала, характеризующего поведение человека в различных ситуациях и обстоятельствах в течение достаточно длительного периода времени. Сопоставление полученных данных позволяет лучше обосновать свои суждения и сделать более объективные выводы о себе, качествах собственной личности. </w:t>
      </w:r>
    </w:p>
    <w:p w:rsidR="00D12B07" w:rsidRPr="00E30DD3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0DD3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Текущий самоотчет</w:t>
      </w:r>
      <w:r w:rsidRPr="00E30DD3">
        <w:rPr>
          <w:rFonts w:ascii="Times New Roman" w:hAnsi="Times New Roman"/>
          <w:sz w:val="28"/>
          <w:szCs w:val="28"/>
          <w:lang w:val="ru-RU"/>
        </w:rPr>
        <w:t xml:space="preserve"> - самоотчет человека за короткий промежуток времени - день, несколько дней, неделю. Такой вид самоотчета характерен для процесса самовоспитания: человек, ставя задачу искоренить свои недостатки и развить положительные качества личности, систематически фиксирует данные самоанализа, свидетельствующие о степени реализации разработанной программы самовоспитания. </w:t>
      </w:r>
    </w:p>
    <w:p w:rsidR="00D12B07" w:rsidRPr="00E30DD3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0DD3">
        <w:rPr>
          <w:rFonts w:ascii="Times New Roman" w:hAnsi="Times New Roman"/>
          <w:sz w:val="28"/>
          <w:szCs w:val="28"/>
          <w:lang w:val="ru-RU"/>
        </w:rPr>
        <w:t xml:space="preserve">Способность человека отмечать даже незначительные сдвиги в работе над собой имеет исключительное значение для развития процесса самовоспитания. </w:t>
      </w:r>
    </w:p>
    <w:p w:rsidR="00D12B07" w:rsidRPr="00E30DD3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0DD3">
        <w:rPr>
          <w:rFonts w:ascii="Times New Roman" w:hAnsi="Times New Roman"/>
          <w:sz w:val="28"/>
          <w:szCs w:val="28"/>
          <w:lang w:val="ru-RU"/>
        </w:rPr>
        <w:t xml:space="preserve">Правильное использование самоанализа и самоотчета способствует тому, что самооценка становится более самостоятельной и объективной, достаточно независимой и устойчивой от воздействий случайных оценок других. Один из способов самооценки - это социальное сравнение, сопоставление мнений о себе окружающих. </w:t>
      </w:r>
    </w:p>
    <w:p w:rsidR="00D12B07" w:rsidRPr="00E30DD3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0DD3">
        <w:rPr>
          <w:rFonts w:ascii="Times New Roman" w:hAnsi="Times New Roman"/>
          <w:b/>
          <w:iCs/>
          <w:sz w:val="28"/>
          <w:szCs w:val="28"/>
          <w:lang w:val="ru-RU"/>
        </w:rPr>
        <w:t>Самоконтроль</w:t>
      </w:r>
      <w:r w:rsidRPr="00E30DD3">
        <w:rPr>
          <w:rFonts w:ascii="Times New Roman" w:hAnsi="Times New Roman"/>
          <w:i/>
          <w:iCs/>
          <w:sz w:val="28"/>
          <w:szCs w:val="28"/>
          <w:lang w:val="ru-RU"/>
        </w:rPr>
        <w:t xml:space="preserve"> - </w:t>
      </w:r>
      <w:r w:rsidRPr="00E30DD3">
        <w:rPr>
          <w:rFonts w:ascii="Times New Roman" w:hAnsi="Times New Roman"/>
          <w:sz w:val="28"/>
          <w:szCs w:val="28"/>
          <w:lang w:val="ru-RU"/>
        </w:rPr>
        <w:t xml:space="preserve">это способность человека устанавливать отклонения реализуемой программы деятельности от заданной и вносить коррективы в план деятельности. Следовательно, наличие программы практического поведения, программы собственной деятельности - непременное условие осуществления самоконтроля. Особое значение имеет произвольный самоконтроль для стабилизации, повышения устойчивости деятельности по самовоспитанию. </w:t>
      </w:r>
    </w:p>
    <w:p w:rsidR="00D12B07" w:rsidRPr="00E30DD3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0DD3">
        <w:rPr>
          <w:rFonts w:ascii="Times New Roman" w:hAnsi="Times New Roman"/>
          <w:b/>
          <w:iCs/>
          <w:sz w:val="28"/>
          <w:szCs w:val="28"/>
          <w:lang w:val="ru-RU"/>
        </w:rPr>
        <w:t xml:space="preserve">Сравнение </w:t>
      </w:r>
      <w:r w:rsidRPr="00E30DD3">
        <w:rPr>
          <w:rFonts w:ascii="Times New Roman" w:hAnsi="Times New Roman"/>
          <w:sz w:val="28"/>
          <w:szCs w:val="28"/>
          <w:lang w:val="ru-RU"/>
        </w:rPr>
        <w:t>постоянно используется людьми в их размышлениях о себе, о</w:t>
      </w:r>
      <w:r>
        <w:rPr>
          <w:rFonts w:ascii="Times New Roman" w:hAnsi="Times New Roman"/>
          <w:sz w:val="28"/>
          <w:szCs w:val="28"/>
          <w:lang w:val="ru-RU"/>
        </w:rPr>
        <w:t>б</w:t>
      </w:r>
      <w:r w:rsidRPr="00E30DD3">
        <w:rPr>
          <w:rFonts w:ascii="Times New Roman" w:hAnsi="Times New Roman"/>
          <w:sz w:val="28"/>
          <w:szCs w:val="28"/>
          <w:lang w:val="ru-RU"/>
        </w:rPr>
        <w:t xml:space="preserve"> оценке поступков и проявляющихся в них качеств личности. А.Я.Арет выдел</w:t>
      </w:r>
      <w:r>
        <w:rPr>
          <w:rFonts w:ascii="Times New Roman" w:hAnsi="Times New Roman"/>
          <w:sz w:val="28"/>
          <w:szCs w:val="28"/>
          <w:lang w:val="ru-RU"/>
        </w:rPr>
        <w:t>яет следующие виды сравнения: «</w:t>
      </w:r>
      <w:r w:rsidRPr="00E30DD3">
        <w:rPr>
          <w:rFonts w:ascii="Times New Roman" w:hAnsi="Times New Roman"/>
          <w:i/>
          <w:sz w:val="28"/>
          <w:szCs w:val="28"/>
          <w:lang w:val="ru-RU"/>
        </w:rPr>
        <w:t>тотальное</w:t>
      </w:r>
      <w:r w:rsidRPr="00E30DD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E1739">
        <w:rPr>
          <w:rFonts w:ascii="Times New Roman" w:hAnsi="Times New Roman"/>
          <w:i/>
          <w:sz w:val="28"/>
          <w:szCs w:val="28"/>
          <w:lang w:val="ru-RU"/>
        </w:rPr>
        <w:t>глобальное</w:t>
      </w:r>
      <w:r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Pr="005E1739">
        <w:rPr>
          <w:rFonts w:ascii="Times New Roman" w:hAnsi="Times New Roman"/>
          <w:i/>
          <w:sz w:val="28"/>
          <w:szCs w:val="28"/>
          <w:lang w:val="ru-RU"/>
        </w:rPr>
        <w:t>полное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E30DD3">
        <w:rPr>
          <w:rFonts w:ascii="Times New Roman" w:hAnsi="Times New Roman"/>
          <w:sz w:val="28"/>
          <w:szCs w:val="28"/>
          <w:lang w:val="ru-RU"/>
        </w:rPr>
        <w:t xml:space="preserve">когда сравниваем себя с кем-то в целом, во всем), и парциальное, или частичное (когда сравниваем себя в отдельной области), </w:t>
      </w:r>
      <w:r w:rsidRPr="00E30DD3">
        <w:rPr>
          <w:rFonts w:ascii="Times New Roman" w:hAnsi="Times New Roman"/>
          <w:i/>
          <w:sz w:val="28"/>
          <w:szCs w:val="28"/>
          <w:lang w:val="ru-RU"/>
        </w:rPr>
        <w:t xml:space="preserve">презентное </w:t>
      </w:r>
      <w:r w:rsidRPr="00E30DD3">
        <w:rPr>
          <w:rFonts w:ascii="Times New Roman" w:hAnsi="Times New Roman"/>
          <w:sz w:val="28"/>
          <w:szCs w:val="28"/>
          <w:lang w:val="ru-RU"/>
        </w:rPr>
        <w:t xml:space="preserve">(сравнения себя с кем-то в современности, в данный момент) и </w:t>
      </w:r>
      <w:r w:rsidRPr="00E30DD3">
        <w:rPr>
          <w:rFonts w:ascii="Times New Roman" w:hAnsi="Times New Roman"/>
          <w:i/>
          <w:sz w:val="28"/>
          <w:szCs w:val="28"/>
          <w:lang w:val="ru-RU"/>
        </w:rPr>
        <w:t>ретроспективное</w:t>
      </w:r>
      <w:r w:rsidRPr="00E30DD3">
        <w:rPr>
          <w:rFonts w:ascii="Times New Roman" w:hAnsi="Times New Roman"/>
          <w:sz w:val="28"/>
          <w:szCs w:val="28"/>
          <w:lang w:val="ru-RU"/>
        </w:rPr>
        <w:t xml:space="preserve"> (сравнение себя с кем-то в прошлом, или сравнение «сегодняшнего Я» с тем, каким мы были в прошлом, год, пять, и т.д. лет тому </w:t>
      </w:r>
      <w:r w:rsidRPr="007C7757">
        <w:rPr>
          <w:rFonts w:ascii="Times New Roman" w:hAnsi="Times New Roman"/>
          <w:sz w:val="28"/>
          <w:szCs w:val="28"/>
          <w:lang w:val="ru-RU"/>
        </w:rPr>
        <w:t>назад)» [</w:t>
      </w:r>
      <w:r w:rsidR="007C7757" w:rsidRPr="007C7757">
        <w:rPr>
          <w:rFonts w:ascii="Times New Roman" w:hAnsi="Times New Roman"/>
          <w:sz w:val="28"/>
          <w:szCs w:val="28"/>
          <w:lang w:val="ru-RU"/>
        </w:rPr>
        <w:t>28; с. 216</w:t>
      </w:r>
      <w:r w:rsidRPr="007C7757">
        <w:rPr>
          <w:rFonts w:ascii="Times New Roman" w:hAnsi="Times New Roman"/>
          <w:sz w:val="28"/>
          <w:szCs w:val="28"/>
          <w:lang w:val="ru-RU"/>
        </w:rPr>
        <w:t>].</w:t>
      </w:r>
      <w:r w:rsidRPr="00E30DD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12B07" w:rsidRPr="00E30DD3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0DD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Самооценка</w:t>
      </w:r>
      <w:r w:rsidRPr="00E30DD3">
        <w:rPr>
          <w:rFonts w:ascii="Times New Roman" w:hAnsi="Times New Roman"/>
          <w:i/>
          <w:iCs/>
          <w:sz w:val="28"/>
          <w:szCs w:val="28"/>
          <w:lang w:val="ru-RU"/>
        </w:rPr>
        <w:t xml:space="preserve"> - </w:t>
      </w:r>
      <w:r w:rsidRPr="00E30DD3">
        <w:rPr>
          <w:rFonts w:ascii="Times New Roman" w:hAnsi="Times New Roman"/>
          <w:sz w:val="28"/>
          <w:szCs w:val="28"/>
          <w:lang w:val="ru-RU"/>
        </w:rPr>
        <w:t xml:space="preserve">результат постоянного сопоставления того, что человек наблюдает в себе, с тем, что он видит в других людях, и в то же время с тем, что, как он предполагает, видят в нем другие. </w:t>
      </w:r>
    </w:p>
    <w:p w:rsidR="00D12B07" w:rsidRPr="00E30DD3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0DD3">
        <w:rPr>
          <w:rFonts w:ascii="Times New Roman" w:hAnsi="Times New Roman"/>
          <w:sz w:val="28"/>
          <w:szCs w:val="28"/>
          <w:lang w:val="ru-RU"/>
        </w:rPr>
        <w:t xml:space="preserve">Выделение средств самооценки может быть сделано лишь условно, так как реальный процесс самопознания характеризуется их взаимодействием и неразрывной взаимностью. </w:t>
      </w:r>
    </w:p>
    <w:p w:rsidR="00D12B0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B07" w:rsidRDefault="00D12B07" w:rsidP="00D12B0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95898">
        <w:rPr>
          <w:rFonts w:ascii="Times New Roman" w:hAnsi="Times New Roman"/>
          <w:b/>
          <w:sz w:val="28"/>
          <w:szCs w:val="28"/>
          <w:lang w:val="ru-RU"/>
        </w:rPr>
        <w:t>1.2 Психологические особенности младшего школьного возраста</w:t>
      </w:r>
    </w:p>
    <w:p w:rsidR="00D12B07" w:rsidRDefault="00D12B07" w:rsidP="00D12B0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12B0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F686A">
        <w:rPr>
          <w:rFonts w:ascii="Times New Roman" w:hAnsi="Times New Roman"/>
          <w:sz w:val="28"/>
          <w:szCs w:val="28"/>
          <w:lang w:val="ru-RU" w:eastAsia="ru-RU"/>
        </w:rPr>
        <w:t xml:space="preserve">Младшим школьным возрастом считается период психического развития ребенка от 6-7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вплоть </w:t>
      </w:r>
      <w:r w:rsidRPr="002F686A">
        <w:rPr>
          <w:rFonts w:ascii="Times New Roman" w:hAnsi="Times New Roman"/>
          <w:sz w:val="28"/>
          <w:szCs w:val="28"/>
          <w:lang w:val="ru-RU" w:eastAsia="ru-RU"/>
        </w:rPr>
        <w:t>до 10 лет, связанный с обучением в начальных (1 - 4) классах школы. В младшем школьном возрасте дети располагают значительными резервами развития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D12B0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F686A">
        <w:rPr>
          <w:rFonts w:ascii="Times New Roman" w:hAnsi="Times New Roman"/>
          <w:sz w:val="28"/>
          <w:szCs w:val="28"/>
          <w:lang w:val="ru-RU"/>
        </w:rPr>
        <w:t xml:space="preserve">В этом возрасте происходят существенные изменения в органах и тканях тела. Формируется гибкость позвоночника, крепнут мышцы и связки. Наблюдается равновесие процессов </w:t>
      </w:r>
      <w:r>
        <w:rPr>
          <w:rFonts w:ascii="Times New Roman" w:hAnsi="Times New Roman"/>
          <w:sz w:val="28"/>
          <w:szCs w:val="28"/>
          <w:lang w:val="ru-RU"/>
        </w:rPr>
        <w:t xml:space="preserve">нервного </w:t>
      </w:r>
      <w:r w:rsidRPr="002F686A">
        <w:rPr>
          <w:rFonts w:ascii="Times New Roman" w:hAnsi="Times New Roman"/>
          <w:sz w:val="28"/>
          <w:szCs w:val="28"/>
          <w:lang w:val="ru-RU"/>
        </w:rPr>
        <w:t>возбуждения и торможения.</w:t>
      </w:r>
    </w:p>
    <w:p w:rsidR="00D12B07" w:rsidRPr="00E5727D" w:rsidRDefault="00D12B07" w:rsidP="00D12B07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5727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Согласно теории деятельности А. Н. Леонтьева ведущей деятельностью в этом возрасте является </w:t>
      </w:r>
      <w:r w:rsidRPr="00E5727D">
        <w:rPr>
          <w:rFonts w:ascii="Times New Roman" w:hAnsi="Times New Roman"/>
          <w:sz w:val="28"/>
          <w:szCs w:val="28"/>
          <w:lang w:val="ru-RU"/>
        </w:rPr>
        <w:t>учебная деятельность</w:t>
      </w:r>
      <w:r w:rsidRPr="00E5727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Т</w:t>
      </w:r>
      <w:r w:rsidRPr="00E5727D">
        <w:rPr>
          <w:rFonts w:ascii="Times New Roman" w:eastAsia="Times New Roman" w:hAnsi="Times New Roman"/>
          <w:sz w:val="28"/>
          <w:szCs w:val="28"/>
          <w:lang w:val="ru-RU" w:eastAsia="ru-RU"/>
        </w:rPr>
        <w:t>от факт, что ребенок становится учеником, человеком учащимся, накладывает совершено новый отпечаток на его пс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ихологический облик и поведение - п</w:t>
      </w:r>
      <w:r w:rsidRPr="00E5727D">
        <w:rPr>
          <w:rFonts w:ascii="Times New Roman" w:eastAsia="Times New Roman" w:hAnsi="Times New Roman"/>
          <w:sz w:val="28"/>
          <w:szCs w:val="28"/>
          <w:lang w:val="ru-RU" w:eastAsia="ru-RU"/>
        </w:rPr>
        <w:t>роисходят перемены в отношениях с людьми, оценке себя и других.</w:t>
      </w:r>
      <w:r w:rsidRPr="000C0B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E5727D">
        <w:rPr>
          <w:rFonts w:ascii="Times New Roman" w:eastAsia="Times New Roman" w:hAnsi="Times New Roman"/>
          <w:sz w:val="28"/>
          <w:szCs w:val="28"/>
          <w:lang w:val="ru-RU" w:eastAsia="ru-RU"/>
        </w:rPr>
        <w:t>Под воздействием учебной деятельности меняется его характер мышления, внимания, памяти.</w:t>
      </w:r>
    </w:p>
    <w:p w:rsidR="00D12B07" w:rsidRPr="002F686A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мы видим, з</w:t>
      </w:r>
      <w:r w:rsidRPr="002F686A">
        <w:rPr>
          <w:rFonts w:ascii="Times New Roman" w:hAnsi="Times New Roman"/>
          <w:sz w:val="28"/>
          <w:szCs w:val="28"/>
          <w:lang w:val="ru-RU"/>
        </w:rPr>
        <w:t xml:space="preserve">начительные </w:t>
      </w:r>
      <w:r>
        <w:rPr>
          <w:rFonts w:ascii="Times New Roman" w:hAnsi="Times New Roman"/>
          <w:sz w:val="28"/>
          <w:szCs w:val="28"/>
          <w:lang w:val="ru-RU"/>
        </w:rPr>
        <w:t>изменения</w:t>
      </w:r>
      <w:r w:rsidRPr="002F686A">
        <w:rPr>
          <w:rFonts w:ascii="Times New Roman" w:hAnsi="Times New Roman"/>
          <w:sz w:val="28"/>
          <w:szCs w:val="28"/>
          <w:lang w:val="ru-RU"/>
        </w:rPr>
        <w:t xml:space="preserve"> происходят</w:t>
      </w:r>
      <w:r>
        <w:rPr>
          <w:rFonts w:ascii="Times New Roman" w:hAnsi="Times New Roman"/>
          <w:sz w:val="28"/>
          <w:szCs w:val="28"/>
          <w:lang w:val="ru-RU"/>
        </w:rPr>
        <w:t xml:space="preserve"> на уровне психического развития ребенка, затрагивая в первую очередь познавательную, эмоционально-волевую и мотивационно-потребностную сферы личности.</w:t>
      </w:r>
    </w:p>
    <w:p w:rsidR="00D12B07" w:rsidRDefault="00D12B07" w:rsidP="00D1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В.С. Мухина считает, ч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то </w:t>
      </w:r>
      <w:r w:rsidRPr="00B35A9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восприятие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возрасте 6 – 7 лет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утрачивает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свой аффективный первоначальный характер: перцептивные и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эмоциональные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D6250">
        <w:rPr>
          <w:rFonts w:ascii="Times New Roman" w:eastAsia="Times New Roman" w:hAnsi="Times New Roman"/>
          <w:sz w:val="28"/>
          <w:szCs w:val="28"/>
          <w:lang w:val="ru-RU" w:eastAsia="ru-RU"/>
        </w:rPr>
        <w:t>процессы</w:t>
      </w:r>
      <w:r w:rsidRPr="00AD625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r w:rsidRPr="007C7757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дифференцируются, становятся более осознанным</w:t>
      </w:r>
      <w:r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и, </w:t>
      </w:r>
      <w:r w:rsidRPr="007C7757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произвольными </w:t>
      </w:r>
      <w:r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[</w:t>
      </w:r>
      <w:r w:rsidR="007C7757"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21; с. 40</w:t>
      </w:r>
      <w:r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].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Восприятие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становится осмысленным,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целенаправленным, анализирующим.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нем выделяются произвольные действия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наблюдения, рассматривание, поиск. Значительное влияние на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развитие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восприят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ия оказывает в это время речь,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ак что ребенок начинает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активно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использоват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ь названия качеств, признаков, состояний различных объектов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отношений между ним. Специально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организованное восприятие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способствует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лучшему пониманию проявлений.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D12B07" w:rsidRPr="007C7757" w:rsidRDefault="00D12B07" w:rsidP="00D1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35A9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Внимание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дошкольном возрасте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осит непроизвольный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характер.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Состояние повышенного внимания, как указывает В.С. Мухина, </w:t>
      </w:r>
      <w:r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связано с ориентировкой во внешней среде, с эмоциональным отношением к ней</w:t>
      </w:r>
      <w:r w:rsidR="007C7757"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[21; с. 42]</w:t>
      </w:r>
      <w:r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12B07" w:rsidRPr="00B13FDA" w:rsidRDefault="00D12B07" w:rsidP="00D1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Переломный момент в развитии внимания исследователи связывают с тем,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что дети впервые начинают </w:t>
      </w:r>
      <w:r w:rsidRPr="00AD625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сознательно управлять своим вниманием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направляя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и удерживая его на определенных предметах.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Подобное умение является </w:t>
      </w:r>
      <w:r w:rsidRPr="003B4C4C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одной из 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основных </w:t>
      </w:r>
      <w:r w:rsidRPr="003B4C4C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новообразований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младшего школьного возраста </w:t>
      </w:r>
      <w:r w:rsidRPr="003B4C4C">
        <w:rPr>
          <w:rFonts w:ascii="Times New Roman" w:eastAsia="Times New Roman" w:hAnsi="Times New Roman"/>
          <w:sz w:val="28"/>
          <w:szCs w:val="28"/>
          <w:lang w:val="ru-RU" w:eastAsia="ru-RU"/>
        </w:rPr>
        <w:t>[</w:t>
      </w:r>
      <w:r w:rsidR="007C7757"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7C7757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="007C7757"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; с. 23</w:t>
      </w:r>
      <w:r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].</w:t>
      </w:r>
    </w:p>
    <w:p w:rsidR="00D12B07" w:rsidRDefault="00D12B07" w:rsidP="00D1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val="ru-RU" w:eastAsia="ru-RU"/>
        </w:rPr>
      </w:pP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Таким образом, возможности ра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звития произвольного внимания к 6 –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годам уже велики. Этому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способствует совершенствование планирующей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функции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речи, которая является, по мнению В.С.Мухиной, универсальным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средством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организации внимания. </w:t>
      </w:r>
      <w:r w:rsidRPr="00B35A9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Речь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дает возможность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ранее словесно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выделить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значимые для определенной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задачи предметы, организовать внимание,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учитывая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характер предстоящей </w:t>
      </w:r>
      <w:r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деятельности</w:t>
      </w:r>
      <w:r w:rsidR="007C7757"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[21; с. 43]</w:t>
      </w:r>
      <w:r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12B07" w:rsidRDefault="00D12B07" w:rsidP="00D1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В дошкольном детстве процесс овладения речью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основном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завершается: </w:t>
      </w:r>
    </w:p>
    <w:p w:rsidR="00D12B07" w:rsidRPr="00B13FDA" w:rsidRDefault="00D12B07" w:rsidP="00D1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к 7 годам язы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 становится средством общения и мышления ребенка, также предметом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сознательн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ого изучения, поскольку при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подготовке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 школе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начинается обучение чтению и письму;</w:t>
      </w:r>
    </w:p>
    <w:p w:rsidR="00D12B07" w:rsidRPr="00B13FDA" w:rsidRDefault="00D12B07" w:rsidP="00D1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 развивается звуковая сторона речи. Младшие дошкольники начинают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осознавать особенности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своего произношения, но у них еще сохраняются и предшествующие способы восприятия звуков,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благода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ря чему они узнают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неправильн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о произнесенные детские слова. К концу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ошкольного возраста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завершается процесс фонематического развития;</w:t>
      </w:r>
    </w:p>
    <w:p w:rsidR="00D12B07" w:rsidRPr="00B13FDA" w:rsidRDefault="00D12B07" w:rsidP="00D1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развивается грамматический строй речи. Детьми усваиваются тонкие закономерности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морфологическог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 и синтаксического порядка. Усвоение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грамматическ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их форм языка и приобретение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большего  активного  словаря   позволяют им в конце дошкольного возраста перейти к конкретности речи.</w:t>
      </w:r>
    </w:p>
    <w:p w:rsidR="00D12B07" w:rsidRPr="00B13FDA" w:rsidRDefault="00D12B07" w:rsidP="00D1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исследованиях Н.Г. Салминой показано, что дети 6 –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лет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овладевают всеми формами устной ре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чи, присущими взрослому. «У них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появляются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развернутые сообщения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монолог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и, рассказы, в общении со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сверстниками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развивается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диалогическая речь, включающая указания, оценку,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согласование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игровой деятельности»</w:t>
      </w:r>
      <w:r w:rsidR="007C7757"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[1</w:t>
      </w:r>
      <w:r w:rsidR="007C7757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="007C7757"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; с. 25]</w:t>
      </w:r>
      <w:r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.</w:t>
      </w:r>
    </w:p>
    <w:p w:rsidR="00D12B07" w:rsidRDefault="00D12B07" w:rsidP="00D1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Использование новых форм речи, переход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 развернутым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высказываниям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обусловлены новыми задачами общения, встающими перед ребенком в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этот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период. Благодаря общению, названному М.И.Лисиной </w:t>
      </w:r>
      <w:r w:rsidRPr="00B35A96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внеситуативно-познавательным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увеличив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ается словарный запас, усваиваются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правильные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грамматические конструкции. Усложняются, становятся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содержательными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диалоги; </w:t>
      </w:r>
    </w:p>
    <w:p w:rsidR="00D12B07" w:rsidRPr="00B13FDA" w:rsidRDefault="00D12B07" w:rsidP="00D1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ребе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нок учится задавать вопросы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отвлеченные темы,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попутно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рассуждать, думая </w:t>
      </w:r>
      <w:r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вслух (</w:t>
      </w:r>
      <w:r w:rsidR="007C7757"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7C7757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).</w:t>
      </w:r>
    </w:p>
    <w:p w:rsidR="00D12B07" w:rsidRPr="007C7757" w:rsidRDefault="00D12B07" w:rsidP="00D1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Возрастные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закономерности отмечаются и в процессе развития </w:t>
      </w:r>
      <w:r w:rsidRPr="00B35A9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памяти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Как отмечают П.П. </w:t>
      </w:r>
      <w:r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Блонский (6), А.Р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. Лурия, А.А. Смирнов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память в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старшем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дошкольном возрасте носит непроизв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ольный характер. Ребенок лучше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запоминает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то, что для него представляет наибольший интерес, оставляет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наибольшее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впечатление. Таким образом, объем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фиксируемого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материала определяе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тся и эмоциональным отношением к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данному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предмету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явлению. По сравнению с младшим и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редним дошкольным возрастом,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как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указывает А.А. Смирнов, роль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непроизвольного запоминания у 7 летних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детей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несколько снижается, вместе с тем прочность </w:t>
      </w:r>
      <w:r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запоминания </w:t>
      </w:r>
      <w:r w:rsidR="007C7757"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возрастает. [1</w:t>
      </w:r>
      <w:r w:rsidR="007C7757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="007C7757"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; с. 27</w:t>
      </w:r>
      <w:r w:rsidR="007C7757" w:rsidRPr="007C7757">
        <w:rPr>
          <w:rFonts w:ascii="Times New Roman" w:eastAsia="Times New Roman" w:hAnsi="Times New Roman"/>
          <w:sz w:val="28"/>
          <w:szCs w:val="28"/>
          <w:lang w:val="en-US" w:eastAsia="ru-RU"/>
        </w:rPr>
        <w:t>]</w:t>
      </w:r>
      <w:r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12B07" w:rsidRPr="00FE2831" w:rsidRDefault="00D12B07" w:rsidP="00D1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Одним из основных д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остижений старшего дошкольника является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развитие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35A96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непроизвольного запоминания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Важной особенностью этого возраста,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как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отмечает Е.И. Рогов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, является то обстоятельство, что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перед ребенком 6 –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лет может быть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поставлена цель, направленная на запоминание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определенного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материала. Наличие такой возможности связанно с тем,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что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ребенок начинает использовать различные приемы,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редназначенные для повышения эффективности запоминания: </w:t>
      </w:r>
      <w:r w:rsidRPr="00FE2831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повторение, смысловое и ассоциативное связывание </w:t>
      </w:r>
      <w:r w:rsidRPr="007C7757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материала </w:t>
      </w:r>
      <w:r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r w:rsidR="007C7757" w:rsidRPr="00C6320D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7C7757"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="00C6320D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12B07" w:rsidRPr="00B13FDA" w:rsidRDefault="00D12B07" w:rsidP="00D1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Таким образом, к 6 –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годам структура памяти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претерпевает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существенные изменения, связанные с развитием прои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звольных форм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запоминания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и припоминания. Непроизвольная память, не с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вязанная с активным отношением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текущей де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ятельности, оказывается менее продуктивной, хотя в целом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эта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форма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памяти сохраняет ведущее положение.</w:t>
      </w:r>
    </w:p>
    <w:p w:rsidR="00D12B07" w:rsidRPr="00B13FDA" w:rsidRDefault="00D12B07" w:rsidP="00D1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Что касается </w:t>
      </w:r>
      <w:r w:rsidRPr="00B35A9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мышление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то у дошкольников оно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тесно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взаимосвязано с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восприяти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ем,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что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говорит о наглядно–образном мышлении, наиболее характерном для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этого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возраста.</w:t>
      </w:r>
    </w:p>
    <w:p w:rsidR="00D12B07" w:rsidRPr="00B13FDA" w:rsidRDefault="00D12B07" w:rsidP="00D1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мнению Е.Е. Кравцовой, любознательность ребенка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постоянно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направлена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познание окружающего мира и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пост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роение своей картины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этого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мира. Ребенок, играя, экспериментирует, пытается установить причинно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–следственные связи и зависимости.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 умея еще решать задачи в уме,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ебенок предс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тавляет себе реальную ситуацию и как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бы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действует с ней в своем </w:t>
      </w:r>
      <w:r w:rsidR="007C7757"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воображении [1</w:t>
      </w:r>
      <w:r w:rsidR="007C7757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="007C7757"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; с. 27]</w:t>
      </w:r>
      <w:r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12B07" w:rsidRPr="00B13FDA" w:rsidRDefault="00D12B07" w:rsidP="00D1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Таким образом, 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наглядно-</w:t>
      </w:r>
      <w:r w:rsidRPr="00AD625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образное мышление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r w:rsidRPr="00AD625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основной вид мышления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в младшем школьном возрасте.</w:t>
      </w:r>
    </w:p>
    <w:p w:rsidR="00D12B07" w:rsidRPr="00B13FDA" w:rsidRDefault="00D12B07" w:rsidP="00D1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своих исследованиях Ж. Пиаже указывает, что мышление ребенка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начале обучения в школе отличается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э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гоцентризмом, особой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умственной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позицией, обусловленной отсутствием знаний, необходимых для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правильного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решения определенных проблем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ных ситуаций. Так, ребенок сам не открывает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своем личном опыте знания о сохра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нении таких свойств предметов, как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длина,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объем, вес и </w:t>
      </w:r>
      <w:r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другие (</w:t>
      </w:r>
      <w:r w:rsidR="007C7757" w:rsidRPr="00C6320D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7C7757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="00C6320D"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12B07" w:rsidRDefault="00D12B07" w:rsidP="00D1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Н.Н. Поддъяков показал, что в возрасте 5 – 6 лет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происходит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интенсивное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раз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витие навыков и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умений,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способствующих изучению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детьми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внешней среды, анализу свойств предметов, воздействуя на них с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целью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изменения. Этот уровень умственного развития, то есть наглядно-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действенн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ое мышление, является как бы подготовительным. Он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способствует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накоплению фактов, сведений об окружающем мире, созданию основы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формирования представлений и понятий. </w:t>
      </w:r>
    </w:p>
    <w:p w:rsidR="00D12B07" w:rsidRPr="00B13FDA" w:rsidRDefault="00D12B07" w:rsidP="00D1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Конец дошкольного периода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пси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хологи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характеризуют преобладанием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наглядно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образного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мышления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или наглядно-схематического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мышления.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Отражением достижения ребенком этого уровня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умственного развития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является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схематизм детского рисунка, умение использовать при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реш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ении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задач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схематические изображения.</w:t>
      </w:r>
    </w:p>
    <w:p w:rsidR="00D12B07" w:rsidRPr="00B13FDA" w:rsidRDefault="00D12B07" w:rsidP="00D1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Считается, что наглядно-образное мышление является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основой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для образования логического мышления, связанного с использованием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преобразованием понятий.</w:t>
      </w:r>
    </w:p>
    <w:p w:rsidR="00D12B07" w:rsidRDefault="00D12B07" w:rsidP="00D1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val="ru-RU" w:eastAsia="ru-RU"/>
        </w:rPr>
      </w:pP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С.Д. Рубинштейн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, Н. Н. Поддъяков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, Д.Б. Эльконин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утверждают,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что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старший дошкольный возраст следует рассматривать только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как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период,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когда должно начаться интенсивное формирование логического мышления, как бы определяя тем самым ближайшую перспективу умственного развития</w:t>
      </w:r>
      <w:r w:rsidR="007C7757"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[6; с. 47]</w:t>
      </w:r>
      <w:r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12B07" w:rsidRPr="003B4C4C" w:rsidRDefault="00D12B07" w:rsidP="00D1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4C4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Разрешение учебных заданий требует не только волевых усилий и произвольности познавательных процессов, но и осознавание цели действия, определение условий и способов ее реализации - </w:t>
      </w:r>
      <w:r w:rsidRPr="003B4C4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</w:t>
      </w:r>
      <w:r w:rsidRPr="003B4C4C">
        <w:rPr>
          <w:rFonts w:ascii="Times New Roman" w:hAnsi="Times New Roman"/>
          <w:b/>
          <w:sz w:val="28"/>
          <w:szCs w:val="28"/>
          <w:lang w:val="ru-RU"/>
        </w:rPr>
        <w:t>нутренний план действия</w:t>
      </w:r>
      <w:r w:rsidRPr="003B4C4C">
        <w:rPr>
          <w:rFonts w:ascii="Times New Roman" w:hAnsi="Times New Roman"/>
          <w:sz w:val="28"/>
          <w:szCs w:val="28"/>
          <w:lang w:val="ru-RU"/>
        </w:rPr>
        <w:t xml:space="preserve"> – следующее </w:t>
      </w:r>
      <w:r w:rsidRPr="003B4C4C">
        <w:rPr>
          <w:rFonts w:ascii="Times New Roman" w:hAnsi="Times New Roman"/>
          <w:i/>
          <w:sz w:val="28"/>
          <w:szCs w:val="28"/>
          <w:lang w:val="ru-RU"/>
        </w:rPr>
        <w:t>психическое новообразование</w:t>
      </w:r>
      <w:r w:rsidRPr="003B4C4C">
        <w:rPr>
          <w:rFonts w:ascii="Times New Roman" w:hAnsi="Times New Roman"/>
          <w:sz w:val="28"/>
          <w:szCs w:val="28"/>
          <w:lang w:val="ru-RU"/>
        </w:rPr>
        <w:t xml:space="preserve"> данного возраста.</w:t>
      </w:r>
      <w:r>
        <w:rPr>
          <w:rFonts w:ascii="Times New Roman" w:hAnsi="Times New Roman"/>
          <w:sz w:val="28"/>
          <w:szCs w:val="28"/>
          <w:lang w:val="ru-RU"/>
        </w:rPr>
        <w:t xml:space="preserve"> Он характеризуется выполнением действий «в уме» без непосредственного манипулирования методом «проб и ошибок» </w:t>
      </w:r>
      <w:r w:rsidRPr="00922DC2">
        <w:rPr>
          <w:rFonts w:ascii="Times New Roman" w:hAnsi="Times New Roman"/>
          <w:sz w:val="28"/>
          <w:szCs w:val="28"/>
          <w:lang w:val="ru-RU"/>
        </w:rPr>
        <w:t>Произвольность психических функций и внутренний план действия - проявление способности ребенка к самоорганизации своей деятельности, которая возникает в результате воспитания взрослых.</w:t>
      </w:r>
    </w:p>
    <w:p w:rsidR="00D12B07" w:rsidRDefault="00D12B07" w:rsidP="00D1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Накопление к старшему дошкольному возрасту большого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опыта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практических действий, достаточного уровня развития восприятия,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памяти,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мышления, повышают у </w:t>
      </w:r>
      <w:r w:rsidRPr="0069560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ребенка чувство уверенности 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своих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силах.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</w:p>
    <w:p w:rsidR="00D12B07" w:rsidRPr="00B13FDA" w:rsidRDefault="00D12B07" w:rsidP="00D1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Выражается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это в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постановке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все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более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разнообразных и сложных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целей,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достижению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которых способствует развитие волевой регуляции поведения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мышления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12B07" w:rsidRPr="007C7757" w:rsidRDefault="00D12B07" w:rsidP="00D1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Как показывают исследован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ия К.М. Гуревич, В.И.Селиванова, ребенок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– 7 лет может стремиться к далекой цели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выдерживая при этом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значительное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волевое напряжение в течение довольно </w:t>
      </w:r>
      <w:r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длительного времени (</w:t>
      </w:r>
      <w:r w:rsidR="007C7757"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7C7757">
        <w:rPr>
          <w:rFonts w:ascii="Times New Roman" w:eastAsia="Times New Roman" w:hAnsi="Times New Roman"/>
          <w:sz w:val="28"/>
          <w:szCs w:val="28"/>
          <w:lang w:val="ru-RU" w:eastAsia="ru-RU"/>
        </w:rPr>
        <w:t>).</w:t>
      </w:r>
    </w:p>
    <w:p w:rsidR="00D12B07" w:rsidRPr="00B13FDA" w:rsidRDefault="00D12B07" w:rsidP="00D1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мнению А.К.Марковой, А.Б. Орлова, Л.М. Фридман в этом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возрасте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происходят изменения в мотивационной сфере ребенка: формируется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система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соподчинительных мотивов, придающая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общую направленность поведению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ребенка.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Принятие наиболее значимого на данный момент мотива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является  основой,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позволяющей ребенку идти к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намеч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енной цели, оставляя без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внимания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3FDA">
        <w:rPr>
          <w:rFonts w:ascii="Times New Roman" w:eastAsia="Times New Roman" w:hAnsi="Times New Roman"/>
          <w:sz w:val="28"/>
          <w:szCs w:val="28"/>
          <w:lang w:val="ru-RU" w:eastAsia="ru-RU"/>
        </w:rPr>
        <w:t>ситуативно возникающие желания</w:t>
      </w:r>
      <w:r w:rsidR="007C775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12B07" w:rsidRPr="00016EE4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16EE4">
        <w:rPr>
          <w:rFonts w:ascii="Times New Roman" w:hAnsi="Times New Roman"/>
          <w:sz w:val="28"/>
          <w:szCs w:val="28"/>
          <w:lang w:val="ru-RU" w:eastAsia="ru-RU"/>
        </w:rPr>
        <w:t xml:space="preserve">Как отмечает Е.И. Рогов, к старшему дошкольному возрасту происходит интенсивное развитие познавательной мотивации: непосредственная впечатлительность ребенка снижается, в то же время ребенок становится более активным в поиске </w:t>
      </w:r>
      <w:r w:rsidR="007C7757">
        <w:rPr>
          <w:rFonts w:ascii="Times New Roman" w:hAnsi="Times New Roman"/>
          <w:sz w:val="28"/>
          <w:szCs w:val="28"/>
          <w:lang w:val="ru-RU" w:eastAsia="ru-RU"/>
        </w:rPr>
        <w:t xml:space="preserve">новой информации </w:t>
      </w:r>
      <w:r w:rsidR="007C7757" w:rsidRPr="007C7757">
        <w:rPr>
          <w:rFonts w:ascii="Times New Roman" w:hAnsi="Times New Roman"/>
          <w:sz w:val="28"/>
          <w:szCs w:val="28"/>
          <w:lang w:val="ru-RU" w:eastAsia="ru-RU"/>
        </w:rPr>
        <w:t>[30; с. 21]</w:t>
      </w:r>
      <w:r w:rsidRPr="007C7757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016EE4">
        <w:rPr>
          <w:rFonts w:ascii="Times New Roman" w:hAnsi="Times New Roman"/>
          <w:sz w:val="28"/>
          <w:szCs w:val="28"/>
          <w:lang w:val="ru-RU" w:eastAsia="ru-RU"/>
        </w:rPr>
        <w:t xml:space="preserve"> Это, в первую очередь, связано с необходимостью посещения ребенка школы и реализации учебной деятельности как важнейшего этапа психического и социального развития ребенка.</w:t>
      </w:r>
    </w:p>
    <w:p w:rsidR="00D12B07" w:rsidRPr="00016EE4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16EE4">
        <w:rPr>
          <w:rFonts w:ascii="Times New Roman" w:hAnsi="Times New Roman"/>
          <w:sz w:val="28"/>
          <w:szCs w:val="28"/>
          <w:lang w:val="ru-RU" w:eastAsia="ru-RU"/>
        </w:rPr>
        <w:t xml:space="preserve">По мнению А.В. Запорожца, Я.З. Неверович, важная роль принадлежит ролевой игре, являющейся школой социальных нормативов, с усвоением которых поведение ребенка строится на основе определенного эмоционального отношения к окружающим или в зависимости от характера ожидаемой реакции. Носителем норм и правил ребенок считает взрослого, однако при определенных условиях в этой роли может выступать и он сам. При этом его активность в отношении соблюдения принятых норм </w:t>
      </w:r>
      <w:r w:rsidRPr="007C7757">
        <w:rPr>
          <w:rFonts w:ascii="Times New Roman" w:hAnsi="Times New Roman"/>
          <w:sz w:val="28"/>
          <w:szCs w:val="28"/>
          <w:lang w:val="ru-RU" w:eastAsia="ru-RU"/>
        </w:rPr>
        <w:t>повышается.</w:t>
      </w:r>
    </w:p>
    <w:p w:rsidR="00D12B07" w:rsidRPr="00016EE4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16EE4">
        <w:rPr>
          <w:rFonts w:ascii="Times New Roman" w:hAnsi="Times New Roman"/>
          <w:sz w:val="28"/>
          <w:szCs w:val="28"/>
          <w:lang w:val="ru-RU" w:eastAsia="ru-RU"/>
        </w:rPr>
        <w:t>Постепенно старший дошкольник</w:t>
      </w:r>
      <w:r>
        <w:rPr>
          <w:rFonts w:ascii="Times New Roman" w:hAnsi="Times New Roman"/>
          <w:sz w:val="28"/>
          <w:szCs w:val="28"/>
          <w:lang w:val="ru-RU" w:eastAsia="ru-RU"/>
        </w:rPr>
        <w:t>, а затем и младший школьник</w:t>
      </w:r>
      <w:r w:rsidRPr="00016EE4">
        <w:rPr>
          <w:rFonts w:ascii="Times New Roman" w:hAnsi="Times New Roman"/>
          <w:sz w:val="28"/>
          <w:szCs w:val="28"/>
          <w:lang w:val="ru-RU" w:eastAsia="ru-RU"/>
        </w:rPr>
        <w:t xml:space="preserve"> усваивает моральные оценки, начинает учитывать с этой точки зрения и оценку со стороны взрослого. Е.В.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16EE4">
        <w:rPr>
          <w:rFonts w:ascii="Times New Roman" w:hAnsi="Times New Roman"/>
          <w:sz w:val="28"/>
          <w:szCs w:val="28"/>
          <w:lang w:val="ru-RU" w:eastAsia="ru-RU"/>
        </w:rPr>
        <w:t xml:space="preserve">Субботинский считает, что в силу интериоризации правил поведения, нарушение этих правил ребенок начинает переживать, даже в </w:t>
      </w:r>
      <w:r w:rsidRPr="007C7757">
        <w:rPr>
          <w:rFonts w:ascii="Times New Roman" w:hAnsi="Times New Roman"/>
          <w:sz w:val="28"/>
          <w:szCs w:val="28"/>
          <w:lang w:val="ru-RU" w:eastAsia="ru-RU"/>
        </w:rPr>
        <w:t xml:space="preserve">отсутствии </w:t>
      </w:r>
      <w:r w:rsidR="007C7757" w:rsidRPr="007C7757">
        <w:rPr>
          <w:rFonts w:ascii="Times New Roman" w:hAnsi="Times New Roman"/>
          <w:sz w:val="28"/>
          <w:szCs w:val="28"/>
          <w:lang w:val="ru-RU" w:eastAsia="ru-RU"/>
        </w:rPr>
        <w:t>взрослого (1</w:t>
      </w:r>
      <w:r w:rsidR="007C7757">
        <w:rPr>
          <w:rFonts w:ascii="Times New Roman" w:hAnsi="Times New Roman"/>
          <w:sz w:val="28"/>
          <w:szCs w:val="28"/>
          <w:lang w:val="ru-RU" w:eastAsia="ru-RU"/>
        </w:rPr>
        <w:t>8</w:t>
      </w:r>
      <w:r w:rsidRPr="007C7757">
        <w:rPr>
          <w:rFonts w:ascii="Times New Roman" w:hAnsi="Times New Roman"/>
          <w:sz w:val="28"/>
          <w:szCs w:val="28"/>
          <w:lang w:val="ru-RU" w:eastAsia="ru-RU"/>
        </w:rPr>
        <w:t>) .</w:t>
      </w:r>
    </w:p>
    <w:p w:rsidR="00D12B07" w:rsidRPr="00016EE4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16EE4">
        <w:rPr>
          <w:rFonts w:ascii="Times New Roman" w:hAnsi="Times New Roman"/>
          <w:sz w:val="28"/>
          <w:szCs w:val="28"/>
          <w:lang w:val="ru-RU" w:eastAsia="ru-RU"/>
        </w:rPr>
        <w:t>Чаще всего эмоциональная напряженность, по сведениям В.А. Аверина, сказывается:</w:t>
      </w:r>
    </w:p>
    <w:p w:rsidR="00D12B07" w:rsidRPr="00016EE4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16EE4">
        <w:rPr>
          <w:rFonts w:ascii="Times New Roman" w:hAnsi="Times New Roman"/>
          <w:sz w:val="28"/>
          <w:szCs w:val="28"/>
          <w:lang w:val="ru-RU" w:eastAsia="ru-RU"/>
        </w:rPr>
        <w:t>- на психомоторике ребенка (82 % детей подверженные этому воздействию),</w:t>
      </w:r>
    </w:p>
    <w:p w:rsidR="00D12B07" w:rsidRPr="00016EE4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16EE4">
        <w:rPr>
          <w:rFonts w:ascii="Times New Roman" w:hAnsi="Times New Roman"/>
          <w:sz w:val="28"/>
          <w:szCs w:val="28"/>
          <w:lang w:val="ru-RU" w:eastAsia="ru-RU"/>
        </w:rPr>
        <w:t>- на его волевых усилиях (80%),</w:t>
      </w:r>
    </w:p>
    <w:p w:rsidR="00D12B07" w:rsidRPr="00016EE4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16EE4">
        <w:rPr>
          <w:rFonts w:ascii="Times New Roman" w:hAnsi="Times New Roman"/>
          <w:sz w:val="28"/>
          <w:szCs w:val="28"/>
          <w:lang w:val="ru-RU" w:eastAsia="ru-RU"/>
        </w:rPr>
        <w:t>- на нарушениях речи (67%),</w:t>
      </w:r>
    </w:p>
    <w:p w:rsidR="00D12B07" w:rsidRPr="00016EE4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16EE4">
        <w:rPr>
          <w:rFonts w:ascii="Times New Roman" w:hAnsi="Times New Roman"/>
          <w:sz w:val="28"/>
          <w:szCs w:val="28"/>
          <w:lang w:val="ru-RU" w:eastAsia="ru-RU"/>
        </w:rPr>
        <w:t>- на снижение эффективности запоминания (37%).</w:t>
      </w:r>
    </w:p>
    <w:p w:rsidR="00D12B07" w:rsidRPr="00016EE4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16EE4">
        <w:rPr>
          <w:rFonts w:ascii="Times New Roman" w:hAnsi="Times New Roman"/>
          <w:sz w:val="28"/>
          <w:szCs w:val="28"/>
          <w:lang w:val="ru-RU" w:eastAsia="ru-RU"/>
        </w:rPr>
        <w:t>Таким образом, эмоциональная устойчивость является важнейшим условием нормальной учебной деятельности детей.</w:t>
      </w:r>
      <w:r w:rsidRPr="00425FF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12B0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6EE4">
        <w:rPr>
          <w:rFonts w:ascii="Times New Roman" w:hAnsi="Times New Roman"/>
          <w:sz w:val="28"/>
          <w:szCs w:val="28"/>
          <w:lang w:val="ru-RU" w:eastAsia="ru-RU"/>
        </w:rPr>
        <w:t xml:space="preserve">Что касается самооценки, то помимо самоуважения, в данный возрастной период ребенок вступает в новые для себя отношения </w:t>
      </w:r>
      <w:r w:rsidRPr="00016EE4">
        <w:rPr>
          <w:rFonts w:ascii="Times New Roman" w:hAnsi="Times New Roman"/>
          <w:sz w:val="28"/>
          <w:szCs w:val="28"/>
          <w:lang w:val="ru-RU"/>
        </w:rPr>
        <w:t xml:space="preserve">- «ребенок-учитель», в которых отражается система взаимодействия ребенка и социума. </w:t>
      </w:r>
    </w:p>
    <w:p w:rsidR="00D12B07" w:rsidRPr="00444D73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 мнению Л.</w:t>
      </w:r>
      <w:r w:rsidRPr="00444D7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  <w:r w:rsidRPr="00444D7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Божович, общественная оценка выполняет двоякую роль в формировании самосознания школьника. «Во-первых, являясь критерием соответствия его поведения требования окружающих, она как бы указывает человеку на характер его взаимоотношений с окружающей средой и тем самым определяет и его эмоциональное благополучие, его поведение, и его отношение к самому себе как субъекту поведения. Во-вторых, общественная оценка помогает человеку выделить то или иное качество из конкретных видов поведения и деятельности и сделать его предметом сознания оценки самого человека</w:t>
      </w:r>
      <w:r w:rsidR="007C7757" w:rsidRPr="007C7757">
        <w:rPr>
          <w:rFonts w:ascii="Times New Roman" w:eastAsia="Times New Roman" w:hAnsi="Times New Roman"/>
          <w:sz w:val="28"/>
          <w:szCs w:val="28"/>
          <w:lang w:val="ru-RU"/>
        </w:rPr>
        <w:t xml:space="preserve">» [5; </w:t>
      </w:r>
      <w:r w:rsidRPr="007C7757">
        <w:rPr>
          <w:rFonts w:ascii="Times New Roman" w:eastAsia="Times New Roman" w:hAnsi="Times New Roman"/>
          <w:sz w:val="28"/>
          <w:szCs w:val="28"/>
          <w:lang w:val="ru-RU"/>
        </w:rPr>
        <w:t>с. 371</w:t>
      </w:r>
      <w:r w:rsidR="007C7757" w:rsidRPr="007C7757">
        <w:rPr>
          <w:rFonts w:ascii="Times New Roman" w:eastAsia="Times New Roman" w:hAnsi="Times New Roman"/>
          <w:sz w:val="28"/>
          <w:szCs w:val="28"/>
          <w:lang w:val="ru-RU"/>
        </w:rPr>
        <w:t>]</w:t>
      </w:r>
      <w:r w:rsidRPr="007C7757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D12B07" w:rsidRPr="00016EE4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6EE4">
        <w:rPr>
          <w:rFonts w:ascii="Times New Roman" w:hAnsi="Times New Roman"/>
          <w:sz w:val="28"/>
          <w:szCs w:val="28"/>
          <w:lang w:val="ru-RU"/>
        </w:rPr>
        <w:t>Значимым взрослым помимо родителей становится учитель</w:t>
      </w:r>
      <w:r>
        <w:rPr>
          <w:rFonts w:ascii="Times New Roman" w:hAnsi="Times New Roman"/>
          <w:sz w:val="28"/>
          <w:szCs w:val="28"/>
          <w:lang w:val="ru-RU"/>
        </w:rPr>
        <w:t>, а одним из мотивов обучении – получение школьной отметки как оценки достижений и качеств личности школьника</w:t>
      </w:r>
      <w:r w:rsidR="007C77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7757">
        <w:rPr>
          <w:rFonts w:ascii="Times New Roman" w:hAnsi="Times New Roman"/>
          <w:sz w:val="28"/>
          <w:szCs w:val="28"/>
          <w:lang w:val="ru-RU" w:eastAsia="ru-RU"/>
        </w:rPr>
        <w:t>(</w:t>
      </w:r>
      <w:r w:rsidR="007C7757" w:rsidRPr="007C7757">
        <w:rPr>
          <w:rFonts w:ascii="Times New Roman" w:hAnsi="Times New Roman"/>
          <w:sz w:val="28"/>
          <w:szCs w:val="28"/>
          <w:lang w:val="ru-RU" w:eastAsia="ru-RU"/>
        </w:rPr>
        <w:t>21</w:t>
      </w:r>
      <w:r w:rsidR="007C7757">
        <w:rPr>
          <w:rFonts w:ascii="Times New Roman" w:hAnsi="Times New Roman"/>
          <w:sz w:val="28"/>
          <w:szCs w:val="28"/>
          <w:lang w:val="ru-RU" w:eastAsia="ru-RU"/>
        </w:rPr>
        <w:t>)</w:t>
      </w:r>
      <w:r w:rsidR="007C7757" w:rsidRPr="007C775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12B07" w:rsidRPr="008D348D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Это связано с тем, что с</w:t>
      </w:r>
      <w:r w:rsidRPr="00016EE4">
        <w:rPr>
          <w:rFonts w:ascii="Times New Roman" w:hAnsi="Times New Roman"/>
          <w:sz w:val="28"/>
          <w:szCs w:val="28"/>
          <w:lang w:val="ru-RU" w:eastAsia="ru-RU"/>
        </w:rPr>
        <w:t xml:space="preserve"> возрастом </w:t>
      </w:r>
      <w:r>
        <w:rPr>
          <w:rFonts w:ascii="Times New Roman" w:hAnsi="Times New Roman"/>
          <w:sz w:val="28"/>
          <w:szCs w:val="28"/>
          <w:lang w:val="ru-RU" w:eastAsia="ru-RU"/>
        </w:rPr>
        <w:t>ребенок</w:t>
      </w:r>
      <w:r w:rsidRPr="00016EE4">
        <w:rPr>
          <w:rFonts w:ascii="Times New Roman" w:hAnsi="Times New Roman"/>
          <w:sz w:val="28"/>
          <w:szCs w:val="28"/>
          <w:lang w:val="ru-RU" w:eastAsia="ru-RU"/>
        </w:rPr>
        <w:t xml:space="preserve"> все с большей определенностью различает свои действительные достижения и то, чего он мог бы достичь, обладая определенными личностными качествами. Так у ученика в учебно-воспитательном процессе формируется установка на оценку своих возможностей – один из основных компонентов самооценки.</w:t>
      </w:r>
      <w:r w:rsidRPr="00016EE4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8D348D">
        <w:rPr>
          <w:rFonts w:ascii="Times New Roman" w:hAnsi="Times New Roman"/>
          <w:sz w:val="28"/>
          <w:szCs w:val="28"/>
          <w:lang w:val="ru-RU" w:eastAsia="ru-RU"/>
        </w:rPr>
        <w:t>Больше всего он нуждается в одобрении, в положительной оценке. Его очень огорчает отрицательная оценка. Плохая отметка выводит из строя, действует угнетающе и парализует желание работать, порождает равнодушие.</w:t>
      </w:r>
    </w:p>
    <w:p w:rsidR="00D12B07" w:rsidRPr="008D348D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D348D">
        <w:rPr>
          <w:rFonts w:ascii="Times New Roman" w:hAnsi="Times New Roman"/>
          <w:sz w:val="28"/>
          <w:szCs w:val="28"/>
          <w:lang w:val="ru-RU" w:eastAsia="ru-RU"/>
        </w:rPr>
        <w:t>В свою очередь, в ходе учебно-воспитательного процесса у школьников постепенно возрастает критичность, требовательность к себе. Первоклассники преимущественно положительно оценивают свою учебную деятельность, а неудачи связывают только с объективными обстоятельствами. Второклассники и в особенности третьеклассники относятся к себе уже более критично, делая предметом оценки не только хорошие, но и плохие поступки, не только успехи, но и неудачи в учении.</w:t>
      </w:r>
    </w:p>
    <w:p w:rsidR="00D12B07" w:rsidRPr="008D348D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D348D">
        <w:rPr>
          <w:rFonts w:ascii="Times New Roman" w:hAnsi="Times New Roman"/>
          <w:sz w:val="28"/>
          <w:szCs w:val="28"/>
          <w:lang w:val="ru-RU" w:eastAsia="ru-RU"/>
        </w:rPr>
        <w:t xml:space="preserve">Постепенно возрастает и самостоятельность самооценок. Если самооценки первоклассников почти полностью зависят от оценок их поведения и результатов деятельности учителем, родителями, то ученики вторых и третьих классов оценивают достижения более самостоятельно, делая, как мы уже говорили, предметом критической оценки и оценочную деятельность самого учителя (всегда ли </w:t>
      </w:r>
      <w:r w:rsidRPr="007C7757">
        <w:rPr>
          <w:rFonts w:ascii="Times New Roman" w:hAnsi="Times New Roman"/>
          <w:sz w:val="28"/>
          <w:szCs w:val="28"/>
          <w:lang w:val="ru-RU" w:eastAsia="ru-RU"/>
        </w:rPr>
        <w:t>он прав, объективен ли) [</w:t>
      </w:r>
      <w:r w:rsidR="007C7757" w:rsidRPr="007C7757">
        <w:rPr>
          <w:rFonts w:ascii="Times New Roman" w:hAnsi="Times New Roman"/>
          <w:sz w:val="28"/>
          <w:szCs w:val="28"/>
          <w:lang w:val="ru-RU" w:eastAsia="ru-RU"/>
        </w:rPr>
        <w:t>21; с. 148</w:t>
      </w:r>
      <w:r w:rsidRPr="007C7757">
        <w:rPr>
          <w:rFonts w:ascii="Times New Roman" w:hAnsi="Times New Roman"/>
          <w:sz w:val="28"/>
          <w:szCs w:val="28"/>
          <w:lang w:val="ru-RU" w:eastAsia="ru-RU"/>
        </w:rPr>
        <w:t>].</w:t>
      </w:r>
    </w:p>
    <w:p w:rsidR="00D12B07" w:rsidRPr="008D348D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D348D">
        <w:rPr>
          <w:rFonts w:ascii="Times New Roman" w:hAnsi="Times New Roman"/>
          <w:sz w:val="28"/>
          <w:szCs w:val="28"/>
          <w:lang w:val="ru-RU" w:eastAsia="ru-RU"/>
        </w:rPr>
        <w:t>На протяжении школьного обучения, уже в пределах начальных классов, смысл отметки для ребенка существенно меняется; но при этом он все же находится в прямой связи с мотивами учения, с требованиями, которые сам школьник к себе предъявляет. Отношение ребенка к оценке его достижений все больше и больше связывается с потребностью иметь возможно</w:t>
      </w:r>
      <w:r>
        <w:rPr>
          <w:rFonts w:ascii="Times New Roman" w:hAnsi="Times New Roman"/>
          <w:sz w:val="28"/>
          <w:szCs w:val="28"/>
          <w:lang w:val="ru-RU" w:eastAsia="ru-RU"/>
        </w:rPr>
        <w:t>сть</w:t>
      </w:r>
      <w:r w:rsidRPr="008D348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получения </w:t>
      </w:r>
      <w:r w:rsidRPr="008D348D">
        <w:rPr>
          <w:rFonts w:ascii="Times New Roman" w:hAnsi="Times New Roman"/>
          <w:sz w:val="28"/>
          <w:szCs w:val="28"/>
          <w:lang w:val="ru-RU" w:eastAsia="ru-RU"/>
        </w:rPr>
        <w:t>более достоверно</w:t>
      </w:r>
      <w:r>
        <w:rPr>
          <w:rFonts w:ascii="Times New Roman" w:hAnsi="Times New Roman"/>
          <w:sz w:val="28"/>
          <w:szCs w:val="28"/>
          <w:lang w:val="ru-RU" w:eastAsia="ru-RU"/>
        </w:rPr>
        <w:t>го</w:t>
      </w:r>
      <w:r w:rsidRPr="008D348D">
        <w:t xml:space="preserve"> </w:t>
      </w:r>
      <w:r w:rsidRPr="008D348D">
        <w:rPr>
          <w:rFonts w:ascii="Times New Roman" w:hAnsi="Times New Roman"/>
          <w:sz w:val="28"/>
          <w:szCs w:val="28"/>
          <w:lang w:val="ru-RU" w:eastAsia="ru-RU"/>
        </w:rPr>
        <w:t>представлени</w:t>
      </w:r>
      <w:r>
        <w:rPr>
          <w:rFonts w:ascii="Times New Roman" w:hAnsi="Times New Roman"/>
          <w:sz w:val="28"/>
          <w:szCs w:val="28"/>
          <w:lang w:val="ru-RU" w:eastAsia="ru-RU"/>
        </w:rPr>
        <w:t>я</w:t>
      </w:r>
      <w:r w:rsidRPr="008D348D">
        <w:rPr>
          <w:rFonts w:ascii="Times New Roman" w:hAnsi="Times New Roman"/>
          <w:sz w:val="28"/>
          <w:szCs w:val="28"/>
          <w:lang w:val="ru-RU" w:eastAsia="ru-RU"/>
        </w:rPr>
        <w:t xml:space="preserve"> о самом себе (К.Д. </w:t>
      </w:r>
      <w:r>
        <w:rPr>
          <w:rFonts w:ascii="Times New Roman" w:hAnsi="Times New Roman"/>
          <w:sz w:val="28"/>
          <w:szCs w:val="28"/>
          <w:lang w:val="ru-RU" w:eastAsia="ru-RU"/>
        </w:rPr>
        <w:t>Ушинского</w:t>
      </w:r>
      <w:r w:rsidRPr="008D348D">
        <w:rPr>
          <w:rFonts w:ascii="Times New Roman" w:hAnsi="Times New Roman"/>
          <w:sz w:val="28"/>
          <w:szCs w:val="28"/>
          <w:lang w:val="ru-RU" w:eastAsia="ru-RU"/>
        </w:rPr>
        <w:t>).</w:t>
      </w:r>
    </w:p>
    <w:p w:rsidR="00D12B07" w:rsidRPr="008D348D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D348D">
        <w:rPr>
          <w:rFonts w:ascii="Times New Roman" w:hAnsi="Times New Roman"/>
          <w:sz w:val="28"/>
          <w:szCs w:val="28"/>
          <w:lang w:val="ru-RU" w:eastAsia="ru-RU"/>
        </w:rPr>
        <w:t>Следовательно, роль школьных оценок не исчерпывается тем, что они должны воздействовать на познавательную деятельность ученика. Оценивая знания, учитель, по существу, одновременно оценивает личность, ее возможности, ее место среди других.</w:t>
      </w:r>
    </w:p>
    <w:p w:rsidR="00D12B07" w:rsidRPr="00016EE4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D348D">
        <w:rPr>
          <w:rFonts w:ascii="Times New Roman" w:hAnsi="Times New Roman"/>
          <w:sz w:val="28"/>
          <w:szCs w:val="28"/>
          <w:lang w:val="ru-RU" w:eastAsia="ru-RU"/>
        </w:rPr>
        <w:t xml:space="preserve">Из наблюдений известно, что дети с повышенной самооценкой не обязательно расхваливают себя, но зато они </w:t>
      </w:r>
      <w:r>
        <w:rPr>
          <w:rFonts w:ascii="Times New Roman" w:hAnsi="Times New Roman"/>
          <w:sz w:val="28"/>
          <w:szCs w:val="28"/>
          <w:lang w:val="ru-RU" w:eastAsia="ru-RU"/>
        </w:rPr>
        <w:t>охотно бра</w:t>
      </w:r>
      <w:r w:rsidRPr="008D348D">
        <w:rPr>
          <w:rFonts w:ascii="Times New Roman" w:hAnsi="Times New Roman"/>
          <w:sz w:val="28"/>
          <w:szCs w:val="28"/>
          <w:lang w:val="ru-RU" w:eastAsia="ru-RU"/>
        </w:rPr>
        <w:t>куют все, что делают другие. Ученики с пониженной самооценкой,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D348D">
        <w:rPr>
          <w:rFonts w:ascii="Times New Roman" w:hAnsi="Times New Roman"/>
          <w:sz w:val="28"/>
          <w:szCs w:val="28"/>
          <w:lang w:val="ru-RU" w:eastAsia="ru-RU"/>
        </w:rPr>
        <w:t>напротив, склонны переоценивать достижения товарищей.</w:t>
      </w:r>
    </w:p>
    <w:p w:rsidR="00D12B0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Анализируя особенности младшего школьного возраста необходимо упомянуть одну из характеристик этого возраста – кризис 7 лет или «кризис похода в школу». Как отмечал Л.С. Выготский – основными характеристика кризиса являются:</w:t>
      </w:r>
    </w:p>
    <w:p w:rsidR="00D12B0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B14B09">
        <w:rPr>
          <w:rFonts w:ascii="Times New Roman" w:hAnsi="Times New Roman"/>
          <w:i/>
          <w:sz w:val="28"/>
          <w:szCs w:val="28"/>
          <w:lang w:val="ru-RU" w:eastAsia="ru-RU"/>
        </w:rPr>
        <w:t>утрата детской непосредственности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- демонстративность поведения, стремление манерничать и т.д.</w:t>
      </w:r>
    </w:p>
    <w:p w:rsidR="00D12B07" w:rsidRPr="00B14B09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«</w:t>
      </w:r>
      <w:r w:rsidRPr="00B14B09">
        <w:rPr>
          <w:rFonts w:ascii="Times New Roman" w:hAnsi="Times New Roman"/>
          <w:i/>
          <w:sz w:val="28"/>
          <w:szCs w:val="28"/>
          <w:lang w:val="ru-RU" w:eastAsia="ru-RU"/>
        </w:rPr>
        <w:t>вклинивание» интеллектуального мотива между переживаниями и действиями ребенка</w:t>
      </w:r>
      <w:r>
        <w:rPr>
          <w:rFonts w:ascii="Times New Roman" w:hAnsi="Times New Roman"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 w:eastAsia="ru-RU"/>
        </w:rPr>
        <w:t>ребенок стремиться что-то показать своим поведением, придумать новый образ, хочет изобразить то, чего нет на самом деле.</w:t>
      </w:r>
    </w:p>
    <w:p w:rsidR="00D12B0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дифференциация внешней и внутренней его жизни.</w:t>
      </w:r>
    </w:p>
    <w:p w:rsidR="00D12B0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стремление включиться в общественную жизнь.</w:t>
      </w:r>
    </w:p>
    <w:p w:rsidR="00D12B0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Одним из важнейших новообразований этого периода является </w:t>
      </w:r>
      <w:r w:rsidRPr="00B14B09">
        <w:rPr>
          <w:rFonts w:ascii="Times New Roman" w:hAnsi="Times New Roman"/>
          <w:i/>
          <w:sz w:val="28"/>
          <w:szCs w:val="28"/>
          <w:lang w:val="ru-RU" w:eastAsia="ru-RU"/>
        </w:rPr>
        <w:t>обобщение собственных переживаний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– «Я радуюсь», «Я сердит» и т.д. общение со сверстниками и взрослыми произвольным и опосредованным определенными правилами.</w:t>
      </w:r>
    </w:p>
    <w:p w:rsidR="00D12B07" w:rsidRPr="00016EE4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16EE4">
        <w:rPr>
          <w:rFonts w:ascii="Times New Roman" w:hAnsi="Times New Roman"/>
          <w:sz w:val="28"/>
          <w:szCs w:val="28"/>
          <w:lang w:val="ru-RU" w:eastAsia="ru-RU"/>
        </w:rPr>
        <w:t>Обобщив особенности развития ребенка 6 – 7 лет, можно заключить, что на этом возрастном этапе дети отличаются: достаточно высоким уровнем умственного развития, включающим расчлененное восприятие, обобщенные нормы мышления, смысловое запоминание;</w:t>
      </w:r>
    </w:p>
    <w:p w:rsidR="00D12B07" w:rsidRPr="00016EE4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16EE4">
        <w:rPr>
          <w:rFonts w:ascii="Times New Roman" w:hAnsi="Times New Roman"/>
          <w:sz w:val="28"/>
          <w:szCs w:val="28"/>
          <w:lang w:val="ru-RU" w:eastAsia="ru-RU"/>
        </w:rPr>
        <w:t>- у ребенка формируется определенный объем знаний и навыков, интенсивно развивается произвольная форма памяти, мышления, опираясь на которые можно побуждать ребенка слушать, рассматривать, запоминать, анализировать;</w:t>
      </w:r>
    </w:p>
    <w:p w:rsidR="00D12B07" w:rsidRPr="00393358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922DC2">
        <w:rPr>
          <w:rFonts w:ascii="Times New Roman" w:hAnsi="Times New Roman"/>
          <w:sz w:val="28"/>
          <w:szCs w:val="28"/>
          <w:lang w:val="ru-RU"/>
        </w:rPr>
        <w:t>дети овладевают приемами произвольного внимания и выборочного воспроизведения информации.</w:t>
      </w:r>
    </w:p>
    <w:p w:rsidR="00D12B0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происходит </w:t>
      </w:r>
      <w:r w:rsidRPr="00B14B09">
        <w:rPr>
          <w:rFonts w:ascii="Times New Roman" w:hAnsi="Times New Roman"/>
          <w:sz w:val="28"/>
          <w:szCs w:val="28"/>
          <w:lang w:val="ru-RU" w:eastAsia="ru-RU"/>
        </w:rPr>
        <w:t>обобщение собственных переживаний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12B07" w:rsidRPr="00016EE4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16EE4">
        <w:rPr>
          <w:rFonts w:ascii="Times New Roman" w:hAnsi="Times New Roman"/>
          <w:sz w:val="28"/>
          <w:szCs w:val="28"/>
          <w:lang w:val="ru-RU" w:eastAsia="ru-RU"/>
        </w:rPr>
        <w:t>- поведение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младшего школьника</w:t>
      </w:r>
      <w:r w:rsidRPr="00016EE4">
        <w:rPr>
          <w:rFonts w:ascii="Times New Roman" w:hAnsi="Times New Roman"/>
          <w:sz w:val="28"/>
          <w:szCs w:val="28"/>
          <w:lang w:val="ru-RU" w:eastAsia="ru-RU"/>
        </w:rPr>
        <w:t xml:space="preserve"> характеризуется наличием сформированной сферы мотивов и интересов, внутреннего плана действий, способностью достаточно адекватной оценки результатов собственной деятельности и своих возможностей;</w:t>
      </w:r>
    </w:p>
    <w:p w:rsidR="00D12B07" w:rsidRPr="00016EE4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С</w:t>
      </w:r>
      <w:r w:rsidRPr="00016EE4">
        <w:rPr>
          <w:rFonts w:ascii="Times New Roman" w:hAnsi="Times New Roman"/>
          <w:sz w:val="28"/>
          <w:szCs w:val="28"/>
          <w:lang w:val="ru-RU" w:eastAsia="ru-RU"/>
        </w:rPr>
        <w:t xml:space="preserve">амооценка </w:t>
      </w:r>
      <w:r>
        <w:rPr>
          <w:rFonts w:ascii="Times New Roman" w:hAnsi="Times New Roman"/>
          <w:sz w:val="28"/>
          <w:szCs w:val="28"/>
          <w:lang w:val="ru-RU" w:eastAsia="ru-RU"/>
        </w:rPr>
        <w:t>личности в младшем школьном возрасте</w:t>
      </w:r>
      <w:r w:rsidRPr="00016EE4">
        <w:rPr>
          <w:rFonts w:ascii="Times New Roman" w:hAnsi="Times New Roman"/>
          <w:sz w:val="28"/>
          <w:szCs w:val="28"/>
          <w:lang w:val="ru-RU" w:eastAsia="ru-RU"/>
        </w:rPr>
        <w:t xml:space="preserve"> отражает представления ребенка как об уже достигнутом, так и о том, к чем</w:t>
      </w:r>
      <w:r>
        <w:rPr>
          <w:rFonts w:ascii="Times New Roman" w:hAnsi="Times New Roman"/>
          <w:sz w:val="28"/>
          <w:szCs w:val="28"/>
          <w:lang w:val="ru-RU" w:eastAsia="ru-RU"/>
        </w:rPr>
        <w:t>у он стремится, проект его буду</w:t>
      </w:r>
      <w:r w:rsidRPr="00016EE4">
        <w:rPr>
          <w:rFonts w:ascii="Times New Roman" w:hAnsi="Times New Roman"/>
          <w:sz w:val="28"/>
          <w:szCs w:val="28"/>
          <w:lang w:val="ru-RU" w:eastAsia="ru-RU"/>
        </w:rPr>
        <w:t>щего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Pr="00016EE4">
        <w:rPr>
          <w:rFonts w:ascii="Times New Roman" w:hAnsi="Times New Roman"/>
          <w:sz w:val="28"/>
          <w:szCs w:val="28"/>
          <w:lang w:val="ru-RU" w:eastAsia="ru-RU"/>
        </w:rPr>
        <w:t>играющий огромную роль в саморегуляции его поведения в целом и учебной деятельности.</w:t>
      </w:r>
      <w:r w:rsidR="007C775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C7757" w:rsidRPr="007C7757">
        <w:rPr>
          <w:rFonts w:ascii="Times New Roman" w:hAnsi="Times New Roman"/>
          <w:sz w:val="28"/>
          <w:szCs w:val="28"/>
          <w:lang w:val="ru-RU" w:eastAsia="ru-RU"/>
        </w:rPr>
        <w:t>[21; с. 1</w:t>
      </w:r>
      <w:r w:rsidR="007C7757">
        <w:rPr>
          <w:rFonts w:ascii="Times New Roman" w:hAnsi="Times New Roman"/>
          <w:sz w:val="28"/>
          <w:szCs w:val="28"/>
          <w:lang w:val="ru-RU" w:eastAsia="ru-RU"/>
        </w:rPr>
        <w:t>52</w:t>
      </w:r>
      <w:r w:rsidR="007C7757" w:rsidRPr="007C7757">
        <w:rPr>
          <w:rFonts w:ascii="Times New Roman" w:hAnsi="Times New Roman"/>
          <w:sz w:val="28"/>
          <w:szCs w:val="28"/>
          <w:lang w:val="ru-RU" w:eastAsia="ru-RU"/>
        </w:rPr>
        <w:t>].</w:t>
      </w:r>
    </w:p>
    <w:p w:rsidR="00D12B07" w:rsidRDefault="00D12B07" w:rsidP="00D12B07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2B07" w:rsidRDefault="00D12B07" w:rsidP="00D12B07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2B07" w:rsidRPr="00393358" w:rsidRDefault="00D12B07" w:rsidP="00D12B07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1.3</w:t>
      </w:r>
      <w:r w:rsidR="00697AA3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Роль учебного процесса </w:t>
      </w:r>
      <w:r w:rsidRPr="00393358">
        <w:rPr>
          <w:rFonts w:ascii="Times New Roman" w:hAnsi="Times New Roman"/>
          <w:b/>
          <w:sz w:val="28"/>
          <w:szCs w:val="28"/>
          <w:lang w:val="ru-RU"/>
        </w:rPr>
        <w:t>в формировании самооценки младшего школьника</w:t>
      </w:r>
    </w:p>
    <w:p w:rsidR="00D12B07" w:rsidRPr="00393358" w:rsidRDefault="00D12B07" w:rsidP="00D12B07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12B07" w:rsidRPr="007C775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2F4F">
        <w:rPr>
          <w:rFonts w:ascii="Times New Roman" w:hAnsi="Times New Roman"/>
          <w:sz w:val="28"/>
          <w:szCs w:val="28"/>
          <w:lang w:val="ru-RU"/>
        </w:rPr>
        <w:t>В возрастной и педагогической психологии младший школьный возраст занимает особое место: в этом возрасте осваивается учебная деятельность (согласно А.Н. Леонтьевы - ведущая на данный момент), формируется произвольность психических функций, возникают рефлексия, самоконтроль, а действия начинают с</w:t>
      </w:r>
      <w:r w:rsidR="00C6320D">
        <w:rPr>
          <w:rFonts w:ascii="Times New Roman" w:hAnsi="Times New Roman"/>
          <w:sz w:val="28"/>
          <w:szCs w:val="28"/>
          <w:lang w:val="ru-RU"/>
        </w:rPr>
        <w:t>оотноситься с внутренним планом</w:t>
      </w:r>
      <w:r w:rsidR="007C77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7757" w:rsidRPr="007C7757">
        <w:rPr>
          <w:rFonts w:ascii="Times New Roman" w:hAnsi="Times New Roman"/>
          <w:sz w:val="28"/>
          <w:szCs w:val="28"/>
          <w:lang w:val="ru-RU" w:eastAsia="ru-RU"/>
        </w:rPr>
        <w:t>(</w:t>
      </w:r>
      <w:r w:rsidR="007C7757">
        <w:rPr>
          <w:rFonts w:ascii="Times New Roman" w:hAnsi="Times New Roman"/>
          <w:sz w:val="28"/>
          <w:szCs w:val="28"/>
          <w:lang w:val="ru-RU" w:eastAsia="ru-RU"/>
        </w:rPr>
        <w:t>14</w:t>
      </w:r>
      <w:r w:rsidR="007C7757" w:rsidRPr="00C6320D">
        <w:rPr>
          <w:rFonts w:ascii="Times New Roman" w:hAnsi="Times New Roman"/>
          <w:sz w:val="28"/>
          <w:szCs w:val="28"/>
          <w:lang w:val="ru-RU" w:eastAsia="ru-RU"/>
        </w:rPr>
        <w:t>)</w:t>
      </w:r>
      <w:r w:rsidR="00C6320D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12B07" w:rsidRPr="00F82F4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2F4F">
        <w:rPr>
          <w:rFonts w:ascii="Times New Roman" w:hAnsi="Times New Roman"/>
          <w:sz w:val="28"/>
          <w:szCs w:val="28"/>
          <w:lang w:val="ru-RU"/>
        </w:rPr>
        <w:t>Как отмечалось ранее, в процессе учебной деятельности осуществляется общение ребенка с социумом, происходит формирование личностных и психических качеств.</w:t>
      </w:r>
    </w:p>
    <w:p w:rsidR="00D12B07" w:rsidRPr="00F82F4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2F4F">
        <w:rPr>
          <w:rFonts w:ascii="Times New Roman" w:hAnsi="Times New Roman"/>
          <w:sz w:val="28"/>
          <w:szCs w:val="28"/>
          <w:lang w:val="ru-RU"/>
        </w:rPr>
        <w:t>Д.Б. Эльконин и В.В. Давыдов рассматривали учебную деятельность в единстве нескольких компонентов: учебная задача (освоение), учебное действие (изменение материала), действие контроля, действие оценки. При чем учебная задача отличается от конкретно-практической способом и характером выполнения.</w:t>
      </w:r>
    </w:p>
    <w:p w:rsidR="00D12B07" w:rsidRPr="00F82F4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2F4F">
        <w:rPr>
          <w:rFonts w:ascii="Times New Roman" w:hAnsi="Times New Roman"/>
          <w:sz w:val="28"/>
          <w:szCs w:val="28"/>
          <w:lang w:val="ru-RU"/>
        </w:rPr>
        <w:t xml:space="preserve">Как уже отмечалось ранее, учебная деятельность является одним из важнейших факторов, оказывающим влияние на формирование самооценки детей младшего школьного возраста, поэтому учитель начальных классов должен знать психологические особенности младших школьников и учитывать индивидуальные особенности самооценки в учебном процессе, осуществляя индивидуальный и дифференцированный подход в обучении. </w:t>
      </w:r>
    </w:p>
    <w:p w:rsidR="00D12B07" w:rsidRPr="00F82F4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2F4F">
        <w:rPr>
          <w:rFonts w:ascii="Times New Roman" w:hAnsi="Times New Roman"/>
          <w:sz w:val="28"/>
          <w:szCs w:val="28"/>
          <w:lang w:val="ru-RU"/>
        </w:rPr>
        <w:t>В свою очередь, существуют несколько факторов развития самооценки в процессе учебной деятельности:</w:t>
      </w:r>
    </w:p>
    <w:p w:rsidR="00D12B07" w:rsidRPr="009D6DF3" w:rsidRDefault="00D12B07" w:rsidP="00D12B07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D6DF3">
        <w:rPr>
          <w:rFonts w:ascii="Times New Roman" w:hAnsi="Times New Roman"/>
          <w:b/>
          <w:sz w:val="28"/>
          <w:szCs w:val="28"/>
          <w:lang w:val="ru-RU"/>
        </w:rPr>
        <w:t>- Школьная оценка.</w:t>
      </w:r>
    </w:p>
    <w:p w:rsidR="00D12B07" w:rsidRPr="009D6DF3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мы знаем, ш</w:t>
      </w:r>
      <w:r w:rsidRPr="009D6DF3">
        <w:rPr>
          <w:rFonts w:ascii="Times New Roman" w:hAnsi="Times New Roman"/>
          <w:sz w:val="28"/>
          <w:szCs w:val="28"/>
          <w:lang w:val="ru-RU"/>
        </w:rPr>
        <w:t>кольная оценка непосредственно влияет на становление самооценки школьника.</w:t>
      </w:r>
      <w:r>
        <w:rPr>
          <w:rFonts w:ascii="Times New Roman" w:hAnsi="Times New Roman"/>
          <w:sz w:val="28"/>
          <w:szCs w:val="28"/>
          <w:lang w:val="ru-RU"/>
        </w:rPr>
        <w:t xml:space="preserve"> Дети, ори</w:t>
      </w:r>
      <w:r w:rsidRPr="009D6DF3">
        <w:rPr>
          <w:rFonts w:ascii="Times New Roman" w:hAnsi="Times New Roman"/>
          <w:sz w:val="28"/>
          <w:szCs w:val="28"/>
          <w:lang w:val="ru-RU"/>
        </w:rPr>
        <w:t>ентируясь на оценку учителя, сами считают себя и своих сверстников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DF3">
        <w:rPr>
          <w:rFonts w:ascii="Times New Roman" w:hAnsi="Times New Roman"/>
          <w:sz w:val="28"/>
          <w:szCs w:val="28"/>
          <w:lang w:val="ru-RU"/>
        </w:rPr>
        <w:t>отличниками, «двоечниками» и «троечниками», хорошими и средними учениками,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DF3">
        <w:rPr>
          <w:rFonts w:ascii="Times New Roman" w:hAnsi="Times New Roman"/>
          <w:sz w:val="28"/>
          <w:szCs w:val="28"/>
          <w:lang w:val="ru-RU"/>
        </w:rPr>
        <w:t>наделяя представителей каждой группы набором соответствующих качеств. Оценка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DF3">
        <w:rPr>
          <w:rFonts w:ascii="Times New Roman" w:hAnsi="Times New Roman"/>
          <w:sz w:val="28"/>
          <w:szCs w:val="28"/>
          <w:lang w:val="ru-RU"/>
        </w:rPr>
        <w:t>успеваемости в начале школьного обучения, по существу, является оценкой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DF3">
        <w:rPr>
          <w:rFonts w:ascii="Times New Roman" w:hAnsi="Times New Roman"/>
          <w:sz w:val="28"/>
          <w:szCs w:val="28"/>
          <w:lang w:val="ru-RU"/>
        </w:rPr>
        <w:t>личности в целом и определяет социальный статус ребенка.</w:t>
      </w:r>
    </w:p>
    <w:p w:rsidR="00D12B07" w:rsidRPr="009D6DF3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D6DF3">
        <w:rPr>
          <w:rFonts w:ascii="Times New Roman" w:hAnsi="Times New Roman"/>
          <w:sz w:val="28"/>
          <w:szCs w:val="28"/>
          <w:lang w:val="ru-RU"/>
        </w:rPr>
        <w:t>У отличников и некоторых хорошо успевающих детей складывается завышенная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DF3">
        <w:rPr>
          <w:rFonts w:ascii="Times New Roman" w:hAnsi="Times New Roman"/>
          <w:sz w:val="28"/>
          <w:szCs w:val="28"/>
          <w:lang w:val="ru-RU"/>
        </w:rPr>
        <w:t>самооценка. У неуспевающих и крайне слабых учеников систематические неудачи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DF3">
        <w:rPr>
          <w:rFonts w:ascii="Times New Roman" w:hAnsi="Times New Roman"/>
          <w:sz w:val="28"/>
          <w:szCs w:val="28"/>
          <w:lang w:val="ru-RU"/>
        </w:rPr>
        <w:t>низкие оценки снижают их уверенность в себе, в своих возможностях.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DF3">
        <w:rPr>
          <w:rFonts w:ascii="Times New Roman" w:hAnsi="Times New Roman"/>
          <w:sz w:val="28"/>
          <w:szCs w:val="28"/>
          <w:lang w:val="ru-RU"/>
        </w:rPr>
        <w:t>Их самооценка развивается своеобразно. А.И. Липкина, изучая динамику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DF3">
        <w:rPr>
          <w:rFonts w:ascii="Times New Roman" w:hAnsi="Times New Roman"/>
          <w:sz w:val="28"/>
          <w:szCs w:val="28"/>
          <w:lang w:val="ru-RU"/>
        </w:rPr>
        <w:t>самооценки в начальных классах, выявила следующую тенденцию.</w:t>
      </w:r>
      <w:r w:rsidRPr="00CB6D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DF3">
        <w:rPr>
          <w:rFonts w:ascii="Times New Roman" w:hAnsi="Times New Roman"/>
          <w:sz w:val="28"/>
          <w:szCs w:val="28"/>
          <w:lang w:val="ru-RU"/>
        </w:rPr>
        <w:t xml:space="preserve">Первоначально дети не соглашаются с позицией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9D6DF3">
        <w:rPr>
          <w:rFonts w:ascii="Times New Roman" w:hAnsi="Times New Roman"/>
          <w:sz w:val="28"/>
          <w:szCs w:val="28"/>
          <w:lang w:val="ru-RU"/>
        </w:rPr>
        <w:t>отстающих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9D6DF3">
        <w:rPr>
          <w:rFonts w:ascii="Times New Roman" w:hAnsi="Times New Roman"/>
          <w:sz w:val="28"/>
          <w:szCs w:val="28"/>
          <w:lang w:val="ru-RU"/>
        </w:rPr>
        <w:t>, которая закрепляется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DF3">
        <w:rPr>
          <w:rFonts w:ascii="Times New Roman" w:hAnsi="Times New Roman"/>
          <w:sz w:val="28"/>
          <w:szCs w:val="28"/>
          <w:lang w:val="ru-RU"/>
        </w:rPr>
        <w:t xml:space="preserve">за ними в 1-2 классах,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9D6DF3">
        <w:rPr>
          <w:rFonts w:ascii="Times New Roman" w:hAnsi="Times New Roman"/>
          <w:sz w:val="28"/>
          <w:szCs w:val="28"/>
          <w:lang w:val="ru-RU"/>
        </w:rPr>
        <w:t>стремятся сохранить высокую самооценку. Если им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DF3">
        <w:rPr>
          <w:rFonts w:ascii="Times New Roman" w:hAnsi="Times New Roman"/>
          <w:sz w:val="28"/>
          <w:szCs w:val="28"/>
          <w:lang w:val="ru-RU"/>
        </w:rPr>
        <w:t>предложить оценить свою р</w:t>
      </w:r>
      <w:r>
        <w:rPr>
          <w:rFonts w:ascii="Times New Roman" w:hAnsi="Times New Roman"/>
          <w:sz w:val="28"/>
          <w:szCs w:val="28"/>
          <w:lang w:val="ru-RU"/>
        </w:rPr>
        <w:t>аботу, большинство оценит выпол</w:t>
      </w:r>
      <w:r w:rsidRPr="009D6DF3">
        <w:rPr>
          <w:rFonts w:ascii="Times New Roman" w:hAnsi="Times New Roman"/>
          <w:sz w:val="28"/>
          <w:szCs w:val="28"/>
          <w:lang w:val="ru-RU"/>
        </w:rPr>
        <w:t>ненное задание более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DF3">
        <w:rPr>
          <w:rFonts w:ascii="Times New Roman" w:hAnsi="Times New Roman"/>
          <w:sz w:val="28"/>
          <w:szCs w:val="28"/>
          <w:lang w:val="ru-RU"/>
        </w:rPr>
        <w:t>высоким баллом, чем оно того заслуживает.</w:t>
      </w:r>
    </w:p>
    <w:p w:rsidR="00D12B07" w:rsidRPr="009D6DF3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D6DF3">
        <w:rPr>
          <w:rFonts w:ascii="Times New Roman" w:hAnsi="Times New Roman"/>
          <w:sz w:val="28"/>
          <w:szCs w:val="28"/>
          <w:lang w:val="ru-RU"/>
        </w:rPr>
        <w:t>При этом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9D6DF3">
        <w:rPr>
          <w:rFonts w:ascii="Times New Roman" w:hAnsi="Times New Roman"/>
          <w:sz w:val="28"/>
          <w:szCs w:val="28"/>
          <w:lang w:val="ru-RU"/>
        </w:rPr>
        <w:t xml:space="preserve"> они ориентируются не столько на достигнутое, сколько на желаемое: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DF3">
        <w:rPr>
          <w:rFonts w:ascii="Times New Roman" w:hAnsi="Times New Roman"/>
          <w:sz w:val="28"/>
          <w:szCs w:val="28"/>
          <w:lang w:val="ru-RU"/>
        </w:rPr>
        <w:t>«Надоело получа</w:t>
      </w:r>
      <w:r>
        <w:rPr>
          <w:rFonts w:ascii="Times New Roman" w:hAnsi="Times New Roman"/>
          <w:sz w:val="28"/>
          <w:szCs w:val="28"/>
          <w:lang w:val="ru-RU"/>
        </w:rPr>
        <w:t>ть двойки. Хочу хотя бы тройку»,</w:t>
      </w:r>
      <w:r w:rsidRPr="009D6DF3">
        <w:rPr>
          <w:rFonts w:ascii="Times New Roman" w:hAnsi="Times New Roman"/>
          <w:sz w:val="28"/>
          <w:szCs w:val="28"/>
          <w:lang w:val="ru-RU"/>
        </w:rPr>
        <w:t xml:space="preserve"> «Учительница мне никогда не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DF3">
        <w:rPr>
          <w:rFonts w:ascii="Times New Roman" w:hAnsi="Times New Roman"/>
          <w:sz w:val="28"/>
          <w:szCs w:val="28"/>
          <w:lang w:val="ru-RU"/>
        </w:rPr>
        <w:t>ставит четыре, все тройки или двойки, я сам поставил себе четыре». «Я же не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DF3">
        <w:rPr>
          <w:rFonts w:ascii="Times New Roman" w:hAnsi="Times New Roman"/>
          <w:sz w:val="28"/>
          <w:szCs w:val="28"/>
          <w:lang w:val="ru-RU"/>
        </w:rPr>
        <w:t>хуже всех, у меня тоже может быть четыре»</w:t>
      </w:r>
      <w:r w:rsidR="007C7757" w:rsidRPr="007C7757">
        <w:rPr>
          <w:rFonts w:ascii="Times New Roman" w:hAnsi="Times New Roman"/>
          <w:sz w:val="28"/>
          <w:szCs w:val="28"/>
          <w:lang w:val="ru-RU" w:eastAsia="ru-RU"/>
        </w:rPr>
        <w:t xml:space="preserve"> [21; с. 1</w:t>
      </w:r>
      <w:r w:rsidR="007C7757">
        <w:rPr>
          <w:rFonts w:ascii="Times New Roman" w:hAnsi="Times New Roman"/>
          <w:sz w:val="28"/>
          <w:szCs w:val="28"/>
          <w:lang w:val="ru-RU" w:eastAsia="ru-RU"/>
        </w:rPr>
        <w:t>57]</w:t>
      </w:r>
      <w:r w:rsidRPr="009D6DF3">
        <w:rPr>
          <w:rFonts w:ascii="Times New Roman" w:hAnsi="Times New Roman"/>
          <w:sz w:val="28"/>
          <w:szCs w:val="28"/>
          <w:lang w:val="ru-RU"/>
        </w:rPr>
        <w:t>.</w:t>
      </w:r>
      <w:r w:rsidR="007C775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12B07" w:rsidRPr="009D6DF3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D6DF3">
        <w:rPr>
          <w:rFonts w:ascii="Times New Roman" w:hAnsi="Times New Roman"/>
          <w:sz w:val="28"/>
          <w:szCs w:val="28"/>
          <w:lang w:val="ru-RU"/>
        </w:rPr>
        <w:t>Нереализованная потребност</w:t>
      </w:r>
      <w:r>
        <w:rPr>
          <w:rFonts w:ascii="Times New Roman" w:hAnsi="Times New Roman"/>
          <w:sz w:val="28"/>
          <w:szCs w:val="28"/>
          <w:lang w:val="ru-RU"/>
        </w:rPr>
        <w:t>ь выйти из числа «отстающих», при</w:t>
      </w:r>
      <w:r w:rsidRPr="009D6DF3">
        <w:rPr>
          <w:rFonts w:ascii="Times New Roman" w:hAnsi="Times New Roman"/>
          <w:sz w:val="28"/>
          <w:szCs w:val="28"/>
          <w:lang w:val="ru-RU"/>
        </w:rPr>
        <w:t>обрести более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DF3">
        <w:rPr>
          <w:rFonts w:ascii="Times New Roman" w:hAnsi="Times New Roman"/>
          <w:sz w:val="28"/>
          <w:szCs w:val="28"/>
          <w:lang w:val="ru-RU"/>
        </w:rPr>
        <w:t>высокий статус постепенно ослабевает. Количество отстающих в учении детей,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DF3">
        <w:rPr>
          <w:rFonts w:ascii="Times New Roman" w:hAnsi="Times New Roman"/>
          <w:sz w:val="28"/>
          <w:szCs w:val="28"/>
          <w:lang w:val="ru-RU"/>
        </w:rPr>
        <w:t>считающих себя еще более слабыми, чем они есть на самом деле, возрастает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DF3">
        <w:rPr>
          <w:rFonts w:ascii="Times New Roman" w:hAnsi="Times New Roman"/>
          <w:sz w:val="28"/>
          <w:szCs w:val="28"/>
          <w:lang w:val="ru-RU"/>
        </w:rPr>
        <w:t xml:space="preserve">почти в 3 раза от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9D6DF3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9D6DF3">
        <w:rPr>
          <w:rFonts w:ascii="Times New Roman" w:hAnsi="Times New Roman"/>
          <w:sz w:val="28"/>
          <w:szCs w:val="28"/>
          <w:lang w:val="ru-RU"/>
        </w:rPr>
        <w:t xml:space="preserve"> классу. Самооценка, завышенная в начале обучения,</w:t>
      </w:r>
      <w:r>
        <w:rPr>
          <w:rFonts w:ascii="Times New Roman" w:hAnsi="Times New Roman"/>
          <w:sz w:val="28"/>
          <w:szCs w:val="28"/>
          <w:lang w:val="ru-RU"/>
        </w:rPr>
        <w:t xml:space="preserve"> резко сни</w:t>
      </w:r>
      <w:r w:rsidRPr="009D6DF3">
        <w:rPr>
          <w:rFonts w:ascii="Times New Roman" w:hAnsi="Times New Roman"/>
          <w:sz w:val="28"/>
          <w:szCs w:val="28"/>
          <w:lang w:val="ru-RU"/>
        </w:rPr>
        <w:t>жается.</w:t>
      </w:r>
    </w:p>
    <w:p w:rsidR="00D12B07" w:rsidRPr="009D6DF3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Оказываясь в такой ситуации, у</w:t>
      </w:r>
      <w:r w:rsidRPr="009D6DF3">
        <w:rPr>
          <w:rFonts w:ascii="Times New Roman" w:hAnsi="Times New Roman"/>
          <w:sz w:val="28"/>
          <w:szCs w:val="28"/>
          <w:lang w:val="ru-RU"/>
        </w:rPr>
        <w:t xml:space="preserve"> детей с заниженной и низкой самооценкой часто возникает чувство собственной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DF3">
        <w:rPr>
          <w:rFonts w:ascii="Times New Roman" w:hAnsi="Times New Roman"/>
          <w:sz w:val="28"/>
          <w:szCs w:val="28"/>
          <w:lang w:val="ru-RU"/>
        </w:rPr>
        <w:t>неполноценнос</w:t>
      </w:r>
      <w:r>
        <w:rPr>
          <w:rFonts w:ascii="Times New Roman" w:hAnsi="Times New Roman"/>
          <w:sz w:val="28"/>
          <w:szCs w:val="28"/>
          <w:lang w:val="ru-RU"/>
        </w:rPr>
        <w:t>ти и даже безна</w:t>
      </w:r>
      <w:r w:rsidRPr="009D6DF3">
        <w:rPr>
          <w:rFonts w:ascii="Times New Roman" w:hAnsi="Times New Roman"/>
          <w:sz w:val="28"/>
          <w:szCs w:val="28"/>
          <w:lang w:val="ru-RU"/>
        </w:rPr>
        <w:t>дежности. Даже в тех случаях, когда дети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DF3">
        <w:rPr>
          <w:rFonts w:ascii="Times New Roman" w:hAnsi="Times New Roman"/>
          <w:sz w:val="28"/>
          <w:szCs w:val="28"/>
          <w:lang w:val="ru-RU"/>
        </w:rPr>
        <w:t>компенсируют свою низкую успеваемость успехами в других областях,</w:t>
      </w:r>
      <w:r>
        <w:rPr>
          <w:rFonts w:ascii="Times New Roman" w:hAnsi="Times New Roman"/>
          <w:sz w:val="28"/>
          <w:szCs w:val="28"/>
          <w:lang w:val="ru-RU"/>
        </w:rPr>
        <w:t xml:space="preserve"> «приглушенное» чув</w:t>
      </w:r>
      <w:r w:rsidRPr="009D6DF3">
        <w:rPr>
          <w:rFonts w:ascii="Times New Roman" w:hAnsi="Times New Roman"/>
          <w:sz w:val="28"/>
          <w:szCs w:val="28"/>
          <w:lang w:val="ru-RU"/>
        </w:rPr>
        <w:t>ство неполноценности, ущербности, принятие позиции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DF3">
        <w:rPr>
          <w:rFonts w:ascii="Times New Roman" w:hAnsi="Times New Roman"/>
          <w:sz w:val="28"/>
          <w:szCs w:val="28"/>
          <w:lang w:val="ru-RU"/>
        </w:rPr>
        <w:t>отстающего приводят к негативным последствиям.</w:t>
      </w:r>
    </w:p>
    <w:p w:rsidR="00D12B07" w:rsidRPr="00557CFB" w:rsidRDefault="00D12B07" w:rsidP="00D12B07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57CFB">
        <w:rPr>
          <w:rFonts w:ascii="Times New Roman" w:hAnsi="Times New Roman"/>
          <w:b/>
          <w:sz w:val="28"/>
          <w:szCs w:val="28"/>
          <w:lang w:val="ru-RU"/>
        </w:rPr>
        <w:t>Чувство компетентности.</w:t>
      </w:r>
    </w:p>
    <w:p w:rsidR="00D12B07" w:rsidRPr="009D6DF3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Успеш</w:t>
      </w:r>
      <w:r w:rsidRPr="009D6DF3">
        <w:rPr>
          <w:rFonts w:ascii="Times New Roman" w:hAnsi="Times New Roman"/>
          <w:sz w:val="28"/>
          <w:szCs w:val="28"/>
          <w:lang w:val="ru-RU"/>
        </w:rPr>
        <w:t>ная учеба, осознание своих способностей и умений качественно выполнять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DF3">
        <w:rPr>
          <w:rFonts w:ascii="Times New Roman" w:hAnsi="Times New Roman"/>
          <w:sz w:val="28"/>
          <w:szCs w:val="28"/>
          <w:lang w:val="ru-RU"/>
        </w:rPr>
        <w:t>различные задания приводят к становлению чувства компетентности — нового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DF3">
        <w:rPr>
          <w:rFonts w:ascii="Times New Roman" w:hAnsi="Times New Roman"/>
          <w:sz w:val="28"/>
          <w:szCs w:val="28"/>
          <w:lang w:val="ru-RU"/>
        </w:rPr>
        <w:t>аспекта самосознания в младшем школьном возрасте. Если чувства компетентности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DF3">
        <w:rPr>
          <w:rFonts w:ascii="Times New Roman" w:hAnsi="Times New Roman"/>
          <w:sz w:val="28"/>
          <w:szCs w:val="28"/>
          <w:lang w:val="ru-RU"/>
        </w:rPr>
        <w:t>в учебной деятельности не формируется, у ребенка снижается самооценка и</w:t>
      </w:r>
      <w:r>
        <w:rPr>
          <w:rFonts w:ascii="Times New Roman" w:hAnsi="Times New Roman"/>
          <w:sz w:val="28"/>
          <w:szCs w:val="28"/>
          <w:lang w:val="ru-RU"/>
        </w:rPr>
        <w:t xml:space="preserve"> возникает чувство неполноцен</w:t>
      </w:r>
      <w:r w:rsidRPr="009D6DF3">
        <w:rPr>
          <w:rFonts w:ascii="Times New Roman" w:hAnsi="Times New Roman"/>
          <w:sz w:val="28"/>
          <w:szCs w:val="28"/>
          <w:lang w:val="ru-RU"/>
        </w:rPr>
        <w:t>ности, его личностное развитие искажается.</w:t>
      </w:r>
    </w:p>
    <w:p w:rsidR="00D12B07" w:rsidRPr="009D6DF3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D6DF3">
        <w:rPr>
          <w:rFonts w:ascii="Times New Roman" w:hAnsi="Times New Roman"/>
          <w:sz w:val="28"/>
          <w:szCs w:val="28"/>
          <w:lang w:val="ru-RU"/>
        </w:rPr>
        <w:t>Дети сами осознают важность компетентности именно в сфере обучения. Описывая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DF3">
        <w:rPr>
          <w:rFonts w:ascii="Times New Roman" w:hAnsi="Times New Roman"/>
          <w:sz w:val="28"/>
          <w:szCs w:val="28"/>
          <w:lang w:val="ru-RU"/>
        </w:rPr>
        <w:t>качества наиболее популярных сверстников, младшие школьники указывают, в</w:t>
      </w:r>
      <w:r>
        <w:rPr>
          <w:rFonts w:ascii="Times New Roman" w:hAnsi="Times New Roman"/>
          <w:sz w:val="28"/>
          <w:szCs w:val="28"/>
          <w:lang w:val="ru-RU"/>
        </w:rPr>
        <w:t xml:space="preserve"> пер</w:t>
      </w:r>
      <w:r w:rsidRPr="009D6DF3">
        <w:rPr>
          <w:rFonts w:ascii="Times New Roman" w:hAnsi="Times New Roman"/>
          <w:sz w:val="28"/>
          <w:szCs w:val="28"/>
          <w:lang w:val="ru-RU"/>
        </w:rPr>
        <w:t>вую очередь, на ум и знания.</w:t>
      </w:r>
    </w:p>
    <w:p w:rsidR="00D12B07" w:rsidRPr="009D6DF3" w:rsidRDefault="007C775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D12B07" w:rsidRPr="009D6DF3">
        <w:rPr>
          <w:rFonts w:ascii="Times New Roman" w:hAnsi="Times New Roman"/>
          <w:sz w:val="28"/>
          <w:szCs w:val="28"/>
          <w:lang w:val="ru-RU"/>
        </w:rPr>
        <w:t>Для развития у детей правильной самооценки и чувства компетентности</w:t>
      </w:r>
      <w:r w:rsidR="00D12B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2B07" w:rsidRPr="009D6DF3">
        <w:rPr>
          <w:rFonts w:ascii="Times New Roman" w:hAnsi="Times New Roman"/>
          <w:sz w:val="28"/>
          <w:szCs w:val="28"/>
          <w:lang w:val="ru-RU"/>
        </w:rPr>
        <w:t>необходимо создание</w:t>
      </w:r>
      <w:r w:rsidR="00D12B07">
        <w:rPr>
          <w:rFonts w:ascii="Times New Roman" w:hAnsi="Times New Roman"/>
          <w:sz w:val="28"/>
          <w:szCs w:val="28"/>
          <w:lang w:val="ru-RU"/>
        </w:rPr>
        <w:t xml:space="preserve"> в классе атмосферы психологиче</w:t>
      </w:r>
      <w:r w:rsidR="00D12B07" w:rsidRPr="009D6DF3">
        <w:rPr>
          <w:rFonts w:ascii="Times New Roman" w:hAnsi="Times New Roman"/>
          <w:sz w:val="28"/>
          <w:szCs w:val="28"/>
          <w:lang w:val="ru-RU"/>
        </w:rPr>
        <w:t>ского комфорта и</w:t>
      </w:r>
      <w:r w:rsidR="00D12B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2B07" w:rsidRPr="009D6DF3">
        <w:rPr>
          <w:rFonts w:ascii="Times New Roman" w:hAnsi="Times New Roman"/>
          <w:sz w:val="28"/>
          <w:szCs w:val="28"/>
          <w:lang w:val="ru-RU"/>
        </w:rPr>
        <w:t>поддержки. Учителя, отличающиеся высоким профессиональным мастерством,</w:t>
      </w:r>
      <w:r w:rsidR="00D12B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2B07" w:rsidRPr="009D6DF3">
        <w:rPr>
          <w:rFonts w:ascii="Times New Roman" w:hAnsi="Times New Roman"/>
          <w:sz w:val="28"/>
          <w:szCs w:val="28"/>
          <w:lang w:val="ru-RU"/>
        </w:rPr>
        <w:t>стремятся не только содержательно оценивать работу учеников (не просто</w:t>
      </w:r>
      <w:r w:rsidR="00D12B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2B07" w:rsidRPr="009D6DF3">
        <w:rPr>
          <w:rFonts w:ascii="Times New Roman" w:hAnsi="Times New Roman"/>
          <w:sz w:val="28"/>
          <w:szCs w:val="28"/>
          <w:lang w:val="ru-RU"/>
        </w:rPr>
        <w:t>поставить отметку, а дать соответствующие пояснения), но и донести свои</w:t>
      </w:r>
      <w:r w:rsidR="00D12B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2B07" w:rsidRPr="009D6DF3">
        <w:rPr>
          <w:rFonts w:ascii="Times New Roman" w:hAnsi="Times New Roman"/>
          <w:sz w:val="28"/>
          <w:szCs w:val="28"/>
          <w:lang w:val="ru-RU"/>
        </w:rPr>
        <w:t>положительные ожидания до каждого ученика, создать положительный</w:t>
      </w:r>
      <w:r w:rsidR="00D12B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2B07" w:rsidRPr="009D6DF3">
        <w:rPr>
          <w:rFonts w:ascii="Times New Roman" w:hAnsi="Times New Roman"/>
          <w:sz w:val="28"/>
          <w:szCs w:val="28"/>
          <w:lang w:val="ru-RU"/>
        </w:rPr>
        <w:t>эмоциональный фон при любой, даже низкой оценке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7C7757">
        <w:rPr>
          <w:rFonts w:ascii="Times New Roman" w:hAnsi="Times New Roman"/>
          <w:sz w:val="28"/>
          <w:szCs w:val="28"/>
          <w:lang w:val="ru-RU" w:eastAsia="ru-RU"/>
        </w:rPr>
        <w:t>[21; с. 1</w:t>
      </w:r>
      <w:r>
        <w:rPr>
          <w:rFonts w:ascii="Times New Roman" w:hAnsi="Times New Roman"/>
          <w:sz w:val="28"/>
          <w:szCs w:val="28"/>
          <w:lang w:val="ru-RU" w:eastAsia="ru-RU"/>
        </w:rPr>
        <w:t>5</w:t>
      </w:r>
      <w:r w:rsidRPr="007C7757">
        <w:rPr>
          <w:rFonts w:ascii="Times New Roman" w:hAnsi="Times New Roman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  <w:lang w:val="ru-RU" w:eastAsia="ru-RU"/>
        </w:rPr>
        <w:t>]</w:t>
      </w:r>
      <w:r w:rsidR="00D12B07" w:rsidRPr="009D6DF3">
        <w:rPr>
          <w:rFonts w:ascii="Times New Roman" w:hAnsi="Times New Roman"/>
          <w:sz w:val="28"/>
          <w:szCs w:val="28"/>
          <w:lang w:val="ru-RU"/>
        </w:rPr>
        <w:t>.</w:t>
      </w:r>
    </w:p>
    <w:p w:rsidR="00D12B07" w:rsidRPr="002F686A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Они оценивают только конкрет</w:t>
      </w:r>
      <w:r w:rsidRPr="009D6DF3">
        <w:rPr>
          <w:rFonts w:ascii="Times New Roman" w:hAnsi="Times New Roman"/>
          <w:sz w:val="28"/>
          <w:szCs w:val="28"/>
          <w:lang w:val="ru-RU"/>
        </w:rPr>
        <w:t>ную работу, но не личность, не сравнивают детей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DF3">
        <w:rPr>
          <w:rFonts w:ascii="Times New Roman" w:hAnsi="Times New Roman"/>
          <w:sz w:val="28"/>
          <w:szCs w:val="28"/>
          <w:lang w:val="ru-RU"/>
        </w:rPr>
        <w:t>между собой, не призывают всех подражать отличникам, ориентируют учеников 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DF3">
        <w:rPr>
          <w:rFonts w:ascii="Times New Roman" w:hAnsi="Times New Roman"/>
          <w:sz w:val="28"/>
          <w:szCs w:val="28"/>
          <w:lang w:val="ru-RU"/>
        </w:rPr>
        <w:t>индивидуальные достижения — чтобы работа завтрашняя была лучше вчерашней. Они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DF3">
        <w:rPr>
          <w:rFonts w:ascii="Times New Roman" w:hAnsi="Times New Roman"/>
          <w:sz w:val="28"/>
          <w:szCs w:val="28"/>
          <w:lang w:val="ru-RU"/>
        </w:rPr>
        <w:t>не за</w:t>
      </w:r>
      <w:r>
        <w:rPr>
          <w:rFonts w:ascii="Times New Roman" w:hAnsi="Times New Roman"/>
          <w:sz w:val="28"/>
          <w:szCs w:val="28"/>
          <w:lang w:val="ru-RU"/>
        </w:rPr>
        <w:t>хваливают хороших учеников, осо</w:t>
      </w:r>
      <w:r w:rsidRPr="009D6DF3">
        <w:rPr>
          <w:rFonts w:ascii="Times New Roman" w:hAnsi="Times New Roman"/>
          <w:sz w:val="28"/>
          <w:szCs w:val="28"/>
          <w:lang w:val="ru-RU"/>
        </w:rPr>
        <w:t>бенно тех, которые достигают высоких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DF3">
        <w:rPr>
          <w:rFonts w:ascii="Times New Roman" w:hAnsi="Times New Roman"/>
          <w:sz w:val="28"/>
          <w:szCs w:val="28"/>
          <w:lang w:val="ru-RU"/>
        </w:rPr>
        <w:t>результатов без особого труда. И, наоборот, поощряют малейшее продвижение 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DF3">
        <w:rPr>
          <w:rFonts w:ascii="Times New Roman" w:hAnsi="Times New Roman"/>
          <w:sz w:val="28"/>
          <w:szCs w:val="28"/>
          <w:lang w:val="ru-RU"/>
        </w:rPr>
        <w:t>учении слабого, но старательного ребенка.</w:t>
      </w:r>
    </w:p>
    <w:p w:rsidR="00D12B07" w:rsidRPr="00557CFB" w:rsidRDefault="00D12B07" w:rsidP="00D12B07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57CFB">
        <w:rPr>
          <w:rFonts w:ascii="Times New Roman" w:hAnsi="Times New Roman"/>
          <w:b/>
          <w:sz w:val="28"/>
          <w:szCs w:val="28"/>
          <w:lang w:val="ru-RU"/>
        </w:rPr>
        <w:t>Влияние семейного воспитания.</w:t>
      </w:r>
    </w:p>
    <w:p w:rsidR="00D12B0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Отметим, что на становление самооценки ребенка колоссальное влияние оказывает семья, стиль семейного воспитания, ценности, индивидуально-психологические особенности родителей. </w:t>
      </w:r>
      <w:r w:rsidRPr="009D6DF3">
        <w:rPr>
          <w:rFonts w:ascii="Times New Roman" w:hAnsi="Times New Roman"/>
          <w:sz w:val="28"/>
          <w:szCs w:val="28"/>
          <w:lang w:val="ru-RU"/>
        </w:rPr>
        <w:t>Родители задают и исходный уровень притязаний ребенка</w:t>
      </w:r>
      <w:r>
        <w:rPr>
          <w:rFonts w:ascii="Times New Roman" w:hAnsi="Times New Roman"/>
          <w:sz w:val="28"/>
          <w:szCs w:val="28"/>
          <w:lang w:val="ru-RU"/>
        </w:rPr>
        <w:t xml:space="preserve">, в том числе и </w:t>
      </w:r>
      <w:r w:rsidRPr="009D6DF3">
        <w:rPr>
          <w:rFonts w:ascii="Times New Roman" w:hAnsi="Times New Roman"/>
          <w:sz w:val="28"/>
          <w:szCs w:val="28"/>
          <w:lang w:val="ru-RU"/>
        </w:rPr>
        <w:t>то, на что он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DF3">
        <w:rPr>
          <w:rFonts w:ascii="Times New Roman" w:hAnsi="Times New Roman"/>
          <w:sz w:val="28"/>
          <w:szCs w:val="28"/>
          <w:lang w:val="ru-RU"/>
        </w:rPr>
        <w:t>претендует в учебной деятельности.</w:t>
      </w:r>
    </w:p>
    <w:p w:rsidR="00D12B0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7CFB">
        <w:rPr>
          <w:rFonts w:ascii="Times New Roman" w:hAnsi="Times New Roman"/>
          <w:sz w:val="28"/>
          <w:szCs w:val="28"/>
          <w:lang w:val="ru-RU"/>
        </w:rPr>
        <w:t>У ребенка на первый план выходят те его качества, которые больше всего заботят</w:t>
      </w:r>
      <w:r>
        <w:rPr>
          <w:rFonts w:ascii="Times New Roman" w:hAnsi="Times New Roman"/>
          <w:sz w:val="28"/>
          <w:szCs w:val="28"/>
          <w:lang w:val="ru-RU"/>
        </w:rPr>
        <w:t xml:space="preserve"> родителей:</w:t>
      </w:r>
    </w:p>
    <w:p w:rsidR="00D12B0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- </w:t>
      </w:r>
      <w:r w:rsidRPr="00557CFB">
        <w:rPr>
          <w:rFonts w:ascii="Times New Roman" w:hAnsi="Times New Roman"/>
          <w:i/>
          <w:sz w:val="28"/>
          <w:szCs w:val="28"/>
          <w:lang w:val="ru-RU"/>
        </w:rPr>
        <w:t>поддержание престижа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7CFB">
        <w:rPr>
          <w:rFonts w:ascii="Times New Roman" w:hAnsi="Times New Roman"/>
          <w:sz w:val="28"/>
          <w:szCs w:val="28"/>
          <w:lang w:val="ru-RU"/>
        </w:rPr>
        <w:t>(разговоры дома вращаются вокруг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7CFB">
        <w:rPr>
          <w:rFonts w:ascii="Times New Roman" w:hAnsi="Times New Roman"/>
          <w:sz w:val="28"/>
          <w:szCs w:val="28"/>
          <w:lang w:val="ru-RU"/>
        </w:rPr>
        <w:t xml:space="preserve">вопроса: «А кто еще в классе получил пятерку?»), </w:t>
      </w:r>
    </w:p>
    <w:p w:rsidR="00D12B07" w:rsidRPr="00557CFB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7CFB">
        <w:rPr>
          <w:rFonts w:ascii="Times New Roman" w:hAnsi="Times New Roman"/>
          <w:i/>
          <w:sz w:val="28"/>
          <w:szCs w:val="28"/>
          <w:lang w:val="ru-RU"/>
        </w:rPr>
        <w:t>- послушание</w:t>
      </w:r>
      <w:r w:rsidRPr="00557CFB">
        <w:rPr>
          <w:rFonts w:ascii="Times New Roman" w:hAnsi="Times New Roman"/>
          <w:sz w:val="28"/>
          <w:szCs w:val="28"/>
          <w:lang w:val="ru-RU"/>
        </w:rPr>
        <w:t xml:space="preserve"> («Тебя</w:t>
      </w:r>
      <w:r>
        <w:rPr>
          <w:rFonts w:ascii="Times New Roman" w:hAnsi="Times New Roman"/>
          <w:sz w:val="28"/>
          <w:szCs w:val="28"/>
          <w:lang w:val="ru-RU"/>
        </w:rPr>
        <w:t xml:space="preserve"> се</w:t>
      </w:r>
      <w:r w:rsidRPr="00557CFB">
        <w:rPr>
          <w:rFonts w:ascii="Times New Roman" w:hAnsi="Times New Roman"/>
          <w:sz w:val="28"/>
          <w:szCs w:val="28"/>
          <w:lang w:val="ru-RU"/>
        </w:rPr>
        <w:t>годня не ругали?») и т.д.</w:t>
      </w:r>
    </w:p>
    <w:p w:rsidR="00D12B07" w:rsidRPr="00557CFB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7CFB">
        <w:rPr>
          <w:rFonts w:ascii="Times New Roman" w:hAnsi="Times New Roman"/>
          <w:sz w:val="28"/>
          <w:szCs w:val="28"/>
          <w:lang w:val="ru-RU"/>
        </w:rPr>
        <w:t>В самосознании маленького школьника смещаются акценты, когда родителей</w:t>
      </w:r>
      <w:r>
        <w:rPr>
          <w:rFonts w:ascii="Times New Roman" w:hAnsi="Times New Roman"/>
          <w:sz w:val="28"/>
          <w:szCs w:val="28"/>
          <w:lang w:val="ru-RU"/>
        </w:rPr>
        <w:t xml:space="preserve"> волнуют не учебные, а быто</w:t>
      </w:r>
      <w:r w:rsidRPr="00557CFB">
        <w:rPr>
          <w:rFonts w:ascii="Times New Roman" w:hAnsi="Times New Roman"/>
          <w:sz w:val="28"/>
          <w:szCs w:val="28"/>
          <w:lang w:val="ru-RU"/>
        </w:rPr>
        <w:t>вые моменты его школьной жизни («В классе из окон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7CFB">
        <w:rPr>
          <w:rFonts w:ascii="Times New Roman" w:hAnsi="Times New Roman"/>
          <w:sz w:val="28"/>
          <w:szCs w:val="28"/>
          <w:lang w:val="ru-RU"/>
        </w:rPr>
        <w:t>не дует?» «Что вам давали на завтрак?»), или вообще, мало что волнует —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7CFB">
        <w:rPr>
          <w:rFonts w:ascii="Times New Roman" w:hAnsi="Times New Roman"/>
          <w:sz w:val="28"/>
          <w:szCs w:val="28"/>
          <w:lang w:val="ru-RU"/>
        </w:rPr>
        <w:t>школьная жизнь почти не обсу</w:t>
      </w:r>
      <w:r>
        <w:rPr>
          <w:rFonts w:ascii="Times New Roman" w:hAnsi="Times New Roman"/>
          <w:sz w:val="28"/>
          <w:szCs w:val="28"/>
          <w:lang w:val="ru-RU"/>
        </w:rPr>
        <w:t>ждается или обсуждается формаль</w:t>
      </w:r>
      <w:r w:rsidRPr="00557CFB">
        <w:rPr>
          <w:rFonts w:ascii="Times New Roman" w:hAnsi="Times New Roman"/>
          <w:sz w:val="28"/>
          <w:szCs w:val="28"/>
          <w:lang w:val="ru-RU"/>
        </w:rPr>
        <w:t>но. Достаточно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7CFB">
        <w:rPr>
          <w:rFonts w:ascii="Times New Roman" w:hAnsi="Times New Roman"/>
          <w:sz w:val="28"/>
          <w:szCs w:val="28"/>
          <w:lang w:val="ru-RU"/>
        </w:rPr>
        <w:t xml:space="preserve">равнодушный </w:t>
      </w:r>
      <w:r>
        <w:rPr>
          <w:rFonts w:ascii="Times New Roman" w:hAnsi="Times New Roman"/>
          <w:sz w:val="28"/>
          <w:szCs w:val="28"/>
          <w:lang w:val="ru-RU"/>
        </w:rPr>
        <w:t>вопрос: «Что было сегодня в шко</w:t>
      </w:r>
      <w:r w:rsidRPr="00557CFB">
        <w:rPr>
          <w:rFonts w:ascii="Times New Roman" w:hAnsi="Times New Roman"/>
          <w:sz w:val="28"/>
          <w:szCs w:val="28"/>
          <w:lang w:val="ru-RU"/>
        </w:rPr>
        <w:t>ле?» — рано или поздно приведет 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7CFB">
        <w:rPr>
          <w:rFonts w:ascii="Times New Roman" w:hAnsi="Times New Roman"/>
          <w:sz w:val="28"/>
          <w:szCs w:val="28"/>
          <w:lang w:val="ru-RU"/>
        </w:rPr>
        <w:t xml:space="preserve">соответствующему ответу: </w:t>
      </w:r>
      <w:r>
        <w:rPr>
          <w:rFonts w:ascii="Times New Roman" w:hAnsi="Times New Roman"/>
          <w:sz w:val="28"/>
          <w:szCs w:val="28"/>
          <w:lang w:val="ru-RU"/>
        </w:rPr>
        <w:t xml:space="preserve">«Ничего </w:t>
      </w:r>
      <w:r w:rsidRPr="007C7757">
        <w:rPr>
          <w:rFonts w:ascii="Times New Roman" w:hAnsi="Times New Roman"/>
          <w:sz w:val="28"/>
          <w:szCs w:val="28"/>
          <w:lang w:val="ru-RU"/>
        </w:rPr>
        <w:t xml:space="preserve">особенного» </w:t>
      </w:r>
      <w:r w:rsidR="007C7757" w:rsidRPr="007C7757">
        <w:rPr>
          <w:rFonts w:ascii="Times New Roman" w:hAnsi="Times New Roman"/>
          <w:sz w:val="28"/>
          <w:szCs w:val="28"/>
          <w:lang w:val="ru-RU"/>
        </w:rPr>
        <w:t>(21).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12B07" w:rsidRPr="00557CFB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7CFB">
        <w:rPr>
          <w:rFonts w:ascii="Times New Roman" w:hAnsi="Times New Roman"/>
          <w:sz w:val="28"/>
          <w:szCs w:val="28"/>
          <w:lang w:val="ru-RU"/>
        </w:rPr>
        <w:t>Родители задают и исходный уровень притязаний ребенка — то, на что он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7CFB">
        <w:rPr>
          <w:rFonts w:ascii="Times New Roman" w:hAnsi="Times New Roman"/>
          <w:sz w:val="28"/>
          <w:szCs w:val="28"/>
          <w:lang w:val="ru-RU"/>
        </w:rPr>
        <w:t>претендует в учебной деятельности. Дети с высоким уровнем притязаний,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7CFB">
        <w:rPr>
          <w:rFonts w:ascii="Times New Roman" w:hAnsi="Times New Roman"/>
          <w:sz w:val="28"/>
          <w:szCs w:val="28"/>
          <w:lang w:val="ru-RU"/>
        </w:rPr>
        <w:t>завышенной самооценкой и престижной мотивацией рассчитывают только на успех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7CFB">
        <w:rPr>
          <w:rFonts w:ascii="Times New Roman" w:hAnsi="Times New Roman"/>
          <w:sz w:val="28"/>
          <w:szCs w:val="28"/>
          <w:lang w:val="ru-RU"/>
        </w:rPr>
        <w:t>вместе с мамой или бабушкой переживают «четверку» как трагедию. Их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7CFB">
        <w:rPr>
          <w:rFonts w:ascii="Times New Roman" w:hAnsi="Times New Roman"/>
          <w:sz w:val="28"/>
          <w:szCs w:val="28"/>
          <w:lang w:val="ru-RU"/>
        </w:rPr>
        <w:t>представления о будущем столь же оптимистичны: их ожидают эффектная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7CFB">
        <w:rPr>
          <w:rFonts w:ascii="Times New Roman" w:hAnsi="Times New Roman"/>
          <w:sz w:val="28"/>
          <w:szCs w:val="28"/>
          <w:lang w:val="ru-RU"/>
        </w:rPr>
        <w:t>внешность, незауряд</w:t>
      </w:r>
      <w:r>
        <w:rPr>
          <w:rFonts w:ascii="Times New Roman" w:hAnsi="Times New Roman"/>
          <w:sz w:val="28"/>
          <w:szCs w:val="28"/>
          <w:lang w:val="ru-RU"/>
        </w:rPr>
        <w:t>ная профессия, материальное бла</w:t>
      </w:r>
      <w:r w:rsidRPr="00557CFB">
        <w:rPr>
          <w:rFonts w:ascii="Times New Roman" w:hAnsi="Times New Roman"/>
          <w:sz w:val="28"/>
          <w:szCs w:val="28"/>
          <w:lang w:val="ru-RU"/>
        </w:rPr>
        <w:t>гополучие и популярность.</w:t>
      </w:r>
    </w:p>
    <w:p w:rsidR="00D12B0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7CFB">
        <w:rPr>
          <w:rFonts w:ascii="Times New Roman" w:hAnsi="Times New Roman"/>
          <w:sz w:val="28"/>
          <w:szCs w:val="28"/>
          <w:lang w:val="ru-RU"/>
        </w:rPr>
        <w:t>Дети с низким уровнем притязаний и низкой самооценкой не претендуют на многое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7CFB">
        <w:rPr>
          <w:rFonts w:ascii="Times New Roman" w:hAnsi="Times New Roman"/>
          <w:sz w:val="28"/>
          <w:szCs w:val="28"/>
          <w:lang w:val="ru-RU"/>
        </w:rPr>
        <w:t>ни в настоящем, ни в будущем. Они не ставят перед собой высоких целей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7CFB">
        <w:rPr>
          <w:rFonts w:ascii="Times New Roman" w:hAnsi="Times New Roman"/>
          <w:sz w:val="28"/>
          <w:szCs w:val="28"/>
          <w:lang w:val="ru-RU"/>
        </w:rPr>
        <w:t>постоянно сомневаются в своих возможностях, быстро смиряются с тем уровнем</w:t>
      </w:r>
      <w:r>
        <w:rPr>
          <w:rFonts w:ascii="Times New Roman" w:hAnsi="Times New Roman"/>
          <w:sz w:val="28"/>
          <w:szCs w:val="28"/>
          <w:lang w:val="ru-RU"/>
        </w:rPr>
        <w:t xml:space="preserve"> успеваемости, ко</w:t>
      </w:r>
      <w:r w:rsidRPr="00557CFB">
        <w:rPr>
          <w:rFonts w:ascii="Times New Roman" w:hAnsi="Times New Roman"/>
          <w:sz w:val="28"/>
          <w:szCs w:val="28"/>
          <w:lang w:val="ru-RU"/>
        </w:rPr>
        <w:t>торый складывается в начале обучения.</w:t>
      </w:r>
    </w:p>
    <w:p w:rsidR="00D12B07" w:rsidRPr="00557CFB" w:rsidRDefault="00D12B07" w:rsidP="00D12B07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57CFB">
        <w:rPr>
          <w:rFonts w:ascii="Times New Roman" w:hAnsi="Times New Roman"/>
          <w:b/>
          <w:sz w:val="28"/>
          <w:szCs w:val="28"/>
          <w:lang w:val="ru-RU"/>
        </w:rPr>
        <w:t>Появление и влияние рефлексии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12B07" w:rsidRPr="00557CFB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7CFB">
        <w:rPr>
          <w:rFonts w:ascii="Times New Roman" w:hAnsi="Times New Roman"/>
          <w:sz w:val="28"/>
          <w:szCs w:val="28"/>
          <w:lang w:val="ru-RU"/>
        </w:rPr>
        <w:t>Если ребенок приходит в ш</w:t>
      </w:r>
      <w:r>
        <w:rPr>
          <w:rFonts w:ascii="Times New Roman" w:hAnsi="Times New Roman"/>
          <w:sz w:val="28"/>
          <w:szCs w:val="28"/>
          <w:lang w:val="ru-RU"/>
        </w:rPr>
        <w:t>колу, принимая ценности и притя</w:t>
      </w:r>
      <w:r w:rsidRPr="00557CFB">
        <w:rPr>
          <w:rFonts w:ascii="Times New Roman" w:hAnsi="Times New Roman"/>
          <w:sz w:val="28"/>
          <w:szCs w:val="28"/>
          <w:lang w:val="ru-RU"/>
        </w:rPr>
        <w:t>зания родителей, то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7CFB">
        <w:rPr>
          <w:rFonts w:ascii="Times New Roman" w:hAnsi="Times New Roman"/>
          <w:sz w:val="28"/>
          <w:szCs w:val="28"/>
          <w:lang w:val="ru-RU"/>
        </w:rPr>
        <w:t xml:space="preserve">позже он </w:t>
      </w:r>
      <w:r>
        <w:rPr>
          <w:rFonts w:ascii="Times New Roman" w:hAnsi="Times New Roman"/>
          <w:sz w:val="28"/>
          <w:szCs w:val="28"/>
          <w:lang w:val="ru-RU"/>
        </w:rPr>
        <w:t>в большей или меньшей мере начи</w:t>
      </w:r>
      <w:r w:rsidRPr="00557CFB">
        <w:rPr>
          <w:rFonts w:ascii="Times New Roman" w:hAnsi="Times New Roman"/>
          <w:sz w:val="28"/>
          <w:szCs w:val="28"/>
          <w:lang w:val="ru-RU"/>
        </w:rPr>
        <w:t>нает ориентироваться на результаты</w:t>
      </w:r>
      <w:r>
        <w:rPr>
          <w:rFonts w:ascii="Times New Roman" w:hAnsi="Times New Roman"/>
          <w:sz w:val="28"/>
          <w:szCs w:val="28"/>
          <w:lang w:val="ru-RU"/>
        </w:rPr>
        <w:t xml:space="preserve"> своей деятельности, свою ре</w:t>
      </w:r>
      <w:r w:rsidRPr="00557CFB">
        <w:rPr>
          <w:rFonts w:ascii="Times New Roman" w:hAnsi="Times New Roman"/>
          <w:sz w:val="28"/>
          <w:szCs w:val="28"/>
          <w:lang w:val="ru-RU"/>
        </w:rPr>
        <w:t>альную успеваемость и место среди сверстников. 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7CFB">
        <w:rPr>
          <w:rFonts w:ascii="Times New Roman" w:hAnsi="Times New Roman"/>
          <w:sz w:val="28"/>
          <w:szCs w:val="28"/>
          <w:lang w:val="ru-RU"/>
        </w:rPr>
        <w:t>концу младшего школьного в</w:t>
      </w:r>
      <w:r>
        <w:rPr>
          <w:rFonts w:ascii="Times New Roman" w:hAnsi="Times New Roman"/>
          <w:sz w:val="28"/>
          <w:szCs w:val="28"/>
          <w:lang w:val="ru-RU"/>
        </w:rPr>
        <w:t xml:space="preserve">озраста появляется рефлексия </w:t>
      </w:r>
      <w:r w:rsidRPr="00557CFB">
        <w:rPr>
          <w:rFonts w:ascii="Times New Roman" w:hAnsi="Times New Roman"/>
          <w:sz w:val="28"/>
          <w:szCs w:val="28"/>
          <w:lang w:val="ru-RU"/>
        </w:rPr>
        <w:t>и, тем самым,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7CFB">
        <w:rPr>
          <w:rFonts w:ascii="Times New Roman" w:hAnsi="Times New Roman"/>
          <w:sz w:val="28"/>
          <w:szCs w:val="28"/>
          <w:lang w:val="ru-RU"/>
        </w:rPr>
        <w:t>создаются новые подходы к оценке своих достижений и личностных качеств.</w:t>
      </w:r>
    </w:p>
    <w:p w:rsidR="00D12B0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Самооценка ста</w:t>
      </w:r>
      <w:r w:rsidRPr="00557CFB">
        <w:rPr>
          <w:rFonts w:ascii="Times New Roman" w:hAnsi="Times New Roman"/>
          <w:sz w:val="28"/>
          <w:szCs w:val="28"/>
          <w:lang w:val="ru-RU"/>
        </w:rPr>
        <w:t>новится, в целом, более соответствующей действительности,</w:t>
      </w:r>
      <w:r>
        <w:rPr>
          <w:rFonts w:ascii="Times New Roman" w:hAnsi="Times New Roman"/>
          <w:sz w:val="28"/>
          <w:szCs w:val="28"/>
          <w:lang w:val="ru-RU"/>
        </w:rPr>
        <w:t xml:space="preserve"> сужде</w:t>
      </w:r>
      <w:r w:rsidRPr="00557CFB">
        <w:rPr>
          <w:rFonts w:ascii="Times New Roman" w:hAnsi="Times New Roman"/>
          <w:sz w:val="28"/>
          <w:szCs w:val="28"/>
          <w:lang w:val="ru-RU"/>
        </w:rPr>
        <w:t>ния о себе — более обоснованными. В то же время здесь наблюдаются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7CFB">
        <w:rPr>
          <w:rFonts w:ascii="Times New Roman" w:hAnsi="Times New Roman"/>
          <w:sz w:val="28"/>
          <w:szCs w:val="28"/>
          <w:lang w:val="ru-RU"/>
        </w:rPr>
        <w:t>значительные индивидуальные различия. Следует особо подчеркнуть, что у детей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7CFB">
        <w:rPr>
          <w:rFonts w:ascii="Times New Roman" w:hAnsi="Times New Roman"/>
          <w:sz w:val="28"/>
          <w:szCs w:val="28"/>
          <w:lang w:val="ru-RU"/>
        </w:rPr>
        <w:t>с з</w:t>
      </w:r>
      <w:r>
        <w:rPr>
          <w:rFonts w:ascii="Times New Roman" w:hAnsi="Times New Roman"/>
          <w:sz w:val="28"/>
          <w:szCs w:val="28"/>
          <w:lang w:val="ru-RU"/>
        </w:rPr>
        <w:t>авышенной и заниженной самооцен</w:t>
      </w:r>
      <w:r w:rsidRPr="00557CFB">
        <w:rPr>
          <w:rFonts w:ascii="Times New Roman" w:hAnsi="Times New Roman"/>
          <w:sz w:val="28"/>
          <w:szCs w:val="28"/>
          <w:lang w:val="ru-RU"/>
        </w:rPr>
        <w:t>кой изменить ее уровень крайне сложно.</w:t>
      </w:r>
    </w:p>
    <w:p w:rsidR="00D12B07" w:rsidRPr="00B13FDA" w:rsidRDefault="00D12B07" w:rsidP="00B6406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Pr="00B13FDA">
        <w:rPr>
          <w:rFonts w:ascii="Times New Roman" w:hAnsi="Times New Roman"/>
          <w:b/>
          <w:sz w:val="28"/>
          <w:szCs w:val="28"/>
          <w:lang w:val="ru-RU"/>
        </w:rPr>
        <w:t>ВЫВОДЫ</w:t>
      </w:r>
    </w:p>
    <w:p w:rsidR="00D12B07" w:rsidRDefault="00D12B07" w:rsidP="00D12B07">
      <w:pPr>
        <w:pStyle w:val="a5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712DFD">
        <w:rPr>
          <w:rFonts w:ascii="Times New Roman" w:hAnsi="Times New Roman"/>
          <w:sz w:val="28"/>
          <w:szCs w:val="28"/>
          <w:lang w:val="en-US"/>
        </w:rPr>
        <w:t>C</w:t>
      </w:r>
      <w:r w:rsidRPr="00712DFD">
        <w:rPr>
          <w:rFonts w:ascii="Times New Roman" w:hAnsi="Times New Roman"/>
          <w:sz w:val="28"/>
          <w:szCs w:val="28"/>
          <w:lang w:val="ru-RU"/>
        </w:rPr>
        <w:t xml:space="preserve">амооценка </w:t>
      </w:r>
      <w:r>
        <w:rPr>
          <w:rFonts w:ascii="Times New Roman" w:hAnsi="Times New Roman"/>
          <w:sz w:val="28"/>
          <w:szCs w:val="28"/>
          <w:lang w:val="ru-RU"/>
        </w:rPr>
        <w:t xml:space="preserve">человека </w:t>
      </w:r>
      <w:r w:rsidRPr="00712DFD">
        <w:rPr>
          <w:rFonts w:ascii="Times New Roman" w:hAnsi="Times New Roman"/>
          <w:sz w:val="28"/>
          <w:szCs w:val="28"/>
          <w:lang w:val="ru-RU"/>
        </w:rPr>
        <w:t xml:space="preserve">является центральным компонентом Я-концепции личности, которая охватывает оценку самого себя, своих возможностей, качеств и места среди других людей. </w:t>
      </w:r>
    </w:p>
    <w:p w:rsidR="00D12B07" w:rsidRDefault="00D12B07" w:rsidP="00D12B07">
      <w:pPr>
        <w:pStyle w:val="a5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712DFD">
        <w:rPr>
          <w:rFonts w:ascii="Times New Roman" w:hAnsi="Times New Roman"/>
          <w:sz w:val="28"/>
          <w:szCs w:val="28"/>
          <w:lang w:val="ru-RU"/>
        </w:rPr>
        <w:t xml:space="preserve">Самооценка выполняет регулирующую и защитную функцию, непосредственно влияя на взаимоотношения человека с окружающими, поведение и развитие. </w:t>
      </w:r>
    </w:p>
    <w:p w:rsidR="00D12B07" w:rsidRDefault="00D12B07" w:rsidP="00D12B07">
      <w:pPr>
        <w:pStyle w:val="a5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712DFD">
        <w:rPr>
          <w:rFonts w:ascii="Times New Roman" w:hAnsi="Times New Roman"/>
          <w:sz w:val="28"/>
          <w:szCs w:val="28"/>
          <w:lang w:val="ru-RU"/>
        </w:rPr>
        <w:t>Самооценка человека не остается постоянно одинаковой. Она изменяется в зависимости от условий, в которых реализуется деятельность человека и стабильности достигнутых успехов.</w:t>
      </w:r>
    </w:p>
    <w:p w:rsidR="00D12B07" w:rsidRPr="00016EE4" w:rsidRDefault="00D12B07" w:rsidP="00D12B07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Младший школьный возраст характеризуется качественными изменениями в развития физиологических показателей и индивидуально-психологических качеств личности. </w:t>
      </w:r>
    </w:p>
    <w:p w:rsidR="00D12B07" w:rsidRPr="00016EE4" w:rsidRDefault="00D12B07" w:rsidP="00D12B07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У </w:t>
      </w:r>
      <w:r w:rsidRPr="00016EE4">
        <w:rPr>
          <w:rFonts w:ascii="Times New Roman" w:hAnsi="Times New Roman"/>
          <w:sz w:val="28"/>
          <w:szCs w:val="28"/>
          <w:lang w:val="ru-RU" w:eastAsia="ru-RU"/>
        </w:rPr>
        <w:t>ребенка формируется определенный объем знаний и навыков, интенсивно развивается произвольн</w:t>
      </w:r>
      <w:r>
        <w:rPr>
          <w:rFonts w:ascii="Times New Roman" w:hAnsi="Times New Roman"/>
          <w:sz w:val="28"/>
          <w:szCs w:val="28"/>
          <w:lang w:val="ru-RU" w:eastAsia="ru-RU"/>
        </w:rPr>
        <w:t>ость волевой регуляции внимания, запоминания, поведения.</w:t>
      </w:r>
    </w:p>
    <w:p w:rsidR="00D12B07" w:rsidRDefault="00D12B07" w:rsidP="00D12B07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Происходит </w:t>
      </w:r>
      <w:r w:rsidRPr="00B14B09">
        <w:rPr>
          <w:rFonts w:ascii="Times New Roman" w:hAnsi="Times New Roman"/>
          <w:sz w:val="28"/>
          <w:szCs w:val="28"/>
          <w:lang w:val="ru-RU" w:eastAsia="ru-RU"/>
        </w:rPr>
        <w:t>обобщение собственных переживаний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12B07" w:rsidRDefault="00D12B07" w:rsidP="00D12B07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016EE4">
        <w:rPr>
          <w:rFonts w:ascii="Times New Roman" w:hAnsi="Times New Roman"/>
          <w:sz w:val="28"/>
          <w:szCs w:val="28"/>
          <w:lang w:val="ru-RU" w:eastAsia="ru-RU"/>
        </w:rPr>
        <w:t>оведение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младшего школьника</w:t>
      </w:r>
      <w:r w:rsidRPr="00016EE4">
        <w:rPr>
          <w:rFonts w:ascii="Times New Roman" w:hAnsi="Times New Roman"/>
          <w:sz w:val="28"/>
          <w:szCs w:val="28"/>
          <w:lang w:val="ru-RU" w:eastAsia="ru-RU"/>
        </w:rPr>
        <w:t xml:space="preserve"> характеризуется наличием сформированной сферы мотивов и интересов, внутреннего плана действий, способностью достаточно адекватной оценки результатов собственной деятельности и своих возможностей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12B07" w:rsidRPr="00792C7C" w:rsidRDefault="00D12B07" w:rsidP="00D12B07">
      <w:pPr>
        <w:pStyle w:val="a5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792C7C">
        <w:rPr>
          <w:rFonts w:ascii="Times New Roman" w:hAnsi="Times New Roman"/>
          <w:sz w:val="28"/>
          <w:szCs w:val="28"/>
          <w:lang w:val="ru-RU"/>
        </w:rPr>
        <w:t>На развитие самооценки в младшем школьном возрасте тесно влияет уч</w:t>
      </w:r>
      <w:r w:rsidRPr="00792C7C">
        <w:rPr>
          <w:rFonts w:ascii="Times New Roman" w:hAnsi="Times New Roman"/>
          <w:color w:val="000000"/>
          <w:sz w:val="28"/>
          <w:szCs w:val="28"/>
          <w:lang w:val="ru-RU"/>
        </w:rPr>
        <w:t>ебная деятельность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D12B0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B0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B0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B0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B07" w:rsidRPr="003672AF" w:rsidRDefault="00D12B07" w:rsidP="00926B8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Pr="003672AF">
        <w:rPr>
          <w:rFonts w:ascii="Times New Roman" w:hAnsi="Times New Roman"/>
          <w:b/>
          <w:sz w:val="28"/>
          <w:szCs w:val="28"/>
          <w:lang w:val="ru-RU"/>
        </w:rPr>
        <w:t>ГЛАВА 2. ЭКСПЕРИМЕНТАЛЬНО-ПСИХОЛОГИЧЕСКОЕ ИССЛЕДОВАНИЕ ВЛИЯНИЯ УЧЕБНОГО ПРОЦЕССА НА ФОРМИРОВАНИЕ САМООЦЕНКИ РЕБЁНКА МЛАДШЕГО ШКОЛЬНОГО ВОЗРАСТА.</w:t>
      </w:r>
    </w:p>
    <w:p w:rsidR="00D12B07" w:rsidRPr="003B5738" w:rsidRDefault="00D12B07" w:rsidP="00D12B07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72AF">
        <w:rPr>
          <w:rFonts w:ascii="Times New Roman" w:hAnsi="Times New Roman"/>
          <w:b/>
          <w:sz w:val="28"/>
          <w:szCs w:val="28"/>
          <w:lang w:val="ru-RU"/>
        </w:rPr>
        <w:t xml:space="preserve">2.1 </w:t>
      </w:r>
      <w:r w:rsidRPr="003B5738">
        <w:rPr>
          <w:rFonts w:ascii="Times New Roman" w:hAnsi="Times New Roman"/>
          <w:b/>
          <w:sz w:val="28"/>
          <w:szCs w:val="28"/>
          <w:lang w:val="ru-RU"/>
        </w:rPr>
        <w:t>Организация исследования учебного процесса как одного из компонентов, влияющих на формирование самооценки</w:t>
      </w:r>
    </w:p>
    <w:p w:rsidR="00D12B07" w:rsidRPr="00491AE5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1AE5">
        <w:rPr>
          <w:rFonts w:ascii="Times New Roman" w:hAnsi="Times New Roman"/>
          <w:sz w:val="28"/>
          <w:szCs w:val="28"/>
          <w:lang w:val="ru-RU"/>
        </w:rPr>
        <w:t>Данное психологическое исследование проводилось в школе №10 города Симферополя. В исследовании принимали участие 40 ребенка: дети двух классов начальной школы (1 первый и 1 второй классы) в возрасте от 6 до 8 лет, 23 девочки и 17 мальчиков.</w:t>
      </w:r>
    </w:p>
    <w:p w:rsidR="00D12B07" w:rsidRPr="00491AE5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1AE5">
        <w:rPr>
          <w:rFonts w:ascii="Times New Roman" w:hAnsi="Times New Roman"/>
          <w:sz w:val="28"/>
          <w:szCs w:val="28"/>
          <w:lang w:val="ru-RU"/>
        </w:rPr>
        <w:t xml:space="preserve">Заручившись разрешением проведения эксперимента со стороны психолога школы, на первом этапе нашего исследования было организовано знакомство экспериментатора с руководителями классов и с испытуемыми для установления эмоционально положительного контакта и доверительного отношения. Затем мы ознакомились с данными о родителях, из которых нами было выявлено, что все дети исследуемых групп – в основном, из семей служащих, рабочих, разного социального достатка, где уровень материальной обеспеченности средний, либо ниже среднего, либо выше. Некоторые дети живут в неполных семьях (7 детей), без отца. Помимо школы, примерно 18 ребят посещают различные студии и кружки (танцевальные, по вокалу) спортивные секции, занятия в детских развивающих центрах. Таким образом, можно отметить, что круг общения многих из этих детей достаточно широк, ребята имеют возможность самореализоваться не только в школе, но и помимо нее. </w:t>
      </w:r>
    </w:p>
    <w:p w:rsidR="00D12B07" w:rsidRPr="00544876" w:rsidRDefault="00D12B07" w:rsidP="00D12B07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2B07" w:rsidRPr="00544876" w:rsidRDefault="00D12B07" w:rsidP="00D12B07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44876">
        <w:rPr>
          <w:rFonts w:ascii="Times New Roman" w:hAnsi="Times New Roman"/>
          <w:b/>
          <w:sz w:val="28"/>
          <w:szCs w:val="28"/>
          <w:lang w:val="ru-RU"/>
        </w:rPr>
        <w:t>2.2 Методы констатирующего эксперимента</w:t>
      </w:r>
    </w:p>
    <w:p w:rsidR="00D12B07" w:rsidRPr="00544876" w:rsidRDefault="00D12B07" w:rsidP="00D12B07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2B07" w:rsidRPr="003672A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72AF">
        <w:rPr>
          <w:rFonts w:ascii="Times New Roman" w:hAnsi="Times New Roman"/>
          <w:sz w:val="28"/>
          <w:szCs w:val="28"/>
          <w:lang w:val="ru-RU"/>
        </w:rPr>
        <w:t>На следующем этапе нашего исследования, был проведён опрос</w:t>
      </w:r>
      <w:r>
        <w:rPr>
          <w:rFonts w:ascii="Times New Roman" w:hAnsi="Times New Roman"/>
          <w:sz w:val="28"/>
          <w:szCs w:val="28"/>
          <w:lang w:val="ru-RU"/>
        </w:rPr>
        <w:t xml:space="preserve"> детей</w:t>
      </w:r>
      <w:r w:rsidRPr="003672AF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Pr="00C05A36">
        <w:rPr>
          <w:rFonts w:ascii="Times New Roman" w:hAnsi="Times New Roman"/>
          <w:b/>
          <w:sz w:val="28"/>
          <w:szCs w:val="28"/>
          <w:lang w:val="ru-RU"/>
        </w:rPr>
        <w:t>методике для изучения самооценки «Лесенка»</w:t>
      </w:r>
      <w:r w:rsidRPr="003672AF">
        <w:rPr>
          <w:rFonts w:ascii="Times New Roman" w:hAnsi="Times New Roman"/>
          <w:sz w:val="28"/>
          <w:szCs w:val="28"/>
          <w:lang w:val="ru-RU"/>
        </w:rPr>
        <w:t xml:space="preserve"> (Т.В. Дембо – С.Я. Рубинштейн).</w:t>
      </w:r>
    </w:p>
    <w:p w:rsidR="00D12B0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72AF">
        <w:rPr>
          <w:rFonts w:ascii="Times New Roman" w:hAnsi="Times New Roman"/>
          <w:sz w:val="28"/>
          <w:szCs w:val="28"/>
          <w:lang w:val="ru-RU"/>
        </w:rPr>
        <w:t>Цель данной методики</w:t>
      </w:r>
      <w:r>
        <w:rPr>
          <w:rFonts w:ascii="Times New Roman" w:hAnsi="Times New Roman"/>
          <w:sz w:val="28"/>
          <w:szCs w:val="28"/>
          <w:lang w:val="ru-RU"/>
        </w:rPr>
        <w:t xml:space="preserve"> заключается в</w:t>
      </w:r>
      <w:r w:rsidRPr="003672AF">
        <w:rPr>
          <w:rFonts w:ascii="Times New Roman" w:hAnsi="Times New Roman"/>
          <w:sz w:val="28"/>
          <w:szCs w:val="28"/>
          <w:lang w:val="ru-RU"/>
        </w:rPr>
        <w:t xml:space="preserve"> изучени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3672A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уровня</w:t>
      </w:r>
      <w:r w:rsidRPr="003672AF">
        <w:rPr>
          <w:rFonts w:ascii="Times New Roman" w:hAnsi="Times New Roman"/>
          <w:sz w:val="28"/>
          <w:szCs w:val="28"/>
          <w:lang w:val="ru-RU"/>
        </w:rPr>
        <w:t xml:space="preserve"> самооценки</w:t>
      </w:r>
      <w:r>
        <w:rPr>
          <w:rFonts w:ascii="Times New Roman" w:hAnsi="Times New Roman"/>
          <w:sz w:val="28"/>
          <w:szCs w:val="28"/>
          <w:lang w:val="ru-RU"/>
        </w:rPr>
        <w:t xml:space="preserve"> ребенка.</w:t>
      </w:r>
    </w:p>
    <w:p w:rsidR="00D12B07" w:rsidRPr="003672A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72AF">
        <w:rPr>
          <w:rFonts w:ascii="Times New Roman" w:hAnsi="Times New Roman"/>
          <w:sz w:val="28"/>
          <w:szCs w:val="28"/>
          <w:lang w:val="ru-RU"/>
        </w:rPr>
        <w:t>Экспериментальный материал представляет собой бланк с «лестницами»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3672AF">
        <w:rPr>
          <w:rFonts w:ascii="Times New Roman" w:hAnsi="Times New Roman"/>
          <w:sz w:val="28"/>
          <w:szCs w:val="28"/>
          <w:lang w:val="ru-RU"/>
        </w:rPr>
        <w:t xml:space="preserve"> слов</w:t>
      </w:r>
      <w:r>
        <w:rPr>
          <w:rFonts w:ascii="Times New Roman" w:hAnsi="Times New Roman"/>
          <w:sz w:val="28"/>
          <w:szCs w:val="28"/>
          <w:lang w:val="ru-RU"/>
        </w:rPr>
        <w:t>ами на их «ступенях»</w:t>
      </w:r>
      <w:r w:rsidRPr="003672AF">
        <w:rPr>
          <w:rFonts w:ascii="Times New Roman" w:hAnsi="Times New Roman"/>
          <w:sz w:val="28"/>
          <w:szCs w:val="28"/>
          <w:lang w:val="ru-RU"/>
        </w:rPr>
        <w:t>, характеризующих уровни здоровья, умственного развития, характера и счастья. Предъявлялась инструкция следующего содержания: «На бланке нарисованы лестницы, обозначающие здоровье, ум, характер и счастье. Если условно на этих лестницах расположить всех людей, то на верхней ступеньке первой лестницы расположатся «самые здоровые», на нижней – «самые больные». По такому же принципу расположатся люди и на остальных лестницах. Укажи свое место на ступеньках всех лестниц».</w:t>
      </w:r>
    </w:p>
    <w:p w:rsidR="00D12B07" w:rsidRPr="003672A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72AF">
        <w:rPr>
          <w:rFonts w:ascii="Times New Roman" w:hAnsi="Times New Roman"/>
          <w:sz w:val="28"/>
          <w:szCs w:val="28"/>
          <w:lang w:val="ru-RU"/>
        </w:rPr>
        <w:t>После того, как ребенок выполнил задание по инструкции, ему предлагалось ответить на следующие вопросы:</w:t>
      </w:r>
    </w:p>
    <w:p w:rsidR="00D12B07" w:rsidRPr="003672AF" w:rsidRDefault="00D12B07" w:rsidP="00D12B07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672AF">
        <w:rPr>
          <w:rFonts w:ascii="Times New Roman" w:hAnsi="Times New Roman"/>
          <w:sz w:val="28"/>
          <w:szCs w:val="28"/>
          <w:lang w:val="ru-RU"/>
        </w:rPr>
        <w:t>Каких людей ты считаешь здоровыми? умными? с хорошим характером? счастливыми?</w:t>
      </w:r>
    </w:p>
    <w:p w:rsidR="00D12B07" w:rsidRPr="003672AF" w:rsidRDefault="00D12B07" w:rsidP="00D12B07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672AF">
        <w:rPr>
          <w:rFonts w:ascii="Times New Roman" w:hAnsi="Times New Roman"/>
          <w:sz w:val="28"/>
          <w:szCs w:val="28"/>
          <w:lang w:val="ru-RU"/>
        </w:rPr>
        <w:t>Каких людей ты считаешь больными? глупыми? с плохим характером? несчастливыми?</w:t>
      </w:r>
    </w:p>
    <w:p w:rsidR="00D12B07" w:rsidRPr="003672AF" w:rsidRDefault="00D12B07" w:rsidP="00D12B07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672AF">
        <w:rPr>
          <w:rFonts w:ascii="Times New Roman" w:hAnsi="Times New Roman"/>
          <w:sz w:val="28"/>
          <w:szCs w:val="28"/>
          <w:lang w:val="ru-RU"/>
        </w:rPr>
        <w:t>Как ты понимаешь здоровье? ум? характер? счастье?</w:t>
      </w:r>
    </w:p>
    <w:p w:rsidR="00D12B07" w:rsidRPr="003672AF" w:rsidRDefault="00D12B07" w:rsidP="00D12B07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672AF">
        <w:rPr>
          <w:rFonts w:ascii="Times New Roman" w:hAnsi="Times New Roman"/>
          <w:sz w:val="28"/>
          <w:szCs w:val="28"/>
          <w:lang w:val="ru-RU"/>
        </w:rPr>
        <w:t>Почему ты выбрал эту ступень лестницы «здоровье», лестницы «ум», лестницы «характер», лестницы «счастье»?</w:t>
      </w:r>
    </w:p>
    <w:p w:rsidR="00D12B07" w:rsidRPr="003672AF" w:rsidRDefault="00D12B07" w:rsidP="00D12B07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672AF">
        <w:rPr>
          <w:rFonts w:ascii="Times New Roman" w:hAnsi="Times New Roman"/>
          <w:sz w:val="28"/>
          <w:szCs w:val="28"/>
          <w:lang w:val="ru-RU"/>
        </w:rPr>
        <w:t>Чего тебе не хватает, чтобы быть здоровым? умным? с хорошим характером? счастливым?</w:t>
      </w:r>
    </w:p>
    <w:p w:rsidR="00D12B07" w:rsidRPr="003672A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72AF">
        <w:rPr>
          <w:rFonts w:ascii="Times New Roman" w:hAnsi="Times New Roman"/>
          <w:sz w:val="28"/>
          <w:szCs w:val="28"/>
          <w:lang w:val="ru-RU"/>
        </w:rPr>
        <w:t>Обработка данных проводилась в баллах: каждой ступени приписывается по 1 баллу. Нижняя ступень оценивается в 1 балл, верхняя – в 9 баллов. Таким образом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3672AF">
        <w:rPr>
          <w:rFonts w:ascii="Times New Roman" w:hAnsi="Times New Roman"/>
          <w:sz w:val="28"/>
          <w:szCs w:val="28"/>
          <w:lang w:val="ru-RU"/>
        </w:rPr>
        <w:t xml:space="preserve"> определяется коэффициент самооценки по отдельным параметрам личности.</w:t>
      </w:r>
    </w:p>
    <w:p w:rsidR="00D12B07" w:rsidRPr="003672A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72AF">
        <w:rPr>
          <w:rFonts w:ascii="Times New Roman" w:hAnsi="Times New Roman"/>
          <w:sz w:val="28"/>
          <w:szCs w:val="28"/>
          <w:lang w:val="ru-RU"/>
        </w:rPr>
        <w:t xml:space="preserve">Следующим этапом нашего исследования было проведение с детьми </w:t>
      </w:r>
      <w:r w:rsidRPr="00C05A36">
        <w:rPr>
          <w:rFonts w:ascii="Times New Roman" w:hAnsi="Times New Roman"/>
          <w:b/>
          <w:sz w:val="28"/>
          <w:szCs w:val="28"/>
          <w:lang w:val="ru-RU"/>
        </w:rPr>
        <w:t>проективной методики «Нарисуй себя»</w:t>
      </w:r>
      <w:r w:rsidRPr="003672AF">
        <w:rPr>
          <w:rFonts w:ascii="Times New Roman" w:hAnsi="Times New Roman"/>
          <w:sz w:val="28"/>
          <w:szCs w:val="28"/>
          <w:lang w:val="ru-RU"/>
        </w:rPr>
        <w:t xml:space="preserve"> (А.М.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72AF">
        <w:rPr>
          <w:rFonts w:ascii="Times New Roman" w:hAnsi="Times New Roman"/>
          <w:sz w:val="28"/>
          <w:szCs w:val="28"/>
          <w:lang w:val="ru-RU"/>
        </w:rPr>
        <w:t>Прихожан, З. Василяускайте).</w:t>
      </w:r>
      <w:r w:rsidR="00DE6311">
        <w:rPr>
          <w:rFonts w:ascii="Times New Roman" w:hAnsi="Times New Roman"/>
          <w:sz w:val="28"/>
          <w:szCs w:val="28"/>
          <w:lang w:val="ru-RU"/>
        </w:rPr>
        <w:t xml:space="preserve"> Данная методика является проективной, но в тоже время понятна и доступна для детей, дает весьма широкую информацию относительно представления ребенка о себе и его самооценке.</w:t>
      </w:r>
    </w:p>
    <w:p w:rsidR="00D12B07" w:rsidRPr="003672A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72AF">
        <w:rPr>
          <w:rFonts w:ascii="Times New Roman" w:hAnsi="Times New Roman"/>
          <w:sz w:val="28"/>
          <w:szCs w:val="28"/>
          <w:lang w:val="ru-RU"/>
        </w:rPr>
        <w:t>Цель данной методики – изучение самооценки и общего эмоционального отношения к себе детей 6 – 9 лет.</w:t>
      </w:r>
    </w:p>
    <w:p w:rsidR="00D12B07" w:rsidRPr="003672A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72AF">
        <w:rPr>
          <w:rFonts w:ascii="Times New Roman" w:hAnsi="Times New Roman"/>
          <w:sz w:val="28"/>
          <w:szCs w:val="28"/>
          <w:lang w:val="ru-RU"/>
        </w:rPr>
        <w:t>Обследование проводилось индивидуально с каждым ребенком. Время работы, 30 – 40 минут.</w:t>
      </w:r>
    </w:p>
    <w:p w:rsidR="00D12B07" w:rsidRPr="003672A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72AF">
        <w:rPr>
          <w:rFonts w:ascii="Times New Roman" w:hAnsi="Times New Roman"/>
          <w:sz w:val="28"/>
          <w:szCs w:val="28"/>
          <w:lang w:val="ru-RU"/>
        </w:rPr>
        <w:t>Экспериментальный материал представляет собой: 1) сложенный пополам (книжечкой) стандартный лист белой нелинованной бумаги. 1-я страница остается чистой, здесь после работы ребенка записываются необходимые сведения о нем. На 2-й, 3-й и 4-й страницах сверху подписано: «плохой мальчик (девочка), хороший мальчик (девочка), «я»; 2) четыре цветных карандаша: черный, коричневый, синий, красный».</w:t>
      </w:r>
    </w:p>
    <w:p w:rsidR="00D12B07" w:rsidRPr="003672A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72AF">
        <w:rPr>
          <w:rFonts w:ascii="Times New Roman" w:hAnsi="Times New Roman"/>
          <w:sz w:val="28"/>
          <w:szCs w:val="28"/>
          <w:lang w:val="ru-RU"/>
        </w:rPr>
        <w:t>Плохой персонаж рисуется черным и коричневым карандашами, хороший персонаж – синим и красным, себя ребенок рисует всеми четырьмя карандашами.</w:t>
      </w:r>
    </w:p>
    <w:p w:rsidR="00D12B07" w:rsidRPr="003672A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72AF">
        <w:rPr>
          <w:rFonts w:ascii="Times New Roman" w:hAnsi="Times New Roman"/>
          <w:sz w:val="28"/>
          <w:szCs w:val="28"/>
          <w:lang w:val="ru-RU"/>
        </w:rPr>
        <w:t>Инструкция: «Нарисуй вот здесь плохого мальчика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72AF">
        <w:rPr>
          <w:rFonts w:ascii="Times New Roman" w:hAnsi="Times New Roman"/>
          <w:sz w:val="28"/>
          <w:szCs w:val="28"/>
          <w:lang w:val="ru-RU"/>
        </w:rPr>
        <w:t>(девочку)». Экспериментатор раскрывает перед ребенком 2-ю страницу и дает два карандаша: черный и коричневый. Когда ребенок закончит эту работу, экспериментатор продолжает: «А теперь вот здесь нарисуй хорошего мальчика (девочку)». При этом ребенку показывают 3-ю страницу и дают два карандаша: синий и красный. После окончания этой работы психолог предлагает ребенку: «А теперь вот здесь нарисуй себя». Перед ним раскрывают 4-ю страницу и предлагают все четыре карандаша.</w:t>
      </w:r>
    </w:p>
    <w:p w:rsidR="00D12B07" w:rsidRPr="003672A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72AF">
        <w:rPr>
          <w:rFonts w:ascii="Times New Roman" w:hAnsi="Times New Roman"/>
          <w:sz w:val="28"/>
          <w:szCs w:val="28"/>
          <w:lang w:val="ru-RU"/>
        </w:rPr>
        <w:t>Обработка данных включала следующие моменты:</w:t>
      </w:r>
    </w:p>
    <w:p w:rsidR="00D12B07" w:rsidRPr="00444D73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1)</w:t>
      </w:r>
      <w:r w:rsidRPr="00444D73">
        <w:rPr>
          <w:rFonts w:ascii="Times New Roman" w:hAnsi="Times New Roman"/>
          <w:b/>
          <w:sz w:val="28"/>
          <w:szCs w:val="28"/>
          <w:lang w:val="ru-RU"/>
        </w:rPr>
        <w:t xml:space="preserve"> Анализ «автопортрета»:</w:t>
      </w:r>
    </w:p>
    <w:p w:rsidR="00D12B07" w:rsidRPr="003672A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72AF">
        <w:rPr>
          <w:rFonts w:ascii="Times New Roman" w:hAnsi="Times New Roman"/>
          <w:sz w:val="28"/>
          <w:szCs w:val="28"/>
          <w:lang w:val="ru-RU"/>
        </w:rPr>
        <w:t>а) наличие всех основных деталей;</w:t>
      </w:r>
    </w:p>
    <w:p w:rsidR="00D12B07" w:rsidRPr="003672A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72AF">
        <w:rPr>
          <w:rFonts w:ascii="Times New Roman" w:hAnsi="Times New Roman"/>
          <w:sz w:val="28"/>
          <w:szCs w:val="28"/>
          <w:lang w:val="ru-RU"/>
        </w:rPr>
        <w:t>б) полнота изображения,</w:t>
      </w:r>
    </w:p>
    <w:p w:rsidR="00D12B07" w:rsidRPr="003672A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72AF">
        <w:rPr>
          <w:rFonts w:ascii="Times New Roman" w:hAnsi="Times New Roman"/>
          <w:sz w:val="28"/>
          <w:szCs w:val="28"/>
          <w:lang w:val="ru-RU"/>
        </w:rPr>
        <w:t>в) количество дополнительных деталей;</w:t>
      </w:r>
    </w:p>
    <w:p w:rsidR="00D12B07" w:rsidRPr="003672A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72AF">
        <w:rPr>
          <w:rFonts w:ascii="Times New Roman" w:hAnsi="Times New Roman"/>
          <w:sz w:val="28"/>
          <w:szCs w:val="28"/>
          <w:lang w:val="ru-RU"/>
        </w:rPr>
        <w:t>г) тщательность их прорисовки;</w:t>
      </w:r>
    </w:p>
    <w:p w:rsidR="00D12B07" w:rsidRPr="003672A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72AF">
        <w:rPr>
          <w:rFonts w:ascii="Times New Roman" w:hAnsi="Times New Roman"/>
          <w:sz w:val="28"/>
          <w:szCs w:val="28"/>
          <w:lang w:val="ru-RU"/>
        </w:rPr>
        <w:t>д) статичность или представленность фигурки в движении;</w:t>
      </w:r>
    </w:p>
    <w:p w:rsidR="00D12B07" w:rsidRPr="003672A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72AF">
        <w:rPr>
          <w:rFonts w:ascii="Times New Roman" w:hAnsi="Times New Roman"/>
          <w:sz w:val="28"/>
          <w:szCs w:val="28"/>
          <w:lang w:val="ru-RU"/>
        </w:rPr>
        <w:t>е) включение персонажа в какой-либо сюжет: игру и т. п.</w:t>
      </w:r>
    </w:p>
    <w:p w:rsidR="00D12B07" w:rsidRPr="00444D73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2)</w:t>
      </w:r>
      <w:r w:rsidRPr="00444D73">
        <w:rPr>
          <w:rFonts w:ascii="Times New Roman" w:hAnsi="Times New Roman"/>
          <w:b/>
          <w:sz w:val="28"/>
          <w:szCs w:val="28"/>
          <w:lang w:val="ru-RU"/>
        </w:rPr>
        <w:t xml:space="preserve"> Сопоставление «автопортрета» ребенка с рисунком «хорошего» и «плохого» персонажа по следующим параметрам:</w:t>
      </w:r>
    </w:p>
    <w:p w:rsidR="00D12B07" w:rsidRPr="003672A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72AF">
        <w:rPr>
          <w:rFonts w:ascii="Times New Roman" w:hAnsi="Times New Roman"/>
          <w:sz w:val="28"/>
          <w:szCs w:val="28"/>
          <w:lang w:val="ru-RU"/>
        </w:rPr>
        <w:t>а) размер «автопортрета» по сравнению с размерами двух других рисунков. Чем он больше, тем лучше отношение к себе;</w:t>
      </w:r>
    </w:p>
    <w:p w:rsidR="00D12B07" w:rsidRPr="003672A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72AF">
        <w:rPr>
          <w:rFonts w:ascii="Times New Roman" w:hAnsi="Times New Roman"/>
          <w:sz w:val="28"/>
          <w:szCs w:val="28"/>
          <w:lang w:val="ru-RU"/>
        </w:rPr>
        <w:t>б) цвета, использованные в «автопортрете», количество каждого цвета, их соответствие цветам «хорошего» или «плохого» ребенка;</w:t>
      </w:r>
    </w:p>
    <w:p w:rsidR="00D12B07" w:rsidRPr="003672A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72AF">
        <w:rPr>
          <w:rFonts w:ascii="Times New Roman" w:hAnsi="Times New Roman"/>
          <w:sz w:val="28"/>
          <w:szCs w:val="28"/>
          <w:lang w:val="ru-RU"/>
        </w:rPr>
        <w:t>в) повторение в «автопортрете» деталей рисунков «хорошего» или «плохого» ребенка (одежда, головной убор, игрушка, флажок, рогатка, цветок и т.п.);</w:t>
      </w:r>
    </w:p>
    <w:p w:rsidR="00D12B07" w:rsidRPr="003672A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72AF">
        <w:rPr>
          <w:rFonts w:ascii="Times New Roman" w:hAnsi="Times New Roman"/>
          <w:sz w:val="28"/>
          <w:szCs w:val="28"/>
          <w:lang w:val="ru-RU"/>
        </w:rPr>
        <w:t>г) наличие в «автопортрете» новых деталей, их характер;</w:t>
      </w:r>
    </w:p>
    <w:p w:rsidR="00D12B07" w:rsidRPr="003672A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72AF">
        <w:rPr>
          <w:rFonts w:ascii="Times New Roman" w:hAnsi="Times New Roman"/>
          <w:sz w:val="28"/>
          <w:szCs w:val="28"/>
          <w:lang w:val="ru-RU"/>
        </w:rPr>
        <w:t>д) общее впечатление о похожести «автопортрета» на рисунок «хорошего» или «плохого» персонажа.</w:t>
      </w:r>
    </w:p>
    <w:p w:rsidR="00D12B07" w:rsidRPr="00F63612" w:rsidRDefault="00D12B07" w:rsidP="00D12B07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pacing w:val="5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Далее детям было предложено пройти задания по </w:t>
      </w:r>
      <w:r w:rsidRPr="00F63612">
        <w:rPr>
          <w:rFonts w:ascii="Times New Roman" w:hAnsi="Times New Roman"/>
          <w:b/>
          <w:sz w:val="28"/>
          <w:szCs w:val="28"/>
          <w:lang w:val="ru-RU"/>
        </w:rPr>
        <w:t>методик</w:t>
      </w:r>
      <w:r>
        <w:rPr>
          <w:rFonts w:ascii="Times New Roman" w:hAnsi="Times New Roman"/>
          <w:b/>
          <w:sz w:val="28"/>
          <w:szCs w:val="28"/>
          <w:lang w:val="ru-RU"/>
        </w:rPr>
        <w:t>е</w:t>
      </w:r>
      <w:r w:rsidRPr="00F63612">
        <w:rPr>
          <w:rFonts w:ascii="Times New Roman" w:hAnsi="Times New Roman"/>
          <w:b/>
          <w:sz w:val="28"/>
          <w:szCs w:val="28"/>
          <w:lang w:val="ru-RU"/>
        </w:rPr>
        <w:t xml:space="preserve"> «Кто я?»</w:t>
      </w:r>
      <w:r>
        <w:rPr>
          <w:rFonts w:ascii="Times New Roman" w:hAnsi="Times New Roman"/>
          <w:sz w:val="28"/>
          <w:szCs w:val="28"/>
          <w:lang w:val="ru-RU"/>
        </w:rPr>
        <w:t xml:space="preserve"> (модификация методики </w:t>
      </w:r>
      <w:r w:rsidRPr="003672AF">
        <w:rPr>
          <w:rFonts w:ascii="Times New Roman" w:hAnsi="Times New Roman"/>
          <w:sz w:val="28"/>
          <w:szCs w:val="28"/>
          <w:lang w:val="ru-RU"/>
        </w:rPr>
        <w:t>Т.В. Дембо – С.Я. Рубинштейн</w:t>
      </w:r>
      <w:r w:rsidR="00DE6311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). Экспериментатор в соответствии с бланком </w:t>
      </w:r>
      <w:r w:rsidRPr="00D52FBB">
        <w:rPr>
          <w:rFonts w:ascii="Times New Roman" w:hAnsi="Times New Roman"/>
          <w:sz w:val="28"/>
          <w:szCs w:val="28"/>
          <w:lang w:val="ru-RU"/>
        </w:rPr>
        <w:t>(см. ПРИЛОЖЕНИЕ 1.) спрашивает</w:t>
      </w:r>
      <w:r>
        <w:rPr>
          <w:rFonts w:ascii="Times New Roman" w:hAnsi="Times New Roman"/>
          <w:sz w:val="28"/>
          <w:szCs w:val="28"/>
          <w:lang w:val="ru-RU"/>
        </w:rPr>
        <w:t>, как ребенок может себя воспринять и оценить по десяти положительным качествам личности. Оценки, предлагаемые ребенком самому себе, проставляются экспериментаторов в соответствующие колонки протокола, а за тем переводятся в баллы. Оценка результатов производится следующим образом. Ответ типа «да» оценивается в один балл, типа «нет» - 0 баллов. Ответы «не знаю», «иногда» оцениваются в 0,5 баллов. Самооценка ребенка определяется по общей сумме баллов, набранной им по всем качествам личности.</w:t>
      </w:r>
      <w:r w:rsidRPr="00F63612">
        <w:rPr>
          <w:i/>
          <w:iCs/>
          <w:color w:val="000000"/>
          <w:sz w:val="28"/>
          <w:szCs w:val="28"/>
        </w:rPr>
        <w:t xml:space="preserve"> </w:t>
      </w:r>
      <w:r w:rsidRPr="00F63612">
        <w:rPr>
          <w:rFonts w:ascii="Times New Roman" w:hAnsi="Times New Roman"/>
          <w:iCs/>
          <w:color w:val="000000"/>
          <w:sz w:val="28"/>
          <w:szCs w:val="28"/>
          <w:lang w:val="ru-RU"/>
        </w:rPr>
        <w:t>Выводы об уровне развития</w:t>
      </w:r>
      <w:r>
        <w:rPr>
          <w:rFonts w:ascii="Times New Roman" w:hAnsi="Times New Roman"/>
          <w:iCs/>
          <w:color w:val="000000"/>
          <w:sz w:val="28"/>
          <w:szCs w:val="28"/>
          <w:lang w:val="ru-RU"/>
        </w:rPr>
        <w:t>:</w:t>
      </w:r>
      <w:r w:rsidRPr="00F6361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F63612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10 баллов - очень высокий; </w:t>
      </w:r>
      <w:r w:rsidRPr="00F63612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8-9 баллов - высокий; 4-7 баллов - средний; </w:t>
      </w:r>
      <w:r w:rsidRPr="00F63612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2-3 балла - низкий; </w:t>
      </w:r>
      <w:r w:rsidRPr="00F63612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0-1 балл - очень низкий</w:t>
      </w:r>
    </w:p>
    <w:p w:rsidR="00D12B0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72AF">
        <w:rPr>
          <w:rFonts w:ascii="Times New Roman" w:hAnsi="Times New Roman"/>
          <w:sz w:val="28"/>
          <w:szCs w:val="28"/>
          <w:lang w:val="ru-RU"/>
        </w:rPr>
        <w:t>Следующим этапом нашего исследования была обработка полученных данных и их интерпретация.</w:t>
      </w:r>
    </w:p>
    <w:p w:rsidR="00926B8F" w:rsidRPr="003672AF" w:rsidRDefault="00926B8F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B07" w:rsidRPr="003672AF" w:rsidRDefault="00D12B07" w:rsidP="00D12B0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B07" w:rsidRDefault="00D12B07" w:rsidP="00D12B0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72AF">
        <w:rPr>
          <w:rFonts w:ascii="Times New Roman" w:hAnsi="Times New Roman"/>
          <w:b/>
          <w:sz w:val="28"/>
          <w:szCs w:val="28"/>
          <w:lang w:val="ru-RU"/>
        </w:rPr>
        <w:t>2.3 Анализ результатов</w:t>
      </w:r>
    </w:p>
    <w:p w:rsidR="00D12B07" w:rsidRPr="003672AF" w:rsidRDefault="00D12B07" w:rsidP="00D12B0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2B07" w:rsidRPr="00926EB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26EBF">
        <w:rPr>
          <w:rFonts w:ascii="Times New Roman" w:hAnsi="Times New Roman"/>
          <w:sz w:val="28"/>
          <w:szCs w:val="28"/>
          <w:lang w:val="ru-RU"/>
        </w:rPr>
        <w:t>На этапе обработки и анализа результатов диагностической работы был подсчитан суммарный балл по методике самооценки «Лесенка» Дембо – Руби</w:t>
      </w:r>
      <w:r w:rsidR="00DE6311">
        <w:rPr>
          <w:rFonts w:ascii="Times New Roman" w:hAnsi="Times New Roman"/>
          <w:sz w:val="28"/>
          <w:szCs w:val="28"/>
          <w:lang w:val="ru-RU"/>
        </w:rPr>
        <w:t>нштейна</w:t>
      </w:r>
      <w:r w:rsidRPr="00926EBF">
        <w:rPr>
          <w:rFonts w:ascii="Times New Roman" w:hAnsi="Times New Roman"/>
          <w:sz w:val="28"/>
          <w:szCs w:val="28"/>
          <w:lang w:val="ru-RU"/>
        </w:rPr>
        <w:t xml:space="preserve">, для каждого испытуемого. Все результаты для удобства обработки были сведены в таблицу в соответствии с их суммарными показателями по баллам </w:t>
      </w:r>
      <w:r w:rsidRPr="005C03A3">
        <w:rPr>
          <w:rFonts w:ascii="Times New Roman" w:hAnsi="Times New Roman"/>
          <w:sz w:val="28"/>
          <w:szCs w:val="28"/>
          <w:lang w:val="ru-RU"/>
        </w:rPr>
        <w:t>(См. Таблицу 1; ПРИЛОЖЕНИЕ 2.).</w:t>
      </w:r>
      <w:r w:rsidRPr="00926EBF">
        <w:rPr>
          <w:rFonts w:ascii="Times New Roman" w:hAnsi="Times New Roman"/>
          <w:sz w:val="28"/>
          <w:szCs w:val="28"/>
          <w:lang w:val="ru-RU"/>
        </w:rPr>
        <w:t xml:space="preserve"> Вся ось суммарных баллов методики разбивается на 3 категории:</w:t>
      </w:r>
    </w:p>
    <w:p w:rsidR="00D12B07" w:rsidRPr="00926EB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26EBF">
        <w:rPr>
          <w:rFonts w:ascii="Times New Roman" w:hAnsi="Times New Roman"/>
          <w:sz w:val="28"/>
          <w:szCs w:val="28"/>
          <w:lang w:val="ru-RU"/>
        </w:rPr>
        <w:t>4 – 14 баллов – заниженная самооценка;</w:t>
      </w:r>
    </w:p>
    <w:p w:rsidR="00D12B07" w:rsidRPr="00926EB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26EBF">
        <w:rPr>
          <w:rFonts w:ascii="Times New Roman" w:hAnsi="Times New Roman"/>
          <w:sz w:val="28"/>
          <w:szCs w:val="28"/>
          <w:lang w:val="ru-RU"/>
        </w:rPr>
        <w:t>15 – 25 баллов – адекватная (средняя) самооценка;</w:t>
      </w:r>
    </w:p>
    <w:p w:rsidR="00D12B07" w:rsidRPr="00926EB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26EBF">
        <w:rPr>
          <w:rFonts w:ascii="Times New Roman" w:hAnsi="Times New Roman"/>
          <w:sz w:val="28"/>
          <w:szCs w:val="28"/>
          <w:lang w:val="ru-RU"/>
        </w:rPr>
        <w:t>26 – 36 баллов – завышенная самооценка.</w:t>
      </w:r>
    </w:p>
    <w:p w:rsidR="00D12B07" w:rsidRPr="00926EB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26EBF">
        <w:rPr>
          <w:rFonts w:ascii="Times New Roman" w:hAnsi="Times New Roman"/>
          <w:sz w:val="28"/>
          <w:szCs w:val="28"/>
          <w:lang w:val="ru-RU"/>
        </w:rPr>
        <w:t>В соответствии с данной таблицей всех испытуемых мы разделили на 3 группы по уровню выраженности самооценки.</w:t>
      </w:r>
    </w:p>
    <w:p w:rsidR="00D12B0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Таким </w:t>
      </w:r>
      <w:r w:rsidRPr="00926EBF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бразом,</w:t>
      </w:r>
      <w:r w:rsidRPr="00926EBF">
        <w:rPr>
          <w:rFonts w:ascii="Times New Roman" w:hAnsi="Times New Roman"/>
          <w:sz w:val="28"/>
          <w:szCs w:val="28"/>
          <w:lang w:val="ru-RU"/>
        </w:rPr>
        <w:t xml:space="preserve"> в первую группу (за</w:t>
      </w:r>
      <w:r>
        <w:rPr>
          <w:rFonts w:ascii="Times New Roman" w:hAnsi="Times New Roman"/>
          <w:sz w:val="28"/>
          <w:szCs w:val="28"/>
          <w:lang w:val="ru-RU"/>
        </w:rPr>
        <w:t>вышенная</w:t>
      </w:r>
      <w:r w:rsidRPr="00926EBF">
        <w:rPr>
          <w:rFonts w:ascii="Times New Roman" w:hAnsi="Times New Roman"/>
          <w:sz w:val="28"/>
          <w:szCs w:val="28"/>
          <w:lang w:val="ru-RU"/>
        </w:rPr>
        <w:t xml:space="preserve"> самооценка) вошли </w:t>
      </w:r>
      <w:r>
        <w:rPr>
          <w:rFonts w:ascii="Times New Roman" w:hAnsi="Times New Roman"/>
          <w:sz w:val="28"/>
          <w:szCs w:val="28"/>
          <w:lang w:val="ru-RU"/>
        </w:rPr>
        <w:t>11</w:t>
      </w:r>
      <w:r w:rsidRPr="00926EB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детей</w:t>
      </w:r>
      <w:r w:rsidRPr="00926EBF">
        <w:rPr>
          <w:rFonts w:ascii="Times New Roman" w:hAnsi="Times New Roman"/>
          <w:sz w:val="28"/>
          <w:szCs w:val="28"/>
          <w:lang w:val="ru-RU"/>
        </w:rPr>
        <w:t xml:space="preserve">. Эти </w:t>
      </w:r>
      <w:r>
        <w:rPr>
          <w:rFonts w:ascii="Times New Roman" w:hAnsi="Times New Roman"/>
          <w:sz w:val="28"/>
          <w:szCs w:val="28"/>
          <w:lang w:val="ru-RU"/>
        </w:rPr>
        <w:t>ребята</w:t>
      </w:r>
      <w:r w:rsidRPr="00926EBF">
        <w:rPr>
          <w:rFonts w:ascii="Times New Roman" w:hAnsi="Times New Roman"/>
          <w:sz w:val="28"/>
          <w:szCs w:val="28"/>
          <w:lang w:val="ru-RU"/>
        </w:rPr>
        <w:t xml:space="preserve"> характеризуются завышенной самооценкой по большинству шкал</w:t>
      </w:r>
      <w:r w:rsidR="00DE6311">
        <w:rPr>
          <w:rFonts w:ascii="Times New Roman" w:hAnsi="Times New Roman"/>
          <w:sz w:val="28"/>
          <w:szCs w:val="28"/>
          <w:lang w:val="ru-RU"/>
        </w:rPr>
        <w:t>, так как</w:t>
      </w:r>
      <w:r>
        <w:rPr>
          <w:rFonts w:ascii="Times New Roman" w:hAnsi="Times New Roman"/>
          <w:sz w:val="28"/>
          <w:szCs w:val="28"/>
          <w:lang w:val="ru-RU"/>
        </w:rPr>
        <w:t xml:space="preserve"> относили себя на самых «высоких» ступенях лесенки</w:t>
      </w:r>
      <w:r w:rsidR="00DE6311">
        <w:rPr>
          <w:rFonts w:ascii="Times New Roman" w:hAnsi="Times New Roman"/>
          <w:sz w:val="28"/>
          <w:szCs w:val="28"/>
          <w:lang w:val="ru-RU"/>
        </w:rPr>
        <w:t xml:space="preserve">. В процессе обследования они </w:t>
      </w:r>
      <w:r>
        <w:rPr>
          <w:rFonts w:ascii="Times New Roman" w:hAnsi="Times New Roman"/>
          <w:sz w:val="28"/>
          <w:szCs w:val="28"/>
          <w:lang w:val="ru-RU"/>
        </w:rPr>
        <w:t>часто комментировали свой выбор, могли акцентировать внимание экспериментатора на своих достижениях</w:t>
      </w:r>
      <w:r w:rsidR="00DE6311">
        <w:rPr>
          <w:rFonts w:ascii="Times New Roman" w:hAnsi="Times New Roman"/>
          <w:sz w:val="28"/>
          <w:szCs w:val="28"/>
          <w:lang w:val="ru-RU"/>
        </w:rPr>
        <w:t>, причем, не только в учебе, но и в других аспектах своей деятельности (спорте, творчестве, родительских подарках и т.д.)</w:t>
      </w:r>
      <w:r>
        <w:rPr>
          <w:rFonts w:ascii="Times New Roman" w:hAnsi="Times New Roman"/>
          <w:sz w:val="28"/>
          <w:szCs w:val="28"/>
          <w:lang w:val="ru-RU"/>
        </w:rPr>
        <w:t>. В обычной жизни таким детям, чаще всего</w:t>
      </w:r>
      <w:r w:rsidR="00DE6311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присуще </w:t>
      </w:r>
      <w:r w:rsidR="00E541E5">
        <w:rPr>
          <w:rFonts w:ascii="Times New Roman" w:hAnsi="Times New Roman"/>
          <w:sz w:val="28"/>
          <w:szCs w:val="28"/>
          <w:lang w:val="ru-RU"/>
        </w:rPr>
        <w:t>желание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41E5">
        <w:rPr>
          <w:rFonts w:ascii="Times New Roman" w:hAnsi="Times New Roman"/>
          <w:sz w:val="28"/>
          <w:szCs w:val="28"/>
          <w:lang w:val="ru-RU"/>
        </w:rPr>
        <w:t xml:space="preserve">во что бы то ни стало </w:t>
      </w:r>
      <w:r>
        <w:rPr>
          <w:rFonts w:ascii="Times New Roman" w:hAnsi="Times New Roman"/>
          <w:sz w:val="28"/>
          <w:szCs w:val="28"/>
          <w:lang w:val="ru-RU"/>
        </w:rPr>
        <w:t xml:space="preserve">быть впереди других детей, они стремятся сделать все лучше всех, быстрее и т.д. При этом подобное поведения у ребенка может быть спровоцировано как преувеличение его достижений и </w:t>
      </w:r>
      <w:r w:rsidR="00E541E5">
        <w:rPr>
          <w:rFonts w:ascii="Times New Roman" w:hAnsi="Times New Roman"/>
          <w:sz w:val="28"/>
          <w:szCs w:val="28"/>
          <w:lang w:val="ru-RU"/>
        </w:rPr>
        <w:t xml:space="preserve">личных </w:t>
      </w:r>
      <w:r>
        <w:rPr>
          <w:rFonts w:ascii="Times New Roman" w:hAnsi="Times New Roman"/>
          <w:sz w:val="28"/>
          <w:szCs w:val="28"/>
          <w:lang w:val="ru-RU"/>
        </w:rPr>
        <w:t>качеств со стороны родителей</w:t>
      </w:r>
      <w:r w:rsidR="00DE6311">
        <w:rPr>
          <w:rFonts w:ascii="Times New Roman" w:hAnsi="Times New Roman"/>
          <w:sz w:val="28"/>
          <w:szCs w:val="28"/>
          <w:lang w:val="ru-RU"/>
        </w:rPr>
        <w:t xml:space="preserve"> (завышенная неадекватно самооценка)</w:t>
      </w:r>
      <w:r>
        <w:rPr>
          <w:rFonts w:ascii="Times New Roman" w:hAnsi="Times New Roman"/>
          <w:sz w:val="28"/>
          <w:szCs w:val="28"/>
          <w:lang w:val="ru-RU"/>
        </w:rPr>
        <w:t>, так и наоборот, попустительского отношения к нему и даже негативного отношения, семейных конфликтов и т.д</w:t>
      </w:r>
      <w:r w:rsidR="00DE6311">
        <w:rPr>
          <w:rFonts w:ascii="Times New Roman" w:hAnsi="Times New Roman"/>
          <w:sz w:val="28"/>
          <w:szCs w:val="28"/>
          <w:lang w:val="ru-RU"/>
        </w:rPr>
        <w:t>. (низкая самооценка)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12B0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26EBF">
        <w:rPr>
          <w:rFonts w:ascii="Times New Roman" w:hAnsi="Times New Roman"/>
          <w:sz w:val="28"/>
          <w:szCs w:val="28"/>
          <w:lang w:val="ru-RU"/>
        </w:rPr>
        <w:t>Во вторую группу (адекватная самооценка) вошли 2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926EBF">
        <w:rPr>
          <w:rFonts w:ascii="Times New Roman" w:hAnsi="Times New Roman"/>
          <w:sz w:val="28"/>
          <w:szCs w:val="28"/>
          <w:lang w:val="ru-RU"/>
        </w:rPr>
        <w:t xml:space="preserve"> человек. Этих испытуемых по большинству шкал характеризует адекватная самооценка. В ходе исследования, они вели себя достаточно уверенно, не задавали лишних </w:t>
      </w:r>
      <w:r w:rsidR="00E541E5">
        <w:rPr>
          <w:rFonts w:ascii="Times New Roman" w:hAnsi="Times New Roman"/>
          <w:sz w:val="28"/>
          <w:szCs w:val="28"/>
          <w:lang w:val="ru-RU"/>
        </w:rPr>
        <w:t xml:space="preserve">(уточняющих) </w:t>
      </w:r>
      <w:r w:rsidRPr="00926EBF">
        <w:rPr>
          <w:rFonts w:ascii="Times New Roman" w:hAnsi="Times New Roman"/>
          <w:sz w:val="28"/>
          <w:szCs w:val="28"/>
          <w:lang w:val="ru-RU"/>
        </w:rPr>
        <w:t>вопросов, а задание выполня</w:t>
      </w:r>
      <w:r>
        <w:rPr>
          <w:rFonts w:ascii="Times New Roman" w:hAnsi="Times New Roman"/>
          <w:sz w:val="28"/>
          <w:szCs w:val="28"/>
          <w:lang w:val="ru-RU"/>
        </w:rPr>
        <w:t>ли точно без особых сложностей. Такие дети уверены в себе и своих действиях, стремятся к высокому результату (в учебе, спорте, творчестве и т.д.), но чаще всего могут адекватно рассчитать свои силы.</w:t>
      </w:r>
      <w:r w:rsidR="00E541E5">
        <w:rPr>
          <w:rFonts w:ascii="Times New Roman" w:hAnsi="Times New Roman"/>
          <w:sz w:val="28"/>
          <w:szCs w:val="28"/>
          <w:lang w:val="ru-RU"/>
        </w:rPr>
        <w:t xml:space="preserve"> Такие ребята достигают высоких результатов в учебе, могут быть как «отличниками», так и «хорошистами», выбирая себе «любимый» предмет (дисциплину). </w:t>
      </w:r>
    </w:p>
    <w:p w:rsidR="00D12B07" w:rsidRPr="00926EB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26EBF">
        <w:rPr>
          <w:rFonts w:ascii="Times New Roman" w:hAnsi="Times New Roman"/>
          <w:sz w:val="28"/>
          <w:szCs w:val="28"/>
          <w:lang w:val="ru-RU"/>
        </w:rPr>
        <w:t xml:space="preserve">Соответственно третью группу составили 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926EBF">
        <w:rPr>
          <w:rFonts w:ascii="Times New Roman" w:hAnsi="Times New Roman"/>
          <w:sz w:val="28"/>
          <w:szCs w:val="28"/>
          <w:lang w:val="ru-RU"/>
        </w:rPr>
        <w:t xml:space="preserve"> детей, самооценка которых занижена. Эти испытуемые проявляли неуверенность и стремились избежать выполнение задания, постоянно жаловались на то, что не знают куда, на какую ступень себя нужно определить.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41E5">
        <w:rPr>
          <w:rFonts w:ascii="Times New Roman" w:hAnsi="Times New Roman"/>
          <w:sz w:val="28"/>
          <w:szCs w:val="28"/>
          <w:lang w:val="ru-RU"/>
        </w:rPr>
        <w:t xml:space="preserve">Причиной снижения самооценки таких ребят могут быть их индивидуально-психологические особенности (тип нервной системы, эмоциональная неустойчивость школьника) и неблагополучная семейная и школьная обстановка, связанная либо с завышенными требованиями учителей и родителей относительно обучения, либо наоборот, педагогической запущенностью. </w:t>
      </w:r>
    </w:p>
    <w:p w:rsidR="00D12B07" w:rsidRPr="00926EB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26EBF">
        <w:rPr>
          <w:rFonts w:ascii="Times New Roman" w:hAnsi="Times New Roman"/>
          <w:sz w:val="28"/>
          <w:szCs w:val="28"/>
          <w:lang w:val="ru-RU"/>
        </w:rPr>
        <w:t>На основе полученных данных мы построили таблицу процентного соотношения уровня самооценки.</w:t>
      </w:r>
    </w:p>
    <w:p w:rsidR="00D12B07" w:rsidRPr="00926EBF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B07" w:rsidRPr="00203EC2" w:rsidRDefault="00D12B07" w:rsidP="00D12B07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03EC2">
        <w:rPr>
          <w:rFonts w:ascii="Times New Roman" w:hAnsi="Times New Roman"/>
          <w:b/>
          <w:sz w:val="28"/>
          <w:szCs w:val="28"/>
          <w:lang w:val="ru-RU"/>
        </w:rPr>
        <w:t>Таблица 2. Процентное соотношение самооценки испытуемых.</w:t>
      </w:r>
    </w:p>
    <w:p w:rsidR="00D12B07" w:rsidRPr="00C05A36" w:rsidRDefault="00D12B07" w:rsidP="00D12B07">
      <w:pPr>
        <w:pStyle w:val="a5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2055"/>
        <w:gridCol w:w="2055"/>
        <w:gridCol w:w="2056"/>
      </w:tblGrid>
      <w:tr w:rsidR="00D12B07" w:rsidRPr="00D12B07" w:rsidTr="0066211A">
        <w:trPr>
          <w:trHeight w:val="471"/>
        </w:trPr>
        <w:tc>
          <w:tcPr>
            <w:tcW w:w="2055" w:type="dxa"/>
          </w:tcPr>
          <w:p w:rsidR="00D12B07" w:rsidRPr="00D12B07" w:rsidRDefault="00D12B07" w:rsidP="0066211A">
            <w:pPr>
              <w:pStyle w:val="a5"/>
              <w:ind w:firstLine="17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12B0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Группа</w:t>
            </w:r>
          </w:p>
        </w:tc>
        <w:tc>
          <w:tcPr>
            <w:tcW w:w="2055" w:type="dxa"/>
          </w:tcPr>
          <w:p w:rsidR="00D12B07" w:rsidRPr="00D12B07" w:rsidRDefault="00D12B07" w:rsidP="0066211A">
            <w:pPr>
              <w:pStyle w:val="a5"/>
              <w:ind w:firstLine="246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12B0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гр. (завышенная)</w:t>
            </w:r>
          </w:p>
        </w:tc>
        <w:tc>
          <w:tcPr>
            <w:tcW w:w="2055" w:type="dxa"/>
          </w:tcPr>
          <w:p w:rsidR="00D12B07" w:rsidRPr="00D12B07" w:rsidRDefault="00D12B07" w:rsidP="0066211A">
            <w:pPr>
              <w:pStyle w:val="a5"/>
              <w:ind w:firstLine="31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12B0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 гр. (адекватная)</w:t>
            </w:r>
          </w:p>
        </w:tc>
        <w:tc>
          <w:tcPr>
            <w:tcW w:w="2056" w:type="dxa"/>
          </w:tcPr>
          <w:p w:rsidR="00D12B07" w:rsidRPr="00D12B07" w:rsidRDefault="00D12B07" w:rsidP="0066211A">
            <w:pPr>
              <w:pStyle w:val="a5"/>
              <w:ind w:right="-108" w:firstLine="53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12B0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3гр. (заниженная)</w:t>
            </w:r>
          </w:p>
        </w:tc>
      </w:tr>
      <w:tr w:rsidR="00D12B07" w:rsidRPr="00D12B07" w:rsidTr="0066211A">
        <w:trPr>
          <w:trHeight w:val="891"/>
        </w:trPr>
        <w:tc>
          <w:tcPr>
            <w:tcW w:w="2055" w:type="dxa"/>
          </w:tcPr>
          <w:p w:rsidR="00D12B07" w:rsidRPr="00D12B07" w:rsidRDefault="00D12B07" w:rsidP="0066211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2B07">
              <w:rPr>
                <w:rFonts w:ascii="Times New Roman" w:hAnsi="Times New Roman"/>
                <w:sz w:val="28"/>
                <w:szCs w:val="28"/>
                <w:lang w:val="ru-RU"/>
              </w:rPr>
              <w:t>Процентное содержание</w:t>
            </w:r>
          </w:p>
        </w:tc>
        <w:tc>
          <w:tcPr>
            <w:tcW w:w="2055" w:type="dxa"/>
          </w:tcPr>
          <w:p w:rsidR="00D12B07" w:rsidRPr="00D12B07" w:rsidRDefault="00D12B07" w:rsidP="0066211A">
            <w:pPr>
              <w:pStyle w:val="a5"/>
              <w:ind w:firstLine="24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12B07" w:rsidRPr="00D12B07" w:rsidRDefault="00D12B07" w:rsidP="0066211A">
            <w:pPr>
              <w:pStyle w:val="a5"/>
              <w:ind w:firstLine="24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2B07">
              <w:rPr>
                <w:rFonts w:ascii="Times New Roman" w:hAnsi="Times New Roman"/>
                <w:sz w:val="28"/>
                <w:szCs w:val="28"/>
                <w:lang w:val="ru-RU"/>
              </w:rPr>
              <w:t>27%</w:t>
            </w:r>
          </w:p>
        </w:tc>
        <w:tc>
          <w:tcPr>
            <w:tcW w:w="2055" w:type="dxa"/>
          </w:tcPr>
          <w:p w:rsidR="00D12B07" w:rsidRPr="00D12B07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12B07" w:rsidRPr="00D12B07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2B07">
              <w:rPr>
                <w:rFonts w:ascii="Times New Roman" w:hAnsi="Times New Roman"/>
                <w:sz w:val="28"/>
                <w:szCs w:val="28"/>
                <w:lang w:val="ru-RU"/>
              </w:rPr>
              <w:t>50%</w:t>
            </w:r>
          </w:p>
        </w:tc>
        <w:tc>
          <w:tcPr>
            <w:tcW w:w="2056" w:type="dxa"/>
          </w:tcPr>
          <w:p w:rsidR="00D12B07" w:rsidRPr="00D12B07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12B07" w:rsidRPr="00D12B07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2B07">
              <w:rPr>
                <w:rFonts w:ascii="Times New Roman" w:hAnsi="Times New Roman"/>
                <w:sz w:val="28"/>
                <w:szCs w:val="28"/>
                <w:lang w:val="ru-RU"/>
              </w:rPr>
              <w:t>23%</w:t>
            </w:r>
          </w:p>
        </w:tc>
      </w:tr>
    </w:tbl>
    <w:p w:rsidR="00D12B07" w:rsidRPr="00203EC2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B07" w:rsidRPr="00EE59A2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EC2">
        <w:rPr>
          <w:rFonts w:ascii="Times New Roman" w:hAnsi="Times New Roman"/>
          <w:sz w:val="28"/>
          <w:szCs w:val="28"/>
          <w:lang w:val="ru-RU"/>
        </w:rPr>
        <w:t xml:space="preserve">Для удобства дальнейшей обработки данных, нами была составлена сводная таблица, по результатам самооценки каждого испытуемого, содержащая отдельные параметры личности, а также среднее значение по четырем </w:t>
      </w:r>
      <w:r w:rsidRPr="00EE59A2">
        <w:rPr>
          <w:rFonts w:ascii="Times New Roman" w:hAnsi="Times New Roman"/>
          <w:sz w:val="28"/>
          <w:szCs w:val="28"/>
          <w:lang w:val="ru-RU"/>
        </w:rPr>
        <w:t>параметрам (см. ПРИЛОЖЕНИЕ 2).</w:t>
      </w:r>
    </w:p>
    <w:p w:rsidR="00D12B07" w:rsidRPr="00203EC2" w:rsidRDefault="00926B8F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итоге, нами было определено, </w:t>
      </w:r>
      <w:r w:rsidR="00E541E5">
        <w:rPr>
          <w:rFonts w:ascii="Times New Roman" w:hAnsi="Times New Roman"/>
          <w:sz w:val="28"/>
          <w:szCs w:val="28"/>
          <w:lang w:val="ru-RU"/>
        </w:rPr>
        <w:t>что у ½ младших школьников данной экспериментальной группы</w:t>
      </w:r>
      <w:r w:rsidR="00D12B07" w:rsidRPr="00203E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41E5">
        <w:rPr>
          <w:rFonts w:ascii="Times New Roman" w:hAnsi="Times New Roman"/>
          <w:sz w:val="28"/>
          <w:szCs w:val="28"/>
          <w:lang w:val="ru-RU"/>
        </w:rPr>
        <w:t>наблюдается адекватный уровень самооценки. Ее</w:t>
      </w:r>
      <w:r w:rsidR="00D12B07" w:rsidRPr="00203EC2">
        <w:rPr>
          <w:rFonts w:ascii="Times New Roman" w:hAnsi="Times New Roman"/>
          <w:sz w:val="28"/>
          <w:szCs w:val="28"/>
          <w:lang w:val="ru-RU"/>
        </w:rPr>
        <w:t xml:space="preserve"> показатели составляют 5</w:t>
      </w:r>
      <w:r w:rsidR="00D12B07">
        <w:rPr>
          <w:rFonts w:ascii="Times New Roman" w:hAnsi="Times New Roman"/>
          <w:sz w:val="28"/>
          <w:szCs w:val="28"/>
          <w:lang w:val="ru-RU"/>
        </w:rPr>
        <w:t>0</w:t>
      </w:r>
      <w:r w:rsidR="00D12B07" w:rsidRPr="00203EC2">
        <w:rPr>
          <w:rFonts w:ascii="Times New Roman" w:hAnsi="Times New Roman"/>
          <w:sz w:val="28"/>
          <w:szCs w:val="28"/>
          <w:lang w:val="ru-RU"/>
        </w:rPr>
        <w:t>%, в то время как завышение самооценки свойственно 2</w:t>
      </w:r>
      <w:r w:rsidR="00D12B07">
        <w:rPr>
          <w:rFonts w:ascii="Times New Roman" w:hAnsi="Times New Roman"/>
          <w:sz w:val="28"/>
          <w:szCs w:val="28"/>
          <w:lang w:val="ru-RU"/>
        </w:rPr>
        <w:t>7</w:t>
      </w:r>
      <w:r w:rsidR="00D12B07" w:rsidRPr="00203EC2">
        <w:rPr>
          <w:rFonts w:ascii="Times New Roman" w:hAnsi="Times New Roman"/>
          <w:sz w:val="28"/>
          <w:szCs w:val="28"/>
          <w:lang w:val="ru-RU"/>
        </w:rPr>
        <w:t xml:space="preserve">% детей, а снижение самооценки наблюдается у </w:t>
      </w:r>
      <w:r w:rsidR="00D12B07">
        <w:rPr>
          <w:rFonts w:ascii="Times New Roman" w:hAnsi="Times New Roman"/>
          <w:sz w:val="28"/>
          <w:szCs w:val="28"/>
          <w:lang w:val="ru-RU"/>
        </w:rPr>
        <w:t>23</w:t>
      </w:r>
      <w:r w:rsidR="00D12B07" w:rsidRPr="00203EC2">
        <w:rPr>
          <w:rFonts w:ascii="Times New Roman" w:hAnsi="Times New Roman"/>
          <w:sz w:val="28"/>
          <w:szCs w:val="28"/>
          <w:lang w:val="ru-RU"/>
        </w:rPr>
        <w:t xml:space="preserve">% школьников. </w:t>
      </w:r>
    </w:p>
    <w:p w:rsidR="00D12B07" w:rsidRPr="00203EC2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3EC2">
        <w:rPr>
          <w:rFonts w:ascii="Times New Roman" w:hAnsi="Times New Roman"/>
          <w:sz w:val="28"/>
          <w:szCs w:val="28"/>
          <w:lang w:val="ru-RU"/>
        </w:rPr>
        <w:t xml:space="preserve">Далее нами был осуществлен качественный анализ проективной методики «Нарисуй себя». </w:t>
      </w:r>
      <w:r w:rsidR="00E541E5">
        <w:rPr>
          <w:rFonts w:ascii="Times New Roman" w:hAnsi="Times New Roman"/>
          <w:sz w:val="28"/>
          <w:szCs w:val="28"/>
          <w:lang w:val="ru-RU"/>
        </w:rPr>
        <w:t>Эта</w:t>
      </w:r>
      <w:r w:rsidRPr="00203EC2">
        <w:rPr>
          <w:rFonts w:ascii="Times New Roman" w:hAnsi="Times New Roman"/>
          <w:sz w:val="28"/>
          <w:szCs w:val="28"/>
          <w:lang w:val="ru-RU"/>
        </w:rPr>
        <w:t xml:space="preserve"> методика дает возможность расширить наши сведения о самооценке и особенностях общего эмоционального отношения к себе детей 6 –7 летнего возраста.</w:t>
      </w:r>
    </w:p>
    <w:p w:rsidR="00D12B07" w:rsidRPr="00903E15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3E15">
        <w:rPr>
          <w:rFonts w:ascii="Times New Roman" w:hAnsi="Times New Roman"/>
          <w:sz w:val="28"/>
          <w:szCs w:val="28"/>
          <w:lang w:val="ru-RU"/>
        </w:rPr>
        <w:t>Из анализа видно, что в рисунках школьников с заниженной самооценкой, как правило</w:t>
      </w:r>
      <w:r w:rsidR="00E541E5">
        <w:rPr>
          <w:rFonts w:ascii="Times New Roman" w:hAnsi="Times New Roman"/>
          <w:sz w:val="28"/>
          <w:szCs w:val="28"/>
          <w:lang w:val="ru-RU"/>
        </w:rPr>
        <w:t>,</w:t>
      </w:r>
      <w:r w:rsidRPr="00903E15">
        <w:rPr>
          <w:rFonts w:ascii="Times New Roman" w:hAnsi="Times New Roman"/>
          <w:sz w:val="28"/>
          <w:szCs w:val="28"/>
          <w:lang w:val="ru-RU"/>
        </w:rPr>
        <w:t xml:space="preserve"> преобладают следующие моменты прорисовки «автопортрета»:</w:t>
      </w:r>
    </w:p>
    <w:p w:rsidR="00D12B07" w:rsidRPr="00903E15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03E15">
        <w:rPr>
          <w:rFonts w:ascii="Times New Roman" w:hAnsi="Times New Roman"/>
          <w:sz w:val="28"/>
          <w:szCs w:val="28"/>
          <w:lang w:val="ru-RU"/>
        </w:rPr>
        <w:t>использование карандашей темных цветов, в основном черного;</w:t>
      </w:r>
    </w:p>
    <w:p w:rsidR="00D12B07" w:rsidRPr="00903E15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03E15">
        <w:rPr>
          <w:rFonts w:ascii="Times New Roman" w:hAnsi="Times New Roman"/>
          <w:sz w:val="28"/>
          <w:szCs w:val="28"/>
          <w:lang w:val="ru-RU"/>
        </w:rPr>
        <w:t>рисунок более меньшего размера по сравнению с другими;</w:t>
      </w:r>
    </w:p>
    <w:p w:rsidR="00D12B07" w:rsidRPr="00903E15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03E15">
        <w:rPr>
          <w:rFonts w:ascii="Times New Roman" w:hAnsi="Times New Roman"/>
          <w:sz w:val="28"/>
          <w:szCs w:val="28"/>
          <w:lang w:val="ru-RU"/>
        </w:rPr>
        <w:t>наличие исправлений</w:t>
      </w:r>
      <w:r w:rsidR="00E541E5">
        <w:rPr>
          <w:rFonts w:ascii="Times New Roman" w:hAnsi="Times New Roman"/>
          <w:sz w:val="28"/>
          <w:szCs w:val="28"/>
          <w:lang w:val="ru-RU"/>
        </w:rPr>
        <w:t>, штриховки</w:t>
      </w:r>
      <w:r w:rsidRPr="00903E15">
        <w:rPr>
          <w:rFonts w:ascii="Times New Roman" w:hAnsi="Times New Roman"/>
          <w:sz w:val="28"/>
          <w:szCs w:val="28"/>
          <w:lang w:val="ru-RU"/>
        </w:rPr>
        <w:t>, затираний, перечеркивания;</w:t>
      </w:r>
    </w:p>
    <w:p w:rsidR="00D12B0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03E15">
        <w:rPr>
          <w:rFonts w:ascii="Times New Roman" w:hAnsi="Times New Roman"/>
          <w:sz w:val="28"/>
          <w:szCs w:val="28"/>
          <w:lang w:val="ru-RU"/>
        </w:rPr>
        <w:t>затруднения в рисовании «автопортрета»</w:t>
      </w:r>
      <w:r w:rsidR="00E541E5">
        <w:rPr>
          <w:rFonts w:ascii="Times New Roman" w:hAnsi="Times New Roman"/>
          <w:sz w:val="28"/>
          <w:szCs w:val="28"/>
          <w:lang w:val="ru-RU"/>
        </w:rPr>
        <w:t>, конкретнее, ног, ступней</w:t>
      </w:r>
      <w:r w:rsidRPr="00903E15">
        <w:rPr>
          <w:rFonts w:ascii="Times New Roman" w:hAnsi="Times New Roman"/>
          <w:sz w:val="28"/>
          <w:szCs w:val="28"/>
          <w:lang w:val="ru-RU"/>
        </w:rPr>
        <w:t>.</w:t>
      </w:r>
    </w:p>
    <w:p w:rsidR="00926B8F" w:rsidRDefault="00E541E5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итоге, при определении общего эмоционального отношения к себе и самооценки было выявлено, что обследуемым детям младшего школьного возраста с низкой самооценкой характерны повышение уровня тревожности</w:t>
      </w:r>
      <w:r w:rsidR="00926B8F">
        <w:rPr>
          <w:rFonts w:ascii="Times New Roman" w:hAnsi="Times New Roman"/>
          <w:sz w:val="28"/>
          <w:szCs w:val="28"/>
          <w:lang w:val="ru-RU"/>
        </w:rPr>
        <w:t>.</w:t>
      </w:r>
    </w:p>
    <w:p w:rsidR="00E541E5" w:rsidRPr="00903E15" w:rsidRDefault="00926B8F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Отсутствие «опоры» по ногами</w:t>
      </w:r>
      <w:r w:rsidR="00E541E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фигур человека может свидетельствовать о </w:t>
      </w:r>
      <w:r w:rsidR="00E541E5">
        <w:rPr>
          <w:rFonts w:ascii="Times New Roman" w:hAnsi="Times New Roman"/>
          <w:sz w:val="28"/>
          <w:szCs w:val="28"/>
          <w:lang w:val="ru-RU"/>
        </w:rPr>
        <w:t xml:space="preserve">неуверенность </w:t>
      </w:r>
      <w:r>
        <w:rPr>
          <w:rFonts w:ascii="Times New Roman" w:hAnsi="Times New Roman"/>
          <w:sz w:val="28"/>
          <w:szCs w:val="28"/>
          <w:lang w:val="ru-RU"/>
        </w:rPr>
        <w:t xml:space="preserve">ребенка </w:t>
      </w:r>
      <w:r w:rsidR="00E541E5">
        <w:rPr>
          <w:rFonts w:ascii="Times New Roman" w:hAnsi="Times New Roman"/>
          <w:sz w:val="28"/>
          <w:szCs w:val="28"/>
          <w:lang w:val="ru-RU"/>
        </w:rPr>
        <w:t>в себе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E541E5">
        <w:rPr>
          <w:rFonts w:ascii="Times New Roman" w:hAnsi="Times New Roman"/>
          <w:sz w:val="28"/>
          <w:szCs w:val="28"/>
          <w:lang w:val="ru-RU"/>
        </w:rPr>
        <w:t xml:space="preserve"> недооценивание своих сил и способностей (исправление рисунка, маленький размер рисунка, расположение его в нижней части листа). </w:t>
      </w:r>
      <w:r>
        <w:rPr>
          <w:rFonts w:ascii="Times New Roman" w:hAnsi="Times New Roman"/>
          <w:sz w:val="28"/>
          <w:szCs w:val="28"/>
          <w:lang w:val="ru-RU"/>
        </w:rPr>
        <w:t>Так</w:t>
      </w:r>
      <w:r w:rsidR="00E541E5">
        <w:rPr>
          <w:rFonts w:ascii="Times New Roman" w:hAnsi="Times New Roman"/>
          <w:sz w:val="28"/>
          <w:szCs w:val="28"/>
          <w:lang w:val="ru-RU"/>
        </w:rPr>
        <w:t xml:space="preserve"> же у таких детей наблюдается снижение общего эмоционального фона, в большей мере идентификация себя с негативным героем – «плохим»</w:t>
      </w:r>
      <w:r w:rsidR="00E541E5" w:rsidRPr="00E541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41E5">
        <w:rPr>
          <w:rFonts w:ascii="Times New Roman" w:hAnsi="Times New Roman"/>
          <w:sz w:val="28"/>
          <w:szCs w:val="28"/>
          <w:lang w:val="ru-RU"/>
        </w:rPr>
        <w:t>ребенком</w:t>
      </w:r>
      <w:r>
        <w:rPr>
          <w:rFonts w:ascii="Times New Roman" w:hAnsi="Times New Roman"/>
          <w:sz w:val="28"/>
          <w:szCs w:val="28"/>
          <w:lang w:val="ru-RU"/>
        </w:rPr>
        <w:t>, изображение себя и отрицательного героя карандашами черного и красного цвета</w:t>
      </w:r>
      <w:r w:rsidR="00E541E5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12B07" w:rsidRPr="00903E15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3E15">
        <w:rPr>
          <w:rFonts w:ascii="Times New Roman" w:hAnsi="Times New Roman"/>
          <w:sz w:val="28"/>
          <w:szCs w:val="28"/>
          <w:lang w:val="ru-RU"/>
        </w:rPr>
        <w:t>У детей с завышенной самооценкой, в рисунках «автопортрета» преобладают следующие моменты:</w:t>
      </w:r>
    </w:p>
    <w:p w:rsidR="00D12B07" w:rsidRPr="00903E15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3E15">
        <w:rPr>
          <w:rFonts w:ascii="Times New Roman" w:hAnsi="Times New Roman"/>
          <w:sz w:val="28"/>
          <w:szCs w:val="28"/>
          <w:lang w:val="ru-RU"/>
        </w:rPr>
        <w:t>- полная противоположность «плохому» персонажу;</w:t>
      </w:r>
    </w:p>
    <w:p w:rsidR="00D12B07" w:rsidRPr="00903E15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3E15">
        <w:rPr>
          <w:rFonts w:ascii="Times New Roman" w:hAnsi="Times New Roman"/>
          <w:sz w:val="28"/>
          <w:szCs w:val="28"/>
          <w:lang w:val="ru-RU"/>
        </w:rPr>
        <w:t>- преобладание ярких, светлых тонов</w:t>
      </w:r>
      <w:r w:rsidR="00E541E5">
        <w:rPr>
          <w:rFonts w:ascii="Times New Roman" w:hAnsi="Times New Roman"/>
          <w:sz w:val="28"/>
          <w:szCs w:val="28"/>
          <w:lang w:val="ru-RU"/>
        </w:rPr>
        <w:t xml:space="preserve"> (в основном, красный)</w:t>
      </w:r>
      <w:r w:rsidRPr="00903E15">
        <w:rPr>
          <w:rFonts w:ascii="Times New Roman" w:hAnsi="Times New Roman"/>
          <w:sz w:val="28"/>
          <w:szCs w:val="28"/>
          <w:lang w:val="ru-RU"/>
        </w:rPr>
        <w:t>;</w:t>
      </w:r>
    </w:p>
    <w:p w:rsidR="00D12B07" w:rsidRPr="00903E15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3E15">
        <w:rPr>
          <w:rFonts w:ascii="Times New Roman" w:hAnsi="Times New Roman"/>
          <w:sz w:val="28"/>
          <w:szCs w:val="28"/>
          <w:lang w:val="ru-RU"/>
        </w:rPr>
        <w:t>- наличие таких деталей как корона, букет цветов, красивая одежда и другие;</w:t>
      </w:r>
    </w:p>
    <w:p w:rsidR="00D12B07" w:rsidRDefault="00D12B07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3E15">
        <w:rPr>
          <w:rFonts w:ascii="Times New Roman" w:hAnsi="Times New Roman"/>
          <w:sz w:val="28"/>
          <w:szCs w:val="28"/>
          <w:lang w:val="ru-RU"/>
        </w:rPr>
        <w:t>- довольно крупный рисунок по сравнению с другими персонажами.</w:t>
      </w:r>
    </w:p>
    <w:p w:rsidR="00926B8F" w:rsidRDefault="00E541E5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Таки образом, этих ребят можно охарактеризовать как, в большей мере, уверенных в себе или, по крайней мере, стараются продемонстрировать подобную модель поведения перед окружающими, активных, целеустремленных, с</w:t>
      </w:r>
      <w:r w:rsidR="00926B8F">
        <w:rPr>
          <w:rFonts w:ascii="Times New Roman" w:hAnsi="Times New Roman"/>
          <w:sz w:val="28"/>
          <w:szCs w:val="28"/>
          <w:lang w:val="ru-RU"/>
        </w:rPr>
        <w:t xml:space="preserve"> эгоцентрической, часто </w:t>
      </w:r>
      <w:r>
        <w:rPr>
          <w:rFonts w:ascii="Times New Roman" w:hAnsi="Times New Roman"/>
          <w:sz w:val="28"/>
          <w:szCs w:val="28"/>
          <w:lang w:val="ru-RU"/>
        </w:rPr>
        <w:t>демонстративной манерой поведения</w:t>
      </w:r>
      <w:r w:rsidR="00926B8F">
        <w:rPr>
          <w:rFonts w:ascii="Times New Roman" w:hAnsi="Times New Roman"/>
          <w:sz w:val="28"/>
          <w:szCs w:val="28"/>
          <w:lang w:val="ru-RU"/>
        </w:rPr>
        <w:t>, вплоть до снижения критичности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541E5" w:rsidRPr="00903E15" w:rsidRDefault="00E541E5" w:rsidP="00D12B0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то же время, кроме желания выделиться среди сверстников и быть лучше </w:t>
      </w:r>
      <w:r w:rsidR="00926B8F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 xml:space="preserve">их, этим детям так же свойственно повышение уровня тревожности и эмоционального напряжения, </w:t>
      </w:r>
      <w:r w:rsidR="00926B8F">
        <w:rPr>
          <w:rFonts w:ascii="Times New Roman" w:hAnsi="Times New Roman"/>
          <w:sz w:val="28"/>
          <w:szCs w:val="28"/>
          <w:lang w:val="ru-RU"/>
        </w:rPr>
        <w:t xml:space="preserve">по-видимому, </w:t>
      </w:r>
      <w:r>
        <w:rPr>
          <w:rFonts w:ascii="Times New Roman" w:hAnsi="Times New Roman"/>
          <w:sz w:val="28"/>
          <w:szCs w:val="28"/>
          <w:lang w:val="ru-RU"/>
        </w:rPr>
        <w:t xml:space="preserve">связанного с </w:t>
      </w:r>
      <w:r w:rsidR="00926B8F">
        <w:rPr>
          <w:rFonts w:ascii="Times New Roman" w:hAnsi="Times New Roman"/>
          <w:sz w:val="28"/>
          <w:szCs w:val="28"/>
          <w:lang w:val="ru-RU"/>
        </w:rPr>
        <w:t xml:space="preserve">болезненным </w:t>
      </w:r>
      <w:r>
        <w:rPr>
          <w:rFonts w:ascii="Times New Roman" w:hAnsi="Times New Roman"/>
          <w:sz w:val="28"/>
          <w:szCs w:val="28"/>
          <w:lang w:val="ru-RU"/>
        </w:rPr>
        <w:t>желанием самоутвердиться</w:t>
      </w:r>
      <w:r w:rsidR="00926B8F">
        <w:rPr>
          <w:rFonts w:ascii="Times New Roman" w:hAnsi="Times New Roman"/>
          <w:sz w:val="28"/>
          <w:szCs w:val="28"/>
          <w:lang w:val="ru-RU"/>
        </w:rPr>
        <w:t>, стремлением соответствовать высокому социальному стандарту</w:t>
      </w:r>
      <w:r>
        <w:rPr>
          <w:rFonts w:ascii="Times New Roman" w:hAnsi="Times New Roman"/>
          <w:sz w:val="28"/>
          <w:szCs w:val="28"/>
          <w:lang w:val="ru-RU"/>
        </w:rPr>
        <w:t xml:space="preserve">, найти согласие, равновесие с окружающими. </w:t>
      </w:r>
    </w:p>
    <w:p w:rsidR="00926B8F" w:rsidRDefault="00D12B07" w:rsidP="00926B8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3E15">
        <w:rPr>
          <w:rFonts w:ascii="Times New Roman" w:hAnsi="Times New Roman"/>
          <w:sz w:val="28"/>
          <w:szCs w:val="28"/>
          <w:lang w:val="ru-RU"/>
        </w:rPr>
        <w:t>«Автопортреты» у детей с адекватной самооценкой, во многом схожи с рисунками «хорошего» персонажа, с добавлением деталей характерных данному ребенку: веснушки, длина волос, элементы одежды, наличие любимой игрушки и друг</w:t>
      </w:r>
      <w:r w:rsidR="00926B8F">
        <w:rPr>
          <w:rFonts w:ascii="Times New Roman" w:hAnsi="Times New Roman"/>
          <w:sz w:val="28"/>
          <w:szCs w:val="28"/>
          <w:lang w:val="ru-RU"/>
        </w:rPr>
        <w:t>ое</w:t>
      </w:r>
      <w:r w:rsidRPr="00903E15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926B8F" w:rsidRDefault="00B64066" w:rsidP="00926B8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Подобный характер изображения </w:t>
      </w:r>
      <w:r w:rsidR="00926B8F">
        <w:rPr>
          <w:rFonts w:ascii="Times New Roman" w:hAnsi="Times New Roman"/>
          <w:sz w:val="28"/>
          <w:szCs w:val="28"/>
          <w:lang w:val="ru-RU"/>
        </w:rPr>
        <w:t>свидетельствует</w:t>
      </w:r>
      <w:r>
        <w:rPr>
          <w:rFonts w:ascii="Times New Roman" w:hAnsi="Times New Roman"/>
          <w:sz w:val="28"/>
          <w:szCs w:val="28"/>
          <w:lang w:val="ru-RU"/>
        </w:rPr>
        <w:t xml:space="preserve">, прежде всего, </w:t>
      </w:r>
      <w:r w:rsidR="00926B8F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позитивно</w:t>
      </w:r>
      <w:r w:rsidR="00926B8F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 xml:space="preserve"> отношени</w:t>
      </w:r>
      <w:r w:rsidR="00926B8F">
        <w:rPr>
          <w:rFonts w:ascii="Times New Roman" w:hAnsi="Times New Roman"/>
          <w:sz w:val="28"/>
          <w:szCs w:val="28"/>
          <w:lang w:val="ru-RU"/>
        </w:rPr>
        <w:t>й</w:t>
      </w:r>
      <w:r>
        <w:rPr>
          <w:rFonts w:ascii="Times New Roman" w:hAnsi="Times New Roman"/>
          <w:sz w:val="28"/>
          <w:szCs w:val="28"/>
          <w:lang w:val="ru-RU"/>
        </w:rPr>
        <w:t xml:space="preserve"> ребенка к себе, </w:t>
      </w:r>
      <w:r w:rsidR="00926B8F">
        <w:rPr>
          <w:rFonts w:ascii="Times New Roman" w:hAnsi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/>
          <w:sz w:val="28"/>
          <w:szCs w:val="28"/>
          <w:lang w:val="ru-RU"/>
        </w:rPr>
        <w:t>нормальн</w:t>
      </w:r>
      <w:r w:rsidR="00926B8F">
        <w:rPr>
          <w:rFonts w:ascii="Times New Roman" w:hAnsi="Times New Roman"/>
          <w:sz w:val="28"/>
          <w:szCs w:val="28"/>
          <w:lang w:val="ru-RU"/>
        </w:rPr>
        <w:t>ой</w:t>
      </w:r>
      <w:r>
        <w:rPr>
          <w:rFonts w:ascii="Times New Roman" w:hAnsi="Times New Roman"/>
          <w:sz w:val="28"/>
          <w:szCs w:val="28"/>
          <w:lang w:val="ru-RU"/>
        </w:rPr>
        <w:t>, уверенн</w:t>
      </w:r>
      <w:r w:rsidR="00926B8F">
        <w:rPr>
          <w:rFonts w:ascii="Times New Roman" w:hAnsi="Times New Roman"/>
          <w:sz w:val="28"/>
          <w:szCs w:val="28"/>
          <w:lang w:val="ru-RU"/>
        </w:rPr>
        <w:t>ой</w:t>
      </w:r>
      <w:r>
        <w:rPr>
          <w:rFonts w:ascii="Times New Roman" w:hAnsi="Times New Roman"/>
          <w:sz w:val="28"/>
          <w:szCs w:val="28"/>
          <w:lang w:val="ru-RU"/>
        </w:rPr>
        <w:t xml:space="preserve"> в себе личност</w:t>
      </w:r>
      <w:r w:rsidR="00926B8F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, стремящ</w:t>
      </w:r>
      <w:r w:rsidR="00926B8F">
        <w:rPr>
          <w:rFonts w:ascii="Times New Roman" w:hAnsi="Times New Roman"/>
          <w:sz w:val="28"/>
          <w:szCs w:val="28"/>
          <w:lang w:val="ru-RU"/>
        </w:rPr>
        <w:t>ей</w:t>
      </w:r>
      <w:r>
        <w:rPr>
          <w:rFonts w:ascii="Times New Roman" w:hAnsi="Times New Roman"/>
          <w:sz w:val="28"/>
          <w:szCs w:val="28"/>
          <w:lang w:val="ru-RU"/>
        </w:rPr>
        <w:t>ся к лидерству</w:t>
      </w:r>
      <w:r w:rsidR="00926B8F">
        <w:rPr>
          <w:rFonts w:ascii="Times New Roman" w:hAnsi="Times New Roman"/>
          <w:sz w:val="28"/>
          <w:szCs w:val="28"/>
          <w:lang w:val="ru-RU"/>
        </w:rPr>
        <w:t>. Но, в то же время</w:t>
      </w:r>
      <w:r>
        <w:rPr>
          <w:rFonts w:ascii="Times New Roman" w:hAnsi="Times New Roman"/>
          <w:sz w:val="28"/>
          <w:szCs w:val="28"/>
          <w:lang w:val="ru-RU"/>
        </w:rPr>
        <w:t xml:space="preserve"> способн</w:t>
      </w:r>
      <w:r w:rsidR="00926B8F">
        <w:rPr>
          <w:rFonts w:ascii="Times New Roman" w:hAnsi="Times New Roman"/>
          <w:sz w:val="28"/>
          <w:szCs w:val="28"/>
          <w:lang w:val="ru-RU"/>
        </w:rPr>
        <w:t>ой</w:t>
      </w:r>
      <w:r>
        <w:rPr>
          <w:rFonts w:ascii="Times New Roman" w:hAnsi="Times New Roman"/>
          <w:sz w:val="28"/>
          <w:szCs w:val="28"/>
          <w:lang w:val="ru-RU"/>
        </w:rPr>
        <w:t xml:space="preserve"> занять эгоцентрические позиции</w:t>
      </w:r>
      <w:r w:rsidR="00926B8F">
        <w:rPr>
          <w:rFonts w:ascii="Times New Roman" w:hAnsi="Times New Roman"/>
          <w:sz w:val="28"/>
          <w:szCs w:val="28"/>
          <w:lang w:val="ru-RU"/>
        </w:rPr>
        <w:t>, нуждающейся в поддержке, заботливом контроле со стороны значимых взрослых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926B8F" w:rsidRDefault="00926B8F" w:rsidP="00926B8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Что касается результатов по методике «Кто я?», то они в большей степени подтверждают результаты по предыдущим методикам. Так у 12 дошкольников наблюдается повышение уровня самооценки от «Высокой» до «Очень высокой». Эти школьники оценили наличие у себя таких позитивных качеств личности как доброта, аккуратность, послушность, внимательность, честность и т.п. при помощи самых высоких оценок. </w:t>
      </w:r>
    </w:p>
    <w:p w:rsidR="00D12B07" w:rsidRDefault="00926B8F" w:rsidP="00926B8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то время у 9 опрошенных нами детей наблюдается снижение оценки наличия у себя данных качеств, что в свою очередь, является прямым свидетельством неадекватности самооценки таких детей с тенденцией к ее занижению. </w:t>
      </w:r>
    </w:p>
    <w:p w:rsidR="00926B8F" w:rsidRDefault="00926B8F" w:rsidP="00926B8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касается остальных детей, то 19 дошкольников оценили себя как добрых, честных, послушных и т.д. чаще всего при помощи ответов «Да», «Иногда», что соответствует «Средней» или адекватной самооценке. Как мы видим, данная методика, по большей мере, подтверждает результаты, полученные по предыдущим методикам.</w:t>
      </w:r>
    </w:p>
    <w:p w:rsidR="0006114B" w:rsidRDefault="00335BED" w:rsidP="00926B8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926B8F">
        <w:rPr>
          <w:rFonts w:ascii="Times New Roman" w:hAnsi="Times New Roman"/>
          <w:sz w:val="28"/>
          <w:szCs w:val="28"/>
          <w:lang w:val="ru-RU"/>
        </w:rPr>
        <w:t xml:space="preserve">еобходимо обратить внимание на </w:t>
      </w:r>
      <w:r>
        <w:rPr>
          <w:rFonts w:ascii="Times New Roman" w:hAnsi="Times New Roman"/>
          <w:sz w:val="28"/>
          <w:szCs w:val="28"/>
          <w:lang w:val="ru-RU"/>
        </w:rPr>
        <w:t xml:space="preserve">уровень </w:t>
      </w:r>
      <w:r w:rsidR="00926B8F">
        <w:rPr>
          <w:rFonts w:ascii="Times New Roman" w:hAnsi="Times New Roman"/>
          <w:sz w:val="28"/>
          <w:szCs w:val="28"/>
          <w:lang w:val="ru-RU"/>
        </w:rPr>
        <w:t>успеваемост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926B8F">
        <w:rPr>
          <w:rFonts w:ascii="Times New Roman" w:hAnsi="Times New Roman"/>
          <w:sz w:val="28"/>
          <w:szCs w:val="28"/>
          <w:lang w:val="ru-RU"/>
        </w:rPr>
        <w:t xml:space="preserve"> детей </w:t>
      </w:r>
      <w:r>
        <w:rPr>
          <w:rFonts w:ascii="Times New Roman" w:hAnsi="Times New Roman"/>
          <w:sz w:val="28"/>
          <w:szCs w:val="28"/>
          <w:lang w:val="ru-RU"/>
        </w:rPr>
        <w:t>в рамках</w:t>
      </w:r>
      <w:r w:rsidR="00926B8F">
        <w:rPr>
          <w:rFonts w:ascii="Times New Roman" w:hAnsi="Times New Roman"/>
          <w:sz w:val="28"/>
          <w:szCs w:val="28"/>
          <w:lang w:val="ru-RU"/>
        </w:rPr>
        <w:t xml:space="preserve"> выполнения </w:t>
      </w:r>
      <w:r>
        <w:rPr>
          <w:rFonts w:ascii="Times New Roman" w:hAnsi="Times New Roman"/>
          <w:sz w:val="28"/>
          <w:szCs w:val="28"/>
          <w:lang w:val="ru-RU"/>
        </w:rPr>
        <w:t xml:space="preserve">ими </w:t>
      </w:r>
      <w:r w:rsidR="00926B8F">
        <w:rPr>
          <w:rFonts w:ascii="Times New Roman" w:hAnsi="Times New Roman"/>
          <w:sz w:val="28"/>
          <w:szCs w:val="28"/>
          <w:lang w:val="ru-RU"/>
        </w:rPr>
        <w:t>школьной программы</w:t>
      </w:r>
      <w:r>
        <w:rPr>
          <w:rFonts w:ascii="Times New Roman" w:hAnsi="Times New Roman"/>
          <w:sz w:val="28"/>
          <w:szCs w:val="28"/>
          <w:lang w:val="ru-RU"/>
        </w:rPr>
        <w:t xml:space="preserve"> (см. ПРИЛОЖЕНИЕ 3)</w:t>
      </w:r>
      <w:r w:rsidR="00926B8F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114B">
        <w:rPr>
          <w:rFonts w:ascii="Times New Roman" w:hAnsi="Times New Roman"/>
          <w:sz w:val="28"/>
          <w:szCs w:val="28"/>
          <w:lang w:val="ru-RU"/>
        </w:rPr>
        <w:t>Анализ проводился в соответствии с существующими критериями оценивания достижения учащихся общеобразовательных школ по следующим уровням в баллах:</w:t>
      </w:r>
    </w:p>
    <w:p w:rsidR="0006114B" w:rsidRDefault="0006114B" w:rsidP="0006114B">
      <w:pPr>
        <w:pStyle w:val="a5"/>
        <w:numPr>
          <w:ilvl w:val="0"/>
          <w:numId w:val="13"/>
        </w:numPr>
        <w:spacing w:line="360" w:lineRule="auto"/>
        <w:ind w:hanging="1429"/>
        <w:jc w:val="both"/>
        <w:rPr>
          <w:rFonts w:ascii="Times New Roman" w:hAnsi="Times New Roman"/>
          <w:sz w:val="28"/>
          <w:szCs w:val="28"/>
          <w:lang w:val="ru-RU"/>
        </w:rPr>
      </w:pPr>
      <w:r w:rsidRPr="0006114B">
        <w:rPr>
          <w:rFonts w:ascii="Times New Roman" w:hAnsi="Times New Roman"/>
          <w:b/>
          <w:sz w:val="28"/>
          <w:szCs w:val="28"/>
          <w:lang w:val="ru-RU"/>
        </w:rPr>
        <w:t>10 б. – 11 б. – 12 б.</w:t>
      </w:r>
      <w:r>
        <w:rPr>
          <w:rFonts w:ascii="Times New Roman" w:hAnsi="Times New Roman"/>
          <w:sz w:val="28"/>
          <w:szCs w:val="28"/>
          <w:lang w:val="ru-RU"/>
        </w:rPr>
        <w:t xml:space="preserve"> – «Отлично» - высокий уровень.</w:t>
      </w:r>
    </w:p>
    <w:p w:rsidR="0006114B" w:rsidRDefault="0006114B" w:rsidP="0006114B">
      <w:pPr>
        <w:pStyle w:val="a5"/>
        <w:numPr>
          <w:ilvl w:val="0"/>
          <w:numId w:val="13"/>
        </w:numPr>
        <w:spacing w:line="360" w:lineRule="auto"/>
        <w:ind w:hanging="1429"/>
        <w:jc w:val="both"/>
        <w:rPr>
          <w:rFonts w:ascii="Times New Roman" w:hAnsi="Times New Roman"/>
          <w:sz w:val="28"/>
          <w:szCs w:val="28"/>
          <w:lang w:val="ru-RU"/>
        </w:rPr>
      </w:pPr>
      <w:r w:rsidRPr="0006114B">
        <w:rPr>
          <w:rFonts w:ascii="Times New Roman" w:hAnsi="Times New Roman"/>
          <w:b/>
          <w:sz w:val="28"/>
          <w:szCs w:val="28"/>
          <w:lang w:val="ru-RU"/>
        </w:rPr>
        <w:t xml:space="preserve">7 б. – 8 б. – 9 б. </w:t>
      </w:r>
      <w:r>
        <w:rPr>
          <w:rFonts w:ascii="Times New Roman" w:hAnsi="Times New Roman"/>
          <w:sz w:val="28"/>
          <w:szCs w:val="28"/>
          <w:lang w:val="ru-RU"/>
        </w:rPr>
        <w:t>– «Хорошо» - достаточный уровень.</w:t>
      </w:r>
    </w:p>
    <w:p w:rsidR="0006114B" w:rsidRDefault="0006114B" w:rsidP="0006114B">
      <w:pPr>
        <w:pStyle w:val="a5"/>
        <w:numPr>
          <w:ilvl w:val="0"/>
          <w:numId w:val="13"/>
        </w:numPr>
        <w:spacing w:line="360" w:lineRule="auto"/>
        <w:ind w:hanging="1429"/>
        <w:jc w:val="both"/>
        <w:rPr>
          <w:rFonts w:ascii="Times New Roman" w:hAnsi="Times New Roman"/>
          <w:sz w:val="28"/>
          <w:szCs w:val="28"/>
          <w:lang w:val="ru-RU"/>
        </w:rPr>
      </w:pPr>
      <w:r w:rsidRPr="0006114B">
        <w:rPr>
          <w:rFonts w:ascii="Times New Roman" w:hAnsi="Times New Roman"/>
          <w:b/>
          <w:sz w:val="28"/>
          <w:szCs w:val="28"/>
          <w:lang w:val="ru-RU"/>
        </w:rPr>
        <w:t>4 б. – 5 б. – 6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б</w:t>
      </w:r>
      <w:r w:rsidRPr="0006114B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– «Удовлетворительно» - средний уровень.</w:t>
      </w:r>
    </w:p>
    <w:p w:rsidR="0006114B" w:rsidRPr="0006114B" w:rsidRDefault="0006114B" w:rsidP="0006114B">
      <w:pPr>
        <w:pStyle w:val="a5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6114B">
        <w:rPr>
          <w:rFonts w:ascii="Times New Roman" w:hAnsi="Times New Roman"/>
          <w:b/>
          <w:sz w:val="28"/>
          <w:szCs w:val="28"/>
          <w:lang w:val="ru-RU"/>
        </w:rPr>
        <w:t>1 б. – 2 б. – 3 б.</w:t>
      </w:r>
      <w:r w:rsidRPr="0006114B">
        <w:rPr>
          <w:rFonts w:ascii="Times New Roman" w:hAnsi="Times New Roman"/>
          <w:sz w:val="28"/>
          <w:szCs w:val="28"/>
          <w:lang w:val="ru-RU"/>
        </w:rPr>
        <w:t xml:space="preserve"> – «Плохо» - низкий уровень.</w:t>
      </w:r>
    </w:p>
    <w:p w:rsidR="00926B8F" w:rsidRDefault="00335BED" w:rsidP="00926B8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Анализ </w:t>
      </w:r>
      <w:r w:rsidR="0006114B">
        <w:rPr>
          <w:rFonts w:ascii="Times New Roman" w:hAnsi="Times New Roman"/>
          <w:sz w:val="28"/>
          <w:szCs w:val="28"/>
          <w:lang w:val="ru-RU"/>
        </w:rPr>
        <w:t>итоговой оценки</w:t>
      </w:r>
      <w:r>
        <w:rPr>
          <w:rFonts w:ascii="Times New Roman" w:hAnsi="Times New Roman"/>
          <w:sz w:val="28"/>
          <w:szCs w:val="28"/>
          <w:lang w:val="ru-RU"/>
        </w:rPr>
        <w:t xml:space="preserve"> показал, что к концу учебного года среди 20 учащихся с адекватной самооценкой 14 детей (70%) имеют высокие показатели </w:t>
      </w:r>
      <w:r w:rsidR="0006114B">
        <w:rPr>
          <w:rFonts w:ascii="Times New Roman" w:hAnsi="Times New Roman"/>
          <w:sz w:val="28"/>
          <w:szCs w:val="28"/>
          <w:lang w:val="ru-RU"/>
        </w:rPr>
        <w:t>учебных достижений (</w:t>
      </w:r>
      <w:r>
        <w:rPr>
          <w:rFonts w:ascii="Times New Roman" w:hAnsi="Times New Roman"/>
          <w:sz w:val="28"/>
          <w:szCs w:val="28"/>
          <w:lang w:val="ru-RU"/>
        </w:rPr>
        <w:t>успеваемости</w:t>
      </w:r>
      <w:r w:rsidR="0006114B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по школьным дисциплинам (это от 10 до 12 баллов). </w:t>
      </w:r>
      <w:r w:rsidR="00750D56">
        <w:rPr>
          <w:rFonts w:ascii="Times New Roman" w:hAnsi="Times New Roman"/>
          <w:sz w:val="28"/>
          <w:szCs w:val="28"/>
          <w:lang w:val="ru-RU"/>
        </w:rPr>
        <w:t>Шесть</w:t>
      </w:r>
      <w:r>
        <w:rPr>
          <w:rFonts w:ascii="Times New Roman" w:hAnsi="Times New Roman"/>
          <w:sz w:val="28"/>
          <w:szCs w:val="28"/>
          <w:lang w:val="ru-RU"/>
        </w:rPr>
        <w:t xml:space="preserve"> школьников </w:t>
      </w:r>
      <w:r w:rsidR="00CF5C7F">
        <w:rPr>
          <w:rFonts w:ascii="Times New Roman" w:hAnsi="Times New Roman"/>
          <w:sz w:val="28"/>
          <w:szCs w:val="28"/>
          <w:lang w:val="ru-RU"/>
        </w:rPr>
        <w:t xml:space="preserve">с адекватной самооценкой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="00CF5C7F">
        <w:rPr>
          <w:rFonts w:ascii="Times New Roman" w:hAnsi="Times New Roman"/>
          <w:sz w:val="28"/>
          <w:szCs w:val="28"/>
          <w:lang w:val="ru-RU"/>
        </w:rPr>
        <w:t>это практически 30</w:t>
      </w:r>
      <w:r>
        <w:rPr>
          <w:rFonts w:ascii="Times New Roman" w:hAnsi="Times New Roman"/>
          <w:sz w:val="28"/>
          <w:szCs w:val="28"/>
          <w:lang w:val="ru-RU"/>
        </w:rPr>
        <w:t xml:space="preserve">% опрошенных) </w:t>
      </w:r>
      <w:r w:rsidR="00CF5C7F">
        <w:rPr>
          <w:rFonts w:ascii="Times New Roman" w:hAnsi="Times New Roman"/>
          <w:sz w:val="28"/>
          <w:szCs w:val="28"/>
          <w:lang w:val="ru-RU"/>
        </w:rPr>
        <w:t>имею</w:t>
      </w:r>
      <w:r w:rsidR="00750D56">
        <w:rPr>
          <w:rFonts w:ascii="Times New Roman" w:hAnsi="Times New Roman"/>
          <w:sz w:val="28"/>
          <w:szCs w:val="28"/>
          <w:lang w:val="ru-RU"/>
        </w:rPr>
        <w:t>т статус «Х</w:t>
      </w:r>
      <w:r>
        <w:rPr>
          <w:rFonts w:ascii="Times New Roman" w:hAnsi="Times New Roman"/>
          <w:sz w:val="28"/>
          <w:szCs w:val="28"/>
          <w:lang w:val="ru-RU"/>
        </w:rPr>
        <w:t>орошист</w:t>
      </w:r>
      <w:r w:rsidR="00CF5C7F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CF5C7F">
        <w:rPr>
          <w:rFonts w:ascii="Times New Roman" w:hAnsi="Times New Roman"/>
          <w:sz w:val="28"/>
          <w:szCs w:val="28"/>
          <w:lang w:val="ru-RU"/>
        </w:rPr>
        <w:t xml:space="preserve"> - их оценки колеблются в диапазоне от 7 до 9 баллов.</w:t>
      </w:r>
    </w:p>
    <w:p w:rsidR="00CF5C7F" w:rsidRDefault="00CF5C7F" w:rsidP="00926B8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 учеников с завышенной и высокой самооценкой так же наблюдается преобладание высоких показателей </w:t>
      </w:r>
      <w:r w:rsidR="0006114B">
        <w:rPr>
          <w:rFonts w:ascii="Times New Roman" w:hAnsi="Times New Roman"/>
          <w:sz w:val="28"/>
          <w:szCs w:val="28"/>
          <w:lang w:val="ru-RU"/>
        </w:rPr>
        <w:t xml:space="preserve">школьных достижений </w:t>
      </w:r>
      <w:r>
        <w:rPr>
          <w:rFonts w:ascii="Times New Roman" w:hAnsi="Times New Roman"/>
          <w:sz w:val="28"/>
          <w:szCs w:val="28"/>
          <w:lang w:val="ru-RU"/>
        </w:rPr>
        <w:t>– оценки «Отлично» (от 10 до 12) присущи 7 школьникам (64%</w:t>
      </w:r>
      <w:r w:rsidR="00763E30">
        <w:rPr>
          <w:rFonts w:ascii="Times New Roman" w:hAnsi="Times New Roman"/>
          <w:sz w:val="28"/>
          <w:szCs w:val="28"/>
          <w:lang w:val="ru-RU"/>
        </w:rPr>
        <w:t xml:space="preserve"> из всех учеников с завышенной самооценкой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763E30">
        <w:rPr>
          <w:rFonts w:ascii="Times New Roman" w:hAnsi="Times New Roman"/>
          <w:sz w:val="28"/>
          <w:szCs w:val="28"/>
          <w:lang w:val="ru-RU"/>
        </w:rPr>
        <w:t xml:space="preserve">. В то же время, двух школьников </w:t>
      </w:r>
      <w:r w:rsidR="00525689">
        <w:rPr>
          <w:rFonts w:ascii="Times New Roman" w:hAnsi="Times New Roman"/>
          <w:sz w:val="28"/>
          <w:szCs w:val="28"/>
          <w:lang w:val="ru-RU"/>
        </w:rPr>
        <w:t xml:space="preserve">(примерно 18%) </w:t>
      </w:r>
      <w:r w:rsidR="00763E30">
        <w:rPr>
          <w:rFonts w:ascii="Times New Roman" w:hAnsi="Times New Roman"/>
          <w:sz w:val="28"/>
          <w:szCs w:val="28"/>
          <w:lang w:val="ru-RU"/>
        </w:rPr>
        <w:t xml:space="preserve">можно отнести к разряду «Хорошистов», так как их оценки по школьным дисциплинам </w:t>
      </w:r>
      <w:r w:rsidR="00525689">
        <w:rPr>
          <w:rFonts w:ascii="Times New Roman" w:hAnsi="Times New Roman"/>
          <w:sz w:val="28"/>
          <w:szCs w:val="28"/>
          <w:lang w:val="ru-RU"/>
        </w:rPr>
        <w:t xml:space="preserve">находятся в интервале от 7 до 9 баллов. </w:t>
      </w:r>
      <w:r w:rsidR="00750D56">
        <w:rPr>
          <w:rFonts w:ascii="Times New Roman" w:hAnsi="Times New Roman"/>
          <w:sz w:val="28"/>
          <w:szCs w:val="28"/>
          <w:lang w:val="ru-RU"/>
        </w:rPr>
        <w:t xml:space="preserve">Кроме этого еще двое школьников (18%) при завышенной самооценке имеют </w:t>
      </w:r>
      <w:r w:rsidR="0006114B">
        <w:rPr>
          <w:rFonts w:ascii="Times New Roman" w:hAnsi="Times New Roman"/>
          <w:sz w:val="28"/>
          <w:szCs w:val="28"/>
          <w:lang w:val="ru-RU"/>
        </w:rPr>
        <w:t>«средний» уровень</w:t>
      </w:r>
      <w:r w:rsidR="00750D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114B">
        <w:rPr>
          <w:rFonts w:ascii="Times New Roman" w:hAnsi="Times New Roman"/>
          <w:sz w:val="28"/>
          <w:szCs w:val="28"/>
          <w:lang w:val="ru-RU"/>
        </w:rPr>
        <w:t>учебных достижений</w:t>
      </w:r>
      <w:r w:rsidR="00750D56">
        <w:rPr>
          <w:rFonts w:ascii="Times New Roman" w:hAnsi="Times New Roman"/>
          <w:sz w:val="28"/>
          <w:szCs w:val="28"/>
          <w:lang w:val="ru-RU"/>
        </w:rPr>
        <w:t>, находящ</w:t>
      </w:r>
      <w:r w:rsidR="0006114B">
        <w:rPr>
          <w:rFonts w:ascii="Times New Roman" w:hAnsi="Times New Roman"/>
          <w:sz w:val="28"/>
          <w:szCs w:val="28"/>
          <w:lang w:val="ru-RU"/>
        </w:rPr>
        <w:t>их</w:t>
      </w:r>
      <w:r w:rsidR="00750D56">
        <w:rPr>
          <w:rFonts w:ascii="Times New Roman" w:hAnsi="Times New Roman"/>
          <w:sz w:val="28"/>
          <w:szCs w:val="28"/>
          <w:lang w:val="ru-RU"/>
        </w:rPr>
        <w:t xml:space="preserve">ся в интервале «Удовлетворительно» - от 4 до 6 баллов. </w:t>
      </w:r>
    </w:p>
    <w:p w:rsidR="00750D56" w:rsidRDefault="00750D56" w:rsidP="000C662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Что касается </w:t>
      </w:r>
      <w:r w:rsidR="00823F54">
        <w:rPr>
          <w:rFonts w:ascii="Times New Roman" w:hAnsi="Times New Roman"/>
          <w:sz w:val="28"/>
          <w:szCs w:val="28"/>
          <w:lang w:val="ru-RU"/>
        </w:rPr>
        <w:t xml:space="preserve">детей, у которых по предыдущим методикам было обнаружено неадекватно заниженный уровень самооценки, здесь мы можем наблюдать </w:t>
      </w:r>
      <w:r w:rsidR="0006114B">
        <w:rPr>
          <w:rFonts w:ascii="Times New Roman" w:hAnsi="Times New Roman"/>
          <w:sz w:val="28"/>
          <w:szCs w:val="28"/>
          <w:lang w:val="ru-RU"/>
        </w:rPr>
        <w:t>следующее. Из 9 младших школьников у 7 учащихся (примерно 78%) уровень учебных достижений средний и ниже среднего – от 2 до 4 баллов. В то время как двое из детей с низкой самооценкой имеют итоговую оценку за учебный год по критерию «Хорошо».</w:t>
      </w:r>
      <w:r w:rsidR="0096017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A4973" w:rsidRDefault="002A4973" w:rsidP="002A497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Таким образом, нами было выявлено, что из 40 учащихся первого и второго классов у 9 учеников наблюдается снижение самооценки, в свою очередь, проявляющаяся в снижении настроения, повышении уровня тревожности, возникновения чувства неуверенности в себе, в своих возможностях и способностях. Далее нами были выявлены 11 школьников, у которых преобладает завышенная самооценка. Такие ребята отличаются от своих сверстников, чаще всего, высоким уровнем притязаний, активностью, развитым чувством соперничества, исполнительностью. В то же время, таким учащимся так же свойственно повышение уровня тревожности, эмоционально-волевой напряжение по причине желания соответствовать завышенным требованиям к ним со стороны учителей, родителей.</w:t>
      </w:r>
    </w:p>
    <w:p w:rsidR="002A4973" w:rsidRDefault="002A4973" w:rsidP="002A497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 20 младших школьников был выявлен адекватный уровень самооценки – этим ребятам свойственно стремление к достижениям, они обладают определенными физическими и умственными способностями, но при этом им чаще всего удается получить адекватную оценку со стороны значимых близких, правильно оценить ситуацию и собственные силы.</w:t>
      </w:r>
    </w:p>
    <w:p w:rsidR="00926B8F" w:rsidRPr="000C6629" w:rsidRDefault="000C6629" w:rsidP="000C662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6629">
        <w:rPr>
          <w:rFonts w:ascii="Times New Roman" w:hAnsi="Times New Roman"/>
          <w:sz w:val="28"/>
          <w:szCs w:val="28"/>
          <w:lang w:val="ru-RU"/>
        </w:rPr>
        <w:t>Для дальнейшего определения вз</w:t>
      </w:r>
      <w:r w:rsidR="00926B8F" w:rsidRPr="000C6629">
        <w:rPr>
          <w:rFonts w:ascii="Times New Roman" w:hAnsi="Times New Roman"/>
          <w:sz w:val="28"/>
          <w:szCs w:val="28"/>
          <w:lang w:val="ru-RU"/>
        </w:rPr>
        <w:t xml:space="preserve">аимосвязи </w:t>
      </w:r>
      <w:r w:rsidRPr="000C6629">
        <w:rPr>
          <w:rFonts w:ascii="Times New Roman" w:hAnsi="Times New Roman"/>
          <w:sz w:val="28"/>
          <w:szCs w:val="28"/>
          <w:lang w:val="ru-RU"/>
        </w:rPr>
        <w:t xml:space="preserve">школьной </w:t>
      </w:r>
      <w:r w:rsidR="00926B8F" w:rsidRPr="000C6629">
        <w:rPr>
          <w:rFonts w:ascii="Times New Roman" w:hAnsi="Times New Roman"/>
          <w:sz w:val="28"/>
          <w:szCs w:val="28"/>
          <w:lang w:val="ru-RU"/>
        </w:rPr>
        <w:t xml:space="preserve">успеваемости </w:t>
      </w:r>
      <w:r>
        <w:rPr>
          <w:rFonts w:ascii="Times New Roman" w:hAnsi="Times New Roman"/>
          <w:sz w:val="28"/>
          <w:szCs w:val="28"/>
          <w:lang w:val="ru-RU"/>
        </w:rPr>
        <w:t>младших школьников</w:t>
      </w:r>
      <w:r w:rsidR="00926B8F" w:rsidRPr="000C6629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0C6629">
        <w:rPr>
          <w:rFonts w:ascii="Times New Roman" w:hAnsi="Times New Roman"/>
          <w:sz w:val="28"/>
          <w:szCs w:val="28"/>
          <w:lang w:val="ru-RU"/>
        </w:rPr>
        <w:t>их самооценки нами был проведена статистическая обработка результатов по предыдущим методикам.</w:t>
      </w:r>
      <w:r w:rsidR="00926B8F" w:rsidRPr="000C662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6B8F" w:rsidRPr="000C6629" w:rsidRDefault="00F72E84" w:rsidP="000C662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6629">
        <w:rPr>
          <w:rFonts w:ascii="Times New Roman" w:hAnsi="Times New Roman"/>
          <w:sz w:val="28"/>
          <w:lang w:val="ru-RU"/>
        </w:rPr>
        <w:t xml:space="preserve">Анализ полученных данных проводился с помощью статистического пакета </w:t>
      </w:r>
      <w:r w:rsidRPr="00D67407">
        <w:rPr>
          <w:rFonts w:ascii="Times New Roman" w:hAnsi="Times New Roman"/>
          <w:b/>
          <w:sz w:val="28"/>
          <w:lang w:val="ru-RU"/>
        </w:rPr>
        <w:t>«Statistik 0,5»</w:t>
      </w:r>
      <w:r w:rsidRPr="000C6629">
        <w:rPr>
          <w:rFonts w:ascii="Times New Roman" w:hAnsi="Times New Roman"/>
          <w:sz w:val="28"/>
          <w:lang w:val="ru-RU"/>
        </w:rPr>
        <w:t>. Нами был применен коэффициент корреляции по формуле Пирсона, так как переменные были распределены по нормальному закону</w:t>
      </w:r>
      <w:r w:rsidR="00D67407">
        <w:rPr>
          <w:rFonts w:ascii="Times New Roman" w:hAnsi="Times New Roman"/>
          <w:sz w:val="28"/>
          <w:lang w:val="ru-RU"/>
        </w:rPr>
        <w:t xml:space="preserve"> распределения</w:t>
      </w:r>
      <w:r w:rsidRPr="000C6629">
        <w:rPr>
          <w:rFonts w:ascii="Times New Roman" w:hAnsi="Times New Roman"/>
          <w:sz w:val="28"/>
          <w:lang w:val="ru-RU"/>
        </w:rPr>
        <w:t>.</w:t>
      </w:r>
    </w:p>
    <w:p w:rsidR="002A4973" w:rsidRPr="002A4973" w:rsidRDefault="000C6629" w:rsidP="002A4973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A4973">
        <w:rPr>
          <w:rFonts w:ascii="Times New Roman" w:hAnsi="Times New Roman"/>
          <w:sz w:val="28"/>
          <w:szCs w:val="28"/>
          <w:lang w:val="ru-RU"/>
        </w:rPr>
        <w:t>Рассмотр</w:t>
      </w:r>
      <w:r w:rsidR="00D67407" w:rsidRPr="002A4973">
        <w:rPr>
          <w:rFonts w:ascii="Times New Roman" w:hAnsi="Times New Roman"/>
          <w:sz w:val="28"/>
          <w:szCs w:val="28"/>
          <w:lang w:val="ru-RU"/>
        </w:rPr>
        <w:t>им</w:t>
      </w:r>
      <w:r w:rsidRPr="002A4973">
        <w:rPr>
          <w:rFonts w:ascii="Times New Roman" w:hAnsi="Times New Roman"/>
          <w:sz w:val="28"/>
          <w:szCs w:val="28"/>
          <w:lang w:val="ru-RU"/>
        </w:rPr>
        <w:t xml:space="preserve"> данные по каждому компоненту. </w:t>
      </w:r>
      <w:r w:rsidR="00D67407" w:rsidRPr="002A4973">
        <w:rPr>
          <w:rFonts w:ascii="Times New Roman" w:hAnsi="Times New Roman"/>
          <w:sz w:val="28"/>
          <w:szCs w:val="28"/>
          <w:lang w:val="ru-RU"/>
        </w:rPr>
        <w:t>Так б</w:t>
      </w:r>
      <w:r w:rsidRPr="002A4973">
        <w:rPr>
          <w:rFonts w:ascii="Times New Roman" w:hAnsi="Times New Roman"/>
          <w:sz w:val="28"/>
          <w:szCs w:val="28"/>
          <w:lang w:val="ru-RU"/>
        </w:rPr>
        <w:t xml:space="preserve">ыла выявлена корреляция между фактором 1 (Завышенная самооценка) и </w:t>
      </w:r>
      <w:r w:rsidR="00D67407" w:rsidRPr="002A4973">
        <w:rPr>
          <w:rFonts w:ascii="Times New Roman" w:hAnsi="Times New Roman"/>
          <w:sz w:val="28"/>
          <w:szCs w:val="28"/>
          <w:lang w:val="ru-RU"/>
        </w:rPr>
        <w:t xml:space="preserve">высоким </w:t>
      </w:r>
      <w:r w:rsidRPr="002A4973">
        <w:rPr>
          <w:rFonts w:ascii="Times New Roman" w:hAnsi="Times New Roman"/>
          <w:sz w:val="28"/>
          <w:szCs w:val="28"/>
          <w:lang w:val="ru-RU"/>
        </w:rPr>
        <w:t xml:space="preserve">уровнем школьных достижений </w:t>
      </w:r>
      <w:r w:rsidRPr="002A4973">
        <w:rPr>
          <w:rFonts w:ascii="Times New Roman" w:hAnsi="Times New Roman"/>
          <w:b/>
          <w:sz w:val="28"/>
          <w:szCs w:val="28"/>
          <w:lang w:val="ru-RU"/>
        </w:rPr>
        <w:t>(r=0,70 при p&lt;0,05)</w:t>
      </w:r>
      <w:r w:rsidR="00D67407" w:rsidRPr="002A497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67407" w:rsidRPr="002A4973">
        <w:rPr>
          <w:rFonts w:ascii="Times New Roman" w:hAnsi="Times New Roman"/>
          <w:sz w:val="28"/>
          <w:szCs w:val="28"/>
          <w:lang w:val="ru-RU"/>
        </w:rPr>
        <w:t xml:space="preserve">– итоговая оценка «Отлично», а так же шкалой «Достаточный уровень учебных достижений» - итоговая оценка «Хорошо» - </w:t>
      </w:r>
      <w:r w:rsidR="00D67407" w:rsidRPr="002A4973">
        <w:rPr>
          <w:rFonts w:ascii="Times New Roman" w:hAnsi="Times New Roman"/>
          <w:b/>
          <w:sz w:val="28"/>
          <w:szCs w:val="28"/>
          <w:lang w:val="ru-RU"/>
        </w:rPr>
        <w:t>(r=0,56; p&lt;0,05)</w:t>
      </w:r>
      <w:r w:rsidRPr="002A4973">
        <w:rPr>
          <w:rFonts w:ascii="Times New Roman" w:hAnsi="Times New Roman"/>
          <w:sz w:val="28"/>
          <w:szCs w:val="28"/>
          <w:lang w:val="ru-RU"/>
        </w:rPr>
        <w:t xml:space="preserve">. Это подтверждает </w:t>
      </w:r>
      <w:r w:rsidR="00D67407" w:rsidRPr="002A4973">
        <w:rPr>
          <w:rFonts w:ascii="Times New Roman" w:hAnsi="Times New Roman"/>
          <w:sz w:val="28"/>
          <w:szCs w:val="28"/>
          <w:lang w:val="ru-RU"/>
        </w:rPr>
        <w:t>существование взаимо</w:t>
      </w:r>
      <w:r w:rsidRPr="002A4973">
        <w:rPr>
          <w:rFonts w:ascii="Times New Roman" w:hAnsi="Times New Roman"/>
          <w:sz w:val="28"/>
          <w:szCs w:val="28"/>
          <w:lang w:val="ru-RU"/>
        </w:rPr>
        <w:t xml:space="preserve">зависимость </w:t>
      </w:r>
      <w:r w:rsidR="00D67407" w:rsidRPr="002A4973">
        <w:rPr>
          <w:rFonts w:ascii="Times New Roman" w:hAnsi="Times New Roman"/>
          <w:sz w:val="28"/>
          <w:szCs w:val="28"/>
          <w:lang w:val="ru-RU"/>
        </w:rPr>
        <w:t>результативности обучения, самореализации ребенка младшего школьного возраста в новой для себя роли школьника и уровня его самооценки. Причем, чем выше самооценка ребенка, тем большая вероятность того, что ребенок добьется успехов, т. К. будет стремиться поддержать то мнение о себе, которое вкладывают в него окружающие взрослые</w:t>
      </w:r>
      <w:r w:rsidR="00D67407" w:rsidRPr="002A4973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C6629" w:rsidRPr="002A4973" w:rsidRDefault="00D67407" w:rsidP="002A497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4973">
        <w:rPr>
          <w:rFonts w:ascii="Times New Roman" w:hAnsi="Times New Roman"/>
          <w:sz w:val="28"/>
          <w:szCs w:val="28"/>
          <w:lang w:val="ru-RU"/>
        </w:rPr>
        <w:t xml:space="preserve">Между фактором 1 также была выявлена </w:t>
      </w:r>
      <w:r w:rsidR="000C6629" w:rsidRPr="002A4973">
        <w:rPr>
          <w:rFonts w:ascii="Times New Roman" w:hAnsi="Times New Roman"/>
          <w:sz w:val="28"/>
          <w:szCs w:val="28"/>
          <w:lang w:val="ru-RU"/>
        </w:rPr>
        <w:t>положительная корреляция с</w:t>
      </w:r>
      <w:r w:rsidRPr="002A4973">
        <w:rPr>
          <w:rFonts w:ascii="Times New Roman" w:hAnsi="Times New Roman"/>
          <w:sz w:val="28"/>
          <w:szCs w:val="28"/>
          <w:lang w:val="ru-RU"/>
        </w:rPr>
        <w:t xml:space="preserve">о шкалой </w:t>
      </w:r>
      <w:r w:rsidR="000C6629" w:rsidRPr="002A4973">
        <w:rPr>
          <w:rFonts w:ascii="Times New Roman" w:hAnsi="Times New Roman"/>
          <w:sz w:val="28"/>
          <w:szCs w:val="28"/>
          <w:lang w:val="ru-RU"/>
        </w:rPr>
        <w:t>«</w:t>
      </w:r>
      <w:r w:rsidRPr="002A4973">
        <w:rPr>
          <w:rFonts w:ascii="Times New Roman" w:hAnsi="Times New Roman"/>
          <w:sz w:val="28"/>
          <w:szCs w:val="28"/>
          <w:lang w:val="ru-RU"/>
        </w:rPr>
        <w:t>Средни</w:t>
      </w:r>
      <w:r w:rsidR="002A4973">
        <w:rPr>
          <w:rFonts w:ascii="Times New Roman" w:hAnsi="Times New Roman"/>
          <w:sz w:val="28"/>
          <w:szCs w:val="28"/>
          <w:lang w:val="ru-RU"/>
        </w:rPr>
        <w:t>й</w:t>
      </w:r>
      <w:r w:rsidRPr="002A4973">
        <w:rPr>
          <w:rFonts w:ascii="Times New Roman" w:hAnsi="Times New Roman"/>
          <w:sz w:val="28"/>
          <w:szCs w:val="28"/>
          <w:lang w:val="ru-RU"/>
        </w:rPr>
        <w:t xml:space="preserve"> урове</w:t>
      </w:r>
      <w:r w:rsidR="002A4973">
        <w:rPr>
          <w:rFonts w:ascii="Times New Roman" w:hAnsi="Times New Roman"/>
          <w:sz w:val="28"/>
          <w:szCs w:val="28"/>
          <w:lang w:val="ru-RU"/>
        </w:rPr>
        <w:t>нь</w:t>
      </w:r>
      <w:r w:rsidR="000C6629" w:rsidRPr="002A497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A4973">
        <w:rPr>
          <w:rFonts w:ascii="Times New Roman" w:hAnsi="Times New Roman"/>
          <w:sz w:val="28"/>
          <w:szCs w:val="28"/>
          <w:lang w:val="ru-RU"/>
        </w:rPr>
        <w:t xml:space="preserve">учебных достижений» </w:t>
      </w:r>
      <w:r w:rsidR="000C6629" w:rsidRPr="002A4973">
        <w:rPr>
          <w:rFonts w:ascii="Times New Roman" w:hAnsi="Times New Roman"/>
          <w:b/>
          <w:sz w:val="28"/>
          <w:szCs w:val="28"/>
          <w:lang w:val="ru-RU"/>
        </w:rPr>
        <w:t>(r=0,34; p&lt;0,05)</w:t>
      </w:r>
      <w:r w:rsidRPr="002A4973">
        <w:rPr>
          <w:rFonts w:ascii="Times New Roman" w:hAnsi="Times New Roman"/>
          <w:sz w:val="28"/>
          <w:szCs w:val="28"/>
          <w:lang w:val="ru-RU"/>
        </w:rPr>
        <w:t xml:space="preserve"> – итоговая оценка «Удовлетворительно»</w:t>
      </w:r>
      <w:r w:rsidR="000C6629" w:rsidRPr="002A497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A4973">
        <w:rPr>
          <w:rFonts w:ascii="Times New Roman" w:hAnsi="Times New Roman"/>
          <w:sz w:val="28"/>
          <w:szCs w:val="28"/>
          <w:lang w:val="ru-RU"/>
        </w:rPr>
        <w:t>Таким образом, детям младшего школьного возраста с неадекватно завышенной самооценкой так же может соответствовать достаточно низкий уровень учебной успеваемости. Что проявляется в переоценке собственных возможностей и т.д.</w:t>
      </w:r>
    </w:p>
    <w:p w:rsidR="00D67407" w:rsidRPr="002A4973" w:rsidRDefault="00D67407" w:rsidP="002A497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4973">
        <w:rPr>
          <w:rFonts w:ascii="Times New Roman" w:hAnsi="Times New Roman"/>
          <w:sz w:val="28"/>
          <w:szCs w:val="28"/>
          <w:lang w:val="ru-RU"/>
        </w:rPr>
        <w:t>Положительная зависимость</w:t>
      </w:r>
      <w:r w:rsidR="000C6629" w:rsidRPr="002A4973">
        <w:rPr>
          <w:rFonts w:ascii="Times New Roman" w:hAnsi="Times New Roman"/>
          <w:sz w:val="28"/>
          <w:szCs w:val="28"/>
          <w:lang w:val="ru-RU"/>
        </w:rPr>
        <w:t xml:space="preserve"> была также выявлена между фактором </w:t>
      </w:r>
      <w:r w:rsidRPr="002A4973">
        <w:rPr>
          <w:rFonts w:ascii="Times New Roman" w:hAnsi="Times New Roman"/>
          <w:sz w:val="28"/>
          <w:szCs w:val="28"/>
          <w:lang w:val="ru-RU"/>
        </w:rPr>
        <w:t>2 (Адекватная самооценка)</w:t>
      </w:r>
      <w:r w:rsidR="000C6629" w:rsidRPr="002A4973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2A4973">
        <w:rPr>
          <w:rFonts w:ascii="Times New Roman" w:hAnsi="Times New Roman"/>
          <w:sz w:val="28"/>
          <w:szCs w:val="28"/>
          <w:lang w:val="ru-RU"/>
        </w:rPr>
        <w:t xml:space="preserve">шкалами, характеризующими высокий </w:t>
      </w:r>
      <w:r w:rsidRPr="002A4973">
        <w:rPr>
          <w:rFonts w:ascii="Times New Roman" w:hAnsi="Times New Roman"/>
          <w:b/>
          <w:sz w:val="28"/>
          <w:szCs w:val="28"/>
          <w:lang w:val="ru-RU"/>
        </w:rPr>
        <w:t>(r=0,54 при p&lt;0,05)</w:t>
      </w:r>
      <w:r w:rsidRPr="002A4973">
        <w:rPr>
          <w:rFonts w:ascii="Times New Roman" w:hAnsi="Times New Roman"/>
          <w:sz w:val="28"/>
          <w:szCs w:val="28"/>
          <w:lang w:val="ru-RU"/>
        </w:rPr>
        <w:t xml:space="preserve"> и достаточный уровень учебных достижений </w:t>
      </w:r>
      <w:r w:rsidRPr="002A4973">
        <w:rPr>
          <w:rFonts w:ascii="Times New Roman" w:hAnsi="Times New Roman"/>
          <w:b/>
          <w:sz w:val="28"/>
          <w:szCs w:val="28"/>
          <w:lang w:val="ru-RU"/>
        </w:rPr>
        <w:t>(r=0,43 при p&lt;0,05)</w:t>
      </w:r>
      <w:r w:rsidRPr="002A4973">
        <w:rPr>
          <w:rFonts w:ascii="Times New Roman" w:hAnsi="Times New Roman"/>
          <w:sz w:val="28"/>
          <w:szCs w:val="28"/>
          <w:lang w:val="ru-RU"/>
        </w:rPr>
        <w:t>. Таким образом, мы видим, что для детей с адекватной самооценкой характерен, в большей степени, высокий уровень школьной успеваемости.</w:t>
      </w:r>
    </w:p>
    <w:p w:rsidR="002A4973" w:rsidRDefault="002A4973" w:rsidP="002A4973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A4973">
        <w:rPr>
          <w:rFonts w:ascii="Times New Roman" w:hAnsi="Times New Roman"/>
          <w:sz w:val="28"/>
          <w:szCs w:val="28"/>
          <w:lang w:val="ru-RU"/>
        </w:rPr>
        <w:t xml:space="preserve">Что касается </w:t>
      </w:r>
      <w:r>
        <w:rPr>
          <w:rFonts w:ascii="Times New Roman" w:hAnsi="Times New Roman"/>
          <w:sz w:val="28"/>
          <w:szCs w:val="28"/>
          <w:lang w:val="ru-RU"/>
        </w:rPr>
        <w:t xml:space="preserve">фактора 3 (Заниженная самооценка), то здесь наблюдается положительная зависимость между ним и двумя шкалами: </w:t>
      </w:r>
      <w:r w:rsidRPr="002A4973">
        <w:rPr>
          <w:rFonts w:ascii="Times New Roman" w:hAnsi="Times New Roman"/>
          <w:sz w:val="28"/>
          <w:szCs w:val="28"/>
          <w:lang w:val="ru-RU"/>
        </w:rPr>
        <w:t>«Средни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2A4973">
        <w:rPr>
          <w:rFonts w:ascii="Times New Roman" w:hAnsi="Times New Roman"/>
          <w:sz w:val="28"/>
          <w:szCs w:val="28"/>
          <w:lang w:val="ru-RU"/>
        </w:rPr>
        <w:t xml:space="preserve"> урове</w:t>
      </w:r>
      <w:r>
        <w:rPr>
          <w:rFonts w:ascii="Times New Roman" w:hAnsi="Times New Roman"/>
          <w:sz w:val="28"/>
          <w:szCs w:val="28"/>
          <w:lang w:val="ru-RU"/>
        </w:rPr>
        <w:t>нь</w:t>
      </w:r>
      <w:r w:rsidRPr="002A4973">
        <w:rPr>
          <w:rFonts w:ascii="Times New Roman" w:hAnsi="Times New Roman"/>
          <w:sz w:val="28"/>
          <w:szCs w:val="28"/>
          <w:lang w:val="ru-RU"/>
        </w:rPr>
        <w:t xml:space="preserve"> учебных достижений» </w:t>
      </w:r>
      <w:r w:rsidRPr="002A4973">
        <w:rPr>
          <w:rFonts w:ascii="Times New Roman" w:hAnsi="Times New Roman"/>
          <w:b/>
          <w:sz w:val="28"/>
          <w:szCs w:val="28"/>
          <w:lang w:val="ru-RU"/>
        </w:rPr>
        <w:t>(r=0,</w:t>
      </w:r>
      <w:r>
        <w:rPr>
          <w:rFonts w:ascii="Times New Roman" w:hAnsi="Times New Roman"/>
          <w:b/>
          <w:sz w:val="28"/>
          <w:szCs w:val="28"/>
          <w:lang w:val="ru-RU"/>
        </w:rPr>
        <w:t>48</w:t>
      </w:r>
      <w:r w:rsidRPr="002A4973">
        <w:rPr>
          <w:rFonts w:ascii="Times New Roman" w:hAnsi="Times New Roman"/>
          <w:b/>
          <w:sz w:val="28"/>
          <w:szCs w:val="28"/>
          <w:lang w:val="ru-RU"/>
        </w:rPr>
        <w:t>; p&lt;0,05)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и </w:t>
      </w:r>
      <w:r w:rsidRPr="002A4973">
        <w:rPr>
          <w:rFonts w:ascii="Times New Roman" w:hAnsi="Times New Roman"/>
          <w:sz w:val="28"/>
          <w:szCs w:val="28"/>
          <w:lang w:val="ru-RU"/>
        </w:rPr>
        <w:t xml:space="preserve">«Достаточный уровень учебных достижений» </w:t>
      </w:r>
      <w:r w:rsidRPr="002A4973">
        <w:rPr>
          <w:rFonts w:ascii="Times New Roman" w:hAnsi="Times New Roman"/>
          <w:b/>
          <w:sz w:val="28"/>
          <w:szCs w:val="28"/>
          <w:lang w:val="ru-RU"/>
        </w:rPr>
        <w:t>(r=0,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2A4973">
        <w:rPr>
          <w:rFonts w:ascii="Times New Roman" w:hAnsi="Times New Roman"/>
          <w:b/>
          <w:sz w:val="28"/>
          <w:szCs w:val="28"/>
          <w:lang w:val="ru-RU"/>
        </w:rPr>
        <w:t>6; p&lt;0,05)</w:t>
      </w:r>
      <w:r w:rsidRPr="002A4973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Что так же указывает на взаимозависимость учебной успеваемости ребенка и его самооценки.</w:t>
      </w:r>
    </w:p>
    <w:p w:rsidR="002A4973" w:rsidRPr="002A4973" w:rsidRDefault="002A4973" w:rsidP="002A497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4973">
        <w:rPr>
          <w:rFonts w:ascii="Times New Roman" w:hAnsi="Times New Roman"/>
          <w:sz w:val="28"/>
          <w:szCs w:val="28"/>
          <w:lang w:val="ru-RU"/>
        </w:rPr>
        <w:t>По другим компонентам, корреляция не обнаружена.</w:t>
      </w:r>
    </w:p>
    <w:p w:rsidR="000C6629" w:rsidRPr="002A4973" w:rsidRDefault="000C6629" w:rsidP="002A497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4973">
        <w:rPr>
          <w:rFonts w:ascii="Times New Roman" w:hAnsi="Times New Roman"/>
          <w:sz w:val="28"/>
          <w:szCs w:val="28"/>
          <w:lang w:val="ru-RU"/>
        </w:rPr>
        <w:t xml:space="preserve">Следовательно, можно отметить, что чем </w:t>
      </w:r>
      <w:r w:rsidR="002A4973" w:rsidRPr="002A4973">
        <w:rPr>
          <w:rFonts w:ascii="Times New Roman" w:hAnsi="Times New Roman"/>
          <w:sz w:val="28"/>
          <w:szCs w:val="28"/>
          <w:lang w:val="ru-RU"/>
        </w:rPr>
        <w:t xml:space="preserve">выше уровень самооценки </w:t>
      </w:r>
      <w:r w:rsidR="002A4973">
        <w:rPr>
          <w:rFonts w:ascii="Times New Roman" w:hAnsi="Times New Roman"/>
          <w:sz w:val="28"/>
          <w:szCs w:val="28"/>
          <w:lang w:val="ru-RU"/>
        </w:rPr>
        <w:t xml:space="preserve">ребенка младшего школьного возраста, </w:t>
      </w:r>
      <w:r w:rsidR="002A4973" w:rsidRPr="002A4973">
        <w:rPr>
          <w:rFonts w:ascii="Times New Roman" w:hAnsi="Times New Roman"/>
          <w:sz w:val="28"/>
          <w:szCs w:val="28"/>
          <w:lang w:val="ru-RU"/>
        </w:rPr>
        <w:t xml:space="preserve">тем </w:t>
      </w:r>
      <w:r w:rsidR="002A4973">
        <w:rPr>
          <w:rFonts w:ascii="Times New Roman" w:hAnsi="Times New Roman"/>
          <w:sz w:val="28"/>
          <w:szCs w:val="28"/>
          <w:lang w:val="ru-RU"/>
        </w:rPr>
        <w:t xml:space="preserve">большая вероятность того, что ребенок будет более успешен в учебе, нежели его сверстник с заниженной самооценкой - </w:t>
      </w:r>
      <w:r w:rsidRPr="002A4973">
        <w:rPr>
          <w:rFonts w:ascii="Times New Roman" w:hAnsi="Times New Roman"/>
          <w:sz w:val="28"/>
          <w:szCs w:val="28"/>
          <w:lang w:val="ru-RU"/>
        </w:rPr>
        <w:t>выявляется прямая зав</w:t>
      </w:r>
      <w:r w:rsidR="002A4973">
        <w:rPr>
          <w:rFonts w:ascii="Times New Roman" w:hAnsi="Times New Roman"/>
          <w:sz w:val="28"/>
          <w:szCs w:val="28"/>
          <w:lang w:val="ru-RU"/>
        </w:rPr>
        <w:t xml:space="preserve">исимость. И наоборот, чем ниже уровень учебных достижений, </w:t>
      </w:r>
      <w:r w:rsidRPr="002A4973">
        <w:rPr>
          <w:rFonts w:ascii="Times New Roman" w:hAnsi="Times New Roman"/>
          <w:sz w:val="28"/>
          <w:szCs w:val="28"/>
          <w:lang w:val="ru-RU"/>
        </w:rPr>
        <w:t>тем ниже уровень самооценки – выявление обратной зависимости.</w:t>
      </w:r>
      <w:r w:rsidR="002A4973">
        <w:rPr>
          <w:rFonts w:ascii="Times New Roman" w:hAnsi="Times New Roman"/>
          <w:sz w:val="28"/>
          <w:szCs w:val="28"/>
          <w:lang w:val="ru-RU"/>
        </w:rPr>
        <w:t xml:space="preserve"> Хотя стоит отметить тот факт, что при неадекватно завышенной самооценке так же может встречаться низкая </w:t>
      </w:r>
      <w:r w:rsidR="00697AA3">
        <w:rPr>
          <w:rFonts w:ascii="Times New Roman" w:hAnsi="Times New Roman"/>
          <w:sz w:val="28"/>
          <w:szCs w:val="28"/>
          <w:lang w:val="ru-RU"/>
        </w:rPr>
        <w:t xml:space="preserve">учебная </w:t>
      </w:r>
      <w:r w:rsidR="002A4973">
        <w:rPr>
          <w:rFonts w:ascii="Times New Roman" w:hAnsi="Times New Roman"/>
          <w:sz w:val="28"/>
          <w:szCs w:val="28"/>
          <w:lang w:val="ru-RU"/>
        </w:rPr>
        <w:t>успеваемость как результат либо возможной переоценки ребенка собственных сил, некритичности, либо наоборот, неуверенности в себе.</w:t>
      </w:r>
    </w:p>
    <w:p w:rsidR="00926B8F" w:rsidRDefault="000C6629" w:rsidP="002A4973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A4973">
        <w:rPr>
          <w:rFonts w:ascii="Times New Roman" w:hAnsi="Times New Roman"/>
          <w:sz w:val="28"/>
          <w:szCs w:val="28"/>
          <w:lang w:val="ru-RU"/>
        </w:rPr>
        <w:t xml:space="preserve">Следовательно, выдвинутая нами гипотеза о том, что </w:t>
      </w:r>
      <w:r w:rsidR="002A4973" w:rsidRPr="00B64066">
        <w:rPr>
          <w:rFonts w:ascii="Times New Roman" w:hAnsi="Times New Roman"/>
          <w:sz w:val="28"/>
          <w:szCs w:val="28"/>
          <w:lang w:val="ru-RU"/>
        </w:rPr>
        <w:t xml:space="preserve">для детей младшего школьного возраста с наличием высокой успеваемости в учебном процессе характерно формирование адекватной (позитивной) самооценки; </w:t>
      </w:r>
      <w:r w:rsidR="002A4973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2A4973" w:rsidRPr="00B64066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="002A4973">
        <w:rPr>
          <w:rFonts w:ascii="Times New Roman" w:hAnsi="Times New Roman"/>
          <w:sz w:val="28"/>
          <w:szCs w:val="28"/>
          <w:lang w:val="ru-RU"/>
        </w:rPr>
        <w:t>их сверстников</w:t>
      </w:r>
      <w:r w:rsidR="002A4973" w:rsidRPr="00B64066">
        <w:rPr>
          <w:rFonts w:ascii="Times New Roman" w:hAnsi="Times New Roman"/>
          <w:sz w:val="28"/>
          <w:szCs w:val="28"/>
          <w:lang w:val="ru-RU"/>
        </w:rPr>
        <w:t xml:space="preserve"> с низкой успеваемостью характерна заниженная (негативная) самооценка</w:t>
      </w:r>
      <w:r w:rsidR="002A4973">
        <w:rPr>
          <w:rFonts w:ascii="Times New Roman" w:hAnsi="Times New Roman"/>
          <w:sz w:val="28"/>
          <w:szCs w:val="28"/>
          <w:lang w:val="ru-RU"/>
        </w:rPr>
        <w:t>, нашла частичное подтверждение.</w:t>
      </w:r>
    </w:p>
    <w:p w:rsidR="002A4973" w:rsidRDefault="002A4973" w:rsidP="000C662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26B8F" w:rsidRPr="000C6629" w:rsidRDefault="00926B8F" w:rsidP="000C662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6629">
        <w:rPr>
          <w:rFonts w:ascii="Times New Roman" w:hAnsi="Times New Roman"/>
          <w:b/>
          <w:sz w:val="28"/>
          <w:szCs w:val="28"/>
          <w:lang w:val="ru-RU"/>
        </w:rPr>
        <w:t>2.4. Рекомендации по оптимизации самооценки младших школьников</w:t>
      </w:r>
    </w:p>
    <w:p w:rsidR="00F72E84" w:rsidRPr="000C6629" w:rsidRDefault="002A4973" w:rsidP="000C662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F72E84" w:rsidRPr="000C6629">
        <w:rPr>
          <w:rFonts w:ascii="Times New Roman" w:hAnsi="Times New Roman"/>
          <w:sz w:val="28"/>
          <w:szCs w:val="28"/>
          <w:lang w:val="ru-RU"/>
        </w:rPr>
        <w:t>о мнению отечественных и зарубежных авторов (А.И. Захаров, Е.Б. Ковалёва, Р.В. Овчарова, А.А. Осипова, А.С. Спиваковская, А. Адлер, К. Роджерс, Г.Л. Лэндрэт и другие)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F72E84" w:rsidRPr="000C66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6629">
        <w:rPr>
          <w:rFonts w:ascii="Times New Roman" w:hAnsi="Times New Roman"/>
          <w:sz w:val="28"/>
          <w:szCs w:val="28"/>
          <w:lang w:val="ru-RU"/>
        </w:rPr>
        <w:t xml:space="preserve">предупреждение и, если необходимо, </w:t>
      </w:r>
      <w:r w:rsidR="00F72E84" w:rsidRPr="000C6629">
        <w:rPr>
          <w:rFonts w:ascii="Times New Roman" w:hAnsi="Times New Roman"/>
          <w:sz w:val="28"/>
          <w:szCs w:val="28"/>
          <w:lang w:val="ru-RU"/>
        </w:rPr>
        <w:t xml:space="preserve">коррекция различных нарушений эмоциональных состояний и </w:t>
      </w:r>
      <w:r w:rsidR="000C6629" w:rsidRPr="000C6629">
        <w:rPr>
          <w:rFonts w:ascii="Times New Roman" w:hAnsi="Times New Roman"/>
          <w:sz w:val="28"/>
          <w:szCs w:val="28"/>
          <w:lang w:val="ru-RU"/>
        </w:rPr>
        <w:t xml:space="preserve">дисгармонии в развитии личности </w:t>
      </w:r>
      <w:r w:rsidR="000C6629">
        <w:rPr>
          <w:rFonts w:ascii="Times New Roman" w:hAnsi="Times New Roman"/>
          <w:sz w:val="28"/>
          <w:szCs w:val="28"/>
          <w:lang w:val="ru-RU"/>
        </w:rPr>
        <w:t>очень важны для человека в любом возрасте</w:t>
      </w:r>
      <w:r w:rsidR="000C6629" w:rsidRPr="000C6629">
        <w:rPr>
          <w:rFonts w:ascii="Times New Roman" w:hAnsi="Times New Roman"/>
          <w:sz w:val="28"/>
          <w:szCs w:val="28"/>
          <w:lang w:val="ru-RU"/>
        </w:rPr>
        <w:t>.</w:t>
      </w:r>
    </w:p>
    <w:p w:rsidR="00F72E84" w:rsidRPr="000C6629" w:rsidRDefault="00F72E84" w:rsidP="000C662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6629">
        <w:rPr>
          <w:rFonts w:ascii="Times New Roman" w:hAnsi="Times New Roman"/>
          <w:sz w:val="28"/>
          <w:szCs w:val="28"/>
          <w:lang w:val="ru-RU"/>
        </w:rPr>
        <w:t>Коррекция – это система мероприятий, направленных на исправление недостатков психологического развития или поведения человека с помощью специальных средств психологического воздействия [</w:t>
      </w:r>
      <w:r w:rsidR="000C6629">
        <w:rPr>
          <w:rFonts w:ascii="Times New Roman" w:hAnsi="Times New Roman"/>
          <w:sz w:val="28"/>
          <w:szCs w:val="28"/>
          <w:lang w:val="ru-RU"/>
        </w:rPr>
        <w:t>14</w:t>
      </w:r>
      <w:r w:rsidR="002A4973">
        <w:rPr>
          <w:rFonts w:ascii="Times New Roman" w:hAnsi="Times New Roman"/>
          <w:sz w:val="28"/>
          <w:szCs w:val="28"/>
          <w:lang w:val="ru-RU"/>
        </w:rPr>
        <w:t>; с. 68</w:t>
      </w:r>
      <w:r w:rsidRPr="000C6629">
        <w:rPr>
          <w:rFonts w:ascii="Times New Roman" w:hAnsi="Times New Roman"/>
          <w:sz w:val="28"/>
          <w:szCs w:val="28"/>
          <w:lang w:val="ru-RU"/>
        </w:rPr>
        <w:t>].</w:t>
      </w:r>
    </w:p>
    <w:p w:rsidR="00F72E84" w:rsidRPr="000C6629" w:rsidRDefault="00F72E84" w:rsidP="000C662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6629">
        <w:rPr>
          <w:rFonts w:ascii="Times New Roman" w:hAnsi="Times New Roman"/>
          <w:sz w:val="28"/>
          <w:szCs w:val="28"/>
          <w:lang w:val="ru-RU"/>
        </w:rPr>
        <w:t>Психологическая коррекция – это такая деятельность, которая направлена на повышение возможности участия клиента в самых различных сферах (в обучении, поведении, в отношениях с другими людьми), на раскрытие потенциальных творческих резервов человека [</w:t>
      </w:r>
      <w:r w:rsidR="002A4973">
        <w:rPr>
          <w:rFonts w:ascii="Times New Roman" w:hAnsi="Times New Roman"/>
          <w:sz w:val="28"/>
          <w:szCs w:val="28"/>
          <w:lang w:val="ru-RU"/>
        </w:rPr>
        <w:t>14; с. 69</w:t>
      </w:r>
      <w:r w:rsidRPr="000C6629">
        <w:rPr>
          <w:rFonts w:ascii="Times New Roman" w:hAnsi="Times New Roman"/>
          <w:sz w:val="28"/>
          <w:szCs w:val="28"/>
          <w:lang w:val="ru-RU"/>
        </w:rPr>
        <w:t>].</w:t>
      </w:r>
    </w:p>
    <w:p w:rsidR="000C6629" w:rsidRDefault="00F72E84" w:rsidP="000C662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6629">
        <w:rPr>
          <w:rFonts w:ascii="Times New Roman" w:hAnsi="Times New Roman"/>
          <w:sz w:val="28"/>
          <w:szCs w:val="28"/>
          <w:lang w:val="ru-RU"/>
        </w:rPr>
        <w:t>Психологическая коррекция различается по видам и формам</w:t>
      </w:r>
      <w:r w:rsidR="000C6629">
        <w:rPr>
          <w:rFonts w:ascii="Times New Roman" w:hAnsi="Times New Roman"/>
          <w:sz w:val="28"/>
          <w:szCs w:val="28"/>
          <w:lang w:val="ru-RU"/>
        </w:rPr>
        <w:t>:</w:t>
      </w:r>
    </w:p>
    <w:p w:rsidR="00F72E84" w:rsidRPr="000C6629" w:rsidRDefault="000C6629" w:rsidP="000C662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F72E84" w:rsidRPr="000C6629">
        <w:rPr>
          <w:rFonts w:ascii="Times New Roman" w:hAnsi="Times New Roman"/>
          <w:sz w:val="28"/>
          <w:szCs w:val="28"/>
          <w:lang w:val="ru-RU"/>
        </w:rPr>
        <w:t xml:space="preserve"> По видам: симптоматическая, каузальная; познавательной сферы; личности; аффективно-волевой сферы; поведения; межличностных отношений.</w:t>
      </w:r>
    </w:p>
    <w:p w:rsidR="00F72E84" w:rsidRPr="000C6629" w:rsidRDefault="000C6629" w:rsidP="000C662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72E84" w:rsidRPr="000C6629">
        <w:rPr>
          <w:rFonts w:ascii="Times New Roman" w:hAnsi="Times New Roman"/>
          <w:sz w:val="28"/>
          <w:szCs w:val="28"/>
          <w:lang w:val="ru-RU"/>
        </w:rPr>
        <w:t>По формам: индивидуальная; групповая; смешанная; программированная; директивная; не директивная; сверхкороткая; длительная; общая; частная; специальная.</w:t>
      </w:r>
    </w:p>
    <w:p w:rsidR="00F72E84" w:rsidRPr="000C6629" w:rsidRDefault="00F72E84" w:rsidP="000C662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6629">
        <w:rPr>
          <w:rFonts w:ascii="Times New Roman" w:hAnsi="Times New Roman"/>
          <w:sz w:val="28"/>
          <w:szCs w:val="28"/>
          <w:lang w:val="ru-RU"/>
        </w:rPr>
        <w:t>Несмотря на различия в теориях, целях, процедурах и формах коррекционной работы, психологическое воздействие в целом сводится к тому, что один человек пытается помочь другому.</w:t>
      </w:r>
    </w:p>
    <w:p w:rsidR="00F72E84" w:rsidRPr="000C6629" w:rsidRDefault="00F72E84" w:rsidP="000C662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6629">
        <w:rPr>
          <w:rFonts w:ascii="Times New Roman" w:hAnsi="Times New Roman"/>
          <w:sz w:val="28"/>
          <w:szCs w:val="28"/>
          <w:lang w:val="ru-RU"/>
        </w:rPr>
        <w:t xml:space="preserve">Методы коррекции индивидуального уровня самосознания направлены на стабилизацию эмоционального состояния, на развитие эмпатии и адекватных защитных проявлений (игровая терапия, </w:t>
      </w:r>
      <w:r w:rsidR="002A4973">
        <w:rPr>
          <w:rFonts w:ascii="Times New Roman" w:hAnsi="Times New Roman"/>
          <w:sz w:val="28"/>
          <w:szCs w:val="28"/>
          <w:lang w:val="ru-RU"/>
        </w:rPr>
        <w:t>арт-</w:t>
      </w:r>
      <w:r w:rsidRPr="000C6629">
        <w:rPr>
          <w:rFonts w:ascii="Times New Roman" w:hAnsi="Times New Roman"/>
          <w:sz w:val="28"/>
          <w:szCs w:val="28"/>
          <w:lang w:val="ru-RU"/>
        </w:rPr>
        <w:t>терапия, деятельная терапия и т.д.).</w:t>
      </w:r>
    </w:p>
    <w:p w:rsidR="00F72E84" w:rsidRPr="000C6629" w:rsidRDefault="00F72E84" w:rsidP="000C662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6629">
        <w:rPr>
          <w:rFonts w:ascii="Times New Roman" w:hAnsi="Times New Roman"/>
          <w:sz w:val="28"/>
          <w:szCs w:val="28"/>
          <w:lang w:val="ru-RU"/>
        </w:rPr>
        <w:t>Для того чтобы психокоррекция была эффективной в начале определяются ее цели и задачи. Согласно выдвинуты</w:t>
      </w:r>
      <w:r w:rsidR="002A4973">
        <w:rPr>
          <w:rFonts w:ascii="Times New Roman" w:hAnsi="Times New Roman"/>
          <w:sz w:val="28"/>
          <w:szCs w:val="28"/>
          <w:lang w:val="ru-RU"/>
        </w:rPr>
        <w:t>м</w:t>
      </w:r>
      <w:r w:rsidRPr="000C6629">
        <w:rPr>
          <w:rFonts w:ascii="Times New Roman" w:hAnsi="Times New Roman"/>
          <w:sz w:val="28"/>
          <w:szCs w:val="28"/>
          <w:lang w:val="ru-RU"/>
        </w:rPr>
        <w:t xml:space="preserve"> цел</w:t>
      </w:r>
      <w:r w:rsidR="002A4973">
        <w:rPr>
          <w:rFonts w:ascii="Times New Roman" w:hAnsi="Times New Roman"/>
          <w:sz w:val="28"/>
          <w:szCs w:val="28"/>
          <w:lang w:val="ru-RU"/>
        </w:rPr>
        <w:t>ям</w:t>
      </w:r>
      <w:r w:rsidRPr="000C6629">
        <w:rPr>
          <w:rFonts w:ascii="Times New Roman" w:hAnsi="Times New Roman"/>
          <w:sz w:val="28"/>
          <w:szCs w:val="28"/>
          <w:lang w:val="ru-RU"/>
        </w:rPr>
        <w:t xml:space="preserve"> и задач</w:t>
      </w:r>
      <w:r w:rsidR="002A4973">
        <w:rPr>
          <w:rFonts w:ascii="Times New Roman" w:hAnsi="Times New Roman"/>
          <w:sz w:val="28"/>
          <w:szCs w:val="28"/>
          <w:lang w:val="ru-RU"/>
        </w:rPr>
        <w:t>ам</w:t>
      </w:r>
      <w:r w:rsidRPr="000C6629">
        <w:rPr>
          <w:rFonts w:ascii="Times New Roman" w:hAnsi="Times New Roman"/>
          <w:sz w:val="28"/>
          <w:szCs w:val="28"/>
          <w:lang w:val="ru-RU"/>
        </w:rPr>
        <w:t xml:space="preserve"> определяются методы, то есть подбираются определенные упражнения и игровые задания. Подбор упражнений и игр производится в соответствии с возрастными особенностями объекта психокоррекционной программы.</w:t>
      </w:r>
    </w:p>
    <w:p w:rsidR="00F72E84" w:rsidRPr="000C6629" w:rsidRDefault="00F72E84" w:rsidP="000C662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6629">
        <w:rPr>
          <w:rFonts w:ascii="Times New Roman" w:hAnsi="Times New Roman"/>
          <w:sz w:val="28"/>
          <w:szCs w:val="28"/>
          <w:lang w:val="ru-RU"/>
        </w:rPr>
        <w:t>Основная цель коррекционной работы в про</w:t>
      </w:r>
      <w:r w:rsidR="002A4973">
        <w:rPr>
          <w:rFonts w:ascii="Times New Roman" w:hAnsi="Times New Roman"/>
          <w:sz w:val="28"/>
          <w:szCs w:val="28"/>
          <w:lang w:val="ru-RU"/>
        </w:rPr>
        <w:t xml:space="preserve">странстве нормального развития </w:t>
      </w:r>
      <w:r w:rsidRPr="000C6629">
        <w:rPr>
          <w:rFonts w:ascii="Times New Roman" w:hAnsi="Times New Roman"/>
          <w:sz w:val="28"/>
          <w:szCs w:val="28"/>
          <w:lang w:val="ru-RU"/>
        </w:rPr>
        <w:t>понимается как содействие полноценному психическому и личностному развитию человека. Отсюда вытекает основная задача коррекции – это исправление отклонений в психическом развит</w:t>
      </w:r>
      <w:r w:rsidR="000C6629">
        <w:rPr>
          <w:rFonts w:ascii="Times New Roman" w:hAnsi="Times New Roman"/>
          <w:sz w:val="28"/>
          <w:szCs w:val="28"/>
          <w:lang w:val="ru-RU"/>
        </w:rPr>
        <w:t xml:space="preserve">ии человека на основе создания </w:t>
      </w:r>
      <w:r w:rsidRPr="000C6629">
        <w:rPr>
          <w:rFonts w:ascii="Times New Roman" w:hAnsi="Times New Roman"/>
          <w:sz w:val="28"/>
          <w:szCs w:val="28"/>
          <w:lang w:val="ru-RU"/>
        </w:rPr>
        <w:t>оптимальных психических условий для развития индивидуального потенциала каждой личности.</w:t>
      </w:r>
    </w:p>
    <w:p w:rsidR="00F72E84" w:rsidRPr="000C6629" w:rsidRDefault="00F72E84" w:rsidP="000C662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6629">
        <w:rPr>
          <w:rFonts w:ascii="Times New Roman" w:hAnsi="Times New Roman"/>
          <w:sz w:val="28"/>
          <w:szCs w:val="28"/>
          <w:lang w:val="ru-RU"/>
        </w:rPr>
        <w:t xml:space="preserve">Коррекционная работа по профилактике отклоняющегося поведения с детьми младшего школьного возраста имеет свои особенности. На начальных этапах не показаны групповые формы. Не говоря уже о практически неизбежной отрицательной консолидации младших школьников в группе, индивидуальная работа с младшими школьниками является более эффективной. С самого начала, параллельно, необходимо начинать работу с </w:t>
      </w:r>
      <w:r w:rsidR="002A4973">
        <w:rPr>
          <w:rFonts w:ascii="Times New Roman" w:hAnsi="Times New Roman"/>
          <w:sz w:val="28"/>
          <w:szCs w:val="28"/>
          <w:lang w:val="ru-RU"/>
        </w:rPr>
        <w:t>семье</w:t>
      </w:r>
      <w:r w:rsidRPr="000C6629">
        <w:rPr>
          <w:rFonts w:ascii="Times New Roman" w:hAnsi="Times New Roman"/>
          <w:sz w:val="28"/>
          <w:szCs w:val="28"/>
          <w:lang w:val="ru-RU"/>
        </w:rPr>
        <w:t xml:space="preserve">й. </w:t>
      </w:r>
      <w:r w:rsidR="002A4973">
        <w:rPr>
          <w:rFonts w:ascii="Times New Roman" w:hAnsi="Times New Roman"/>
          <w:sz w:val="28"/>
          <w:szCs w:val="28"/>
          <w:lang w:val="ru-RU"/>
        </w:rPr>
        <w:t xml:space="preserve">Так затрагивая проблему формирования самооценки ребенка, ранее уже было отмечено, что семья имеет колоссальное значение на развитие самооценки ребенка. </w:t>
      </w:r>
      <w:r w:rsidRPr="000C6629">
        <w:rPr>
          <w:rFonts w:ascii="Times New Roman" w:hAnsi="Times New Roman"/>
          <w:sz w:val="28"/>
          <w:szCs w:val="28"/>
          <w:lang w:val="ru-RU"/>
        </w:rPr>
        <w:t>Но основной акцент следует делать на индивидуальной работе с младшими школьниками. Совершенно неэффективными оказываютс</w:t>
      </w:r>
      <w:r w:rsidR="002A4973">
        <w:rPr>
          <w:rFonts w:ascii="Times New Roman" w:hAnsi="Times New Roman"/>
          <w:sz w:val="28"/>
          <w:szCs w:val="28"/>
          <w:lang w:val="ru-RU"/>
        </w:rPr>
        <w:t>я общие беседы о необходимости «хорошо себя вести»</w:t>
      </w:r>
      <w:r w:rsidRPr="000C6629">
        <w:rPr>
          <w:rFonts w:ascii="Times New Roman" w:hAnsi="Times New Roman"/>
          <w:sz w:val="28"/>
          <w:szCs w:val="28"/>
          <w:lang w:val="ru-RU"/>
        </w:rPr>
        <w:t>.</w:t>
      </w:r>
    </w:p>
    <w:p w:rsidR="002A4973" w:rsidRDefault="00F72E84" w:rsidP="002A497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6629">
        <w:rPr>
          <w:rFonts w:ascii="Times New Roman" w:hAnsi="Times New Roman"/>
          <w:sz w:val="28"/>
          <w:szCs w:val="28"/>
          <w:lang w:val="ru-RU"/>
        </w:rPr>
        <w:t>Особое место в коррекционной работе следует уделять формированию круга интересов младшего школьника также на основе особенностей его характера и способностей. Необходимо стремиться к максимальному сокращению период</w:t>
      </w:r>
      <w:r w:rsidR="002A4973">
        <w:rPr>
          <w:rFonts w:ascii="Times New Roman" w:hAnsi="Times New Roman"/>
          <w:sz w:val="28"/>
          <w:szCs w:val="28"/>
          <w:lang w:val="ru-RU"/>
        </w:rPr>
        <w:t>а свободного времени ребенка – «</w:t>
      </w:r>
      <w:r w:rsidRPr="000C6629">
        <w:rPr>
          <w:rFonts w:ascii="Times New Roman" w:hAnsi="Times New Roman"/>
          <w:sz w:val="28"/>
          <w:szCs w:val="28"/>
          <w:lang w:val="ru-RU"/>
        </w:rPr>
        <w:t>времени пра</w:t>
      </w:r>
      <w:r w:rsidR="002A4973">
        <w:rPr>
          <w:rFonts w:ascii="Times New Roman" w:hAnsi="Times New Roman"/>
          <w:sz w:val="28"/>
          <w:szCs w:val="28"/>
          <w:lang w:val="ru-RU"/>
        </w:rPr>
        <w:t>здного существования и безделья»</w:t>
      </w:r>
      <w:r w:rsidRPr="000C6629">
        <w:rPr>
          <w:rFonts w:ascii="Times New Roman" w:hAnsi="Times New Roman"/>
          <w:sz w:val="28"/>
          <w:szCs w:val="28"/>
          <w:lang w:val="ru-RU"/>
        </w:rPr>
        <w:t xml:space="preserve"> за счёт привлечения к положительно формирующим личность занятиям: чтение, самообразование, занятие музыкой, спортом, и т.д.</w:t>
      </w:r>
      <w:r w:rsidR="002A4973" w:rsidRPr="002A497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A4973" w:rsidRDefault="002A4973" w:rsidP="002A497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6629">
        <w:rPr>
          <w:rFonts w:ascii="Times New Roman" w:hAnsi="Times New Roman"/>
          <w:sz w:val="28"/>
          <w:szCs w:val="28"/>
          <w:lang w:val="ru-RU"/>
        </w:rPr>
        <w:t>Д.И.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C6629">
        <w:rPr>
          <w:rFonts w:ascii="Times New Roman" w:hAnsi="Times New Roman"/>
          <w:sz w:val="28"/>
          <w:szCs w:val="28"/>
          <w:lang w:val="ru-RU"/>
        </w:rPr>
        <w:t>Фельдштейн выделил социально признаваемую и социально одобряемую деятельность. Психологический смысл этой деятельности состоит для младшего школьника в том, что участвуя в ней, он фактически приобщается к делам общества, занимает в нём определённое место и удерживает свою новую социальную позицию среди сверстников. Прежде всего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C6629">
        <w:rPr>
          <w:rFonts w:ascii="Times New Roman" w:hAnsi="Times New Roman"/>
          <w:sz w:val="28"/>
          <w:szCs w:val="28"/>
          <w:lang w:val="ru-RU"/>
        </w:rPr>
        <w:t xml:space="preserve"> необходима организация системы развёрнутой деятельности, </w:t>
      </w:r>
      <w:r>
        <w:rPr>
          <w:rFonts w:ascii="Times New Roman" w:hAnsi="Times New Roman"/>
          <w:sz w:val="28"/>
          <w:szCs w:val="28"/>
          <w:lang w:val="ru-RU"/>
        </w:rPr>
        <w:t xml:space="preserve">при этом ни в коем случае не стоит забывать, что для ребенка с заниженной самооценкой </w:t>
      </w:r>
      <w:r w:rsidRPr="000C6629">
        <w:rPr>
          <w:rFonts w:ascii="Times New Roman" w:hAnsi="Times New Roman"/>
          <w:sz w:val="28"/>
          <w:szCs w:val="28"/>
          <w:lang w:val="ru-RU"/>
        </w:rPr>
        <w:t>жёсткие условия и постоянный контроль</w:t>
      </w:r>
      <w:r>
        <w:rPr>
          <w:rFonts w:ascii="Times New Roman" w:hAnsi="Times New Roman"/>
          <w:sz w:val="28"/>
          <w:szCs w:val="28"/>
          <w:lang w:val="ru-RU"/>
        </w:rPr>
        <w:t xml:space="preserve"> со стороны взрослого могут усугубить ситуацию, лишить школьника последнего шанса на самостоятельность и уверенность в своих силах</w:t>
      </w:r>
      <w:r w:rsidRPr="000C662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И гораздо эффективнее будет, если сказать такому ребенку похвалу относительно его стараний, и способностей, не сравнивая его с другими детьми и оценивая результат, а хвалить за стремление, желание что-то сделать.</w:t>
      </w:r>
    </w:p>
    <w:p w:rsidR="002A4973" w:rsidRDefault="002A4973" w:rsidP="002A497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Конечно, подобная тактика может навредить ребенку, который излишне уверен в своих силах, некритично относится к себе и окружающим, не знает цену адекватную похвале и собственных возможностей. В этом случае особое внимание нужно уделить родителям и другим взрослым из близкого окружения ребенка. </w:t>
      </w:r>
    </w:p>
    <w:p w:rsidR="002A4973" w:rsidRDefault="002A4973" w:rsidP="002A497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Как мы видим из проведенного исследования, существует прямая взаимосвязь между самооценкой ребенка и его учебной успеваемостью. В младшем школьном возрасте учебная деятельность занимает особое место в процессе становления личности ребенка, поэтому непосредственно влияет на развитие самооценки и наоборот. </w:t>
      </w:r>
    </w:p>
    <w:p w:rsidR="000C6629" w:rsidRDefault="002A4973" w:rsidP="000C662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мы видим, м</w:t>
      </w:r>
      <w:r w:rsidR="000C6629" w:rsidRPr="002A4973">
        <w:rPr>
          <w:rFonts w:ascii="Times New Roman" w:hAnsi="Times New Roman"/>
          <w:sz w:val="28"/>
          <w:szCs w:val="28"/>
          <w:lang w:val="ru-RU"/>
        </w:rPr>
        <w:t>ы не можем исключить влияние семейного фактора на развитие самооценки ребенка</w:t>
      </w:r>
      <w:r>
        <w:rPr>
          <w:rFonts w:ascii="Times New Roman" w:hAnsi="Times New Roman"/>
          <w:sz w:val="28"/>
          <w:szCs w:val="28"/>
          <w:lang w:val="ru-RU"/>
        </w:rPr>
        <w:t xml:space="preserve"> в данном возрасте</w:t>
      </w:r>
      <w:r w:rsidR="000C6629" w:rsidRPr="002A497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6629" w:rsidRPr="002A4973">
        <w:rPr>
          <w:rFonts w:ascii="Times New Roman" w:hAnsi="Times New Roman"/>
          <w:sz w:val="28"/>
          <w:szCs w:val="28"/>
          <w:lang w:val="ru-RU"/>
        </w:rPr>
        <w:t>По мнению А.Г. Харчева, семья для дошкольника – «социальный микроскоп», в котором он постепенно приобщается к социальной жизни. Нередко в воспитании детей допускаются ошибки, которые связаны с неправильным представлением родителей о воспитании ребёнка, незнания его психологических, возрастных и индивидуальных особенностей, что приводит к нарушениям в системе детско-родительских отношений.</w:t>
      </w:r>
    </w:p>
    <w:p w:rsidR="002A4973" w:rsidRPr="000C6629" w:rsidRDefault="002A4973" w:rsidP="000C662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 в то же время школа, как социальный институт, берет на себя обязанности не только образовании личности, но и в ее развитии, и если надо, оптимизации тех психических качеств и процессов, которые в этом нуждаются. </w:t>
      </w:r>
    </w:p>
    <w:p w:rsidR="002A4973" w:rsidRPr="00B64066" w:rsidRDefault="00F72E84" w:rsidP="002A497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6629">
        <w:rPr>
          <w:rFonts w:ascii="Times New Roman" w:hAnsi="Times New Roman"/>
          <w:sz w:val="28"/>
          <w:szCs w:val="28"/>
          <w:lang w:val="ru-RU"/>
        </w:rPr>
        <w:t xml:space="preserve">Таким образом, </w:t>
      </w:r>
      <w:r w:rsidR="002A4973">
        <w:rPr>
          <w:rFonts w:ascii="Times New Roman" w:hAnsi="Times New Roman"/>
          <w:sz w:val="28"/>
          <w:szCs w:val="28"/>
          <w:lang w:val="ru-RU"/>
        </w:rPr>
        <w:t xml:space="preserve">учитывая цели и задачи данной курсовой работы, нами был разработан план коррекционно-развивающей </w:t>
      </w:r>
      <w:r w:rsidR="002A4973" w:rsidRPr="00B64066">
        <w:rPr>
          <w:rFonts w:ascii="Times New Roman" w:hAnsi="Times New Roman"/>
          <w:sz w:val="28"/>
          <w:szCs w:val="28"/>
          <w:lang w:val="ru-RU"/>
        </w:rPr>
        <w:t>программы по оптимизации самооценки младшег</w:t>
      </w:r>
      <w:r w:rsidR="002A4973">
        <w:rPr>
          <w:rFonts w:ascii="Times New Roman" w:hAnsi="Times New Roman"/>
          <w:sz w:val="28"/>
          <w:szCs w:val="28"/>
          <w:lang w:val="ru-RU"/>
        </w:rPr>
        <w:t>о школьника в процессе обучения (см. ПРИЛОЖЕНИЕ 5.).</w:t>
      </w:r>
    </w:p>
    <w:p w:rsidR="00926B8F" w:rsidRDefault="002A4973" w:rsidP="002A4973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A4973">
        <w:rPr>
          <w:rFonts w:ascii="Times New Roman" w:hAnsi="Times New Roman"/>
          <w:sz w:val="28"/>
          <w:szCs w:val="28"/>
        </w:rPr>
        <w:t xml:space="preserve">Данная программа состоит из </w:t>
      </w:r>
      <w:r w:rsidRPr="002A4973">
        <w:rPr>
          <w:rFonts w:ascii="Times New Roman" w:hAnsi="Times New Roman"/>
          <w:sz w:val="28"/>
          <w:szCs w:val="28"/>
          <w:lang w:val="ru-RU"/>
        </w:rPr>
        <w:t>пяти</w:t>
      </w:r>
      <w:r w:rsidRPr="002A4973">
        <w:rPr>
          <w:rFonts w:ascii="Times New Roman" w:hAnsi="Times New Roman"/>
          <w:sz w:val="28"/>
          <w:szCs w:val="28"/>
        </w:rPr>
        <w:t xml:space="preserve"> занятий, в которых логически сочетаются по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2A4973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2A4973">
        <w:rPr>
          <w:rFonts w:ascii="Times New Roman" w:hAnsi="Times New Roman"/>
          <w:sz w:val="28"/>
          <w:szCs w:val="28"/>
        </w:rPr>
        <w:t xml:space="preserve"> упражнений. Это позволяет удерживать интерес к психокоррекции у детей младшего школьного возраста</w:t>
      </w:r>
      <w:r w:rsidRPr="002A4973">
        <w:rPr>
          <w:rFonts w:ascii="Times New Roman" w:hAnsi="Times New Roman"/>
          <w:sz w:val="28"/>
          <w:szCs w:val="28"/>
          <w:lang w:val="ru-RU"/>
        </w:rPr>
        <w:t xml:space="preserve"> и проводить данную работу в контексте учебного процесса</w:t>
      </w:r>
      <w:r w:rsidRPr="002A4973">
        <w:rPr>
          <w:rFonts w:ascii="Times New Roman" w:hAnsi="Times New Roman"/>
          <w:sz w:val="28"/>
          <w:szCs w:val="28"/>
        </w:rPr>
        <w:t>. Разнообразие заданий дает каждо</w:t>
      </w:r>
      <w:r>
        <w:rPr>
          <w:rFonts w:ascii="Times New Roman" w:hAnsi="Times New Roman"/>
          <w:sz w:val="28"/>
          <w:szCs w:val="28"/>
        </w:rPr>
        <w:t xml:space="preserve">му ребенку возможность выявить </w:t>
      </w:r>
      <w:r w:rsidRPr="002A4973">
        <w:rPr>
          <w:rFonts w:ascii="Times New Roman" w:hAnsi="Times New Roman"/>
          <w:sz w:val="28"/>
          <w:szCs w:val="28"/>
        </w:rPr>
        <w:t>свои самые лучшие  умения и</w:t>
      </w:r>
      <w:r>
        <w:rPr>
          <w:rFonts w:ascii="Times New Roman" w:hAnsi="Times New Roman"/>
          <w:sz w:val="28"/>
          <w:szCs w:val="28"/>
        </w:rPr>
        <w:t xml:space="preserve"> способности и получить в ответ</w:t>
      </w:r>
      <w:r w:rsidRPr="002A4973">
        <w:rPr>
          <w:rFonts w:ascii="Times New Roman" w:hAnsi="Times New Roman"/>
          <w:sz w:val="28"/>
          <w:szCs w:val="28"/>
        </w:rPr>
        <w:t xml:space="preserve"> положительны</w:t>
      </w:r>
      <w:r w:rsidRPr="002A4973">
        <w:rPr>
          <w:rFonts w:ascii="Times New Roman" w:hAnsi="Times New Roman"/>
          <w:sz w:val="28"/>
          <w:szCs w:val="28"/>
          <w:lang w:val="ru-RU"/>
        </w:rPr>
        <w:t xml:space="preserve">й и адекватный отклик </w:t>
      </w:r>
      <w:r w:rsidRPr="002A4973">
        <w:rPr>
          <w:rFonts w:ascii="Times New Roman" w:hAnsi="Times New Roman"/>
          <w:sz w:val="28"/>
          <w:szCs w:val="28"/>
        </w:rPr>
        <w:t>от одноклассников</w:t>
      </w:r>
      <w:r w:rsidRPr="002A4973">
        <w:rPr>
          <w:rFonts w:ascii="Times New Roman" w:hAnsi="Times New Roman"/>
          <w:sz w:val="28"/>
          <w:szCs w:val="28"/>
          <w:lang w:val="ru-RU"/>
        </w:rPr>
        <w:t xml:space="preserve"> и учителя.</w:t>
      </w:r>
    </w:p>
    <w:p w:rsidR="00926B8F" w:rsidRDefault="00926B8F" w:rsidP="00D12B0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35BED" w:rsidRDefault="00926B8F" w:rsidP="00D12B0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  <w:r w:rsidR="00335BED">
        <w:rPr>
          <w:rFonts w:ascii="Times New Roman" w:hAnsi="Times New Roman"/>
          <w:b/>
          <w:sz w:val="28"/>
          <w:szCs w:val="28"/>
          <w:lang w:val="ru-RU"/>
        </w:rPr>
        <w:t>В</w:t>
      </w:r>
      <w:r w:rsidR="00C6320D">
        <w:rPr>
          <w:rFonts w:ascii="Times New Roman" w:hAnsi="Times New Roman"/>
          <w:b/>
          <w:sz w:val="28"/>
          <w:szCs w:val="28"/>
          <w:lang w:val="ru-RU"/>
        </w:rPr>
        <w:t>ЫВОДЫ</w:t>
      </w:r>
    </w:p>
    <w:p w:rsidR="002A4973" w:rsidRDefault="002A4973" w:rsidP="00D12B0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6320D" w:rsidRPr="00C6320D" w:rsidRDefault="00C6320D" w:rsidP="00C6320D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320D">
        <w:rPr>
          <w:rFonts w:ascii="Times New Roman" w:hAnsi="Times New Roman"/>
          <w:sz w:val="28"/>
          <w:szCs w:val="28"/>
          <w:lang w:val="ru-RU"/>
        </w:rPr>
        <w:t>По результатам проведенной диагностики было выявлено следующее:</w:t>
      </w:r>
    </w:p>
    <w:p w:rsidR="002A4973" w:rsidRDefault="00C6320D" w:rsidP="00C6320D">
      <w:pPr>
        <w:pStyle w:val="a5"/>
        <w:numPr>
          <w:ilvl w:val="0"/>
          <w:numId w:val="21"/>
        </w:numPr>
        <w:spacing w:line="360" w:lineRule="auto"/>
        <w:ind w:left="567" w:hanging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40 учащихся первого и второго классов у 9 учеников наблюдается неадекватно занижениженный уровень самооценки.</w:t>
      </w:r>
    </w:p>
    <w:p w:rsidR="002A4973" w:rsidRDefault="00C6320D" w:rsidP="00C6320D">
      <w:pPr>
        <w:pStyle w:val="a5"/>
        <w:numPr>
          <w:ilvl w:val="0"/>
          <w:numId w:val="21"/>
        </w:numPr>
        <w:spacing w:line="360" w:lineRule="auto"/>
        <w:ind w:left="567" w:hanging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 20 младших школьников был выявлен адекватный уровень самооценки.</w:t>
      </w:r>
    </w:p>
    <w:p w:rsidR="002A4973" w:rsidRPr="00C6320D" w:rsidRDefault="00C6320D" w:rsidP="00C6320D">
      <w:pPr>
        <w:pStyle w:val="a5"/>
        <w:numPr>
          <w:ilvl w:val="0"/>
          <w:numId w:val="21"/>
        </w:numPr>
        <w:spacing w:line="360" w:lineRule="auto"/>
        <w:ind w:left="567" w:hanging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6320D">
        <w:rPr>
          <w:rFonts w:ascii="Times New Roman" w:hAnsi="Times New Roman"/>
          <w:sz w:val="28"/>
          <w:szCs w:val="28"/>
          <w:lang w:val="ru-RU"/>
        </w:rPr>
        <w:t>У 11 школьников преобладает высокий и неадекватно завышенный уровень самооценка.</w:t>
      </w:r>
    </w:p>
    <w:p w:rsidR="002A4973" w:rsidRPr="003664A3" w:rsidRDefault="00C6320D" w:rsidP="00C6320D">
      <w:pPr>
        <w:pStyle w:val="a5"/>
        <w:numPr>
          <w:ilvl w:val="0"/>
          <w:numId w:val="2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C6320D">
        <w:rPr>
          <w:rFonts w:ascii="Times New Roman" w:hAnsi="Times New Roman"/>
          <w:sz w:val="28"/>
          <w:szCs w:val="28"/>
          <w:lang w:val="ru-RU"/>
        </w:rPr>
        <w:t xml:space="preserve">Завышенная самооценка положительно коррелирует с высоким уровнем школьных достижений </w:t>
      </w:r>
      <w:r w:rsidRPr="003664A3">
        <w:rPr>
          <w:rFonts w:ascii="Times New Roman" w:hAnsi="Times New Roman"/>
          <w:sz w:val="28"/>
          <w:szCs w:val="28"/>
          <w:lang w:val="ru-RU"/>
        </w:rPr>
        <w:t>(при r=0,70 при p&lt;0,05), а так же шкалой «Достаточный уровень учебных достижений» (при r=0,56; p&lt;0,05).</w:t>
      </w:r>
    </w:p>
    <w:p w:rsidR="002A4973" w:rsidRPr="003664A3" w:rsidRDefault="00C6320D" w:rsidP="00C6320D">
      <w:pPr>
        <w:pStyle w:val="a5"/>
        <w:numPr>
          <w:ilvl w:val="0"/>
          <w:numId w:val="2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3664A3">
        <w:rPr>
          <w:rFonts w:ascii="Times New Roman" w:hAnsi="Times New Roman"/>
          <w:sz w:val="28"/>
          <w:szCs w:val="28"/>
          <w:lang w:val="ru-RU"/>
        </w:rPr>
        <w:t>Завышенная самооценка положительно коррелирует со шкалой «Средний уровень учебных достижений» (при r=0,34; p&lt;0,05).</w:t>
      </w:r>
    </w:p>
    <w:p w:rsidR="00C6320D" w:rsidRPr="003664A3" w:rsidRDefault="00C6320D" w:rsidP="00C6320D">
      <w:pPr>
        <w:pStyle w:val="a5"/>
        <w:numPr>
          <w:ilvl w:val="0"/>
          <w:numId w:val="2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3664A3">
        <w:rPr>
          <w:rFonts w:ascii="Times New Roman" w:hAnsi="Times New Roman"/>
          <w:sz w:val="28"/>
          <w:szCs w:val="28"/>
          <w:lang w:val="ru-RU"/>
        </w:rPr>
        <w:t>Положительная зависимость была также выявлена между показателями адекватной самооценки и шкалами, характеризующими высокий (r=0,54 при p&lt;0,05) и достаточный уровень учебных достижений (r=0,43 при p&lt;0,05).</w:t>
      </w:r>
    </w:p>
    <w:p w:rsidR="002A4973" w:rsidRPr="003664A3" w:rsidRDefault="00C6320D" w:rsidP="00C6320D">
      <w:pPr>
        <w:pStyle w:val="a5"/>
        <w:numPr>
          <w:ilvl w:val="0"/>
          <w:numId w:val="2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3664A3">
        <w:rPr>
          <w:rFonts w:ascii="Times New Roman" w:hAnsi="Times New Roman"/>
          <w:sz w:val="28"/>
          <w:szCs w:val="28"/>
          <w:lang w:val="ru-RU"/>
        </w:rPr>
        <w:t xml:space="preserve">Неадекватно пониженная самооценка проявляет положительную зависимость между двумя шкалами: «Средний уровень учебных достижений» (r=0,48; p&lt;0,05) и «Достаточный уровень учебных достижений» (r=0,26; p&lt;0,05). </w:t>
      </w:r>
    </w:p>
    <w:p w:rsidR="00697AA3" w:rsidRPr="003664A3" w:rsidRDefault="00697AA3" w:rsidP="00C6320D">
      <w:pPr>
        <w:pStyle w:val="a5"/>
        <w:numPr>
          <w:ilvl w:val="0"/>
          <w:numId w:val="2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3664A3">
        <w:rPr>
          <w:rFonts w:ascii="Times New Roman" w:hAnsi="Times New Roman"/>
          <w:sz w:val="28"/>
          <w:szCs w:val="28"/>
          <w:lang w:val="ru-RU"/>
        </w:rPr>
        <w:t>При неадекватно завышенной самооценке так же может встречаться низкая учебная успеваемость как результат либо возможной переоценки ребенка собственных сил, некритичности, либо наоборот, неуверенности в себе</w:t>
      </w:r>
    </w:p>
    <w:p w:rsidR="002A4973" w:rsidRDefault="002A4973" w:rsidP="00C6320D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A4973" w:rsidRDefault="002A4973" w:rsidP="00D12B0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A4973" w:rsidRDefault="002A4973" w:rsidP="00D12B0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B1821" w:rsidRDefault="002A4973" w:rsidP="00AB1821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  <w:r w:rsidR="00AB1821">
        <w:rPr>
          <w:rFonts w:ascii="Times New Roman" w:hAnsi="Times New Roman"/>
          <w:b/>
          <w:sz w:val="28"/>
          <w:szCs w:val="28"/>
          <w:lang w:val="ru-RU"/>
        </w:rPr>
        <w:t>ЗАКЛЮЧЕНИЕ</w:t>
      </w:r>
    </w:p>
    <w:p w:rsidR="00AB1821" w:rsidRDefault="00AB1821" w:rsidP="00AB1821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B1821" w:rsidRDefault="00AB1821" w:rsidP="00AB182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Целью данной курсовой работы было изучение одной из фундаментальных основ образования личности – ее самооценки. С</w:t>
      </w:r>
      <w:r w:rsidRPr="00697AA3">
        <w:rPr>
          <w:rFonts w:ascii="Times New Roman" w:hAnsi="Times New Roman"/>
          <w:sz w:val="28"/>
          <w:szCs w:val="28"/>
          <w:lang w:val="ru-RU"/>
        </w:rPr>
        <w:t>амооценка является сложным личностным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7AA3">
        <w:rPr>
          <w:rFonts w:ascii="Times New Roman" w:hAnsi="Times New Roman"/>
          <w:sz w:val="28"/>
          <w:szCs w:val="28"/>
          <w:lang w:val="ru-RU"/>
        </w:rPr>
        <w:t xml:space="preserve">образованием, в котором находят свое выражение знания </w:t>
      </w:r>
      <w:r>
        <w:rPr>
          <w:rFonts w:ascii="Times New Roman" w:hAnsi="Times New Roman"/>
          <w:sz w:val="28"/>
          <w:szCs w:val="28"/>
          <w:lang w:val="ru-RU"/>
        </w:rPr>
        <w:t>человека</w:t>
      </w:r>
      <w:r w:rsidRPr="00697AA3">
        <w:rPr>
          <w:rFonts w:ascii="Times New Roman" w:hAnsi="Times New Roman"/>
          <w:sz w:val="28"/>
          <w:szCs w:val="28"/>
          <w:lang w:val="ru-RU"/>
        </w:rPr>
        <w:t xml:space="preserve"> о себе, его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7AA3">
        <w:rPr>
          <w:rFonts w:ascii="Times New Roman" w:hAnsi="Times New Roman"/>
          <w:sz w:val="28"/>
          <w:szCs w:val="28"/>
          <w:lang w:val="ru-RU"/>
        </w:rPr>
        <w:t>активность, направленная на открытие своего Я в общении и деятельности.</w:t>
      </w:r>
      <w:r>
        <w:rPr>
          <w:rFonts w:ascii="Times New Roman" w:hAnsi="Times New Roman"/>
          <w:sz w:val="28"/>
          <w:szCs w:val="28"/>
          <w:lang w:val="ru-RU"/>
        </w:rPr>
        <w:t xml:space="preserve"> Са</w:t>
      </w:r>
      <w:r w:rsidRPr="00712DFD">
        <w:rPr>
          <w:rFonts w:ascii="Times New Roman" w:hAnsi="Times New Roman"/>
          <w:sz w:val="28"/>
          <w:szCs w:val="28"/>
          <w:lang w:val="ru-RU"/>
        </w:rPr>
        <w:t xml:space="preserve">мооценка </w:t>
      </w:r>
      <w:r>
        <w:rPr>
          <w:rFonts w:ascii="Times New Roman" w:hAnsi="Times New Roman"/>
          <w:sz w:val="28"/>
          <w:szCs w:val="28"/>
          <w:lang w:val="ru-RU"/>
        </w:rPr>
        <w:t xml:space="preserve">человека </w:t>
      </w:r>
      <w:r w:rsidRPr="00712DFD">
        <w:rPr>
          <w:rFonts w:ascii="Times New Roman" w:hAnsi="Times New Roman"/>
          <w:sz w:val="28"/>
          <w:szCs w:val="28"/>
          <w:lang w:val="ru-RU"/>
        </w:rPr>
        <w:t xml:space="preserve">является центральным компонентом Я-концепции личности, которая охватывает оценку самого себя, своих возможностей, качеств и места среди других людей. </w:t>
      </w:r>
      <w:r>
        <w:rPr>
          <w:rFonts w:ascii="Times New Roman" w:hAnsi="Times New Roman"/>
          <w:sz w:val="28"/>
          <w:szCs w:val="28"/>
          <w:lang w:val="ru-RU"/>
        </w:rPr>
        <w:t>Она</w:t>
      </w:r>
      <w:r w:rsidRPr="00712DFD">
        <w:rPr>
          <w:rFonts w:ascii="Times New Roman" w:hAnsi="Times New Roman"/>
          <w:sz w:val="28"/>
          <w:szCs w:val="28"/>
          <w:lang w:val="ru-RU"/>
        </w:rPr>
        <w:t xml:space="preserve"> выполняет регул</w:t>
      </w:r>
      <w:r>
        <w:rPr>
          <w:rFonts w:ascii="Times New Roman" w:hAnsi="Times New Roman"/>
          <w:sz w:val="28"/>
          <w:szCs w:val="28"/>
          <w:lang w:val="ru-RU"/>
        </w:rPr>
        <w:t xml:space="preserve">ирующую и защитную функцию и </w:t>
      </w:r>
      <w:r w:rsidRPr="00712DFD">
        <w:rPr>
          <w:rFonts w:ascii="Times New Roman" w:hAnsi="Times New Roman"/>
          <w:sz w:val="28"/>
          <w:szCs w:val="28"/>
          <w:lang w:val="ru-RU"/>
        </w:rPr>
        <w:t>непосредственно влия</w:t>
      </w:r>
      <w:r>
        <w:rPr>
          <w:rFonts w:ascii="Times New Roman" w:hAnsi="Times New Roman"/>
          <w:sz w:val="28"/>
          <w:szCs w:val="28"/>
          <w:lang w:val="ru-RU"/>
        </w:rPr>
        <w:t>ет</w:t>
      </w:r>
      <w:r w:rsidRPr="00712DFD">
        <w:rPr>
          <w:rFonts w:ascii="Times New Roman" w:hAnsi="Times New Roman"/>
          <w:sz w:val="28"/>
          <w:szCs w:val="28"/>
          <w:lang w:val="ru-RU"/>
        </w:rPr>
        <w:t xml:space="preserve"> на взаимоотношения человека с окружающими, поведение и развитие. </w:t>
      </w:r>
    </w:p>
    <w:p w:rsidR="00AB1821" w:rsidRDefault="00AB1821" w:rsidP="00AB182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В ходе теоретического анализа литературных источников было определено что, с</w:t>
      </w:r>
      <w:r w:rsidRPr="00712DFD">
        <w:rPr>
          <w:rFonts w:ascii="Times New Roman" w:hAnsi="Times New Roman"/>
          <w:sz w:val="28"/>
          <w:szCs w:val="28"/>
          <w:lang w:val="ru-RU"/>
        </w:rPr>
        <w:t>амооценка человека не остается постоянно одинаковой. Она изменяется в зависимости от условий, в которых реализуется деятельность человека и стабильности достигнутых успехов.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Это психологическое образование формируется всю жизнь человека, но начинает закладывать именно в детстве, где очень значимое влияние на ребенка и его психику оказывают близкое окружение малыша – родители, сверстники, учителя.</w:t>
      </w:r>
    </w:p>
    <w:p w:rsidR="00AB1821" w:rsidRDefault="00AB1821" w:rsidP="00AB1821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Одним из синзитивных периодов развития самооценки является его поступление в школу. Это обуславливается появление у ребенка как физиологическими изменениями и психических новообразований, так и изменением самой социальной ситуации. Так у младшего школьника </w:t>
      </w:r>
      <w:r w:rsidRPr="00016EE4">
        <w:rPr>
          <w:rFonts w:ascii="Times New Roman" w:hAnsi="Times New Roman"/>
          <w:sz w:val="28"/>
          <w:szCs w:val="28"/>
          <w:lang w:val="ru-RU" w:eastAsia="ru-RU"/>
        </w:rPr>
        <w:t>формируется определенный объем знаний и навыков, интенсивно развивается произвольн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ость волевой регуляции внимания, запоминания, поведения. Происходит </w:t>
      </w:r>
      <w:r w:rsidRPr="00B14B09">
        <w:rPr>
          <w:rFonts w:ascii="Times New Roman" w:hAnsi="Times New Roman"/>
          <w:sz w:val="28"/>
          <w:szCs w:val="28"/>
          <w:lang w:val="ru-RU" w:eastAsia="ru-RU"/>
        </w:rPr>
        <w:t>обобщение собственных переживаний</w:t>
      </w:r>
      <w:r w:rsidRPr="00016EE4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формируется </w:t>
      </w:r>
      <w:r w:rsidRPr="00016EE4">
        <w:rPr>
          <w:rFonts w:ascii="Times New Roman" w:hAnsi="Times New Roman"/>
          <w:sz w:val="28"/>
          <w:szCs w:val="28"/>
          <w:lang w:val="ru-RU" w:eastAsia="ru-RU"/>
        </w:rPr>
        <w:t>внутреннего плана действий, способностью достаточно адекватной оценки результатов собственной деятельности и своих возможностей</w:t>
      </w:r>
      <w:r>
        <w:rPr>
          <w:rFonts w:ascii="Times New Roman" w:hAnsi="Times New Roman"/>
          <w:sz w:val="28"/>
          <w:szCs w:val="28"/>
          <w:lang w:val="ru-RU" w:eastAsia="ru-RU"/>
        </w:rPr>
        <w:t>. Актуализируется необходимость оценки себя со стороны окружающих, чему весьма способствует учебная деятельность.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B1821" w:rsidRDefault="00AB1821" w:rsidP="00AB1821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практической части нашей работы, в ходе организованного эксперимента нами было выявлено, что самооценка детей младшего школьного возраста действительно имеет влияние на их учебную успеваемость. Так чем выше, позитивней ребенок оценивает себя, свои возможности и достижения, тем выше уровень учебных достижений он может реализовать. И наоборот – чем ниже самооценка ребенка, тем большая вероятность снижения активности и эффективности обучения. При этом стоит отметить тот факт, что не все дети с высокой самооценкой отличаются высокой успешностью в учебной деятельности. Нами было выявлено, что некоторым школьникам при низком уровне учебной успеваемости свойственно переоценивать свои силы, некритично относится к своим способностям, а некоторые школьники с низкой самооценкой имеют достаточно высокие балы по критерию оценки «Хорошо». Подобные результаты можно объяснить тем, что на успешность учебной деятельности ребенка влияет не только его самооценка, но и уровень развития общих интеллектуальных способностей, социальная адаптивность. Так же не стоит исключать тот факт, что на развитие и способностей, и самооценки непосредственно влияют его близкое окружение – семья, а так же личность учителя, который в данный период жизни становиться для ребенка значимым. Эти моменты так же не стоит исключать, они и их влияние требует более подробного рассмотрения, но это уже вопрос дальнейшего психолого-педагогического исследования. </w:t>
      </w:r>
    </w:p>
    <w:p w:rsidR="00AB1821" w:rsidRDefault="00AB1821" w:rsidP="00AB182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итогам же этого исследования нами была разработана коррекционно-развивающая программа, направленная оптимизацию </w:t>
      </w:r>
      <w:r w:rsidRPr="00B64066">
        <w:rPr>
          <w:rFonts w:ascii="Times New Roman" w:hAnsi="Times New Roman"/>
          <w:sz w:val="28"/>
          <w:szCs w:val="28"/>
          <w:lang w:val="ru-RU"/>
        </w:rPr>
        <w:t>самооценки младшего школьника в процессе обучения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B1821" w:rsidRDefault="00AB1821" w:rsidP="00AB182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Таким образом, мы видим, что выдвинутое нами в начале работы предположение о взаимосвязи самооценки и учебной успеваемости нашло, хоть и частичное, но подтверждение. </w:t>
      </w:r>
    </w:p>
    <w:p w:rsidR="00AB1821" w:rsidRPr="00697AA3" w:rsidRDefault="00AB1821" w:rsidP="00AB182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Полученные результаты могут быть практически применены в профессиональной деятельности педагогов начальных классов, а так же практических психологов для работы с детьми, у которых наблюдается снижение уровня школьной успеваемости по причине неадекватной самооценки.</w:t>
      </w:r>
    </w:p>
    <w:p w:rsidR="00D12B07" w:rsidRDefault="00AB1821" w:rsidP="003664A3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  <w:r w:rsidR="00D12B07" w:rsidRPr="00C05A36">
        <w:rPr>
          <w:rFonts w:ascii="Times New Roman" w:hAnsi="Times New Roman"/>
          <w:b/>
          <w:sz w:val="28"/>
          <w:szCs w:val="28"/>
          <w:lang w:val="ru-RU"/>
        </w:rPr>
        <w:t>СПИСОК ИСПОЛЬЗУЕМОЙ ЛИТЕРАТУРЫ</w:t>
      </w:r>
    </w:p>
    <w:p w:rsidR="00D12B07" w:rsidRDefault="00D12B07" w:rsidP="00D12B0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67ACE" w:rsidRPr="00167ACE" w:rsidRDefault="00167ACE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Ананьев Б.Г. Избранные психологические труды: в 2-х т. Т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  <w:lang w:val="ru-RU"/>
        </w:rPr>
        <w:t>. – М. Прогресс, 1980 – С. 54 – 79.</w:t>
      </w:r>
    </w:p>
    <w:p w:rsidR="00D12B07" w:rsidRPr="00D819EF" w:rsidRDefault="00D12B07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 w:rsidRPr="00D819EF">
        <w:rPr>
          <w:rFonts w:ascii="Times New Roman" w:hAnsi="Times New Roman"/>
          <w:sz w:val="28"/>
          <w:lang w:val="ru-RU"/>
        </w:rPr>
        <w:t>Абрамова Г.С. Возрастная психология: Учебник для студентов вузов. - Екатеринбург: Деловая книга, 1989. – С. 407 – 442.</w:t>
      </w:r>
    </w:p>
    <w:p w:rsidR="00D12B07" w:rsidRPr="00D819EF" w:rsidRDefault="00D12B07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 w:rsidRPr="00D819EF">
        <w:rPr>
          <w:rFonts w:ascii="Times New Roman" w:hAnsi="Times New Roman"/>
          <w:sz w:val="28"/>
          <w:lang w:val="ru-RU"/>
        </w:rPr>
        <w:t>Абульханова–Славская К.А., Гордиенко Е.В. Представления личности об отношении к ней значимых других // Психологический журнал. – 2001. - №5, том 22. – С. 38 – 48.</w:t>
      </w:r>
    </w:p>
    <w:p w:rsidR="00D12B07" w:rsidRDefault="00D12B07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Архипова И.А. Диагностика психического развития ребенка. 250 тестов, заданий и упражнений для адаптации ребенка к школе. – СПб.: Наука и Техника, 2008. – 250 с.</w:t>
      </w:r>
    </w:p>
    <w:p w:rsidR="00167ACE" w:rsidRPr="00D819EF" w:rsidRDefault="00167ACE" w:rsidP="00167AC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Бернс Р. Развитие Я-концепции и воспитание. – М.: прогресс, 1986. – 420 с.</w:t>
      </w:r>
    </w:p>
    <w:p w:rsidR="00D12B07" w:rsidRPr="00D819EF" w:rsidRDefault="00D12B07" w:rsidP="00167AC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 w:rsidRPr="00D819EF">
        <w:rPr>
          <w:rFonts w:ascii="Times New Roman" w:hAnsi="Times New Roman"/>
          <w:sz w:val="28"/>
          <w:lang w:val="ru-RU"/>
        </w:rPr>
        <w:t>Божович Л.И. Личность и ее формирование в детском возрасте. – М.: Просвещение, 1968. – 464 с.</w:t>
      </w:r>
    </w:p>
    <w:p w:rsidR="00335BED" w:rsidRDefault="00335BED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Богачкина Н.А. Как преодолеть детскую застенчивость. / Сиренко Р.Н., Н.А. Богачкина; худож. П.В. Зарослов. – Ярославль: Академия развития, 2007. – 224 с.: ил. – (Психологи – детям, психологи о детях).</w:t>
      </w:r>
    </w:p>
    <w:p w:rsidR="000C6629" w:rsidRPr="000C6629" w:rsidRDefault="000C6629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Ref418943416"/>
      <w:r w:rsidRPr="000C6629">
        <w:rPr>
          <w:rFonts w:ascii="Times New Roman" w:hAnsi="Times New Roman"/>
          <w:sz w:val="28"/>
          <w:szCs w:val="28"/>
          <w:lang w:val="ru-RU"/>
        </w:rPr>
        <w:t>Бороздина Л.В., Залученова Е.А. Увеличение индекса тревожности при расхождении уровней самооценки и притязаний. /</w:t>
      </w:r>
      <w:r w:rsidR="00AB1821">
        <w:rPr>
          <w:rFonts w:ascii="Times New Roman" w:hAnsi="Times New Roman"/>
          <w:sz w:val="28"/>
          <w:szCs w:val="28"/>
          <w:lang w:val="ru-RU"/>
        </w:rPr>
        <w:t>/ Вопросы психологии №1 1993 - С</w:t>
      </w:r>
      <w:r w:rsidRPr="000C6629">
        <w:rPr>
          <w:rFonts w:ascii="Times New Roman" w:hAnsi="Times New Roman"/>
          <w:sz w:val="28"/>
          <w:szCs w:val="28"/>
          <w:lang w:val="ru-RU"/>
        </w:rPr>
        <w:t>. 103-113.</w:t>
      </w:r>
    </w:p>
    <w:p w:rsidR="000C6629" w:rsidRPr="000C6629" w:rsidRDefault="000C6629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C6629">
        <w:rPr>
          <w:rFonts w:ascii="Times New Roman" w:hAnsi="Times New Roman"/>
          <w:sz w:val="28"/>
          <w:szCs w:val="28"/>
          <w:lang w:val="ru-RU"/>
        </w:rPr>
        <w:t xml:space="preserve">Возрастная и педагогическая психология: Учебник для студентов пед. ин-тов/В. В. Давыдов, Т. В. </w:t>
      </w:r>
      <w:r>
        <w:rPr>
          <w:rFonts w:ascii="Times New Roman" w:hAnsi="Times New Roman"/>
          <w:sz w:val="28"/>
          <w:szCs w:val="28"/>
          <w:lang w:val="ru-RU"/>
        </w:rPr>
        <w:t>Драгунова, Л. Б. Ительсон и др.</w:t>
      </w:r>
      <w:r w:rsidRPr="000C6629">
        <w:rPr>
          <w:rFonts w:ascii="Times New Roman" w:hAnsi="Times New Roman"/>
          <w:sz w:val="28"/>
          <w:szCs w:val="28"/>
          <w:lang w:val="ru-RU"/>
        </w:rPr>
        <w:t>; Под ред. А. В. Петровского. - 2-е изд., испр. И доп. -М. : Просвещение, 1979. -288с.</w:t>
      </w:r>
      <w:bookmarkEnd w:id="0"/>
    </w:p>
    <w:p w:rsidR="00D12B07" w:rsidRPr="00D819EF" w:rsidRDefault="00D12B07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 w:rsidRPr="00D819EF">
        <w:rPr>
          <w:rFonts w:ascii="Times New Roman" w:hAnsi="Times New Roman"/>
          <w:sz w:val="28"/>
          <w:lang w:val="ru-RU"/>
        </w:rPr>
        <w:t>Вьюнова Н.И., Гайдар К.М., Темнова Л.В. Психологическая готовность ребенка к обучению в школе: психолого-педагогические основы: Учебное пособие для студентов вузов. – М.: Академический Проект, 2003. – С. 216 – 220.</w:t>
      </w:r>
    </w:p>
    <w:p w:rsidR="00D12B07" w:rsidRPr="00D819EF" w:rsidRDefault="00D12B07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 w:rsidRPr="00D819EF">
        <w:rPr>
          <w:rFonts w:ascii="Times New Roman" w:hAnsi="Times New Roman"/>
          <w:sz w:val="28"/>
          <w:lang w:val="ru-RU"/>
        </w:rPr>
        <w:t>Гинзбург М.Р. Личностное самоопределение как психологическая проблема // Вопросы психологии. – 1998. - №2. – С. 19 –26.</w:t>
      </w:r>
    </w:p>
    <w:p w:rsidR="00335BED" w:rsidRPr="00335BED" w:rsidRDefault="00335BED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 w:rsidRPr="00335BED">
        <w:rPr>
          <w:rFonts w:ascii="Times New Roman" w:hAnsi="Times New Roman"/>
          <w:sz w:val="28"/>
          <w:szCs w:val="28"/>
          <w:lang w:val="ru-RU"/>
        </w:rPr>
        <w:t>Горбушина О.П. Психологический тренинг. Секреты проведения. – СПб.: Питер, 2008. – 176 с.: ил. – (серия «Практический психолог»).</w:t>
      </w:r>
    </w:p>
    <w:p w:rsidR="00D12B07" w:rsidRPr="00D819EF" w:rsidRDefault="00D12B07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 w:rsidRPr="00D819EF">
        <w:rPr>
          <w:rFonts w:ascii="Times New Roman" w:hAnsi="Times New Roman"/>
          <w:sz w:val="28"/>
          <w:lang w:val="ru-RU"/>
        </w:rPr>
        <w:t>Грейс Крайг Психология развития. – С.-П.: Питер, 1999. – С. 430 – 441.</w:t>
      </w:r>
    </w:p>
    <w:p w:rsidR="00D12B07" w:rsidRPr="00D819EF" w:rsidRDefault="00D12B07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 w:rsidRPr="00D819EF">
        <w:rPr>
          <w:rFonts w:ascii="Times New Roman" w:hAnsi="Times New Roman"/>
          <w:sz w:val="28"/>
          <w:lang w:val="ru-RU"/>
        </w:rPr>
        <w:t>Иващенко А.В., Агапов В.С., Боршникова И.В. Проблемы Я-концепции личности в отечественной психологии // Мир психологии. – 2000. - №2. – С. 17 – 33.</w:t>
      </w:r>
    </w:p>
    <w:p w:rsidR="000C6629" w:rsidRPr="000C6629" w:rsidRDefault="000C6629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C6629">
        <w:rPr>
          <w:rFonts w:ascii="Times New Roman" w:hAnsi="Times New Roman"/>
          <w:sz w:val="28"/>
          <w:szCs w:val="28"/>
          <w:lang w:val="ru-RU"/>
        </w:rPr>
        <w:t>Захаров А. И. Предупреждение отклонений в поведении ребенка: 3-е изд., испр – СПб: Союз, 1997. -</w:t>
      </w:r>
      <w:r w:rsidR="002A497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C6629">
        <w:rPr>
          <w:rFonts w:ascii="Times New Roman" w:hAnsi="Times New Roman"/>
          <w:sz w:val="28"/>
          <w:szCs w:val="28"/>
          <w:lang w:val="ru-RU"/>
        </w:rPr>
        <w:t>224с.</w:t>
      </w:r>
    </w:p>
    <w:p w:rsidR="00D12B07" w:rsidRPr="00D819EF" w:rsidRDefault="00D12B07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 w:rsidRPr="00D819EF">
        <w:rPr>
          <w:rFonts w:ascii="Times New Roman" w:hAnsi="Times New Roman"/>
          <w:sz w:val="28"/>
          <w:lang w:val="ru-RU"/>
        </w:rPr>
        <w:t>Ковалев С.В. Психология современной семьи. – М.: Прогресс, 1998. – 309 с.</w:t>
      </w:r>
    </w:p>
    <w:p w:rsidR="00D12B07" w:rsidRPr="00D819EF" w:rsidRDefault="00D12B07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 w:rsidRPr="00D819EF">
        <w:rPr>
          <w:rFonts w:ascii="Times New Roman" w:hAnsi="Times New Roman"/>
          <w:sz w:val="28"/>
          <w:lang w:val="ru-RU"/>
        </w:rPr>
        <w:t>Кон И.С. Ребенок и общество. (Историко-этнографическая перспектива). – М.: Наука, 1988. – С. 27 – 41.</w:t>
      </w:r>
    </w:p>
    <w:p w:rsidR="00D12B07" w:rsidRPr="00D819EF" w:rsidRDefault="00D12B07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D819EF">
        <w:rPr>
          <w:rFonts w:ascii="Times New Roman" w:hAnsi="Times New Roman"/>
          <w:sz w:val="28"/>
          <w:lang w:val="ru-RU"/>
        </w:rPr>
        <w:t xml:space="preserve">Кулагина И.Ю. Возрастная психология (Развитие ребенка от рождения до 17 лет): Учебное пособие. </w:t>
      </w:r>
      <w:r w:rsidRPr="00D819EF">
        <w:rPr>
          <w:rFonts w:ascii="Times New Roman" w:hAnsi="Times New Roman"/>
          <w:sz w:val="28"/>
        </w:rPr>
        <w:t>5-е изд. – М.: Изд-во УРАО, 1998. – С.</w:t>
      </w:r>
      <w:r w:rsidRPr="00D819EF">
        <w:rPr>
          <w:rFonts w:ascii="Times New Roman" w:hAnsi="Times New Roman"/>
          <w:sz w:val="28"/>
          <w:lang w:val="ru-RU"/>
        </w:rPr>
        <w:t xml:space="preserve"> 7 – 79.</w:t>
      </w:r>
    </w:p>
    <w:p w:rsidR="00D12B07" w:rsidRDefault="00D12B07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 w:rsidRPr="00D819EF">
        <w:rPr>
          <w:rFonts w:ascii="Times New Roman" w:hAnsi="Times New Roman"/>
          <w:sz w:val="28"/>
          <w:lang w:val="ru-RU"/>
        </w:rPr>
        <w:t>Лисина М.И., Капчеля Г.И. Общение со взрослыми и психологическая подготовка детей к школе. – Кишинев, 1987. – С. 75 – 130.</w:t>
      </w:r>
    </w:p>
    <w:p w:rsidR="00335BED" w:rsidRPr="00D819EF" w:rsidRDefault="00335BED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Лебедева Л.Д., Никанорова Ю.В., Тараканова Н.А. Энциклопедия признаков и интерпретаций в проективном рисовании и арт-терапии. – СПб.: Речь, 2006. – 336 с.</w:t>
      </w:r>
    </w:p>
    <w:p w:rsidR="00D12B07" w:rsidRPr="007C7757" w:rsidRDefault="007C7757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 w:rsidRPr="007C7757">
        <w:rPr>
          <w:rFonts w:ascii="Times New Roman" w:hAnsi="Times New Roman"/>
          <w:sz w:val="28"/>
          <w:lang w:val="ru-RU"/>
        </w:rPr>
        <w:t>Липкина А.И.Самооценка школьника. – М.: Просвещение, 1976</w:t>
      </w:r>
      <w:r>
        <w:rPr>
          <w:rFonts w:ascii="Times New Roman" w:hAnsi="Times New Roman"/>
          <w:sz w:val="28"/>
          <w:lang w:val="ru-RU"/>
        </w:rPr>
        <w:t>. – 286 с</w:t>
      </w:r>
      <w:r w:rsidR="00D12B07" w:rsidRPr="007C7757">
        <w:rPr>
          <w:rFonts w:ascii="Times New Roman" w:hAnsi="Times New Roman"/>
          <w:sz w:val="28"/>
          <w:lang w:val="ru-RU"/>
        </w:rPr>
        <w:t>.</w:t>
      </w:r>
    </w:p>
    <w:p w:rsidR="00D12B07" w:rsidRPr="00D819EF" w:rsidRDefault="00D12B07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 w:rsidRPr="00D819EF">
        <w:rPr>
          <w:rFonts w:ascii="Times New Roman" w:hAnsi="Times New Roman"/>
          <w:sz w:val="28"/>
          <w:lang w:val="ru-RU"/>
        </w:rPr>
        <w:t>Мухина В.С. К проблеме социального развития ребенка // Психологический журнал. – 1980. - №5. – С. 37 – 45.</w:t>
      </w:r>
    </w:p>
    <w:p w:rsidR="000C6629" w:rsidRPr="000C6629" w:rsidRDefault="000C6629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 w:rsidRPr="000C6629">
        <w:rPr>
          <w:rFonts w:ascii="Times New Roman" w:hAnsi="Times New Roman"/>
          <w:sz w:val="28"/>
          <w:szCs w:val="28"/>
          <w:lang w:val="ru-RU"/>
        </w:rPr>
        <w:t>Обухова Л.Ф. Детская психология: теории, факты, проблемы. -М. 1996. 351 с.</w:t>
      </w:r>
      <w:r w:rsidR="00D12B07" w:rsidRPr="000C6629">
        <w:rPr>
          <w:rFonts w:ascii="Times New Roman" w:hAnsi="Times New Roman"/>
          <w:sz w:val="28"/>
          <w:lang w:val="ru-RU"/>
        </w:rPr>
        <w:t xml:space="preserve"> </w:t>
      </w:r>
    </w:p>
    <w:p w:rsidR="00D12B07" w:rsidRPr="00D819EF" w:rsidRDefault="00D12B07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D819EF">
        <w:rPr>
          <w:rFonts w:ascii="Times New Roman" w:hAnsi="Times New Roman"/>
          <w:sz w:val="28"/>
          <w:lang w:val="ru-RU"/>
        </w:rPr>
        <w:t xml:space="preserve">Особенности психологического развития детей 6–7 летнего возраста / Под ред. </w:t>
      </w:r>
      <w:r w:rsidRPr="00D819EF">
        <w:rPr>
          <w:rFonts w:ascii="Times New Roman" w:hAnsi="Times New Roman"/>
          <w:sz w:val="28"/>
        </w:rPr>
        <w:t>Эльконина Д.Б., Венгера А.Л. – М.: Педагогика, 1988. – 136 с.</w:t>
      </w:r>
    </w:p>
    <w:p w:rsidR="00D12B07" w:rsidRPr="00D819EF" w:rsidRDefault="00D12B07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 w:rsidRPr="00D819EF">
        <w:rPr>
          <w:rFonts w:ascii="Times New Roman" w:hAnsi="Times New Roman"/>
          <w:sz w:val="28"/>
          <w:lang w:val="ru-RU"/>
        </w:rPr>
        <w:t>Практикум по возрастной и педагогической психологии / Авт.-сост. Е.Е.Данилова; Под ред. И.В.Дубровиной. – М.: Академия, 1998. – 160 с.</w:t>
      </w:r>
    </w:p>
    <w:p w:rsidR="00D12B07" w:rsidRPr="00D819EF" w:rsidRDefault="00D12B07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 w:rsidRPr="00D819EF">
        <w:rPr>
          <w:rFonts w:ascii="Times New Roman" w:hAnsi="Times New Roman"/>
          <w:sz w:val="28"/>
          <w:lang w:val="ru-RU"/>
        </w:rPr>
        <w:t>Прихожан А.М. Диагностика эмоционально-ценностного отношения к себе у детей 5-9 лет // Детский практический психолог. – 1995. - №7. – С. 32 –35.</w:t>
      </w:r>
    </w:p>
    <w:p w:rsidR="00335BED" w:rsidRDefault="00335BED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Притчи, сказки, метафоры в развитии ребенка / под ред. Колеченко А.К. / СПб.: Речь, 2007. – 296 с.</w:t>
      </w:r>
    </w:p>
    <w:p w:rsidR="00D12B07" w:rsidRPr="00D819EF" w:rsidRDefault="007C7757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 w:rsidRPr="007C7757">
        <w:rPr>
          <w:rFonts w:ascii="Times New Roman" w:hAnsi="Times New Roman"/>
          <w:sz w:val="28"/>
          <w:szCs w:val="28"/>
        </w:rPr>
        <w:t>Психологическая энциклопедия. Автор-учредитель Степанов О.М. – Киев: «АКАДЕМВЫДАВ», 2006.</w:t>
      </w:r>
      <w:r w:rsidR="00D12B07" w:rsidRPr="00D819EF">
        <w:rPr>
          <w:rFonts w:ascii="Times New Roman" w:hAnsi="Times New Roman"/>
          <w:sz w:val="28"/>
          <w:lang w:val="ru-RU"/>
        </w:rPr>
        <w:t xml:space="preserve"> – С. </w:t>
      </w:r>
      <w:r>
        <w:rPr>
          <w:rFonts w:ascii="Times New Roman" w:hAnsi="Times New Roman"/>
          <w:sz w:val="28"/>
          <w:lang w:val="ru-RU"/>
        </w:rPr>
        <w:t>2</w:t>
      </w:r>
      <w:r w:rsidR="00D12B07" w:rsidRPr="00D819EF">
        <w:rPr>
          <w:rFonts w:ascii="Times New Roman" w:hAnsi="Times New Roman"/>
          <w:sz w:val="28"/>
          <w:lang w:val="ru-RU"/>
        </w:rPr>
        <w:t>1</w:t>
      </w:r>
      <w:r>
        <w:rPr>
          <w:rFonts w:ascii="Times New Roman" w:hAnsi="Times New Roman"/>
          <w:sz w:val="28"/>
          <w:lang w:val="ru-RU"/>
        </w:rPr>
        <w:t>5</w:t>
      </w:r>
      <w:r w:rsidR="00D12B07" w:rsidRPr="00D819EF">
        <w:rPr>
          <w:rFonts w:ascii="Times New Roman" w:hAnsi="Times New Roman"/>
          <w:sz w:val="28"/>
          <w:lang w:val="ru-RU"/>
        </w:rPr>
        <w:t xml:space="preserve"> – </w:t>
      </w:r>
      <w:r>
        <w:rPr>
          <w:rFonts w:ascii="Times New Roman" w:hAnsi="Times New Roman"/>
          <w:sz w:val="28"/>
          <w:lang w:val="ru-RU"/>
        </w:rPr>
        <w:t>2</w:t>
      </w:r>
      <w:r w:rsidR="00D12B07" w:rsidRPr="00D819EF">
        <w:rPr>
          <w:rFonts w:ascii="Times New Roman" w:hAnsi="Times New Roman"/>
          <w:sz w:val="28"/>
          <w:lang w:val="ru-RU"/>
        </w:rPr>
        <w:t>1</w:t>
      </w:r>
      <w:r>
        <w:rPr>
          <w:rFonts w:ascii="Times New Roman" w:hAnsi="Times New Roman"/>
          <w:sz w:val="28"/>
          <w:lang w:val="ru-RU"/>
        </w:rPr>
        <w:t>6</w:t>
      </w:r>
      <w:r w:rsidR="00D12B07" w:rsidRPr="00D819EF">
        <w:rPr>
          <w:rFonts w:ascii="Times New Roman" w:hAnsi="Times New Roman"/>
          <w:sz w:val="28"/>
          <w:lang w:val="ru-RU"/>
        </w:rPr>
        <w:t>.</w:t>
      </w:r>
    </w:p>
    <w:p w:rsidR="00D12B07" w:rsidRPr="00D819EF" w:rsidRDefault="00D12B07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 w:rsidRPr="00D819EF">
        <w:rPr>
          <w:rFonts w:ascii="Times New Roman" w:hAnsi="Times New Roman"/>
          <w:sz w:val="28"/>
          <w:lang w:val="ru-RU"/>
        </w:rPr>
        <w:t>Реан А.А. Психология изучения личности: учеб. Пособие. – СПб., Изд-во Михайлова В.А., 1999. – С. 37 – 43.</w:t>
      </w:r>
    </w:p>
    <w:p w:rsidR="00D12B07" w:rsidRPr="00D819EF" w:rsidRDefault="00D12B07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 w:rsidRPr="00D819EF">
        <w:rPr>
          <w:rFonts w:ascii="Times New Roman" w:hAnsi="Times New Roman"/>
          <w:sz w:val="28"/>
          <w:lang w:val="ru-RU"/>
        </w:rPr>
        <w:t>Рогов Е.И. Настольная книга практического психолога: Учебное пособие в 2-х кн. – М.: изд-во ВЛАДОС – ПРЕСС, 2002. – С. 163 – 174.</w:t>
      </w:r>
    </w:p>
    <w:p w:rsidR="00D12B07" w:rsidRPr="00D819EF" w:rsidRDefault="00D12B07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 w:rsidRPr="00D819EF">
        <w:rPr>
          <w:rFonts w:ascii="Times New Roman" w:hAnsi="Times New Roman"/>
          <w:sz w:val="28"/>
          <w:lang w:val="ru-RU"/>
        </w:rPr>
        <w:t>Рубинштейн С.Л. Основы общей психологии – СПб: Издательство «Питер», 2000. – С. 634 – 641.</w:t>
      </w:r>
    </w:p>
    <w:p w:rsidR="00D12B07" w:rsidRDefault="00D12B07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 w:rsidRPr="00D819EF">
        <w:rPr>
          <w:rFonts w:ascii="Times New Roman" w:hAnsi="Times New Roman"/>
          <w:sz w:val="28"/>
          <w:lang w:val="ru-RU"/>
        </w:rPr>
        <w:t>Стенанова В. А. Выражение чувств и эмоциональных состояний у детей дошкольного возраста в рисунке человека и рисунке семьи // Журнал прикладной психологии. – 2003. - №4-5. – С. 80 – 93.</w:t>
      </w:r>
    </w:p>
    <w:p w:rsidR="00D12B07" w:rsidRPr="00674610" w:rsidRDefault="00D12B07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Тестируем детей/ сост. Т.Г. Макеева. – 3-е изд. - Ростов н/Д:Феникс, 2008. – 314, </w:t>
      </w:r>
      <w:r w:rsidRPr="00674610">
        <w:rPr>
          <w:rFonts w:ascii="Times New Roman" w:hAnsi="Times New Roman"/>
          <w:sz w:val="28"/>
          <w:lang w:val="ru-RU"/>
        </w:rPr>
        <w:t>[</w:t>
      </w:r>
      <w:r>
        <w:rPr>
          <w:rFonts w:ascii="Times New Roman" w:hAnsi="Times New Roman"/>
          <w:sz w:val="28"/>
          <w:lang w:val="ru-RU"/>
        </w:rPr>
        <w:t>1</w:t>
      </w:r>
      <w:r w:rsidRPr="00674610">
        <w:rPr>
          <w:rFonts w:ascii="Times New Roman" w:hAnsi="Times New Roman"/>
          <w:sz w:val="28"/>
          <w:lang w:val="ru-RU"/>
        </w:rPr>
        <w:t>]</w:t>
      </w:r>
      <w:r>
        <w:rPr>
          <w:rFonts w:ascii="Times New Roman" w:hAnsi="Times New Roman"/>
          <w:sz w:val="28"/>
          <w:lang w:val="ru-RU"/>
        </w:rPr>
        <w:t>с.: ил. – (Психологический практикум).</w:t>
      </w:r>
    </w:p>
    <w:p w:rsidR="00D12B07" w:rsidRPr="00D819EF" w:rsidRDefault="00D12B07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 w:rsidRPr="00D819EF">
        <w:rPr>
          <w:rFonts w:ascii="Times New Roman" w:hAnsi="Times New Roman"/>
          <w:sz w:val="28"/>
          <w:lang w:val="ru-RU"/>
        </w:rPr>
        <w:t>Фридман Л.М. Психология воспитания. Книга для всех кто любит детей. – М.: ТЦ «Сфера», 2000. – 342 с.</w:t>
      </w:r>
    </w:p>
    <w:p w:rsidR="00D12B07" w:rsidRDefault="00D12B07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 w:rsidRPr="00D819EF">
        <w:rPr>
          <w:rFonts w:ascii="Times New Roman" w:hAnsi="Times New Roman"/>
          <w:sz w:val="28"/>
          <w:lang w:val="ru-RU"/>
        </w:rPr>
        <w:t xml:space="preserve">Хрестоматия по возрастной психологии. Учебное пособие для студентов: </w:t>
      </w:r>
      <w:r w:rsidR="00335BED">
        <w:rPr>
          <w:rFonts w:ascii="Times New Roman" w:hAnsi="Times New Roman"/>
          <w:sz w:val="28"/>
          <w:lang w:val="ru-RU"/>
        </w:rPr>
        <w:t xml:space="preserve">Сост. Семенюк Л.М., под ред. </w:t>
      </w:r>
      <w:r w:rsidRPr="00D819EF">
        <w:rPr>
          <w:rFonts w:ascii="Times New Roman" w:hAnsi="Times New Roman"/>
          <w:sz w:val="28"/>
          <w:lang w:val="ru-RU"/>
        </w:rPr>
        <w:t>Фельдштейна Д.И. – М.: Международная педагогическая академия, 1994. – С. 136 – 143.</w:t>
      </w:r>
    </w:p>
    <w:p w:rsidR="00D12B07" w:rsidRPr="00D819EF" w:rsidRDefault="00D12B07" w:rsidP="00D12B0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Широкова Г.А. Практикум для детского психолога/Г.А. Широкова, Е.Г. Жадько. – Изд. 6-е. – Ростов н/Д:Феникс, 2008. – 314, </w:t>
      </w:r>
      <w:r w:rsidRPr="00674610">
        <w:rPr>
          <w:rFonts w:ascii="Times New Roman" w:hAnsi="Times New Roman"/>
          <w:sz w:val="28"/>
          <w:lang w:val="ru-RU"/>
        </w:rPr>
        <w:t>[</w:t>
      </w:r>
      <w:r>
        <w:rPr>
          <w:rFonts w:ascii="Times New Roman" w:hAnsi="Times New Roman"/>
          <w:sz w:val="28"/>
          <w:lang w:val="ru-RU"/>
        </w:rPr>
        <w:t>1</w:t>
      </w:r>
      <w:r w:rsidRPr="00674610">
        <w:rPr>
          <w:rFonts w:ascii="Times New Roman" w:hAnsi="Times New Roman"/>
          <w:sz w:val="28"/>
          <w:lang w:val="ru-RU"/>
        </w:rPr>
        <w:t>]</w:t>
      </w:r>
      <w:r>
        <w:rPr>
          <w:rFonts w:ascii="Times New Roman" w:hAnsi="Times New Roman"/>
          <w:sz w:val="28"/>
          <w:lang w:val="ru-RU"/>
        </w:rPr>
        <w:t>с.: ил. – (Психологический практикум).</w:t>
      </w:r>
    </w:p>
    <w:p w:rsidR="00D12B07" w:rsidRDefault="00D12B07" w:rsidP="00D12B0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2B07" w:rsidRPr="00D52FBB" w:rsidRDefault="00D12B07" w:rsidP="00B64066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  <w:r w:rsidRPr="00D819EF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  <w:lang w:val="ru-RU"/>
        </w:rPr>
        <w:t>РИЛОЖЕНИЕ 1.</w:t>
      </w:r>
    </w:p>
    <w:p w:rsidR="00D12B07" w:rsidRPr="00D819EF" w:rsidRDefault="00D12B07" w:rsidP="00D12B07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D819EF">
        <w:rPr>
          <w:rFonts w:ascii="Times New Roman" w:hAnsi="Times New Roman"/>
          <w:b/>
          <w:sz w:val="32"/>
          <w:szCs w:val="32"/>
          <w:lang w:val="ru-RU"/>
        </w:rPr>
        <w:t>Методика диагностики самооценки</w:t>
      </w:r>
      <w:r w:rsidRPr="00D819EF">
        <w:rPr>
          <w:rFonts w:ascii="Times New Roman" w:hAnsi="Times New Roman"/>
          <w:b/>
          <w:sz w:val="32"/>
          <w:szCs w:val="32"/>
        </w:rPr>
        <w:t xml:space="preserve"> </w:t>
      </w:r>
      <w:r w:rsidRPr="00D819EF">
        <w:rPr>
          <w:rFonts w:ascii="Times New Roman" w:hAnsi="Times New Roman"/>
          <w:b/>
          <w:sz w:val="32"/>
          <w:szCs w:val="32"/>
          <w:lang w:val="ru-RU"/>
        </w:rPr>
        <w:t>школьника</w:t>
      </w:r>
    </w:p>
    <w:p w:rsidR="00D12B07" w:rsidRPr="00A24B8A" w:rsidRDefault="00D12B07" w:rsidP="00D12B07">
      <w:pPr>
        <w:pStyle w:val="a5"/>
        <w:jc w:val="center"/>
        <w:rPr>
          <w:sz w:val="28"/>
          <w:szCs w:val="28"/>
        </w:rPr>
      </w:pPr>
    </w:p>
    <w:p w:rsidR="00D12B07" w:rsidRPr="00BC1661" w:rsidRDefault="00D12B07" w:rsidP="00D12B07">
      <w:pPr>
        <w:pStyle w:val="a5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C1661">
        <w:rPr>
          <w:rFonts w:ascii="Times New Roman" w:hAnsi="Times New Roman"/>
          <w:spacing w:val="2"/>
          <w:sz w:val="28"/>
          <w:szCs w:val="28"/>
          <w:lang w:val="ru-RU"/>
        </w:rPr>
        <w:t xml:space="preserve">Экспериментатор спрашивает, как ребенок себя воспринимает и оценивает по десяти различным положительным качествам личности. </w:t>
      </w:r>
      <w:r w:rsidRPr="00BC1661">
        <w:rPr>
          <w:rFonts w:ascii="Times New Roman" w:hAnsi="Times New Roman"/>
          <w:sz w:val="28"/>
          <w:szCs w:val="28"/>
          <w:lang w:val="ru-RU"/>
        </w:rPr>
        <w:t>Оценки, предлагаемые ребенком самому себе, проставляются экспе</w:t>
      </w:r>
      <w:r w:rsidRPr="00BC1661">
        <w:rPr>
          <w:rFonts w:ascii="Times New Roman" w:hAnsi="Times New Roman"/>
          <w:sz w:val="28"/>
          <w:szCs w:val="28"/>
          <w:lang w:val="ru-RU"/>
        </w:rPr>
        <w:softHyphen/>
        <w:t xml:space="preserve">риментатором </w:t>
      </w:r>
      <w:r w:rsidRPr="00BC1661">
        <w:rPr>
          <w:rFonts w:ascii="Times New Roman" w:hAnsi="Times New Roman"/>
          <w:i/>
          <w:iCs/>
          <w:sz w:val="28"/>
          <w:szCs w:val="28"/>
          <w:lang w:val="ru-RU"/>
        </w:rPr>
        <w:t xml:space="preserve">в </w:t>
      </w:r>
      <w:r w:rsidRPr="00BC1661">
        <w:rPr>
          <w:rFonts w:ascii="Times New Roman" w:hAnsi="Times New Roman"/>
          <w:sz w:val="28"/>
          <w:szCs w:val="28"/>
          <w:lang w:val="ru-RU"/>
        </w:rPr>
        <w:t>соответствующих колонках протокола, а затем перево</w:t>
      </w:r>
      <w:r w:rsidRPr="00BC1661">
        <w:rPr>
          <w:rFonts w:ascii="Times New Roman" w:hAnsi="Times New Roman"/>
          <w:sz w:val="28"/>
          <w:szCs w:val="28"/>
          <w:lang w:val="ru-RU"/>
        </w:rPr>
        <w:softHyphen/>
      </w:r>
      <w:r w:rsidRPr="00BC1661">
        <w:rPr>
          <w:rFonts w:ascii="Times New Roman" w:hAnsi="Times New Roman"/>
          <w:spacing w:val="-1"/>
          <w:sz w:val="28"/>
          <w:szCs w:val="28"/>
          <w:lang w:val="ru-RU"/>
        </w:rPr>
        <w:t>дятся в баллы.</w:t>
      </w:r>
    </w:p>
    <w:p w:rsidR="00D12B07" w:rsidRPr="00BC1661" w:rsidRDefault="00D12B07" w:rsidP="00D12B07">
      <w:pPr>
        <w:pStyle w:val="a5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C1661">
        <w:rPr>
          <w:rFonts w:ascii="Times New Roman" w:hAnsi="Times New Roman"/>
          <w:i/>
          <w:iCs/>
          <w:spacing w:val="-3"/>
          <w:sz w:val="28"/>
          <w:szCs w:val="28"/>
          <w:lang w:val="ru-RU"/>
        </w:rPr>
        <w:t>Оценка результатов.</w:t>
      </w:r>
    </w:p>
    <w:p w:rsidR="00D12B07" w:rsidRPr="00BC1661" w:rsidRDefault="00D12B07" w:rsidP="00D12B07">
      <w:pPr>
        <w:pStyle w:val="a5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C1661">
        <w:rPr>
          <w:rFonts w:ascii="Times New Roman" w:hAnsi="Times New Roman"/>
          <w:spacing w:val="2"/>
          <w:sz w:val="28"/>
          <w:szCs w:val="28"/>
          <w:lang w:val="ru-RU"/>
        </w:rPr>
        <w:t xml:space="preserve">Ответы типа «да» оцениваются в 1 балл, типа «нет» - в 0 баллов. </w:t>
      </w:r>
      <w:r w:rsidRPr="00BC1661">
        <w:rPr>
          <w:rFonts w:ascii="Times New Roman" w:hAnsi="Times New Roman"/>
          <w:sz w:val="28"/>
          <w:szCs w:val="28"/>
          <w:lang w:val="ru-RU"/>
        </w:rPr>
        <w:t xml:space="preserve">Ответы «не знаю», «иногда» оцениваются в 0,5 </w:t>
      </w:r>
      <w:r w:rsidRPr="00BC1661">
        <w:rPr>
          <w:rFonts w:ascii="Times New Roman" w:hAnsi="Times New Roman"/>
          <w:i/>
          <w:iCs/>
          <w:sz w:val="28"/>
          <w:szCs w:val="28"/>
          <w:lang w:val="ru-RU"/>
        </w:rPr>
        <w:t xml:space="preserve">балла. </w:t>
      </w:r>
      <w:r w:rsidRPr="00BC1661">
        <w:rPr>
          <w:rFonts w:ascii="Times New Roman" w:hAnsi="Times New Roman"/>
          <w:sz w:val="28"/>
          <w:szCs w:val="28"/>
          <w:lang w:val="ru-RU"/>
        </w:rPr>
        <w:t>Самооценка ре</w:t>
      </w:r>
      <w:r w:rsidRPr="00BC1661">
        <w:rPr>
          <w:rFonts w:ascii="Times New Roman" w:hAnsi="Times New Roman"/>
          <w:sz w:val="28"/>
          <w:szCs w:val="28"/>
          <w:lang w:val="ru-RU"/>
        </w:rPr>
        <w:softHyphen/>
        <w:t>бенка определяется по общей сумме баллов, набранной им по всем ка</w:t>
      </w:r>
      <w:r w:rsidRPr="00BC1661">
        <w:rPr>
          <w:rFonts w:ascii="Times New Roman" w:hAnsi="Times New Roman"/>
          <w:sz w:val="28"/>
          <w:szCs w:val="28"/>
          <w:lang w:val="ru-RU"/>
        </w:rPr>
        <w:softHyphen/>
        <w:t>чествам личности.</w:t>
      </w:r>
    </w:p>
    <w:p w:rsidR="00D12B07" w:rsidRPr="00BC1661" w:rsidRDefault="00D12B07" w:rsidP="00D12B07">
      <w:pPr>
        <w:pStyle w:val="a5"/>
        <w:spacing w:line="360" w:lineRule="auto"/>
        <w:rPr>
          <w:rFonts w:ascii="Times New Roman" w:hAnsi="Times New Roman"/>
          <w:spacing w:val="5"/>
          <w:sz w:val="28"/>
          <w:szCs w:val="28"/>
          <w:lang w:val="ru-RU"/>
        </w:rPr>
      </w:pPr>
      <w:r w:rsidRPr="00BC1661">
        <w:rPr>
          <w:rFonts w:ascii="Times New Roman" w:hAnsi="Times New Roman"/>
          <w:i/>
          <w:iCs/>
          <w:sz w:val="28"/>
          <w:szCs w:val="28"/>
          <w:lang w:val="ru-RU"/>
        </w:rPr>
        <w:t xml:space="preserve">Выводы об уровне развития </w:t>
      </w:r>
      <w:r w:rsidRPr="00BC1661">
        <w:rPr>
          <w:rFonts w:ascii="Times New Roman" w:hAnsi="Times New Roman"/>
          <w:spacing w:val="4"/>
          <w:sz w:val="28"/>
          <w:szCs w:val="28"/>
          <w:lang w:val="ru-RU"/>
        </w:rPr>
        <w:t xml:space="preserve">10 баллов - очень высокий; </w:t>
      </w:r>
      <w:r w:rsidRPr="00BC1661">
        <w:rPr>
          <w:rFonts w:ascii="Times New Roman" w:hAnsi="Times New Roman"/>
          <w:spacing w:val="5"/>
          <w:sz w:val="28"/>
          <w:szCs w:val="28"/>
          <w:lang w:val="ru-RU"/>
        </w:rPr>
        <w:t xml:space="preserve">8-9 баллов - высокий; 4-7 баллов - средний; </w:t>
      </w:r>
      <w:r w:rsidRPr="00BC1661">
        <w:rPr>
          <w:rFonts w:ascii="Times New Roman" w:hAnsi="Times New Roman"/>
          <w:spacing w:val="6"/>
          <w:sz w:val="28"/>
          <w:szCs w:val="28"/>
          <w:lang w:val="ru-RU"/>
        </w:rPr>
        <w:t xml:space="preserve">2-3 балла - низкий; </w:t>
      </w:r>
      <w:r w:rsidRPr="00BC1661">
        <w:rPr>
          <w:rFonts w:ascii="Times New Roman" w:hAnsi="Times New Roman"/>
          <w:spacing w:val="5"/>
          <w:sz w:val="28"/>
          <w:szCs w:val="28"/>
          <w:lang w:val="ru-RU"/>
        </w:rPr>
        <w:t>0-1 балл - очень низкий</w:t>
      </w:r>
    </w:p>
    <w:p w:rsidR="00D12B07" w:rsidRPr="00BC1661" w:rsidRDefault="00D12B07" w:rsidP="00D12B07">
      <w:pPr>
        <w:pStyle w:val="a5"/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"/>
        <w:gridCol w:w="1714"/>
        <w:gridCol w:w="1559"/>
        <w:gridCol w:w="1701"/>
        <w:gridCol w:w="1701"/>
        <w:gridCol w:w="1701"/>
      </w:tblGrid>
      <w:tr w:rsidR="00D12B07" w:rsidRPr="00D12B07" w:rsidTr="0066211A">
        <w:trPr>
          <w:trHeight w:hRule="exact" w:val="803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Оцениваемые </w:t>
            </w:r>
            <w:r w:rsidRPr="00B64066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качества</w:t>
            </w:r>
            <w:r w:rsidRPr="00B640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Оценки по вербальной шкале</w:t>
            </w:r>
            <w:r w:rsidRPr="00B640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D12B07" w:rsidRPr="00D12B07" w:rsidTr="0066211A">
        <w:trPr>
          <w:trHeight w:hRule="exact" w:val="390"/>
        </w:trPr>
        <w:tc>
          <w:tcPr>
            <w:tcW w:w="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иногда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не знаю</w:t>
            </w:r>
          </w:p>
        </w:tc>
      </w:tr>
      <w:tr w:rsidR="00D12B07" w:rsidRPr="00D12B07" w:rsidTr="0066211A">
        <w:trPr>
          <w:trHeight w:hRule="exact" w:val="42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хороший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12B07" w:rsidRPr="00D12B07" w:rsidTr="0066211A">
        <w:trPr>
          <w:trHeight w:hRule="exact" w:val="556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>добрый</w:t>
            </w:r>
            <w:r w:rsidRPr="00B640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12B07" w:rsidRPr="00D12B07" w:rsidTr="0066211A">
        <w:trPr>
          <w:trHeight w:hRule="exact" w:val="564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>умный</w:t>
            </w:r>
            <w:r w:rsidRPr="00B640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12B07" w:rsidRPr="00D12B07" w:rsidTr="0066211A">
        <w:trPr>
          <w:trHeight w:hRule="exact" w:val="56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аккуратный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12B07" w:rsidRPr="00D12B07" w:rsidTr="0066211A">
        <w:trPr>
          <w:trHeight w:hRule="exact" w:val="72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послушный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12B07" w:rsidRPr="00D12B07" w:rsidTr="0066211A">
        <w:trPr>
          <w:trHeight w:hRule="exact" w:val="57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>внимательный</w:t>
            </w:r>
            <w:r w:rsidRPr="00B640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12B07" w:rsidRPr="00D12B07" w:rsidTr="0066211A">
        <w:trPr>
          <w:trHeight w:hRule="exact" w:val="714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>• вежливый</w:t>
            </w:r>
            <w:r w:rsidRPr="00B640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12B07" w:rsidRPr="00D12B07" w:rsidTr="0066211A">
        <w:trPr>
          <w:trHeight w:hRule="exact" w:val="84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8.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>умелый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12B07" w:rsidRPr="00D12B07" w:rsidTr="00B64066">
        <w:trPr>
          <w:trHeight w:hRule="exact" w:val="6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9.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sz w:val="24"/>
                <w:szCs w:val="24"/>
                <w:lang w:val="ru-RU"/>
              </w:rPr>
              <w:t>трудолюбивый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12B07" w:rsidRPr="00D12B07" w:rsidTr="00B64066">
        <w:trPr>
          <w:trHeight w:hRule="exact" w:val="636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10.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>честный</w:t>
            </w:r>
            <w:r w:rsidRPr="00B640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B07" w:rsidRPr="00B64066" w:rsidRDefault="00D12B07" w:rsidP="00B6406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12B07" w:rsidRPr="00C05A36" w:rsidRDefault="00B64066" w:rsidP="00D12B07">
      <w:pPr>
        <w:pStyle w:val="a5"/>
        <w:ind w:firstLine="709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  <w:r w:rsidR="00D12B07" w:rsidRPr="00C05A36">
        <w:rPr>
          <w:rFonts w:ascii="Times New Roman" w:hAnsi="Times New Roman"/>
          <w:b/>
          <w:sz w:val="28"/>
          <w:szCs w:val="28"/>
          <w:lang w:val="ru-RU"/>
        </w:rPr>
        <w:t>ПРИЛОЖЕНИЯ</w:t>
      </w:r>
      <w:r w:rsidR="00D12B07">
        <w:rPr>
          <w:rFonts w:ascii="Times New Roman" w:hAnsi="Times New Roman"/>
          <w:b/>
          <w:sz w:val="28"/>
          <w:szCs w:val="28"/>
          <w:lang w:val="ru-RU"/>
        </w:rPr>
        <w:t xml:space="preserve"> 2.</w:t>
      </w:r>
    </w:p>
    <w:p w:rsidR="00D12B07" w:rsidRPr="003672AF" w:rsidRDefault="00D12B07" w:rsidP="00D12B07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12B07" w:rsidRPr="005C03A3" w:rsidRDefault="00D12B07" w:rsidP="00D12B0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Таблица 1. </w:t>
      </w:r>
      <w:r w:rsidRPr="005C03A3">
        <w:rPr>
          <w:rFonts w:ascii="Times New Roman" w:hAnsi="Times New Roman"/>
          <w:b/>
          <w:sz w:val="28"/>
          <w:szCs w:val="28"/>
          <w:lang w:val="ru-RU"/>
        </w:rPr>
        <w:t>Первичные данные исследования пока</w:t>
      </w:r>
      <w:r>
        <w:rPr>
          <w:rFonts w:ascii="Times New Roman" w:hAnsi="Times New Roman"/>
          <w:b/>
          <w:sz w:val="28"/>
          <w:szCs w:val="28"/>
          <w:lang w:val="ru-RU"/>
        </w:rPr>
        <w:t>зателей самооценки дошкольников</w:t>
      </w:r>
      <w:r w:rsidRPr="005C03A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(в </w:t>
      </w:r>
      <w:r w:rsidRPr="005C03A3">
        <w:rPr>
          <w:rFonts w:ascii="Times New Roman" w:hAnsi="Times New Roman"/>
          <w:b/>
          <w:sz w:val="28"/>
          <w:szCs w:val="28"/>
          <w:lang w:val="ru-RU"/>
        </w:rPr>
        <w:t>балл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ах по </w:t>
      </w:r>
      <w:r w:rsidRPr="005C03A3">
        <w:rPr>
          <w:rFonts w:ascii="Times New Roman" w:hAnsi="Times New Roman"/>
          <w:b/>
          <w:sz w:val="28"/>
          <w:szCs w:val="28"/>
          <w:lang w:val="ru-RU"/>
        </w:rPr>
        <w:t>методике Т.В. Дембо – С.Я. Рубинштейн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Pr="005C03A3">
        <w:rPr>
          <w:rFonts w:ascii="Times New Roman" w:hAnsi="Times New Roman"/>
          <w:b/>
          <w:sz w:val="28"/>
          <w:szCs w:val="28"/>
          <w:lang w:val="ru-RU"/>
        </w:rPr>
        <w:t>).</w:t>
      </w:r>
    </w:p>
    <w:p w:rsidR="00D12B07" w:rsidRPr="003672AF" w:rsidRDefault="00D12B07" w:rsidP="00D12B0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843"/>
        <w:gridCol w:w="1701"/>
        <w:gridCol w:w="1559"/>
        <w:gridCol w:w="1560"/>
        <w:gridCol w:w="1417"/>
      </w:tblGrid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12B0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1843" w:type="dxa"/>
            <w:vAlign w:val="center"/>
          </w:tcPr>
          <w:p w:rsidR="00D12B07" w:rsidRPr="00D12B07" w:rsidRDefault="00D12B07" w:rsidP="0066211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12B07">
              <w:rPr>
                <w:rFonts w:ascii="Times New Roman" w:hAnsi="Times New Roman"/>
                <w:b/>
                <w:lang w:val="ru-RU"/>
              </w:rPr>
              <w:t>Самооценка</w:t>
            </w:r>
          </w:p>
        </w:tc>
        <w:tc>
          <w:tcPr>
            <w:tcW w:w="1701" w:type="dxa"/>
            <w:vAlign w:val="center"/>
          </w:tcPr>
          <w:p w:rsidR="00D12B07" w:rsidRPr="00D12B07" w:rsidRDefault="00D12B07" w:rsidP="0066211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12B07">
              <w:rPr>
                <w:rFonts w:ascii="Times New Roman" w:hAnsi="Times New Roman"/>
                <w:b/>
                <w:lang w:val="ru-RU"/>
              </w:rPr>
              <w:t>Здоровье</w:t>
            </w:r>
          </w:p>
        </w:tc>
        <w:tc>
          <w:tcPr>
            <w:tcW w:w="1559" w:type="dxa"/>
          </w:tcPr>
          <w:p w:rsidR="00D12B07" w:rsidRPr="00D12B07" w:rsidRDefault="00D12B07" w:rsidP="0066211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12B07">
              <w:rPr>
                <w:rFonts w:ascii="Times New Roman" w:hAnsi="Times New Roman"/>
                <w:b/>
                <w:lang w:val="ru-RU"/>
              </w:rPr>
              <w:t>Ум</w:t>
            </w:r>
          </w:p>
        </w:tc>
        <w:tc>
          <w:tcPr>
            <w:tcW w:w="1560" w:type="dxa"/>
          </w:tcPr>
          <w:p w:rsidR="00D12B07" w:rsidRPr="00D12B07" w:rsidRDefault="00D12B07" w:rsidP="0066211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12B07">
              <w:rPr>
                <w:rFonts w:ascii="Times New Roman" w:hAnsi="Times New Roman"/>
                <w:b/>
                <w:lang w:val="ru-RU"/>
              </w:rPr>
              <w:t>Характер</w:t>
            </w:r>
          </w:p>
        </w:tc>
        <w:tc>
          <w:tcPr>
            <w:tcW w:w="1417" w:type="dxa"/>
          </w:tcPr>
          <w:p w:rsidR="00D12B07" w:rsidRPr="00D12B07" w:rsidRDefault="00D12B07" w:rsidP="0066211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12B07">
              <w:rPr>
                <w:rFonts w:ascii="Times New Roman" w:hAnsi="Times New Roman"/>
                <w:b/>
                <w:lang w:val="ru-RU"/>
              </w:rPr>
              <w:t>Счастье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843" w:type="dxa"/>
          </w:tcPr>
          <w:p w:rsidR="00D12B07" w:rsidRPr="00D12B07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701" w:type="dxa"/>
          </w:tcPr>
          <w:p w:rsidR="00D12B07" w:rsidRPr="00D12B07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</w:tcPr>
          <w:p w:rsidR="00D12B07" w:rsidRPr="00D12B07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</w:tcPr>
          <w:p w:rsidR="00D12B07" w:rsidRPr="00D12B07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</w:tcPr>
          <w:p w:rsidR="00D12B07" w:rsidRPr="00D12B07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843" w:type="dxa"/>
          </w:tcPr>
          <w:p w:rsidR="00D12B07" w:rsidRPr="00D12B07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701" w:type="dxa"/>
          </w:tcPr>
          <w:p w:rsidR="00D12B07" w:rsidRPr="00D12B07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</w:tcPr>
          <w:p w:rsidR="00D12B07" w:rsidRPr="00D12B07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</w:tcPr>
          <w:p w:rsidR="00D12B07" w:rsidRPr="00D12B07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</w:tcPr>
          <w:p w:rsidR="00D12B07" w:rsidRPr="00D12B07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D12B07" w:rsidRPr="00D12B07" w:rsidTr="0066211A">
        <w:tc>
          <w:tcPr>
            <w:tcW w:w="1242" w:type="dxa"/>
          </w:tcPr>
          <w:p w:rsidR="00D12B07" w:rsidRPr="00D12B07" w:rsidRDefault="00D12B07" w:rsidP="006621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1843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701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D12B07" w:rsidRPr="00C6320D" w:rsidRDefault="00D12B07" w:rsidP="0066211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20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B64066" w:rsidRPr="00C05A36" w:rsidRDefault="00D12B07" w:rsidP="00B64066">
      <w:pPr>
        <w:pStyle w:val="a5"/>
        <w:ind w:firstLine="709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br w:type="page"/>
      </w:r>
      <w:r w:rsidR="00B64066" w:rsidRPr="00C05A36">
        <w:rPr>
          <w:rFonts w:ascii="Times New Roman" w:hAnsi="Times New Roman"/>
          <w:b/>
          <w:sz w:val="28"/>
          <w:szCs w:val="28"/>
          <w:lang w:val="ru-RU"/>
        </w:rPr>
        <w:t>ПРИЛОЖЕНИЯ</w:t>
      </w:r>
      <w:r w:rsidR="00B6406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35BED">
        <w:rPr>
          <w:rFonts w:ascii="Times New Roman" w:hAnsi="Times New Roman"/>
          <w:b/>
          <w:sz w:val="28"/>
          <w:szCs w:val="28"/>
          <w:lang w:val="ru-RU"/>
        </w:rPr>
        <w:t>3</w:t>
      </w:r>
      <w:r w:rsidR="00B64066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B64066" w:rsidRPr="003672AF" w:rsidRDefault="00B64066" w:rsidP="00B64066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12B07" w:rsidRDefault="00B64066" w:rsidP="00B64066">
      <w:pPr>
        <w:pStyle w:val="a5"/>
        <w:spacing w:line="276" w:lineRule="auto"/>
        <w:ind w:firstLine="709"/>
        <w:jc w:val="center"/>
        <w:rPr>
          <w:sz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Таблица 3. Сводная таблица результатов проведенных методик по определению самооценки младших школьников</w:t>
      </w:r>
      <w:r w:rsidRPr="005C03A3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D12B07" w:rsidRPr="003672AF" w:rsidRDefault="00D12B07" w:rsidP="00D12B07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93"/>
        <w:gridCol w:w="2235"/>
        <w:gridCol w:w="1984"/>
        <w:gridCol w:w="1985"/>
      </w:tblGrid>
      <w:tr w:rsidR="00B64066" w:rsidRPr="00D12B07" w:rsidTr="00B64066">
        <w:tc>
          <w:tcPr>
            <w:tcW w:w="1242" w:type="dxa"/>
          </w:tcPr>
          <w:p w:rsidR="00B64066" w:rsidRDefault="00B64066" w:rsidP="00125B36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64066" w:rsidRPr="00D12B07" w:rsidRDefault="00B64066" w:rsidP="00125B36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12B0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1593" w:type="dxa"/>
            <w:vAlign w:val="center"/>
          </w:tcPr>
          <w:p w:rsidR="00B64066" w:rsidRPr="00D12B07" w:rsidRDefault="00B64066" w:rsidP="00B64066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Результаты по методике «Лесенка»</w:t>
            </w:r>
          </w:p>
        </w:tc>
        <w:tc>
          <w:tcPr>
            <w:tcW w:w="2235" w:type="dxa"/>
            <w:vAlign w:val="center"/>
          </w:tcPr>
          <w:p w:rsidR="00B64066" w:rsidRDefault="00B64066" w:rsidP="00125B36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B64066" w:rsidRPr="00D12B07" w:rsidRDefault="00B64066" w:rsidP="00125B36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Результаты по методике «Нарисуй себя»</w:t>
            </w:r>
          </w:p>
        </w:tc>
        <w:tc>
          <w:tcPr>
            <w:tcW w:w="1984" w:type="dxa"/>
          </w:tcPr>
          <w:p w:rsidR="00B64066" w:rsidRDefault="00B64066" w:rsidP="00125B36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B64066" w:rsidRPr="00D12B07" w:rsidRDefault="00B64066" w:rsidP="00125B36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Результаты методики «Кто я?»</w:t>
            </w:r>
          </w:p>
        </w:tc>
        <w:tc>
          <w:tcPr>
            <w:tcW w:w="1985" w:type="dxa"/>
          </w:tcPr>
          <w:p w:rsidR="00B64066" w:rsidRPr="00D12B07" w:rsidRDefault="00B64066" w:rsidP="00697AA3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Уровень школьной успеваемости</w:t>
            </w:r>
            <w:r w:rsidR="004062DB">
              <w:rPr>
                <w:rFonts w:ascii="Times New Roman" w:hAnsi="Times New Roman"/>
                <w:b/>
                <w:lang w:val="ru-RU"/>
              </w:rPr>
              <w:t xml:space="preserve"> (</w:t>
            </w:r>
            <w:r w:rsidR="00697AA3">
              <w:rPr>
                <w:rFonts w:ascii="Times New Roman" w:hAnsi="Times New Roman"/>
                <w:b/>
                <w:lang w:val="ru-RU"/>
              </w:rPr>
              <w:t>итоговая оценка</w:t>
            </w:r>
            <w:r w:rsidR="004062DB">
              <w:rPr>
                <w:rFonts w:ascii="Times New Roman" w:hAnsi="Times New Roman"/>
                <w:b/>
                <w:lang w:val="ru-RU"/>
              </w:rPr>
              <w:t xml:space="preserve"> в конце года)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завышенная</w:t>
            </w:r>
          </w:p>
        </w:tc>
        <w:tc>
          <w:tcPr>
            <w:tcW w:w="1984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5" w:type="dxa"/>
          </w:tcPr>
          <w:p w:rsidR="00B64066" w:rsidRPr="00D12B07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завышенная</w:t>
            </w:r>
          </w:p>
        </w:tc>
        <w:tc>
          <w:tcPr>
            <w:tcW w:w="1984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</w:tcPr>
          <w:p w:rsidR="00B64066" w:rsidRPr="00D12B07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заниженная</w:t>
            </w:r>
          </w:p>
        </w:tc>
        <w:tc>
          <w:tcPr>
            <w:tcW w:w="1984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B64066" w:rsidRPr="00D12B07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завышенная</w:t>
            </w:r>
          </w:p>
        </w:tc>
        <w:tc>
          <w:tcPr>
            <w:tcW w:w="1984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</w:tcPr>
          <w:p w:rsidR="00B64066" w:rsidRPr="00D12B07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35" w:type="dxa"/>
          </w:tcPr>
          <w:p w:rsidR="00B64066" w:rsidRPr="004062DB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062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адекватная</w:t>
            </w:r>
          </w:p>
        </w:tc>
        <w:tc>
          <w:tcPr>
            <w:tcW w:w="1984" w:type="dxa"/>
          </w:tcPr>
          <w:p w:rsidR="00B64066" w:rsidRPr="004062DB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062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</w:tcPr>
          <w:p w:rsidR="00B64066" w:rsidRPr="004062DB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10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заниженная</w:t>
            </w:r>
          </w:p>
        </w:tc>
        <w:tc>
          <w:tcPr>
            <w:tcW w:w="1984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B64066" w:rsidRPr="00D12B07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заниженная</w:t>
            </w:r>
          </w:p>
        </w:tc>
        <w:tc>
          <w:tcPr>
            <w:tcW w:w="1984" w:type="dxa"/>
          </w:tcPr>
          <w:p w:rsidR="00B64066" w:rsidRPr="00D12B07" w:rsidRDefault="00B64066" w:rsidP="00B64066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B64066" w:rsidRPr="00D12B07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адекватная</w:t>
            </w:r>
          </w:p>
        </w:tc>
        <w:tc>
          <w:tcPr>
            <w:tcW w:w="1984" w:type="dxa"/>
          </w:tcPr>
          <w:p w:rsidR="00B64066" w:rsidRPr="004062DB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062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</w:tcPr>
          <w:p w:rsidR="00B64066" w:rsidRPr="004062DB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10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заниженная</w:t>
            </w:r>
          </w:p>
        </w:tc>
        <w:tc>
          <w:tcPr>
            <w:tcW w:w="1984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B64066" w:rsidRPr="004062DB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62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адекватная</w:t>
            </w:r>
          </w:p>
        </w:tc>
        <w:tc>
          <w:tcPr>
            <w:tcW w:w="1984" w:type="dxa"/>
          </w:tcPr>
          <w:p w:rsidR="00B64066" w:rsidRPr="004062DB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062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</w:tcPr>
          <w:p w:rsidR="00B64066" w:rsidRPr="004062DB" w:rsidRDefault="00CF5C7F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7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завышенная</w:t>
            </w:r>
          </w:p>
        </w:tc>
        <w:tc>
          <w:tcPr>
            <w:tcW w:w="1984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5" w:type="dxa"/>
          </w:tcPr>
          <w:p w:rsidR="00B64066" w:rsidRPr="00D12B07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завышенная</w:t>
            </w:r>
          </w:p>
        </w:tc>
        <w:tc>
          <w:tcPr>
            <w:tcW w:w="1984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</w:tcPr>
          <w:p w:rsidR="00B64066" w:rsidRPr="00D12B07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завышенная</w:t>
            </w:r>
          </w:p>
        </w:tc>
        <w:tc>
          <w:tcPr>
            <w:tcW w:w="1984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</w:tcPr>
          <w:p w:rsidR="00B64066" w:rsidRPr="00D12B07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завышенная</w:t>
            </w:r>
          </w:p>
        </w:tc>
        <w:tc>
          <w:tcPr>
            <w:tcW w:w="1984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5" w:type="dxa"/>
          </w:tcPr>
          <w:p w:rsidR="00B64066" w:rsidRPr="00D12B07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заниженная</w:t>
            </w:r>
          </w:p>
        </w:tc>
        <w:tc>
          <w:tcPr>
            <w:tcW w:w="1984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B64066" w:rsidRPr="00D12B07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адекватная</w:t>
            </w:r>
          </w:p>
        </w:tc>
        <w:tc>
          <w:tcPr>
            <w:tcW w:w="1984" w:type="dxa"/>
          </w:tcPr>
          <w:p w:rsidR="00B64066" w:rsidRPr="004062DB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062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</w:tcPr>
          <w:p w:rsidR="00B64066" w:rsidRPr="004062DB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9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адекватная</w:t>
            </w:r>
          </w:p>
        </w:tc>
        <w:tc>
          <w:tcPr>
            <w:tcW w:w="1984" w:type="dxa"/>
          </w:tcPr>
          <w:p w:rsidR="00B64066" w:rsidRPr="004062DB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062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</w:tcPr>
          <w:p w:rsidR="00B64066" w:rsidRPr="004062DB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10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адекватная</w:t>
            </w:r>
          </w:p>
        </w:tc>
        <w:tc>
          <w:tcPr>
            <w:tcW w:w="1984" w:type="dxa"/>
          </w:tcPr>
          <w:p w:rsidR="00B64066" w:rsidRPr="004062DB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062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</w:tcPr>
          <w:p w:rsidR="00B64066" w:rsidRPr="004062DB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9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адекватная</w:t>
            </w:r>
          </w:p>
        </w:tc>
        <w:tc>
          <w:tcPr>
            <w:tcW w:w="1984" w:type="dxa"/>
          </w:tcPr>
          <w:p w:rsidR="00B64066" w:rsidRPr="004062DB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062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</w:tcPr>
          <w:p w:rsidR="00B64066" w:rsidRPr="004062DB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11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адекватная</w:t>
            </w:r>
          </w:p>
        </w:tc>
        <w:tc>
          <w:tcPr>
            <w:tcW w:w="1984" w:type="dxa"/>
          </w:tcPr>
          <w:p w:rsidR="00B64066" w:rsidRPr="004062DB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062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:rsidR="00B64066" w:rsidRPr="004062DB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8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заниженная</w:t>
            </w:r>
          </w:p>
        </w:tc>
        <w:tc>
          <w:tcPr>
            <w:tcW w:w="1984" w:type="dxa"/>
          </w:tcPr>
          <w:p w:rsidR="00B64066" w:rsidRPr="00B64066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B64066" w:rsidRPr="00D12B07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заниженная</w:t>
            </w:r>
          </w:p>
        </w:tc>
        <w:tc>
          <w:tcPr>
            <w:tcW w:w="1984" w:type="dxa"/>
          </w:tcPr>
          <w:p w:rsidR="00B64066" w:rsidRPr="00D12B07" w:rsidRDefault="00B64066" w:rsidP="00B6406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:rsidR="00B64066" w:rsidRPr="004062DB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62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адекватная</w:t>
            </w:r>
          </w:p>
        </w:tc>
        <w:tc>
          <w:tcPr>
            <w:tcW w:w="1984" w:type="dxa"/>
          </w:tcPr>
          <w:p w:rsidR="00B64066" w:rsidRPr="004062DB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062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</w:tcPr>
          <w:p w:rsidR="00B64066" w:rsidRPr="004062DB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12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адекватная</w:t>
            </w:r>
          </w:p>
        </w:tc>
        <w:tc>
          <w:tcPr>
            <w:tcW w:w="1984" w:type="dxa"/>
          </w:tcPr>
          <w:p w:rsidR="00B64066" w:rsidRPr="004062DB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062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:rsidR="00B64066" w:rsidRPr="004062DB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9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адекватная</w:t>
            </w:r>
          </w:p>
        </w:tc>
        <w:tc>
          <w:tcPr>
            <w:tcW w:w="1984" w:type="dxa"/>
          </w:tcPr>
          <w:p w:rsidR="00B64066" w:rsidRPr="004062DB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062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</w:tcPr>
          <w:p w:rsidR="00B64066" w:rsidRPr="004062DB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10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адекватная</w:t>
            </w:r>
          </w:p>
        </w:tc>
        <w:tc>
          <w:tcPr>
            <w:tcW w:w="1984" w:type="dxa"/>
          </w:tcPr>
          <w:p w:rsidR="00B64066" w:rsidRPr="004062DB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062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</w:tcPr>
          <w:p w:rsidR="00B64066" w:rsidRPr="004062DB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12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адекватная</w:t>
            </w:r>
          </w:p>
        </w:tc>
        <w:tc>
          <w:tcPr>
            <w:tcW w:w="1984" w:type="dxa"/>
          </w:tcPr>
          <w:p w:rsidR="00B64066" w:rsidRPr="004062DB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062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:rsidR="00B64066" w:rsidRPr="004062DB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10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адекватная</w:t>
            </w:r>
          </w:p>
        </w:tc>
        <w:tc>
          <w:tcPr>
            <w:tcW w:w="1984" w:type="dxa"/>
          </w:tcPr>
          <w:p w:rsidR="00B64066" w:rsidRPr="004062DB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062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</w:tcPr>
          <w:p w:rsidR="00B64066" w:rsidRPr="004062DB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8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завышенная</w:t>
            </w:r>
          </w:p>
        </w:tc>
        <w:tc>
          <w:tcPr>
            <w:tcW w:w="1984" w:type="dxa"/>
          </w:tcPr>
          <w:p w:rsidR="00B64066" w:rsidRPr="004062DB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062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</w:tcPr>
          <w:p w:rsidR="00B64066" w:rsidRPr="004062DB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9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адекватная</w:t>
            </w:r>
          </w:p>
        </w:tc>
        <w:tc>
          <w:tcPr>
            <w:tcW w:w="1984" w:type="dxa"/>
          </w:tcPr>
          <w:p w:rsidR="00B64066" w:rsidRPr="004062DB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062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</w:tcPr>
          <w:p w:rsidR="00B64066" w:rsidRPr="004062DB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11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заниженная</w:t>
            </w:r>
          </w:p>
        </w:tc>
        <w:tc>
          <w:tcPr>
            <w:tcW w:w="1984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B64066" w:rsidRPr="00D12B07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адекватная</w:t>
            </w:r>
          </w:p>
        </w:tc>
        <w:tc>
          <w:tcPr>
            <w:tcW w:w="1984" w:type="dxa"/>
          </w:tcPr>
          <w:p w:rsidR="00B64066" w:rsidRPr="004062DB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062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</w:tcPr>
          <w:p w:rsidR="00B64066" w:rsidRPr="004062DB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10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заниженная</w:t>
            </w:r>
          </w:p>
        </w:tc>
        <w:tc>
          <w:tcPr>
            <w:tcW w:w="1984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B64066" w:rsidRPr="00D12B07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адекватная</w:t>
            </w:r>
          </w:p>
        </w:tc>
        <w:tc>
          <w:tcPr>
            <w:tcW w:w="1984" w:type="dxa"/>
          </w:tcPr>
          <w:p w:rsidR="00B64066" w:rsidRPr="004062DB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062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</w:tcPr>
          <w:p w:rsidR="00B64066" w:rsidRPr="004062DB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10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адекватная</w:t>
            </w:r>
          </w:p>
        </w:tc>
        <w:tc>
          <w:tcPr>
            <w:tcW w:w="1984" w:type="dxa"/>
          </w:tcPr>
          <w:p w:rsidR="00B64066" w:rsidRPr="004062DB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062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</w:tcPr>
          <w:p w:rsidR="00B64066" w:rsidRPr="004062DB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11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завышенная</w:t>
            </w:r>
          </w:p>
        </w:tc>
        <w:tc>
          <w:tcPr>
            <w:tcW w:w="1984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</w:tcPr>
          <w:p w:rsidR="00B64066" w:rsidRPr="00D12B07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завышенная</w:t>
            </w:r>
          </w:p>
        </w:tc>
        <w:tc>
          <w:tcPr>
            <w:tcW w:w="1984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</w:tcPr>
          <w:p w:rsidR="00B64066" w:rsidRPr="00D12B07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адекватная</w:t>
            </w:r>
          </w:p>
        </w:tc>
        <w:tc>
          <w:tcPr>
            <w:tcW w:w="1984" w:type="dxa"/>
          </w:tcPr>
          <w:p w:rsidR="00B64066" w:rsidRPr="004062DB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062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</w:tcPr>
          <w:p w:rsidR="00B64066" w:rsidRPr="004062DB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10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завышенная</w:t>
            </w:r>
          </w:p>
        </w:tc>
        <w:tc>
          <w:tcPr>
            <w:tcW w:w="1984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5" w:type="dxa"/>
          </w:tcPr>
          <w:p w:rsidR="00B64066" w:rsidRPr="00D12B07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B64066" w:rsidRPr="00D12B07" w:rsidTr="00B64066">
        <w:tc>
          <w:tcPr>
            <w:tcW w:w="1242" w:type="dxa"/>
          </w:tcPr>
          <w:p w:rsidR="00B64066" w:rsidRPr="00D12B07" w:rsidRDefault="00B64066" w:rsidP="00125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1593" w:type="dxa"/>
          </w:tcPr>
          <w:p w:rsidR="00B64066" w:rsidRPr="00D12B07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B07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235" w:type="dxa"/>
          </w:tcPr>
          <w:p w:rsidR="00B64066" w:rsidRPr="00D12B07" w:rsidRDefault="00B64066" w:rsidP="00B64066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0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адекватная</w:t>
            </w:r>
          </w:p>
        </w:tc>
        <w:tc>
          <w:tcPr>
            <w:tcW w:w="1984" w:type="dxa"/>
          </w:tcPr>
          <w:p w:rsidR="00B64066" w:rsidRPr="004062DB" w:rsidRDefault="00B64066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062D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</w:tcPr>
          <w:p w:rsidR="00B64066" w:rsidRPr="004062DB" w:rsidRDefault="004062DB" w:rsidP="00125B36">
            <w:pPr>
              <w:pStyle w:val="a5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10</w:t>
            </w:r>
          </w:p>
        </w:tc>
      </w:tr>
    </w:tbl>
    <w:p w:rsidR="00335BED" w:rsidRPr="00C05A36" w:rsidRDefault="00B64066" w:rsidP="00335BED">
      <w:pPr>
        <w:pStyle w:val="a5"/>
        <w:ind w:firstLine="709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lang w:val="ru-RU"/>
        </w:rPr>
        <w:br w:type="page"/>
      </w:r>
      <w:r w:rsidR="00335BED" w:rsidRPr="00C05A36">
        <w:rPr>
          <w:rFonts w:ascii="Times New Roman" w:hAnsi="Times New Roman"/>
          <w:b/>
          <w:sz w:val="28"/>
          <w:szCs w:val="28"/>
          <w:lang w:val="ru-RU"/>
        </w:rPr>
        <w:t>ПРИЛОЖЕНИЯ</w:t>
      </w:r>
      <w:r w:rsidR="00335BED">
        <w:rPr>
          <w:rFonts w:ascii="Times New Roman" w:hAnsi="Times New Roman"/>
          <w:b/>
          <w:sz w:val="28"/>
          <w:szCs w:val="28"/>
          <w:lang w:val="ru-RU"/>
        </w:rPr>
        <w:t xml:space="preserve"> 4.</w:t>
      </w:r>
    </w:p>
    <w:p w:rsidR="00335BED" w:rsidRPr="003672AF" w:rsidRDefault="00335BED" w:rsidP="00335BED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C6629" w:rsidRDefault="00335BED" w:rsidP="00335BED">
      <w:pPr>
        <w:pStyle w:val="a5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Таблица 4. Результаты математического анализа </w:t>
      </w:r>
      <w:r w:rsidR="000C6629">
        <w:rPr>
          <w:rFonts w:ascii="Times New Roman" w:hAnsi="Times New Roman"/>
          <w:b/>
          <w:sz w:val="28"/>
          <w:szCs w:val="28"/>
          <w:lang w:val="ru-RU"/>
        </w:rPr>
        <w:t xml:space="preserve">коэффициента корреляции </w:t>
      </w:r>
      <w:r>
        <w:rPr>
          <w:rFonts w:ascii="Times New Roman" w:hAnsi="Times New Roman"/>
          <w:b/>
          <w:sz w:val="28"/>
          <w:szCs w:val="28"/>
          <w:lang w:val="ru-RU"/>
        </w:rPr>
        <w:t>по</w:t>
      </w:r>
      <w:r w:rsidR="000C6629">
        <w:rPr>
          <w:rFonts w:ascii="Times New Roman" w:hAnsi="Times New Roman"/>
          <w:b/>
          <w:sz w:val="28"/>
          <w:szCs w:val="28"/>
          <w:lang w:val="ru-RU"/>
        </w:rPr>
        <w:t xml:space="preserve"> Пирсону (</w:t>
      </w:r>
      <w:r w:rsidR="000C6629" w:rsidRPr="000C6629">
        <w:rPr>
          <w:rFonts w:ascii="Times New Roman" w:hAnsi="Times New Roman"/>
          <w:b/>
          <w:sz w:val="28"/>
          <w:szCs w:val="28"/>
          <w:lang w:val="ru-RU"/>
        </w:rPr>
        <w:t xml:space="preserve">при </w:t>
      </w:r>
      <w:r w:rsidR="000C6629" w:rsidRPr="000C6629">
        <w:rPr>
          <w:rFonts w:ascii="Times New Roman" w:hAnsi="Times New Roman"/>
          <w:b/>
          <w:sz w:val="28"/>
          <w:lang w:val="en-US"/>
        </w:rPr>
        <w:t>p</w:t>
      </w:r>
      <w:r w:rsidR="000C6629" w:rsidRPr="000C6629">
        <w:rPr>
          <w:rFonts w:ascii="Times New Roman" w:hAnsi="Times New Roman"/>
          <w:b/>
          <w:sz w:val="28"/>
        </w:rPr>
        <w:t>&lt;0,05</w:t>
      </w:r>
      <w:r w:rsidR="000C6629" w:rsidRPr="000C6629">
        <w:rPr>
          <w:rFonts w:ascii="Times New Roman" w:hAnsi="Times New Roman"/>
          <w:b/>
          <w:sz w:val="28"/>
          <w:szCs w:val="28"/>
          <w:lang w:val="ru-RU"/>
        </w:rPr>
        <w:t>).</w:t>
      </w:r>
    </w:p>
    <w:p w:rsidR="000C6629" w:rsidRDefault="000C6629" w:rsidP="00335BED">
      <w:pPr>
        <w:pStyle w:val="a5"/>
        <w:spacing w:line="276" w:lineRule="auto"/>
        <w:ind w:firstLine="709"/>
        <w:jc w:val="center"/>
        <w:rPr>
          <w:sz w:val="28"/>
          <w:lang w:val="ru-RU"/>
        </w:rPr>
      </w:pPr>
    </w:p>
    <w:p w:rsidR="00335BED" w:rsidRPr="003672AF" w:rsidRDefault="00335BED" w:rsidP="00335BED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625"/>
        <w:gridCol w:w="1494"/>
        <w:gridCol w:w="1701"/>
        <w:gridCol w:w="1913"/>
      </w:tblGrid>
      <w:tr w:rsidR="000C6629" w:rsidRPr="000C6629" w:rsidTr="000C6629">
        <w:trPr>
          <w:jc w:val="center"/>
        </w:trPr>
        <w:tc>
          <w:tcPr>
            <w:tcW w:w="1957" w:type="dxa"/>
          </w:tcPr>
          <w:p w:rsidR="000C6629" w:rsidRPr="00354605" w:rsidRDefault="000C6629" w:rsidP="0086023B">
            <w:pPr>
              <w:pStyle w:val="1"/>
              <w:rPr>
                <w:color w:val="auto"/>
                <w:sz w:val="24"/>
                <w:szCs w:val="24"/>
                <w:lang w:val="ru-RU"/>
              </w:rPr>
            </w:pPr>
            <w:r w:rsidRPr="00354605">
              <w:rPr>
                <w:color w:val="auto"/>
                <w:sz w:val="24"/>
                <w:szCs w:val="24"/>
                <w:lang w:val="ru-RU"/>
              </w:rPr>
              <w:t xml:space="preserve">Уровень самооценки </w:t>
            </w:r>
          </w:p>
        </w:tc>
        <w:tc>
          <w:tcPr>
            <w:tcW w:w="1625" w:type="dxa"/>
          </w:tcPr>
          <w:p w:rsidR="000C6629" w:rsidRPr="000C6629" w:rsidRDefault="000C6629" w:rsidP="008602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6629"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школьных достижений</w:t>
            </w:r>
          </w:p>
        </w:tc>
        <w:tc>
          <w:tcPr>
            <w:tcW w:w="1494" w:type="dxa"/>
          </w:tcPr>
          <w:p w:rsidR="000C6629" w:rsidRPr="000C6629" w:rsidRDefault="000C6629" w:rsidP="008602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6629">
              <w:rPr>
                <w:rFonts w:ascii="Times New Roman" w:hAnsi="Times New Roman"/>
                <w:sz w:val="24"/>
                <w:szCs w:val="24"/>
                <w:lang w:val="ru-RU"/>
              </w:rPr>
              <w:t>Достаточный уровень школьных достижений</w:t>
            </w:r>
          </w:p>
        </w:tc>
        <w:tc>
          <w:tcPr>
            <w:tcW w:w="1701" w:type="dxa"/>
          </w:tcPr>
          <w:p w:rsidR="000C6629" w:rsidRPr="000C6629" w:rsidRDefault="000C6629" w:rsidP="008602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6629">
              <w:rPr>
                <w:rFonts w:ascii="Times New Roman" w:hAnsi="Times New Roman"/>
                <w:sz w:val="24"/>
                <w:szCs w:val="24"/>
                <w:lang w:val="ru-RU"/>
              </w:rPr>
              <w:t>Средний уровень школьных достижений</w:t>
            </w:r>
          </w:p>
        </w:tc>
        <w:tc>
          <w:tcPr>
            <w:tcW w:w="1913" w:type="dxa"/>
          </w:tcPr>
          <w:p w:rsidR="000C6629" w:rsidRPr="000C6629" w:rsidRDefault="000C6629" w:rsidP="008602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6629"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школьных достижений</w:t>
            </w:r>
          </w:p>
        </w:tc>
      </w:tr>
      <w:tr w:rsidR="000C6629" w:rsidRPr="000C6629" w:rsidTr="000C6629">
        <w:trPr>
          <w:jc w:val="center"/>
        </w:trPr>
        <w:tc>
          <w:tcPr>
            <w:tcW w:w="1957" w:type="dxa"/>
          </w:tcPr>
          <w:p w:rsidR="000C6629" w:rsidRPr="000C6629" w:rsidRDefault="000C6629" w:rsidP="00F405B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6629">
              <w:rPr>
                <w:rFonts w:ascii="Times New Roman" w:hAnsi="Times New Roman"/>
                <w:sz w:val="28"/>
                <w:szCs w:val="28"/>
                <w:lang w:val="ru-RU"/>
              </w:rPr>
              <w:t>Фактор 1.</w:t>
            </w:r>
          </w:p>
          <w:p w:rsidR="000C6629" w:rsidRPr="000C6629" w:rsidRDefault="000C6629" w:rsidP="00F405B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0C6629">
              <w:rPr>
                <w:rFonts w:ascii="Times New Roman" w:hAnsi="Times New Roman"/>
                <w:sz w:val="28"/>
                <w:szCs w:val="28"/>
                <w:lang w:val="ru-RU"/>
              </w:rPr>
              <w:t>Завышенная самооценка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25" w:type="dxa"/>
          </w:tcPr>
          <w:p w:rsidR="000C6629" w:rsidRPr="00354605" w:rsidRDefault="000C6629" w:rsidP="0086023B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4605">
              <w:rPr>
                <w:rFonts w:ascii="Times New Roman" w:hAnsi="Times New Roman"/>
                <w:b/>
                <w:sz w:val="28"/>
                <w:szCs w:val="28"/>
              </w:rPr>
              <w:t>0,70</w:t>
            </w:r>
          </w:p>
        </w:tc>
        <w:tc>
          <w:tcPr>
            <w:tcW w:w="1494" w:type="dxa"/>
          </w:tcPr>
          <w:p w:rsidR="000C6629" w:rsidRPr="00354605" w:rsidRDefault="000C6629" w:rsidP="0086023B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4605">
              <w:rPr>
                <w:rFonts w:ascii="Times New Roman" w:hAnsi="Times New Roman"/>
                <w:b/>
                <w:sz w:val="28"/>
                <w:szCs w:val="28"/>
              </w:rPr>
              <w:t>0,56</w:t>
            </w:r>
            <w:r w:rsidRPr="003546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0C6629" w:rsidRPr="00354605" w:rsidRDefault="000C6629" w:rsidP="0086023B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4605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Pr="003546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1913" w:type="dxa"/>
          </w:tcPr>
          <w:p w:rsidR="000C6629" w:rsidRPr="000C6629" w:rsidRDefault="000C6629" w:rsidP="0086023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6629">
              <w:rPr>
                <w:rFonts w:ascii="Times New Roman" w:hAnsi="Times New Roman"/>
                <w:sz w:val="28"/>
                <w:szCs w:val="28"/>
              </w:rPr>
              <w:t>0,</w:t>
            </w:r>
            <w:r w:rsidRPr="000C6629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</w:tr>
      <w:tr w:rsidR="000C6629" w:rsidRPr="000C6629" w:rsidTr="000C6629">
        <w:trPr>
          <w:jc w:val="center"/>
        </w:trPr>
        <w:tc>
          <w:tcPr>
            <w:tcW w:w="1957" w:type="dxa"/>
          </w:tcPr>
          <w:p w:rsidR="000C6629" w:rsidRPr="000C6629" w:rsidRDefault="000C6629" w:rsidP="00F405B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66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Фактор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C662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C6629" w:rsidRPr="000C6629" w:rsidRDefault="000C6629" w:rsidP="00F405B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0C6629">
              <w:rPr>
                <w:rFonts w:ascii="Times New Roman" w:hAnsi="Times New Roman"/>
                <w:sz w:val="28"/>
                <w:szCs w:val="28"/>
                <w:lang w:val="ru-RU"/>
              </w:rPr>
              <w:t>Адекватная самооценка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25" w:type="dxa"/>
          </w:tcPr>
          <w:p w:rsidR="000C6629" w:rsidRPr="00354605" w:rsidRDefault="000C6629" w:rsidP="0086023B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4605">
              <w:rPr>
                <w:rFonts w:ascii="Times New Roman" w:hAnsi="Times New Roman"/>
                <w:b/>
                <w:sz w:val="28"/>
                <w:szCs w:val="28"/>
              </w:rPr>
              <w:t>0,54</w:t>
            </w:r>
            <w:r w:rsidRPr="003546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94" w:type="dxa"/>
          </w:tcPr>
          <w:p w:rsidR="000C6629" w:rsidRPr="00354605" w:rsidRDefault="000C6629" w:rsidP="0086023B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54605">
              <w:rPr>
                <w:rFonts w:ascii="Times New Roman" w:hAnsi="Times New Roman"/>
                <w:b/>
                <w:sz w:val="28"/>
                <w:szCs w:val="28"/>
              </w:rPr>
              <w:t>0,43</w:t>
            </w:r>
          </w:p>
        </w:tc>
        <w:tc>
          <w:tcPr>
            <w:tcW w:w="1701" w:type="dxa"/>
          </w:tcPr>
          <w:p w:rsidR="000C6629" w:rsidRPr="00354605" w:rsidRDefault="000C6629" w:rsidP="0086023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605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913" w:type="dxa"/>
          </w:tcPr>
          <w:p w:rsidR="000C6629" w:rsidRPr="000C6629" w:rsidRDefault="000C6629" w:rsidP="0086023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6629">
              <w:rPr>
                <w:rFonts w:ascii="Times New Roman" w:hAnsi="Times New Roman"/>
                <w:sz w:val="28"/>
                <w:szCs w:val="28"/>
              </w:rPr>
              <w:t>- 0,0</w:t>
            </w:r>
            <w:r w:rsidRPr="000C662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0C6629" w:rsidRPr="000C6629" w:rsidTr="000C6629">
        <w:trPr>
          <w:jc w:val="center"/>
        </w:trPr>
        <w:tc>
          <w:tcPr>
            <w:tcW w:w="1957" w:type="dxa"/>
          </w:tcPr>
          <w:p w:rsidR="000C6629" w:rsidRPr="000C6629" w:rsidRDefault="000C6629" w:rsidP="00F405B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66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Фактор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0C662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C6629" w:rsidRPr="000C6629" w:rsidRDefault="000C6629" w:rsidP="00F405B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0C6629">
              <w:rPr>
                <w:rFonts w:ascii="Times New Roman" w:hAnsi="Times New Roman"/>
                <w:sz w:val="28"/>
                <w:szCs w:val="28"/>
                <w:lang w:val="ru-RU"/>
              </w:rPr>
              <w:t>Заниженная самооценка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25" w:type="dxa"/>
          </w:tcPr>
          <w:p w:rsidR="000C6629" w:rsidRPr="000C6629" w:rsidRDefault="000C6629" w:rsidP="0086023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66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0C6629">
              <w:rPr>
                <w:rFonts w:ascii="Times New Roman" w:hAnsi="Times New Roman"/>
                <w:sz w:val="28"/>
                <w:szCs w:val="28"/>
              </w:rPr>
              <w:t>0,</w:t>
            </w:r>
            <w:r w:rsidRPr="000C662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494" w:type="dxa"/>
          </w:tcPr>
          <w:p w:rsidR="000C6629" w:rsidRPr="000C6629" w:rsidRDefault="000C6629" w:rsidP="00AB182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29">
              <w:rPr>
                <w:rFonts w:ascii="Times New Roman" w:hAnsi="Times New Roman"/>
                <w:sz w:val="28"/>
                <w:szCs w:val="28"/>
              </w:rPr>
              <w:t>0,</w:t>
            </w:r>
            <w:r w:rsidR="00AB182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0C662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0C6629" w:rsidRPr="00354605" w:rsidRDefault="002A4973" w:rsidP="002A4973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4605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Pr="003546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13" w:type="dxa"/>
          </w:tcPr>
          <w:p w:rsidR="000C6629" w:rsidRPr="00354605" w:rsidRDefault="002A4973" w:rsidP="002A4973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54605">
              <w:rPr>
                <w:rFonts w:ascii="Times New Roman" w:hAnsi="Times New Roman"/>
                <w:b/>
                <w:sz w:val="28"/>
                <w:szCs w:val="28"/>
              </w:rPr>
              <w:t>0,48</w:t>
            </w:r>
          </w:p>
        </w:tc>
      </w:tr>
    </w:tbl>
    <w:p w:rsidR="00C1079D" w:rsidRDefault="00C1079D">
      <w:pPr>
        <w:rPr>
          <w:lang w:val="ru-RU"/>
        </w:rPr>
      </w:pPr>
    </w:p>
    <w:p w:rsidR="00B64066" w:rsidRPr="002A4973" w:rsidRDefault="00B64066" w:rsidP="003664A3">
      <w:pPr>
        <w:pStyle w:val="a5"/>
        <w:spacing w:line="360" w:lineRule="auto"/>
        <w:jc w:val="both"/>
      </w:pPr>
    </w:p>
    <w:p w:rsidR="00B64066" w:rsidRPr="00B64066" w:rsidRDefault="00B64066">
      <w:pPr>
        <w:rPr>
          <w:lang w:val="ru-RU"/>
        </w:rPr>
      </w:pPr>
      <w:bookmarkStart w:id="1" w:name="_GoBack"/>
      <w:bookmarkEnd w:id="1"/>
    </w:p>
    <w:sectPr w:rsidR="00B64066" w:rsidRPr="00B64066" w:rsidSect="00C1079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8FD" w:rsidRDefault="001D08FD">
      <w:pPr>
        <w:spacing w:after="0" w:line="240" w:lineRule="auto"/>
      </w:pPr>
      <w:r>
        <w:separator/>
      </w:r>
    </w:p>
  </w:endnote>
  <w:endnote w:type="continuationSeparator" w:id="0">
    <w:p w:rsidR="001D08FD" w:rsidRDefault="001D0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8FD" w:rsidRDefault="001D08FD">
      <w:pPr>
        <w:spacing w:after="0" w:line="240" w:lineRule="auto"/>
      </w:pPr>
      <w:r>
        <w:separator/>
      </w:r>
    </w:p>
  </w:footnote>
  <w:footnote w:type="continuationSeparator" w:id="0">
    <w:p w:rsidR="001D08FD" w:rsidRDefault="001D0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11A" w:rsidRDefault="0066211A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3ED9">
      <w:rPr>
        <w:noProof/>
      </w:rPr>
      <w:t>1</w:t>
    </w:r>
    <w:r>
      <w:fldChar w:fldCharType="end"/>
    </w:r>
  </w:p>
  <w:p w:rsidR="0066211A" w:rsidRDefault="0066211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DD5E9A"/>
    <w:multiLevelType w:val="hybridMultilevel"/>
    <w:tmpl w:val="A1AA9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463E5"/>
    <w:multiLevelType w:val="hybridMultilevel"/>
    <w:tmpl w:val="4AEA8204"/>
    <w:lvl w:ilvl="0" w:tplc="86C48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BF5A14"/>
    <w:multiLevelType w:val="hybridMultilevel"/>
    <w:tmpl w:val="F53E087A"/>
    <w:lvl w:ilvl="0" w:tplc="A066F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3435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78A4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22F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407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521B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921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2A2B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435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B145B"/>
    <w:multiLevelType w:val="multilevel"/>
    <w:tmpl w:val="258CF6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9CE28FD"/>
    <w:multiLevelType w:val="hybridMultilevel"/>
    <w:tmpl w:val="05ECA3B4"/>
    <w:lvl w:ilvl="0" w:tplc="D804B8B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D6A3235"/>
    <w:multiLevelType w:val="hybridMultilevel"/>
    <w:tmpl w:val="A2CC08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F832759"/>
    <w:multiLevelType w:val="hybridMultilevel"/>
    <w:tmpl w:val="5FB03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1B58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CA039B7"/>
    <w:multiLevelType w:val="hybridMultilevel"/>
    <w:tmpl w:val="9708990A"/>
    <w:lvl w:ilvl="0" w:tplc="FFFFFFFF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357E738A"/>
    <w:multiLevelType w:val="hybridMultilevel"/>
    <w:tmpl w:val="4AF4F6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A0F148C"/>
    <w:multiLevelType w:val="multilevel"/>
    <w:tmpl w:val="6238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DF02C5"/>
    <w:multiLevelType w:val="hybridMultilevel"/>
    <w:tmpl w:val="E5822C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9F72DC"/>
    <w:multiLevelType w:val="hybridMultilevel"/>
    <w:tmpl w:val="016600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106E15"/>
    <w:multiLevelType w:val="hybridMultilevel"/>
    <w:tmpl w:val="F3CA338A"/>
    <w:lvl w:ilvl="0" w:tplc="847875A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2DB3D86"/>
    <w:multiLevelType w:val="hybridMultilevel"/>
    <w:tmpl w:val="F2764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0C753D"/>
    <w:multiLevelType w:val="hybridMultilevel"/>
    <w:tmpl w:val="C81E9E98"/>
    <w:lvl w:ilvl="0" w:tplc="DA4C4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A23B76"/>
    <w:multiLevelType w:val="hybridMultilevel"/>
    <w:tmpl w:val="CF50D8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DDE37ED"/>
    <w:multiLevelType w:val="singleLevel"/>
    <w:tmpl w:val="8E94333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9">
    <w:nsid w:val="79602179"/>
    <w:multiLevelType w:val="singleLevel"/>
    <w:tmpl w:val="CBBEDBC8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0">
    <w:nsid w:val="7C146227"/>
    <w:multiLevelType w:val="hybridMultilevel"/>
    <w:tmpl w:val="77BAAE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19"/>
  </w:num>
  <w:num w:numId="4">
    <w:abstractNumId w:val="8"/>
  </w:num>
  <w:num w:numId="5">
    <w:abstractNumId w:val="11"/>
  </w:num>
  <w:num w:numId="6">
    <w:abstractNumId w:val="5"/>
  </w:num>
  <w:num w:numId="7">
    <w:abstractNumId w:val="16"/>
  </w:num>
  <w:num w:numId="8">
    <w:abstractNumId w:val="18"/>
  </w:num>
  <w:num w:numId="9">
    <w:abstractNumId w:val="2"/>
  </w:num>
  <w:num w:numId="10">
    <w:abstractNumId w:val="10"/>
  </w:num>
  <w:num w:numId="11">
    <w:abstractNumId w:val="4"/>
  </w:num>
  <w:num w:numId="12">
    <w:abstractNumId w:val="6"/>
  </w:num>
  <w:num w:numId="13">
    <w:abstractNumId w:val="20"/>
  </w:num>
  <w:num w:numId="14">
    <w:abstractNumId w:val="9"/>
  </w:num>
  <w:num w:numId="15">
    <w:abstractNumId w:val="13"/>
  </w:num>
  <w:num w:numId="16">
    <w:abstractNumId w:val="1"/>
  </w:num>
  <w:num w:numId="17">
    <w:abstractNumId w:val="17"/>
  </w:num>
  <w:num w:numId="18">
    <w:abstractNumId w:val="7"/>
  </w:num>
  <w:num w:numId="19">
    <w:abstractNumId w:val="3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B07"/>
    <w:rsid w:val="00007592"/>
    <w:rsid w:val="000112A8"/>
    <w:rsid w:val="00013BD2"/>
    <w:rsid w:val="000271DF"/>
    <w:rsid w:val="00031778"/>
    <w:rsid w:val="0003555F"/>
    <w:rsid w:val="0006114B"/>
    <w:rsid w:val="00067D30"/>
    <w:rsid w:val="000842D5"/>
    <w:rsid w:val="000A2420"/>
    <w:rsid w:val="000A3ADE"/>
    <w:rsid w:val="000C6629"/>
    <w:rsid w:val="000E2187"/>
    <w:rsid w:val="00116E97"/>
    <w:rsid w:val="00117B0B"/>
    <w:rsid w:val="00125B36"/>
    <w:rsid w:val="00137101"/>
    <w:rsid w:val="00152E10"/>
    <w:rsid w:val="00162700"/>
    <w:rsid w:val="00167ACE"/>
    <w:rsid w:val="00172346"/>
    <w:rsid w:val="00172A0D"/>
    <w:rsid w:val="001D08FD"/>
    <w:rsid w:val="001D0BB3"/>
    <w:rsid w:val="001D2EED"/>
    <w:rsid w:val="001D7FC0"/>
    <w:rsid w:val="001E2CAF"/>
    <w:rsid w:val="002036A0"/>
    <w:rsid w:val="002230BE"/>
    <w:rsid w:val="002330CE"/>
    <w:rsid w:val="002373FC"/>
    <w:rsid w:val="00260B20"/>
    <w:rsid w:val="002679EE"/>
    <w:rsid w:val="00293A20"/>
    <w:rsid w:val="002A4973"/>
    <w:rsid w:val="002D4AAF"/>
    <w:rsid w:val="002E6734"/>
    <w:rsid w:val="002F1E00"/>
    <w:rsid w:val="0032604C"/>
    <w:rsid w:val="00335BED"/>
    <w:rsid w:val="0035203E"/>
    <w:rsid w:val="003649C7"/>
    <w:rsid w:val="003664A3"/>
    <w:rsid w:val="00390A23"/>
    <w:rsid w:val="003B62C8"/>
    <w:rsid w:val="003C149F"/>
    <w:rsid w:val="003D3965"/>
    <w:rsid w:val="003D4481"/>
    <w:rsid w:val="003D620B"/>
    <w:rsid w:val="003F64C5"/>
    <w:rsid w:val="004027D0"/>
    <w:rsid w:val="004062DB"/>
    <w:rsid w:val="0043516E"/>
    <w:rsid w:val="00435A08"/>
    <w:rsid w:val="00443ED9"/>
    <w:rsid w:val="004665D0"/>
    <w:rsid w:val="00482EBC"/>
    <w:rsid w:val="00486CF5"/>
    <w:rsid w:val="004B6931"/>
    <w:rsid w:val="004D6D67"/>
    <w:rsid w:val="004E2A42"/>
    <w:rsid w:val="004F2265"/>
    <w:rsid w:val="004F6BE1"/>
    <w:rsid w:val="00505921"/>
    <w:rsid w:val="00525689"/>
    <w:rsid w:val="0053394C"/>
    <w:rsid w:val="00566181"/>
    <w:rsid w:val="00597E9A"/>
    <w:rsid w:val="005D434C"/>
    <w:rsid w:val="005D49DC"/>
    <w:rsid w:val="005E2DC2"/>
    <w:rsid w:val="006112E5"/>
    <w:rsid w:val="00613B75"/>
    <w:rsid w:val="00614DF2"/>
    <w:rsid w:val="0062064E"/>
    <w:rsid w:val="00631D6E"/>
    <w:rsid w:val="00635F98"/>
    <w:rsid w:val="0066211A"/>
    <w:rsid w:val="0066526A"/>
    <w:rsid w:val="00697AA3"/>
    <w:rsid w:val="006B50C7"/>
    <w:rsid w:val="006C7C59"/>
    <w:rsid w:val="006D71E8"/>
    <w:rsid w:val="006E58CC"/>
    <w:rsid w:val="006F140C"/>
    <w:rsid w:val="0072009E"/>
    <w:rsid w:val="00727EF2"/>
    <w:rsid w:val="007338C0"/>
    <w:rsid w:val="00750D56"/>
    <w:rsid w:val="00763BDD"/>
    <w:rsid w:val="00763E30"/>
    <w:rsid w:val="00770627"/>
    <w:rsid w:val="00770BBF"/>
    <w:rsid w:val="007C7757"/>
    <w:rsid w:val="007E579E"/>
    <w:rsid w:val="007F7994"/>
    <w:rsid w:val="0080475E"/>
    <w:rsid w:val="00804BF2"/>
    <w:rsid w:val="00806FD2"/>
    <w:rsid w:val="00823F54"/>
    <w:rsid w:val="0086023B"/>
    <w:rsid w:val="00885138"/>
    <w:rsid w:val="00897522"/>
    <w:rsid w:val="008C326F"/>
    <w:rsid w:val="008E4FFB"/>
    <w:rsid w:val="008F3FDE"/>
    <w:rsid w:val="00900931"/>
    <w:rsid w:val="00903610"/>
    <w:rsid w:val="00906020"/>
    <w:rsid w:val="0092152C"/>
    <w:rsid w:val="00926B8F"/>
    <w:rsid w:val="0093527B"/>
    <w:rsid w:val="009417EC"/>
    <w:rsid w:val="00956D58"/>
    <w:rsid w:val="0096017A"/>
    <w:rsid w:val="0096411E"/>
    <w:rsid w:val="00976F62"/>
    <w:rsid w:val="00980445"/>
    <w:rsid w:val="00980A29"/>
    <w:rsid w:val="00984BBC"/>
    <w:rsid w:val="009A425A"/>
    <w:rsid w:val="009E2EEE"/>
    <w:rsid w:val="00A306F3"/>
    <w:rsid w:val="00A3577F"/>
    <w:rsid w:val="00A56CC2"/>
    <w:rsid w:val="00A67EFD"/>
    <w:rsid w:val="00A730D7"/>
    <w:rsid w:val="00A90630"/>
    <w:rsid w:val="00A96784"/>
    <w:rsid w:val="00AA3B4F"/>
    <w:rsid w:val="00AA796A"/>
    <w:rsid w:val="00AB07BB"/>
    <w:rsid w:val="00AB1821"/>
    <w:rsid w:val="00AC636C"/>
    <w:rsid w:val="00AC7302"/>
    <w:rsid w:val="00AE607B"/>
    <w:rsid w:val="00AF2BBC"/>
    <w:rsid w:val="00B20037"/>
    <w:rsid w:val="00B234C2"/>
    <w:rsid w:val="00B51AC1"/>
    <w:rsid w:val="00B54B0B"/>
    <w:rsid w:val="00B64066"/>
    <w:rsid w:val="00B6574C"/>
    <w:rsid w:val="00B813BF"/>
    <w:rsid w:val="00BA1732"/>
    <w:rsid w:val="00BA6CE6"/>
    <w:rsid w:val="00BD16DB"/>
    <w:rsid w:val="00BD5764"/>
    <w:rsid w:val="00C1079D"/>
    <w:rsid w:val="00C2465A"/>
    <w:rsid w:val="00C33F8F"/>
    <w:rsid w:val="00C6320D"/>
    <w:rsid w:val="00C75E52"/>
    <w:rsid w:val="00C80C73"/>
    <w:rsid w:val="00CA20C8"/>
    <w:rsid w:val="00CB05F3"/>
    <w:rsid w:val="00CC5B30"/>
    <w:rsid w:val="00CD19B8"/>
    <w:rsid w:val="00CD77AC"/>
    <w:rsid w:val="00CF5C7F"/>
    <w:rsid w:val="00D12B07"/>
    <w:rsid w:val="00D25600"/>
    <w:rsid w:val="00D42F8F"/>
    <w:rsid w:val="00D5471C"/>
    <w:rsid w:val="00D67407"/>
    <w:rsid w:val="00D763D7"/>
    <w:rsid w:val="00D80046"/>
    <w:rsid w:val="00DB419F"/>
    <w:rsid w:val="00DD3084"/>
    <w:rsid w:val="00DD49AE"/>
    <w:rsid w:val="00DE6311"/>
    <w:rsid w:val="00E02ED9"/>
    <w:rsid w:val="00E16167"/>
    <w:rsid w:val="00E541E5"/>
    <w:rsid w:val="00E63410"/>
    <w:rsid w:val="00E72B47"/>
    <w:rsid w:val="00E742A7"/>
    <w:rsid w:val="00E85AE2"/>
    <w:rsid w:val="00EA5B7F"/>
    <w:rsid w:val="00EA5D0E"/>
    <w:rsid w:val="00EC3CEE"/>
    <w:rsid w:val="00ED2ADA"/>
    <w:rsid w:val="00ED5D77"/>
    <w:rsid w:val="00EE7C1C"/>
    <w:rsid w:val="00EF5DFF"/>
    <w:rsid w:val="00F07C0F"/>
    <w:rsid w:val="00F31BF4"/>
    <w:rsid w:val="00F405B9"/>
    <w:rsid w:val="00F43F2A"/>
    <w:rsid w:val="00F44240"/>
    <w:rsid w:val="00F72E84"/>
    <w:rsid w:val="00F77DED"/>
    <w:rsid w:val="00F92B2A"/>
    <w:rsid w:val="00F9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58AC8-A790-4B19-B502-2600336A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B07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qFormat/>
    <w:rsid w:val="00D12B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165B5E"/>
      <w:kern w:val="36"/>
      <w:sz w:val="48"/>
      <w:szCs w:val="48"/>
      <w:lang w:val="en-US"/>
    </w:rPr>
  </w:style>
  <w:style w:type="paragraph" w:styleId="7">
    <w:name w:val="heading 7"/>
    <w:basedOn w:val="a"/>
    <w:next w:val="a"/>
    <w:link w:val="70"/>
    <w:uiPriority w:val="9"/>
    <w:qFormat/>
    <w:rsid w:val="00F72E84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2A4973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B07"/>
    <w:rPr>
      <w:rFonts w:ascii="Times New Roman" w:eastAsia="Times New Roman" w:hAnsi="Times New Roman" w:cs="Times New Roman"/>
      <w:b/>
      <w:bCs/>
      <w:color w:val="165B5E"/>
      <w:kern w:val="36"/>
      <w:sz w:val="48"/>
      <w:szCs w:val="48"/>
      <w:lang w:val="en-US"/>
    </w:rPr>
  </w:style>
  <w:style w:type="character" w:customStyle="1" w:styleId="a3">
    <w:name w:val="Основной текст с отступом Знак"/>
    <w:basedOn w:val="a0"/>
    <w:link w:val="a4"/>
    <w:rsid w:val="00D12B07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 Indent"/>
    <w:basedOn w:val="a"/>
    <w:link w:val="a3"/>
    <w:rsid w:val="00D12B07"/>
    <w:pPr>
      <w:tabs>
        <w:tab w:val="left" w:pos="540"/>
        <w:tab w:val="left" w:pos="720"/>
        <w:tab w:val="left" w:pos="900"/>
        <w:tab w:val="left" w:pos="6660"/>
      </w:tabs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ru-RU"/>
    </w:rPr>
  </w:style>
  <w:style w:type="paragraph" w:styleId="a5">
    <w:name w:val="No Spacing"/>
    <w:uiPriority w:val="1"/>
    <w:qFormat/>
    <w:rsid w:val="00D12B07"/>
    <w:rPr>
      <w:sz w:val="22"/>
      <w:szCs w:val="22"/>
      <w:lang w:val="uk-UA" w:eastAsia="en-US"/>
    </w:rPr>
  </w:style>
  <w:style w:type="paragraph" w:styleId="a6">
    <w:name w:val="Body Text"/>
    <w:basedOn w:val="a"/>
    <w:link w:val="a7"/>
    <w:uiPriority w:val="99"/>
    <w:semiHidden/>
    <w:unhideWhenUsed/>
    <w:rsid w:val="00D12B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12B07"/>
    <w:rPr>
      <w:lang w:val="uk-UA"/>
    </w:rPr>
  </w:style>
  <w:style w:type="paragraph" w:styleId="a8">
    <w:name w:val="Title"/>
    <w:basedOn w:val="a"/>
    <w:link w:val="a9"/>
    <w:qFormat/>
    <w:rsid w:val="00D12B0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ru-RU"/>
    </w:rPr>
  </w:style>
  <w:style w:type="character" w:customStyle="1" w:styleId="a9">
    <w:name w:val="Название Знак"/>
    <w:basedOn w:val="a0"/>
    <w:link w:val="a8"/>
    <w:rsid w:val="00D12B07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D12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2B07"/>
    <w:rPr>
      <w:lang w:val="uk-UA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D12B07"/>
    <w:rPr>
      <w:lang w:val="uk-UA"/>
    </w:rPr>
  </w:style>
  <w:style w:type="paragraph" w:styleId="ad">
    <w:name w:val="footer"/>
    <w:basedOn w:val="a"/>
    <w:link w:val="ac"/>
    <w:uiPriority w:val="99"/>
    <w:semiHidden/>
    <w:unhideWhenUsed/>
    <w:rsid w:val="00D12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TML">
    <w:name w:val="Стандартный HTML Знак"/>
    <w:basedOn w:val="a0"/>
    <w:link w:val="HTML0"/>
    <w:uiPriority w:val="99"/>
    <w:semiHidden/>
    <w:rsid w:val="00D12B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D12B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e">
    <w:name w:val="List Paragraph"/>
    <w:basedOn w:val="a"/>
    <w:uiPriority w:val="34"/>
    <w:qFormat/>
    <w:rsid w:val="00D12B07"/>
    <w:pPr>
      <w:ind w:left="720"/>
      <w:contextualSpacing/>
    </w:pPr>
    <w:rPr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F72E84"/>
    <w:rPr>
      <w:rFonts w:ascii="Calibri" w:eastAsia="Times New Roman" w:hAnsi="Calibri" w:cs="Times New Roman"/>
      <w:sz w:val="24"/>
      <w:szCs w:val="24"/>
      <w:lang w:val="uk-UA" w:eastAsia="en-US"/>
    </w:rPr>
  </w:style>
  <w:style w:type="paragraph" w:styleId="3">
    <w:name w:val="Body Text 3"/>
    <w:basedOn w:val="a"/>
    <w:link w:val="30"/>
    <w:uiPriority w:val="99"/>
    <w:semiHidden/>
    <w:unhideWhenUsed/>
    <w:rsid w:val="00F72E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72E84"/>
    <w:rPr>
      <w:sz w:val="16"/>
      <w:szCs w:val="16"/>
      <w:lang w:val="uk-UA" w:eastAsia="en-US"/>
    </w:rPr>
  </w:style>
  <w:style w:type="paragraph" w:styleId="af">
    <w:name w:val="Normal (Web)"/>
    <w:basedOn w:val="a"/>
    <w:rsid w:val="00F72E8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A4973"/>
    <w:rPr>
      <w:rFonts w:ascii="Calibri" w:eastAsia="Times New Roman" w:hAnsi="Calibri" w:cs="Times New Roman"/>
      <w:i/>
      <w:iCs/>
      <w:sz w:val="24"/>
      <w:szCs w:val="24"/>
      <w:lang w:val="uk-UA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2A49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4973"/>
    <w:rPr>
      <w:sz w:val="22"/>
      <w:szCs w:val="22"/>
      <w:lang w:val="uk-UA" w:eastAsia="en-US"/>
    </w:rPr>
  </w:style>
  <w:style w:type="paragraph" w:customStyle="1" w:styleId="FR5">
    <w:name w:val="FR5"/>
    <w:rsid w:val="002A4973"/>
    <w:pPr>
      <w:widowControl w:val="0"/>
      <w:autoSpaceDE w:val="0"/>
      <w:autoSpaceDN w:val="0"/>
      <w:adjustRightInd w:val="0"/>
      <w:spacing w:line="260" w:lineRule="auto"/>
      <w:ind w:firstLine="460"/>
      <w:jc w:val="both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12441</Words>
  <Characters>70917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2014-04-14T15:40:00Z</dcterms:created>
  <dcterms:modified xsi:type="dcterms:W3CDTF">2014-04-14T15:40:00Z</dcterms:modified>
</cp:coreProperties>
</file>