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8F" w:rsidRDefault="00E80E8F" w:rsidP="00045929"/>
    <w:p w:rsidR="00A571BB" w:rsidRDefault="00A571BB" w:rsidP="00045929">
      <w:pPr>
        <w:rPr>
          <w:lang w:val="en-US"/>
        </w:rPr>
      </w:pPr>
      <w:r w:rsidRPr="00045929">
        <w:t>Госуда́рственный внебюдже́тный фонд — фонд денежных средств,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обеспечение, социальное страхование, социальное обеспечение в случае безработицы, охрану здоровья и медицинскую помощь. Расходы и доходы государственного внебюджетного фонда формируются в порядке, установленном Бюджетным кодексом России, а также иными законодательными актами, включая законы о бюджете Российской Федерации на соответствующий год.</w:t>
      </w:r>
    </w:p>
    <w:p w:rsidR="00A571BB" w:rsidRPr="00045929" w:rsidRDefault="00A571BB" w:rsidP="00045929">
      <w:r w:rsidRPr="00045929">
        <w:t>В России действуют следующие государственные внебюджетные фонды:</w:t>
      </w:r>
    </w:p>
    <w:p w:rsidR="00A571BB" w:rsidRPr="00045929" w:rsidRDefault="00A571BB" w:rsidP="00045929">
      <w:r w:rsidRPr="00045929">
        <w:t>Пенсионный фонд Российской Федерации;</w:t>
      </w:r>
    </w:p>
    <w:p w:rsidR="00A571BB" w:rsidRPr="00045929" w:rsidRDefault="00A571BB" w:rsidP="00045929">
      <w:r w:rsidRPr="00045929">
        <w:t>Фонд социального страхования Российской Федерации;</w:t>
      </w:r>
    </w:p>
    <w:p w:rsidR="00A571BB" w:rsidRDefault="00A571BB" w:rsidP="00045929">
      <w:pPr>
        <w:rPr>
          <w:lang w:val="en-US"/>
        </w:rPr>
      </w:pPr>
      <w:r w:rsidRPr="00045929">
        <w:rPr>
          <w:lang w:val="en-US"/>
        </w:rPr>
        <w:t>Федеральный фонд обязательного медицинского страхования</w:t>
      </w:r>
    </w:p>
    <w:p w:rsidR="00A571BB" w:rsidRPr="00045929" w:rsidRDefault="00A571BB" w:rsidP="00045929">
      <w:pPr>
        <w:rPr>
          <w:lang w:val="en-US"/>
        </w:rPr>
      </w:pPr>
      <w:r w:rsidRPr="00045929">
        <w:t xml:space="preserve">1.Пенсионный фонд Российской Федерации (Пенсионный фонд России, ПФР, Пенсионный фонд РФ) — крупнейшая организация России по оказанию социально значимых государственных услуг гражданам. Основан 22 декабря 1990 года постановлением Верховного Совета РСФСР № 442-1 «Об организации Пенсионного фонда РСФСР»[1]. Подразделения ПФР (свыше 2,5 тыс. территориальных органов) действуют в каждом регионе и в каждом районном центре России. </w:t>
      </w:r>
      <w:r w:rsidRPr="00045929">
        <w:rPr>
          <w:lang w:val="en-US"/>
        </w:rPr>
        <w:t>Трудовой коллектив ПФР — это свыше 133 тысяч социальных работников[2].</w:t>
      </w:r>
    </w:p>
    <w:p w:rsidR="00A571BB" w:rsidRPr="00045929" w:rsidRDefault="00A571BB" w:rsidP="00045929">
      <w:pPr>
        <w:rPr>
          <w:lang w:val="en-US"/>
        </w:rPr>
      </w:pPr>
    </w:p>
    <w:p w:rsidR="00A571BB" w:rsidRDefault="00A571BB" w:rsidP="00045929">
      <w:pPr>
        <w:rPr>
          <w:lang w:val="en-US"/>
        </w:rPr>
      </w:pPr>
      <w:r w:rsidRPr="00045929">
        <w:t>Как государственный внебюджетный фонд Российской Федерации, ПФР создан для государственного управления средствами пенсионной системы и обеспечения прав граждан РФ на пенсионное обеспечение. Бюджет ПФР утверждается Государственной Думой Федерального Собрания РФ отдельным законом вместе с принятием Федерального бюджета РФ. Доля бюджета ПФР в ВВП России составляет 10,8 % — по доходам, и 10,2 % — по расходам. ПФР выплачивает пенсии свыше 39,2 млн пенсионеров и социальные выплаты для 20 млн льготников, ведет персонифицированный учет пенсионных прав застрахованных лиц — для свыше 128 млн граждан России.</w:t>
      </w:r>
    </w:p>
    <w:p w:rsidR="00A571BB" w:rsidRPr="00045929" w:rsidRDefault="00A571BB" w:rsidP="00045929">
      <w:r w:rsidRPr="00045929">
        <w:t>назначение и выплата пенсий (для 39,2 млн пенсионеров);</w:t>
      </w:r>
    </w:p>
    <w:p w:rsidR="00A571BB" w:rsidRPr="00045929" w:rsidRDefault="00A571BB" w:rsidP="00045929">
      <w:r w:rsidRPr="00045929">
        <w:t>учет страховых средств, поступающих по обязательному пенсионному страхованию;</w:t>
      </w:r>
    </w:p>
    <w:p w:rsidR="00A571BB" w:rsidRPr="00045929" w:rsidRDefault="00A571BB" w:rsidP="00045929">
      <w:r w:rsidRPr="00045929">
        <w:t>назначение и реализация социальных выплат отдельным категориям граждан: ветеранам, инвалидам, инвалидам вследствие военной травмы, Героям Советского Союза, Героям Российской Федерации и т. д.;</w:t>
      </w:r>
    </w:p>
    <w:p w:rsidR="00A571BB" w:rsidRPr="00045929" w:rsidRDefault="00A571BB" w:rsidP="00045929">
      <w:r w:rsidRPr="00045929">
        <w:t>персонифицированный учет участников системы обязательного пенсионного страхования;</w:t>
      </w:r>
    </w:p>
    <w:p w:rsidR="00A571BB" w:rsidRPr="00045929" w:rsidRDefault="00A571BB" w:rsidP="00045929">
      <w:r w:rsidRPr="00045929">
        <w:t>взаимодействие со страхователями (работодателями — плательщиками страховых пенсионных взносов), взыскание недоимки;</w:t>
      </w:r>
    </w:p>
    <w:p w:rsidR="00A571BB" w:rsidRPr="00045929" w:rsidRDefault="00A571BB" w:rsidP="00045929">
      <w:r w:rsidRPr="00045929">
        <w:t>выдача сертификатов на получение материнского капитала;</w:t>
      </w:r>
    </w:p>
    <w:p w:rsidR="00A571BB" w:rsidRPr="00045929" w:rsidRDefault="00A571BB" w:rsidP="00045929">
      <w:r w:rsidRPr="00045929">
        <w:t>выплата средств материнского капитала;</w:t>
      </w:r>
    </w:p>
    <w:p w:rsidR="00A571BB" w:rsidRPr="00045929" w:rsidRDefault="00A571BB" w:rsidP="00045929">
      <w:r w:rsidRPr="00045929">
        <w:t>управление средствами пенсионной системы;</w:t>
      </w:r>
    </w:p>
    <w:p w:rsidR="00A571BB" w:rsidRPr="00045929" w:rsidRDefault="00A571BB" w:rsidP="00045929">
      <w:r w:rsidRPr="00045929">
        <w:t>реализация Программы государственного софинансирования добровольных пенсионных накоплений (56-ФЗ от 30.04.2008 года, она же программа «тысяча на тысячу»);</w:t>
      </w:r>
    </w:p>
    <w:p w:rsidR="00A571BB" w:rsidRPr="00045929" w:rsidRDefault="00A571BB" w:rsidP="00045929">
      <w:r w:rsidRPr="00045929">
        <w:t>с 2010 года — администрирование страховых средств, поступающих по обязательному пенсионному страхованию и обязательному медицинскому страхованию;</w:t>
      </w:r>
    </w:p>
    <w:p w:rsidR="00A571BB" w:rsidRDefault="00A571BB" w:rsidP="00045929">
      <w:pPr>
        <w:rPr>
          <w:lang w:val="en-US"/>
        </w:rPr>
      </w:pPr>
      <w:r w:rsidRPr="00045929">
        <w:t>с 2010 года — установление федеральной социальной доплаты к социальным пенсиям, в целях доведения совокупного дохода пенсионера до величины прожиточного минимума пенсионера.</w:t>
      </w:r>
    </w:p>
    <w:p w:rsidR="00A571BB" w:rsidRPr="00045929" w:rsidRDefault="00A571BB" w:rsidP="00045929">
      <w:r w:rsidRPr="00045929">
        <w:t>2. Фонд социального страхования Российской Федерации (ФСС РФ) — один из государственных внебюджетных фондов, созданный для обеспечения обязательного социального страхования граждан России. Создан 1 января 1991 г. совместным постановлением Совета Министров РСФСР и Федерации независимых профсоюзов РСФСР № 600/9-3 от 25 декабря 1990 г.</w:t>
      </w:r>
    </w:p>
    <w:p w:rsidR="00A571BB" w:rsidRPr="00045929" w:rsidRDefault="00A571BB" w:rsidP="00045929"/>
    <w:p w:rsidR="00A571BB" w:rsidRDefault="00A571BB" w:rsidP="00045929">
      <w:pPr>
        <w:rPr>
          <w:lang w:val="en-US"/>
        </w:rPr>
      </w:pPr>
      <w:r w:rsidRPr="00045929">
        <w:t>Деятельность фонда регулируется Бюджетным кодексом Российской Федерации и федеральным законом «Об основах обязательного социального страхования», а также иными законодательными и нормативными актами.</w:t>
      </w:r>
    </w:p>
    <w:p w:rsidR="00A571BB" w:rsidRPr="00045929" w:rsidRDefault="00A571BB" w:rsidP="00045929">
      <w:r w:rsidRPr="00045929">
        <w:t>выплата пособий по обязательному социальному страхованию, в том числе оплата пособий по временной нетрудоспособности («больничных»)</w:t>
      </w:r>
    </w:p>
    <w:p w:rsidR="00A571BB" w:rsidRPr="00045929" w:rsidRDefault="00A571BB" w:rsidP="00045929">
      <w:r w:rsidRPr="00045929">
        <w:t>обеспечение льготных категорий граждан путёвками на санаторно-курортное лечение</w:t>
      </w:r>
    </w:p>
    <w:p w:rsidR="00A571BB" w:rsidRPr="00045929" w:rsidRDefault="00A571BB" w:rsidP="00045929">
      <w:r w:rsidRPr="00045929">
        <w:t>обеспечение инвалидов техническими средствами реабилитации и протезами</w:t>
      </w:r>
    </w:p>
    <w:p w:rsidR="00A571BB" w:rsidRPr="00045929" w:rsidRDefault="00A571BB" w:rsidP="00045929">
      <w:r w:rsidRPr="00045929">
        <w:t>оплата пособий по беременности и родам, пособий при рождении ребёнка, пособий по уходу за ребёнком до достижения им возраста полутора лет</w:t>
      </w:r>
    </w:p>
    <w:p w:rsidR="00A571BB" w:rsidRPr="00045929" w:rsidRDefault="00A571BB" w:rsidP="00045929">
      <w:r w:rsidRPr="00045929">
        <w:t>оплата родовых сертификатов</w:t>
      </w:r>
    </w:p>
    <w:p w:rsidR="00A571BB" w:rsidRPr="00045929" w:rsidRDefault="00A571BB" w:rsidP="00045929">
      <w:r w:rsidRPr="00045929">
        <w:t>доплата (25 %) за первичную медико-санитарную помощь работающим гражданам</w:t>
      </w:r>
    </w:p>
    <w:p w:rsidR="00A571BB" w:rsidRPr="00045929" w:rsidRDefault="00A571BB" w:rsidP="00045929">
      <w:r w:rsidRPr="00045929">
        <w:t>доплата за диспансеризацию работающих граждан</w:t>
      </w:r>
    </w:p>
    <w:p w:rsidR="00A571BB" w:rsidRPr="00045929" w:rsidRDefault="00A571BB" w:rsidP="00045929">
      <w:r w:rsidRPr="00045929">
        <w:t>оплата дополнительных медицинских осмотров работающих граждан, занятых на работах с вредными и опасными факторами</w:t>
      </w:r>
    </w:p>
    <w:p w:rsidR="00A571BB" w:rsidRDefault="00A571BB" w:rsidP="00045929">
      <w:pPr>
        <w:rPr>
          <w:lang w:val="en-US"/>
        </w:rPr>
      </w:pPr>
      <w:r w:rsidRPr="00045929">
        <w:t>оплата (полная или частичная) для детей застрахованных граждан стоимости путевок в расположенные на территории Российской Федерации санаторно-курортные и оздоровительные организации, открытые в установленном порядке (в том числе в учреждения отдыха и оздоровления детей)</w:t>
      </w:r>
    </w:p>
    <w:p w:rsidR="00A571BB" w:rsidRPr="00AF4911" w:rsidRDefault="00A571BB" w:rsidP="00AF4911">
      <w:r w:rsidRPr="00AF4911">
        <w:t xml:space="preserve">3. </w:t>
      </w:r>
      <w:r>
        <w:t>Ф</w:t>
      </w:r>
      <w:r w:rsidRPr="00AF4911">
        <w:t>едеральный фонд обязательного медицинского страхования (ФФОМС) — один из государственных внебюджетных фондов, созданный для финансирования медицинского обслуживания граждан России. Создан 24 февраля 1993 года постановлением Верховного Совета РФ № 4543-</w:t>
      </w:r>
      <w:r w:rsidRPr="00AF4911">
        <w:rPr>
          <w:lang w:val="en-US"/>
        </w:rPr>
        <w:t>I</w:t>
      </w:r>
      <w:r w:rsidRPr="00AF4911">
        <w:t>.</w:t>
      </w:r>
    </w:p>
    <w:p w:rsidR="00A571BB" w:rsidRPr="00AF4911" w:rsidRDefault="00A571BB" w:rsidP="00AF4911"/>
    <w:p w:rsidR="00A571BB" w:rsidRPr="00AF4911" w:rsidRDefault="00A571BB" w:rsidP="00AF4911">
      <w:r w:rsidRPr="00AF4911">
        <w:t>Деятельность фонда регулируется Бюджетным кодексом Российской Федерации и федеральным законом «О медицинском страховании граждан в Российской Федерации», а также иными законодательными и нормативными актами. Положение о Фонде утверждено 24 февраля 1993 г., а 29 июля 1998 г. вместо него принят устав Фонда.</w:t>
      </w:r>
    </w:p>
    <w:p w:rsidR="00A571BB" w:rsidRPr="00AF4911" w:rsidRDefault="00A571BB" w:rsidP="00AF4911"/>
    <w:p w:rsidR="00A571BB" w:rsidRPr="00AF4911" w:rsidRDefault="00A571BB" w:rsidP="00AF4911">
      <w:r w:rsidRPr="00AF4911">
        <w:t>Среди основных функций фонда:</w:t>
      </w:r>
    </w:p>
    <w:p w:rsidR="00A571BB" w:rsidRPr="00AF4911" w:rsidRDefault="00A571BB" w:rsidP="00AF4911">
      <w:r w:rsidRPr="00AF4911">
        <w:t>Выравнивание условий деятельности территориальных фондов обязательного медицинского страхования по обеспечению финансирования программ обязательного медицинского страхования.</w:t>
      </w:r>
    </w:p>
    <w:p w:rsidR="00A571BB" w:rsidRPr="00AF4911" w:rsidRDefault="00A571BB" w:rsidP="00AF4911">
      <w:r w:rsidRPr="00AF4911">
        <w:t>Финансирование целевых программ в рамках обязательного медицинского страхования.</w:t>
      </w:r>
    </w:p>
    <w:p w:rsidR="00A571BB" w:rsidRPr="00AF4911" w:rsidRDefault="00A571BB" w:rsidP="00AF4911">
      <w:r w:rsidRPr="00AF4911">
        <w:t>Контроль за рациональным использованием финансовых средств системы обязательного медицинского страхования.</w:t>
      </w:r>
      <w:bookmarkStart w:id="0" w:name="_GoBack"/>
      <w:bookmarkEnd w:id="0"/>
    </w:p>
    <w:sectPr w:rsidR="00A571BB" w:rsidRPr="00AF4911" w:rsidSect="00EC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929"/>
    <w:rsid w:val="00045929"/>
    <w:rsid w:val="000F3200"/>
    <w:rsid w:val="00202BAD"/>
    <w:rsid w:val="00984ECC"/>
    <w:rsid w:val="00A44DC5"/>
    <w:rsid w:val="00A571BB"/>
    <w:rsid w:val="00AF4911"/>
    <w:rsid w:val="00C2471F"/>
    <w:rsid w:val="00E80E8F"/>
    <w:rsid w:val="00EC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DDD69-7AEB-4A3C-B7E0-97B56A67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7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Госуда́рственный внебюдже́тный фонд — фонд денежных средств,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обеспечение, социальное страхование, со</vt:lpstr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Госуда́рственный внебюдже́тный фонд — фонд денежных средств,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обеспечение, социальное страхование, со</dc:title>
  <dc:subject/>
  <dc:creator>Black.User</dc:creator>
  <cp:keywords/>
  <dc:description/>
  <cp:lastModifiedBy>Irina</cp:lastModifiedBy>
  <cp:revision>2</cp:revision>
  <dcterms:created xsi:type="dcterms:W3CDTF">2014-09-14T15:52:00Z</dcterms:created>
  <dcterms:modified xsi:type="dcterms:W3CDTF">2014-09-14T15:52:00Z</dcterms:modified>
</cp:coreProperties>
</file>