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5B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Министерство образования и науки Российской Федерации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Федеральное агентство по образованию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ФГОУ ВПО «Сибирский Федеральный Университет»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Гуманитарный институт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Историко-философский факультет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Кафедра философии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Реферат по истории: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b/>
          <w:position w:val="3"/>
          <w:sz w:val="28"/>
          <w:szCs w:val="28"/>
        </w:rPr>
      </w:pPr>
      <w:r w:rsidRPr="00A33292">
        <w:rPr>
          <w:rFonts w:ascii="Times New Roman" w:hAnsi="Times New Roman"/>
          <w:b/>
          <w:position w:val="3"/>
          <w:sz w:val="28"/>
          <w:szCs w:val="28"/>
        </w:rPr>
        <w:t xml:space="preserve">Внешняя и внутренняя политика Екатерины </w:t>
      </w:r>
      <w:r w:rsidRPr="00A33292">
        <w:rPr>
          <w:rFonts w:ascii="Times New Roman" w:hAnsi="Times New Roman"/>
          <w:b/>
          <w:position w:val="3"/>
          <w:sz w:val="28"/>
          <w:szCs w:val="28"/>
          <w:lang w:val="en-US"/>
        </w:rPr>
        <w:t>II</w:t>
      </w: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Выполнил:</w:t>
      </w: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Студент 1 курса, кафедра философии</w:t>
      </w: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Кириенко Павел Андреевич</w:t>
      </w: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Проверил:</w:t>
      </w: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М.Г. Тарасов</w:t>
      </w:r>
    </w:p>
    <w:p w:rsidR="00DA2119" w:rsidRPr="00A33292" w:rsidRDefault="00DA2119" w:rsidP="00A33292">
      <w:pPr>
        <w:spacing w:after="0" w:line="360" w:lineRule="auto"/>
        <w:ind w:left="4111"/>
        <w:rPr>
          <w:rFonts w:ascii="Times New Roman" w:hAnsi="Times New Roman"/>
          <w:position w:val="3"/>
          <w:sz w:val="28"/>
          <w:szCs w:val="28"/>
        </w:rPr>
      </w:pPr>
    </w:p>
    <w:p w:rsidR="00DA2119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CB6450" w:rsidRPr="00A33292" w:rsidRDefault="00CB6450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</w:p>
    <w:p w:rsidR="00DA2119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Красноярск 2010</w:t>
      </w: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DA2119" w:rsidRDefault="00DA2119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Содержание</w:t>
      </w:r>
    </w:p>
    <w:p w:rsidR="00A33292" w:rsidRPr="00A33292" w:rsidRDefault="00A33292" w:rsidP="00A33292">
      <w:pPr>
        <w:spacing w:after="0" w:line="360" w:lineRule="auto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DA2119" w:rsidRPr="00A33292" w:rsidRDefault="00DA2119" w:rsidP="00A332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Введение</w:t>
      </w:r>
    </w:p>
    <w:p w:rsidR="00A33292" w:rsidRDefault="00DA2119" w:rsidP="00A332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Внешняя политика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</w:p>
    <w:p w:rsid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2.1 Южное направление</w:t>
      </w:r>
    </w:p>
    <w:p w:rsid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2.2 Западное направление</w:t>
      </w:r>
    </w:p>
    <w:p w:rsidR="00736F3C" w:rsidRP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2.3 Прочие направления</w:t>
      </w:r>
    </w:p>
    <w:p w:rsidR="00A33292" w:rsidRDefault="00736F3C" w:rsidP="00A332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Внутренняя политика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</w:p>
    <w:p w:rsid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3.1 Просвещённый абсолютизм</w:t>
      </w:r>
    </w:p>
    <w:p w:rsid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3.2 Охранительный абсолютизм</w:t>
      </w:r>
    </w:p>
    <w:p w:rsidR="00736F3C" w:rsidRP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3.3</w:t>
      </w:r>
      <w:r w:rsidR="001F7977" w:rsidRPr="00A33292">
        <w:rPr>
          <w:rFonts w:ascii="Times New Roman" w:hAnsi="Times New Roman"/>
          <w:position w:val="3"/>
          <w:sz w:val="28"/>
          <w:szCs w:val="28"/>
        </w:rPr>
        <w:t xml:space="preserve"> Просвещённый деспо</w:t>
      </w:r>
      <w:r w:rsidRPr="00A33292">
        <w:rPr>
          <w:rFonts w:ascii="Times New Roman" w:hAnsi="Times New Roman"/>
          <w:position w:val="3"/>
          <w:sz w:val="28"/>
          <w:szCs w:val="28"/>
        </w:rPr>
        <w:t>тизм</w:t>
      </w:r>
    </w:p>
    <w:p w:rsidR="00736F3C" w:rsidRP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Заключение</w:t>
      </w:r>
    </w:p>
    <w:p w:rsidR="00736F3C" w:rsidRPr="00A33292" w:rsidRDefault="00736F3C" w:rsidP="00A33292">
      <w:pPr>
        <w:pStyle w:val="a3"/>
        <w:spacing w:after="0" w:line="360" w:lineRule="auto"/>
        <w:ind w:left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Список используемой литературы</w:t>
      </w:r>
    </w:p>
    <w:p w:rsidR="00736F3C" w:rsidRPr="00A33292" w:rsidRDefault="00736F3C" w:rsidP="00A33292">
      <w:pPr>
        <w:spacing w:after="0" w:line="360" w:lineRule="auto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736F3C" w:rsidRPr="00A33292" w:rsidRDefault="00736F3C" w:rsidP="00A3329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Введение</w:t>
      </w:r>
    </w:p>
    <w:p w:rsidR="00321556" w:rsidRPr="00A33292" w:rsidRDefault="00321556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321556" w:rsidRPr="00A33292" w:rsidRDefault="00321556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Екатерина II была тонким психологом и прекрасным знатоком людей, она умело подбирала себе помощников, не боясь людей ярких и талантливых. Именно поэтому екатерининское время отмечено появлением целой плеяды выдающихся государственных деятелей, пол</w:t>
      </w:r>
      <w:r w:rsidR="004118AD" w:rsidRPr="00A33292">
        <w:rPr>
          <w:rFonts w:ascii="Times New Roman" w:hAnsi="Times New Roman"/>
          <w:position w:val="3"/>
          <w:sz w:val="28"/>
          <w:szCs w:val="28"/>
        </w:rPr>
        <w:t>ководцев, писателей, художников и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музыкантов. В общении с подданными Екатерина II была, как правило, сдержанна, терпелива, тактична. Она была прекрасным собеседником, умела внимательно выслушать каждого.</w:t>
      </w:r>
    </w:p>
    <w:p w:rsidR="00321556" w:rsidRPr="00A33292" w:rsidRDefault="00321556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За все время царствования Екатерины II практически не было шумных отставок, никто из вельмож не подвергался опале, не был сослан и тем более казнен. Поэтому сложилось представление об екатерининском царствовании как «золотом веке» русского дворянства. Вместе с тем Екатерина была очень тщеславна и более всего на свете дорожила своей властью.</w:t>
      </w:r>
    </w:p>
    <w:p w:rsidR="00321556" w:rsidRPr="00A33292" w:rsidRDefault="00274BEB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Способ её правления можно охарактеризовать одним выражением:</w:t>
      </w:r>
      <w:r w:rsidR="00776BAE" w:rsidRPr="00A33292">
        <w:rPr>
          <w:rFonts w:ascii="Times New Roman" w:hAnsi="Times New Roman"/>
          <w:position w:val="3"/>
          <w:sz w:val="28"/>
          <w:szCs w:val="28"/>
        </w:rPr>
        <w:t xml:space="preserve"> Екатерина правила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«Кнутом и пряником».</w:t>
      </w:r>
    </w:p>
    <w:p w:rsidR="00776BAE" w:rsidRPr="00A33292" w:rsidRDefault="00776BAE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Для </w:t>
      </w:r>
      <w:r w:rsidR="00022C5D" w:rsidRPr="00A33292">
        <w:rPr>
          <w:rFonts w:ascii="Times New Roman" w:hAnsi="Times New Roman"/>
          <w:position w:val="3"/>
          <w:sz w:val="28"/>
          <w:szCs w:val="28"/>
        </w:rPr>
        <w:t>себя, в своей работе, я ставлю следующие задачи</w:t>
      </w:r>
      <w:r w:rsidRPr="00A33292">
        <w:rPr>
          <w:rFonts w:ascii="Times New Roman" w:hAnsi="Times New Roman"/>
          <w:position w:val="3"/>
          <w:sz w:val="28"/>
          <w:szCs w:val="28"/>
        </w:rPr>
        <w:t>:</w:t>
      </w:r>
    </w:p>
    <w:p w:rsidR="00776BAE" w:rsidRPr="00A33292" w:rsidRDefault="00776BAE" w:rsidP="00A3329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Изучить и продемонстрировать внешнюю политику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Pr="00A33292">
        <w:rPr>
          <w:rFonts w:ascii="Times New Roman" w:hAnsi="Times New Roman"/>
          <w:position w:val="3"/>
          <w:sz w:val="28"/>
          <w:szCs w:val="28"/>
        </w:rPr>
        <w:t>;</w:t>
      </w:r>
    </w:p>
    <w:p w:rsidR="00776BAE" w:rsidRPr="00A33292" w:rsidRDefault="00776BAE" w:rsidP="00A3329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Изучить и продемонстрировать внутреннюю политику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="00022C5D" w:rsidRPr="00A33292">
        <w:rPr>
          <w:rFonts w:ascii="Times New Roman" w:hAnsi="Times New Roman"/>
          <w:position w:val="3"/>
          <w:sz w:val="28"/>
          <w:szCs w:val="28"/>
        </w:rPr>
        <w:t>.</w:t>
      </w:r>
    </w:p>
    <w:p w:rsidR="00022C5D" w:rsidRPr="00A33292" w:rsidRDefault="00022C5D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776BAE" w:rsidRPr="00A33292" w:rsidRDefault="00774900" w:rsidP="00A3329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Внешняя политика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  <w:lang w:val="en-US"/>
        </w:rPr>
      </w:pP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Вслед за Петром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Екатерина считала, что Россия должна занимать активную позицию на мировой арене, вести наступательную политику.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Свою внешнеполитическую деятельность Екатерина II начала с того, что вернула домой русские войска, находившиеся за границей, подтвердила мир с Пруссией, но отвергла заключенный с нею Петром III военный союз.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Екатерина II успешно продолжила и с триумфом завершила начатое Петром I создание Российской империи как великой мировой державы. Внешнеполитическими результатами 34-летнего пребывания Екатерины на троне были значительные территориальные приобретения и окончательное закрепление за Россией статуса великой державы.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Страна стала играть одну из ведущих ролей в мировой политике, позволявшую воздействовать в своих интересах на решение практически любых международных вопросов.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774900" w:rsidRPr="00A33292" w:rsidRDefault="00A33292" w:rsidP="00A3329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2.1 </w:t>
      </w:r>
      <w:r w:rsidR="00774900" w:rsidRPr="00A33292">
        <w:rPr>
          <w:rFonts w:ascii="Times New Roman" w:hAnsi="Times New Roman"/>
          <w:position w:val="3"/>
          <w:sz w:val="28"/>
          <w:szCs w:val="28"/>
        </w:rPr>
        <w:t>Южное направление</w:t>
      </w:r>
    </w:p>
    <w:p w:rsidR="00774900" w:rsidRPr="00A33292" w:rsidRDefault="0077490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D37252" w:rsidRPr="00A33292" w:rsidRDefault="00D37252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На южном направлении с давних времен мечтой правителей России был выход к берегам теплого Черного моря.</w:t>
      </w:r>
    </w:p>
    <w:p w:rsidR="00D37252" w:rsidRPr="00A33292" w:rsidRDefault="00D37252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За такую мечту, первой войной была Русско-Турецкая война 1768-1774 г.г.</w:t>
      </w:r>
    </w:p>
    <w:p w:rsidR="00D37252" w:rsidRPr="00A33292" w:rsidRDefault="00D37252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 1768 г. Турция объявила войну России, компания 1769 г. не принесла России успехов. Однако в 1770 г. Румянцев развернул наступление к Дунаю. В бою на реке Ларги, русская армия обратила в бегство турецкие войска. На реке Кату – Румянцев, имея всего 27 тысяч солдат – разгромил 150 тысячную турецкую армию. А балтийский флот под командованием адмирала Свиридова нанёс поражение превосходным силам турок в Чесменской бухте. В 1774 г. был подписан Кючук-Кайнарджийский мирный договор, по которому Россия получала выход в Чёрное море, право иметь черноморский флот. Крымское ханство становилось независимым от Турции. Россия так же получала земли между Днепром и Бугом, и от северо-кавказа до Кубани. Однако в 1783 г. Крым был включён в состав России, там начинают строить крепостные города. В этом же году был подписан Георгиевский трактат, по которому Грузия перешла под протекторат (покровительство) России. Поэтому начинается вторая русско-турецкая война.</w:t>
      </w:r>
    </w:p>
    <w:p w:rsidR="00D34FF0" w:rsidRPr="00A33292" w:rsidRDefault="00D34FF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Следующая война с Турцией произошла в 1787—1792 годах и являлась безуспешной попыткой Османской империи вернуть себе земли, отошедшие к России в ходе Русско-турецкой войны 1768—1774, в том числе и Крым. Здесь также русские одержали ряд важнейших побед, как сухопутных — Кинбурнская баталия, Сражение при Рымнике, взятие Очакова, взятие Измаила, сражение под Фокшанами, отбиты походы турок на Бендеры и Аккерман и др., так и морских — сражение у Фидониси (1788), Керченское морское сражение (1790), Сражение у мыса Тендра (1790) и Сражение при Калиакрии (1791). В итоге Османская империя в 1791 году была вынуждена подписать Ясский мирный договор, закрепляющий Крым и Очаков за Россией, а также отодвигавший границу между двумя империями до Днестра.</w:t>
      </w:r>
    </w:p>
    <w:p w:rsidR="00D34FF0" w:rsidRPr="00A33292" w:rsidRDefault="00D34FF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Российская Империя, нуждающаяся в выходе к Чёрному морю, решила эту задачу, за счёт двух русско-турецких войн.</w:t>
      </w:r>
    </w:p>
    <w:p w:rsidR="00D34FF0" w:rsidRPr="00A33292" w:rsidRDefault="00D34FF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D34FF0" w:rsidRPr="00A33292" w:rsidRDefault="00A33292" w:rsidP="00A3329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2.2 </w:t>
      </w:r>
      <w:r w:rsidR="00D34FF0" w:rsidRPr="00A33292">
        <w:rPr>
          <w:rFonts w:ascii="Times New Roman" w:hAnsi="Times New Roman"/>
          <w:position w:val="3"/>
          <w:sz w:val="28"/>
          <w:szCs w:val="28"/>
        </w:rPr>
        <w:t>Западное направление</w:t>
      </w:r>
    </w:p>
    <w:p w:rsidR="00D34FF0" w:rsidRPr="00A33292" w:rsidRDefault="00D34FF0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Здесь наблюдается стремление России к объединению, в состав Империи, всех земель населенных близкородственными русским народами – украинцами и белорусами. Во второй половине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XVIII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в. Польша – слабое государство, с множеством внутренних проблем, которое переживало примерно такие же тяжёлые времена, как и Османская империя. Екатерина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хотела иметь в Польше – слабое государство со своим ставленником. Однако союзники России – Австрия и Пруссия, были за разделение Польши. В результате происходит три разделения Польши:</w:t>
      </w:r>
    </w:p>
    <w:p w:rsidR="00035561" w:rsidRPr="00A33292" w:rsidRDefault="00035561" w:rsidP="00A3329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1772 г. – Россия получила восточную Белоруссию и Латвийские земли.</w:t>
      </w:r>
    </w:p>
    <w:p w:rsidR="00035561" w:rsidRPr="00A33292" w:rsidRDefault="00035561" w:rsidP="00A3329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1793 г. – Россия получает центр Белоруссии, с Минском и правобережной Украиной.</w:t>
      </w:r>
    </w:p>
    <w:p w:rsidR="00D34FF0" w:rsidRPr="00A33292" w:rsidRDefault="00035561" w:rsidP="00A3329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1795 г. – Россия получает западную Белоруссию, Литву, Курляндию, Волынь.</w:t>
      </w: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13 октября 1795 года прошла конференция трех держав о падении польского государства, оно потеряло государственность и суверенитет.</w:t>
      </w: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035561" w:rsidRPr="00A33292" w:rsidRDefault="00A33292" w:rsidP="00A3329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2.3 </w:t>
      </w:r>
      <w:r w:rsidR="00035561" w:rsidRPr="00A33292">
        <w:rPr>
          <w:rFonts w:ascii="Times New Roman" w:hAnsi="Times New Roman"/>
          <w:position w:val="3"/>
          <w:sz w:val="28"/>
          <w:szCs w:val="28"/>
        </w:rPr>
        <w:t>Прочие направления</w:t>
      </w: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 1764 году нормализовались отношения между Россией и Пруссией, в результате чего между странами был заключён союзный договор. Этот договор послужил основой для образования «Северной системы» — союзу России, Пруссии, Англии, Швеции, Дании и Речи Посполитой против Франции и Австрии. Русско-прусско-английское сотрудничество продолжилось и далее.</w:t>
      </w: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Одним из грандиозных планов Екатерины на внешнеполитической арене стал так называемый Греческий проект – совместные планы России и Австрии по разделу турецких земель, изгнанию турок из Европы, возрождению Византийской империи и провозглашение её императором внука Екатерины — великого князя Константина Павловича. Согласно планам, на месте Бессарабии, Молдавии и Валахии создаётся буферное государство Дакия, а западная часть Балканского полуострова передаётся Австрии. Проект был разработан в начале 1780-х годов, однако осуществлён не был из-за противоречий союзников и отвоевания Россией значительных турецких территорий самостоятельно.</w:t>
      </w:r>
    </w:p>
    <w:p w:rsidR="00035561" w:rsidRPr="00A33292" w:rsidRDefault="00035561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 третьей четверти XVIII в. </w:t>
      </w:r>
      <w:r w:rsidR="001F7977" w:rsidRPr="00A33292">
        <w:rPr>
          <w:rFonts w:ascii="Times New Roman" w:hAnsi="Times New Roman"/>
          <w:position w:val="3"/>
          <w:sz w:val="28"/>
          <w:szCs w:val="28"/>
        </w:rPr>
        <w:t>Ш</w:t>
      </w:r>
      <w:r w:rsidRPr="00A33292">
        <w:rPr>
          <w:rFonts w:ascii="Times New Roman" w:hAnsi="Times New Roman"/>
          <w:position w:val="3"/>
          <w:sz w:val="28"/>
          <w:szCs w:val="28"/>
        </w:rPr>
        <w:t>ла борьба североамериканских колоний за независимость от Англии — буржуазная революция привела к созданию США. В 1780 г. русское правительство приняло «Декларацию о вооруженном нейтралитете», поддержанную большинством европейских стран (суда нейтральных стран имели право вооруженной защиты при нападении на них флота воюющей страны).</w:t>
      </w:r>
    </w:p>
    <w:p w:rsidR="00035561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После Французской революции Екатерина выступила одним из инициаторов антифранцузской коалиции и установления принципа легитимизма. Она говорила: «Ослабление монархической власти во Франции подвергает опасности все другие монархии. С моей стороны я готова воспротивиться всеми силами. Пора действовать и приняться за оружие». Однако в реальности она устранилась от участия в боевых действиях против Франции. По распространённому мнению, одной из действительных причин создания антифранцузской коалиции было отвлечение внимания Пруссии и Австрии от польских дел. Вместе с тем, Екатерина отказалась от всех заключённых с Францией договоров, приказала высылать всех подозреваемых в симпатиях к Французской революции из России, а в 1790 году выпустила указ о возвращении из Франции всех русских.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1F7977" w:rsidRPr="00A33292" w:rsidRDefault="001F7977" w:rsidP="00A3329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Внутренняя политика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  <w:lang w:val="en-US"/>
        </w:rPr>
      </w:pP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Екатерина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вступила на престол, имея вполне определенную политическую программу, основанную, с одной стороны, на идеях Просвещения и, с другой, учитывавшую особенности исторического развития России. Важнейшими принципами осуществления этой программы были постепенность, последовательность, учет общественных настроений.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При Екатерине происходило укрепление самодержавия, усиление бюрократического аппарата, централизации страны и унификации системы управления. Их основной идеей была критика уходящего феодального общества. Они отстаивали мысль о том, что каждый человек рождается свободным, и выступали за устранение средневековых форм эксплуатации и деспотических форм государственного управления.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Во внутренней политике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можно выделить следующие три периода: просвещённый абсолютизм, охранительный абсолютизм, просвещённый деспотизм.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1F7977" w:rsidRPr="00A33292" w:rsidRDefault="00A33292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3.1 </w:t>
      </w:r>
      <w:r w:rsidR="001F7977" w:rsidRPr="00A33292">
        <w:rPr>
          <w:rFonts w:ascii="Times New Roman" w:hAnsi="Times New Roman"/>
          <w:position w:val="3"/>
          <w:sz w:val="28"/>
          <w:szCs w:val="28"/>
        </w:rPr>
        <w:t>Просвещённый абсолютизм</w:t>
      </w: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1F7977" w:rsidRPr="00A33292" w:rsidRDefault="001F7977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Просвещенный абсолютизм – период увлечения Екатерины II, идеями просвещения (все люди от природы свободны и равны). </w:t>
      </w:r>
      <w:r w:rsidR="00507B8C" w:rsidRPr="00A33292">
        <w:rPr>
          <w:rFonts w:ascii="Times New Roman" w:hAnsi="Times New Roman"/>
          <w:position w:val="3"/>
          <w:sz w:val="28"/>
          <w:szCs w:val="28"/>
        </w:rPr>
        <w:t>Это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период реформ, обусловленных заботой</w:t>
      </w:r>
      <w:r w:rsidR="00A33292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об «общественном </w:t>
      </w:r>
      <w:r w:rsidR="00507B8C" w:rsidRPr="00A33292">
        <w:rPr>
          <w:rFonts w:ascii="Times New Roman" w:hAnsi="Times New Roman"/>
          <w:position w:val="3"/>
          <w:sz w:val="28"/>
          <w:szCs w:val="28"/>
        </w:rPr>
        <w:t>благе» и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попыток улучшения законодательства.</w:t>
      </w:r>
      <w:r w:rsidR="00507B8C" w:rsidRPr="00A33292">
        <w:rPr>
          <w:rFonts w:ascii="Times New Roman" w:hAnsi="Times New Roman"/>
          <w:position w:val="3"/>
          <w:sz w:val="28"/>
          <w:szCs w:val="28"/>
        </w:rPr>
        <w:t xml:space="preserve"> В это время с целью улучшения центрального управления, в 1763 г. сенат разделён на 6 департаментов. Каждый из которых имел строго оговорённый круг обязанностей и полномочий. В 1764 г. - Екатерина II назначила на Украину вместо гетмана – генерал-губернатора (Румянцев), окончательно уничтожив украинскую автономию. 1763-1764 г.г. – была проведена секуляризация. Екатерина II считала себя ученицей европейских просветителей (Вольтера, Дидро) и находилась с ними в переписке. Екатерина II мечтала о государстве способном обеспечить благоденствие подданных. В России продолжает действовать принятое в 1649 г. «Соборное Уложение».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Затем Екатерина II решила созвать выборы, представителей от каждого сословия и поручить им, выработать новое положение, с учётом интересов населения. Для депутатов императрица составила наказ (осуждать жестокость наказаний; провозглашать ответственность подданным и не подданным; осуждать чрезмерные поборы с крестьян и т.д.). В 1767 г. – была созвана «Уложенная комиссия»</w:t>
      </w:r>
      <w:r w:rsidRPr="00A33292">
        <w:rPr>
          <w:rStyle w:val="a7"/>
          <w:rFonts w:ascii="Times New Roman" w:hAnsi="Times New Roman"/>
          <w:position w:val="3"/>
          <w:sz w:val="28"/>
          <w:szCs w:val="28"/>
          <w:vertAlign w:val="baseline"/>
        </w:rPr>
        <w:footnoteReference w:id="1"/>
      </w:r>
      <w:r w:rsidRPr="00A33292">
        <w:rPr>
          <w:rFonts w:ascii="Times New Roman" w:hAnsi="Times New Roman"/>
          <w:position w:val="3"/>
          <w:sz w:val="28"/>
          <w:szCs w:val="28"/>
        </w:rPr>
        <w:t>.</w:t>
      </w:r>
      <w:r w:rsidR="00A33292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A33292">
        <w:rPr>
          <w:rFonts w:ascii="Times New Roman" w:hAnsi="Times New Roman"/>
          <w:position w:val="3"/>
          <w:sz w:val="28"/>
          <w:szCs w:val="28"/>
        </w:rPr>
        <w:t>В Уложенную комиссию вхо</w:t>
      </w:r>
      <w:r w:rsidR="001F3103" w:rsidRPr="00A33292">
        <w:rPr>
          <w:rFonts w:ascii="Times New Roman" w:hAnsi="Times New Roman"/>
          <w:position w:val="3"/>
          <w:sz w:val="28"/>
          <w:szCs w:val="28"/>
        </w:rPr>
        <w:t>дило более 500 депутатов. Однако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Уложенная комиссия не оправдала надежд Екатерины, т.к. каждое сословие думало только о своих интересах, и в результате комиссия была распущена.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507B8C" w:rsidRPr="00A33292" w:rsidRDefault="00A33292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3.2 </w:t>
      </w:r>
      <w:r w:rsidR="00507B8C" w:rsidRPr="00A33292">
        <w:rPr>
          <w:rFonts w:ascii="Times New Roman" w:hAnsi="Times New Roman"/>
          <w:position w:val="3"/>
          <w:sz w:val="28"/>
          <w:szCs w:val="28"/>
        </w:rPr>
        <w:t>Охранительный абсолютизм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Охранительный абсолютизм – это период продолжительных внутренних реформ, но в ином ключе. В это время усиливается государственный контроль над порядком, «соблюдение тишины» в государстве (от Пугачёвщины до Французской революции).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После восстания Пугачёва Екатерина II приходит к мысли, что необходимо укреплять местное управление. В 1775 г. – губернская реформа, по которой количество губерний увеличивалось от 8 до 50. Губернии делились на уезды. При губернаторе существовало губернское управление – надзиравшая за деятельностью и должностными лицами.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А финансами и хозяйственными делами занималась – казённая палата. Судебные учреждения отделялись от административных.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Таким образом, происходит официальное разделение судебной и финансовой областей.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В 1785 г. – появляется «Жалованная грамота дворян» - окончательно закрепила права дворянства (освобождение от обязательной службы; освобождение от телесных наказаний; освобождение от подушной подати; право на собственность над крестьянами; право владеть землями; заниматься предпринимательством и торговлей). В 1785 г. также появляется – «Жалованная грамота городам» (делила всех горожан на 6 разрядов, их права и привилегии зависели от принадлежности к разряду и от имущественного положения).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507B8C" w:rsidRPr="00A33292" w:rsidRDefault="00A33292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3.3 </w:t>
      </w:r>
      <w:r w:rsidR="00507B8C" w:rsidRPr="00A33292">
        <w:rPr>
          <w:rFonts w:ascii="Times New Roman" w:hAnsi="Times New Roman"/>
          <w:position w:val="3"/>
          <w:sz w:val="28"/>
          <w:szCs w:val="28"/>
        </w:rPr>
        <w:t>Просвещённый деспотизм</w:t>
      </w:r>
    </w:p>
    <w:p w:rsidR="00507B8C" w:rsidRPr="00A33292" w:rsidRDefault="00507B8C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C74E74" w:rsidRPr="00A33292" w:rsidRDefault="00C74E74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Просвещенный деспотизм – период строгой цензуры. Карательные меры против вольнодумия. Конфискат французской литературы (после Французской революции).</w:t>
      </w:r>
      <w:r w:rsidR="00A33292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A33292">
        <w:rPr>
          <w:rFonts w:ascii="Times New Roman" w:hAnsi="Times New Roman"/>
          <w:position w:val="3"/>
          <w:sz w:val="28"/>
          <w:szCs w:val="28"/>
        </w:rPr>
        <w:t>Указ 1783 г. о вольных типографиях, без сомнения, был прогрессивным документом по тем временам. В России были другие условия по сравнению и с Англией, и с Францией, и американскими штатами. Указ предоставил обществу новые возможности, которые были сразу же использованы: появилось большое число новых типографий и изданий.</w:t>
      </w:r>
      <w:r w:rsidR="00A33292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A33292">
        <w:rPr>
          <w:rFonts w:ascii="Times New Roman" w:hAnsi="Times New Roman"/>
          <w:position w:val="3"/>
          <w:sz w:val="28"/>
          <w:szCs w:val="28"/>
        </w:rPr>
        <w:t>Значительно повлияли на Екатерину II события во Франции. Она была напугана возможным распространением идей Французской революции в Российском государстве. 20 мая 1792 г. князь А.А. Прозоровский писал ей о необходимости «положить границы книгопродавцам книг иностранных и отнять способность еще на границах и при портах подобные сему книги ввозить, а паче из расстроенной ныне Франции, служащие только к заблуждению и разврату людей, не основанных в правилах честности».</w:t>
      </w:r>
    </w:p>
    <w:p w:rsidR="00C74E74" w:rsidRDefault="00C74E74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Чтобы ограничить ввоз иностранной литературы из-за границы, Екатерина II издает указ о создании «цензуры… в каждом месте из трех лиц: духовной, гражданской и ученой». Можно сказать, что с этого времени началось официальное «оформление» цензуры.</w:t>
      </w: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022C5D" w:rsidRPr="00A33292" w:rsidRDefault="00022C5D" w:rsidP="00A3329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Заключение</w:t>
      </w:r>
    </w:p>
    <w:p w:rsidR="00022C5D" w:rsidRPr="00A33292" w:rsidRDefault="00022C5D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022C5D" w:rsidRPr="00A33292" w:rsidRDefault="001F3103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На мой взгляд, правление Екатерины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в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XVIII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веке является самым ярким для Российской Империи. Ещё до вступления на престол, являясь женой императора Петра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III</w:t>
      </w:r>
      <w:r w:rsidRPr="00A33292">
        <w:rPr>
          <w:rFonts w:ascii="Times New Roman" w:hAnsi="Times New Roman"/>
          <w:position w:val="3"/>
          <w:sz w:val="28"/>
          <w:szCs w:val="28"/>
        </w:rPr>
        <w:t>, Екатерина уже увлеклась сочинениями, французского философа-просветителя, Вольтера</w:t>
      </w:r>
      <w:r w:rsidR="003C3BA1" w:rsidRPr="00A33292">
        <w:rPr>
          <w:rFonts w:ascii="Times New Roman" w:hAnsi="Times New Roman"/>
          <w:position w:val="3"/>
          <w:sz w:val="28"/>
          <w:szCs w:val="28"/>
        </w:rPr>
        <w:t xml:space="preserve">, что в дальнейшем, на мой взгляд, сильно повлияло на её образ правления. Её царствование нельзя недооценить. Начатое Петром </w:t>
      </w:r>
      <w:r w:rsidR="003C3BA1" w:rsidRPr="00A33292">
        <w:rPr>
          <w:rFonts w:ascii="Times New Roman" w:hAnsi="Times New Roman"/>
          <w:position w:val="3"/>
          <w:sz w:val="28"/>
          <w:szCs w:val="28"/>
          <w:lang w:val="en-US"/>
        </w:rPr>
        <w:t>I</w:t>
      </w:r>
      <w:r w:rsidR="003C3BA1" w:rsidRPr="00A33292">
        <w:rPr>
          <w:rFonts w:ascii="Times New Roman" w:hAnsi="Times New Roman"/>
          <w:position w:val="3"/>
          <w:sz w:val="28"/>
          <w:szCs w:val="28"/>
        </w:rPr>
        <w:t xml:space="preserve"> расширение границ и закрепление за Россией титула «Великой державы» Екатерина </w:t>
      </w:r>
      <w:r w:rsidR="003C3BA1"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="003C3BA1" w:rsidRPr="00A33292">
        <w:rPr>
          <w:rFonts w:ascii="Times New Roman" w:hAnsi="Times New Roman"/>
          <w:position w:val="3"/>
          <w:sz w:val="28"/>
          <w:szCs w:val="28"/>
        </w:rPr>
        <w:t xml:space="preserve"> блестяще закончила. Именно в период её правления был получен столь необходимый выход в Чёрное море, в результате двух Русско-Турецких войн. В результате разделения Польши, Россия возвращает себе территории Украины и Белоруссии. </w:t>
      </w:r>
      <w:r w:rsidR="0096663D" w:rsidRPr="00A33292">
        <w:rPr>
          <w:rFonts w:ascii="Times New Roman" w:hAnsi="Times New Roman"/>
          <w:position w:val="3"/>
          <w:sz w:val="28"/>
          <w:szCs w:val="28"/>
        </w:rPr>
        <w:t xml:space="preserve">При такой внешней политики, как казалось бы на первый взгляд, в государстве должен был бы царить беспредел и разруха. Но и здесь заслуги Екатерины </w:t>
      </w:r>
      <w:r w:rsidR="0096663D"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="0096663D" w:rsidRPr="00A33292">
        <w:rPr>
          <w:rFonts w:ascii="Times New Roman" w:hAnsi="Times New Roman"/>
          <w:position w:val="3"/>
          <w:sz w:val="28"/>
          <w:szCs w:val="28"/>
        </w:rPr>
        <w:t xml:space="preserve"> не заканчиваются. В государстве ей было проведено множество реформ, таких как, жалованная грамота дворянам и городам, указ о вольных типографиях и о введении цензуры и т.д. Ей удалость систематизировать органы власти, разделив сенат на 6 департаментов, и прекрасно дифференцировать территорию Российской Империи, в результате губернской реформы. На мой взгляд, Екатерина </w:t>
      </w:r>
      <w:r w:rsidR="0096663D"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  <w:r w:rsidR="0096663D" w:rsidRPr="00A33292">
        <w:rPr>
          <w:rFonts w:ascii="Times New Roman" w:hAnsi="Times New Roman"/>
          <w:position w:val="3"/>
          <w:sz w:val="28"/>
          <w:szCs w:val="28"/>
        </w:rPr>
        <w:t xml:space="preserve"> является самой выдающейся императрицей в истории </w:t>
      </w:r>
      <w:r w:rsidR="00023382" w:rsidRPr="00A33292">
        <w:rPr>
          <w:rFonts w:ascii="Times New Roman" w:hAnsi="Times New Roman"/>
          <w:position w:val="3"/>
          <w:sz w:val="28"/>
          <w:szCs w:val="28"/>
        </w:rPr>
        <w:t>нашего государства. По крайней мере, истории неизвестно имя женщины, сделавшей, в период царствования столь же многого и необходимого.</w:t>
      </w:r>
    </w:p>
    <w:p w:rsidR="00023382" w:rsidRPr="00A33292" w:rsidRDefault="00023382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A33292" w:rsidRDefault="00A33292">
      <w:pPr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br w:type="page"/>
      </w:r>
    </w:p>
    <w:p w:rsidR="00023382" w:rsidRPr="00A33292" w:rsidRDefault="00023382" w:rsidP="00A33292">
      <w:pPr>
        <w:spacing w:after="0" w:line="360" w:lineRule="auto"/>
        <w:ind w:firstLine="709"/>
        <w:jc w:val="center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Список используемой литературы</w:t>
      </w:r>
    </w:p>
    <w:p w:rsidR="00023382" w:rsidRPr="00A33292" w:rsidRDefault="00023382" w:rsidP="00A33292">
      <w:pPr>
        <w:spacing w:after="0" w:line="360" w:lineRule="auto"/>
        <w:ind w:firstLine="709"/>
        <w:jc w:val="both"/>
        <w:rPr>
          <w:rFonts w:ascii="Times New Roman" w:hAnsi="Times New Roman"/>
          <w:position w:val="3"/>
          <w:sz w:val="28"/>
          <w:szCs w:val="28"/>
        </w:rPr>
      </w:pPr>
    </w:p>
    <w:p w:rsidR="00023382" w:rsidRPr="00A33292" w:rsidRDefault="00023382" w:rsidP="00A33292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6C2A96">
        <w:rPr>
          <w:rFonts w:ascii="Times New Roman" w:hAnsi="Times New Roman"/>
          <w:position w:val="3"/>
          <w:sz w:val="28"/>
          <w:szCs w:val="28"/>
        </w:rPr>
        <w:t>http://www.textfighter.org/text9/36_byilo_tsenzuryi_knig_3.php</w:t>
      </w:r>
      <w:r w:rsidRPr="00A33292">
        <w:rPr>
          <w:rFonts w:ascii="Times New Roman" w:hAnsi="Times New Roman"/>
          <w:position w:val="3"/>
          <w:sz w:val="28"/>
          <w:szCs w:val="28"/>
        </w:rPr>
        <w:t xml:space="preserve"> Автор статьи: Жирков Г.В.</w:t>
      </w:r>
    </w:p>
    <w:p w:rsidR="00023382" w:rsidRPr="00A33292" w:rsidRDefault="00D12784" w:rsidP="00A33292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 xml:space="preserve">Фильм к 300-летию основания Российской Империи. Екатерина </w:t>
      </w:r>
      <w:r w:rsidRPr="00A33292">
        <w:rPr>
          <w:rFonts w:ascii="Times New Roman" w:hAnsi="Times New Roman"/>
          <w:position w:val="3"/>
          <w:sz w:val="28"/>
          <w:szCs w:val="28"/>
          <w:lang w:val="en-US"/>
        </w:rPr>
        <w:t>II</w:t>
      </w:r>
    </w:p>
    <w:p w:rsidR="00D12784" w:rsidRPr="00A33292" w:rsidRDefault="00D12784" w:rsidP="00A33292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position w:val="3"/>
          <w:sz w:val="28"/>
          <w:szCs w:val="28"/>
        </w:rPr>
      </w:pPr>
      <w:r w:rsidRPr="00A33292">
        <w:rPr>
          <w:rFonts w:ascii="Times New Roman" w:hAnsi="Times New Roman"/>
          <w:position w:val="3"/>
          <w:sz w:val="28"/>
          <w:szCs w:val="28"/>
        </w:rPr>
        <w:t>Позднянская М.Р.//Лекции по истории Отечества. М.Р.Позднянская.-2009</w:t>
      </w:r>
      <w:bookmarkStart w:id="0" w:name="_GoBack"/>
      <w:bookmarkEnd w:id="0"/>
    </w:p>
    <w:sectPr w:rsidR="00D12784" w:rsidRPr="00A33292" w:rsidSect="00A332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1F" w:rsidRDefault="00C82D1F" w:rsidP="00507B8C">
      <w:pPr>
        <w:spacing w:after="0" w:line="240" w:lineRule="auto"/>
      </w:pPr>
      <w:r>
        <w:separator/>
      </w:r>
    </w:p>
  </w:endnote>
  <w:endnote w:type="continuationSeparator" w:id="0">
    <w:p w:rsidR="00C82D1F" w:rsidRDefault="00C82D1F" w:rsidP="0050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1F" w:rsidRDefault="00C82D1F" w:rsidP="00507B8C">
      <w:pPr>
        <w:spacing w:after="0" w:line="240" w:lineRule="auto"/>
      </w:pPr>
      <w:r>
        <w:separator/>
      </w:r>
    </w:p>
  </w:footnote>
  <w:footnote w:type="continuationSeparator" w:id="0">
    <w:p w:rsidR="00C82D1F" w:rsidRDefault="00C82D1F" w:rsidP="00507B8C">
      <w:pPr>
        <w:spacing w:after="0" w:line="240" w:lineRule="auto"/>
      </w:pPr>
      <w:r>
        <w:continuationSeparator/>
      </w:r>
    </w:p>
  </w:footnote>
  <w:footnote w:id="1">
    <w:p w:rsidR="00C82D1F" w:rsidRDefault="00507B8C" w:rsidP="00507B8C">
      <w:pPr>
        <w:pStyle w:val="a5"/>
      </w:pPr>
      <w:r>
        <w:rPr>
          <w:rStyle w:val="a7"/>
        </w:rPr>
        <w:footnoteRef/>
      </w:r>
      <w:r>
        <w:t xml:space="preserve"> Уложенная комиссия – временный коллегиальный орган, созванный с целью создания новых сводов законов.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6226"/>
    <w:multiLevelType w:val="hybridMultilevel"/>
    <w:tmpl w:val="2E60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D6AC9"/>
    <w:multiLevelType w:val="hybridMultilevel"/>
    <w:tmpl w:val="CCAA3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6D0EF8"/>
    <w:multiLevelType w:val="hybridMultilevel"/>
    <w:tmpl w:val="D936969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DCB59E0"/>
    <w:multiLevelType w:val="hybridMultilevel"/>
    <w:tmpl w:val="807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E66B4E"/>
    <w:multiLevelType w:val="hybridMultilevel"/>
    <w:tmpl w:val="CD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D70F37"/>
    <w:multiLevelType w:val="multilevel"/>
    <w:tmpl w:val="431E4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6">
    <w:nsid w:val="739D1563"/>
    <w:multiLevelType w:val="hybridMultilevel"/>
    <w:tmpl w:val="5FB2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054631"/>
    <w:multiLevelType w:val="hybridMultilevel"/>
    <w:tmpl w:val="0BAC18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119"/>
    <w:rsid w:val="00022C5D"/>
    <w:rsid w:val="00023382"/>
    <w:rsid w:val="00035561"/>
    <w:rsid w:val="001C7029"/>
    <w:rsid w:val="001F3103"/>
    <w:rsid w:val="001F7977"/>
    <w:rsid w:val="00274BEB"/>
    <w:rsid w:val="00321556"/>
    <w:rsid w:val="003C3BA1"/>
    <w:rsid w:val="00404FB1"/>
    <w:rsid w:val="004118AD"/>
    <w:rsid w:val="00507B8C"/>
    <w:rsid w:val="005B4787"/>
    <w:rsid w:val="005D0EF9"/>
    <w:rsid w:val="006574C9"/>
    <w:rsid w:val="006C2A96"/>
    <w:rsid w:val="00736F3C"/>
    <w:rsid w:val="00774900"/>
    <w:rsid w:val="00776BAE"/>
    <w:rsid w:val="007C025B"/>
    <w:rsid w:val="0096663D"/>
    <w:rsid w:val="009E304B"/>
    <w:rsid w:val="00A12D2E"/>
    <w:rsid w:val="00A33292"/>
    <w:rsid w:val="00C74E74"/>
    <w:rsid w:val="00C82D1F"/>
    <w:rsid w:val="00CB6450"/>
    <w:rsid w:val="00D12784"/>
    <w:rsid w:val="00D34FF0"/>
    <w:rsid w:val="00D37252"/>
    <w:rsid w:val="00DA2119"/>
    <w:rsid w:val="00E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E91D6-6E63-4120-B89D-1AA930B6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5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19"/>
    <w:pPr>
      <w:ind w:left="720"/>
      <w:contextualSpacing/>
    </w:pPr>
  </w:style>
  <w:style w:type="character" w:styleId="a4">
    <w:name w:val="line number"/>
    <w:uiPriority w:val="99"/>
    <w:semiHidden/>
    <w:unhideWhenUsed/>
    <w:rsid w:val="00736F3C"/>
    <w:rPr>
      <w:rFonts w:cs="Times New Roman"/>
    </w:rPr>
  </w:style>
  <w:style w:type="paragraph" w:styleId="a5">
    <w:name w:val="footnote text"/>
    <w:basedOn w:val="a"/>
    <w:link w:val="a6"/>
    <w:uiPriority w:val="99"/>
    <w:unhideWhenUsed/>
    <w:rsid w:val="00507B8C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507B8C"/>
    <w:rPr>
      <w:rFonts w:eastAsia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unhideWhenUsed/>
    <w:rsid w:val="00507B8C"/>
    <w:rPr>
      <w:rFonts w:cs="Times New Roman"/>
      <w:vertAlign w:val="superscript"/>
    </w:rPr>
  </w:style>
  <w:style w:type="character" w:styleId="a8">
    <w:name w:val="Hyperlink"/>
    <w:uiPriority w:val="99"/>
    <w:unhideWhenUsed/>
    <w:rsid w:val="000233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</dc:creator>
  <cp:keywords/>
  <dc:description/>
  <cp:lastModifiedBy>admin</cp:lastModifiedBy>
  <cp:revision>2</cp:revision>
  <dcterms:created xsi:type="dcterms:W3CDTF">2014-02-23T18:41:00Z</dcterms:created>
  <dcterms:modified xsi:type="dcterms:W3CDTF">2014-02-23T18:41:00Z</dcterms:modified>
</cp:coreProperties>
</file>