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48" w:rsidRPr="007B6C48" w:rsidRDefault="002E3A18" w:rsidP="002E3A18">
      <w:pPr>
        <w:shd w:val="clear" w:color="auto" w:fill="FFFFFF"/>
        <w:spacing w:line="466" w:lineRule="exact"/>
        <w:ind w:right="-334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="007B6C48">
        <w:rPr>
          <w:color w:val="000000"/>
          <w:spacing w:val="-4"/>
          <w:sz w:val="28"/>
          <w:szCs w:val="28"/>
        </w:rPr>
        <w:t xml:space="preserve">                                                   </w:t>
      </w:r>
      <w:r w:rsidR="007B6C48" w:rsidRPr="007B6C48">
        <w:rPr>
          <w:b/>
          <w:bCs/>
          <w:color w:val="000000"/>
          <w:spacing w:val="-4"/>
          <w:sz w:val="28"/>
          <w:szCs w:val="28"/>
        </w:rPr>
        <w:t>Введение</w:t>
      </w:r>
      <w:r w:rsidRPr="007B6C48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2E3A18" w:rsidRDefault="007B6C48" w:rsidP="002E3A18">
      <w:pPr>
        <w:shd w:val="clear" w:color="auto" w:fill="FFFFFF"/>
        <w:spacing w:line="466" w:lineRule="exact"/>
        <w:ind w:right="-33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</w:t>
      </w:r>
      <w:r w:rsidR="002E3A18">
        <w:rPr>
          <w:color w:val="000000"/>
          <w:spacing w:val="-2"/>
          <w:sz w:val="28"/>
          <w:szCs w:val="28"/>
        </w:rPr>
        <w:t>В Х</w:t>
      </w:r>
      <w:r w:rsidR="002E3A18">
        <w:rPr>
          <w:color w:val="000000"/>
          <w:spacing w:val="-2"/>
          <w:sz w:val="28"/>
          <w:szCs w:val="28"/>
          <w:lang w:val="en-US"/>
        </w:rPr>
        <w:t>VI</w:t>
      </w:r>
      <w:r w:rsidR="002E3A18" w:rsidRPr="003737B9">
        <w:rPr>
          <w:color w:val="000000"/>
          <w:spacing w:val="-2"/>
          <w:sz w:val="28"/>
          <w:szCs w:val="28"/>
        </w:rPr>
        <w:t>-</w:t>
      </w:r>
      <w:r w:rsidR="002E3A18">
        <w:rPr>
          <w:color w:val="000000"/>
          <w:spacing w:val="-2"/>
          <w:sz w:val="28"/>
          <w:szCs w:val="28"/>
          <w:lang w:val="en-US"/>
        </w:rPr>
        <w:t>XVII</w:t>
      </w:r>
      <w:r w:rsidR="002E3A18">
        <w:rPr>
          <w:color w:val="000000"/>
          <w:spacing w:val="-2"/>
          <w:sz w:val="28"/>
          <w:szCs w:val="28"/>
        </w:rPr>
        <w:t xml:space="preserve"> вв., с началом развития капитализма, существенно возросла роль внутренних водных путей, которые использовались уже </w:t>
      </w:r>
      <w:r w:rsidR="002E3A18">
        <w:rPr>
          <w:color w:val="000000"/>
          <w:spacing w:val="1"/>
          <w:sz w:val="28"/>
          <w:szCs w:val="28"/>
        </w:rPr>
        <w:t>не только для судоходства, ирригации и коммунальных нужд, но для</w:t>
      </w:r>
      <w:r w:rsidR="002E3A18">
        <w:t xml:space="preserve"> </w:t>
      </w:r>
      <w:r w:rsidR="002E3A18">
        <w:rPr>
          <w:color w:val="000000"/>
          <w:spacing w:val="-1"/>
          <w:sz w:val="28"/>
          <w:szCs w:val="28"/>
        </w:rPr>
        <w:t xml:space="preserve">промышленного производства. В связи с этим активно развивается правовое регулирование использования рек и озер, в том числе путем </w:t>
      </w:r>
      <w:r w:rsidR="002E3A18">
        <w:rPr>
          <w:color w:val="000000"/>
          <w:spacing w:val="1"/>
          <w:sz w:val="28"/>
          <w:szCs w:val="28"/>
        </w:rPr>
        <w:t>установления государствами режима своих водных путей, определен</w:t>
      </w:r>
      <w:r w:rsidR="002E3A18">
        <w:rPr>
          <w:color w:val="000000"/>
          <w:spacing w:val="-3"/>
          <w:sz w:val="28"/>
          <w:szCs w:val="28"/>
        </w:rPr>
        <w:t>ия правил судоходства по ним. Такого рода правила носили, в основном, национальный характер, хотя одновременно росло число междун</w:t>
      </w:r>
      <w:r w:rsidR="002E3A18">
        <w:rPr>
          <w:color w:val="000000"/>
          <w:spacing w:val="1"/>
          <w:sz w:val="28"/>
          <w:szCs w:val="28"/>
        </w:rPr>
        <w:t>ародных договоров о режиме внутренних водных путей, заключаем</w:t>
      </w:r>
      <w:r w:rsidR="002E3A18">
        <w:rPr>
          <w:color w:val="000000"/>
          <w:sz w:val="28"/>
          <w:szCs w:val="28"/>
        </w:rPr>
        <w:t xml:space="preserve">ых, в первую очередь, между прибрежными к внутренним водным </w:t>
      </w:r>
      <w:r w:rsidR="002E3A18">
        <w:rPr>
          <w:color w:val="000000"/>
          <w:spacing w:val="-2"/>
          <w:sz w:val="28"/>
          <w:szCs w:val="28"/>
        </w:rPr>
        <w:t>путям государствами. Наряду с этим появляются договоры и с неприбрежными государствами.</w:t>
      </w:r>
    </w:p>
    <w:p w:rsidR="00564F61" w:rsidRDefault="002E3A18" w:rsidP="00564F61">
      <w:pPr>
        <w:shd w:val="clear" w:color="auto" w:fill="FFFFFF"/>
        <w:spacing w:line="466" w:lineRule="exact"/>
        <w:ind w:righ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К середине Х</w:t>
      </w:r>
      <w:r>
        <w:rPr>
          <w:color w:val="000000"/>
          <w:spacing w:val="-2"/>
          <w:sz w:val="28"/>
          <w:szCs w:val="28"/>
          <w:lang w:val="en-US"/>
        </w:rPr>
        <w:t>IX</w:t>
      </w:r>
      <w:r>
        <w:rPr>
          <w:color w:val="000000"/>
          <w:spacing w:val="-2"/>
          <w:sz w:val="28"/>
          <w:szCs w:val="28"/>
        </w:rPr>
        <w:t xml:space="preserve"> в. положение судов смешанного плавания сущес</w:t>
      </w:r>
      <w:r>
        <w:rPr>
          <w:color w:val="000000"/>
          <w:sz w:val="28"/>
          <w:szCs w:val="28"/>
        </w:rPr>
        <w:t>твенно изменилось, поскольку началась эпоха судов с механическим</w:t>
      </w:r>
      <w:r>
        <w:rPr>
          <w:color w:val="000000"/>
          <w:spacing w:val="-1"/>
          <w:sz w:val="28"/>
          <w:szCs w:val="28"/>
        </w:rPr>
        <w:t xml:space="preserve">и двигателями, что позволило, особенно во второй половине 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5C2AD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в. строить крупные океанские суда (танкеры, рудовозы, балкеры и пр.), которые уже не могли при своих размерах и осадке плавать по внутр</w:t>
      </w:r>
      <w:r>
        <w:rPr>
          <w:color w:val="000000"/>
          <w:spacing w:val="3"/>
          <w:sz w:val="28"/>
          <w:szCs w:val="28"/>
        </w:rPr>
        <w:t xml:space="preserve">енним водным путям и ограничивались заходами в устья крупных </w:t>
      </w:r>
      <w:r>
        <w:rPr>
          <w:color w:val="000000"/>
          <w:spacing w:val="-2"/>
          <w:sz w:val="28"/>
          <w:szCs w:val="28"/>
        </w:rPr>
        <w:t>рек и некоторые озера. Иначе говоря, произошло органическое размеж</w:t>
      </w:r>
      <w:r>
        <w:rPr>
          <w:color w:val="000000"/>
          <w:sz w:val="28"/>
          <w:szCs w:val="28"/>
        </w:rPr>
        <w:t xml:space="preserve">евание на крупные, исключительно морские суда, и на менее крупные и малые суда, которые плавали в водах портов,  вблизи побережий </w:t>
      </w:r>
      <w:r>
        <w:rPr>
          <w:color w:val="000000"/>
          <w:spacing w:val="-1"/>
          <w:sz w:val="28"/>
          <w:szCs w:val="28"/>
        </w:rPr>
        <w:t xml:space="preserve">и по внутренним водным путям, то есть оставались судами смешанного </w:t>
      </w:r>
      <w:r>
        <w:rPr>
          <w:color w:val="000000"/>
          <w:spacing w:val="-3"/>
          <w:sz w:val="28"/>
          <w:szCs w:val="28"/>
        </w:rPr>
        <w:t>плавания.</w:t>
      </w:r>
      <w:r>
        <w:t xml:space="preserve"> </w:t>
      </w:r>
      <w:r>
        <w:rPr>
          <w:color w:val="000000"/>
          <w:spacing w:val="4"/>
          <w:sz w:val="28"/>
          <w:szCs w:val="28"/>
        </w:rPr>
        <w:t>Следовательно, научно-технический прогресс, предопределивш</w:t>
      </w:r>
      <w:r>
        <w:rPr>
          <w:color w:val="000000"/>
          <w:sz w:val="28"/>
          <w:szCs w:val="28"/>
        </w:rPr>
        <w:t>ий рост размеров судов и их специализацию, привел к разграничению судов на морские, с одной стороны, и на внутреннего и смешанн</w:t>
      </w:r>
      <w:r>
        <w:rPr>
          <w:color w:val="000000"/>
          <w:spacing w:val="-2"/>
          <w:sz w:val="28"/>
          <w:szCs w:val="28"/>
        </w:rPr>
        <w:t>ого плавания, с другой стороны. Указанное разграничение судов оказ</w:t>
      </w:r>
      <w:r>
        <w:rPr>
          <w:color w:val="000000"/>
          <w:spacing w:val="-1"/>
          <w:sz w:val="28"/>
          <w:szCs w:val="28"/>
        </w:rPr>
        <w:t>алось в равной мере и техническим, и правовым, поскольку судоходство на морях регулируется целым рядом в первую очередь международных конвенций и обычаев, а во вторую - национальными: морским</w:t>
      </w:r>
      <w:r>
        <w:rPr>
          <w:color w:val="000000"/>
          <w:spacing w:val="1"/>
          <w:sz w:val="28"/>
          <w:szCs w:val="28"/>
        </w:rPr>
        <w:t xml:space="preserve">и актами и обычаями, в то время как судоходство по внутренним </w:t>
      </w:r>
      <w:r>
        <w:rPr>
          <w:color w:val="000000"/>
          <w:spacing w:val="-1"/>
          <w:sz w:val="28"/>
          <w:szCs w:val="28"/>
        </w:rPr>
        <w:t>водным путям регулируется почти исключительно национальным законодательством и обычаями конкретной или конкретных стран, если река или озеро находится на их территориях. При этом в сфере меж</w:t>
      </w:r>
      <w:r>
        <w:rPr>
          <w:color w:val="000000"/>
          <w:spacing w:val="-3"/>
          <w:sz w:val="28"/>
          <w:szCs w:val="28"/>
        </w:rPr>
        <w:t>дународного мореплавания отчетливо просматривается тенденция к</w:t>
      </w:r>
      <w:r>
        <w:t xml:space="preserve"> </w:t>
      </w:r>
      <w:r w:rsidR="00564F61">
        <w:rPr>
          <w:color w:val="000000"/>
          <w:spacing w:val="1"/>
          <w:sz w:val="28"/>
          <w:szCs w:val="28"/>
        </w:rPr>
        <w:t>созданию унифицированных норм</w:t>
      </w:r>
      <w:r w:rsidR="00AD4792">
        <w:rPr>
          <w:rStyle w:val="a5"/>
          <w:color w:val="000000"/>
          <w:spacing w:val="1"/>
          <w:sz w:val="28"/>
          <w:szCs w:val="28"/>
        </w:rPr>
        <w:footnoteReference w:id="1"/>
      </w:r>
      <w:r>
        <w:rPr>
          <w:color w:val="000000"/>
          <w:spacing w:val="1"/>
          <w:sz w:val="28"/>
          <w:szCs w:val="28"/>
        </w:rPr>
        <w:t xml:space="preserve"> или выработке единых для больш</w:t>
      </w:r>
      <w:r>
        <w:rPr>
          <w:color w:val="000000"/>
          <w:spacing w:val="-3"/>
          <w:sz w:val="28"/>
          <w:szCs w:val="28"/>
        </w:rPr>
        <w:t>инства государств правил мореплавания</w:t>
      </w:r>
      <w:r w:rsidR="00564F61">
        <w:rPr>
          <w:rStyle w:val="a5"/>
          <w:color w:val="000000"/>
          <w:spacing w:val="-3"/>
          <w:sz w:val="28"/>
          <w:szCs w:val="28"/>
        </w:rPr>
        <w:footnoteReference w:id="2"/>
      </w:r>
      <w:r>
        <w:rPr>
          <w:color w:val="000000"/>
          <w:spacing w:val="-3"/>
          <w:sz w:val="28"/>
          <w:szCs w:val="28"/>
        </w:rPr>
        <w:t>, в то время как в регулиров</w:t>
      </w:r>
      <w:r>
        <w:rPr>
          <w:color w:val="000000"/>
          <w:sz w:val="28"/>
          <w:szCs w:val="28"/>
        </w:rPr>
        <w:t>ании судоходства на внутренних водных путях доля унифицированных</w:t>
      </w:r>
      <w:r>
        <w:rPr>
          <w:color w:val="000000"/>
          <w:spacing w:val="-3"/>
          <w:sz w:val="28"/>
          <w:szCs w:val="28"/>
        </w:rPr>
        <w:t xml:space="preserve"> норм занимает весьма скромное мест</w:t>
      </w:r>
      <w:r w:rsidR="00564F61">
        <w:rPr>
          <w:color w:val="000000"/>
          <w:spacing w:val="-3"/>
          <w:sz w:val="28"/>
          <w:szCs w:val="28"/>
        </w:rPr>
        <w:t>о.</w:t>
      </w:r>
      <w:r w:rsidR="00AD4792">
        <w:rPr>
          <w:rStyle w:val="a5"/>
          <w:color w:val="000000"/>
          <w:spacing w:val="-3"/>
          <w:sz w:val="28"/>
          <w:szCs w:val="28"/>
        </w:rPr>
        <w:footnoteReference w:id="3"/>
      </w:r>
    </w:p>
    <w:p w:rsidR="00564F61" w:rsidRPr="00564F61" w:rsidRDefault="00564F61" w:rsidP="00564F61">
      <w:pPr>
        <w:shd w:val="clear" w:color="auto" w:fill="FFFFFF"/>
        <w:spacing w:line="466" w:lineRule="exact"/>
        <w:ind w:righ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</w:t>
      </w:r>
      <w:r>
        <w:rPr>
          <w:color w:val="000000"/>
          <w:spacing w:val="7"/>
          <w:sz w:val="28"/>
          <w:szCs w:val="28"/>
        </w:rPr>
        <w:t>Следовательно, в сфере правового регулирования судоходства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сложилось две системы норм, регулирующих соответственно море -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плавание и судоходство по внутренним водным путям</w:t>
      </w:r>
      <w:r>
        <w:rPr>
          <w:b/>
          <w:bCs/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В связи с этим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особо сложном положении оказались суда смешанного плавания, на которые распространились нормы как морского, так и речного права, </w:t>
      </w:r>
      <w:r>
        <w:rPr>
          <w:color w:val="000000"/>
          <w:spacing w:val="2"/>
          <w:sz w:val="28"/>
          <w:szCs w:val="28"/>
        </w:rPr>
        <w:t xml:space="preserve">хотя подготовка специалистов для речного и морского плавания во </w:t>
      </w:r>
      <w:r w:rsidR="00AD4792">
        <w:rPr>
          <w:color w:val="000000"/>
          <w:spacing w:val="-1"/>
          <w:sz w:val="28"/>
          <w:szCs w:val="28"/>
        </w:rPr>
        <w:t>всех странах ведется раздельно</w:t>
      </w:r>
      <w:r>
        <w:rPr>
          <w:color w:val="000000"/>
          <w:spacing w:val="-1"/>
          <w:sz w:val="28"/>
          <w:szCs w:val="28"/>
        </w:rPr>
        <w:t>. Так же отдельно существуют нацио</w:t>
      </w:r>
      <w:r>
        <w:rPr>
          <w:color w:val="000000"/>
          <w:spacing w:val="7"/>
          <w:sz w:val="28"/>
          <w:szCs w:val="28"/>
        </w:rPr>
        <w:t xml:space="preserve">нальное речное и национальное морское право и соответствующие </w:t>
      </w:r>
      <w:r>
        <w:rPr>
          <w:color w:val="000000"/>
          <w:spacing w:val="1"/>
          <w:sz w:val="28"/>
          <w:szCs w:val="28"/>
        </w:rPr>
        <w:t>кодексы, в том числе и в России</w:t>
      </w:r>
      <w:r w:rsidR="00AD4792">
        <w:rPr>
          <w:rStyle w:val="a5"/>
          <w:color w:val="000000"/>
          <w:spacing w:val="1"/>
          <w:sz w:val="28"/>
          <w:szCs w:val="28"/>
        </w:rPr>
        <w:footnoteReference w:id="4"/>
      </w:r>
      <w:r>
        <w:rPr>
          <w:color w:val="000000"/>
          <w:spacing w:val="1"/>
          <w:sz w:val="28"/>
          <w:szCs w:val="28"/>
        </w:rPr>
        <w:t>; в морском судоходстве действуют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ряд международных конвенций, не применяемых к речному судоходс</w:t>
      </w:r>
      <w:r>
        <w:rPr>
          <w:color w:val="000000"/>
          <w:spacing w:val="-2"/>
          <w:sz w:val="28"/>
          <w:szCs w:val="28"/>
        </w:rPr>
        <w:t xml:space="preserve">тву; правомочия капитана и экипажа морского судна намного шире и </w:t>
      </w:r>
      <w:r>
        <w:rPr>
          <w:color w:val="000000"/>
          <w:spacing w:val="-1"/>
          <w:sz w:val="28"/>
          <w:szCs w:val="28"/>
        </w:rPr>
        <w:t xml:space="preserve">не совпадают с правомочиями капитана и экипажа речных судов; </w:t>
      </w:r>
      <w:r>
        <w:rPr>
          <w:color w:val="000000"/>
          <w:spacing w:val="1"/>
          <w:sz w:val="28"/>
          <w:szCs w:val="28"/>
        </w:rPr>
        <w:t>принципиально различается порядок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судовождения по морским и </w:t>
      </w:r>
      <w:r>
        <w:rPr>
          <w:color w:val="000000"/>
          <w:spacing w:val="-2"/>
          <w:sz w:val="28"/>
          <w:szCs w:val="28"/>
        </w:rPr>
        <w:t xml:space="preserve">речным водным путям, при речном судоходстве не используются </w:t>
      </w:r>
      <w:r>
        <w:rPr>
          <w:color w:val="000000"/>
          <w:spacing w:val="6"/>
          <w:sz w:val="28"/>
          <w:szCs w:val="28"/>
        </w:rPr>
        <w:t xml:space="preserve">многочисленные навигационные системы и приборы, совершенно </w:t>
      </w:r>
      <w:r>
        <w:rPr>
          <w:color w:val="000000"/>
          <w:spacing w:val="-5"/>
          <w:sz w:val="28"/>
          <w:szCs w:val="28"/>
        </w:rPr>
        <w:t>обязательные в мореплавании; целый ряд видов деятельности, осуще</w:t>
      </w:r>
      <w:r>
        <w:rPr>
          <w:color w:val="000000"/>
          <w:sz w:val="28"/>
          <w:szCs w:val="28"/>
        </w:rPr>
        <w:t>ствляемый морскими судами,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органически не присущ речным судам;</w:t>
      </w:r>
    </w:p>
    <w:p w:rsidR="00564F61" w:rsidRDefault="00564F61" w:rsidP="00463B1E">
      <w:pPr>
        <w:shd w:val="clear" w:color="auto" w:fill="FFFFFF"/>
        <w:spacing w:before="5" w:line="466" w:lineRule="exact"/>
        <w:ind w:right="10"/>
        <w:jc w:val="both"/>
      </w:pPr>
      <w:r>
        <w:rPr>
          <w:color w:val="000000"/>
          <w:spacing w:val="-2"/>
          <w:sz w:val="28"/>
          <w:szCs w:val="28"/>
        </w:rPr>
        <w:t xml:space="preserve">существенно различается риск судоходства при плавании в море или в </w:t>
      </w:r>
      <w:r>
        <w:rPr>
          <w:color w:val="000000"/>
          <w:spacing w:val="-1"/>
          <w:sz w:val="28"/>
          <w:szCs w:val="28"/>
        </w:rPr>
        <w:t>реке; различны права судовладельцев морских и речных судов (нап</w:t>
      </w:r>
      <w:r>
        <w:rPr>
          <w:color w:val="000000"/>
          <w:spacing w:val="-3"/>
          <w:sz w:val="28"/>
          <w:szCs w:val="28"/>
        </w:rPr>
        <w:t>ример, право на ограничение ответственности есть у морских и нет у речных</w:t>
      </w:r>
      <w:r>
        <w:rPr>
          <w:color w:val="000000"/>
          <w:spacing w:val="-1"/>
          <w:sz w:val="28"/>
          <w:szCs w:val="28"/>
        </w:rPr>
        <w:t xml:space="preserve"> судовладельцев); целый ряд правовых институтов, применяемых в мореплавании, не существует в речном судоходстве (институт </w:t>
      </w:r>
      <w:r>
        <w:rPr>
          <w:color w:val="000000"/>
          <w:spacing w:val="-4"/>
          <w:sz w:val="28"/>
          <w:szCs w:val="28"/>
        </w:rPr>
        <w:t>общей аварии, морское страхование, морской промысел,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морские нау</w:t>
      </w:r>
      <w:r>
        <w:rPr>
          <w:color w:val="000000"/>
          <w:spacing w:val="5"/>
          <w:sz w:val="28"/>
          <w:szCs w:val="28"/>
        </w:rPr>
        <w:t>чные исследования и т.д.) или существуют лишь частично (напри</w:t>
      </w:r>
      <w:r>
        <w:rPr>
          <w:color w:val="000000"/>
          <w:spacing w:val="6"/>
          <w:sz w:val="28"/>
          <w:szCs w:val="28"/>
        </w:rPr>
        <w:t>мер, экспедиционная буксировка, правила выживания после    катаст</w:t>
      </w:r>
      <w:r>
        <w:rPr>
          <w:color w:val="000000"/>
          <w:sz w:val="28"/>
          <w:szCs w:val="28"/>
        </w:rPr>
        <w:t xml:space="preserve">рофы при дрейфе на плотах и шлюпках и пр.); различны основания </w:t>
      </w:r>
      <w:r>
        <w:rPr>
          <w:color w:val="000000"/>
          <w:spacing w:val="2"/>
          <w:sz w:val="28"/>
          <w:szCs w:val="28"/>
        </w:rPr>
        <w:t>задержания и ареста морских и речных судов, морские суда имеют право мирного проходя через территориальные воды других госуд</w:t>
      </w:r>
      <w:r>
        <w:rPr>
          <w:color w:val="000000"/>
          <w:spacing w:val="-2"/>
          <w:sz w:val="28"/>
          <w:szCs w:val="28"/>
        </w:rPr>
        <w:t>арств, у речных судов такого права или нет вовсе или оно имеет друг</w:t>
      </w:r>
      <w:r>
        <w:rPr>
          <w:color w:val="000000"/>
          <w:spacing w:val="-1"/>
          <w:sz w:val="28"/>
          <w:szCs w:val="28"/>
        </w:rPr>
        <w:t xml:space="preserve">ое название и правовое содержание; различно правовое содержание </w:t>
      </w:r>
      <w:r>
        <w:rPr>
          <w:color w:val="000000"/>
          <w:spacing w:val="1"/>
          <w:sz w:val="28"/>
          <w:szCs w:val="28"/>
        </w:rPr>
        <w:t xml:space="preserve">договорной морской перевозки грузов и пассажиров, с одной стороны, </w:t>
      </w:r>
      <w:r>
        <w:rPr>
          <w:color w:val="000000"/>
          <w:spacing w:val="-1"/>
          <w:sz w:val="28"/>
          <w:szCs w:val="28"/>
        </w:rPr>
        <w:t>и договоров речной перевозки грузов и пассажиров - с другой; правил</w:t>
      </w:r>
      <w:r>
        <w:rPr>
          <w:color w:val="000000"/>
          <w:spacing w:val="-3"/>
          <w:sz w:val="28"/>
          <w:szCs w:val="28"/>
        </w:rPr>
        <w:t xml:space="preserve">а оформления морских перевозок грузов существенно отличаются от </w:t>
      </w:r>
      <w:r>
        <w:rPr>
          <w:color w:val="000000"/>
          <w:sz w:val="28"/>
          <w:szCs w:val="28"/>
        </w:rPr>
        <w:t>правил речных перевозок; существенно различается порядок фрахтов</w:t>
      </w:r>
      <w:r>
        <w:rPr>
          <w:color w:val="000000"/>
          <w:spacing w:val="-2"/>
          <w:sz w:val="28"/>
          <w:szCs w:val="28"/>
        </w:rPr>
        <w:t xml:space="preserve">ания и виды договоров фрахтования в морском и речном судоходстве </w:t>
      </w:r>
      <w:r>
        <w:rPr>
          <w:color w:val="000000"/>
          <w:spacing w:val="-4"/>
          <w:sz w:val="28"/>
          <w:szCs w:val="28"/>
        </w:rPr>
        <w:t>и т.д.</w:t>
      </w:r>
    </w:p>
    <w:p w:rsidR="00695256" w:rsidRDefault="00463B1E" w:rsidP="00695256">
      <w:pPr>
        <w:shd w:val="clear" w:color="auto" w:fill="FFFFFF"/>
        <w:spacing w:before="19" w:line="466" w:lineRule="exact"/>
        <w:ind w:right="5"/>
        <w:jc w:val="both"/>
      </w:pPr>
      <w:r>
        <w:rPr>
          <w:color w:val="000000"/>
          <w:sz w:val="28"/>
          <w:szCs w:val="28"/>
        </w:rPr>
        <w:t xml:space="preserve">      </w:t>
      </w:r>
      <w:r w:rsidR="00564F61">
        <w:rPr>
          <w:color w:val="000000"/>
          <w:sz w:val="28"/>
          <w:szCs w:val="28"/>
        </w:rPr>
        <w:t xml:space="preserve">Таким образом, множество правовых и связанных с правовыми </w:t>
      </w:r>
      <w:r w:rsidR="00564F61">
        <w:rPr>
          <w:color w:val="000000"/>
          <w:spacing w:val="-2"/>
          <w:sz w:val="28"/>
          <w:szCs w:val="28"/>
        </w:rPr>
        <w:t>технологических различий в регулировании речного и морского судох</w:t>
      </w:r>
      <w:r w:rsidR="00564F61">
        <w:rPr>
          <w:color w:val="000000"/>
          <w:spacing w:val="-1"/>
          <w:sz w:val="28"/>
          <w:szCs w:val="28"/>
        </w:rPr>
        <w:t>одства оказались самым необычным образом совмещенными при эксплуатации судов смешанного плавания. Совмещение нередко взаимоисключающих начал как в данном случае неизбежно порождае</w:t>
      </w:r>
      <w:r w:rsidR="00564F61">
        <w:rPr>
          <w:color w:val="000000"/>
          <w:sz w:val="28"/>
          <w:szCs w:val="28"/>
        </w:rPr>
        <w:t xml:space="preserve">т целый ряд правовых проблем, разрешение которых чрезвычайно важно и для международного, и для национального судоходства, и в </w:t>
      </w:r>
      <w:r w:rsidR="00564F61">
        <w:rPr>
          <w:color w:val="000000"/>
          <w:spacing w:val="-1"/>
          <w:sz w:val="28"/>
          <w:szCs w:val="28"/>
        </w:rPr>
        <w:t>этом, в первую очередь, проявляется актуальность настоящего исследования. Актуально оно также и потому, что численность судов смеш</w:t>
      </w:r>
      <w:r w:rsidR="00564F61">
        <w:rPr>
          <w:color w:val="000000"/>
          <w:spacing w:val="4"/>
          <w:sz w:val="28"/>
          <w:szCs w:val="28"/>
        </w:rPr>
        <w:t>анного плавания составляет около 30</w:t>
      </w:r>
      <w:r>
        <w:rPr>
          <w:color w:val="000000"/>
          <w:spacing w:val="4"/>
          <w:sz w:val="28"/>
          <w:szCs w:val="28"/>
        </w:rPr>
        <w:t xml:space="preserve"> </w:t>
      </w:r>
      <w:r w:rsidR="00564F61">
        <w:rPr>
          <w:color w:val="000000"/>
          <w:spacing w:val="4"/>
          <w:sz w:val="28"/>
          <w:szCs w:val="28"/>
        </w:rPr>
        <w:t>% и они выполняют</w:t>
      </w:r>
      <w:r w:rsidR="00564F61">
        <w:rPr>
          <w:b/>
          <w:bCs/>
          <w:color w:val="000000"/>
          <w:spacing w:val="4"/>
          <w:sz w:val="28"/>
          <w:szCs w:val="28"/>
        </w:rPr>
        <w:t xml:space="preserve"> </w:t>
      </w:r>
      <w:r w:rsidR="00564F61">
        <w:rPr>
          <w:color w:val="000000"/>
          <w:spacing w:val="4"/>
          <w:sz w:val="28"/>
          <w:szCs w:val="28"/>
        </w:rPr>
        <w:t>весьма</w:t>
      </w:r>
      <w:r>
        <w:t xml:space="preserve"> </w:t>
      </w:r>
      <w:r w:rsidR="00564F61" w:rsidRPr="00463B1E">
        <w:rPr>
          <w:color w:val="000000"/>
          <w:sz w:val="28"/>
          <w:szCs w:val="28"/>
        </w:rPr>
        <w:t>ва</w:t>
      </w:r>
      <w:r w:rsidR="00564F61" w:rsidRPr="00463B1E">
        <w:rPr>
          <w:color w:val="000000"/>
          <w:spacing w:val="-3"/>
          <w:sz w:val="28"/>
          <w:szCs w:val="28"/>
        </w:rPr>
        <w:t>жную функцию</w:t>
      </w:r>
      <w:r w:rsidR="00564F61">
        <w:rPr>
          <w:color w:val="000000"/>
          <w:spacing w:val="-3"/>
          <w:sz w:val="28"/>
          <w:szCs w:val="28"/>
        </w:rPr>
        <w:t xml:space="preserve"> к сфере меддународной торговли. Например, через</w:t>
      </w:r>
      <w:r>
        <w:t xml:space="preserve"> </w:t>
      </w:r>
      <w:r w:rsidR="00564F61">
        <w:rPr>
          <w:color w:val="000000"/>
          <w:spacing w:val="7"/>
          <w:sz w:val="28"/>
          <w:szCs w:val="28"/>
        </w:rPr>
        <w:t>речной порт Делфзейл (Нидер</w:t>
      </w:r>
      <w:r>
        <w:rPr>
          <w:color w:val="000000"/>
          <w:spacing w:val="7"/>
          <w:sz w:val="28"/>
          <w:szCs w:val="28"/>
        </w:rPr>
        <w:t>ланды) ежегодно проходит около</w:t>
      </w:r>
      <w:r w:rsidR="00564F61">
        <w:rPr>
          <w:color w:val="000000"/>
          <w:spacing w:val="7"/>
          <w:sz w:val="28"/>
          <w:szCs w:val="28"/>
        </w:rPr>
        <w:t>50</w:t>
      </w:r>
      <w:r>
        <w:rPr>
          <w:color w:val="000000"/>
          <w:spacing w:val="7"/>
          <w:sz w:val="28"/>
          <w:szCs w:val="28"/>
        </w:rPr>
        <w:t xml:space="preserve"> </w:t>
      </w:r>
      <w:r w:rsidR="00564F61">
        <w:rPr>
          <w:color w:val="000000"/>
          <w:spacing w:val="3"/>
          <w:sz w:val="28"/>
          <w:szCs w:val="28"/>
        </w:rPr>
        <w:t>тыс. судов смешанного плавания, перевозящих свыше 7,5 млн. тонн</w:t>
      </w:r>
      <w:r>
        <w:t xml:space="preserve"> </w:t>
      </w:r>
      <w:r w:rsidR="00564F61">
        <w:rPr>
          <w:color w:val="000000"/>
          <w:sz w:val="28"/>
          <w:szCs w:val="28"/>
        </w:rPr>
        <w:t>груза. Для лучшего управления таким мощным потоком судов прави</w:t>
      </w:r>
      <w:r w:rsidR="00564F61">
        <w:rPr>
          <w:color w:val="000000"/>
          <w:spacing w:val="-1"/>
          <w:sz w:val="28"/>
          <w:szCs w:val="28"/>
        </w:rPr>
        <w:t>тельство страны создало Координационный центр и Систему контроля</w:t>
      </w:r>
      <w:r w:rsidR="00564F61">
        <w:rPr>
          <w:color w:val="000000"/>
          <w:spacing w:val="-1"/>
          <w:sz w:val="28"/>
          <w:szCs w:val="28"/>
        </w:rPr>
        <w:br/>
        <w:t>за</w:t>
      </w:r>
      <w:r w:rsidR="00564F61">
        <w:rPr>
          <w:color w:val="000000"/>
          <w:spacing w:val="-2"/>
          <w:sz w:val="28"/>
          <w:szCs w:val="28"/>
        </w:rPr>
        <w:t xml:space="preserve"> движением судов, затратив для этого значительные средства. При</w:t>
      </w:r>
      <w:r w:rsidR="00564F61">
        <w:rPr>
          <w:color w:val="000000"/>
          <w:spacing w:val="-2"/>
          <w:sz w:val="28"/>
          <w:szCs w:val="28"/>
        </w:rPr>
        <w:br/>
      </w:r>
      <w:r w:rsidR="00564F61">
        <w:rPr>
          <w:color w:val="000000"/>
          <w:sz w:val="28"/>
          <w:szCs w:val="28"/>
        </w:rPr>
        <w:t>этом правительство Нидерландов исходило из того, что суда смешан</w:t>
      </w:r>
      <w:r w:rsidR="00564F61">
        <w:rPr>
          <w:color w:val="000000"/>
          <w:spacing w:val="3"/>
          <w:sz w:val="28"/>
          <w:szCs w:val="28"/>
        </w:rPr>
        <w:t>ного плавания будут играть все более существенную роль во внешней</w:t>
      </w:r>
      <w:r w:rsidR="00564F61">
        <w:rPr>
          <w:color w:val="000000"/>
          <w:spacing w:val="3"/>
          <w:sz w:val="28"/>
          <w:szCs w:val="28"/>
        </w:rPr>
        <w:br/>
      </w:r>
      <w:r w:rsidR="00564F61">
        <w:rPr>
          <w:color w:val="000000"/>
          <w:spacing w:val="-8"/>
          <w:sz w:val="28"/>
          <w:szCs w:val="28"/>
        </w:rPr>
        <w:t>торговле страны.</w:t>
      </w:r>
    </w:p>
    <w:p w:rsidR="00564F61" w:rsidRDefault="007B6C48" w:rsidP="00695256">
      <w:pPr>
        <w:shd w:val="clear" w:color="auto" w:fill="FFFFFF"/>
        <w:spacing w:before="19" w:line="466" w:lineRule="exact"/>
        <w:ind w:right="5"/>
        <w:jc w:val="both"/>
      </w:pPr>
      <w:r>
        <w:t xml:space="preserve">       </w:t>
      </w:r>
      <w:r w:rsidR="00564F61">
        <w:rPr>
          <w:color w:val="000000"/>
          <w:spacing w:val="-1"/>
          <w:sz w:val="28"/>
          <w:szCs w:val="28"/>
        </w:rPr>
        <w:t>Суда смешанного плавания существуют уже не один год, однако,</w:t>
      </w:r>
      <w:r w:rsidR="00695256">
        <w:t xml:space="preserve"> </w:t>
      </w:r>
      <w:r w:rsidR="00564F61">
        <w:rPr>
          <w:color w:val="000000"/>
          <w:spacing w:val="7"/>
          <w:sz w:val="28"/>
          <w:szCs w:val="28"/>
        </w:rPr>
        <w:t>только в 1999г. они впервые были упомянуты в морском законода</w:t>
      </w:r>
      <w:r w:rsidR="00564F61">
        <w:rPr>
          <w:color w:val="000000"/>
          <w:spacing w:val="-1"/>
          <w:sz w:val="28"/>
          <w:szCs w:val="28"/>
        </w:rPr>
        <w:t>тельстве РФ (ст. З КТМ РФ 1999г.). Российские исследователи, анализируя проблемы морского и речного судоходства, не уделяли необход</w:t>
      </w:r>
      <w:r w:rsidR="00564F61">
        <w:rPr>
          <w:color w:val="000000"/>
          <w:spacing w:val="-2"/>
          <w:sz w:val="28"/>
          <w:szCs w:val="28"/>
        </w:rPr>
        <w:t xml:space="preserve">имого внимания судам смешанного плавания, считал их, видимо, </w:t>
      </w:r>
      <w:r w:rsidR="00564F61">
        <w:rPr>
          <w:color w:val="000000"/>
          <w:spacing w:val="-3"/>
          <w:sz w:val="28"/>
          <w:szCs w:val="28"/>
        </w:rPr>
        <w:t xml:space="preserve">чем-то промежуточным и не имеющим особенностей. Что касается зарубежных исследователей, то они ушли в этом смысле далеко вперед, </w:t>
      </w:r>
      <w:r w:rsidR="00564F61">
        <w:rPr>
          <w:color w:val="000000"/>
          <w:spacing w:val="1"/>
          <w:sz w:val="28"/>
          <w:szCs w:val="28"/>
        </w:rPr>
        <w:t xml:space="preserve">ибо не один раз уже подмечали </w:t>
      </w:r>
      <w:r w:rsidR="00564F61" w:rsidRPr="00C14F6A">
        <w:rPr>
          <w:color w:val="000000"/>
          <w:spacing w:val="1"/>
          <w:sz w:val="28"/>
          <w:szCs w:val="28"/>
        </w:rPr>
        <w:t>&lt;&lt;</w:t>
      </w:r>
      <w:r w:rsidR="00564F61">
        <w:rPr>
          <w:color w:val="000000"/>
          <w:spacing w:val="1"/>
          <w:sz w:val="28"/>
          <w:szCs w:val="28"/>
        </w:rPr>
        <w:t>наличие двойного правового статуса у</w:t>
      </w:r>
      <w:r w:rsidR="00564F61">
        <w:rPr>
          <w:color w:val="000000"/>
          <w:spacing w:val="-1"/>
          <w:sz w:val="28"/>
          <w:szCs w:val="28"/>
        </w:rPr>
        <w:t xml:space="preserve"> судов смешанного плавания</w:t>
      </w:r>
      <w:r w:rsidR="00564F61" w:rsidRPr="00C14F6A">
        <w:rPr>
          <w:color w:val="000000"/>
          <w:spacing w:val="-1"/>
          <w:sz w:val="28"/>
          <w:szCs w:val="28"/>
        </w:rPr>
        <w:t>&gt;&gt;</w:t>
      </w:r>
      <w:r w:rsidR="00564F61">
        <w:rPr>
          <w:color w:val="000000"/>
          <w:spacing w:val="-1"/>
          <w:sz w:val="28"/>
          <w:szCs w:val="28"/>
        </w:rPr>
        <w:t xml:space="preserve"> и необходимости в связи с этим &lt;&lt;вы</w:t>
      </w:r>
      <w:r w:rsidR="00564F61">
        <w:rPr>
          <w:color w:val="000000"/>
          <w:sz w:val="28"/>
          <w:szCs w:val="28"/>
        </w:rPr>
        <w:t xml:space="preserve">явить их правовую природу, несомненно, </w:t>
      </w:r>
      <w:r w:rsidR="00695256">
        <w:rPr>
          <w:color w:val="000000"/>
          <w:sz w:val="28"/>
          <w:szCs w:val="28"/>
        </w:rPr>
        <w:t xml:space="preserve">отличающуюся от традиционной&gt;&gt;, </w:t>
      </w:r>
      <w:r w:rsidR="00564F61">
        <w:rPr>
          <w:color w:val="000000"/>
          <w:sz w:val="28"/>
          <w:szCs w:val="28"/>
        </w:rPr>
        <w:t>определяемой целым рядом международно-правовых и на</w:t>
      </w:r>
      <w:r w:rsidR="00564F61">
        <w:rPr>
          <w:color w:val="000000"/>
          <w:spacing w:val="-2"/>
          <w:sz w:val="28"/>
          <w:szCs w:val="28"/>
        </w:rPr>
        <w:t>ционально-правовых актов.</w:t>
      </w: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564F61">
      <w:pPr>
        <w:shd w:val="clear" w:color="auto" w:fill="FFFFFF"/>
        <w:spacing w:line="470" w:lineRule="exact"/>
        <w:ind w:left="3638" w:right="1613" w:hanging="509"/>
        <w:rPr>
          <w:color w:val="000000"/>
          <w:sz w:val="28"/>
          <w:szCs w:val="28"/>
        </w:rPr>
      </w:pPr>
    </w:p>
    <w:p w:rsidR="008A2806" w:rsidRDefault="008A2806" w:rsidP="008A2806">
      <w:pPr>
        <w:shd w:val="clear" w:color="auto" w:fill="FFFFFF"/>
        <w:spacing w:line="470" w:lineRule="exact"/>
        <w:ind w:right="1613"/>
        <w:rPr>
          <w:color w:val="000000"/>
          <w:sz w:val="28"/>
          <w:szCs w:val="28"/>
        </w:rPr>
      </w:pPr>
    </w:p>
    <w:p w:rsidR="008A2806" w:rsidRPr="008A2806" w:rsidRDefault="008A2806" w:rsidP="008A2806">
      <w:pPr>
        <w:shd w:val="clear" w:color="auto" w:fill="FFFFFF"/>
        <w:spacing w:before="581"/>
        <w:rPr>
          <w:b/>
          <w:bCs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</w:t>
      </w:r>
      <w:r w:rsidRPr="008A2806">
        <w:rPr>
          <w:b/>
          <w:bCs/>
          <w:color w:val="000000"/>
          <w:spacing w:val="3"/>
          <w:sz w:val="28"/>
          <w:szCs w:val="28"/>
        </w:rPr>
        <w:t>Международно-правовой режим внутренних водных путей</w:t>
      </w:r>
    </w:p>
    <w:p w:rsidR="00564F61" w:rsidRDefault="008A2806" w:rsidP="008A2806">
      <w:pPr>
        <w:shd w:val="clear" w:color="auto" w:fill="FFFFFF"/>
        <w:spacing w:before="504" w:line="451" w:lineRule="exact"/>
        <w:ind w:right="149"/>
        <w:jc w:val="both"/>
      </w:pPr>
      <w:r>
        <w:rPr>
          <w:color w:val="000000"/>
          <w:spacing w:val="-3"/>
          <w:sz w:val="28"/>
          <w:szCs w:val="28"/>
        </w:rPr>
        <w:t xml:space="preserve">      </w:t>
      </w:r>
      <w:r w:rsidR="00564F61">
        <w:rPr>
          <w:color w:val="000000"/>
          <w:spacing w:val="-2"/>
          <w:sz w:val="28"/>
          <w:szCs w:val="28"/>
        </w:rPr>
        <w:t xml:space="preserve">Внутренние воды подразделяются на морские и речные (озорные, </w:t>
      </w:r>
      <w:r w:rsidR="00564F61">
        <w:rPr>
          <w:color w:val="000000"/>
          <w:spacing w:val="-1"/>
          <w:sz w:val="28"/>
          <w:szCs w:val="28"/>
        </w:rPr>
        <w:t>воды</w:t>
      </w:r>
      <w:r w:rsidR="007B6C48">
        <w:rPr>
          <w:color w:val="000000"/>
          <w:spacing w:val="-1"/>
          <w:sz w:val="28"/>
          <w:szCs w:val="28"/>
        </w:rPr>
        <w:t xml:space="preserve"> каналов, ручьев, водохранилищ и</w:t>
      </w:r>
      <w:r w:rsidR="00564F61">
        <w:rPr>
          <w:color w:val="000000"/>
          <w:spacing w:val="-1"/>
          <w:sz w:val="28"/>
          <w:szCs w:val="28"/>
        </w:rPr>
        <w:t xml:space="preserve"> иных водоемов в п</w:t>
      </w:r>
      <w:r>
        <w:rPr>
          <w:color w:val="000000"/>
          <w:spacing w:val="-1"/>
          <w:sz w:val="28"/>
          <w:szCs w:val="28"/>
        </w:rPr>
        <w:t>ределах су</w:t>
      </w:r>
      <w:r w:rsidR="00564F61">
        <w:rPr>
          <w:color w:val="000000"/>
          <w:spacing w:val="-1"/>
          <w:sz w:val="28"/>
          <w:szCs w:val="28"/>
        </w:rPr>
        <w:t>хопутной территории государства).</w:t>
      </w:r>
    </w:p>
    <w:p w:rsidR="00485910" w:rsidRDefault="008A2806" w:rsidP="00485910">
      <w:pPr>
        <w:shd w:val="clear" w:color="auto" w:fill="FFFFFF"/>
        <w:tabs>
          <w:tab w:val="left" w:pos="1608"/>
        </w:tabs>
        <w:spacing w:before="24" w:line="466" w:lineRule="exact"/>
        <w:ind w:right="130"/>
        <w:jc w:val="both"/>
      </w:pPr>
      <w:r>
        <w:rPr>
          <w:color w:val="000000"/>
          <w:sz w:val="28"/>
          <w:szCs w:val="28"/>
        </w:rPr>
        <w:t xml:space="preserve">      </w:t>
      </w:r>
      <w:r w:rsidR="00564F61">
        <w:rPr>
          <w:color w:val="000000"/>
          <w:sz w:val="28"/>
          <w:szCs w:val="28"/>
        </w:rPr>
        <w:t>Согласно ст.</w:t>
      </w:r>
      <w:r>
        <w:rPr>
          <w:color w:val="000000"/>
          <w:sz w:val="28"/>
          <w:szCs w:val="28"/>
        </w:rPr>
        <w:t xml:space="preserve"> </w:t>
      </w:r>
      <w:r w:rsidR="00564F61">
        <w:rPr>
          <w:color w:val="000000"/>
          <w:sz w:val="28"/>
          <w:szCs w:val="28"/>
        </w:rPr>
        <w:t>5 Конвенции о территориальном море и прилежащей</w:t>
      </w:r>
      <w:r w:rsidR="00564F61">
        <w:rPr>
          <w:color w:val="000000"/>
          <w:sz w:val="28"/>
          <w:szCs w:val="28"/>
        </w:rPr>
        <w:br/>
        <w:t>зоне 1958г. и ст.</w:t>
      </w:r>
      <w:r>
        <w:rPr>
          <w:color w:val="000000"/>
          <w:sz w:val="28"/>
          <w:szCs w:val="28"/>
        </w:rPr>
        <w:t xml:space="preserve"> </w:t>
      </w:r>
      <w:r w:rsidR="00564F61">
        <w:rPr>
          <w:color w:val="000000"/>
          <w:sz w:val="28"/>
          <w:szCs w:val="28"/>
        </w:rPr>
        <w:t>8 Конвенции ООН по морскому праву 1982г., к мор-</w:t>
      </w:r>
      <w:r w:rsidR="00564F61">
        <w:rPr>
          <w:color w:val="000000"/>
          <w:sz w:val="28"/>
          <w:szCs w:val="28"/>
        </w:rPr>
        <w:br/>
      </w:r>
      <w:r w:rsidR="00564F61">
        <w:rPr>
          <w:color w:val="000000"/>
          <w:spacing w:val="-1"/>
          <w:sz w:val="28"/>
          <w:szCs w:val="28"/>
        </w:rPr>
        <w:t>ским внутренним водам относятся: 1) воды заливов, берега которых</w:t>
      </w:r>
      <w:r w:rsidR="00564F61">
        <w:rPr>
          <w:color w:val="000000"/>
          <w:spacing w:val="-1"/>
          <w:sz w:val="28"/>
          <w:szCs w:val="28"/>
        </w:rPr>
        <w:br/>
      </w:r>
      <w:r w:rsidR="00564F61">
        <w:rPr>
          <w:color w:val="000000"/>
          <w:spacing w:val="-2"/>
          <w:sz w:val="28"/>
          <w:szCs w:val="28"/>
        </w:rPr>
        <w:t>принадлежат одному государству и ширина входа в</w:t>
      </w:r>
      <w:r w:rsidR="00564F61">
        <w:rPr>
          <w:smallCaps/>
          <w:color w:val="000000"/>
          <w:spacing w:val="-2"/>
          <w:sz w:val="28"/>
          <w:szCs w:val="28"/>
        </w:rPr>
        <w:t xml:space="preserve"> </w:t>
      </w:r>
      <w:r w:rsidR="00564F61">
        <w:rPr>
          <w:color w:val="000000"/>
          <w:spacing w:val="-2"/>
          <w:sz w:val="28"/>
          <w:szCs w:val="28"/>
        </w:rPr>
        <w:t>которые не пре-</w:t>
      </w:r>
      <w:r w:rsidR="00564F61">
        <w:rPr>
          <w:color w:val="000000"/>
          <w:spacing w:val="-2"/>
          <w:sz w:val="28"/>
          <w:szCs w:val="28"/>
        </w:rPr>
        <w:br/>
      </w:r>
      <w:r w:rsidR="00564F61">
        <w:rPr>
          <w:color w:val="000000"/>
          <w:spacing w:val="1"/>
          <w:sz w:val="28"/>
          <w:szCs w:val="28"/>
        </w:rPr>
        <w:t>вышает 24 морских миль; 2) воды &lt;&lt;исторических заливов&gt;&gt;, ширина</w:t>
      </w:r>
      <w:r w:rsidR="00564F61">
        <w:rPr>
          <w:color w:val="000000"/>
          <w:spacing w:val="1"/>
          <w:sz w:val="28"/>
          <w:szCs w:val="28"/>
        </w:rPr>
        <w:br/>
      </w:r>
      <w:r w:rsidR="00564F61">
        <w:rPr>
          <w:color w:val="000000"/>
          <w:spacing w:val="-1"/>
          <w:sz w:val="28"/>
          <w:szCs w:val="28"/>
        </w:rPr>
        <w:t>входа в которые может превышать 24 морские мили, принадлежащих</w:t>
      </w:r>
      <w:r w:rsidR="00564F61">
        <w:rPr>
          <w:color w:val="000000"/>
          <w:spacing w:val="-1"/>
          <w:sz w:val="28"/>
          <w:szCs w:val="28"/>
        </w:rPr>
        <w:br/>
      </w:r>
      <w:r w:rsidR="00564F61">
        <w:rPr>
          <w:color w:val="000000"/>
          <w:sz w:val="28"/>
          <w:szCs w:val="28"/>
        </w:rPr>
        <w:t>государству в силу исторических традиций (залив Петра Великого и</w:t>
      </w:r>
      <w:r w:rsidR="00564F61">
        <w:rPr>
          <w:color w:val="000000"/>
          <w:sz w:val="28"/>
          <w:szCs w:val="28"/>
        </w:rPr>
        <w:br/>
        <w:t>П</w:t>
      </w:r>
      <w:r w:rsidR="00564F61">
        <w:rPr>
          <w:color w:val="000000"/>
          <w:spacing w:val="7"/>
          <w:sz w:val="28"/>
          <w:szCs w:val="28"/>
        </w:rPr>
        <w:t>енжинская губа на Дальнем Востоке (РФ), заливы Бристольский,</w:t>
      </w:r>
      <w:r w:rsidR="00564F61">
        <w:rPr>
          <w:color w:val="000000"/>
          <w:spacing w:val="7"/>
          <w:sz w:val="28"/>
          <w:szCs w:val="28"/>
        </w:rPr>
        <w:br/>
      </w:r>
      <w:r w:rsidR="00564F61">
        <w:rPr>
          <w:rFonts w:ascii="Arial" w:hAnsi="Arial" w:cs="Arial"/>
          <w:color w:val="000000"/>
          <w:sz w:val="28"/>
          <w:szCs w:val="28"/>
        </w:rPr>
        <w:t>Ф</w:t>
      </w:r>
      <w:r w:rsidR="00564F61">
        <w:rPr>
          <w:rFonts w:ascii="Arial" w:hAnsi="Arial" w:cs="Arial"/>
          <w:color w:val="000000"/>
          <w:spacing w:val="-3"/>
          <w:sz w:val="28"/>
          <w:szCs w:val="28"/>
        </w:rPr>
        <w:t>орт</w:t>
      </w:r>
      <w:r w:rsidR="00564F61">
        <w:rPr>
          <w:color w:val="000000"/>
          <w:spacing w:val="-3"/>
          <w:sz w:val="28"/>
          <w:szCs w:val="28"/>
        </w:rPr>
        <w:t>-оф-форт, Мори-Ферт (Англия), Гудзонов (Канада), Гезаликский,</w:t>
      </w:r>
      <w:r>
        <w:t xml:space="preserve"> </w:t>
      </w:r>
      <w:r w:rsidR="00564F61">
        <w:rPr>
          <w:color w:val="000000"/>
          <w:spacing w:val="-3"/>
          <w:sz w:val="28"/>
          <w:szCs w:val="28"/>
        </w:rPr>
        <w:t>Делавэр, Монтерей (США) и другие); 3) воды морских портов; 4) уча-</w:t>
      </w:r>
      <w:r w:rsidR="00564F61">
        <w:rPr>
          <w:color w:val="000000"/>
          <w:spacing w:val="-2"/>
          <w:sz w:val="28"/>
          <w:szCs w:val="28"/>
        </w:rPr>
        <w:t>стки моря, лежащие с внутренней стороны прямых исходных линий.</w:t>
      </w:r>
      <w:r>
        <w:t xml:space="preserve"> </w:t>
      </w:r>
      <w:r w:rsidR="00564F61">
        <w:rPr>
          <w:color w:val="000000"/>
          <w:sz w:val="28"/>
          <w:szCs w:val="28"/>
        </w:rPr>
        <w:t>При разграничении архипелаж</w:t>
      </w:r>
      <w:r>
        <w:rPr>
          <w:color w:val="000000"/>
          <w:sz w:val="28"/>
          <w:szCs w:val="28"/>
        </w:rPr>
        <w:t>ных вод на внутренние и террито</w:t>
      </w:r>
      <w:r w:rsidR="00564F61">
        <w:rPr>
          <w:color w:val="000000"/>
          <w:sz w:val="28"/>
          <w:szCs w:val="28"/>
        </w:rPr>
        <w:t>риальные используется ст.</w:t>
      </w:r>
      <w:r>
        <w:rPr>
          <w:color w:val="000000"/>
          <w:sz w:val="28"/>
          <w:szCs w:val="28"/>
        </w:rPr>
        <w:t xml:space="preserve"> </w:t>
      </w:r>
      <w:r w:rsidR="00564F61">
        <w:rPr>
          <w:color w:val="000000"/>
          <w:sz w:val="28"/>
          <w:szCs w:val="28"/>
        </w:rPr>
        <w:t>50 Конвенции ООН 1982г., согласно кото</w:t>
      </w:r>
      <w:r w:rsidR="00564F61">
        <w:rPr>
          <w:color w:val="000000"/>
          <w:spacing w:val="-3"/>
          <w:sz w:val="28"/>
          <w:szCs w:val="28"/>
        </w:rPr>
        <w:t xml:space="preserve">рой государство-архипелаг в пределах своих архипелажных вод может </w:t>
      </w:r>
      <w:r w:rsidR="00564F61">
        <w:rPr>
          <w:color w:val="000000"/>
          <w:spacing w:val="-1"/>
          <w:sz w:val="28"/>
          <w:szCs w:val="28"/>
        </w:rPr>
        <w:t>проводить замыкающие линии для делимитации внутренних вод в со</w:t>
      </w:r>
      <w:r w:rsidR="00564F61">
        <w:rPr>
          <w:color w:val="000000"/>
          <w:sz w:val="28"/>
          <w:szCs w:val="28"/>
        </w:rPr>
        <w:t>ответствии со ст.9 (&lt;&lt;Устья рек&gt;&gt;)7 ст. 10 (&lt;&lt;Заливы&gt;&gt;), ст.</w:t>
      </w:r>
      <w:r w:rsidR="00564F61" w:rsidRPr="00F94408">
        <w:rPr>
          <w:color w:val="000000"/>
          <w:sz w:val="28"/>
          <w:szCs w:val="28"/>
        </w:rPr>
        <w:t xml:space="preserve"> 11</w:t>
      </w:r>
      <w:r w:rsidR="00564F61">
        <w:rPr>
          <w:color w:val="000000"/>
          <w:sz w:val="28"/>
          <w:szCs w:val="28"/>
        </w:rPr>
        <w:t xml:space="preserve"> (&lt;&lt;Порты&gt;&gt;). </w:t>
      </w:r>
      <w:r w:rsidR="00564F61">
        <w:rPr>
          <w:color w:val="000000"/>
          <w:spacing w:val="-3"/>
          <w:sz w:val="28"/>
          <w:szCs w:val="28"/>
        </w:rPr>
        <w:t>Отсутствие в ст.</w:t>
      </w:r>
      <w:r>
        <w:rPr>
          <w:color w:val="000000"/>
          <w:spacing w:val="-3"/>
          <w:sz w:val="28"/>
          <w:szCs w:val="28"/>
        </w:rPr>
        <w:t xml:space="preserve"> </w:t>
      </w:r>
      <w:r w:rsidR="00564F61">
        <w:rPr>
          <w:color w:val="000000"/>
          <w:spacing w:val="-3"/>
          <w:sz w:val="28"/>
          <w:szCs w:val="28"/>
        </w:rPr>
        <w:t>50 Конвенции ООН 1982г. ссылки на ст. 7, которая ка</w:t>
      </w:r>
      <w:r w:rsidR="00564F61">
        <w:rPr>
          <w:color w:val="000000"/>
          <w:spacing w:val="-2"/>
          <w:sz w:val="28"/>
          <w:szCs w:val="28"/>
        </w:rPr>
        <w:t>сается проведения прямых исходных линий вдоль изрезанного или из</w:t>
      </w:r>
      <w:r w:rsidR="00564F61">
        <w:rPr>
          <w:color w:val="000000"/>
          <w:spacing w:val="3"/>
          <w:sz w:val="28"/>
          <w:szCs w:val="28"/>
        </w:rPr>
        <w:t>вилистого берега и примыкающих к нему цепей островов, означает,</w:t>
      </w:r>
      <w:r w:rsidR="00564F61" w:rsidRPr="00564F61">
        <w:rPr>
          <w:color w:val="000000"/>
          <w:spacing w:val="-3"/>
          <w:sz w:val="28"/>
          <w:szCs w:val="28"/>
        </w:rPr>
        <w:t xml:space="preserve"> </w:t>
      </w:r>
      <w:r w:rsidR="00564F61">
        <w:rPr>
          <w:color w:val="000000"/>
          <w:spacing w:val="-3"/>
          <w:sz w:val="28"/>
          <w:szCs w:val="28"/>
        </w:rPr>
        <w:t xml:space="preserve">что в пределах архипелажных вод внутренними могут считаться лишь </w:t>
      </w:r>
      <w:r w:rsidR="00564F61">
        <w:rPr>
          <w:color w:val="000000"/>
          <w:spacing w:val="-1"/>
          <w:sz w:val="28"/>
          <w:szCs w:val="28"/>
        </w:rPr>
        <w:t>воды портов, рек и заливов, находящиеся в сторону берега от исходных</w:t>
      </w:r>
      <w:r w:rsidR="00564F61">
        <w:rPr>
          <w:smallCaps/>
          <w:color w:val="000000"/>
          <w:spacing w:val="-4"/>
          <w:sz w:val="28"/>
          <w:szCs w:val="28"/>
        </w:rPr>
        <w:t xml:space="preserve"> </w:t>
      </w:r>
      <w:r w:rsidR="00564F61">
        <w:rPr>
          <w:color w:val="000000"/>
          <w:spacing w:val="-4"/>
          <w:sz w:val="28"/>
          <w:szCs w:val="28"/>
        </w:rPr>
        <w:t>линий, проведенных в соответ</w:t>
      </w:r>
      <w:r w:rsidR="00485910">
        <w:rPr>
          <w:color w:val="000000"/>
          <w:spacing w:val="-4"/>
          <w:sz w:val="28"/>
          <w:szCs w:val="28"/>
        </w:rPr>
        <w:t>ствии с перечисленными статьями</w:t>
      </w:r>
      <w:r w:rsidR="00485910">
        <w:rPr>
          <w:rStyle w:val="a5"/>
          <w:color w:val="000000"/>
          <w:spacing w:val="-4"/>
          <w:sz w:val="28"/>
          <w:szCs w:val="28"/>
        </w:rPr>
        <w:footnoteReference w:id="5"/>
      </w:r>
      <w:r w:rsidR="00564F61">
        <w:rPr>
          <w:color w:val="000000"/>
          <w:spacing w:val="-4"/>
          <w:sz w:val="28"/>
          <w:szCs w:val="28"/>
        </w:rPr>
        <w:t>.</w:t>
      </w:r>
      <w:r w:rsidR="00485910">
        <w:t xml:space="preserve"> </w:t>
      </w:r>
    </w:p>
    <w:p w:rsidR="00564F61" w:rsidRDefault="00485910" w:rsidP="00485910">
      <w:pPr>
        <w:shd w:val="clear" w:color="auto" w:fill="FFFFFF"/>
        <w:tabs>
          <w:tab w:val="left" w:pos="1608"/>
        </w:tabs>
        <w:spacing w:before="24" w:line="466" w:lineRule="exact"/>
        <w:ind w:right="130"/>
        <w:jc w:val="both"/>
      </w:pPr>
      <w:r>
        <w:t xml:space="preserve">      </w:t>
      </w:r>
      <w:r w:rsidR="00564F61">
        <w:rPr>
          <w:color w:val="000000"/>
          <w:sz w:val="28"/>
          <w:szCs w:val="28"/>
        </w:rPr>
        <w:t>Относимость вод к внутренним или территориальным определяе</w:t>
      </w:r>
      <w:r w:rsidR="00564F61">
        <w:rPr>
          <w:color w:val="000000"/>
          <w:spacing w:val="-2"/>
          <w:sz w:val="28"/>
          <w:szCs w:val="28"/>
        </w:rPr>
        <w:t xml:space="preserve">тся не только международными конвенциями, но и национальным </w:t>
      </w:r>
      <w:r w:rsidR="00564F61">
        <w:rPr>
          <w:color w:val="000000"/>
          <w:spacing w:val="-1"/>
          <w:sz w:val="28"/>
          <w:szCs w:val="28"/>
        </w:rPr>
        <w:t xml:space="preserve">законодательством государства. Так, согласно п. 4 ст. 5 Закона РФ от 1 </w:t>
      </w:r>
      <w:r w:rsidR="00564F61">
        <w:rPr>
          <w:color w:val="000000"/>
          <w:sz w:val="28"/>
          <w:szCs w:val="28"/>
        </w:rPr>
        <w:t xml:space="preserve">апреля 1993г. &lt;&lt;О государственной границе Российской Федерации&gt;&gt; к </w:t>
      </w:r>
      <w:r w:rsidR="00564F61">
        <w:rPr>
          <w:color w:val="000000"/>
          <w:spacing w:val="-2"/>
          <w:sz w:val="28"/>
          <w:szCs w:val="28"/>
        </w:rPr>
        <w:t>внутренним водам относятся: 1) морские воды, расположенные в стор</w:t>
      </w:r>
      <w:r w:rsidR="00564F61">
        <w:rPr>
          <w:color w:val="000000"/>
          <w:spacing w:val="-4"/>
          <w:sz w:val="28"/>
          <w:szCs w:val="28"/>
        </w:rPr>
        <w:t>ону берега от исходных линий, принятых для отсчета ширины террит</w:t>
      </w:r>
      <w:r w:rsidR="00564F61">
        <w:rPr>
          <w:color w:val="000000"/>
          <w:sz w:val="28"/>
          <w:szCs w:val="28"/>
        </w:rPr>
        <w:t>ориальных вод РФ; 2) воды портов РФ, ограниченные линией, прох</w:t>
      </w:r>
      <w:r w:rsidR="00564F61">
        <w:rPr>
          <w:color w:val="000000"/>
          <w:spacing w:val="-1"/>
          <w:sz w:val="28"/>
          <w:szCs w:val="28"/>
        </w:rPr>
        <w:t>одящей через наиболее удаленные в сторону моря точки гидротехнич</w:t>
      </w:r>
      <w:r w:rsidR="00564F61">
        <w:rPr>
          <w:color w:val="000000"/>
          <w:spacing w:val="1"/>
          <w:sz w:val="28"/>
          <w:szCs w:val="28"/>
        </w:rPr>
        <w:t>еских и иных сооружений портов, 3) воды заливок, бухт, губ, лиман</w:t>
      </w:r>
      <w:r w:rsidR="00564F61">
        <w:rPr>
          <w:color w:val="000000"/>
          <w:sz w:val="28"/>
          <w:szCs w:val="28"/>
        </w:rPr>
        <w:t>ов, берега которых полностью принадлежат РФ, до прямой линии, проведенной от берега к берегу в месте наибольшего отлива, где со стороны моря впервые образуются один или несколько проходов. Есл</w:t>
      </w:r>
      <w:r w:rsidR="00564F61">
        <w:rPr>
          <w:color w:val="000000"/>
          <w:spacing w:val="-2"/>
          <w:sz w:val="28"/>
          <w:szCs w:val="28"/>
        </w:rPr>
        <w:t>и ширина каждого из них не превышает 24 морских миль; 4) йоды</w:t>
      </w:r>
      <w:r w:rsidR="00564F61">
        <w:rPr>
          <w:smallCaps/>
          <w:color w:val="000000"/>
          <w:spacing w:val="-2"/>
          <w:sz w:val="28"/>
          <w:szCs w:val="28"/>
        </w:rPr>
        <w:t xml:space="preserve"> </w:t>
      </w:r>
      <w:r w:rsidR="00564F61">
        <w:rPr>
          <w:color w:val="000000"/>
          <w:spacing w:val="-1"/>
          <w:sz w:val="28"/>
          <w:szCs w:val="28"/>
        </w:rPr>
        <w:t>заливов, бухт, губ, лиманов, морей и проливов, исторически принадл</w:t>
      </w:r>
      <w:r w:rsidR="00564F61">
        <w:rPr>
          <w:color w:val="000000"/>
          <w:sz w:val="28"/>
          <w:szCs w:val="28"/>
        </w:rPr>
        <w:t xml:space="preserve">ежащих РФ, перечень которых объявляется Правительством РФ; 5) </w:t>
      </w:r>
      <w:r w:rsidR="00564F61">
        <w:rPr>
          <w:color w:val="000000"/>
          <w:spacing w:val="-1"/>
          <w:sz w:val="28"/>
          <w:szCs w:val="28"/>
        </w:rPr>
        <w:t>воды рек, озер и иных водоемов, берега которых принадлежат РФ</w:t>
      </w:r>
      <w:r>
        <w:rPr>
          <w:rStyle w:val="a5"/>
          <w:color w:val="000000"/>
          <w:spacing w:val="-1"/>
          <w:sz w:val="28"/>
          <w:szCs w:val="28"/>
        </w:rPr>
        <w:footnoteReference w:id="6"/>
      </w:r>
      <w:r w:rsidR="00564F61">
        <w:rPr>
          <w:color w:val="000000"/>
          <w:spacing w:val="-1"/>
          <w:sz w:val="28"/>
          <w:szCs w:val="28"/>
        </w:rPr>
        <w:t>.</w:t>
      </w:r>
    </w:p>
    <w:p w:rsidR="00485910" w:rsidRDefault="00564F61" w:rsidP="00485910">
      <w:pPr>
        <w:shd w:val="clear" w:color="auto" w:fill="FFFFFF"/>
        <w:spacing w:line="466" w:lineRule="exact"/>
        <w:ind w:left="53" w:right="134" w:firstLine="576"/>
        <w:jc w:val="both"/>
      </w:pPr>
      <w:r>
        <w:rPr>
          <w:color w:val="000000"/>
          <w:spacing w:val="-1"/>
          <w:sz w:val="28"/>
          <w:szCs w:val="28"/>
        </w:rPr>
        <w:t>Прежде чем переходить к рассмотрению второй части понятия &lt;&lt;внутренние водные пути&gt;&gt;, то есть, к рекам, озерам, каналам, водохранил</w:t>
      </w:r>
      <w:r>
        <w:rPr>
          <w:color w:val="000000"/>
          <w:spacing w:val="-3"/>
          <w:sz w:val="28"/>
          <w:szCs w:val="28"/>
        </w:rPr>
        <w:t xml:space="preserve">ищам, ручьям и пр., видимо, следует указать на некоторые общие как </w:t>
      </w:r>
      <w:r>
        <w:rPr>
          <w:color w:val="000000"/>
          <w:spacing w:val="-1"/>
          <w:sz w:val="28"/>
          <w:szCs w:val="28"/>
        </w:rPr>
        <w:t xml:space="preserve">для морских, так и для речных внутренних водных путей правовые </w:t>
      </w:r>
      <w:r>
        <w:rPr>
          <w:color w:val="000000"/>
          <w:sz w:val="28"/>
          <w:szCs w:val="28"/>
        </w:rPr>
        <w:t xml:space="preserve">особенности их статуса, важные при осуществлении судоходства по </w:t>
      </w:r>
      <w:r>
        <w:rPr>
          <w:color w:val="000000"/>
          <w:spacing w:val="-1"/>
          <w:sz w:val="28"/>
          <w:szCs w:val="28"/>
        </w:rPr>
        <w:t>ним иностранных судов смешанного плавания:</w:t>
      </w:r>
    </w:p>
    <w:p w:rsidR="00564F61" w:rsidRDefault="00564F61" w:rsidP="00485910">
      <w:pPr>
        <w:shd w:val="clear" w:color="auto" w:fill="FFFFFF"/>
        <w:spacing w:line="466" w:lineRule="exact"/>
        <w:ind w:left="53" w:right="134" w:firstLine="576"/>
        <w:jc w:val="both"/>
      </w:pPr>
      <w:r>
        <w:rPr>
          <w:color w:val="000000"/>
          <w:spacing w:val="6"/>
          <w:sz w:val="28"/>
          <w:szCs w:val="28"/>
        </w:rPr>
        <w:t xml:space="preserve">1) все внутренние воды находятся под полным суверенитетом </w:t>
      </w:r>
      <w:r>
        <w:rPr>
          <w:color w:val="000000"/>
          <w:spacing w:val="3"/>
          <w:sz w:val="28"/>
          <w:szCs w:val="28"/>
        </w:rPr>
        <w:t>прибрежного государства, которое определяет своим нацио</w:t>
      </w:r>
      <w:r>
        <w:rPr>
          <w:color w:val="000000"/>
          <w:spacing w:val="-2"/>
          <w:sz w:val="28"/>
          <w:szCs w:val="28"/>
        </w:rPr>
        <w:t xml:space="preserve">нальным законодательством, </w:t>
      </w:r>
      <w:r w:rsidR="00485910">
        <w:rPr>
          <w:color w:val="000000"/>
          <w:spacing w:val="-2"/>
          <w:sz w:val="28"/>
          <w:szCs w:val="28"/>
        </w:rPr>
        <w:t>как их правовой режим, так и по</w:t>
      </w:r>
      <w:r>
        <w:rPr>
          <w:color w:val="000000"/>
          <w:spacing w:val="-2"/>
          <w:sz w:val="28"/>
          <w:szCs w:val="28"/>
        </w:rPr>
        <w:t>рядок деятельности в них;</w:t>
      </w:r>
    </w:p>
    <w:p w:rsidR="00564F61" w:rsidRPr="00485910" w:rsidRDefault="00485910" w:rsidP="00485910">
      <w:pPr>
        <w:shd w:val="clear" w:color="auto" w:fill="FFFFFF"/>
        <w:tabs>
          <w:tab w:val="left" w:pos="854"/>
        </w:tabs>
        <w:spacing w:before="10" w:line="466" w:lineRule="exact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Pr="00485910">
        <w:rPr>
          <w:color w:val="000000"/>
          <w:spacing w:val="1"/>
          <w:sz w:val="28"/>
          <w:szCs w:val="28"/>
        </w:rPr>
        <w:t>2)</w:t>
      </w:r>
      <w:r>
        <w:rPr>
          <w:color w:val="000000"/>
          <w:spacing w:val="1"/>
          <w:sz w:val="28"/>
          <w:szCs w:val="28"/>
        </w:rPr>
        <w:t xml:space="preserve"> </w:t>
      </w:r>
      <w:r w:rsidR="00564F61" w:rsidRPr="00485910">
        <w:rPr>
          <w:color w:val="000000"/>
          <w:spacing w:val="1"/>
          <w:sz w:val="28"/>
          <w:szCs w:val="28"/>
        </w:rPr>
        <w:t>иностранные суда допускаются во внутренние воды, как пра</w:t>
      </w:r>
      <w:r w:rsidRPr="00485910">
        <w:rPr>
          <w:color w:val="000000"/>
          <w:spacing w:val="4"/>
          <w:sz w:val="28"/>
          <w:szCs w:val="28"/>
        </w:rPr>
        <w:t xml:space="preserve">вило, с </w:t>
      </w:r>
      <w:r w:rsidR="00564F61" w:rsidRPr="00485910">
        <w:rPr>
          <w:color w:val="000000"/>
          <w:spacing w:val="4"/>
          <w:sz w:val="28"/>
          <w:szCs w:val="28"/>
        </w:rPr>
        <w:t>согласия прибрежного государства. Исключения до</w:t>
      </w:r>
      <w:r w:rsidR="00564F61" w:rsidRPr="00485910">
        <w:rPr>
          <w:color w:val="000000"/>
          <w:sz w:val="28"/>
          <w:szCs w:val="28"/>
        </w:rPr>
        <w:t>пускаются в случаях, когда суда совершают вынужденный за</w:t>
      </w:r>
      <w:r w:rsidR="00564F61" w:rsidRPr="00485910">
        <w:rPr>
          <w:color w:val="000000"/>
          <w:spacing w:val="-2"/>
          <w:sz w:val="28"/>
          <w:szCs w:val="28"/>
        </w:rPr>
        <w:t>ход в результате стихийного бедствия;</w:t>
      </w:r>
    </w:p>
    <w:p w:rsidR="00564F61" w:rsidRPr="00485910" w:rsidRDefault="00485910" w:rsidP="00485910">
      <w:pPr>
        <w:shd w:val="clear" w:color="auto" w:fill="FFFFFF"/>
        <w:tabs>
          <w:tab w:val="left" w:pos="854"/>
        </w:tabs>
        <w:spacing w:before="5" w:line="466" w:lineRule="exact"/>
        <w:jc w:val="both"/>
        <w:rPr>
          <w:color w:val="000000"/>
          <w:spacing w:val="-9"/>
          <w:sz w:val="28"/>
          <w:szCs w:val="28"/>
        </w:rPr>
      </w:pPr>
      <w:r w:rsidRPr="00485910">
        <w:rPr>
          <w:color w:val="000000"/>
          <w:spacing w:val="2"/>
          <w:sz w:val="28"/>
          <w:szCs w:val="28"/>
        </w:rPr>
        <w:t xml:space="preserve">         3)</w:t>
      </w:r>
      <w:r>
        <w:rPr>
          <w:color w:val="000000"/>
          <w:spacing w:val="2"/>
          <w:sz w:val="28"/>
          <w:szCs w:val="28"/>
        </w:rPr>
        <w:t xml:space="preserve"> </w:t>
      </w:r>
      <w:r w:rsidR="00564F61" w:rsidRPr="00485910">
        <w:rPr>
          <w:color w:val="000000"/>
          <w:spacing w:val="2"/>
          <w:sz w:val="28"/>
          <w:szCs w:val="28"/>
        </w:rPr>
        <w:t>во время пребывания во внутренних водах иностранные суда</w:t>
      </w:r>
      <w:r w:rsidRPr="00485910">
        <w:rPr>
          <w:color w:val="000000"/>
          <w:spacing w:val="2"/>
          <w:sz w:val="28"/>
          <w:szCs w:val="28"/>
        </w:rPr>
        <w:t xml:space="preserve"> </w:t>
      </w:r>
      <w:r w:rsidR="00564F61" w:rsidRPr="00485910">
        <w:rPr>
          <w:color w:val="000000"/>
          <w:spacing w:val="3"/>
          <w:sz w:val="28"/>
          <w:szCs w:val="28"/>
        </w:rPr>
        <w:t>обязаны выполнять н</w:t>
      </w:r>
      <w:r w:rsidRPr="00485910">
        <w:rPr>
          <w:color w:val="000000"/>
          <w:spacing w:val="3"/>
          <w:sz w:val="28"/>
          <w:szCs w:val="28"/>
        </w:rPr>
        <w:t xml:space="preserve">авигационные, радиотелеграфные, </w:t>
      </w:r>
      <w:r w:rsidR="00564F61" w:rsidRPr="00485910">
        <w:rPr>
          <w:color w:val="000000"/>
          <w:spacing w:val="3"/>
          <w:sz w:val="28"/>
          <w:szCs w:val="28"/>
        </w:rPr>
        <w:t>пор</w:t>
      </w:r>
      <w:r w:rsidRPr="00485910">
        <w:rPr>
          <w:color w:val="000000"/>
          <w:spacing w:val="1"/>
          <w:sz w:val="28"/>
          <w:szCs w:val="28"/>
        </w:rPr>
        <w:t xml:space="preserve">товые, таможенные, </w:t>
      </w:r>
      <w:r w:rsidR="00564F61" w:rsidRPr="00485910">
        <w:rPr>
          <w:color w:val="000000"/>
          <w:spacing w:val="1"/>
          <w:sz w:val="28"/>
          <w:szCs w:val="28"/>
        </w:rPr>
        <w:t>пограничные, санитарные и иные прави</w:t>
      </w:r>
      <w:r w:rsidRPr="00485910">
        <w:rPr>
          <w:color w:val="000000"/>
          <w:spacing w:val="4"/>
          <w:sz w:val="28"/>
          <w:szCs w:val="28"/>
        </w:rPr>
        <w:t xml:space="preserve">ла, установленные для </w:t>
      </w:r>
      <w:r w:rsidR="00564F61" w:rsidRPr="00485910">
        <w:rPr>
          <w:color w:val="000000"/>
          <w:spacing w:val="4"/>
          <w:sz w:val="28"/>
          <w:szCs w:val="28"/>
        </w:rPr>
        <w:t>плавания и пребывания в этих водах,</w:t>
      </w:r>
      <w:r w:rsidRPr="00485910">
        <w:rPr>
          <w:color w:val="000000"/>
          <w:spacing w:val="4"/>
          <w:sz w:val="28"/>
          <w:szCs w:val="28"/>
        </w:rPr>
        <w:t xml:space="preserve"> </w:t>
      </w:r>
      <w:r w:rsidR="00564F61" w:rsidRPr="00485910">
        <w:rPr>
          <w:color w:val="000000"/>
          <w:spacing w:val="-1"/>
          <w:sz w:val="28"/>
          <w:szCs w:val="28"/>
        </w:rPr>
        <w:t>настолько они не противоречат международному праву;</w:t>
      </w:r>
    </w:p>
    <w:p w:rsidR="00564F61" w:rsidRPr="00485910" w:rsidRDefault="00485910" w:rsidP="00485910">
      <w:pPr>
        <w:shd w:val="clear" w:color="auto" w:fill="FFFFFF"/>
        <w:tabs>
          <w:tab w:val="left" w:pos="854"/>
        </w:tabs>
        <w:spacing w:line="466" w:lineRule="exact"/>
        <w:ind w:left="499"/>
        <w:jc w:val="both"/>
        <w:rPr>
          <w:color w:val="000000"/>
          <w:spacing w:val="-1"/>
          <w:sz w:val="28"/>
          <w:szCs w:val="28"/>
        </w:rPr>
      </w:pPr>
      <w:r w:rsidRPr="00485910">
        <w:rPr>
          <w:color w:val="000000"/>
          <w:sz w:val="28"/>
          <w:szCs w:val="28"/>
        </w:rPr>
        <w:t xml:space="preserve"> 4)</w:t>
      </w:r>
      <w:r>
        <w:rPr>
          <w:color w:val="000000"/>
          <w:sz w:val="28"/>
          <w:szCs w:val="28"/>
        </w:rPr>
        <w:t xml:space="preserve"> </w:t>
      </w:r>
      <w:r w:rsidR="00564F61" w:rsidRPr="00485910">
        <w:rPr>
          <w:color w:val="000000"/>
          <w:sz w:val="28"/>
          <w:szCs w:val="28"/>
        </w:rPr>
        <w:t xml:space="preserve">некоторые ограничения в </w:t>
      </w:r>
      <w:r w:rsidRPr="00485910">
        <w:rPr>
          <w:color w:val="000000"/>
          <w:sz w:val="28"/>
          <w:szCs w:val="28"/>
        </w:rPr>
        <w:t xml:space="preserve">объеме осуществления юрисдикции </w:t>
      </w:r>
      <w:r w:rsidR="00564F61" w:rsidRPr="00485910">
        <w:rPr>
          <w:color w:val="000000"/>
          <w:sz w:val="28"/>
          <w:szCs w:val="28"/>
        </w:rPr>
        <w:t>прибрежным государством в отношении двусторонних согла</w:t>
      </w:r>
      <w:r w:rsidR="00564F61" w:rsidRPr="00485910">
        <w:rPr>
          <w:color w:val="000000"/>
          <w:spacing w:val="-2"/>
          <w:sz w:val="28"/>
          <w:szCs w:val="28"/>
        </w:rPr>
        <w:t>шений государств;</w:t>
      </w:r>
    </w:p>
    <w:p w:rsidR="00564F61" w:rsidRPr="00485910" w:rsidRDefault="00485910" w:rsidP="00485910">
      <w:pPr>
        <w:shd w:val="clear" w:color="auto" w:fill="FFFFFF"/>
        <w:tabs>
          <w:tab w:val="left" w:pos="854"/>
        </w:tabs>
        <w:spacing w:before="5" w:line="466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5) </w:t>
      </w:r>
      <w:r w:rsidR="00564F61" w:rsidRPr="00485910">
        <w:rPr>
          <w:color w:val="000000"/>
          <w:spacing w:val="4"/>
          <w:sz w:val="28"/>
          <w:szCs w:val="28"/>
        </w:rPr>
        <w:t xml:space="preserve">законодательство  </w:t>
      </w:r>
      <w:r>
        <w:rPr>
          <w:color w:val="000000"/>
          <w:spacing w:val="4"/>
          <w:sz w:val="28"/>
          <w:szCs w:val="28"/>
        </w:rPr>
        <w:t xml:space="preserve">прибрежного государства обычно </w:t>
      </w:r>
      <w:r w:rsidR="00564F61" w:rsidRPr="00485910">
        <w:rPr>
          <w:color w:val="000000"/>
          <w:spacing w:val="4"/>
          <w:sz w:val="28"/>
          <w:szCs w:val="28"/>
        </w:rPr>
        <w:t>преду</w:t>
      </w:r>
      <w:r w:rsidR="00564F61" w:rsidRPr="00485910">
        <w:rPr>
          <w:color w:val="000000"/>
          <w:spacing w:val="6"/>
          <w:sz w:val="28"/>
          <w:szCs w:val="28"/>
        </w:rPr>
        <w:t>сматривает различия в осуществлении, определенного рода</w:t>
      </w:r>
      <w:r w:rsidR="00564F61" w:rsidRPr="00485910">
        <w:rPr>
          <w:color w:val="000000"/>
          <w:spacing w:val="6"/>
          <w:sz w:val="28"/>
          <w:szCs w:val="28"/>
        </w:rPr>
        <w:br/>
      </w:r>
      <w:r w:rsidR="00564F61" w:rsidRPr="00485910">
        <w:rPr>
          <w:color w:val="000000"/>
          <w:spacing w:val="3"/>
          <w:sz w:val="28"/>
          <w:szCs w:val="28"/>
        </w:rPr>
        <w:t>деятельности во внутренних водах для иностранных и своих</w:t>
      </w:r>
      <w:r w:rsidR="00564F61" w:rsidRPr="00485910">
        <w:rPr>
          <w:color w:val="000000"/>
          <w:spacing w:val="3"/>
          <w:sz w:val="28"/>
          <w:szCs w:val="28"/>
        </w:rPr>
        <w:br/>
      </w:r>
      <w:r w:rsidR="00564F61" w:rsidRPr="00485910">
        <w:rPr>
          <w:color w:val="000000"/>
          <w:spacing w:val="-5"/>
          <w:sz w:val="28"/>
          <w:szCs w:val="28"/>
        </w:rPr>
        <w:t>судов;</w:t>
      </w:r>
    </w:p>
    <w:p w:rsidR="00564F61" w:rsidRPr="00485910" w:rsidRDefault="00485910" w:rsidP="00485910">
      <w:pPr>
        <w:shd w:val="clear" w:color="auto" w:fill="FFFFFF"/>
        <w:tabs>
          <w:tab w:val="left" w:pos="854"/>
        </w:tabs>
        <w:spacing w:line="466" w:lineRule="exact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6) </w:t>
      </w:r>
      <w:r w:rsidR="00564F61" w:rsidRPr="00485910">
        <w:rPr>
          <w:color w:val="000000"/>
          <w:sz w:val="28"/>
          <w:szCs w:val="28"/>
        </w:rPr>
        <w:t>в</w:t>
      </w:r>
      <w:r w:rsidR="00564F61" w:rsidRPr="00485910">
        <w:rPr>
          <w:i/>
          <w:iCs/>
          <w:color w:val="000000"/>
          <w:spacing w:val="-1"/>
          <w:sz w:val="28"/>
          <w:szCs w:val="28"/>
        </w:rPr>
        <w:t xml:space="preserve"> </w:t>
      </w:r>
      <w:r w:rsidR="00564F61" w:rsidRPr="00485910">
        <w:rPr>
          <w:color w:val="000000"/>
          <w:spacing w:val="-1"/>
          <w:sz w:val="28"/>
          <w:szCs w:val="28"/>
        </w:rPr>
        <w:t>соответствии с общепризнанными нормами международного</w:t>
      </w:r>
      <w:r w:rsidR="00564F61" w:rsidRPr="00485910">
        <w:rPr>
          <w:color w:val="000000"/>
          <w:spacing w:val="-1"/>
          <w:sz w:val="28"/>
          <w:szCs w:val="28"/>
        </w:rPr>
        <w:br/>
      </w:r>
      <w:r w:rsidR="00564F61" w:rsidRPr="00485910">
        <w:rPr>
          <w:color w:val="000000"/>
          <w:sz w:val="28"/>
          <w:szCs w:val="28"/>
        </w:rPr>
        <w:t>права прибрежное государство, как правило, обладает исклю</w:t>
      </w:r>
      <w:r w:rsidR="00564F61" w:rsidRPr="00485910">
        <w:rPr>
          <w:color w:val="000000"/>
          <w:spacing w:val="1"/>
          <w:sz w:val="28"/>
          <w:szCs w:val="28"/>
        </w:rPr>
        <w:t>чительным правом устанавливать монополию на каботажные</w:t>
      </w:r>
      <w:r w:rsidR="00564F61" w:rsidRPr="00485910">
        <w:rPr>
          <w:color w:val="000000"/>
          <w:spacing w:val="1"/>
          <w:sz w:val="28"/>
          <w:szCs w:val="28"/>
        </w:rPr>
        <w:br/>
      </w:r>
      <w:r w:rsidR="00564F61" w:rsidRPr="00485910">
        <w:rPr>
          <w:color w:val="000000"/>
          <w:spacing w:val="-1"/>
          <w:sz w:val="28"/>
          <w:szCs w:val="28"/>
        </w:rPr>
        <w:t>перевозки, спасательные операции, лоцманскую проводку, ле</w:t>
      </w:r>
      <w:r w:rsidR="00564F61" w:rsidRPr="00485910">
        <w:rPr>
          <w:color w:val="000000"/>
          <w:spacing w:val="4"/>
          <w:sz w:val="28"/>
          <w:szCs w:val="28"/>
        </w:rPr>
        <w:t>докольную проводку, рыбные и иные виды морских промы</w:t>
      </w:r>
      <w:r w:rsidR="00564F61" w:rsidRPr="00485910">
        <w:rPr>
          <w:color w:val="000000"/>
          <w:sz w:val="28"/>
          <w:szCs w:val="28"/>
        </w:rPr>
        <w:t>слов, добычи полезных иско</w:t>
      </w:r>
      <w:r>
        <w:rPr>
          <w:color w:val="000000"/>
          <w:sz w:val="28"/>
          <w:szCs w:val="28"/>
        </w:rPr>
        <w:t>паемых и пр. Изъятия из принци</w:t>
      </w:r>
      <w:r w:rsidR="00564F61" w:rsidRPr="00485910">
        <w:rPr>
          <w:color w:val="000000"/>
          <w:sz w:val="28"/>
          <w:szCs w:val="28"/>
        </w:rPr>
        <w:t>па суверенитета прибрежного государства над такими видами</w:t>
      </w:r>
      <w:r>
        <w:rPr>
          <w:color w:val="000000"/>
          <w:sz w:val="28"/>
          <w:szCs w:val="28"/>
        </w:rPr>
        <w:t xml:space="preserve"> </w:t>
      </w:r>
      <w:r w:rsidR="00564F61" w:rsidRPr="00485910">
        <w:rPr>
          <w:color w:val="000000"/>
          <w:spacing w:val="-1"/>
          <w:sz w:val="28"/>
          <w:szCs w:val="28"/>
        </w:rPr>
        <w:t>деятельнос</w:t>
      </w:r>
      <w:r>
        <w:rPr>
          <w:color w:val="000000"/>
          <w:spacing w:val="-1"/>
          <w:sz w:val="28"/>
          <w:szCs w:val="28"/>
        </w:rPr>
        <w:t xml:space="preserve">ти допускается в исключительных </w:t>
      </w:r>
      <w:r w:rsidR="00564F61" w:rsidRPr="00485910">
        <w:rPr>
          <w:color w:val="000000"/>
          <w:spacing w:val="-1"/>
          <w:sz w:val="28"/>
          <w:szCs w:val="28"/>
        </w:rPr>
        <w:t>случаях на осно</w:t>
      </w:r>
      <w:r w:rsidR="00564F61" w:rsidRPr="00485910">
        <w:rPr>
          <w:color w:val="000000"/>
          <w:spacing w:val="-3"/>
          <w:sz w:val="28"/>
          <w:szCs w:val="28"/>
        </w:rPr>
        <w:t>ве межправительственных соглашений</w:t>
      </w:r>
      <w:r w:rsidR="00457B7A">
        <w:rPr>
          <w:rStyle w:val="a5"/>
          <w:color w:val="000000"/>
          <w:spacing w:val="-3"/>
          <w:sz w:val="28"/>
          <w:szCs w:val="28"/>
        </w:rPr>
        <w:footnoteReference w:id="7"/>
      </w:r>
      <w:r w:rsidR="00457B7A">
        <w:rPr>
          <w:color w:val="000000"/>
          <w:spacing w:val="-3"/>
          <w:sz w:val="28"/>
          <w:szCs w:val="28"/>
        </w:rPr>
        <w:t>.</w:t>
      </w:r>
    </w:p>
    <w:p w:rsidR="00564F61" w:rsidRPr="00485910" w:rsidRDefault="00485910" w:rsidP="00485910">
      <w:pPr>
        <w:shd w:val="clear" w:color="auto" w:fill="FFFFFF"/>
        <w:spacing w:line="466" w:lineRule="exact"/>
        <w:ind w:right="168" w:firstLine="562"/>
        <w:jc w:val="both"/>
      </w:pPr>
      <w:r>
        <w:rPr>
          <w:color w:val="000000"/>
          <w:spacing w:val="-1"/>
          <w:sz w:val="28"/>
          <w:szCs w:val="28"/>
        </w:rPr>
        <w:t xml:space="preserve">Конвенция </w:t>
      </w:r>
      <w:r w:rsidR="00564F61" w:rsidRPr="00485910">
        <w:rPr>
          <w:color w:val="000000"/>
          <w:spacing w:val="-1"/>
          <w:sz w:val="28"/>
          <w:szCs w:val="28"/>
        </w:rPr>
        <w:t>ООН по морскому праву 1982г. в ст. 17</w:t>
      </w:r>
      <w:r w:rsidR="00457B7A">
        <w:rPr>
          <w:color w:val="000000"/>
          <w:spacing w:val="-1"/>
          <w:sz w:val="28"/>
          <w:szCs w:val="28"/>
        </w:rPr>
        <w:t xml:space="preserve"> </w:t>
      </w:r>
      <w:r w:rsidR="00564F61" w:rsidRPr="00485910">
        <w:rPr>
          <w:color w:val="000000"/>
          <w:spacing w:val="-1"/>
          <w:sz w:val="28"/>
          <w:szCs w:val="28"/>
        </w:rPr>
        <w:t>-</w:t>
      </w:r>
      <w:r w:rsidR="00457B7A">
        <w:rPr>
          <w:color w:val="000000"/>
          <w:spacing w:val="-1"/>
          <w:sz w:val="28"/>
          <w:szCs w:val="28"/>
        </w:rPr>
        <w:t xml:space="preserve"> </w:t>
      </w:r>
      <w:r w:rsidR="00564F61" w:rsidRPr="00485910">
        <w:rPr>
          <w:color w:val="000000"/>
          <w:spacing w:val="-1"/>
          <w:sz w:val="28"/>
          <w:szCs w:val="28"/>
        </w:rPr>
        <w:t xml:space="preserve">21 и других </w:t>
      </w:r>
      <w:r w:rsidR="00564F61" w:rsidRPr="00485910">
        <w:rPr>
          <w:color w:val="000000"/>
          <w:spacing w:val="1"/>
          <w:sz w:val="28"/>
          <w:szCs w:val="28"/>
        </w:rPr>
        <w:t>предусматривает право мирного прохода судов через территориальн</w:t>
      </w:r>
      <w:r w:rsidR="00564F61" w:rsidRPr="00485910">
        <w:rPr>
          <w:color w:val="000000"/>
          <w:spacing w:val="-1"/>
          <w:sz w:val="28"/>
          <w:szCs w:val="28"/>
        </w:rPr>
        <w:t xml:space="preserve">ые воды иностранных государств. При этом суда, в том числе смешанного плавания, осуществляют мирный проход без какого-либо </w:t>
      </w:r>
      <w:r w:rsidR="00564F61" w:rsidRPr="00485910">
        <w:rPr>
          <w:color w:val="000000"/>
          <w:sz w:val="28"/>
          <w:szCs w:val="28"/>
        </w:rPr>
        <w:t>предварительного разрешения прибрежного государства или без увед</w:t>
      </w:r>
      <w:r w:rsidR="00564F61" w:rsidRPr="00485910">
        <w:rPr>
          <w:color w:val="000000"/>
          <w:spacing w:val="4"/>
          <w:sz w:val="28"/>
          <w:szCs w:val="28"/>
        </w:rPr>
        <w:t xml:space="preserve">омления его. Проходящие через территориальное море суда не </w:t>
      </w:r>
      <w:r w:rsidR="00564F61" w:rsidRPr="00485910">
        <w:rPr>
          <w:color w:val="000000"/>
          <w:spacing w:val="-2"/>
          <w:sz w:val="28"/>
          <w:szCs w:val="28"/>
        </w:rPr>
        <w:t xml:space="preserve">должны нарушать &lt;&lt;мир, добрый порядок и безопасность прибрежного </w:t>
      </w:r>
      <w:r w:rsidR="00564F61" w:rsidRPr="00485910">
        <w:rPr>
          <w:color w:val="000000"/>
          <w:spacing w:val="-1"/>
          <w:sz w:val="28"/>
          <w:szCs w:val="28"/>
        </w:rPr>
        <w:t>государства&gt;&gt;. В ст. 19 Конвенции 1982г., перечисляется целый ряд вид</w:t>
      </w:r>
      <w:r w:rsidR="00564F61" w:rsidRPr="00485910">
        <w:rPr>
          <w:color w:val="000000"/>
          <w:spacing w:val="3"/>
          <w:sz w:val="28"/>
          <w:szCs w:val="28"/>
        </w:rPr>
        <w:t xml:space="preserve">ов деятельности, которые запрещены для совершающих мирный </w:t>
      </w:r>
      <w:r w:rsidR="00564F61" w:rsidRPr="00485910">
        <w:rPr>
          <w:color w:val="000000"/>
          <w:sz w:val="28"/>
          <w:szCs w:val="28"/>
        </w:rPr>
        <w:t xml:space="preserve">проход иностранных судов (маневры с оружием, сбор информации, </w:t>
      </w:r>
      <w:r w:rsidR="00564F61" w:rsidRPr="00485910">
        <w:rPr>
          <w:color w:val="000000"/>
          <w:spacing w:val="-1"/>
          <w:sz w:val="28"/>
          <w:szCs w:val="28"/>
        </w:rPr>
        <w:t>погрузка-выгрузка товаров или валюты и т.д.).</w:t>
      </w:r>
      <w:r w:rsidR="00457B7A">
        <w:rPr>
          <w:rStyle w:val="a5"/>
          <w:color w:val="000000"/>
          <w:spacing w:val="-1"/>
          <w:sz w:val="28"/>
          <w:szCs w:val="28"/>
        </w:rPr>
        <w:footnoteReference w:id="8"/>
      </w:r>
    </w:p>
    <w:p w:rsidR="00564F61" w:rsidRPr="00485910" w:rsidRDefault="00564F61" w:rsidP="00485910">
      <w:pPr>
        <w:shd w:val="clear" w:color="auto" w:fill="FFFFFF"/>
        <w:spacing w:line="466" w:lineRule="exact"/>
        <w:ind w:left="24" w:right="144" w:firstLine="542"/>
        <w:jc w:val="both"/>
      </w:pPr>
      <w:r w:rsidRPr="00485910">
        <w:rPr>
          <w:color w:val="000000"/>
          <w:spacing w:val="-1"/>
          <w:sz w:val="28"/>
          <w:szCs w:val="28"/>
        </w:rPr>
        <w:t xml:space="preserve">Если обратиться к понятию мирного прохода (ст. 18 Конвенции </w:t>
      </w:r>
      <w:r w:rsidRPr="00485910">
        <w:rPr>
          <w:color w:val="000000"/>
          <w:sz w:val="28"/>
          <w:szCs w:val="28"/>
        </w:rPr>
        <w:t>1982г.), то, как видно из п.&lt;&lt;1б&gt;&gt;  ст. 18, разновидностью &lt;&lt;мирного прох</w:t>
      </w:r>
      <w:r w:rsidRPr="00485910">
        <w:rPr>
          <w:color w:val="000000"/>
          <w:spacing w:val="1"/>
          <w:sz w:val="28"/>
          <w:szCs w:val="28"/>
        </w:rPr>
        <w:t xml:space="preserve">ода&gt;&gt; будет плавание судна с целью пройти во внутренние воды или </w:t>
      </w:r>
      <w:r w:rsidRPr="00485910">
        <w:rPr>
          <w:color w:val="000000"/>
          <w:spacing w:val="-1"/>
          <w:sz w:val="28"/>
          <w:szCs w:val="28"/>
        </w:rPr>
        <w:t xml:space="preserve">выйти из них или ехать на якорь во внутренних водах на рейде или </w:t>
      </w:r>
      <w:r w:rsidRPr="00485910">
        <w:rPr>
          <w:color w:val="000000"/>
          <w:spacing w:val="1"/>
          <w:sz w:val="28"/>
          <w:szCs w:val="28"/>
        </w:rPr>
        <w:t>ошвартоваться у портового сооружения. Иначе говоря, мирный прох</w:t>
      </w:r>
      <w:r w:rsidRPr="00485910">
        <w:rPr>
          <w:color w:val="000000"/>
          <w:spacing w:val="-3"/>
          <w:sz w:val="28"/>
          <w:szCs w:val="28"/>
        </w:rPr>
        <w:t>од судна через территориальные воды во внутренние с постановкой в ни</w:t>
      </w:r>
      <w:r w:rsidRPr="00485910">
        <w:rPr>
          <w:color w:val="000000"/>
          <w:spacing w:val="-2"/>
          <w:sz w:val="28"/>
          <w:szCs w:val="28"/>
        </w:rPr>
        <w:t xml:space="preserve">х на якорь или к причалу является особым самостоятельным видом </w:t>
      </w:r>
      <w:r w:rsidRPr="00485910">
        <w:rPr>
          <w:color w:val="000000"/>
          <w:spacing w:val="1"/>
          <w:sz w:val="28"/>
          <w:szCs w:val="28"/>
        </w:rPr>
        <w:t>(в правовом отношении) мирного прохода, предусмотренного Кон</w:t>
      </w:r>
      <w:r w:rsidRPr="00485910">
        <w:rPr>
          <w:color w:val="000000"/>
          <w:spacing w:val="-3"/>
          <w:sz w:val="28"/>
          <w:szCs w:val="28"/>
        </w:rPr>
        <w:t>венцией 1982г.</w:t>
      </w:r>
    </w:p>
    <w:p w:rsidR="00564F61" w:rsidRPr="00485910" w:rsidRDefault="00564F61" w:rsidP="00457B7A">
      <w:pPr>
        <w:shd w:val="clear" w:color="auto" w:fill="FFFFFF"/>
        <w:spacing w:before="14" w:line="470" w:lineRule="exact"/>
        <w:ind w:left="48" w:right="125" w:firstLine="557"/>
        <w:jc w:val="both"/>
      </w:pPr>
      <w:r w:rsidRPr="00485910">
        <w:rPr>
          <w:color w:val="000000"/>
          <w:spacing w:val="2"/>
          <w:sz w:val="28"/>
          <w:szCs w:val="28"/>
        </w:rPr>
        <w:t xml:space="preserve">Особый характер указанного вида мирного прохода проявляется </w:t>
      </w:r>
      <w:r w:rsidRPr="00485910">
        <w:rPr>
          <w:color w:val="000000"/>
          <w:spacing w:val="-1"/>
          <w:sz w:val="28"/>
          <w:szCs w:val="28"/>
        </w:rPr>
        <w:t>в том, что первая часть его - пересечение судов территориального мор</w:t>
      </w:r>
      <w:r w:rsidRPr="00485910">
        <w:rPr>
          <w:color w:val="000000"/>
          <w:sz w:val="28"/>
          <w:szCs w:val="28"/>
        </w:rPr>
        <w:t xml:space="preserve">я - не требует разрешения прибрежного государства, в то время как </w:t>
      </w:r>
      <w:r w:rsidRPr="00485910">
        <w:rPr>
          <w:color w:val="000000"/>
          <w:spacing w:val="-2"/>
          <w:sz w:val="28"/>
          <w:szCs w:val="28"/>
        </w:rPr>
        <w:t>вторая часть - вход во внутренние воды прибрежного государства -</w:t>
      </w:r>
      <w:r w:rsidR="00457B7A">
        <w:rPr>
          <w:color w:val="000000"/>
          <w:spacing w:val="-2"/>
          <w:sz w:val="28"/>
          <w:szCs w:val="28"/>
        </w:rPr>
        <w:t xml:space="preserve"> </w:t>
      </w:r>
      <w:r w:rsidRPr="00485910">
        <w:rPr>
          <w:color w:val="000000"/>
          <w:spacing w:val="-2"/>
          <w:sz w:val="28"/>
          <w:szCs w:val="28"/>
        </w:rPr>
        <w:t>требует разрешения или уведомления прибрежного государства.</w:t>
      </w:r>
      <w:r w:rsidR="00457B7A">
        <w:t xml:space="preserve"> </w:t>
      </w:r>
      <w:r w:rsidRPr="00485910">
        <w:rPr>
          <w:color w:val="000000"/>
          <w:spacing w:val="-1"/>
          <w:sz w:val="28"/>
          <w:szCs w:val="28"/>
        </w:rPr>
        <w:t>Кроме того, не</w:t>
      </w:r>
      <w:r w:rsidRPr="00485910">
        <w:rPr>
          <w:color w:val="000000"/>
          <w:sz w:val="28"/>
          <w:szCs w:val="28"/>
        </w:rPr>
        <w:t xml:space="preserve">обходимо подчеркнуть, что во всех указанных случаях речь идет об </w:t>
      </w:r>
      <w:r w:rsidRPr="00485910">
        <w:rPr>
          <w:color w:val="000000"/>
          <w:spacing w:val="-1"/>
          <w:sz w:val="28"/>
          <w:szCs w:val="28"/>
        </w:rPr>
        <w:t xml:space="preserve">открытых для захода иностранных судов морских и речных портах. </w:t>
      </w:r>
      <w:r w:rsidRPr="00485910">
        <w:rPr>
          <w:color w:val="000000"/>
          <w:spacing w:val="-2"/>
          <w:sz w:val="28"/>
          <w:szCs w:val="28"/>
        </w:rPr>
        <w:t xml:space="preserve">Перечень открытых портов дается </w:t>
      </w:r>
      <w:r w:rsidR="00457B7A">
        <w:rPr>
          <w:color w:val="000000"/>
          <w:spacing w:val="-2"/>
          <w:sz w:val="28"/>
          <w:szCs w:val="28"/>
        </w:rPr>
        <w:t>правительством страны и публику</w:t>
      </w:r>
      <w:r w:rsidRPr="00485910">
        <w:rPr>
          <w:color w:val="000000"/>
          <w:spacing w:val="-2"/>
          <w:sz w:val="28"/>
          <w:szCs w:val="28"/>
        </w:rPr>
        <w:t>ется для всеобщего сведе</w:t>
      </w:r>
      <w:r w:rsidR="00457B7A">
        <w:rPr>
          <w:color w:val="000000"/>
          <w:spacing w:val="-2"/>
          <w:sz w:val="28"/>
          <w:szCs w:val="28"/>
        </w:rPr>
        <w:t>ния в Извещениях мореплавателям</w:t>
      </w:r>
      <w:r w:rsidRPr="00485910">
        <w:rPr>
          <w:color w:val="000000"/>
          <w:spacing w:val="-2"/>
          <w:sz w:val="28"/>
          <w:szCs w:val="28"/>
        </w:rPr>
        <w:t>.</w:t>
      </w:r>
    </w:p>
    <w:p w:rsidR="00457B7A" w:rsidRDefault="00564F61" w:rsidP="00457B7A">
      <w:pPr>
        <w:shd w:val="clear" w:color="auto" w:fill="FFFFFF"/>
        <w:spacing w:line="466" w:lineRule="exact"/>
        <w:ind w:left="24" w:right="34" w:firstLine="542"/>
        <w:jc w:val="both"/>
      </w:pPr>
      <w:r w:rsidRPr="00485910">
        <w:rPr>
          <w:color w:val="000000"/>
          <w:spacing w:val="2"/>
          <w:sz w:val="28"/>
          <w:szCs w:val="28"/>
        </w:rPr>
        <w:t xml:space="preserve">Что касается международно-правовой доктрины относительно </w:t>
      </w:r>
      <w:r w:rsidRPr="00485910">
        <w:rPr>
          <w:color w:val="000000"/>
          <w:spacing w:val="-1"/>
          <w:sz w:val="28"/>
          <w:szCs w:val="28"/>
        </w:rPr>
        <w:t>права торговых судов, включая суда смешанного плавания, входить в иностранные морские и речные порты, то она неоднозначна и для краткости может быть, сведена к д</w:t>
      </w:r>
      <w:r w:rsidR="00457B7A">
        <w:rPr>
          <w:color w:val="000000"/>
          <w:spacing w:val="-1"/>
          <w:sz w:val="28"/>
          <w:szCs w:val="28"/>
        </w:rPr>
        <w:t>вум основным концепциям: 1) при</w:t>
      </w:r>
      <w:r w:rsidRPr="00485910">
        <w:rPr>
          <w:color w:val="000000"/>
          <w:spacing w:val="-1"/>
          <w:sz w:val="28"/>
          <w:szCs w:val="28"/>
        </w:rPr>
        <w:t xml:space="preserve">брежное государство, обладая неограниченным суверенитетом над </w:t>
      </w:r>
      <w:r w:rsidRPr="00485910">
        <w:rPr>
          <w:color w:val="000000"/>
          <w:sz w:val="28"/>
          <w:szCs w:val="28"/>
        </w:rPr>
        <w:t xml:space="preserve">внутренними водами, может запретить заход иностранных судов в </w:t>
      </w:r>
      <w:r w:rsidRPr="00485910">
        <w:rPr>
          <w:color w:val="000000"/>
          <w:spacing w:val="1"/>
          <w:sz w:val="28"/>
          <w:szCs w:val="28"/>
        </w:rPr>
        <w:t xml:space="preserve">любой из своих портов, а также закрывать все свои порты в любое </w:t>
      </w:r>
      <w:r w:rsidRPr="00485910">
        <w:rPr>
          <w:color w:val="000000"/>
          <w:sz w:val="28"/>
          <w:szCs w:val="28"/>
        </w:rPr>
        <w:t>время. Исключение составляет лишь основанное на международно-</w:t>
      </w:r>
      <w:r w:rsidRPr="00485910">
        <w:rPr>
          <w:color w:val="000000"/>
          <w:spacing w:val="-1"/>
          <w:sz w:val="28"/>
          <w:szCs w:val="28"/>
        </w:rPr>
        <w:t>правовом обычае право вынужденного захода при бедствии; 2) в мир</w:t>
      </w:r>
      <w:r w:rsidRPr="00485910">
        <w:rPr>
          <w:color w:val="000000"/>
          <w:spacing w:val="4"/>
          <w:sz w:val="28"/>
          <w:szCs w:val="28"/>
        </w:rPr>
        <w:t xml:space="preserve">ное время морские торговые порты должны оставаться открытыми </w:t>
      </w:r>
      <w:r w:rsidRPr="00485910">
        <w:rPr>
          <w:color w:val="000000"/>
          <w:sz w:val="28"/>
          <w:szCs w:val="28"/>
        </w:rPr>
        <w:t>для внешней торговли. Согласно общепризнанному положению меж</w:t>
      </w:r>
      <w:r w:rsidRPr="00485910">
        <w:rPr>
          <w:color w:val="000000"/>
          <w:spacing w:val="-2"/>
          <w:sz w:val="28"/>
          <w:szCs w:val="28"/>
        </w:rPr>
        <w:t>дународного права торговые суда вс</w:t>
      </w:r>
      <w:r w:rsidR="00457B7A">
        <w:rPr>
          <w:color w:val="000000"/>
          <w:spacing w:val="-2"/>
          <w:sz w:val="28"/>
          <w:szCs w:val="28"/>
        </w:rPr>
        <w:t>ех государств имеют право досту</w:t>
      </w:r>
      <w:r w:rsidRPr="00485910">
        <w:rPr>
          <w:color w:val="000000"/>
          <w:spacing w:val="-2"/>
          <w:sz w:val="28"/>
          <w:szCs w:val="28"/>
        </w:rPr>
        <w:t>па в любой порт</w:t>
      </w:r>
      <w:r w:rsidR="00457B7A">
        <w:rPr>
          <w:color w:val="000000"/>
          <w:spacing w:val="-2"/>
          <w:sz w:val="28"/>
          <w:szCs w:val="28"/>
        </w:rPr>
        <w:t>, служащий для внешней торговли</w:t>
      </w:r>
      <w:r w:rsidR="00457B7A">
        <w:rPr>
          <w:rStyle w:val="a5"/>
          <w:color w:val="000000"/>
          <w:spacing w:val="-2"/>
          <w:sz w:val="28"/>
          <w:szCs w:val="28"/>
        </w:rPr>
        <w:footnoteReference w:id="9"/>
      </w:r>
      <w:r w:rsidRPr="00485910">
        <w:rPr>
          <w:color w:val="000000"/>
          <w:spacing w:val="-2"/>
          <w:sz w:val="28"/>
          <w:szCs w:val="28"/>
        </w:rPr>
        <w:t>.</w:t>
      </w:r>
    </w:p>
    <w:p w:rsidR="00C26E6D" w:rsidRDefault="00564F61" w:rsidP="00C26E6D">
      <w:pPr>
        <w:shd w:val="clear" w:color="auto" w:fill="FFFFFF"/>
        <w:spacing w:line="466" w:lineRule="exact"/>
        <w:ind w:left="24" w:right="34" w:firstLine="542"/>
        <w:jc w:val="both"/>
      </w:pPr>
      <w:r w:rsidRPr="00485910">
        <w:rPr>
          <w:color w:val="000000"/>
          <w:spacing w:val="-1"/>
          <w:sz w:val="28"/>
          <w:szCs w:val="28"/>
        </w:rPr>
        <w:t xml:space="preserve">Борьба между сторонниками этих концепций продолжается и до </w:t>
      </w:r>
      <w:r w:rsidRPr="00485910">
        <w:rPr>
          <w:color w:val="000000"/>
          <w:spacing w:val="-2"/>
          <w:sz w:val="28"/>
          <w:szCs w:val="28"/>
        </w:rPr>
        <w:t xml:space="preserve">сих пор, хотя в международном праве уже появились целый ряд актов, </w:t>
      </w:r>
      <w:r w:rsidRPr="00485910">
        <w:rPr>
          <w:color w:val="000000"/>
          <w:spacing w:val="-1"/>
          <w:sz w:val="28"/>
          <w:szCs w:val="28"/>
        </w:rPr>
        <w:t>которыми в той или иной мере урегулирован этот вопрос. Например, Конвенция и Статут о свободе транзита от 30 апреля 1921г. (Барсело</w:t>
      </w:r>
      <w:r w:rsidRPr="00485910">
        <w:rPr>
          <w:color w:val="000000"/>
          <w:spacing w:val="3"/>
          <w:sz w:val="28"/>
          <w:szCs w:val="28"/>
        </w:rPr>
        <w:t xml:space="preserve">на) предусмотрели, что &lt;&lt;флоты всех наций должны пользоваться на </w:t>
      </w:r>
      <w:r w:rsidRPr="00485910">
        <w:rPr>
          <w:color w:val="000000"/>
          <w:spacing w:val="-5"/>
          <w:sz w:val="28"/>
          <w:szCs w:val="28"/>
        </w:rPr>
        <w:t xml:space="preserve">основе полного равенства полной свободой захода в морские и речные </w:t>
      </w:r>
      <w:r w:rsidRPr="00485910">
        <w:rPr>
          <w:color w:val="000000"/>
          <w:spacing w:val="-3"/>
          <w:sz w:val="28"/>
          <w:szCs w:val="28"/>
        </w:rPr>
        <w:t>порты&gt;&gt;. В ст. 2 Статута и Женевской</w:t>
      </w:r>
      <w:r w:rsidR="00457B7A">
        <w:rPr>
          <w:color w:val="000000"/>
          <w:spacing w:val="-3"/>
          <w:sz w:val="28"/>
          <w:szCs w:val="28"/>
        </w:rPr>
        <w:t xml:space="preserve"> Конвенции 1923 г. о международ</w:t>
      </w:r>
      <w:r w:rsidRPr="00485910">
        <w:rPr>
          <w:color w:val="000000"/>
          <w:spacing w:val="-3"/>
          <w:sz w:val="28"/>
          <w:szCs w:val="28"/>
        </w:rPr>
        <w:t>ном режиме морских портов было предусмотрено, что суда всех дого</w:t>
      </w:r>
      <w:r w:rsidRPr="00457B7A">
        <w:rPr>
          <w:color w:val="000000"/>
          <w:sz w:val="28"/>
          <w:szCs w:val="28"/>
        </w:rPr>
        <w:t>в</w:t>
      </w:r>
      <w:r w:rsidRPr="00485910">
        <w:rPr>
          <w:color w:val="000000"/>
          <w:spacing w:val="2"/>
          <w:sz w:val="28"/>
          <w:szCs w:val="28"/>
        </w:rPr>
        <w:t>аривающихся государств имеют право свободного захода в любой</w:t>
      </w:r>
      <w:r w:rsidR="00457B7A">
        <w:t xml:space="preserve"> </w:t>
      </w:r>
      <w:r w:rsidRPr="00485910">
        <w:rPr>
          <w:color w:val="000000"/>
          <w:spacing w:val="-1"/>
          <w:sz w:val="28"/>
          <w:szCs w:val="28"/>
        </w:rPr>
        <w:t>порт государства-участника, посещаемый морскими судами и служащ</w:t>
      </w:r>
      <w:r w:rsidRPr="00485910">
        <w:rPr>
          <w:color w:val="000000"/>
          <w:sz w:val="28"/>
          <w:szCs w:val="28"/>
        </w:rPr>
        <w:t xml:space="preserve">ий для внешней торговли. Иначе </w:t>
      </w:r>
      <w:r w:rsidR="00457B7A">
        <w:rPr>
          <w:color w:val="000000"/>
          <w:sz w:val="28"/>
          <w:szCs w:val="28"/>
        </w:rPr>
        <w:t>говоря, и Барселонская, и Женев</w:t>
      </w:r>
      <w:r w:rsidRPr="00485910">
        <w:rPr>
          <w:color w:val="000000"/>
          <w:sz w:val="28"/>
          <w:szCs w:val="28"/>
        </w:rPr>
        <w:t xml:space="preserve">ская конвенции и Статуты 1921г. </w:t>
      </w:r>
      <w:r w:rsidR="00457B7A">
        <w:rPr>
          <w:color w:val="000000"/>
          <w:sz w:val="28"/>
          <w:szCs w:val="28"/>
        </w:rPr>
        <w:t>и 1923г. основаны на первой кон</w:t>
      </w:r>
      <w:r w:rsidRPr="00485910">
        <w:rPr>
          <w:color w:val="000000"/>
          <w:sz w:val="28"/>
          <w:szCs w:val="28"/>
        </w:rPr>
        <w:t>ц</w:t>
      </w:r>
      <w:r w:rsidRPr="00485910">
        <w:rPr>
          <w:color w:val="000000"/>
          <w:spacing w:val="-1"/>
          <w:sz w:val="28"/>
          <w:szCs w:val="28"/>
        </w:rPr>
        <w:t>епции, ибо основой права захода судов в порты признают междуна</w:t>
      </w:r>
      <w:r w:rsidRPr="00485910">
        <w:rPr>
          <w:color w:val="000000"/>
          <w:spacing w:val="-3"/>
          <w:sz w:val="28"/>
          <w:szCs w:val="28"/>
        </w:rPr>
        <w:t xml:space="preserve">родный договор, по которому суверенные государства предоставляют судам других государств право входа в свои порты, расположенные во </w:t>
      </w:r>
      <w:r w:rsidRPr="00485910">
        <w:rPr>
          <w:color w:val="000000"/>
          <w:spacing w:val="1"/>
          <w:sz w:val="28"/>
          <w:szCs w:val="28"/>
        </w:rPr>
        <w:t>внутренних водах. В связи с этим особо следует подчеркнуть, что все</w:t>
      </w:r>
      <w:r w:rsidR="00457B7A">
        <w:t xml:space="preserve"> </w:t>
      </w:r>
      <w:r w:rsidRPr="00485910">
        <w:rPr>
          <w:color w:val="000000"/>
          <w:sz w:val="28"/>
          <w:szCs w:val="28"/>
        </w:rPr>
        <w:t>порты</w:t>
      </w:r>
      <w:r w:rsidRPr="00485910">
        <w:rPr>
          <w:color w:val="000000"/>
          <w:spacing w:val="1"/>
          <w:sz w:val="28"/>
          <w:szCs w:val="28"/>
        </w:rPr>
        <w:t xml:space="preserve"> - морские и</w:t>
      </w:r>
      <w:r w:rsidRPr="00485910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485910">
        <w:rPr>
          <w:color w:val="000000"/>
          <w:spacing w:val="1"/>
          <w:sz w:val="28"/>
          <w:szCs w:val="28"/>
        </w:rPr>
        <w:t>речные - находятся во внутренних водах, над ко</w:t>
      </w:r>
      <w:r w:rsidRPr="00485910">
        <w:rPr>
          <w:color w:val="000000"/>
          <w:sz w:val="28"/>
          <w:szCs w:val="28"/>
        </w:rPr>
        <w:t>торыми &lt;&lt;прибрежные государства имеют полный суверенитет&gt;&gt;, обла</w:t>
      </w:r>
      <w:r w:rsidRPr="00485910">
        <w:rPr>
          <w:color w:val="000000"/>
          <w:spacing w:val="6"/>
          <w:sz w:val="28"/>
          <w:szCs w:val="28"/>
        </w:rPr>
        <w:t xml:space="preserve">дают &lt;&lt;полной компетенцией и имеют над этими водами контроль и </w:t>
      </w:r>
      <w:r w:rsidR="00457B7A">
        <w:rPr>
          <w:color w:val="000000"/>
          <w:sz w:val="28"/>
          <w:szCs w:val="28"/>
        </w:rPr>
        <w:t xml:space="preserve">юрисдикцию&gt;&gt;. </w:t>
      </w:r>
      <w:r w:rsidRPr="00485910">
        <w:rPr>
          <w:color w:val="000000"/>
          <w:sz w:val="28"/>
          <w:szCs w:val="28"/>
        </w:rPr>
        <w:t>По</w:t>
      </w:r>
      <w:r w:rsidR="00457B7A">
        <w:rPr>
          <w:color w:val="000000"/>
          <w:sz w:val="28"/>
          <w:szCs w:val="28"/>
        </w:rPr>
        <w:t xml:space="preserve">  мнению  зарубежных  авторов, </w:t>
      </w:r>
      <w:r w:rsidRPr="00485910">
        <w:rPr>
          <w:color w:val="000000"/>
          <w:sz w:val="28"/>
          <w:szCs w:val="28"/>
        </w:rPr>
        <w:t>&lt;&lt;общепризнанно</w:t>
      </w:r>
      <w:r w:rsidRPr="00485910">
        <w:t xml:space="preserve"> </w:t>
      </w:r>
      <w:r w:rsidRPr="00485910">
        <w:rPr>
          <w:color w:val="000000"/>
          <w:spacing w:val="2"/>
          <w:sz w:val="28"/>
          <w:szCs w:val="28"/>
        </w:rPr>
        <w:t>только право захода судов в порты при бедствии&gt;&gt;, а общепризнанн</w:t>
      </w:r>
      <w:r w:rsidRPr="00485910">
        <w:rPr>
          <w:color w:val="000000"/>
          <w:spacing w:val="-1"/>
          <w:sz w:val="28"/>
          <w:szCs w:val="28"/>
        </w:rPr>
        <w:t>ость захода судов в других случаях &lt;&lt;как правовая категория не сущ</w:t>
      </w:r>
      <w:r w:rsidRPr="00485910">
        <w:rPr>
          <w:color w:val="000000"/>
          <w:sz w:val="28"/>
          <w:szCs w:val="28"/>
        </w:rPr>
        <w:t>ествует&gt;&gt;. Тот факт, что большинство портов мира постоянно открыты для посещения их иностранными судами является бесспорно позитивным, однако, - заявляет К.</w:t>
      </w:r>
      <w:r w:rsidR="00457B7A">
        <w:rPr>
          <w:color w:val="000000"/>
          <w:sz w:val="28"/>
          <w:szCs w:val="28"/>
        </w:rPr>
        <w:t xml:space="preserve"> </w:t>
      </w:r>
      <w:r w:rsidRPr="00485910">
        <w:rPr>
          <w:color w:val="000000"/>
          <w:sz w:val="28"/>
          <w:szCs w:val="28"/>
        </w:rPr>
        <w:t>Хапакаа, - такое положение проист</w:t>
      </w:r>
      <w:r w:rsidRPr="00485910">
        <w:rPr>
          <w:color w:val="000000"/>
          <w:spacing w:val="-2"/>
          <w:sz w:val="28"/>
          <w:szCs w:val="28"/>
        </w:rPr>
        <w:t>екает не из международного обычая, а скорее отражает общую (и сув</w:t>
      </w:r>
      <w:r w:rsidRPr="00485910">
        <w:rPr>
          <w:color w:val="000000"/>
          <w:sz w:val="28"/>
          <w:szCs w:val="28"/>
        </w:rPr>
        <w:t>еренную) волю прибрежных государств. С юридической точки зрен</w:t>
      </w:r>
      <w:r w:rsidRPr="00485910">
        <w:rPr>
          <w:color w:val="000000"/>
          <w:spacing w:val="-1"/>
          <w:sz w:val="28"/>
          <w:szCs w:val="28"/>
        </w:rPr>
        <w:t xml:space="preserve">ия, не имеется обязательств у прибрежных государств поступаться </w:t>
      </w:r>
      <w:r w:rsidRPr="00485910">
        <w:rPr>
          <w:color w:val="000000"/>
          <w:spacing w:val="-2"/>
          <w:sz w:val="28"/>
          <w:szCs w:val="28"/>
        </w:rPr>
        <w:t xml:space="preserve">своим </w:t>
      </w:r>
      <w:r w:rsidR="00457B7A">
        <w:rPr>
          <w:color w:val="000000"/>
          <w:spacing w:val="-2"/>
          <w:sz w:val="28"/>
          <w:szCs w:val="28"/>
        </w:rPr>
        <w:t>суверенитетом</w:t>
      </w:r>
      <w:r w:rsidR="00457B7A">
        <w:rPr>
          <w:rStyle w:val="a5"/>
          <w:color w:val="000000"/>
          <w:spacing w:val="-2"/>
          <w:sz w:val="28"/>
          <w:szCs w:val="28"/>
        </w:rPr>
        <w:footnoteReference w:id="10"/>
      </w:r>
      <w:r w:rsidRPr="00485910">
        <w:rPr>
          <w:color w:val="000000"/>
          <w:spacing w:val="-2"/>
          <w:sz w:val="28"/>
          <w:szCs w:val="28"/>
        </w:rPr>
        <w:t>. По мнению Я.Броунли, &lt;&lt;представляется несомненным, что свободного права доступа в порты не существует, за исключением случаев, когда договоры о торговле предусматривают право свободног</w:t>
      </w:r>
      <w:r w:rsidR="00C26E6D">
        <w:rPr>
          <w:color w:val="000000"/>
          <w:spacing w:val="-2"/>
          <w:sz w:val="28"/>
          <w:szCs w:val="28"/>
        </w:rPr>
        <w:t>о доступа на основе взаимности»</w:t>
      </w:r>
      <w:r w:rsidR="00C26E6D">
        <w:rPr>
          <w:rStyle w:val="a5"/>
          <w:color w:val="000000"/>
          <w:spacing w:val="-2"/>
          <w:sz w:val="28"/>
          <w:szCs w:val="28"/>
        </w:rPr>
        <w:footnoteReference w:id="11"/>
      </w:r>
      <w:r w:rsidRPr="00485910">
        <w:rPr>
          <w:color w:val="000000"/>
          <w:spacing w:val="-2"/>
          <w:sz w:val="28"/>
          <w:szCs w:val="28"/>
        </w:rPr>
        <w:t>.</w:t>
      </w:r>
    </w:p>
    <w:p w:rsidR="00564F61" w:rsidRPr="00485910" w:rsidRDefault="00564F61" w:rsidP="00C26E6D">
      <w:pPr>
        <w:shd w:val="clear" w:color="auto" w:fill="FFFFFF"/>
        <w:spacing w:line="466" w:lineRule="exact"/>
        <w:ind w:left="24" w:right="34" w:firstLine="542"/>
        <w:jc w:val="both"/>
      </w:pPr>
      <w:r w:rsidRPr="00485910">
        <w:rPr>
          <w:color w:val="000000"/>
          <w:spacing w:val="3"/>
          <w:sz w:val="28"/>
          <w:szCs w:val="28"/>
        </w:rPr>
        <w:t xml:space="preserve">Сторонники второй концепции - Лаук, Гутенхейм, Коломбос, </w:t>
      </w:r>
      <w:r w:rsidRPr="00485910">
        <w:rPr>
          <w:color w:val="000000"/>
          <w:spacing w:val="1"/>
          <w:sz w:val="28"/>
          <w:szCs w:val="28"/>
        </w:rPr>
        <w:t xml:space="preserve">Хайд, Гавд Лапрадедь, Фошипь - основывают свою теорию свободы </w:t>
      </w:r>
      <w:r w:rsidRPr="00485910">
        <w:rPr>
          <w:color w:val="000000"/>
          <w:spacing w:val="4"/>
          <w:sz w:val="28"/>
          <w:szCs w:val="28"/>
        </w:rPr>
        <w:t xml:space="preserve">захода судов в морские и речные порты на основе международного </w:t>
      </w:r>
      <w:r w:rsidRPr="00485910">
        <w:rPr>
          <w:color w:val="000000"/>
          <w:spacing w:val="-4"/>
          <w:sz w:val="28"/>
          <w:szCs w:val="28"/>
        </w:rPr>
        <w:t xml:space="preserve">обычая, на праве свободы торговли, свободе мореплавания, свободе </w:t>
      </w:r>
      <w:r w:rsidRPr="00485910">
        <w:rPr>
          <w:color w:val="000000"/>
          <w:spacing w:val="-1"/>
          <w:sz w:val="28"/>
          <w:szCs w:val="28"/>
        </w:rPr>
        <w:t xml:space="preserve">сношений между народами. Так, Д. Коломбос считает, что не следует </w:t>
      </w:r>
      <w:r w:rsidRPr="00485910">
        <w:rPr>
          <w:color w:val="000000"/>
          <w:sz w:val="28"/>
          <w:szCs w:val="28"/>
        </w:rPr>
        <w:t>абсолютизировать суверенные права государств на запрещение использования его портов и гаваней, ибо это означало бы нарушение со стороны государства его обязанностей, налагаемых на него междунар</w:t>
      </w:r>
      <w:r w:rsidRPr="00485910">
        <w:rPr>
          <w:color w:val="000000"/>
          <w:spacing w:val="-3"/>
          <w:sz w:val="28"/>
          <w:szCs w:val="28"/>
        </w:rPr>
        <w:t>одным правом и состоящим в том, чтобы способствовать международному</w:t>
      </w:r>
      <w:r w:rsidRPr="00485910">
        <w:rPr>
          <w:b/>
          <w:bCs/>
          <w:color w:val="000000"/>
          <w:sz w:val="28"/>
          <w:szCs w:val="28"/>
        </w:rPr>
        <w:t xml:space="preserve"> </w:t>
      </w:r>
      <w:r w:rsidRPr="00485910">
        <w:rPr>
          <w:color w:val="000000"/>
          <w:sz w:val="28"/>
          <w:szCs w:val="28"/>
        </w:rPr>
        <w:t xml:space="preserve">общению, мореплаванию в </w:t>
      </w:r>
      <w:r w:rsidR="00C26E6D">
        <w:rPr>
          <w:color w:val="000000"/>
          <w:sz w:val="28"/>
          <w:szCs w:val="28"/>
        </w:rPr>
        <w:t>торговле</w:t>
      </w:r>
      <w:r w:rsidR="00C26E6D">
        <w:rPr>
          <w:rStyle w:val="a5"/>
          <w:color w:val="000000"/>
          <w:sz w:val="28"/>
          <w:szCs w:val="28"/>
        </w:rPr>
        <w:footnoteReference w:id="12"/>
      </w:r>
      <w:r w:rsidRPr="00485910">
        <w:rPr>
          <w:color w:val="000000"/>
          <w:sz w:val="28"/>
          <w:szCs w:val="28"/>
        </w:rPr>
        <w:t>. По мнению Р.</w:t>
      </w:r>
      <w:r w:rsidR="007B6C48">
        <w:rPr>
          <w:color w:val="000000"/>
          <w:sz w:val="28"/>
          <w:szCs w:val="28"/>
        </w:rPr>
        <w:t xml:space="preserve"> </w:t>
      </w:r>
      <w:r w:rsidRPr="00485910">
        <w:rPr>
          <w:color w:val="000000"/>
          <w:sz w:val="28"/>
          <w:szCs w:val="28"/>
        </w:rPr>
        <w:t>Лауна, &lt;&lt;суда всех государств могут свободно входить в порты других государств&gt;&gt;2.</w:t>
      </w:r>
      <w:r w:rsidRPr="00485910">
        <w:rPr>
          <w:i/>
          <w:iCs/>
          <w:color w:val="000000"/>
          <w:sz w:val="28"/>
          <w:szCs w:val="28"/>
        </w:rPr>
        <w:t xml:space="preserve"> </w:t>
      </w:r>
      <w:r w:rsidRPr="00485910">
        <w:rPr>
          <w:color w:val="000000"/>
          <w:sz w:val="28"/>
          <w:szCs w:val="28"/>
        </w:rPr>
        <w:t>Этой же позиции придерживался третейский суд, вынося решение в 1958г. по спору между Саудовской Аравией и арабо-</w:t>
      </w:r>
      <w:r w:rsidR="00C26E6D">
        <w:rPr>
          <w:color w:val="000000"/>
          <w:spacing w:val="-2"/>
          <w:sz w:val="28"/>
          <w:szCs w:val="28"/>
        </w:rPr>
        <w:t>американской нефтяной компанией</w:t>
      </w:r>
      <w:r w:rsidR="00C26E6D">
        <w:rPr>
          <w:rStyle w:val="a5"/>
          <w:color w:val="000000"/>
          <w:spacing w:val="-2"/>
          <w:sz w:val="28"/>
          <w:szCs w:val="28"/>
        </w:rPr>
        <w:footnoteReference w:id="13"/>
      </w:r>
      <w:r w:rsidRPr="00485910">
        <w:rPr>
          <w:color w:val="000000"/>
          <w:spacing w:val="-2"/>
          <w:sz w:val="28"/>
          <w:szCs w:val="28"/>
        </w:rPr>
        <w:t>.</w:t>
      </w:r>
    </w:p>
    <w:p w:rsidR="00C26E6D" w:rsidRDefault="00564F61" w:rsidP="00C26E6D">
      <w:pPr>
        <w:shd w:val="clear" w:color="auto" w:fill="FFFFFF"/>
        <w:spacing w:before="5" w:line="466" w:lineRule="exact"/>
        <w:ind w:left="19" w:right="67" w:firstLine="542"/>
        <w:jc w:val="both"/>
      </w:pPr>
      <w:r w:rsidRPr="00485910">
        <w:rPr>
          <w:color w:val="000000"/>
          <w:spacing w:val="-1"/>
          <w:sz w:val="28"/>
          <w:szCs w:val="28"/>
        </w:rPr>
        <w:t xml:space="preserve">В отечественной литературе, как и в зарубежной, нет единства </w:t>
      </w:r>
      <w:r w:rsidRPr="00485910">
        <w:rPr>
          <w:color w:val="000000"/>
          <w:spacing w:val="-2"/>
          <w:sz w:val="28"/>
          <w:szCs w:val="28"/>
        </w:rPr>
        <w:t>мнений по указанной проблеме. Так, наряду с тем, что &lt;&lt;современное общее международное право не содержит нормы, обязывающей госу</w:t>
      </w:r>
      <w:r w:rsidRPr="00485910">
        <w:rPr>
          <w:color w:val="000000"/>
          <w:sz w:val="28"/>
          <w:szCs w:val="28"/>
        </w:rPr>
        <w:t>дарства держать какие-либо их морские порты открытыми для своб</w:t>
      </w:r>
      <w:r w:rsidRPr="00485910">
        <w:rPr>
          <w:color w:val="000000"/>
          <w:spacing w:val="-1"/>
          <w:sz w:val="28"/>
          <w:szCs w:val="28"/>
        </w:rPr>
        <w:t>одного и</w:t>
      </w:r>
      <w:r w:rsidR="00C26E6D">
        <w:rPr>
          <w:color w:val="000000"/>
          <w:spacing w:val="-1"/>
          <w:sz w:val="28"/>
          <w:szCs w:val="28"/>
        </w:rPr>
        <w:t>ностранного судоходства&gt;&gt;</w:t>
      </w:r>
      <w:r w:rsidRPr="00485910">
        <w:rPr>
          <w:color w:val="000000"/>
          <w:spacing w:val="-1"/>
          <w:sz w:val="28"/>
          <w:szCs w:val="28"/>
        </w:rPr>
        <w:t xml:space="preserve">, что &lt;&lt;только само прибрежное государство может решить как </w:t>
      </w:r>
      <w:r w:rsidR="00C26E6D">
        <w:rPr>
          <w:color w:val="000000"/>
          <w:spacing w:val="-1"/>
          <w:sz w:val="28"/>
          <w:szCs w:val="28"/>
        </w:rPr>
        <w:t>суверенен этот вопрос&gt;&gt;</w:t>
      </w:r>
      <w:r w:rsidR="00C26E6D">
        <w:rPr>
          <w:rStyle w:val="a5"/>
          <w:color w:val="000000"/>
          <w:spacing w:val="-1"/>
          <w:sz w:val="28"/>
          <w:szCs w:val="28"/>
        </w:rPr>
        <w:footnoteReference w:id="14"/>
      </w:r>
      <w:r w:rsidRPr="00485910">
        <w:rPr>
          <w:color w:val="000000"/>
          <w:spacing w:val="-1"/>
          <w:sz w:val="28"/>
          <w:szCs w:val="28"/>
        </w:rPr>
        <w:t xml:space="preserve">, государства, тем </w:t>
      </w:r>
      <w:r w:rsidRPr="00485910">
        <w:rPr>
          <w:color w:val="000000"/>
          <w:spacing w:val="1"/>
          <w:sz w:val="28"/>
          <w:szCs w:val="28"/>
        </w:rPr>
        <w:t xml:space="preserve">не менее, &lt;&lt;вынуждены разрешать свободный заход в свои торговые </w:t>
      </w:r>
      <w:r w:rsidRPr="00485910">
        <w:rPr>
          <w:color w:val="000000"/>
          <w:spacing w:val="-3"/>
          <w:sz w:val="28"/>
          <w:szCs w:val="28"/>
        </w:rPr>
        <w:t xml:space="preserve">порты торговым </w:t>
      </w:r>
      <w:r w:rsidR="00C26E6D">
        <w:rPr>
          <w:color w:val="000000"/>
          <w:spacing w:val="-3"/>
          <w:sz w:val="28"/>
          <w:szCs w:val="28"/>
        </w:rPr>
        <w:t>судам любого флага&gt;&gt;</w:t>
      </w:r>
      <w:r w:rsidRPr="00485910">
        <w:rPr>
          <w:color w:val="000000"/>
          <w:spacing w:val="-3"/>
          <w:sz w:val="28"/>
          <w:szCs w:val="28"/>
        </w:rPr>
        <w:t>. Обобщенная позиция отечеств</w:t>
      </w:r>
      <w:r w:rsidRPr="00485910">
        <w:rPr>
          <w:color w:val="000000"/>
          <w:spacing w:val="-1"/>
          <w:sz w:val="28"/>
          <w:szCs w:val="28"/>
        </w:rPr>
        <w:t>енных юристов выражена в следующей формуле: &lt;&lt;государство своб</w:t>
      </w:r>
      <w:r w:rsidRPr="00485910">
        <w:rPr>
          <w:color w:val="000000"/>
          <w:spacing w:val="-2"/>
          <w:sz w:val="28"/>
          <w:szCs w:val="28"/>
        </w:rPr>
        <w:t>одно решает вопрос об открытии определенных своих портов для зах</w:t>
      </w:r>
      <w:r w:rsidRPr="00485910">
        <w:rPr>
          <w:color w:val="000000"/>
          <w:spacing w:val="-3"/>
          <w:sz w:val="28"/>
          <w:szCs w:val="28"/>
        </w:rPr>
        <w:t xml:space="preserve">ода торговых судов иностранных государств или о закрытии доступа </w:t>
      </w:r>
      <w:r w:rsidRPr="00485910">
        <w:rPr>
          <w:color w:val="000000"/>
          <w:spacing w:val="-1"/>
          <w:sz w:val="28"/>
          <w:szCs w:val="28"/>
        </w:rPr>
        <w:t>иностран</w:t>
      </w:r>
      <w:r w:rsidR="00C26E6D">
        <w:rPr>
          <w:color w:val="000000"/>
          <w:spacing w:val="-1"/>
          <w:sz w:val="28"/>
          <w:szCs w:val="28"/>
        </w:rPr>
        <w:t>ных судов в тс или иные порты&gt;&gt;</w:t>
      </w:r>
      <w:r w:rsidR="00C26E6D">
        <w:rPr>
          <w:rStyle w:val="a5"/>
          <w:color w:val="000000"/>
          <w:spacing w:val="-1"/>
          <w:sz w:val="28"/>
          <w:szCs w:val="28"/>
        </w:rPr>
        <w:footnoteReference w:id="15"/>
      </w:r>
      <w:r w:rsidRPr="00485910">
        <w:rPr>
          <w:color w:val="000000"/>
          <w:spacing w:val="-1"/>
          <w:sz w:val="28"/>
          <w:szCs w:val="28"/>
        </w:rPr>
        <w:t>.</w:t>
      </w:r>
    </w:p>
    <w:p w:rsidR="00564F61" w:rsidRPr="00485910" w:rsidRDefault="00564F61" w:rsidP="00C26E6D">
      <w:pPr>
        <w:shd w:val="clear" w:color="auto" w:fill="FFFFFF"/>
        <w:spacing w:before="5" w:line="466" w:lineRule="exact"/>
        <w:ind w:left="19" w:right="67" w:firstLine="542"/>
        <w:jc w:val="both"/>
      </w:pPr>
      <w:r w:rsidRPr="00485910">
        <w:rPr>
          <w:color w:val="000000"/>
          <w:spacing w:val="-2"/>
          <w:sz w:val="28"/>
          <w:szCs w:val="28"/>
        </w:rPr>
        <w:t xml:space="preserve">Вместе с тем, если исходить из п. 1 ст. З Конвенции об открытом </w:t>
      </w:r>
      <w:r w:rsidRPr="00485910">
        <w:rPr>
          <w:color w:val="000000"/>
          <w:spacing w:val="-4"/>
          <w:sz w:val="28"/>
          <w:szCs w:val="28"/>
        </w:rPr>
        <w:t>море 1958г. и ст. 125</w:t>
      </w:r>
      <w:r w:rsidRPr="00485910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85910">
        <w:rPr>
          <w:color w:val="000000"/>
          <w:spacing w:val="-4"/>
          <w:sz w:val="28"/>
          <w:szCs w:val="28"/>
        </w:rPr>
        <w:t>Конвенции ООН по морскому праву</w:t>
      </w:r>
      <w:r w:rsidRPr="00485910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85910">
        <w:rPr>
          <w:color w:val="000000"/>
          <w:spacing w:val="-4"/>
          <w:sz w:val="28"/>
          <w:szCs w:val="28"/>
        </w:rPr>
        <w:t>1982г., котор</w:t>
      </w:r>
      <w:r w:rsidRPr="00485910">
        <w:rPr>
          <w:color w:val="000000"/>
          <w:spacing w:val="-2"/>
          <w:sz w:val="28"/>
          <w:szCs w:val="28"/>
        </w:rPr>
        <w:t xml:space="preserve">ые предоставляют государству, не имеющему выхода к морю, право </w:t>
      </w:r>
      <w:r w:rsidRPr="00485910">
        <w:rPr>
          <w:color w:val="000000"/>
          <w:spacing w:val="-1"/>
          <w:sz w:val="28"/>
          <w:szCs w:val="28"/>
        </w:rPr>
        <w:t>на доступ к морю и &lt;&lt;свободу транзита через территории государств транз</w:t>
      </w:r>
      <w:r w:rsidRPr="00485910">
        <w:rPr>
          <w:color w:val="000000"/>
          <w:spacing w:val="1"/>
          <w:sz w:val="28"/>
          <w:szCs w:val="28"/>
        </w:rPr>
        <w:t xml:space="preserve">ита всеми транспортными средствами&gt;&gt;, включая, естественно </w:t>
      </w:r>
      <w:r w:rsidRPr="00485910">
        <w:rPr>
          <w:color w:val="000000"/>
          <w:spacing w:val="-1"/>
          <w:sz w:val="28"/>
          <w:szCs w:val="28"/>
        </w:rPr>
        <w:t>внутренние суда и суда смешанного плавания, то &lt;&lt;условия и порядок ос</w:t>
      </w:r>
      <w:r w:rsidRPr="00485910">
        <w:rPr>
          <w:color w:val="000000"/>
          <w:spacing w:val="1"/>
          <w:sz w:val="28"/>
          <w:szCs w:val="28"/>
        </w:rPr>
        <w:t xml:space="preserve">уществления свободы транзита&gt;&gt;, которые согласовываются между </w:t>
      </w:r>
      <w:r w:rsidRPr="00485910">
        <w:rPr>
          <w:color w:val="000000"/>
          <w:spacing w:val="-1"/>
          <w:sz w:val="28"/>
          <w:szCs w:val="28"/>
        </w:rPr>
        <w:t>внутриконтинентальным и прибрежным государствами, можно рассматривать как своеобразное согласие прибрежного государства на посещение его портов судами внутриконтинентальных государств.</w:t>
      </w:r>
      <w:r w:rsidR="00C26E6D">
        <w:rPr>
          <w:color w:val="000000"/>
          <w:spacing w:val="-1"/>
          <w:sz w:val="28"/>
          <w:szCs w:val="28"/>
        </w:rPr>
        <w:t xml:space="preserve"> </w:t>
      </w:r>
      <w:r w:rsidRPr="00485910">
        <w:rPr>
          <w:color w:val="000000"/>
          <w:spacing w:val="1"/>
          <w:sz w:val="28"/>
          <w:szCs w:val="28"/>
        </w:rPr>
        <w:t>Отсюда можно сделать вывод, что &lt;&lt;свобода транзита через территор</w:t>
      </w:r>
      <w:r w:rsidRPr="00485910">
        <w:rPr>
          <w:color w:val="000000"/>
          <w:spacing w:val="6"/>
          <w:sz w:val="28"/>
          <w:szCs w:val="28"/>
        </w:rPr>
        <w:t xml:space="preserve">ии государств транзита всеми транспортными средствами&gt;&gt; (п. 2 </w:t>
      </w:r>
      <w:r w:rsidRPr="00485910">
        <w:rPr>
          <w:color w:val="000000"/>
          <w:spacing w:val="1"/>
          <w:sz w:val="28"/>
          <w:szCs w:val="28"/>
        </w:rPr>
        <w:t xml:space="preserve">ст. 125 Конвенции 1982г.), в том числе судами смешанного плавания </w:t>
      </w:r>
      <w:r w:rsidRPr="00485910">
        <w:rPr>
          <w:color w:val="000000"/>
          <w:spacing w:val="-1"/>
          <w:sz w:val="28"/>
          <w:szCs w:val="28"/>
        </w:rPr>
        <w:t xml:space="preserve">по внутренним водным путям (морским и речным, озерным и пр.), </w:t>
      </w:r>
      <w:r w:rsidRPr="00485910">
        <w:rPr>
          <w:color w:val="000000"/>
          <w:spacing w:val="3"/>
          <w:sz w:val="28"/>
          <w:szCs w:val="28"/>
        </w:rPr>
        <w:t xml:space="preserve">представляет собой особый вид мирного прохода, осуществляемого по </w:t>
      </w:r>
      <w:r w:rsidRPr="00485910">
        <w:rPr>
          <w:color w:val="000000"/>
          <w:spacing w:val="-2"/>
          <w:sz w:val="28"/>
          <w:szCs w:val="28"/>
        </w:rPr>
        <w:t>внутренним водным путям.</w:t>
      </w:r>
    </w:p>
    <w:p w:rsidR="00C26E6D" w:rsidRDefault="00564F61" w:rsidP="00C26E6D">
      <w:pPr>
        <w:shd w:val="clear" w:color="auto" w:fill="FFFFFF"/>
        <w:spacing w:before="10" w:line="470" w:lineRule="exact"/>
        <w:ind w:left="24" w:right="149" w:firstLine="576"/>
        <w:jc w:val="both"/>
      </w:pPr>
      <w:r w:rsidRPr="00485910">
        <w:rPr>
          <w:color w:val="000000"/>
          <w:spacing w:val="-1"/>
          <w:sz w:val="28"/>
          <w:szCs w:val="28"/>
        </w:rPr>
        <w:t>Свободу транзита или &lt;&lt;транзитный проход&gt;&gt; следует рассматривать как родовое понятие, подразделяемое на ряд видов прохода в зав</w:t>
      </w:r>
      <w:r w:rsidRPr="00485910">
        <w:rPr>
          <w:color w:val="000000"/>
          <w:sz w:val="28"/>
          <w:szCs w:val="28"/>
        </w:rPr>
        <w:t>исимости от используемого транспорта: 1) железнодорожный транзитный проход; 2) автомобильный транзитный проход; 3) трубопроводный транзитный проход; 4) речной (озерный) транзитный проход, осуществляемый судами внутреннего и смешанного плавания по рек</w:t>
      </w:r>
      <w:r w:rsidRPr="00485910">
        <w:rPr>
          <w:color w:val="000000"/>
          <w:spacing w:val="-3"/>
          <w:sz w:val="28"/>
          <w:szCs w:val="28"/>
        </w:rPr>
        <w:t>ам, озерам, каналам, водохранилищам и прочим водным источникам.</w:t>
      </w:r>
    </w:p>
    <w:p w:rsidR="00564F61" w:rsidRPr="00485910" w:rsidRDefault="00564F61" w:rsidP="00C26E6D">
      <w:pPr>
        <w:shd w:val="clear" w:color="auto" w:fill="FFFFFF"/>
        <w:spacing w:before="10" w:line="470" w:lineRule="exact"/>
        <w:ind w:left="24" w:right="149" w:firstLine="576"/>
        <w:jc w:val="both"/>
      </w:pPr>
      <w:r w:rsidRPr="00485910">
        <w:rPr>
          <w:color w:val="000000"/>
          <w:sz w:val="28"/>
          <w:szCs w:val="28"/>
        </w:rPr>
        <w:t xml:space="preserve">Именно последний (четвертый) вид транзитного прохода, по </w:t>
      </w:r>
      <w:r w:rsidRPr="00485910">
        <w:rPr>
          <w:color w:val="000000"/>
          <w:spacing w:val="-2"/>
          <w:sz w:val="28"/>
          <w:szCs w:val="28"/>
        </w:rPr>
        <w:t>внутренним водным путям (своим для внутриконтинентального государства и принадлежащим прибрежным, государствам или государств</w:t>
      </w:r>
      <w:r w:rsidRPr="00485910">
        <w:rPr>
          <w:color w:val="000000"/>
          <w:spacing w:val="-1"/>
          <w:sz w:val="28"/>
          <w:szCs w:val="28"/>
        </w:rPr>
        <w:t>у), осуществляемый как в сторону моря, так и со стороны моря, сле</w:t>
      </w:r>
      <w:r w:rsidRPr="00485910">
        <w:rPr>
          <w:color w:val="000000"/>
          <w:spacing w:val="1"/>
          <w:sz w:val="28"/>
          <w:szCs w:val="28"/>
        </w:rPr>
        <w:t>дует квалифицировать как еще один вид мирного прохода, в данном</w:t>
      </w:r>
      <w:r w:rsidR="00C26E6D">
        <w:t xml:space="preserve"> </w:t>
      </w:r>
      <w:r w:rsidRPr="00485910">
        <w:rPr>
          <w:color w:val="000000"/>
          <w:spacing w:val="-1"/>
          <w:sz w:val="28"/>
          <w:szCs w:val="28"/>
        </w:rPr>
        <w:t>случае мирного прохода по внутренним водным путям.</w:t>
      </w:r>
    </w:p>
    <w:p w:rsidR="00564F61" w:rsidRPr="00485910" w:rsidRDefault="00C26E6D" w:rsidP="00C26E6D">
      <w:pPr>
        <w:shd w:val="clear" w:color="auto" w:fill="FFFFFF"/>
        <w:spacing w:before="5" w:line="466" w:lineRule="exact"/>
        <w:ind w:right="53"/>
        <w:jc w:val="both"/>
      </w:pPr>
      <w:r>
        <w:rPr>
          <w:color w:val="000000"/>
          <w:spacing w:val="-1"/>
          <w:sz w:val="28"/>
          <w:szCs w:val="28"/>
        </w:rPr>
        <w:t xml:space="preserve">      </w:t>
      </w:r>
      <w:r w:rsidR="00564F61" w:rsidRPr="00485910">
        <w:rPr>
          <w:color w:val="000000"/>
          <w:spacing w:val="-1"/>
          <w:sz w:val="28"/>
          <w:szCs w:val="28"/>
        </w:rPr>
        <w:t>На практике довольно часто встречается сходный с рассмотренн</w:t>
      </w:r>
      <w:r w:rsidR="00564F61" w:rsidRPr="00485910">
        <w:rPr>
          <w:color w:val="000000"/>
          <w:spacing w:val="-2"/>
          <w:sz w:val="28"/>
          <w:szCs w:val="28"/>
        </w:rPr>
        <w:t xml:space="preserve">ым выше вид мирного прохода по внутренним водным путям одного </w:t>
      </w:r>
      <w:r w:rsidR="00564F61" w:rsidRPr="00485910">
        <w:rPr>
          <w:color w:val="000000"/>
          <w:spacing w:val="-1"/>
          <w:sz w:val="28"/>
          <w:szCs w:val="28"/>
        </w:rPr>
        <w:t>или нескольких государств. Объективным условием такого мирного прохода является расположение морского или речного порта, в котор</w:t>
      </w:r>
      <w:r w:rsidR="00564F61" w:rsidRPr="00485910">
        <w:rPr>
          <w:color w:val="000000"/>
          <w:spacing w:val="-7"/>
          <w:sz w:val="28"/>
          <w:szCs w:val="28"/>
        </w:rPr>
        <w:t>ый следует морское или смешанного плавания судно, где-либо в глуб</w:t>
      </w:r>
      <w:r w:rsidR="00564F61" w:rsidRPr="00485910">
        <w:rPr>
          <w:color w:val="000000"/>
          <w:spacing w:val="-1"/>
          <w:sz w:val="28"/>
          <w:szCs w:val="28"/>
        </w:rPr>
        <w:t>ине территории прибрежного или внутриконтинентального государ</w:t>
      </w:r>
      <w:r w:rsidR="00564F61" w:rsidRPr="00485910">
        <w:rPr>
          <w:color w:val="000000"/>
          <w:spacing w:val="5"/>
          <w:sz w:val="28"/>
          <w:szCs w:val="28"/>
        </w:rPr>
        <w:t>ства на одной из рек, на озере, водохранилище и пр. В этом случае</w:t>
      </w:r>
      <w:r>
        <w:t xml:space="preserve"> </w:t>
      </w:r>
      <w:r w:rsidR="00564F61" w:rsidRPr="00485910">
        <w:rPr>
          <w:color w:val="000000"/>
          <w:spacing w:val="-1"/>
          <w:sz w:val="28"/>
          <w:szCs w:val="28"/>
        </w:rPr>
        <w:t>судно, идущее с моря, совершает мирный проход через территориальные воды прибрежного государства, входит в его внутренние морские воды</w:t>
      </w:r>
      <w:r w:rsidR="00564F61" w:rsidRPr="00485910">
        <w:rPr>
          <w:color w:val="000000"/>
          <w:spacing w:val="-2"/>
          <w:sz w:val="28"/>
          <w:szCs w:val="28"/>
        </w:rPr>
        <w:t xml:space="preserve"> и пересекает их, а затем продолжает совершать мирный проход, входит в его внутренние речные (озерные) воды и продолжает путь до </w:t>
      </w:r>
      <w:r w:rsidR="00564F61" w:rsidRPr="00485910">
        <w:rPr>
          <w:color w:val="000000"/>
          <w:sz w:val="28"/>
          <w:szCs w:val="28"/>
        </w:rPr>
        <w:t xml:space="preserve">порта назначения. Например, порт Лаккаванна (США) на озере Эри </w:t>
      </w:r>
      <w:r w:rsidR="00564F61" w:rsidRPr="00485910">
        <w:rPr>
          <w:color w:val="000000"/>
          <w:spacing w:val="1"/>
          <w:sz w:val="28"/>
          <w:szCs w:val="28"/>
        </w:rPr>
        <w:t xml:space="preserve">находится на расстоянии свыше 700 миль от морского берега.1 Порт </w:t>
      </w:r>
      <w:r w:rsidR="00564F61" w:rsidRPr="00485910">
        <w:rPr>
          <w:color w:val="000000"/>
          <w:spacing w:val="-2"/>
          <w:sz w:val="28"/>
          <w:szCs w:val="28"/>
        </w:rPr>
        <w:t xml:space="preserve">Гамбург расположен в реке Эльбе на расстоянии 411 км от устья реки2 </w:t>
      </w:r>
      <w:r w:rsidR="00564F61" w:rsidRPr="00485910">
        <w:rPr>
          <w:color w:val="000000"/>
          <w:spacing w:val="1"/>
          <w:sz w:val="28"/>
          <w:szCs w:val="28"/>
        </w:rPr>
        <w:t>и так далее. При таком следовании к порту назначения судно может</w:t>
      </w:r>
      <w:r w:rsidR="00564F61" w:rsidRPr="00485910">
        <w:rPr>
          <w:b/>
          <w:bCs/>
          <w:color w:val="000000"/>
          <w:spacing w:val="1"/>
          <w:sz w:val="28"/>
          <w:szCs w:val="28"/>
        </w:rPr>
        <w:t xml:space="preserve"> </w:t>
      </w:r>
      <w:r w:rsidR="00564F61" w:rsidRPr="00485910">
        <w:rPr>
          <w:color w:val="000000"/>
          <w:spacing w:val="1"/>
          <w:sz w:val="28"/>
          <w:szCs w:val="28"/>
        </w:rPr>
        <w:t>перес</w:t>
      </w:r>
      <w:r w:rsidR="00564F61" w:rsidRPr="00485910">
        <w:rPr>
          <w:color w:val="000000"/>
          <w:spacing w:val="-1"/>
          <w:sz w:val="28"/>
          <w:szCs w:val="28"/>
        </w:rPr>
        <w:t xml:space="preserve">ечь территорию не одного, а нескольких государств. Например, при плавании по Дунаю со стороны Черного моря судно может пройти до </w:t>
      </w:r>
      <w:r w:rsidR="00564F61" w:rsidRPr="00485910">
        <w:rPr>
          <w:color w:val="000000"/>
          <w:sz w:val="28"/>
          <w:szCs w:val="28"/>
        </w:rPr>
        <w:t>порта назначения через территории Румынии, Болгарии, Югославии, Венгрии,</w:t>
      </w:r>
      <w:r w:rsidR="00564F61" w:rsidRPr="00485910">
        <w:rPr>
          <w:color w:val="000000"/>
          <w:spacing w:val="-3"/>
          <w:sz w:val="28"/>
          <w:szCs w:val="28"/>
        </w:rPr>
        <w:t xml:space="preserve"> Чех</w:t>
      </w:r>
      <w:r w:rsidR="007B6C48">
        <w:rPr>
          <w:color w:val="000000"/>
          <w:spacing w:val="-3"/>
          <w:sz w:val="28"/>
          <w:szCs w:val="28"/>
        </w:rPr>
        <w:t xml:space="preserve">ии, Австрии и ФРГ. </w:t>
      </w:r>
      <w:r w:rsidR="00564F61" w:rsidRPr="00485910">
        <w:rPr>
          <w:color w:val="000000"/>
          <w:spacing w:val="-3"/>
          <w:sz w:val="28"/>
          <w:szCs w:val="28"/>
        </w:rPr>
        <w:t xml:space="preserve">Большинство указанных </w:t>
      </w:r>
      <w:r w:rsidR="00564F61" w:rsidRPr="00485910">
        <w:rPr>
          <w:color w:val="000000"/>
          <w:spacing w:val="-1"/>
          <w:sz w:val="28"/>
          <w:szCs w:val="28"/>
        </w:rPr>
        <w:t>государств имею</w:t>
      </w:r>
      <w:r w:rsidR="007B6C48">
        <w:rPr>
          <w:color w:val="000000"/>
          <w:spacing w:val="-1"/>
          <w:sz w:val="28"/>
          <w:szCs w:val="28"/>
        </w:rPr>
        <w:t xml:space="preserve">т выход к морю </w:t>
      </w:r>
      <w:r>
        <w:rPr>
          <w:color w:val="000000"/>
          <w:spacing w:val="-1"/>
          <w:sz w:val="28"/>
          <w:szCs w:val="28"/>
        </w:rPr>
        <w:t xml:space="preserve">непосредственно, а  </w:t>
      </w:r>
      <w:r w:rsidR="00564F61" w:rsidRPr="00485910">
        <w:rPr>
          <w:color w:val="000000"/>
          <w:spacing w:val="-1"/>
          <w:sz w:val="28"/>
          <w:szCs w:val="28"/>
        </w:rPr>
        <w:t>В</w:t>
      </w:r>
      <w:r w:rsidR="007B6C48">
        <w:rPr>
          <w:color w:val="000000"/>
          <w:spacing w:val="-1"/>
          <w:sz w:val="28"/>
          <w:szCs w:val="28"/>
        </w:rPr>
        <w:t xml:space="preserve">енгрия, Чехия, Австрия являются </w:t>
      </w:r>
      <w:r w:rsidR="00564F61" w:rsidRPr="00485910">
        <w:rPr>
          <w:color w:val="000000"/>
          <w:spacing w:val="-1"/>
          <w:sz w:val="28"/>
          <w:szCs w:val="28"/>
        </w:rPr>
        <w:t>внутриконтинентальными государствами. Применительно к этим государствам два вида мирного прохода - транзитный</w:t>
      </w:r>
      <w:r w:rsidR="00564F61" w:rsidRPr="00485910">
        <w:rPr>
          <w:b/>
          <w:bCs/>
          <w:color w:val="000000"/>
          <w:spacing w:val="-3"/>
          <w:sz w:val="28"/>
          <w:szCs w:val="28"/>
        </w:rPr>
        <w:t xml:space="preserve"> </w:t>
      </w:r>
      <w:r w:rsidR="00564F61" w:rsidRPr="00485910">
        <w:rPr>
          <w:color w:val="000000"/>
          <w:spacing w:val="-3"/>
          <w:sz w:val="28"/>
          <w:szCs w:val="28"/>
        </w:rPr>
        <w:t>проход к морю и обратно для внутриконтинентальных гос</w:t>
      </w:r>
      <w:r w:rsidR="00564F61" w:rsidRPr="00485910">
        <w:rPr>
          <w:color w:val="000000"/>
          <w:spacing w:val="4"/>
          <w:sz w:val="28"/>
          <w:szCs w:val="28"/>
        </w:rPr>
        <w:t>ударств и</w:t>
      </w:r>
      <w:r w:rsidR="00564F61" w:rsidRPr="00485910">
        <w:rPr>
          <w:i/>
          <w:iCs/>
          <w:color w:val="000000"/>
          <w:spacing w:val="4"/>
          <w:sz w:val="28"/>
          <w:szCs w:val="28"/>
        </w:rPr>
        <w:t xml:space="preserve"> </w:t>
      </w:r>
      <w:r w:rsidR="00564F61" w:rsidRPr="00485910">
        <w:rPr>
          <w:color w:val="000000"/>
          <w:spacing w:val="4"/>
          <w:sz w:val="28"/>
          <w:szCs w:val="28"/>
        </w:rPr>
        <w:t>мирный проход по внутренним водным путям к портам</w:t>
      </w:r>
      <w:r w:rsidR="007B6C48">
        <w:rPr>
          <w:color w:val="000000"/>
          <w:spacing w:val="4"/>
          <w:sz w:val="28"/>
          <w:szCs w:val="28"/>
        </w:rPr>
        <w:t>.</w:t>
      </w:r>
    </w:p>
    <w:p w:rsidR="00564F61" w:rsidRPr="00485910" w:rsidRDefault="00564F61" w:rsidP="00485910">
      <w:pPr>
        <w:shd w:val="clear" w:color="auto" w:fill="FFFFFF"/>
        <w:spacing w:line="470" w:lineRule="exact"/>
        <w:ind w:left="43" w:right="144" w:firstLine="562"/>
        <w:jc w:val="both"/>
      </w:pPr>
    </w:p>
    <w:p w:rsidR="00564F61" w:rsidRPr="00485910" w:rsidRDefault="00564F61" w:rsidP="00485910">
      <w:pPr>
        <w:shd w:val="clear" w:color="auto" w:fill="FFFFFF"/>
        <w:spacing w:before="10" w:line="466" w:lineRule="exact"/>
        <w:ind w:left="1886" w:right="144" w:firstLine="557"/>
        <w:jc w:val="both"/>
      </w:pPr>
    </w:p>
    <w:p w:rsidR="00564F61" w:rsidRPr="00485910" w:rsidRDefault="00564F61" w:rsidP="00485910">
      <w:pPr>
        <w:shd w:val="clear" w:color="auto" w:fill="FFFFFF"/>
        <w:spacing w:line="466" w:lineRule="exact"/>
        <w:ind w:left="67" w:firstLine="562"/>
        <w:jc w:val="both"/>
      </w:pPr>
    </w:p>
    <w:p w:rsidR="003C6C94" w:rsidRPr="001A7E61" w:rsidRDefault="003C6C94" w:rsidP="003C6C94">
      <w:pPr>
        <w:shd w:val="clear" w:color="auto" w:fill="FFFFFF"/>
        <w:spacing w:line="466" w:lineRule="exact"/>
        <w:ind w:right="4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Pr="001A7E61">
        <w:rPr>
          <w:b/>
          <w:bCs/>
          <w:color w:val="000000"/>
          <w:sz w:val="28"/>
          <w:szCs w:val="28"/>
        </w:rPr>
        <w:t>Заключение</w:t>
      </w:r>
    </w:p>
    <w:p w:rsidR="003C6C94" w:rsidRDefault="003C6C94" w:rsidP="003C6C94">
      <w:pPr>
        <w:shd w:val="clear" w:color="auto" w:fill="FFFFFF"/>
        <w:spacing w:line="466" w:lineRule="exact"/>
        <w:ind w:right="48"/>
        <w:jc w:val="both"/>
      </w:pPr>
      <w:r>
        <w:rPr>
          <w:color w:val="000000"/>
          <w:sz w:val="28"/>
          <w:szCs w:val="28"/>
        </w:rPr>
        <w:t xml:space="preserve">      Таким образом, появилась и реально существует важная международно-правовая проблема режима внутренних водных путей, осо</w:t>
      </w:r>
      <w:r>
        <w:rPr>
          <w:color w:val="000000"/>
          <w:spacing w:val="-1"/>
          <w:sz w:val="28"/>
          <w:szCs w:val="28"/>
        </w:rPr>
        <w:t>бенно актуальная для судов смешанного плавания. Сложность и акту</w:t>
      </w:r>
      <w:r w:rsidRPr="001A7E61">
        <w:rPr>
          <w:color w:val="000000"/>
          <w:spacing w:val="-1"/>
          <w:sz w:val="28"/>
          <w:szCs w:val="28"/>
        </w:rPr>
        <w:t>альность</w:t>
      </w:r>
      <w:r>
        <w:rPr>
          <w:color w:val="000000"/>
          <w:spacing w:val="-1"/>
          <w:sz w:val="28"/>
          <w:szCs w:val="28"/>
        </w:rPr>
        <w:t xml:space="preserve"> этой проблемы продолжает возрастать и в наше время в связи с появлением новых суверенных государств и использованием вн</w:t>
      </w:r>
      <w:r>
        <w:rPr>
          <w:color w:val="000000"/>
          <w:sz w:val="28"/>
          <w:szCs w:val="28"/>
        </w:rPr>
        <w:t>утренних водных путей для иных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помимо судоходства, целей (выр</w:t>
      </w:r>
      <w:r>
        <w:rPr>
          <w:color w:val="000000"/>
          <w:spacing w:val="-3"/>
          <w:sz w:val="28"/>
          <w:szCs w:val="28"/>
        </w:rPr>
        <w:t>аботка гидроэлектроэнергии, создание шлюзовых каскадов, водохран</w:t>
      </w:r>
      <w:r>
        <w:rPr>
          <w:color w:val="000000"/>
          <w:spacing w:val="-1"/>
          <w:sz w:val="28"/>
          <w:szCs w:val="28"/>
        </w:rPr>
        <w:t xml:space="preserve">илищ, реализация экологических программ, объединение множества </w:t>
      </w:r>
      <w:r>
        <w:rPr>
          <w:color w:val="000000"/>
          <w:spacing w:val="-2"/>
          <w:sz w:val="28"/>
          <w:szCs w:val="28"/>
        </w:rPr>
        <w:t>внутренних водных путей целого континента в единую водную систем</w:t>
      </w:r>
      <w:r>
        <w:rPr>
          <w:color w:val="000000"/>
          <w:spacing w:val="-6"/>
          <w:sz w:val="28"/>
          <w:szCs w:val="28"/>
        </w:rPr>
        <w:t>у и т.д.).</w:t>
      </w:r>
    </w:p>
    <w:p w:rsidR="003C6C94" w:rsidRDefault="003C6C94" w:rsidP="003C6C94">
      <w:pPr>
        <w:shd w:val="clear" w:color="auto" w:fill="FFFFFF"/>
        <w:spacing w:before="19" w:line="470" w:lineRule="exact"/>
        <w:ind w:left="29" w:right="10" w:firstLine="562"/>
        <w:jc w:val="both"/>
      </w:pPr>
    </w:p>
    <w:p w:rsidR="00564F61" w:rsidRPr="00485910" w:rsidRDefault="00564F61" w:rsidP="00485910">
      <w:pPr>
        <w:shd w:val="clear" w:color="auto" w:fill="FFFFFF"/>
        <w:spacing w:before="10" w:line="466" w:lineRule="exact"/>
        <w:ind w:left="998" w:hanging="355"/>
        <w:jc w:val="both"/>
      </w:pPr>
    </w:p>
    <w:p w:rsidR="00564F61" w:rsidRPr="00485910" w:rsidRDefault="00564F61" w:rsidP="00485910">
      <w:pPr>
        <w:shd w:val="clear" w:color="auto" w:fill="FFFFFF"/>
        <w:spacing w:line="466" w:lineRule="exact"/>
        <w:ind w:left="1651" w:right="115" w:firstLine="562"/>
        <w:jc w:val="both"/>
      </w:pPr>
    </w:p>
    <w:p w:rsidR="00564F61" w:rsidRPr="00485910" w:rsidRDefault="00564F61" w:rsidP="00485910">
      <w:pPr>
        <w:shd w:val="clear" w:color="auto" w:fill="FFFFFF"/>
        <w:spacing w:before="10" w:line="470" w:lineRule="exact"/>
        <w:ind w:left="1949" w:right="125" w:firstLine="557"/>
        <w:jc w:val="both"/>
      </w:pPr>
    </w:p>
    <w:p w:rsidR="00564F61" w:rsidRPr="00485910" w:rsidRDefault="00564F61" w:rsidP="00485910">
      <w:pPr>
        <w:shd w:val="clear" w:color="auto" w:fill="FFFFFF"/>
        <w:spacing w:line="466" w:lineRule="exact"/>
        <w:ind w:right="14"/>
        <w:jc w:val="both"/>
        <w:rPr>
          <w:color w:val="000000"/>
          <w:spacing w:val="-3"/>
          <w:sz w:val="28"/>
          <w:szCs w:val="28"/>
        </w:rPr>
      </w:pPr>
    </w:p>
    <w:p w:rsidR="00564F61" w:rsidRPr="00485910" w:rsidRDefault="00564F61" w:rsidP="00485910">
      <w:pPr>
        <w:shd w:val="clear" w:color="auto" w:fill="FFFFFF"/>
        <w:spacing w:line="466" w:lineRule="exact"/>
        <w:ind w:right="14"/>
        <w:jc w:val="both"/>
      </w:pPr>
    </w:p>
    <w:p w:rsidR="002E3A18" w:rsidRPr="00485910" w:rsidRDefault="002E3A18" w:rsidP="00485910">
      <w:pPr>
        <w:shd w:val="clear" w:color="auto" w:fill="FFFFFF"/>
        <w:spacing w:line="466" w:lineRule="exact"/>
        <w:ind w:right="-334"/>
        <w:jc w:val="both"/>
      </w:pPr>
    </w:p>
    <w:p w:rsidR="002E3A18" w:rsidRPr="00485910" w:rsidRDefault="002E3A18" w:rsidP="00485910">
      <w:pPr>
        <w:jc w:val="both"/>
      </w:pPr>
      <w:bookmarkStart w:id="0" w:name="_GoBack"/>
      <w:bookmarkEnd w:id="0"/>
    </w:p>
    <w:sectPr w:rsidR="002E3A18" w:rsidRPr="004859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1B" w:rsidRDefault="00DE5B1B">
      <w:r>
        <w:separator/>
      </w:r>
    </w:p>
  </w:endnote>
  <w:endnote w:type="continuationSeparator" w:id="0">
    <w:p w:rsidR="00DE5B1B" w:rsidRDefault="00DE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4C" w:rsidRDefault="00CD5B2F" w:rsidP="004F0445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467F4C" w:rsidRDefault="00467F4C" w:rsidP="00467F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1B" w:rsidRDefault="00DE5B1B">
      <w:r>
        <w:separator/>
      </w:r>
    </w:p>
  </w:footnote>
  <w:footnote w:type="continuationSeparator" w:id="0">
    <w:p w:rsidR="00DE5B1B" w:rsidRDefault="00DE5B1B">
      <w:r>
        <w:continuationSeparator/>
      </w:r>
    </w:p>
  </w:footnote>
  <w:footnote w:id="1">
    <w:p w:rsidR="00AD4792" w:rsidRDefault="00AD4792" w:rsidP="00AD4792">
      <w:pPr>
        <w:shd w:val="clear" w:color="auto" w:fill="FFFFFF"/>
        <w:spacing w:before="19" w:line="264" w:lineRule="exact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3"/>
          <w:sz w:val="24"/>
          <w:szCs w:val="24"/>
        </w:rPr>
        <w:t xml:space="preserve">Например, Международная конвенция 1910г. для унификации некоторых правил </w:t>
      </w:r>
      <w:r>
        <w:rPr>
          <w:color w:val="000000"/>
          <w:spacing w:val="-4"/>
          <w:sz w:val="24"/>
          <w:szCs w:val="24"/>
        </w:rPr>
        <w:t>относительно столкновения судов и др.</w:t>
      </w:r>
    </w:p>
    <w:p w:rsidR="00DE5B1B" w:rsidRDefault="00DE5B1B" w:rsidP="00AD4792">
      <w:pPr>
        <w:shd w:val="clear" w:color="auto" w:fill="FFFFFF"/>
        <w:spacing w:before="19" w:line="264" w:lineRule="exact"/>
      </w:pPr>
    </w:p>
  </w:footnote>
  <w:footnote w:id="2">
    <w:p w:rsidR="00AD4792" w:rsidRDefault="00564F61" w:rsidP="00AD4792">
      <w:pPr>
        <w:shd w:val="clear" w:color="auto" w:fill="FFFFFF"/>
        <w:tabs>
          <w:tab w:val="left" w:pos="1958"/>
        </w:tabs>
      </w:pPr>
      <w:r>
        <w:rPr>
          <w:rStyle w:val="a5"/>
        </w:rPr>
        <w:footnoteRef/>
      </w:r>
      <w:r>
        <w:t xml:space="preserve"> </w:t>
      </w:r>
      <w:r w:rsidR="00AD4792">
        <w:rPr>
          <w:color w:val="000000"/>
          <w:spacing w:val="-7"/>
          <w:sz w:val="24"/>
          <w:szCs w:val="24"/>
        </w:rPr>
        <w:t>Конвенция ООН по морскому праву 1982г.</w:t>
      </w:r>
    </w:p>
    <w:p w:rsidR="00DE5B1B" w:rsidRDefault="00DE5B1B" w:rsidP="00AD4792">
      <w:pPr>
        <w:shd w:val="clear" w:color="auto" w:fill="FFFFFF"/>
        <w:tabs>
          <w:tab w:val="left" w:pos="1958"/>
        </w:tabs>
      </w:pPr>
    </w:p>
  </w:footnote>
  <w:footnote w:id="3">
    <w:p w:rsidR="00AD4792" w:rsidRDefault="00AD4792" w:rsidP="00AD4792">
      <w:pPr>
        <w:shd w:val="clear" w:color="auto" w:fill="FFFFFF"/>
        <w:tabs>
          <w:tab w:val="left" w:pos="2069"/>
        </w:tabs>
        <w:ind w:left="34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1"/>
          <w:sz w:val="24"/>
          <w:szCs w:val="24"/>
        </w:rPr>
        <w:t>Конвенция об унификации некоторых правил относительно ответственности, вы-</w:t>
      </w:r>
    </w:p>
    <w:p w:rsidR="00AD4792" w:rsidRDefault="00AD4792" w:rsidP="00AD4792">
      <w:pPr>
        <w:shd w:val="clear" w:color="auto" w:fill="FFFFFF"/>
        <w:spacing w:before="19" w:line="264" w:lineRule="exact"/>
      </w:pPr>
      <w:r>
        <w:rPr>
          <w:color w:val="000000"/>
          <w:spacing w:val="-3"/>
          <w:sz w:val="24"/>
          <w:szCs w:val="24"/>
        </w:rPr>
        <w:t>тукающей из столкновения судов внутреннего плавания (Женева, 15 марта 1960г.).</w:t>
      </w:r>
    </w:p>
    <w:p w:rsidR="00DE5B1B" w:rsidRDefault="00DE5B1B" w:rsidP="00AD4792">
      <w:pPr>
        <w:shd w:val="clear" w:color="auto" w:fill="FFFFFF"/>
        <w:spacing w:before="19" w:line="264" w:lineRule="exact"/>
      </w:pPr>
    </w:p>
  </w:footnote>
  <w:footnote w:id="4">
    <w:p w:rsidR="00AD4792" w:rsidRDefault="00AD4792" w:rsidP="00AD4792">
      <w:pPr>
        <w:shd w:val="clear" w:color="auto" w:fill="FFFFFF"/>
        <w:spacing w:before="24" w:line="274" w:lineRule="exact"/>
        <w:ind w:right="106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2"/>
          <w:sz w:val="24"/>
          <w:szCs w:val="24"/>
        </w:rPr>
        <w:t>Кодекс торгового мореплавания Российской Федерации М., 1999; Код</w:t>
      </w:r>
      <w:r>
        <w:rPr>
          <w:color w:val="000000"/>
          <w:spacing w:val="-1"/>
          <w:sz w:val="24"/>
          <w:szCs w:val="24"/>
        </w:rPr>
        <w:t>екс внутреннего водного транспорта Росс</w:t>
      </w:r>
      <w:r w:rsidR="009E749E">
        <w:rPr>
          <w:color w:val="000000"/>
          <w:spacing w:val="-1"/>
          <w:sz w:val="24"/>
          <w:szCs w:val="24"/>
        </w:rPr>
        <w:t>ийской Федерации от 7 марта 2001</w:t>
      </w:r>
      <w:r>
        <w:rPr>
          <w:color w:val="000000"/>
          <w:spacing w:val="-1"/>
          <w:sz w:val="24"/>
          <w:szCs w:val="24"/>
        </w:rPr>
        <w:t xml:space="preserve"> г. М.</w:t>
      </w:r>
    </w:p>
    <w:p w:rsidR="00DE5B1B" w:rsidRDefault="00DE5B1B" w:rsidP="00AD4792">
      <w:pPr>
        <w:shd w:val="clear" w:color="auto" w:fill="FFFFFF"/>
        <w:spacing w:before="24" w:line="274" w:lineRule="exact"/>
        <w:ind w:right="106"/>
        <w:jc w:val="both"/>
      </w:pPr>
    </w:p>
  </w:footnote>
  <w:footnote w:id="5">
    <w:p w:rsidR="00485910" w:rsidRDefault="00485910" w:rsidP="00485910">
      <w:pPr>
        <w:shd w:val="clear" w:color="auto" w:fill="FFFFFF"/>
        <w:spacing w:before="461" w:line="269" w:lineRule="exact"/>
        <w:ind w:left="72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1"/>
          <w:sz w:val="24"/>
          <w:szCs w:val="24"/>
        </w:rPr>
        <w:t xml:space="preserve">Егоркин В.И., Зайцева В.А., Калинин И.В.  и др. Морское право. М., 1997. </w:t>
      </w:r>
      <w:r>
        <w:rPr>
          <w:color w:val="000000"/>
          <w:spacing w:val="-13"/>
          <w:sz w:val="24"/>
          <w:szCs w:val="24"/>
        </w:rPr>
        <w:t>С. 19.</w:t>
      </w:r>
    </w:p>
    <w:p w:rsidR="00DE5B1B" w:rsidRDefault="00DE5B1B" w:rsidP="00485910">
      <w:pPr>
        <w:shd w:val="clear" w:color="auto" w:fill="FFFFFF"/>
        <w:spacing w:before="461" w:line="269" w:lineRule="exact"/>
        <w:ind w:left="72"/>
      </w:pPr>
    </w:p>
  </w:footnote>
  <w:footnote w:id="6">
    <w:p w:rsidR="00485910" w:rsidRDefault="00485910" w:rsidP="00485910">
      <w:pPr>
        <w:shd w:val="clear" w:color="auto" w:fill="FFFFFF"/>
        <w:spacing w:before="5" w:line="269" w:lineRule="exact"/>
        <w:ind w:left="1018" w:hanging="946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1"/>
          <w:sz w:val="24"/>
          <w:szCs w:val="24"/>
        </w:rPr>
        <w:t xml:space="preserve">Международное публичное право. Сборник документов. Сост. Бокяшев К.А., </w:t>
      </w:r>
      <w:r>
        <w:rPr>
          <w:color w:val="000000"/>
          <w:spacing w:val="-4"/>
          <w:sz w:val="24"/>
          <w:szCs w:val="24"/>
        </w:rPr>
        <w:t>Т.1. М.,1996. С.45-65.</w:t>
      </w:r>
    </w:p>
    <w:p w:rsidR="00DE5B1B" w:rsidRDefault="00DE5B1B" w:rsidP="00485910">
      <w:pPr>
        <w:shd w:val="clear" w:color="auto" w:fill="FFFFFF"/>
        <w:spacing w:before="5" w:line="269" w:lineRule="exact"/>
        <w:ind w:left="1018" w:hanging="946"/>
      </w:pPr>
    </w:p>
  </w:footnote>
  <w:footnote w:id="7">
    <w:p w:rsidR="00457B7A" w:rsidRDefault="00457B7A" w:rsidP="00457B7A">
      <w:pPr>
        <w:shd w:val="clear" w:color="auto" w:fill="FFFFFF"/>
        <w:ind w:left="34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3"/>
          <w:sz w:val="24"/>
          <w:szCs w:val="24"/>
        </w:rPr>
        <w:t>. ч. 2 ст. 4 КТМ РФ 1999г.; ст. 4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Закона Канады 1987г. о морском и речном судо</w:t>
      </w:r>
      <w:r>
        <w:rPr>
          <w:color w:val="000000"/>
          <w:spacing w:val="-1"/>
          <w:sz w:val="24"/>
          <w:szCs w:val="24"/>
        </w:rPr>
        <w:t>ходстве; ст.</w:t>
      </w:r>
      <w:r w:rsidRPr="00457B7A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ст. 5 Закона морско</w:t>
      </w:r>
      <w:r>
        <w:rPr>
          <w:color w:val="000000"/>
          <w:spacing w:val="1"/>
          <w:sz w:val="24"/>
          <w:szCs w:val="24"/>
        </w:rPr>
        <w:t>го судоходства Великобритании 1987г.</w:t>
      </w:r>
    </w:p>
    <w:p w:rsidR="00457B7A" w:rsidRDefault="00457B7A" w:rsidP="00457B7A">
      <w:pPr>
        <w:shd w:val="clear" w:color="auto" w:fill="FFFFFF"/>
        <w:spacing w:before="725" w:line="274" w:lineRule="exact"/>
      </w:pPr>
    </w:p>
    <w:p w:rsidR="00DE5B1B" w:rsidRDefault="00DE5B1B" w:rsidP="00457B7A">
      <w:pPr>
        <w:shd w:val="clear" w:color="auto" w:fill="FFFFFF"/>
        <w:spacing w:before="725" w:line="274" w:lineRule="exact"/>
      </w:pPr>
    </w:p>
  </w:footnote>
  <w:footnote w:id="8">
    <w:p w:rsidR="00DE5B1B" w:rsidRDefault="00457B7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5"/>
          <w:sz w:val="24"/>
          <w:szCs w:val="24"/>
        </w:rPr>
        <w:t xml:space="preserve"> Конвенция ООН по морскому праву 1982г.</w:t>
      </w:r>
    </w:p>
  </w:footnote>
  <w:footnote w:id="9">
    <w:p w:rsidR="00DE5B1B" w:rsidRDefault="00457B7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Иванов </w:t>
      </w:r>
      <w:r>
        <w:rPr>
          <w:color w:val="000000"/>
          <w:spacing w:val="10"/>
          <w:sz w:val="22"/>
          <w:szCs w:val="22"/>
        </w:rPr>
        <w:t xml:space="preserve"> Г.Г. Правовой режим морских портов. М., 1998. С.22-24.</w:t>
      </w:r>
    </w:p>
  </w:footnote>
  <w:footnote w:id="10">
    <w:p w:rsidR="00DE5B1B" w:rsidRDefault="00457B7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Иванов </w:t>
      </w:r>
      <w:r>
        <w:rPr>
          <w:color w:val="000000"/>
          <w:spacing w:val="10"/>
          <w:sz w:val="22"/>
          <w:szCs w:val="22"/>
        </w:rPr>
        <w:t xml:space="preserve"> Г.Г. Правовой режим морских портов. М., 1998. С. 42</w:t>
      </w:r>
    </w:p>
  </w:footnote>
  <w:footnote w:id="11">
    <w:p w:rsidR="00C26E6D" w:rsidRDefault="00C26E6D" w:rsidP="00C26E6D">
      <w:pPr>
        <w:shd w:val="clear" w:color="auto" w:fill="FFFFFF"/>
        <w:spacing w:line="274" w:lineRule="exact"/>
        <w:ind w:right="1843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3"/>
          <w:sz w:val="24"/>
          <w:szCs w:val="24"/>
        </w:rPr>
        <w:t>Броунли Я. Международное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право. Кн. 1. М, 1997. С.406-407</w:t>
      </w:r>
    </w:p>
    <w:p w:rsidR="00DE5B1B" w:rsidRDefault="00DE5B1B" w:rsidP="00C26E6D">
      <w:pPr>
        <w:shd w:val="clear" w:color="auto" w:fill="FFFFFF"/>
        <w:spacing w:line="274" w:lineRule="exact"/>
        <w:ind w:right="1843"/>
      </w:pPr>
    </w:p>
  </w:footnote>
  <w:footnote w:id="12">
    <w:p w:rsidR="00C26E6D" w:rsidRDefault="00C26E6D" w:rsidP="00C26E6D">
      <w:pPr>
        <w:shd w:val="clear" w:color="auto" w:fill="FFFFFF"/>
        <w:spacing w:before="466" w:line="269" w:lineRule="exact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1"/>
          <w:sz w:val="24"/>
          <w:szCs w:val="24"/>
        </w:rPr>
        <w:t>Коломбос Д. Международное морское право. М, 1975. С. 167.</w:t>
      </w:r>
    </w:p>
    <w:p w:rsidR="00DE5B1B" w:rsidRDefault="00DE5B1B" w:rsidP="00C26E6D">
      <w:pPr>
        <w:shd w:val="clear" w:color="auto" w:fill="FFFFFF"/>
        <w:spacing w:before="466" w:line="269" w:lineRule="exact"/>
      </w:pPr>
    </w:p>
  </w:footnote>
  <w:footnote w:id="13">
    <w:p w:rsidR="00DE5B1B" w:rsidRDefault="00C26E6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Иванов </w:t>
      </w:r>
      <w:r>
        <w:rPr>
          <w:color w:val="000000"/>
          <w:spacing w:val="10"/>
          <w:sz w:val="22"/>
          <w:szCs w:val="22"/>
        </w:rPr>
        <w:t xml:space="preserve"> Г.Г. Правовой режим морских портов. М., 1998. С. 12-13</w:t>
      </w:r>
    </w:p>
  </w:footnote>
  <w:footnote w:id="14">
    <w:p w:rsidR="00C26E6D" w:rsidRDefault="00C26E6D" w:rsidP="00C26E6D">
      <w:pPr>
        <w:shd w:val="clear" w:color="auto" w:fill="FFFFFF"/>
        <w:tabs>
          <w:tab w:val="left" w:pos="182"/>
        </w:tabs>
        <w:spacing w:line="269" w:lineRule="exact"/>
        <w:rPr>
          <w:color w:val="00000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Бозриков</w:t>
      </w:r>
      <w:r>
        <w:rPr>
          <w:color w:val="000000"/>
          <w:spacing w:val="-5"/>
          <w:sz w:val="24"/>
          <w:szCs w:val="24"/>
        </w:rPr>
        <w:t xml:space="preserve"> О.В. Правовой режим допуска иностранных судов в национальные мор</w:t>
      </w:r>
      <w:r>
        <w:rPr>
          <w:color w:val="000000"/>
          <w:spacing w:val="-3"/>
          <w:sz w:val="24"/>
          <w:szCs w:val="24"/>
        </w:rPr>
        <w:t>ские порты 1999 г.  С. 75.</w:t>
      </w:r>
    </w:p>
    <w:p w:rsidR="00DE5B1B" w:rsidRDefault="00DE5B1B" w:rsidP="00C26E6D">
      <w:pPr>
        <w:shd w:val="clear" w:color="auto" w:fill="FFFFFF"/>
        <w:tabs>
          <w:tab w:val="left" w:pos="182"/>
        </w:tabs>
        <w:spacing w:line="269" w:lineRule="exact"/>
      </w:pPr>
    </w:p>
  </w:footnote>
  <w:footnote w:id="15">
    <w:p w:rsidR="00C26E6D" w:rsidRDefault="00C26E6D" w:rsidP="00C26E6D">
      <w:pPr>
        <w:shd w:val="clear" w:color="auto" w:fill="FFFFFF"/>
        <w:tabs>
          <w:tab w:val="left" w:pos="202"/>
        </w:tabs>
        <w:spacing w:line="269" w:lineRule="exact"/>
        <w:rPr>
          <w:i/>
          <w:iCs/>
          <w:color w:val="00000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Лисовский</w:t>
      </w:r>
      <w:r>
        <w:rPr>
          <w:color w:val="000000"/>
          <w:spacing w:val="-3"/>
          <w:sz w:val="24"/>
          <w:szCs w:val="24"/>
        </w:rPr>
        <w:t xml:space="preserve"> Л.В. Международно-правовой режим торговых портов</w:t>
      </w:r>
      <w:r>
        <w:rPr>
          <w:color w:val="000000"/>
          <w:spacing w:val="2"/>
          <w:sz w:val="24"/>
          <w:szCs w:val="24"/>
        </w:rPr>
        <w:t>. 1979. С. 191 - 192.</w:t>
      </w:r>
    </w:p>
    <w:p w:rsidR="00DE5B1B" w:rsidRDefault="00DE5B1B" w:rsidP="00C26E6D">
      <w:pPr>
        <w:shd w:val="clear" w:color="auto" w:fill="FFFFFF"/>
        <w:tabs>
          <w:tab w:val="left" w:pos="202"/>
        </w:tabs>
        <w:spacing w:line="269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90957"/>
    <w:multiLevelType w:val="singleLevel"/>
    <w:tmpl w:val="A6D6DA08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AA96284"/>
    <w:multiLevelType w:val="singleLevel"/>
    <w:tmpl w:val="3586B91E"/>
    <w:lvl w:ilvl="0">
      <w:start w:val="3"/>
      <w:numFmt w:val="decimal"/>
      <w:lvlText w:val="%1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2">
    <w:nsid w:val="53076898"/>
    <w:multiLevelType w:val="singleLevel"/>
    <w:tmpl w:val="ADBA28B8"/>
    <w:lvl w:ilvl="0">
      <w:start w:val="5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A18"/>
    <w:rsid w:val="001A7E61"/>
    <w:rsid w:val="002236EF"/>
    <w:rsid w:val="002E3A18"/>
    <w:rsid w:val="003737B9"/>
    <w:rsid w:val="003C6C94"/>
    <w:rsid w:val="00457B7A"/>
    <w:rsid w:val="00463B1E"/>
    <w:rsid w:val="00467F4C"/>
    <w:rsid w:val="00485910"/>
    <w:rsid w:val="004F0445"/>
    <w:rsid w:val="00564F61"/>
    <w:rsid w:val="005673FF"/>
    <w:rsid w:val="005C2AD4"/>
    <w:rsid w:val="00695256"/>
    <w:rsid w:val="007B6C48"/>
    <w:rsid w:val="008A2806"/>
    <w:rsid w:val="009E749E"/>
    <w:rsid w:val="00AD4792"/>
    <w:rsid w:val="00C14F6A"/>
    <w:rsid w:val="00C26E6D"/>
    <w:rsid w:val="00CA7C9D"/>
    <w:rsid w:val="00CD5B2F"/>
    <w:rsid w:val="00DE5B1B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695D9B-D616-4064-8984-EAF24FD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64F61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564F61"/>
    <w:rPr>
      <w:vertAlign w:val="superscript"/>
    </w:rPr>
  </w:style>
  <w:style w:type="paragraph" w:styleId="a6">
    <w:name w:val="footer"/>
    <w:basedOn w:val="a"/>
    <w:link w:val="a7"/>
    <w:uiPriority w:val="99"/>
    <w:rsid w:val="00467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46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Введение </vt:lpstr>
    </vt:vector>
  </TitlesOfParts>
  <Company>Дом</Company>
  <LinksUpToDate>false</LinksUpToDate>
  <CharactersWithSpaces>21312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Введение </dc:title>
  <dc:subject/>
  <dc:creator>Киска</dc:creator>
  <cp:keywords/>
  <dc:description/>
  <cp:lastModifiedBy>admin</cp:lastModifiedBy>
  <cp:revision>2</cp:revision>
  <cp:lastPrinted>2005-11-29T09:20:00Z</cp:lastPrinted>
  <dcterms:created xsi:type="dcterms:W3CDTF">2014-02-20T22:11:00Z</dcterms:created>
  <dcterms:modified xsi:type="dcterms:W3CDTF">2014-02-20T22:11:00Z</dcterms:modified>
</cp:coreProperties>
</file>