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8D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114E8D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114E8D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114E8D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114E8D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114E8D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114E8D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114E8D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114E8D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114E8D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114E8D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114E8D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7C146C" w:rsidRPr="00114BCF" w:rsidRDefault="00FE6B68" w:rsidP="00114E8D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48"/>
          <w:lang w:val="ru-RU"/>
        </w:rPr>
      </w:pPr>
      <w:r w:rsidRPr="00114BCF">
        <w:rPr>
          <w:color w:val="000000"/>
          <w:sz w:val="28"/>
          <w:szCs w:val="48"/>
          <w:lang w:val="ru-RU"/>
        </w:rPr>
        <w:t>Реферат на тему:</w:t>
      </w:r>
    </w:p>
    <w:p w:rsidR="00B2248C" w:rsidRPr="00114BCF" w:rsidRDefault="00114BCF" w:rsidP="00114E8D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32"/>
          <w:lang w:val="ru-RU" w:eastAsia="ru-RU"/>
        </w:rPr>
      </w:pPr>
      <w:r>
        <w:rPr>
          <w:color w:val="000000"/>
          <w:sz w:val="28"/>
          <w:szCs w:val="48"/>
          <w:lang w:val="ru-RU"/>
        </w:rPr>
        <w:t>«</w:t>
      </w:r>
      <w:r w:rsidR="003F20EE" w:rsidRPr="00114BCF">
        <w:rPr>
          <w:b/>
          <w:bCs/>
          <w:color w:val="000000"/>
          <w:sz w:val="28"/>
          <w:szCs w:val="32"/>
          <w:lang w:val="ru-RU" w:eastAsia="ru-RU"/>
        </w:rPr>
        <w:t>ВНУТРЕННЯЯ ОПТИМИЗАЦИЯ КАК РЕЗЕРВ ПОВЫШЕНИЯ ЭФФЕКТИВНОСТИ ЦЕПОЧКИ ПОСТАВОК</w:t>
      </w:r>
      <w:r>
        <w:rPr>
          <w:color w:val="000000"/>
          <w:sz w:val="28"/>
          <w:szCs w:val="48"/>
          <w:lang w:val="ru-RU"/>
        </w:rPr>
        <w:t>»</w:t>
      </w:r>
    </w:p>
    <w:p w:rsidR="00B2248C" w:rsidRPr="00114BCF" w:rsidRDefault="00B2248C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2"/>
          <w:lang w:val="ru-RU" w:eastAsia="ru-RU"/>
        </w:rPr>
      </w:pPr>
    </w:p>
    <w:p w:rsidR="00B2248C" w:rsidRPr="00114BCF" w:rsidRDefault="00B2248C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2"/>
          <w:lang w:val="ru-RU" w:eastAsia="ru-RU"/>
        </w:rPr>
      </w:pPr>
    </w:p>
    <w:p w:rsidR="00A56A9B" w:rsidRPr="00114BCF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2"/>
          <w:lang w:val="ru-RU" w:eastAsia="ru-RU"/>
        </w:rPr>
        <w:br w:type="page"/>
      </w:r>
      <w:r w:rsidRPr="00114BCF">
        <w:rPr>
          <w:b/>
          <w:bCs/>
          <w:color w:val="000000"/>
          <w:sz w:val="28"/>
          <w:szCs w:val="28"/>
          <w:lang w:val="ru-RU" w:eastAsia="ru-RU"/>
        </w:rPr>
        <w:t>Введение</w:t>
      </w:r>
    </w:p>
    <w:p w:rsidR="00114E8D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 w:eastAsia="ru-RU"/>
        </w:rPr>
      </w:pP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>Термин «цепочка поставок» чаще всего ассоциируется с понятием «логистика». В свою очередь, современный рынок логистических услуг практически сводится к транспортной и складской логистике, при этом речь идет об аутсорсинге подобных услуг. Именно данное направление способно привлечь серьезные инвестиции, и поэтому его скрупулезно исследуют и анализируют эксперты.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>Анализировать причины возникновения проблем внутренней логистики (закупочной, производственной и сбытовой) и находить пути их решения предприятию приходится самому, причем делать это необходимо с наименьшими затратами и потерями, а также в кратчайшие сроки. В целях повышения эффективности поиска решений в крупных международных компаниях в свое время был внедрен стандарт совместного планирования, прогнозирования и восполнения запасов (</w:t>
      </w:r>
      <w:r w:rsidRPr="00114BCF">
        <w:rPr>
          <w:color w:val="000000"/>
          <w:sz w:val="28"/>
          <w:szCs w:val="28"/>
          <w:lang w:val="en-US" w:eastAsia="ru-RU"/>
        </w:rPr>
        <w:t>Collaborative</w:t>
      </w:r>
      <w:r w:rsidRPr="00114BCF">
        <w:rPr>
          <w:color w:val="000000"/>
          <w:sz w:val="28"/>
          <w:szCs w:val="28"/>
          <w:lang w:val="ru-RU" w:eastAsia="ru-RU"/>
        </w:rPr>
        <w:t xml:space="preserve"> </w:t>
      </w:r>
      <w:r w:rsidRPr="00114BCF">
        <w:rPr>
          <w:color w:val="000000"/>
          <w:sz w:val="28"/>
          <w:szCs w:val="28"/>
          <w:lang w:val="en-US" w:eastAsia="ru-RU"/>
        </w:rPr>
        <w:t>Planning</w:t>
      </w:r>
      <w:r w:rsidRPr="00114BCF">
        <w:rPr>
          <w:color w:val="000000"/>
          <w:sz w:val="28"/>
          <w:szCs w:val="28"/>
          <w:lang w:val="ru-RU" w:eastAsia="ru-RU"/>
        </w:rPr>
        <w:t xml:space="preserve">, </w:t>
      </w:r>
      <w:r w:rsidRPr="00114BCF">
        <w:rPr>
          <w:color w:val="000000"/>
          <w:sz w:val="28"/>
          <w:szCs w:val="28"/>
          <w:lang w:val="en-US" w:eastAsia="ru-RU"/>
        </w:rPr>
        <w:t>Forecasting</w:t>
      </w:r>
      <w:r w:rsidRPr="00114BCF">
        <w:rPr>
          <w:color w:val="000000"/>
          <w:sz w:val="28"/>
          <w:szCs w:val="28"/>
          <w:lang w:val="ru-RU" w:eastAsia="ru-RU"/>
        </w:rPr>
        <w:t xml:space="preserve"> </w:t>
      </w:r>
      <w:r w:rsidRPr="00114BCF">
        <w:rPr>
          <w:color w:val="000000"/>
          <w:sz w:val="28"/>
          <w:szCs w:val="28"/>
          <w:lang w:val="en-US" w:eastAsia="ru-RU"/>
        </w:rPr>
        <w:t>and</w:t>
      </w:r>
      <w:r w:rsidRPr="00114BCF">
        <w:rPr>
          <w:color w:val="000000"/>
          <w:sz w:val="28"/>
          <w:szCs w:val="28"/>
          <w:lang w:val="ru-RU" w:eastAsia="ru-RU"/>
        </w:rPr>
        <w:t xml:space="preserve"> </w:t>
      </w:r>
      <w:r w:rsidRPr="00114BCF">
        <w:rPr>
          <w:color w:val="000000"/>
          <w:sz w:val="28"/>
          <w:szCs w:val="28"/>
          <w:lang w:val="en-US" w:eastAsia="ru-RU"/>
        </w:rPr>
        <w:t>Replenishment</w:t>
      </w:r>
      <w:r w:rsidRPr="00114BCF">
        <w:rPr>
          <w:color w:val="000000"/>
          <w:sz w:val="28"/>
          <w:szCs w:val="28"/>
          <w:lang w:val="ru-RU" w:eastAsia="ru-RU"/>
        </w:rPr>
        <w:t>, CPFR), призванный придать усилиям по управлению организацией новую, более современную форму. При этом предполагалось, что содержание и результативность этих усилий также изменятся в лучшую сторону. Отдельным представителям крупного и очень крупного бизнеса удалось добиться ощутимых результатов.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>Что касается малого и среднего бизнеса, то компании, работающие в данном сегменте, ничего принципиально нового в CPFR не увидели и восприняли его как очередное модное веяние. Таким образом, бизнес (в основном) по-прежнему оставался с теми же проблемами и с теми же возможностями по их разрешению.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 xml:space="preserve">Однако жизнь не стоит на месте, и возникла новая концепция </w:t>
      </w:r>
      <w:r w:rsidR="00114BCF">
        <w:rPr>
          <w:color w:val="000000"/>
          <w:sz w:val="28"/>
          <w:szCs w:val="28"/>
          <w:lang w:val="ru-RU" w:eastAsia="ru-RU"/>
        </w:rPr>
        <w:t>–</w:t>
      </w:r>
      <w:r w:rsidR="00114BCF" w:rsidRPr="00114BCF">
        <w:rPr>
          <w:color w:val="000000"/>
          <w:sz w:val="28"/>
          <w:szCs w:val="28"/>
          <w:lang w:val="ru-RU" w:eastAsia="ru-RU"/>
        </w:rPr>
        <w:t xml:space="preserve"> </w:t>
      </w:r>
      <w:r w:rsidRPr="00114BCF">
        <w:rPr>
          <w:color w:val="000000"/>
          <w:sz w:val="28"/>
          <w:szCs w:val="28"/>
          <w:lang w:val="ru-RU" w:eastAsia="ru-RU"/>
        </w:rPr>
        <w:t>аутсорсинг бизнес-процессов (</w:t>
      </w:r>
      <w:r w:rsidRPr="00114BCF">
        <w:rPr>
          <w:color w:val="000000"/>
          <w:sz w:val="28"/>
          <w:szCs w:val="28"/>
          <w:lang w:val="en-US" w:eastAsia="ru-RU"/>
        </w:rPr>
        <w:t>Business</w:t>
      </w:r>
      <w:r w:rsidRPr="00114BCF">
        <w:rPr>
          <w:color w:val="000000"/>
          <w:sz w:val="28"/>
          <w:szCs w:val="28"/>
          <w:lang w:val="ru-RU" w:eastAsia="ru-RU"/>
        </w:rPr>
        <w:t xml:space="preserve"> </w:t>
      </w:r>
      <w:r w:rsidRPr="00114BCF">
        <w:rPr>
          <w:color w:val="000000"/>
          <w:sz w:val="28"/>
          <w:szCs w:val="28"/>
          <w:lang w:val="en-US" w:eastAsia="ru-RU"/>
        </w:rPr>
        <w:t>Process</w:t>
      </w:r>
      <w:r w:rsidRPr="00114BCF">
        <w:rPr>
          <w:color w:val="000000"/>
          <w:sz w:val="28"/>
          <w:szCs w:val="28"/>
          <w:lang w:val="ru-RU" w:eastAsia="ru-RU"/>
        </w:rPr>
        <w:t xml:space="preserve"> </w:t>
      </w:r>
      <w:r w:rsidRPr="00114BCF">
        <w:rPr>
          <w:color w:val="000000"/>
          <w:sz w:val="28"/>
          <w:szCs w:val="28"/>
          <w:lang w:val="en-US" w:eastAsia="ru-RU"/>
        </w:rPr>
        <w:t>Outsourcing</w:t>
      </w:r>
      <w:r w:rsidRPr="00114BCF">
        <w:rPr>
          <w:color w:val="000000"/>
          <w:sz w:val="28"/>
          <w:szCs w:val="28"/>
          <w:lang w:val="ru-RU" w:eastAsia="ru-RU"/>
        </w:rPr>
        <w:t xml:space="preserve">, </w:t>
      </w:r>
      <w:r w:rsidRPr="00114BCF">
        <w:rPr>
          <w:color w:val="000000"/>
          <w:sz w:val="28"/>
          <w:szCs w:val="28"/>
          <w:lang w:val="en-US" w:eastAsia="ru-RU"/>
        </w:rPr>
        <w:t>BPO</w:t>
      </w:r>
      <w:r w:rsidRPr="00114BCF">
        <w:rPr>
          <w:color w:val="000000"/>
          <w:sz w:val="28"/>
          <w:szCs w:val="28"/>
          <w:lang w:val="ru-RU" w:eastAsia="ru-RU"/>
        </w:rPr>
        <w:t xml:space="preserve">). Идея понятна: если не получилось наладить координацию процессов в полном объеме, то нужно попытаться сделать это по частям. Появились BPOуслуги в области финансов, обслуживания клиентов, управления кадрами </w:t>
      </w:r>
      <w:r w:rsidR="00114BCF">
        <w:rPr>
          <w:color w:val="000000"/>
          <w:sz w:val="28"/>
          <w:szCs w:val="28"/>
          <w:lang w:val="ru-RU" w:eastAsia="ru-RU"/>
        </w:rPr>
        <w:t>и т.д.</w:t>
      </w:r>
      <w:r w:rsidRPr="00114BCF">
        <w:rPr>
          <w:color w:val="000000"/>
          <w:sz w:val="28"/>
          <w:szCs w:val="28"/>
          <w:lang w:val="ru-RU" w:eastAsia="ru-RU"/>
        </w:rPr>
        <w:t>, в том числе в сфере цепочек поставок.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>То, что в новой концепции в явном виде не нашлось места принципу «совместности» (сollaborative), особенно не огорчило ни провайдеров, ни потенциальных потребителей услуг. В рамках стандарта CPFR данный принцип носил больше декларативный характер, в лучшем случае для целей его реализации выделяли одного-двух специалистов по планированию, обладавших весьма ограниченными полномочиями. BPO предлагает некую альтернативу принципу «системной интеграции» (для которой характерны необъятный функционал и значительные временн</w:t>
      </w:r>
      <w:r w:rsidRPr="00114BCF">
        <w:rPr>
          <w:i/>
          <w:iCs/>
          <w:color w:val="000000"/>
          <w:sz w:val="28"/>
          <w:szCs w:val="28"/>
          <w:lang w:val="ru-RU" w:eastAsia="ru-RU"/>
        </w:rPr>
        <w:t>ы</w:t>
      </w:r>
      <w:r w:rsidRPr="00114BCF">
        <w:rPr>
          <w:color w:val="000000"/>
          <w:sz w:val="28"/>
          <w:szCs w:val="28"/>
          <w:lang w:val="ru-RU" w:eastAsia="ru-RU"/>
        </w:rPr>
        <w:t>е и финансовые затраты), что представляет безусловный интерес, особенно для малого и среднего бизнеса.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 xml:space="preserve">В сущности, ничего нового не произошло </w:t>
      </w:r>
      <w:r w:rsidR="00114BCF">
        <w:rPr>
          <w:color w:val="000000"/>
          <w:sz w:val="28"/>
          <w:szCs w:val="28"/>
          <w:lang w:val="ru-RU" w:eastAsia="ru-RU"/>
        </w:rPr>
        <w:t>–</w:t>
      </w:r>
      <w:r w:rsidR="00114BCF" w:rsidRPr="00114BCF">
        <w:rPr>
          <w:color w:val="000000"/>
          <w:sz w:val="28"/>
          <w:szCs w:val="28"/>
          <w:lang w:val="ru-RU" w:eastAsia="ru-RU"/>
        </w:rPr>
        <w:t xml:space="preserve"> </w:t>
      </w:r>
      <w:r w:rsidRPr="00114BCF">
        <w:rPr>
          <w:color w:val="000000"/>
          <w:sz w:val="28"/>
          <w:szCs w:val="28"/>
          <w:lang w:val="ru-RU" w:eastAsia="ru-RU"/>
        </w:rPr>
        <w:t xml:space="preserve">противопоставление тотальной и частичной </w:t>
      </w:r>
      <w:r w:rsidR="00114BCF" w:rsidRPr="00114BCF">
        <w:rPr>
          <w:color w:val="000000"/>
          <w:sz w:val="28"/>
          <w:szCs w:val="28"/>
          <w:lang w:val="ru-RU" w:eastAsia="ru-RU"/>
        </w:rPr>
        <w:t>(«лоскутной»</w:t>
      </w:r>
      <w:r w:rsidRPr="00114BCF">
        <w:rPr>
          <w:color w:val="000000"/>
          <w:sz w:val="28"/>
          <w:szCs w:val="28"/>
          <w:lang w:val="ru-RU" w:eastAsia="ru-RU"/>
        </w:rPr>
        <w:t>, «кусочной») автоматизации, зародившееся в 1970</w:t>
      </w:r>
      <w:r w:rsidR="00114BCF">
        <w:rPr>
          <w:color w:val="000000"/>
          <w:sz w:val="28"/>
          <w:szCs w:val="28"/>
          <w:lang w:val="ru-RU" w:eastAsia="ru-RU"/>
        </w:rPr>
        <w:t>-</w:t>
      </w:r>
      <w:r w:rsidR="00114BCF" w:rsidRPr="00114BCF">
        <w:rPr>
          <w:color w:val="000000"/>
          <w:sz w:val="28"/>
          <w:szCs w:val="28"/>
          <w:lang w:val="ru-RU" w:eastAsia="ru-RU"/>
        </w:rPr>
        <w:t>х</w:t>
      </w:r>
      <w:r w:rsidRPr="00114BCF">
        <w:rPr>
          <w:color w:val="000000"/>
          <w:sz w:val="28"/>
          <w:szCs w:val="28"/>
          <w:lang w:val="ru-RU" w:eastAsia="ru-RU"/>
        </w:rPr>
        <w:t xml:space="preserve"> гг., имеет место и сейчас. За прошедшие десятилетия кардинально изменилась ситуация с компьютеризацией рабочих мест, расширилась практика оптимизации бизнес-процессов (особенно в последние годы), это внушает определенный оптимизм относительно успеха внедрения принципов аутсорсинга. В особенности это касается Supply Chain BPO, </w:t>
      </w:r>
      <w:r w:rsidR="00114BCF">
        <w:rPr>
          <w:color w:val="000000"/>
          <w:sz w:val="28"/>
          <w:szCs w:val="28"/>
          <w:lang w:val="ru-RU" w:eastAsia="ru-RU"/>
        </w:rPr>
        <w:t>т.е.</w:t>
      </w:r>
      <w:r w:rsidRPr="00114BCF">
        <w:rPr>
          <w:color w:val="000000"/>
          <w:sz w:val="28"/>
          <w:szCs w:val="28"/>
          <w:lang w:val="ru-RU" w:eastAsia="ru-RU"/>
        </w:rPr>
        <w:t xml:space="preserve"> аутсорсинга бизнеспроцессов по управлению цепочкой поставок.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>Актуальность аутсорсинга в данной сфере обусловлена двумя обстоятельствами: во-первых, именно цепочка поставок, как известно, является материальным отражением всего бизнес-цикла предприятия, во-вторых, существует определенный дисбаланс: внутренние звенья цепочки обычно менее развиты, чем внешние.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:rsidR="00A56A9B" w:rsidRPr="00114BCF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br w:type="page"/>
      </w:r>
      <w:r w:rsidRPr="00114BCF">
        <w:rPr>
          <w:b/>
          <w:bCs/>
          <w:color w:val="000000"/>
          <w:sz w:val="28"/>
          <w:szCs w:val="28"/>
          <w:lang w:val="ru-RU" w:eastAsia="ru-RU"/>
        </w:rPr>
        <w:t>Проблемы и пути их решения</w:t>
      </w:r>
    </w:p>
    <w:p w:rsidR="00114E8D" w:rsidRPr="00114E8D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 xml:space="preserve">Человек, забивающий в своем доме гвоздь, чтобы повесить картину, простит себе, если гвоздь окажется забитым не совсем там, где нужно, и не совсем так, как этого хотелось. Однако если эту же операцию будет выполнять специалист из сервисной компании, ему вряд ли простят подобную ошибку. Правда, и специалист в этом случае заранее выяснит, куда нужно забить гвоздь, и гвоздь возьмет покрепче, а молоток поудобнее. То же самое происходит, когда предприятие в первом случае осуществляет перемещение готовой продукции на собственной территории и своим транспортом, а во втором </w:t>
      </w:r>
      <w:r w:rsidR="00114BCF">
        <w:rPr>
          <w:color w:val="000000"/>
          <w:sz w:val="28"/>
          <w:szCs w:val="28"/>
          <w:lang w:val="ru-RU" w:eastAsia="ru-RU"/>
        </w:rPr>
        <w:t>–</w:t>
      </w:r>
      <w:r w:rsidR="00114BCF" w:rsidRPr="00114BCF">
        <w:rPr>
          <w:color w:val="000000"/>
          <w:sz w:val="28"/>
          <w:szCs w:val="28"/>
          <w:lang w:val="ru-RU" w:eastAsia="ru-RU"/>
        </w:rPr>
        <w:t xml:space="preserve"> </w:t>
      </w:r>
      <w:r w:rsidRPr="00114BCF">
        <w:rPr>
          <w:color w:val="000000"/>
          <w:sz w:val="28"/>
          <w:szCs w:val="28"/>
          <w:lang w:val="ru-RU" w:eastAsia="ru-RU"/>
        </w:rPr>
        <w:t xml:space="preserve">вывозит ее за пределы своей территории, пользуясь услугами транспортной компании. Перевозчик не только потребует надлежащего оформления документации и гарантии оплаты, но и проследит, чтобы транспорт не простаивал дольше оговоренного срока (когда товар не готов, нет места под погрузку </w:t>
      </w:r>
      <w:r w:rsidR="00114BCF">
        <w:rPr>
          <w:color w:val="000000"/>
          <w:sz w:val="28"/>
          <w:szCs w:val="28"/>
          <w:lang w:val="ru-RU" w:eastAsia="ru-RU"/>
        </w:rPr>
        <w:t>и т.д.</w:t>
      </w:r>
      <w:r w:rsidRPr="00114BCF">
        <w:rPr>
          <w:color w:val="000000"/>
          <w:sz w:val="28"/>
          <w:szCs w:val="28"/>
          <w:lang w:val="ru-RU" w:eastAsia="ru-RU"/>
        </w:rPr>
        <w:t>). О несоответствии товара отгрузочным документам и речи быть не может.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 xml:space="preserve">При выполнении внутренних процессов уровень дисциплины и ответственности их участников совершенно иной. Это относится ко всем звеньям цепочки поставок. Причем волны возмущения (в прямом и переносном смысле) идут в обоих направлениях </w:t>
      </w:r>
      <w:r w:rsidR="00114BCF">
        <w:rPr>
          <w:color w:val="000000"/>
          <w:sz w:val="28"/>
          <w:szCs w:val="28"/>
          <w:lang w:val="ru-RU" w:eastAsia="ru-RU"/>
        </w:rPr>
        <w:t>–</w:t>
      </w:r>
      <w:r w:rsidR="00114BCF" w:rsidRPr="00114BCF">
        <w:rPr>
          <w:color w:val="000000"/>
          <w:sz w:val="28"/>
          <w:szCs w:val="28"/>
          <w:lang w:val="ru-RU" w:eastAsia="ru-RU"/>
        </w:rPr>
        <w:t xml:space="preserve"> </w:t>
      </w:r>
      <w:r w:rsidRPr="00114BCF">
        <w:rPr>
          <w:color w:val="000000"/>
          <w:sz w:val="28"/>
          <w:szCs w:val="28"/>
          <w:lang w:val="ru-RU" w:eastAsia="ru-RU"/>
        </w:rPr>
        <w:t>от закупок через производство к сбыту и от сбыта через производство к закупкам. Существуют объективные и субъективные причины, вызывающие подобную реакцию. На первые (нехватка сырья или изменение цен на него, появление нового конкурента или нового типа товара) предприятие влиять не может. Устранить вторые вполне возможно и необходимо. К ним, помимо традиционных проблем, связанных с технологией, контролем качества сырья и готовой продукции, квалификацией персонала, нехваткой производственных и складских мощностей, относится несовершенство бизнес-процессов и нехватка адекватного инструментария.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>Последние две причины «пробуксовки» внутренней части цепочки поставок требуют особого рассмотрения.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114BCF">
        <w:rPr>
          <w:b/>
          <w:bCs/>
          <w:color w:val="000000"/>
          <w:sz w:val="28"/>
          <w:szCs w:val="28"/>
          <w:lang w:val="ru-RU" w:eastAsia="ru-RU"/>
        </w:rPr>
        <w:t>Несовершенство бизнес-процессов</w:t>
      </w:r>
    </w:p>
    <w:p w:rsidR="00114E8D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>Утверждение о том, что ничего идеального или абсолютно совершенного в природе не существует, вполне можно применить и к процессу внутреннего взаимодействия на предприятии.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 xml:space="preserve">По сути, бизнес-процесс </w:t>
      </w:r>
      <w:r w:rsidR="00114BCF">
        <w:rPr>
          <w:color w:val="000000"/>
          <w:sz w:val="28"/>
          <w:szCs w:val="28"/>
          <w:lang w:val="ru-RU" w:eastAsia="ru-RU"/>
        </w:rPr>
        <w:t>–</w:t>
      </w:r>
      <w:r w:rsidR="00114BCF" w:rsidRPr="00114BCF">
        <w:rPr>
          <w:color w:val="000000"/>
          <w:sz w:val="28"/>
          <w:szCs w:val="28"/>
          <w:lang w:val="ru-RU" w:eastAsia="ru-RU"/>
        </w:rPr>
        <w:t xml:space="preserve"> </w:t>
      </w:r>
      <w:r w:rsidRPr="00114BCF">
        <w:rPr>
          <w:color w:val="000000"/>
          <w:sz w:val="28"/>
          <w:szCs w:val="28"/>
          <w:lang w:val="ru-RU" w:eastAsia="ru-RU"/>
        </w:rPr>
        <w:t>это тот же технологический процесс, только результатом его является не продукт (услуга) для продажи, а вспомогательная услуга для внутреннего потребления.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 xml:space="preserve">Несовершенство бизнес-процессов проявляется в двух аспектах: количественном и качественном, </w:t>
      </w:r>
      <w:r w:rsidR="00114BCF">
        <w:rPr>
          <w:color w:val="000000"/>
          <w:sz w:val="28"/>
          <w:szCs w:val="28"/>
          <w:lang w:val="ru-RU" w:eastAsia="ru-RU"/>
        </w:rPr>
        <w:t>т.е.</w:t>
      </w:r>
      <w:r w:rsidRPr="00114BCF">
        <w:rPr>
          <w:color w:val="000000"/>
          <w:sz w:val="28"/>
          <w:szCs w:val="28"/>
          <w:lang w:val="ru-RU" w:eastAsia="ru-RU"/>
        </w:rPr>
        <w:t xml:space="preserve"> процессы либо попросту отсутствуют, либо недоработаны или не отлажены.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 xml:space="preserve">К примеру, процесс балансировки планов «сверху» и «снизу» в явном виде отсутствует на подавляющем большинстве предприятий. Как результат, до боли знакомая каждому менеджеру картина: выяснение, почему план (например, отгрузок продукции) не был выполнен, ведь все знали, как это жизненно необходимо для предприятия, что склады переполнены, нечем платить, компания теряет свои позиции на рынке </w:t>
      </w:r>
      <w:r w:rsidR="00114BCF">
        <w:rPr>
          <w:color w:val="000000"/>
          <w:sz w:val="28"/>
          <w:szCs w:val="28"/>
          <w:lang w:val="ru-RU" w:eastAsia="ru-RU"/>
        </w:rPr>
        <w:t>и т.д.</w:t>
      </w:r>
      <w:r w:rsidRPr="00114BCF">
        <w:rPr>
          <w:color w:val="000000"/>
          <w:sz w:val="28"/>
          <w:szCs w:val="28"/>
          <w:lang w:val="ru-RU" w:eastAsia="ru-RU"/>
        </w:rPr>
        <w:t xml:space="preserve"> При этом линейный персонал как считал, что план был нереальным, так и продолжает считать, а топ-менеджмент, видя такое отношение, пытается решить проблему с помощью традиционных методов воздействия на сотрудников вплоть до увольнения особо упрямствующих.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>Между тем внедрение бизнес-процесса по балансировке планов «сверху» и «снизу» позволило бы разорвать этот порочный круг и существенно повысить качество самого плана и вероятность его выполнения.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>А вот пример качественного несовершенства: подан контейнер под загрузку, но финансовая служба блокирует ее, указывая на слишком большую дебиторскую задолженность клиента. В данном случае бизнес-процесс отгрузки существует, однако четко не определено, кто и когда должен проверять стоп-лист. Все валят друг на друга, страсти кипят, отгрузка срывается, клиент в гневе, начальство хватается за голову…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>При наличии четкого, доведенного до каждого регламента процесса вероятность такого развития событий была бы минимальной.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>Чаще встречается не столь радикальный вариант: отгрузка началась, но заказ не укомплектован полностью. Выясняется, что в компании предвидели такую ситуацию и клиенту предлагали заменить некоторые позиции, однако замена не была подтверждена должным образом. На предприятии этот момент недоглядели и согласились на отгрузку, полагая, что она будет выполнена с учетом предложенных изменений, а клиент в это время ждет товар, который он заказывал с самого начала. В итоге нужно пересогласовывать заказ в момент загрузки, клиент не соглашается с предлагаемой заменой, сама загрузка затягивается, приемка контейнеров других клиентов сдвигается, кто-то из них не выдерживает и переносит подачу контейнера на следующий день. Такая цепная реакция. Не столько цепочка поставок, сколько цепочка непоставок.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 xml:space="preserve">Очевидно, что для борьбы с такого рода проблемами необходима система управления бизнеспроцессами. Поддержание в актуальном состоянии перечня бизнес-процессов предприятия, обеспечение их качества при разработке и выполнении </w:t>
      </w:r>
      <w:r w:rsidR="00114BCF">
        <w:rPr>
          <w:color w:val="000000"/>
          <w:sz w:val="28"/>
          <w:szCs w:val="28"/>
          <w:lang w:val="ru-RU" w:eastAsia="ru-RU"/>
        </w:rPr>
        <w:t>–</w:t>
      </w:r>
      <w:r w:rsidR="00114BCF" w:rsidRPr="00114BCF">
        <w:rPr>
          <w:color w:val="000000"/>
          <w:sz w:val="28"/>
          <w:szCs w:val="28"/>
          <w:lang w:val="ru-RU" w:eastAsia="ru-RU"/>
        </w:rPr>
        <w:t xml:space="preserve"> </w:t>
      </w:r>
      <w:r w:rsidRPr="00114BCF">
        <w:rPr>
          <w:color w:val="000000"/>
          <w:sz w:val="28"/>
          <w:szCs w:val="28"/>
          <w:lang w:val="ru-RU" w:eastAsia="ru-RU"/>
        </w:rPr>
        <w:t xml:space="preserve">залог повышения производительности системы управления предприятием в целом. Кроме того, профессиональный подход и успешный опыт работы в этом направлении значительно повышают готовность предприятия воспользоваться BPOуслугами, в том числе аутсорсингом бизнес-процессов по управлению цепочкой поставок (в тех случаях, когда своими силами регламентировать / оптимизировать бизнес-процесс невыгодно или невозможно ввиду его сложности либо когда предлагается бизнес-процесс «под ключ», </w:t>
      </w:r>
      <w:r w:rsidR="00114BCF">
        <w:rPr>
          <w:color w:val="000000"/>
          <w:sz w:val="28"/>
          <w:szCs w:val="28"/>
          <w:lang w:val="ru-RU" w:eastAsia="ru-RU"/>
        </w:rPr>
        <w:t>т.е.</w:t>
      </w:r>
      <w:r w:rsidRPr="00114BCF">
        <w:rPr>
          <w:color w:val="000000"/>
          <w:sz w:val="28"/>
          <w:szCs w:val="28"/>
          <w:lang w:val="ru-RU" w:eastAsia="ru-RU"/>
        </w:rPr>
        <w:t xml:space="preserve"> не только набор регламентов, разработанных с учетом условий клиента, но и набор соответствующих им программных продуктов вместе с комплексом услуг по обучению, внедрению и сопровождению).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>Есть еще один немаловажный аспект: и провайдер, и клиент должны понимать, что при оказании / получении BPO</w:t>
      </w:r>
      <w:r w:rsidR="00114BCF">
        <w:rPr>
          <w:color w:val="000000"/>
          <w:sz w:val="28"/>
          <w:szCs w:val="28"/>
          <w:lang w:val="ru-RU" w:eastAsia="ru-RU"/>
        </w:rPr>
        <w:t>-</w:t>
      </w:r>
      <w:r w:rsidR="00114BCF" w:rsidRPr="00114BCF">
        <w:rPr>
          <w:color w:val="000000"/>
          <w:sz w:val="28"/>
          <w:szCs w:val="28"/>
          <w:lang w:val="ru-RU" w:eastAsia="ru-RU"/>
        </w:rPr>
        <w:t>у</w:t>
      </w:r>
      <w:r w:rsidRPr="00114BCF">
        <w:rPr>
          <w:color w:val="000000"/>
          <w:sz w:val="28"/>
          <w:szCs w:val="28"/>
          <w:lang w:val="ru-RU" w:eastAsia="ru-RU"/>
        </w:rPr>
        <w:t>слуги следует четко обозначить и соблюдать границы вмешательства извне, иначе возможно нарушение других процессов предприятия с непредсказуемыми последствиями. Малейшие опасения клиента по этому поводу поставят крест на заказе BPO</w:t>
      </w:r>
      <w:r w:rsidR="00114BCF">
        <w:rPr>
          <w:color w:val="000000"/>
          <w:sz w:val="28"/>
          <w:szCs w:val="28"/>
          <w:lang w:val="ru-RU" w:eastAsia="ru-RU"/>
        </w:rPr>
        <w:t>-</w:t>
      </w:r>
      <w:r w:rsidR="00114BCF" w:rsidRPr="00114BCF">
        <w:rPr>
          <w:color w:val="000000"/>
          <w:sz w:val="28"/>
          <w:szCs w:val="28"/>
          <w:lang w:val="ru-RU" w:eastAsia="ru-RU"/>
        </w:rPr>
        <w:t>у</w:t>
      </w:r>
      <w:r w:rsidRPr="00114BCF">
        <w:rPr>
          <w:color w:val="000000"/>
          <w:sz w:val="28"/>
          <w:szCs w:val="28"/>
          <w:lang w:val="ru-RU" w:eastAsia="ru-RU"/>
        </w:rPr>
        <w:t>слуги. Таким образом, совершенствуя одни процессы, предприятие автоматически готовит почву для аутсорсинга (в случае необходимости) других бизнес-процессов, с первыми никак не связанных.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>Поддерживать в актуальном состоянии перечень бизнес-процессов предприятия гораздо проще, когда имеется их общее в</w:t>
      </w:r>
      <w:r w:rsidRPr="00114BCF">
        <w:rPr>
          <w:i/>
          <w:iCs/>
          <w:color w:val="000000"/>
          <w:sz w:val="28"/>
          <w:szCs w:val="28"/>
          <w:lang w:val="ru-RU" w:eastAsia="ru-RU"/>
        </w:rPr>
        <w:t>и</w:t>
      </w:r>
      <w:r w:rsidRPr="00114BCF">
        <w:rPr>
          <w:color w:val="000000"/>
          <w:sz w:val="28"/>
          <w:szCs w:val="28"/>
          <w:lang w:val="ru-RU" w:eastAsia="ru-RU"/>
        </w:rPr>
        <w:t>дение и понимание. Пример такого в</w:t>
      </w:r>
      <w:r w:rsidRPr="00114E8D">
        <w:rPr>
          <w:iCs/>
          <w:color w:val="000000"/>
          <w:sz w:val="28"/>
          <w:szCs w:val="28"/>
          <w:lang w:val="ru-RU" w:eastAsia="ru-RU"/>
        </w:rPr>
        <w:t>и</w:t>
      </w:r>
      <w:r w:rsidRPr="00114BCF">
        <w:rPr>
          <w:color w:val="000000"/>
          <w:sz w:val="28"/>
          <w:szCs w:val="28"/>
          <w:lang w:val="ru-RU" w:eastAsia="ru-RU"/>
        </w:rPr>
        <w:t>дения с выделением процессов сбыта, контролируемых клиентской службой</w:t>
      </w:r>
      <w:r w:rsidR="00114E8D">
        <w:rPr>
          <w:color w:val="000000"/>
          <w:sz w:val="28"/>
          <w:szCs w:val="28"/>
          <w:lang w:val="ru-RU" w:eastAsia="ru-RU"/>
        </w:rPr>
        <w:t>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 xml:space="preserve">В большинстве своем процессы связаны друг с другом в обоих направлениях. Стрелки на рисунке обозначают суммарный вектор влияния процессов друг на друга (разумеется, лишь в представлении автора). Такая взаимоувязка позволяет выделить из общего множества процессы, имеющие наибольшее влияние и, соответственно, требующие оптимизации в первую очередь. Назначение этой схемы </w:t>
      </w:r>
      <w:r w:rsidR="00114BCF">
        <w:rPr>
          <w:color w:val="000000"/>
          <w:sz w:val="28"/>
          <w:szCs w:val="28"/>
          <w:lang w:val="ru-RU" w:eastAsia="ru-RU"/>
        </w:rPr>
        <w:t>–</w:t>
      </w:r>
      <w:r w:rsidR="00114BCF" w:rsidRPr="00114BCF">
        <w:rPr>
          <w:color w:val="000000"/>
          <w:sz w:val="28"/>
          <w:szCs w:val="28"/>
          <w:lang w:val="ru-RU" w:eastAsia="ru-RU"/>
        </w:rPr>
        <w:t xml:space="preserve"> </w:t>
      </w:r>
      <w:r w:rsidRPr="00114BCF">
        <w:rPr>
          <w:color w:val="000000"/>
          <w:sz w:val="28"/>
          <w:szCs w:val="28"/>
          <w:lang w:val="ru-RU" w:eastAsia="ru-RU"/>
        </w:rPr>
        <w:t xml:space="preserve">обеспечение перехода к составлению детализированного «дерева» процессов, подпроцессов </w:t>
      </w:r>
      <w:r w:rsidR="00114BCF">
        <w:rPr>
          <w:color w:val="000000"/>
          <w:sz w:val="28"/>
          <w:szCs w:val="28"/>
          <w:lang w:val="ru-RU" w:eastAsia="ru-RU"/>
        </w:rPr>
        <w:t>и т.д.</w:t>
      </w:r>
      <w:r w:rsidRPr="00114BCF">
        <w:rPr>
          <w:color w:val="000000"/>
          <w:sz w:val="28"/>
          <w:szCs w:val="28"/>
          <w:lang w:val="ru-RU" w:eastAsia="ru-RU"/>
        </w:rPr>
        <w:t xml:space="preserve"> Пример такого «дерева» в виде карты процессов (применительно к управлению сбытом).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>Это необходимый компонент упомянутой выше системы управления бизнес-процессами. Карта позволяет контролировать степень «охвата» процессов сбыта регламентами.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 xml:space="preserve">Более подробное описание процессов сбыта приведено в статьях «К построению взаимодействия Поставщик </w:t>
      </w:r>
      <w:r w:rsidR="00114BCF">
        <w:rPr>
          <w:color w:val="000000"/>
          <w:sz w:val="28"/>
          <w:szCs w:val="28"/>
          <w:lang w:val="ru-RU" w:eastAsia="ru-RU"/>
        </w:rPr>
        <w:t>–</w:t>
      </w:r>
      <w:r w:rsidR="00114BCF" w:rsidRPr="00114BCF">
        <w:rPr>
          <w:color w:val="000000"/>
          <w:sz w:val="28"/>
          <w:szCs w:val="28"/>
          <w:lang w:val="ru-RU" w:eastAsia="ru-RU"/>
        </w:rPr>
        <w:t xml:space="preserve"> </w:t>
      </w:r>
      <w:r w:rsidRPr="00114BCF">
        <w:rPr>
          <w:color w:val="000000"/>
          <w:sz w:val="28"/>
          <w:szCs w:val="28"/>
          <w:lang w:val="ru-RU" w:eastAsia="ru-RU"/>
        </w:rPr>
        <w:t>Дистрибьютор» и «Сбыт, который лопнул: ключевые ошибки в управлении цепочкой поставок». При этом под дистрибьютором нужно понимать клиента, будь то представитель звена дистрибьюторов или торговая розничная / оптовая сеть.</w:t>
      </w:r>
    </w:p>
    <w:p w:rsidR="00A56A9B" w:rsidRPr="00114BCF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br w:type="page"/>
      </w:r>
      <w:r w:rsidR="00A56A9B" w:rsidRPr="00114BCF">
        <w:rPr>
          <w:b/>
          <w:bCs/>
          <w:color w:val="000000"/>
          <w:sz w:val="28"/>
          <w:szCs w:val="28"/>
          <w:lang w:val="ru-RU" w:eastAsia="ru-RU"/>
        </w:rPr>
        <w:t>Нехватка адекватного инструментария</w:t>
      </w:r>
    </w:p>
    <w:p w:rsidR="00114E8D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>Проявление этого фактора недостаточной эффективности цепочки поставок можно проследить на таком примере. Предприятие имеет представительства в различных регионах. От одного из представительств поступил заказ на отгрузку в текущем месяце нескольких контейнеров товара. Заказ в целом был принят, но при очередной отгрузке выяснилось, что товара хватает лишь на половину контейнера, остальной товар будет готов только к концу месяца, и нужно поменять содержимое данного и всех планируемых к отгрузке контейнеров. Это называют реконфигурацией.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>Данную задачу следует решать с учетом не только логистических ограничений (размеров и веса коробов, времени готовности товара, графика подачи контейнеров, их вместимости), но и с учетом клиентских ограничений (обеспечение необходимого запаса товара у покупателя на момент прихода контейнера по всем сдвигаемым позициям), иначе неминуемо возникают ситуации либо дефицита (stock-out), либо затоваривания (overstock). И то, и другое крайне нежелательно, а с учетом сезонности продаж или при проведении промоакции нежелательно вдвойне. Часто ситуация усугубляется еще и тем, что проблему необходимо решить в течение получаса (с учетом согласования с клиентом), пока контейнер стоит на загрузке. Когда же сдвигаются не 1–2 позиции товара (</w:t>
      </w:r>
      <w:r w:rsidRPr="00114BCF">
        <w:rPr>
          <w:color w:val="000000"/>
          <w:sz w:val="28"/>
          <w:szCs w:val="28"/>
          <w:lang w:val="en-US" w:eastAsia="ru-RU"/>
        </w:rPr>
        <w:t>Stock</w:t>
      </w:r>
      <w:r w:rsidRPr="00114BCF">
        <w:rPr>
          <w:color w:val="000000"/>
          <w:sz w:val="28"/>
          <w:szCs w:val="28"/>
          <w:lang w:val="ru-RU" w:eastAsia="ru-RU"/>
        </w:rPr>
        <w:t>-</w:t>
      </w:r>
      <w:r w:rsidRPr="00114BCF">
        <w:rPr>
          <w:color w:val="000000"/>
          <w:sz w:val="28"/>
          <w:szCs w:val="28"/>
          <w:lang w:val="en-US" w:eastAsia="ru-RU"/>
        </w:rPr>
        <w:t>Keeping</w:t>
      </w:r>
      <w:r w:rsidRPr="00114BCF">
        <w:rPr>
          <w:color w:val="000000"/>
          <w:sz w:val="28"/>
          <w:szCs w:val="28"/>
          <w:lang w:val="ru-RU" w:eastAsia="ru-RU"/>
        </w:rPr>
        <w:t xml:space="preserve"> </w:t>
      </w:r>
      <w:r w:rsidRPr="00114BCF">
        <w:rPr>
          <w:color w:val="000000"/>
          <w:sz w:val="28"/>
          <w:szCs w:val="28"/>
          <w:lang w:val="en-US" w:eastAsia="ru-RU"/>
        </w:rPr>
        <w:t>Unit</w:t>
      </w:r>
      <w:r w:rsidRPr="00114BCF">
        <w:rPr>
          <w:color w:val="000000"/>
          <w:sz w:val="28"/>
          <w:szCs w:val="28"/>
          <w:lang w:val="ru-RU" w:eastAsia="ru-RU"/>
        </w:rPr>
        <w:t xml:space="preserve">, </w:t>
      </w:r>
      <w:r w:rsidRPr="00114BCF">
        <w:rPr>
          <w:color w:val="000000"/>
          <w:sz w:val="28"/>
          <w:szCs w:val="28"/>
          <w:lang w:val="en-US" w:eastAsia="ru-RU"/>
        </w:rPr>
        <w:t>SKU</w:t>
      </w:r>
      <w:r w:rsidRPr="00114BCF">
        <w:rPr>
          <w:color w:val="000000"/>
          <w:sz w:val="28"/>
          <w:szCs w:val="28"/>
          <w:lang w:val="ru-RU" w:eastAsia="ru-RU"/>
        </w:rPr>
        <w:t>), а 10–20, задача кажется неразрешимой. Тогда служба логистики решает ее с учетом только логистических ограничений, лишь бы быстрее выпустить контейнер и разгрузить склад, клиентские ограничения при этом попросту игнорируются.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>Если же в распоряжении клиентской службы предприятия или его регионального представителя имеется набор программ, увязывающих по каждой ассортиментной позиции продажи и запасы клиента, страховой запас, товар в пути по транспортным единицам с трассировкой и прогнозом прихода, задача решается с точностью до одного короба и в требуемые сжатые сроки.</w:t>
      </w:r>
    </w:p>
    <w:p w:rsid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>Это и есть пример упомянутого выше инструментария. Перечень таких инструментов (программ и методик) должен быть достаточно широким, чтобы поставщик логистических услуг мог адекватно реагировать на многочисленные незапланированные ситуации, которыми изобилует сбытовая практика. Применительно к процессу «Запасы» и смежным с ним процессам «Отгрузки» и «Продажи» в первую очередь потребуется инструментальная поддерж</w:t>
      </w:r>
      <w:r w:rsidR="00114E8D">
        <w:rPr>
          <w:color w:val="000000"/>
          <w:sz w:val="28"/>
          <w:szCs w:val="28"/>
          <w:lang w:val="ru-RU" w:eastAsia="ru-RU"/>
        </w:rPr>
        <w:t>ка сбытовых функций (с 1 по 8).</w:t>
      </w:r>
    </w:p>
    <w:p w:rsidR="00114E8D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:rsidR="00114E8D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:rsidR="00A56A9B" w:rsidRPr="00114BCF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br w:type="page"/>
      </w:r>
      <w:r w:rsidRPr="00114BCF">
        <w:rPr>
          <w:b/>
          <w:bCs/>
          <w:color w:val="000000"/>
          <w:sz w:val="28"/>
          <w:szCs w:val="28"/>
          <w:lang w:val="ru-RU" w:eastAsia="ru-RU"/>
        </w:rPr>
        <w:t>Заключение</w:t>
      </w:r>
    </w:p>
    <w:p w:rsidR="00114E8D" w:rsidRDefault="00114E8D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>Упорядоченность внешних связей в цепочке поставок значительно выше внутренних. Это объясняется большей формализацией отношений участников процесса, что делает его более прозрачным и, как следствие, более привлекательным для инвесторов. Приток инвестиций дает возможность и дальше оптимизировать внешнюю часть цепочки поставок.</w:t>
      </w:r>
    </w:p>
    <w:p w:rsidR="00A56A9B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>Внутренние связи более хаотичны, что тормозит развитие не только внутренней, но и внешней части цепочки поставок. В результате достаточно часто имеют место ситуации, когда эффективно перевозится то, что не нужно, а то, что нужно, перевозится неэффективно.</w:t>
      </w:r>
    </w:p>
    <w:p w:rsidR="007C146C" w:rsidRPr="00114BCF" w:rsidRDefault="00A56A9B" w:rsidP="00114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  <w:lang w:val="ru-RU" w:eastAsia="ru-RU"/>
        </w:rPr>
      </w:pPr>
      <w:r w:rsidRPr="00114BCF">
        <w:rPr>
          <w:color w:val="000000"/>
          <w:sz w:val="28"/>
          <w:szCs w:val="28"/>
          <w:lang w:val="ru-RU" w:eastAsia="ru-RU"/>
        </w:rPr>
        <w:t>Упорядочение внутренних связей возможно через оптимизацию бизнес-процессов и подкрепление их адекватным инструментарием. Применение современных BPO</w:t>
      </w:r>
      <w:r w:rsidR="00114BCF">
        <w:rPr>
          <w:color w:val="000000"/>
          <w:sz w:val="28"/>
          <w:szCs w:val="28"/>
          <w:lang w:val="ru-RU" w:eastAsia="ru-RU"/>
        </w:rPr>
        <w:t>-</w:t>
      </w:r>
      <w:r w:rsidR="00114BCF" w:rsidRPr="00114BCF">
        <w:rPr>
          <w:color w:val="000000"/>
          <w:sz w:val="28"/>
          <w:szCs w:val="28"/>
          <w:lang w:val="ru-RU" w:eastAsia="ru-RU"/>
        </w:rPr>
        <w:t>т</w:t>
      </w:r>
      <w:r w:rsidRPr="00114BCF">
        <w:rPr>
          <w:color w:val="000000"/>
          <w:sz w:val="28"/>
          <w:szCs w:val="28"/>
          <w:lang w:val="ru-RU" w:eastAsia="ru-RU"/>
        </w:rPr>
        <w:t>ехнологий создаст предпосылки для согласования или выравнивания оптимальности звеньев цепочки поставок и повышения ее эффективности в целом.</w:t>
      </w:r>
      <w:bookmarkStart w:id="0" w:name="_GoBack"/>
      <w:bookmarkEnd w:id="0"/>
    </w:p>
    <w:sectPr w:rsidR="007C146C" w:rsidRPr="00114BCF" w:rsidSect="00114BCF"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E1F"/>
    <w:rsid w:val="00004969"/>
    <w:rsid w:val="000A6AA9"/>
    <w:rsid w:val="000C1466"/>
    <w:rsid w:val="000D640D"/>
    <w:rsid w:val="000F2B57"/>
    <w:rsid w:val="00114BCF"/>
    <w:rsid w:val="00114E8D"/>
    <w:rsid w:val="001A00B6"/>
    <w:rsid w:val="001A0AC9"/>
    <w:rsid w:val="001A479D"/>
    <w:rsid w:val="001C4196"/>
    <w:rsid w:val="001D0AFE"/>
    <w:rsid w:val="001E6790"/>
    <w:rsid w:val="00231668"/>
    <w:rsid w:val="002562B9"/>
    <w:rsid w:val="002B0FC7"/>
    <w:rsid w:val="002C2407"/>
    <w:rsid w:val="002D11F4"/>
    <w:rsid w:val="003307E8"/>
    <w:rsid w:val="00357447"/>
    <w:rsid w:val="003F20EE"/>
    <w:rsid w:val="004B0FAC"/>
    <w:rsid w:val="004D3F67"/>
    <w:rsid w:val="00532FE6"/>
    <w:rsid w:val="00691E0E"/>
    <w:rsid w:val="006D18C5"/>
    <w:rsid w:val="006E14C5"/>
    <w:rsid w:val="007252E8"/>
    <w:rsid w:val="007C146C"/>
    <w:rsid w:val="00812704"/>
    <w:rsid w:val="00890DB7"/>
    <w:rsid w:val="00892E1F"/>
    <w:rsid w:val="00913240"/>
    <w:rsid w:val="00942563"/>
    <w:rsid w:val="009527A1"/>
    <w:rsid w:val="00994480"/>
    <w:rsid w:val="009B3349"/>
    <w:rsid w:val="009B6DA2"/>
    <w:rsid w:val="009E35C0"/>
    <w:rsid w:val="009F0BD6"/>
    <w:rsid w:val="00A02279"/>
    <w:rsid w:val="00A1189C"/>
    <w:rsid w:val="00A47652"/>
    <w:rsid w:val="00A56A9B"/>
    <w:rsid w:val="00A624F0"/>
    <w:rsid w:val="00B2248C"/>
    <w:rsid w:val="00B83F37"/>
    <w:rsid w:val="00BA2801"/>
    <w:rsid w:val="00BC7A93"/>
    <w:rsid w:val="00BF718C"/>
    <w:rsid w:val="00C546BB"/>
    <w:rsid w:val="00C71DFA"/>
    <w:rsid w:val="00C97746"/>
    <w:rsid w:val="00CA5043"/>
    <w:rsid w:val="00CE5153"/>
    <w:rsid w:val="00D421E0"/>
    <w:rsid w:val="00DA44BF"/>
    <w:rsid w:val="00DA7FD1"/>
    <w:rsid w:val="00E35679"/>
    <w:rsid w:val="00E67986"/>
    <w:rsid w:val="00F03BE9"/>
    <w:rsid w:val="00F26196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D85851-CFA4-485C-91A9-3BC884A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link w:val="Style1Char"/>
    <w:uiPriority w:val="99"/>
    <w:rsid w:val="00A624F0"/>
    <w:pPr>
      <w:tabs>
        <w:tab w:val="left" w:pos="0"/>
      </w:tabs>
      <w:autoSpaceDE w:val="0"/>
      <w:autoSpaceDN w:val="0"/>
      <w:adjustRightInd w:val="0"/>
      <w:spacing w:before="80"/>
    </w:pPr>
    <w:rPr>
      <w:rFonts w:ascii="Arial" w:hAnsi="Arial" w:cs="Arial"/>
      <w:b/>
      <w:bCs/>
      <w:color w:val="000000"/>
      <w:szCs w:val="28"/>
    </w:rPr>
  </w:style>
  <w:style w:type="character" w:customStyle="1" w:styleId="Style1Char">
    <w:name w:val="Style1 Char"/>
    <w:link w:val="Style1"/>
    <w:uiPriority w:val="99"/>
    <w:locked/>
    <w:rsid w:val="00A624F0"/>
    <w:rPr>
      <w:rFonts w:ascii="Arial" w:hAnsi="Arial" w:cs="Arial"/>
      <w:b/>
      <w:bCs/>
      <w:color w:val="000000"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Commonly misspelt or confused words</vt:lpstr>
    </vt:vector>
  </TitlesOfParts>
  <Company>Research International</Company>
  <LinksUpToDate>false</LinksUpToDate>
  <CharactersWithSpaces>13926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Commonly misspelt or confused words</dc:title>
  <dc:subject/>
  <dc:creator>STaylor2</dc:creator>
  <cp:keywords/>
  <dc:description/>
  <cp:lastModifiedBy>admin</cp:lastModifiedBy>
  <cp:revision>2</cp:revision>
  <dcterms:created xsi:type="dcterms:W3CDTF">2014-02-23T04:00:00Z</dcterms:created>
  <dcterms:modified xsi:type="dcterms:W3CDTF">2014-02-23T04:00:00Z</dcterms:modified>
</cp:coreProperties>
</file>