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E96540" w:rsidRPr="00CF4BE4" w:rsidRDefault="00E96540" w:rsidP="00B84694">
      <w:pPr>
        <w:shd w:val="clear" w:color="auto" w:fill="FFFFFF"/>
        <w:autoSpaceDE w:val="0"/>
        <w:autoSpaceDN w:val="0"/>
        <w:adjustRightInd w:val="0"/>
        <w:spacing w:line="360" w:lineRule="auto"/>
        <w:jc w:val="center"/>
        <w:rPr>
          <w:b/>
          <w:bCs/>
          <w:sz w:val="28"/>
          <w:szCs w:val="28"/>
        </w:rPr>
      </w:pPr>
    </w:p>
    <w:p w:rsidR="00B84694" w:rsidRPr="00CF4BE4" w:rsidRDefault="00B84694" w:rsidP="00B84694">
      <w:pPr>
        <w:shd w:val="clear" w:color="auto" w:fill="FFFFFF"/>
        <w:autoSpaceDE w:val="0"/>
        <w:autoSpaceDN w:val="0"/>
        <w:adjustRightInd w:val="0"/>
        <w:spacing w:line="360" w:lineRule="auto"/>
        <w:jc w:val="center"/>
        <w:rPr>
          <w:b/>
          <w:bCs/>
          <w:sz w:val="28"/>
          <w:szCs w:val="28"/>
        </w:rPr>
      </w:pPr>
      <w:r w:rsidRPr="00CF4BE4">
        <w:rPr>
          <w:b/>
          <w:bCs/>
          <w:sz w:val="28"/>
          <w:szCs w:val="28"/>
        </w:rPr>
        <w:t>Реферат на тему:</w:t>
      </w:r>
    </w:p>
    <w:p w:rsidR="0069699E" w:rsidRPr="00CF4BE4" w:rsidRDefault="00BF74DE" w:rsidP="00B84694">
      <w:pPr>
        <w:shd w:val="clear" w:color="auto" w:fill="FFFFFF"/>
        <w:autoSpaceDE w:val="0"/>
        <w:autoSpaceDN w:val="0"/>
        <w:adjustRightInd w:val="0"/>
        <w:spacing w:line="360" w:lineRule="auto"/>
        <w:jc w:val="center"/>
        <w:rPr>
          <w:sz w:val="28"/>
          <w:szCs w:val="28"/>
        </w:rPr>
      </w:pPr>
      <w:r w:rsidRPr="00CF4BE4">
        <w:rPr>
          <w:b/>
          <w:bCs/>
          <w:sz w:val="28"/>
          <w:szCs w:val="28"/>
        </w:rPr>
        <w:t xml:space="preserve">ВНУТРЕННЯЯ </w:t>
      </w:r>
      <w:r w:rsidR="0069699E" w:rsidRPr="00CF4BE4">
        <w:rPr>
          <w:b/>
          <w:bCs/>
          <w:sz w:val="28"/>
          <w:szCs w:val="28"/>
        </w:rPr>
        <w:t>ПОЛИТИКА В 1801</w:t>
      </w:r>
      <w:r w:rsidR="005F75B5" w:rsidRPr="00CF4BE4">
        <w:rPr>
          <w:b/>
          <w:bCs/>
          <w:sz w:val="28"/>
          <w:szCs w:val="28"/>
        </w:rPr>
        <w:t>-</w:t>
      </w:r>
      <w:r w:rsidR="0069699E" w:rsidRPr="00CF4BE4">
        <w:rPr>
          <w:b/>
          <w:bCs/>
          <w:sz w:val="28"/>
          <w:szCs w:val="28"/>
        </w:rPr>
        <w:t>1812 гг.</w:t>
      </w:r>
    </w:p>
    <w:p w:rsidR="004C55D3" w:rsidRPr="00CF4BE4" w:rsidRDefault="00B84694"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br w:type="page"/>
      </w:r>
      <w:r w:rsidR="0069699E" w:rsidRPr="00CF4BE4">
        <w:rPr>
          <w:b/>
          <w:bCs/>
          <w:sz w:val="28"/>
          <w:szCs w:val="28"/>
        </w:rPr>
        <w:t>Восшествие</w:t>
      </w:r>
      <w:r w:rsidR="005F75B5" w:rsidRPr="00CF4BE4">
        <w:rPr>
          <w:b/>
          <w:bCs/>
          <w:sz w:val="28"/>
          <w:szCs w:val="28"/>
        </w:rPr>
        <w:t xml:space="preserve"> </w:t>
      </w:r>
      <w:r w:rsidR="0069699E" w:rsidRPr="00CF4BE4">
        <w:rPr>
          <w:b/>
          <w:bCs/>
          <w:sz w:val="28"/>
          <w:szCs w:val="28"/>
        </w:rPr>
        <w:t>на престол</w:t>
      </w:r>
      <w:r w:rsidR="005F75B5" w:rsidRPr="00CF4BE4">
        <w:rPr>
          <w:b/>
          <w:bCs/>
          <w:sz w:val="28"/>
          <w:szCs w:val="28"/>
        </w:rPr>
        <w:t xml:space="preserve"> </w:t>
      </w:r>
      <w:r w:rsidR="0069699E" w:rsidRPr="00CF4BE4">
        <w:rPr>
          <w:b/>
          <w:bCs/>
          <w:sz w:val="28"/>
          <w:szCs w:val="28"/>
        </w:rPr>
        <w:t>Александра</w:t>
      </w:r>
      <w:r w:rsidR="004C55D3" w:rsidRPr="00CF4BE4">
        <w:rPr>
          <w:b/>
          <w:bCs/>
          <w:sz w:val="28"/>
          <w:szCs w:val="28"/>
        </w:rPr>
        <w:t xml:space="preserve"> </w:t>
      </w:r>
      <w:r w:rsidR="004C55D3" w:rsidRPr="00CF4BE4">
        <w:rPr>
          <w:b/>
          <w:bCs/>
          <w:sz w:val="28"/>
          <w:szCs w:val="28"/>
          <w:lang w:val="en-US"/>
        </w:rPr>
        <w:t>I</w:t>
      </w:r>
    </w:p>
    <w:p w:rsidR="00E96540" w:rsidRPr="00CF4BE4" w:rsidRDefault="00E96540"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Правление Павла </w:t>
      </w:r>
      <w:r w:rsidRPr="00CF4BE4">
        <w:rPr>
          <w:sz w:val="28"/>
          <w:szCs w:val="28"/>
          <w:lang w:val="en-US"/>
        </w:rPr>
        <w:t>I</w:t>
      </w:r>
      <w:r w:rsidRPr="00CF4BE4">
        <w:rPr>
          <w:sz w:val="28"/>
          <w:szCs w:val="28"/>
        </w:rPr>
        <w:t xml:space="preserve"> вызвало острое недовольства в кругах дворянства, интересы которого</w:t>
      </w:r>
      <w:r w:rsidR="004C55D3" w:rsidRPr="00CF4BE4">
        <w:rPr>
          <w:sz w:val="28"/>
          <w:szCs w:val="28"/>
        </w:rPr>
        <w:t xml:space="preserve"> </w:t>
      </w:r>
      <w:r w:rsidRPr="00CF4BE4">
        <w:rPr>
          <w:sz w:val="28"/>
          <w:szCs w:val="28"/>
        </w:rPr>
        <w:t>были сильно ущемлены. К середине</w:t>
      </w:r>
      <w:r w:rsidR="005F75B5" w:rsidRPr="00CF4BE4">
        <w:rPr>
          <w:sz w:val="28"/>
          <w:szCs w:val="28"/>
        </w:rPr>
        <w:t xml:space="preserve"> </w:t>
      </w:r>
      <w:r w:rsidRPr="00CF4BE4">
        <w:rPr>
          <w:sz w:val="28"/>
          <w:szCs w:val="28"/>
        </w:rPr>
        <w:t xml:space="preserve">1800г. против Павла возник заговор, который сначала возглавил вице-канцлер Н. П. Панин, а после его ссылки </w:t>
      </w:r>
      <w:r w:rsidR="005F75B5" w:rsidRPr="00CF4BE4">
        <w:rPr>
          <w:sz w:val="28"/>
          <w:szCs w:val="28"/>
        </w:rPr>
        <w:t>-</w:t>
      </w:r>
      <w:r w:rsidRPr="00CF4BE4">
        <w:rPr>
          <w:sz w:val="28"/>
          <w:szCs w:val="28"/>
        </w:rPr>
        <w:t xml:space="preserve"> петербургский военный губернатор П. А. Пален. В ночь на 12 марта </w:t>
      </w:r>
      <w:r w:rsidRPr="00CF4BE4">
        <w:rPr>
          <w:b/>
          <w:bCs/>
          <w:sz w:val="28"/>
          <w:szCs w:val="28"/>
        </w:rPr>
        <w:t>1801 г</w:t>
      </w:r>
      <w:r w:rsidRPr="00CF4BE4">
        <w:rPr>
          <w:sz w:val="28"/>
          <w:szCs w:val="28"/>
        </w:rPr>
        <w:t xml:space="preserve">. группа гвардейских офицеров из числа заговорщиков беспрепятственно проникла в Михайловский замок и покончила с Павлом. </w:t>
      </w:r>
      <w:r w:rsidRPr="00CF4BE4">
        <w:rPr>
          <w:b/>
          <w:bCs/>
          <w:sz w:val="28"/>
          <w:szCs w:val="28"/>
        </w:rPr>
        <w:t>На престол вступил его старший сын Александр (1777</w:t>
      </w:r>
      <w:r w:rsidR="005F75B5" w:rsidRPr="00CF4BE4">
        <w:rPr>
          <w:b/>
          <w:bCs/>
          <w:sz w:val="28"/>
          <w:szCs w:val="28"/>
        </w:rPr>
        <w:t>-</w:t>
      </w:r>
      <w:r w:rsidRPr="00CF4BE4">
        <w:rPr>
          <w:b/>
          <w:bCs/>
          <w:sz w:val="28"/>
          <w:szCs w:val="28"/>
        </w:rPr>
        <w:t>1825).</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Александр был любимым внуком Екатерины </w:t>
      </w:r>
      <w:r w:rsidRPr="00CF4BE4">
        <w:rPr>
          <w:sz w:val="28"/>
          <w:szCs w:val="28"/>
          <w:lang w:val="en-US"/>
        </w:rPr>
        <w:t>II</w:t>
      </w:r>
      <w:r w:rsidRPr="00CF4BE4">
        <w:rPr>
          <w:sz w:val="28"/>
          <w:szCs w:val="28"/>
        </w:rPr>
        <w:t xml:space="preserve">, которая сама руководила его воспитанием. Ею были приглашены лучшие преподаватели и в их числе выписанный из Швейцарии Ф. Ц. Лагарп </w:t>
      </w:r>
      <w:r w:rsidR="005F75B5" w:rsidRPr="00CF4BE4">
        <w:rPr>
          <w:sz w:val="28"/>
          <w:szCs w:val="28"/>
        </w:rPr>
        <w:t>-</w:t>
      </w:r>
      <w:r w:rsidRPr="00CF4BE4">
        <w:rPr>
          <w:sz w:val="28"/>
          <w:szCs w:val="28"/>
        </w:rPr>
        <w:t xml:space="preserve"> высокообразованный, приверженец идей просвещения и республиканец по взглядам. В должности "главного воспитателя" он состоял при Александре 11 лет. Беседуя со своим воспитанником о "естественном" равенстве людей, преимуществе республиканской формы правления, политической и гражданской свободе, "всеобщем благе", к которому должен стремиться правитель, Лагарп тщательно обходил реалии крепостной России. Главным образом он занимался нравственным воспитанием своего ученика. Впоследствии Александр </w:t>
      </w:r>
      <w:r w:rsidRPr="00CF4BE4">
        <w:rPr>
          <w:sz w:val="28"/>
          <w:szCs w:val="28"/>
          <w:lang w:val="en-US"/>
        </w:rPr>
        <w:t>I</w:t>
      </w:r>
      <w:r w:rsidRPr="00CF4BE4">
        <w:rPr>
          <w:sz w:val="28"/>
          <w:szCs w:val="28"/>
        </w:rPr>
        <w:t xml:space="preserve"> говорил, что всем, что есть у него хорошего, он обязан Лагарпу. Но более действенной школой воспитания будущего императора явилась та атмосфера, которая окружала его с раннего детства, </w:t>
      </w:r>
      <w:r w:rsidR="005F75B5" w:rsidRPr="00CF4BE4">
        <w:rPr>
          <w:sz w:val="28"/>
          <w:szCs w:val="28"/>
        </w:rPr>
        <w:t>-</w:t>
      </w:r>
      <w:r w:rsidRPr="00CF4BE4">
        <w:rPr>
          <w:sz w:val="28"/>
          <w:szCs w:val="28"/>
        </w:rPr>
        <w:t xml:space="preserve"> враждующие между собой "большой двор" Екатерины </w:t>
      </w:r>
      <w:r w:rsidRPr="00CF4BE4">
        <w:rPr>
          <w:sz w:val="28"/>
          <w:szCs w:val="28"/>
          <w:lang w:val="en-US"/>
        </w:rPr>
        <w:t>II</w:t>
      </w:r>
      <w:r w:rsidRPr="00CF4BE4">
        <w:rPr>
          <w:sz w:val="28"/>
          <w:szCs w:val="28"/>
        </w:rPr>
        <w:t xml:space="preserve"> в Петербурге и "малый двор" отца Павла Петровича в Гатчине. Необходимость лавировать между ними приучила Ал</w:t>
      </w:r>
      <w:r w:rsidR="00BF74DE" w:rsidRPr="00CF4BE4">
        <w:rPr>
          <w:sz w:val="28"/>
          <w:szCs w:val="28"/>
        </w:rPr>
        <w:t>ександра, по меткому выражению</w:t>
      </w:r>
      <w:r w:rsidRPr="00CF4BE4">
        <w:rPr>
          <w:sz w:val="28"/>
          <w:szCs w:val="28"/>
        </w:rPr>
        <w:t xml:space="preserve"> О. Ключевского, "жить на два ума, д</w:t>
      </w:r>
      <w:r w:rsidR="00BF74DE" w:rsidRPr="00CF4BE4">
        <w:rPr>
          <w:sz w:val="28"/>
          <w:szCs w:val="28"/>
        </w:rPr>
        <w:t>ержать две парадные физиономии»</w:t>
      </w:r>
      <w:r w:rsidRPr="00CF4BE4">
        <w:rPr>
          <w:sz w:val="28"/>
          <w:szCs w:val="28"/>
        </w:rPr>
        <w:t>, развила в нем скрытность, недоверчивость к людям и осторожность. Обладая незаурядным умом, изысканными манерами и, по отзывам современников, "врожденным даром любезности", он отличался виртуозной способностью расположить к себе людей различных взглядов и убеждений, ловко пользоваться людскими слабостями. Он умел играть в откровенность</w:t>
      </w:r>
      <w:r w:rsidR="00BF74DE" w:rsidRPr="00CF4BE4">
        <w:rPr>
          <w:sz w:val="28"/>
          <w:szCs w:val="28"/>
        </w:rPr>
        <w:t xml:space="preserve">» как </w:t>
      </w:r>
      <w:r w:rsidRPr="00CF4BE4">
        <w:rPr>
          <w:sz w:val="28"/>
          <w:szCs w:val="28"/>
        </w:rPr>
        <w:t>надежное средство управлять людьми и подчинять их своей воле.</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Александр вступил на престол в 23-летнем возрасте, но уже со сложившимися взглядами. В манифесте 12 марта 1801 г. он объявил, что будет управлять "Богом врученным" ему народом "по законам и по сердцу в Бозе почивающей августейшей бабки нашей Екатерины Великия", тем самым подчеркнув свою приверженность политическому курсу Екатерины </w:t>
      </w:r>
      <w:r w:rsidRPr="00CF4BE4">
        <w:rPr>
          <w:sz w:val="28"/>
          <w:szCs w:val="28"/>
          <w:lang w:val="en-US"/>
        </w:rPr>
        <w:t>II</w:t>
      </w:r>
      <w:r w:rsidRPr="00CF4BE4">
        <w:rPr>
          <w:sz w:val="28"/>
          <w:szCs w:val="28"/>
        </w:rPr>
        <w:t>, много сделавшей для расширения дворянских привилегий.</w:t>
      </w:r>
    </w:p>
    <w:p w:rsidR="00BF74D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Он начал с того, что восстановил действие фактически отмененных при Павле </w:t>
      </w:r>
      <w:r w:rsidRPr="00CF4BE4">
        <w:rPr>
          <w:sz w:val="28"/>
          <w:szCs w:val="28"/>
          <w:lang w:val="en-US"/>
        </w:rPr>
        <w:t>I</w:t>
      </w:r>
      <w:r w:rsidRPr="00CF4BE4">
        <w:rPr>
          <w:sz w:val="28"/>
          <w:szCs w:val="28"/>
        </w:rPr>
        <w:t xml:space="preserve"> Жалованной грамоты дворянству 1785 г. и дворянских выборные корпоративных органов (уездных и губернских собраний).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Была упразднена наводившая ужас Тайная экспедиция, занимавшаяся сыском и расправой, освобождены содержавшиеся в Петропавловской крепости узники, возвращены из ссылки опальные или репрессированные, объявлена амнистия бежавшим за границу от репрессий. Были отменены и другие раздражавшие дворянство павловские указы. В городах исчезли виселицы, к коим прибивали доски с именами опальных. Вновь разрешалось открывать частные типографии, дозволено свободно издавать книги и журналы.</w:t>
      </w:r>
    </w:p>
    <w:p w:rsidR="00BF74D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Александр </w:t>
      </w:r>
      <w:r w:rsidRPr="00CF4BE4">
        <w:rPr>
          <w:sz w:val="28"/>
          <w:szCs w:val="28"/>
          <w:lang w:val="en-US"/>
        </w:rPr>
        <w:t>I</w:t>
      </w:r>
      <w:r w:rsidRPr="00CF4BE4">
        <w:rPr>
          <w:sz w:val="28"/>
          <w:szCs w:val="28"/>
        </w:rPr>
        <w:t xml:space="preserve"> торжественно провозгласил, что в основе его политики будет не личная воля или каприз монарха, а строгое соблюдение законов. При каждом удобном случае Александр любил говорить о приоритете законности. Населению были обещаны правовые гарантии от произвола.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Эти заявления Александра </w:t>
      </w:r>
      <w:r w:rsidRPr="00CF4BE4">
        <w:rPr>
          <w:sz w:val="28"/>
          <w:szCs w:val="28"/>
          <w:lang w:val="en-US"/>
        </w:rPr>
        <w:t>I</w:t>
      </w:r>
      <w:r w:rsidRPr="00CF4BE4">
        <w:rPr>
          <w:sz w:val="28"/>
          <w:szCs w:val="28"/>
        </w:rPr>
        <w:t xml:space="preserve"> имели большой общественный резонанс, ибо идея "утверждения власти закона" занимала тогда первенствующее место в воззрениях представителей различных направлений общественной мысли </w:t>
      </w:r>
      <w:r w:rsidR="005F75B5" w:rsidRPr="00CF4BE4">
        <w:rPr>
          <w:sz w:val="28"/>
          <w:szCs w:val="28"/>
        </w:rPr>
        <w:t>-</w:t>
      </w:r>
      <w:r w:rsidRPr="00CF4BE4">
        <w:rPr>
          <w:sz w:val="28"/>
          <w:szCs w:val="28"/>
        </w:rPr>
        <w:t xml:space="preserve"> от Карамзина до декабристов.</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первые годы царствования перед Александром </w:t>
      </w:r>
      <w:r w:rsidRPr="00CF4BE4">
        <w:rPr>
          <w:sz w:val="28"/>
          <w:szCs w:val="28"/>
          <w:lang w:val="en-US"/>
        </w:rPr>
        <w:t>I</w:t>
      </w:r>
      <w:r w:rsidRPr="00CF4BE4">
        <w:rPr>
          <w:sz w:val="28"/>
          <w:szCs w:val="28"/>
        </w:rPr>
        <w:t xml:space="preserve"> стояли задачи не только устранения последствий тирании Павла </w:t>
      </w:r>
      <w:r w:rsidRPr="00CF4BE4">
        <w:rPr>
          <w:sz w:val="28"/>
          <w:szCs w:val="28"/>
          <w:lang w:val="en-US"/>
        </w:rPr>
        <w:t>I</w:t>
      </w:r>
      <w:r w:rsidRPr="00CF4BE4">
        <w:rPr>
          <w:sz w:val="28"/>
          <w:szCs w:val="28"/>
        </w:rPr>
        <w:t xml:space="preserve">, но и усовершенствования государственного строя в новой исторической обстановке, когда вообще всем европейским монархам приходилось считаться с новым "духом времени" </w:t>
      </w:r>
      <w:r w:rsidR="005F75B5" w:rsidRPr="00CF4BE4">
        <w:rPr>
          <w:sz w:val="28"/>
          <w:szCs w:val="28"/>
        </w:rPr>
        <w:t>-</w:t>
      </w:r>
      <w:r w:rsidRPr="00CF4BE4">
        <w:rPr>
          <w:sz w:val="28"/>
          <w:szCs w:val="28"/>
        </w:rPr>
        <w:t xml:space="preserve"> с влиянием идей Века Просвещения на умы, проводить гибкую политику уступок и даже преобразований. В русле этих намерений и проводилась политика Александра </w:t>
      </w:r>
      <w:r w:rsidRPr="00CF4BE4">
        <w:rPr>
          <w:sz w:val="28"/>
          <w:szCs w:val="28"/>
          <w:lang w:val="en-US"/>
        </w:rPr>
        <w:t>I</w:t>
      </w:r>
      <w:r w:rsidRPr="00CF4BE4">
        <w:rPr>
          <w:sz w:val="28"/>
          <w:szCs w:val="28"/>
        </w:rPr>
        <w:t xml:space="preserve"> в первое десятилетие его царствования. Вряд ли ее следует рассматривать всего лишь как "заигрывание с либерализмом". Это была политика преобразований </w:t>
      </w:r>
      <w:r w:rsidR="005F75B5" w:rsidRPr="00CF4BE4">
        <w:rPr>
          <w:sz w:val="28"/>
          <w:szCs w:val="28"/>
        </w:rPr>
        <w:t>-</w:t>
      </w:r>
      <w:r w:rsidRPr="00CF4BE4">
        <w:rPr>
          <w:sz w:val="28"/>
          <w:szCs w:val="28"/>
        </w:rPr>
        <w:t xml:space="preserve"> в первую очередь в центральном управлении (его реорганизация), в сфере просвещения и печати, но в меньшей степени в социальной области.</w:t>
      </w:r>
    </w:p>
    <w:p w:rsidR="002C443F" w:rsidRPr="00CF4BE4" w:rsidRDefault="002C443F" w:rsidP="001A7588">
      <w:pPr>
        <w:shd w:val="clear" w:color="auto" w:fill="FFFFFF"/>
        <w:autoSpaceDE w:val="0"/>
        <w:autoSpaceDN w:val="0"/>
        <w:adjustRightInd w:val="0"/>
        <w:spacing w:line="360" w:lineRule="auto"/>
        <w:ind w:firstLine="709"/>
        <w:jc w:val="both"/>
        <w:rPr>
          <w:sz w:val="28"/>
          <w:szCs w:val="28"/>
        </w:rPr>
      </w:pPr>
    </w:p>
    <w:p w:rsidR="002C443F"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Негласный</w:t>
      </w:r>
      <w:r w:rsidR="005F75B5" w:rsidRPr="00CF4BE4">
        <w:rPr>
          <w:b/>
          <w:bCs/>
          <w:sz w:val="28"/>
          <w:szCs w:val="28"/>
        </w:rPr>
        <w:t xml:space="preserve"> </w:t>
      </w:r>
      <w:r w:rsidR="002C443F" w:rsidRPr="00CF4BE4">
        <w:rPr>
          <w:b/>
          <w:bCs/>
          <w:sz w:val="28"/>
          <w:szCs w:val="28"/>
        </w:rPr>
        <w:t xml:space="preserve">комитет </w:t>
      </w:r>
    </w:p>
    <w:p w:rsidR="004C55D3" w:rsidRPr="00CF4BE4" w:rsidRDefault="004C55D3"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2C443F"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Для </w:t>
      </w:r>
      <w:r w:rsidR="0069699E" w:rsidRPr="00CF4BE4">
        <w:rPr>
          <w:sz w:val="28"/>
          <w:szCs w:val="28"/>
        </w:rPr>
        <w:t xml:space="preserve">проведения этого нового политического курса Александру </w:t>
      </w:r>
      <w:r w:rsidR="0069699E" w:rsidRPr="00CF4BE4">
        <w:rPr>
          <w:sz w:val="28"/>
          <w:szCs w:val="28"/>
          <w:lang w:val="en-US"/>
        </w:rPr>
        <w:t>I</w:t>
      </w:r>
      <w:r w:rsidR="0069699E" w:rsidRPr="00CF4BE4">
        <w:rPr>
          <w:sz w:val="28"/>
          <w:szCs w:val="28"/>
        </w:rPr>
        <w:t xml:space="preserve"> были нужны энергичные</w:t>
      </w:r>
      <w:r w:rsidRPr="00CF4BE4">
        <w:rPr>
          <w:sz w:val="28"/>
          <w:szCs w:val="28"/>
        </w:rPr>
        <w:t xml:space="preserve"> </w:t>
      </w:r>
      <w:r w:rsidR="0069699E" w:rsidRPr="00CF4BE4">
        <w:rPr>
          <w:sz w:val="28"/>
          <w:szCs w:val="28"/>
        </w:rPr>
        <w:t xml:space="preserve">и деятельные советники. Уже в первый год своего царствования он призвал к себе "друзей юности" </w:t>
      </w:r>
      <w:r w:rsidR="005F75B5" w:rsidRPr="00CF4BE4">
        <w:rPr>
          <w:sz w:val="28"/>
          <w:szCs w:val="28"/>
        </w:rPr>
        <w:t>-</w:t>
      </w:r>
      <w:r w:rsidR="0069699E" w:rsidRPr="00CF4BE4">
        <w:rPr>
          <w:sz w:val="28"/>
          <w:szCs w:val="28"/>
        </w:rPr>
        <w:t xml:space="preserve"> представителей молодого поколения родовитой дворянской знати: Павла Строганова, его двоюродного брата Николая Новосильцева, молодого</w:t>
      </w:r>
      <w:r w:rsidR="00E96540" w:rsidRPr="00CF4BE4">
        <w:rPr>
          <w:sz w:val="28"/>
          <w:szCs w:val="28"/>
        </w:rPr>
        <w:t xml:space="preserve"> </w:t>
      </w:r>
      <w:r w:rsidR="0069699E" w:rsidRPr="00CF4BE4">
        <w:rPr>
          <w:sz w:val="28"/>
          <w:szCs w:val="28"/>
        </w:rPr>
        <w:t xml:space="preserve">графа Виктора Кочубея и Адама Чарторыйского. Они и составили летом </w:t>
      </w:r>
      <w:r w:rsidR="0069699E" w:rsidRPr="00CF4BE4">
        <w:rPr>
          <w:b/>
          <w:bCs/>
          <w:sz w:val="28"/>
          <w:szCs w:val="28"/>
        </w:rPr>
        <w:t>1801 г.</w:t>
      </w:r>
      <w:r w:rsidR="0069699E" w:rsidRPr="00CF4BE4">
        <w:rPr>
          <w:sz w:val="28"/>
          <w:szCs w:val="28"/>
        </w:rPr>
        <w:t xml:space="preserve"> "интимный кружок", или </w:t>
      </w:r>
      <w:r w:rsidR="0069699E" w:rsidRPr="00CF4BE4">
        <w:rPr>
          <w:b/>
          <w:bCs/>
          <w:sz w:val="28"/>
          <w:szCs w:val="28"/>
        </w:rPr>
        <w:t>Негласный комитет</w:t>
      </w:r>
      <w:r w:rsidR="0069699E" w:rsidRPr="00CF4BE4">
        <w:rPr>
          <w:i/>
          <w:iCs/>
          <w:sz w:val="28"/>
          <w:szCs w:val="28"/>
        </w:rPr>
        <w:t xml:space="preserve">. </w:t>
      </w:r>
      <w:r w:rsidR="0069699E" w:rsidRPr="00CF4BE4">
        <w:rPr>
          <w:sz w:val="28"/>
          <w:szCs w:val="28"/>
        </w:rPr>
        <w:t>Комитет не носил официального статуса государственного учреждения, но в первые годы царствования Александра имел значительный вес и в основных чертах определил программу преобразований.</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Этот дружеский кружок сложился еще в 1797 г. Собираясь тайно из-за опасения павловских репрессий, члены кружка говорили о необходимости устранения деспотизма в России, отмене "рабства" крестьян, о предпочтительности республики. Но с воцарением Александра </w:t>
      </w:r>
      <w:r w:rsidRPr="00CF4BE4">
        <w:rPr>
          <w:sz w:val="28"/>
          <w:szCs w:val="28"/>
          <w:lang w:val="en-US"/>
        </w:rPr>
        <w:t>I</w:t>
      </w:r>
      <w:r w:rsidRPr="00CF4BE4">
        <w:rPr>
          <w:sz w:val="28"/>
          <w:szCs w:val="28"/>
        </w:rPr>
        <w:t xml:space="preserve"> тон их разговоров изменился. Члены Негласного комитета хотя и понимали необходимость преобразований, строили планы реформы государственного аппарата, облегчения участи крепостных крестьян, издания "Жалованной грамоты народу" (нечто вроде конституции), однако исходили из основ незыблемости абсолютизма.</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Хотя комитет был "негласным", но о нем знали и говорили многие, да и сам Александр </w:t>
      </w:r>
      <w:r w:rsidRPr="00CF4BE4">
        <w:rPr>
          <w:sz w:val="28"/>
          <w:szCs w:val="28"/>
          <w:lang w:val="en-US"/>
        </w:rPr>
        <w:t>I</w:t>
      </w:r>
      <w:r w:rsidRPr="00CF4BE4">
        <w:rPr>
          <w:sz w:val="28"/>
          <w:szCs w:val="28"/>
        </w:rPr>
        <w:t xml:space="preserve"> не делал из него тайны. Оппозиция из сановных екатерининских вельмож окрестила комитет "якобинской шайкой". С июня </w:t>
      </w:r>
      <w:r w:rsidRPr="00CF4BE4">
        <w:rPr>
          <w:b/>
          <w:bCs/>
          <w:sz w:val="28"/>
          <w:szCs w:val="28"/>
        </w:rPr>
        <w:t>1801 г.</w:t>
      </w:r>
      <w:r w:rsidRPr="00CF4BE4">
        <w:rPr>
          <w:sz w:val="28"/>
          <w:szCs w:val="28"/>
        </w:rPr>
        <w:t xml:space="preserve"> по май </w:t>
      </w:r>
      <w:r w:rsidRPr="00CF4BE4">
        <w:rPr>
          <w:b/>
          <w:bCs/>
          <w:sz w:val="28"/>
          <w:szCs w:val="28"/>
        </w:rPr>
        <w:t>1802 г</w:t>
      </w:r>
      <w:r w:rsidRPr="00CF4BE4">
        <w:rPr>
          <w:sz w:val="28"/>
          <w:szCs w:val="28"/>
        </w:rPr>
        <w:t xml:space="preserve">. комитет </w:t>
      </w:r>
      <w:r w:rsidRPr="00CF4BE4">
        <w:rPr>
          <w:b/>
          <w:bCs/>
          <w:sz w:val="28"/>
          <w:szCs w:val="28"/>
        </w:rPr>
        <w:t>собирался 35 раз</w:t>
      </w:r>
      <w:r w:rsidRPr="00CF4BE4">
        <w:rPr>
          <w:sz w:val="28"/>
          <w:szCs w:val="28"/>
        </w:rPr>
        <w:t xml:space="preserve">, но в </w:t>
      </w:r>
      <w:r w:rsidRPr="00CF4BE4">
        <w:rPr>
          <w:b/>
          <w:bCs/>
          <w:sz w:val="28"/>
          <w:szCs w:val="28"/>
        </w:rPr>
        <w:t>1803 г.,</w:t>
      </w:r>
      <w:r w:rsidRPr="00CF4BE4">
        <w:rPr>
          <w:sz w:val="28"/>
          <w:szCs w:val="28"/>
        </w:rPr>
        <w:t xml:space="preserve"> проведя всего 4 заседания, </w:t>
      </w:r>
      <w:r w:rsidRPr="00CF4BE4">
        <w:rPr>
          <w:b/>
          <w:bCs/>
          <w:sz w:val="28"/>
          <w:szCs w:val="28"/>
        </w:rPr>
        <w:t>был закрыт</w:t>
      </w:r>
      <w:r w:rsidRPr="00CF4BE4">
        <w:rPr>
          <w:sz w:val="28"/>
          <w:szCs w:val="28"/>
        </w:rPr>
        <w:t xml:space="preserve">. Александр </w:t>
      </w:r>
      <w:r w:rsidRPr="00CF4BE4">
        <w:rPr>
          <w:sz w:val="28"/>
          <w:szCs w:val="28"/>
          <w:lang w:val="en-US"/>
        </w:rPr>
        <w:t>I</w:t>
      </w:r>
      <w:r w:rsidRPr="00CF4BE4">
        <w:rPr>
          <w:sz w:val="28"/>
          <w:szCs w:val="28"/>
        </w:rPr>
        <w:t xml:space="preserve"> к этому времени уже достаточно прочно чувствовал себя на троне и намеченную программу преобразований проводил сам, не нуждаясь в советниках.</w:t>
      </w:r>
    </w:p>
    <w:p w:rsidR="002C443F" w:rsidRPr="00CF4BE4" w:rsidRDefault="002C443F" w:rsidP="001A7588">
      <w:pPr>
        <w:shd w:val="clear" w:color="auto" w:fill="FFFFFF"/>
        <w:autoSpaceDE w:val="0"/>
        <w:autoSpaceDN w:val="0"/>
        <w:adjustRightInd w:val="0"/>
        <w:spacing w:line="360" w:lineRule="auto"/>
        <w:ind w:firstLine="709"/>
        <w:jc w:val="both"/>
        <w:rPr>
          <w:sz w:val="28"/>
          <w:szCs w:val="28"/>
        </w:rPr>
      </w:pPr>
    </w:p>
    <w:p w:rsidR="002C443F"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 xml:space="preserve">Крестьянский вопрос </w:t>
      </w:r>
    </w:p>
    <w:p w:rsidR="004C55D3" w:rsidRPr="00CF4BE4" w:rsidRDefault="004C55D3"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Уже в первый год своего царствования Александр </w:t>
      </w:r>
      <w:r w:rsidRPr="00CF4BE4">
        <w:rPr>
          <w:sz w:val="28"/>
          <w:szCs w:val="28"/>
          <w:lang w:val="en-US"/>
        </w:rPr>
        <w:t>I</w:t>
      </w:r>
      <w:r w:rsidRPr="00CF4BE4">
        <w:rPr>
          <w:sz w:val="28"/>
          <w:szCs w:val="28"/>
        </w:rPr>
        <w:t xml:space="preserve"> без какого-либо указа или манифеста прекратил практику раздачи казенных крестьян в частные руки. Во время его коронации в сентябре 1801 г. не последовало</w:t>
      </w:r>
      <w:r w:rsidR="002C443F" w:rsidRPr="00CF4BE4">
        <w:rPr>
          <w:sz w:val="28"/>
          <w:szCs w:val="28"/>
        </w:rPr>
        <w:t xml:space="preserve"> таких раздач, на которые наде</w:t>
      </w:r>
      <w:r w:rsidRPr="00CF4BE4">
        <w:rPr>
          <w:sz w:val="28"/>
          <w:szCs w:val="28"/>
        </w:rPr>
        <w:t>ялись некоторые приближенные к императору лица и которые ранее обыкновенно проводились при коронациях императоров. Это отнюдь не означало, что казенные крестьяне были гарантированы от перевода их на положение крепостных. В 1810</w:t>
      </w:r>
      <w:r w:rsidR="005F75B5" w:rsidRPr="00CF4BE4">
        <w:rPr>
          <w:sz w:val="28"/>
          <w:szCs w:val="28"/>
        </w:rPr>
        <w:t>-</w:t>
      </w:r>
      <w:r w:rsidRPr="00CF4BE4">
        <w:rPr>
          <w:sz w:val="28"/>
          <w:szCs w:val="28"/>
        </w:rPr>
        <w:t>1817 гг. в связи с тяжелым финансовым положением империи было продано в частные руки свыше 10 тыс. муж. пола казенных крестьян; в Белоруссии и на Правобережной Украине широко практиковалась сдача их в аренду частным лицам. Казенных крестьян закрепощали и другими путями; например, переводили в удельное ведомство, приписывали к казенным фабрикам и заводам.</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20 февраля 1803 г. был издан указ о вольных хлебопашцах</w:t>
      </w:r>
      <w:r w:rsidRPr="00CF4BE4">
        <w:rPr>
          <w:i/>
          <w:iCs/>
          <w:sz w:val="28"/>
          <w:szCs w:val="28"/>
        </w:rPr>
        <w:t xml:space="preserve">. </w:t>
      </w:r>
      <w:r w:rsidRPr="00CF4BE4">
        <w:rPr>
          <w:sz w:val="28"/>
          <w:szCs w:val="28"/>
        </w:rPr>
        <w:t>Указ предусматривал освобождение крепостных крестьян на волю за выкуп с землей целыми селениями или отдельными семействами по обоюдному согласию с помещиком. Впрочем, помещики и раньше могли отпускать по своему желанию крестьян на волю за выкуп; но указ 1803 г. был призван поощрить помещиков к расширению такой практики, причем с обязательным условием наделения крестьян землей в собственность. Вольные хлебопашцы не выходили из статуса податного сословия: они уплачивали подушную подать, несли другие государственные денежные и натуральные повинности, включая и рекрутчину.</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Реальные результаты указа 1803 г. были незначительными: за время царствования Александра </w:t>
      </w:r>
      <w:r w:rsidRPr="00CF4BE4">
        <w:rPr>
          <w:sz w:val="28"/>
          <w:szCs w:val="28"/>
          <w:lang w:val="en-US"/>
        </w:rPr>
        <w:t>I</w:t>
      </w:r>
      <w:r w:rsidRPr="00CF4BE4">
        <w:rPr>
          <w:sz w:val="28"/>
          <w:szCs w:val="28"/>
        </w:rPr>
        <w:t xml:space="preserve"> было заключено 160 сделок, по которым выкупились на волю 47 тыс. душ муж. пола крестьян (менее 0,5%). Всего же за время действия указа (до </w:t>
      </w:r>
      <w:r w:rsidRPr="00CF4BE4">
        <w:rPr>
          <w:b/>
          <w:bCs/>
          <w:sz w:val="28"/>
          <w:szCs w:val="28"/>
        </w:rPr>
        <w:t>1858 г.)</w:t>
      </w:r>
      <w:r w:rsidRPr="00CF4BE4">
        <w:rPr>
          <w:sz w:val="28"/>
          <w:szCs w:val="28"/>
        </w:rPr>
        <w:t xml:space="preserve"> выкупилось 152 тыс. душ (около 1,5%). Дело тормозилось не только нежеланием многих помещиков предоставить крестьянам свободу даже за выкуп, но вследствие высокой цены выкупа (в среднем 400 руб. за 1 душу муж, пола, что равнялось тогда 20 годовым оброкам). Нередки были случаи, когда получившие свободу на основании этого указа крестьяне не в состоянии были внести сразу всю выкупную сумму, договоры же об отпуске на волю содержали кабальные условия: рассрочка выкупа под высокие проценты, отработки и пр. Не выполнившие этих условий возвращались в состояние крепостных крестьян.</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первое десятилетие царствования Александра </w:t>
      </w:r>
      <w:r w:rsidRPr="00CF4BE4">
        <w:rPr>
          <w:sz w:val="28"/>
          <w:szCs w:val="28"/>
          <w:lang w:val="en-US"/>
        </w:rPr>
        <w:t>I</w:t>
      </w:r>
      <w:r w:rsidRPr="00CF4BE4">
        <w:rPr>
          <w:sz w:val="28"/>
          <w:szCs w:val="28"/>
        </w:rPr>
        <w:t xml:space="preserve"> были </w:t>
      </w:r>
      <w:r w:rsidRPr="00CF4BE4">
        <w:rPr>
          <w:b/>
          <w:bCs/>
          <w:sz w:val="28"/>
          <w:szCs w:val="28"/>
        </w:rPr>
        <w:t>изданы указы, направленные на ограничение помещичьего произвола и смягчение крепостного права</w:t>
      </w:r>
      <w:r w:rsidRPr="00CF4BE4">
        <w:rPr>
          <w:sz w:val="28"/>
          <w:szCs w:val="28"/>
        </w:rPr>
        <w:t xml:space="preserve">. Так, указ </w:t>
      </w:r>
      <w:r w:rsidRPr="00CF4BE4">
        <w:rPr>
          <w:b/>
          <w:bCs/>
          <w:sz w:val="28"/>
          <w:szCs w:val="28"/>
        </w:rPr>
        <w:t>1801 г. запрещал публиковать объявления о продаже дворовых.</w:t>
      </w:r>
      <w:r w:rsidRPr="00CF4BE4">
        <w:rPr>
          <w:sz w:val="28"/>
          <w:szCs w:val="28"/>
        </w:rPr>
        <w:t xml:space="preserve"> Сама же практика их продажи не запрещалась, только в публикуемых объявлениях велено было указывать, что такой-то не "продается", а "отдается внаймы". Указ </w:t>
      </w:r>
      <w:r w:rsidRPr="00CF4BE4">
        <w:rPr>
          <w:b/>
          <w:bCs/>
          <w:sz w:val="28"/>
          <w:szCs w:val="28"/>
        </w:rPr>
        <w:t>1808</w:t>
      </w:r>
      <w:r w:rsidRPr="00CF4BE4">
        <w:rPr>
          <w:sz w:val="28"/>
          <w:szCs w:val="28"/>
        </w:rPr>
        <w:t xml:space="preserve"> г</w:t>
      </w:r>
      <w:r w:rsidRPr="00CF4BE4">
        <w:rPr>
          <w:b/>
          <w:bCs/>
          <w:sz w:val="28"/>
          <w:szCs w:val="28"/>
        </w:rPr>
        <w:t>. запрещал продавать крестьян на ярмарках "в розницу", а указ 1809 г. отменял право помещиков ссылать своих крестьян в Сибирь</w:t>
      </w:r>
      <w:r w:rsidRPr="00CF4BE4">
        <w:rPr>
          <w:sz w:val="28"/>
          <w:szCs w:val="28"/>
        </w:rPr>
        <w:t xml:space="preserve"> за маловажные проступки. </w:t>
      </w:r>
      <w:r w:rsidRPr="00CF4BE4">
        <w:rPr>
          <w:b/>
          <w:bCs/>
          <w:sz w:val="28"/>
          <w:szCs w:val="28"/>
        </w:rPr>
        <w:t>Подтверждалось правило: если крестьянин единожды получил свободу, то он не мог быть вновь закрепощен.</w:t>
      </w:r>
      <w:r w:rsidRPr="00CF4BE4">
        <w:rPr>
          <w:sz w:val="28"/>
          <w:szCs w:val="28"/>
        </w:rPr>
        <w:t xml:space="preserve"> </w:t>
      </w:r>
      <w:r w:rsidRPr="00CF4BE4">
        <w:rPr>
          <w:b/>
          <w:bCs/>
          <w:sz w:val="28"/>
          <w:szCs w:val="28"/>
        </w:rPr>
        <w:t>Крестьяне, незаконно записанные за помещиками, получили право возбуждать иски о предоставлении им свободы. Получали свободу крепостные крестьяне, вернувшиеся из Плена или из-за границы.</w:t>
      </w:r>
      <w:r w:rsidRPr="00CF4BE4">
        <w:rPr>
          <w:sz w:val="28"/>
          <w:szCs w:val="28"/>
        </w:rPr>
        <w:t xml:space="preserve"> Взятый по рекрутскому набору крестьянин также считался свободным и по окончании срока службы уже не мог быть возвращен к своему владельцу. Помещик по закону был обязан </w:t>
      </w:r>
      <w:r w:rsidRPr="00CF4BE4">
        <w:rPr>
          <w:b/>
          <w:bCs/>
          <w:sz w:val="28"/>
          <w:szCs w:val="28"/>
        </w:rPr>
        <w:t>кормить своих крестьян в голодные годы. Крестьяне с дозволения помещика получали право торговать, брать векселя, заниматься подрядами.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 1804</w:t>
      </w:r>
      <w:r w:rsidR="005F75B5" w:rsidRPr="00CF4BE4">
        <w:rPr>
          <w:sz w:val="28"/>
          <w:szCs w:val="28"/>
        </w:rPr>
        <w:t>-</w:t>
      </w:r>
      <w:r w:rsidRPr="00CF4BE4">
        <w:rPr>
          <w:sz w:val="28"/>
          <w:szCs w:val="28"/>
        </w:rPr>
        <w:t xml:space="preserve">1805 гг. был проведен первый этап аграрной реформы в Остзейском крае </w:t>
      </w:r>
      <w:r w:rsidR="005F75B5" w:rsidRPr="00CF4BE4">
        <w:rPr>
          <w:sz w:val="28"/>
          <w:szCs w:val="28"/>
        </w:rPr>
        <w:t>-</w:t>
      </w:r>
      <w:r w:rsidRPr="00CF4BE4">
        <w:rPr>
          <w:sz w:val="28"/>
          <w:szCs w:val="28"/>
        </w:rPr>
        <w:t xml:space="preserve"> в Латвии и Эстонии. </w:t>
      </w:r>
      <w:r w:rsidRPr="00CF4BE4">
        <w:rPr>
          <w:b/>
          <w:bCs/>
          <w:sz w:val="28"/>
          <w:szCs w:val="28"/>
        </w:rPr>
        <w:t xml:space="preserve">20 февраля 1804 г. было издано </w:t>
      </w:r>
      <w:r w:rsidRPr="00CF4BE4">
        <w:rPr>
          <w:b/>
          <w:bCs/>
          <w:i/>
          <w:iCs/>
          <w:sz w:val="28"/>
          <w:szCs w:val="28"/>
        </w:rPr>
        <w:t xml:space="preserve">Положение о лифляндских крестьянах, </w:t>
      </w:r>
      <w:r w:rsidRPr="00CF4BE4">
        <w:rPr>
          <w:b/>
          <w:bCs/>
          <w:sz w:val="28"/>
          <w:szCs w:val="28"/>
        </w:rPr>
        <w:t>распространенное в 1805 г. и на Эстонию</w:t>
      </w:r>
      <w:r w:rsidRPr="00CF4BE4">
        <w:rPr>
          <w:sz w:val="28"/>
          <w:szCs w:val="28"/>
        </w:rPr>
        <w:t xml:space="preserve">. Крестьяне-"дворохозяева" объявлялись пожизненными и наследственными держателями своих земельных наделов, за которые они обязаны были отбывать владельцу земли барщину или оброк. </w:t>
      </w:r>
      <w:r w:rsidRPr="00CF4BE4">
        <w:rPr>
          <w:b/>
          <w:bCs/>
          <w:sz w:val="28"/>
          <w:szCs w:val="28"/>
        </w:rPr>
        <w:t>Ограничивалась власть помещика над крестьянами.</w:t>
      </w:r>
      <w:r w:rsidRPr="00CF4BE4">
        <w:rPr>
          <w:sz w:val="28"/>
          <w:szCs w:val="28"/>
        </w:rPr>
        <w:t xml:space="preserve"> "Положение", однако, не распространялось на безземельных крестьян ("батраков").</w:t>
      </w:r>
    </w:p>
    <w:p w:rsidR="0069699E" w:rsidRPr="00CF4BE4" w:rsidRDefault="0069699E" w:rsidP="001A7588">
      <w:pPr>
        <w:spacing w:line="360" w:lineRule="auto"/>
        <w:ind w:firstLine="709"/>
        <w:jc w:val="both"/>
        <w:rPr>
          <w:sz w:val="28"/>
          <w:szCs w:val="28"/>
        </w:rPr>
      </w:pPr>
      <w:r w:rsidRPr="00CF4BE4">
        <w:rPr>
          <w:sz w:val="28"/>
          <w:szCs w:val="28"/>
        </w:rPr>
        <w:t xml:space="preserve">Уступкой новым социально-экономическим условиям в стране явился </w:t>
      </w:r>
      <w:r w:rsidRPr="00CF4BE4">
        <w:rPr>
          <w:b/>
          <w:bCs/>
          <w:sz w:val="28"/>
          <w:szCs w:val="28"/>
        </w:rPr>
        <w:t xml:space="preserve">указ 12 декабря 1801 г. о предоставлении права покупки земли и другой недвижимости купцам, мещанам, духовенству, государственным крестьянам </w:t>
      </w:r>
      <w:r w:rsidRPr="00CF4BE4">
        <w:rPr>
          <w:sz w:val="28"/>
          <w:szCs w:val="28"/>
        </w:rPr>
        <w:t xml:space="preserve">(помещичьи и удельные крестьяне такое право получили в </w:t>
      </w:r>
      <w:r w:rsidRPr="00CF4BE4">
        <w:rPr>
          <w:b/>
          <w:bCs/>
          <w:sz w:val="28"/>
          <w:szCs w:val="28"/>
        </w:rPr>
        <w:t>1848</w:t>
      </w:r>
      <w:r w:rsidRPr="00CF4BE4">
        <w:rPr>
          <w:sz w:val="28"/>
          <w:szCs w:val="28"/>
        </w:rPr>
        <w:t xml:space="preserve"> г.). Тем самым нарушалась, хотя и незначительно, монополия дворянства на земельную собственность.</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Более существенный характер носили преобразования в просвещении, печати, центральном управлении.</w:t>
      </w:r>
    </w:p>
    <w:p w:rsidR="00220156" w:rsidRPr="00CF4BE4" w:rsidRDefault="00220156" w:rsidP="001A7588">
      <w:pPr>
        <w:shd w:val="clear" w:color="auto" w:fill="FFFFFF"/>
        <w:autoSpaceDE w:val="0"/>
        <w:autoSpaceDN w:val="0"/>
        <w:adjustRightInd w:val="0"/>
        <w:spacing w:line="360" w:lineRule="auto"/>
        <w:ind w:firstLine="709"/>
        <w:jc w:val="both"/>
        <w:rPr>
          <w:b/>
          <w:bCs/>
          <w:sz w:val="28"/>
          <w:szCs w:val="28"/>
        </w:rPr>
      </w:pPr>
    </w:p>
    <w:p w:rsidR="00220156"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Реформы</w:t>
      </w:r>
      <w:r w:rsidR="00220156" w:rsidRPr="00CF4BE4">
        <w:rPr>
          <w:b/>
          <w:bCs/>
          <w:sz w:val="28"/>
          <w:szCs w:val="28"/>
        </w:rPr>
        <w:t xml:space="preserve"> в сфере образования</w:t>
      </w:r>
    </w:p>
    <w:p w:rsidR="00220156" w:rsidRPr="00CF4BE4" w:rsidRDefault="00220156"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 xml:space="preserve">В </w:t>
      </w:r>
      <w:r w:rsidR="00220156" w:rsidRPr="00CF4BE4">
        <w:rPr>
          <w:b/>
          <w:bCs/>
          <w:sz w:val="28"/>
          <w:szCs w:val="28"/>
        </w:rPr>
        <w:t>1</w:t>
      </w:r>
      <w:r w:rsidRPr="00CF4BE4">
        <w:rPr>
          <w:b/>
          <w:bCs/>
          <w:sz w:val="28"/>
          <w:szCs w:val="28"/>
        </w:rPr>
        <w:t>803</w:t>
      </w:r>
      <w:r w:rsidR="005F75B5" w:rsidRPr="00CF4BE4">
        <w:rPr>
          <w:b/>
          <w:bCs/>
          <w:sz w:val="28"/>
          <w:szCs w:val="28"/>
        </w:rPr>
        <w:t>-</w:t>
      </w:r>
      <w:r w:rsidRPr="00CF4BE4">
        <w:rPr>
          <w:b/>
          <w:bCs/>
          <w:sz w:val="28"/>
          <w:szCs w:val="28"/>
        </w:rPr>
        <w:t xml:space="preserve">1804 гг. </w:t>
      </w:r>
      <w:r w:rsidRPr="00CF4BE4">
        <w:rPr>
          <w:sz w:val="28"/>
          <w:szCs w:val="28"/>
        </w:rPr>
        <w:t xml:space="preserve">была проведена </w:t>
      </w:r>
      <w:r w:rsidRPr="00CF4BE4">
        <w:rPr>
          <w:i/>
          <w:iCs/>
          <w:sz w:val="28"/>
          <w:szCs w:val="28"/>
        </w:rPr>
        <w:t xml:space="preserve">реформа </w:t>
      </w:r>
      <w:r w:rsidR="00220156" w:rsidRPr="00CF4BE4">
        <w:rPr>
          <w:b/>
          <w:bCs/>
          <w:i/>
          <w:iCs/>
          <w:sz w:val="28"/>
          <w:szCs w:val="28"/>
        </w:rPr>
        <w:t>народного образования</w:t>
      </w:r>
    </w:p>
    <w:p w:rsidR="00220156" w:rsidRPr="00CF4BE4" w:rsidRDefault="00220156"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Согласно указу 26 января 1803 г. </w:t>
      </w:r>
      <w:r w:rsidR="0069699E" w:rsidRPr="00CF4BE4">
        <w:rPr>
          <w:sz w:val="28"/>
          <w:szCs w:val="28"/>
        </w:rPr>
        <w:t>"Об устройстве училищ" в основу</w:t>
      </w:r>
      <w:r w:rsidRPr="00CF4BE4">
        <w:rPr>
          <w:sz w:val="28"/>
          <w:szCs w:val="28"/>
        </w:rPr>
        <w:t xml:space="preserve"> </w:t>
      </w:r>
      <w:r w:rsidR="0069699E" w:rsidRPr="00CF4BE4">
        <w:rPr>
          <w:sz w:val="28"/>
          <w:szCs w:val="28"/>
        </w:rPr>
        <w:t>системы образования были положены принципы бессословности, бесплатности обучения на низших его ступенях, преемственности учебных программ, с тем</w:t>
      </w:r>
      <w:r w:rsidRPr="00CF4BE4">
        <w:rPr>
          <w:sz w:val="28"/>
          <w:szCs w:val="28"/>
        </w:rPr>
        <w:t>,</w:t>
      </w:r>
      <w:r w:rsidR="0069699E" w:rsidRPr="00CF4BE4">
        <w:rPr>
          <w:sz w:val="28"/>
          <w:szCs w:val="28"/>
        </w:rPr>
        <w:t xml:space="preserve"> чтобы окончивший низшую ступень мог беспрепятственно поступить в высшую. </w:t>
      </w:r>
    </w:p>
    <w:p w:rsidR="00220156"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Низшей, первой</w:t>
      </w:r>
      <w:r w:rsidRPr="00CF4BE4">
        <w:rPr>
          <w:i/>
          <w:iCs/>
          <w:sz w:val="28"/>
          <w:szCs w:val="28"/>
        </w:rPr>
        <w:t xml:space="preserve"> </w:t>
      </w:r>
      <w:r w:rsidRPr="00CF4BE4">
        <w:rPr>
          <w:sz w:val="28"/>
          <w:szCs w:val="28"/>
        </w:rPr>
        <w:t>ступенью являлось одноклассное приходское училище,</w:t>
      </w:r>
    </w:p>
    <w:p w:rsidR="00220156"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второй </w:t>
      </w:r>
      <w:r w:rsidR="005F75B5" w:rsidRPr="00CF4BE4">
        <w:rPr>
          <w:sz w:val="28"/>
          <w:szCs w:val="28"/>
        </w:rPr>
        <w:t>-</w:t>
      </w:r>
      <w:r w:rsidRPr="00CF4BE4">
        <w:rPr>
          <w:sz w:val="28"/>
          <w:szCs w:val="28"/>
        </w:rPr>
        <w:t xml:space="preserve"> уездное трехклассное училище, </w:t>
      </w:r>
    </w:p>
    <w:p w:rsidR="00220156"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i/>
          <w:iCs/>
          <w:sz w:val="28"/>
          <w:szCs w:val="28"/>
        </w:rPr>
        <w:t xml:space="preserve">третьей </w:t>
      </w:r>
      <w:r w:rsidR="005F75B5" w:rsidRPr="00CF4BE4">
        <w:rPr>
          <w:sz w:val="28"/>
          <w:szCs w:val="28"/>
        </w:rPr>
        <w:t>-</w:t>
      </w:r>
      <w:r w:rsidRPr="00CF4BE4">
        <w:rPr>
          <w:sz w:val="28"/>
          <w:szCs w:val="28"/>
        </w:rPr>
        <w:t xml:space="preserve"> шестиклассная гимназия в губернском городе. </w:t>
      </w:r>
    </w:p>
    <w:p w:rsidR="00220156"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i/>
          <w:iCs/>
          <w:sz w:val="28"/>
          <w:szCs w:val="28"/>
        </w:rPr>
        <w:t xml:space="preserve">Высшей </w:t>
      </w:r>
      <w:r w:rsidRPr="00CF4BE4">
        <w:rPr>
          <w:sz w:val="28"/>
          <w:szCs w:val="28"/>
        </w:rPr>
        <w:t xml:space="preserve">ступенью был университет.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Было образовано шесть учебных округов, возглавляемых попечителями, которых назначал император. Однако попечитель выполнял лишь функции надзора и контроля над учебными заведениями во вверенном ему округе. По существу же всем учебным процессом в округах ведали университеты: они разрабатывали учебные программы и выпускали учебники, имели право назначать учителей в гимназии и училища своих округов.</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Указ 1803 г. предусматривал также и такую меру, которая стимулировала получение образования: по истечении пяти лет после его издания "никто не будет определен к гражданской должности, требующей юридических и других познаний, не окончив учения в общественном или частном училище".</w:t>
      </w:r>
    </w:p>
    <w:p w:rsidR="00220156"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sz w:val="28"/>
          <w:szCs w:val="28"/>
        </w:rPr>
        <w:t xml:space="preserve">Помимо основанного в 1755 г. Московского университета в первые годы </w:t>
      </w:r>
      <w:r w:rsidRPr="00CF4BE4">
        <w:rPr>
          <w:sz w:val="28"/>
          <w:szCs w:val="28"/>
          <w:lang w:val="en-US"/>
        </w:rPr>
        <w:t>XIX</w:t>
      </w:r>
      <w:r w:rsidRPr="00CF4BE4">
        <w:rPr>
          <w:sz w:val="28"/>
          <w:szCs w:val="28"/>
        </w:rPr>
        <w:t xml:space="preserve"> в. </w:t>
      </w:r>
      <w:r w:rsidRPr="00CF4BE4">
        <w:rPr>
          <w:b/>
          <w:bCs/>
          <w:sz w:val="28"/>
          <w:szCs w:val="28"/>
        </w:rPr>
        <w:t xml:space="preserve">были созданы еще пять: </w:t>
      </w:r>
    </w:p>
    <w:p w:rsidR="00220156"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1802 г. Дерптский (ныне Тартуский), </w:t>
      </w:r>
    </w:p>
    <w:p w:rsidR="00220156"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 1803 г. на базе Глав</w:t>
      </w:r>
      <w:r w:rsidR="00220156" w:rsidRPr="00CF4BE4">
        <w:rPr>
          <w:sz w:val="28"/>
          <w:szCs w:val="28"/>
        </w:rPr>
        <w:t xml:space="preserve">ной Виленской гимназии </w:t>
      </w:r>
      <w:r w:rsidR="005F75B5" w:rsidRPr="00CF4BE4">
        <w:rPr>
          <w:sz w:val="28"/>
          <w:szCs w:val="28"/>
        </w:rPr>
        <w:t>-</w:t>
      </w:r>
      <w:r w:rsidR="00220156" w:rsidRPr="00CF4BE4">
        <w:rPr>
          <w:sz w:val="28"/>
          <w:szCs w:val="28"/>
        </w:rPr>
        <w:t xml:space="preserve"> Виленс</w:t>
      </w:r>
      <w:r w:rsidRPr="00CF4BE4">
        <w:rPr>
          <w:sz w:val="28"/>
          <w:szCs w:val="28"/>
        </w:rPr>
        <w:t xml:space="preserve">кий,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 1804</w:t>
      </w:r>
      <w:r w:rsidR="005F75B5" w:rsidRPr="00CF4BE4">
        <w:rPr>
          <w:sz w:val="28"/>
          <w:szCs w:val="28"/>
        </w:rPr>
        <w:t>-</w:t>
      </w:r>
      <w:r w:rsidRPr="00CF4BE4">
        <w:rPr>
          <w:sz w:val="28"/>
          <w:szCs w:val="28"/>
        </w:rPr>
        <w:t xml:space="preserve">1805 гг. также на базе гимназий </w:t>
      </w:r>
      <w:r w:rsidR="005F75B5" w:rsidRPr="00CF4BE4">
        <w:rPr>
          <w:sz w:val="28"/>
          <w:szCs w:val="28"/>
        </w:rPr>
        <w:t>-</w:t>
      </w:r>
      <w:r w:rsidRPr="00CF4BE4">
        <w:rPr>
          <w:sz w:val="28"/>
          <w:szCs w:val="28"/>
        </w:rPr>
        <w:t xml:space="preserve"> Казанский и Харьковский университеты.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1804 г. был основан Петербургский педагогический институт, преобразованный в 1819 г. в университет.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Изданный </w:t>
      </w:r>
      <w:r w:rsidRPr="00CF4BE4">
        <w:rPr>
          <w:b/>
          <w:bCs/>
          <w:sz w:val="28"/>
          <w:szCs w:val="28"/>
        </w:rPr>
        <w:t>5 ноября 1804 г. Устав университетов</w:t>
      </w:r>
      <w:r w:rsidRPr="00CF4BE4">
        <w:rPr>
          <w:sz w:val="28"/>
          <w:szCs w:val="28"/>
        </w:rPr>
        <w:t xml:space="preserve"> предоставлял им значительную автономию: выборность ректора и профессуры, собственный университетский суд, невмешательство администрации в дела университетов.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Университеты имели четыре отделения (факультета):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1) нравственных и политических наук (богословие, правоведение, философия, политэкономия),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2) физических и математических наук (математика, астрономия, физика, химия, минералогия, ботаника, агрономия),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3) врачебных и медицинских наук (анатомия и врачебное дело, ветеринария) и </w:t>
      </w:r>
    </w:p>
    <w:p w:rsidR="0031562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4) словесных наук (классическая и современная филология, российская и всеобщая история, археология, статистика и география).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При университетах учреждались пансионы для подготовки к поступлению в университет лиц, получивших домашнее образование или же окончивших уездные училища. Университеты готовили преподавателей гимназий, кадры чиновников для гражданской службы, специалистов-медиков. Наиболее способных из числа окончивших университеты оставляли "для подготовки к профессорскому званию".</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К университетам приравнивались привилегированные </w:t>
      </w:r>
      <w:r w:rsidRPr="00CF4BE4">
        <w:rPr>
          <w:i/>
          <w:iCs/>
          <w:sz w:val="28"/>
          <w:szCs w:val="28"/>
        </w:rPr>
        <w:t xml:space="preserve">средние учебные заведения </w:t>
      </w:r>
      <w:r w:rsidRPr="00CF4BE4">
        <w:rPr>
          <w:sz w:val="28"/>
          <w:szCs w:val="28"/>
        </w:rPr>
        <w:t xml:space="preserve">гуманитарного профиля </w:t>
      </w:r>
      <w:r w:rsidR="005F75B5" w:rsidRPr="00CF4BE4">
        <w:rPr>
          <w:sz w:val="28"/>
          <w:szCs w:val="28"/>
        </w:rPr>
        <w:t>-</w:t>
      </w:r>
      <w:r w:rsidRPr="00CF4BE4">
        <w:rPr>
          <w:sz w:val="28"/>
          <w:szCs w:val="28"/>
        </w:rPr>
        <w:t xml:space="preserve"> лицеи. В 1805 г. в Ярославле на средства заводчика А. П. Демидова был открыт Демидовский лицей, в 1809 г. </w:t>
      </w:r>
      <w:r w:rsidR="005F75B5" w:rsidRPr="00CF4BE4">
        <w:rPr>
          <w:sz w:val="28"/>
          <w:szCs w:val="28"/>
        </w:rPr>
        <w:t>-</w:t>
      </w:r>
      <w:r w:rsidRPr="00CF4BE4">
        <w:rPr>
          <w:sz w:val="28"/>
          <w:szCs w:val="28"/>
        </w:rPr>
        <w:t xml:space="preserve"> Ришельевский в Одессе ив 1811 г. </w:t>
      </w:r>
      <w:r w:rsidR="005F75B5" w:rsidRPr="00CF4BE4">
        <w:rPr>
          <w:sz w:val="28"/>
          <w:szCs w:val="28"/>
        </w:rPr>
        <w:t>-</w:t>
      </w:r>
      <w:r w:rsidRPr="00CF4BE4">
        <w:rPr>
          <w:sz w:val="28"/>
          <w:szCs w:val="28"/>
        </w:rPr>
        <w:t xml:space="preserve"> Царскосельский лицей.</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1810 г. был основан Институт путей сообщения в Петербурге и в 1804 г. Московское коммерческое училище </w:t>
      </w:r>
      <w:r w:rsidR="005F75B5" w:rsidRPr="00CF4BE4">
        <w:rPr>
          <w:sz w:val="28"/>
          <w:szCs w:val="28"/>
        </w:rPr>
        <w:t>-</w:t>
      </w:r>
      <w:r w:rsidRPr="00CF4BE4">
        <w:rPr>
          <w:sz w:val="28"/>
          <w:szCs w:val="28"/>
        </w:rPr>
        <w:t xml:space="preserve"> так было положено начало </w:t>
      </w:r>
      <w:r w:rsidRPr="00CF4BE4">
        <w:rPr>
          <w:i/>
          <w:iCs/>
          <w:sz w:val="28"/>
          <w:szCs w:val="28"/>
        </w:rPr>
        <w:t xml:space="preserve">высшему специальному образованию </w:t>
      </w:r>
      <w:r w:rsidRPr="00CF4BE4">
        <w:rPr>
          <w:sz w:val="28"/>
          <w:szCs w:val="28"/>
        </w:rPr>
        <w:t xml:space="preserve">(до этого существовали основанная в 1757 г. Императорская академия художеств и открытый в 1773 г. Горный институт). Была расширена система </w:t>
      </w:r>
      <w:r w:rsidRPr="00CF4BE4">
        <w:rPr>
          <w:i/>
          <w:iCs/>
          <w:sz w:val="28"/>
          <w:szCs w:val="28"/>
        </w:rPr>
        <w:t xml:space="preserve">военного образования, </w:t>
      </w:r>
      <w:r w:rsidRPr="00CF4BE4">
        <w:rPr>
          <w:sz w:val="28"/>
          <w:szCs w:val="28"/>
        </w:rPr>
        <w:t>преимущественно через кадетские корпуса</w:t>
      </w:r>
      <w:r w:rsidR="00E96540" w:rsidRPr="00CF4BE4">
        <w:rPr>
          <w:sz w:val="28"/>
          <w:szCs w:val="28"/>
        </w:rPr>
        <w:t xml:space="preserve"> </w:t>
      </w:r>
      <w:r w:rsidR="005F75B5" w:rsidRPr="00CF4BE4">
        <w:rPr>
          <w:sz w:val="28"/>
          <w:szCs w:val="28"/>
        </w:rPr>
        <w:t>-</w:t>
      </w:r>
      <w:r w:rsidRPr="00CF4BE4">
        <w:rPr>
          <w:sz w:val="28"/>
          <w:szCs w:val="28"/>
        </w:rPr>
        <w:t xml:space="preserve"> закрытые средние военные учебные заведения для детей дворян.</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 xml:space="preserve">В 1808 </w:t>
      </w:r>
      <w:r w:rsidR="005F75B5" w:rsidRPr="00CF4BE4">
        <w:rPr>
          <w:b/>
          <w:bCs/>
          <w:sz w:val="28"/>
          <w:szCs w:val="28"/>
        </w:rPr>
        <w:t>-</w:t>
      </w:r>
      <w:r w:rsidRPr="00CF4BE4">
        <w:rPr>
          <w:b/>
          <w:bCs/>
          <w:sz w:val="28"/>
          <w:szCs w:val="28"/>
        </w:rPr>
        <w:t xml:space="preserve">1814 гг. была проведена реформа </w:t>
      </w:r>
      <w:r w:rsidRPr="00CF4BE4">
        <w:rPr>
          <w:b/>
          <w:bCs/>
          <w:i/>
          <w:iCs/>
          <w:sz w:val="28"/>
          <w:szCs w:val="28"/>
        </w:rPr>
        <w:t>духовных учебных заведений</w:t>
      </w:r>
      <w:r w:rsidRPr="00CF4BE4">
        <w:rPr>
          <w:i/>
          <w:iCs/>
          <w:sz w:val="28"/>
          <w:szCs w:val="28"/>
        </w:rPr>
        <w:t xml:space="preserve">. </w:t>
      </w:r>
      <w:r w:rsidRPr="00CF4BE4">
        <w:rPr>
          <w:sz w:val="28"/>
          <w:szCs w:val="28"/>
        </w:rPr>
        <w:t>Подобно созданной в 1803</w:t>
      </w:r>
      <w:r w:rsidR="005F75B5" w:rsidRPr="00CF4BE4">
        <w:rPr>
          <w:sz w:val="28"/>
          <w:szCs w:val="28"/>
        </w:rPr>
        <w:t>-</w:t>
      </w:r>
      <w:r w:rsidRPr="00CF4BE4">
        <w:rPr>
          <w:sz w:val="28"/>
          <w:szCs w:val="28"/>
        </w:rPr>
        <w:t xml:space="preserve">1804 гг. четырехступенчатой системе светского образования устанавливались 4 ступени духовно-учебных заведений: приходские школы, уездные духовные училища, семинарии, академии. Вводилась окружная система организации духовного образования: формировались 4 учебных округа во главе с духовными академиями. Центральным органом управления всей системой духовных учебных заведений стала учрежденная при Св. Синоде Комиссия духовных училищ. Расширялось преподавание общеобразовательных дисциплин, в связи с чем в семинариях оно приближалось к гимназическому, а в академиях </w:t>
      </w:r>
      <w:r w:rsidR="005F75B5" w:rsidRPr="00CF4BE4">
        <w:rPr>
          <w:sz w:val="28"/>
          <w:szCs w:val="28"/>
        </w:rPr>
        <w:t>-</w:t>
      </w:r>
      <w:r w:rsidRPr="00CF4BE4">
        <w:rPr>
          <w:sz w:val="28"/>
          <w:szCs w:val="28"/>
        </w:rPr>
        <w:t xml:space="preserve"> к университетскому.</w:t>
      </w:r>
    </w:p>
    <w:p w:rsidR="00362BD1" w:rsidRPr="00CF4BE4" w:rsidRDefault="00362BD1" w:rsidP="001A7588">
      <w:pPr>
        <w:shd w:val="clear" w:color="auto" w:fill="FFFFFF"/>
        <w:autoSpaceDE w:val="0"/>
        <w:autoSpaceDN w:val="0"/>
        <w:adjustRightInd w:val="0"/>
        <w:spacing w:line="360" w:lineRule="auto"/>
        <w:ind w:firstLine="709"/>
        <w:jc w:val="both"/>
        <w:rPr>
          <w:sz w:val="28"/>
          <w:szCs w:val="28"/>
        </w:rPr>
      </w:pPr>
    </w:p>
    <w:p w:rsidR="00362BD1"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Цензура</w:t>
      </w:r>
      <w:r w:rsidR="005F75B5" w:rsidRPr="00CF4BE4">
        <w:rPr>
          <w:b/>
          <w:bCs/>
          <w:sz w:val="28"/>
          <w:szCs w:val="28"/>
        </w:rPr>
        <w:t xml:space="preserve"> </w:t>
      </w:r>
    </w:p>
    <w:p w:rsidR="00362BD1" w:rsidRPr="00CF4BE4" w:rsidRDefault="00362BD1" w:rsidP="001A7588">
      <w:pPr>
        <w:shd w:val="clear" w:color="auto" w:fill="FFFFFF"/>
        <w:autoSpaceDE w:val="0"/>
        <w:autoSpaceDN w:val="0"/>
        <w:adjustRightInd w:val="0"/>
        <w:spacing w:line="360" w:lineRule="auto"/>
        <w:ind w:firstLine="709"/>
        <w:jc w:val="both"/>
        <w:rPr>
          <w:sz w:val="28"/>
          <w:szCs w:val="28"/>
        </w:rPr>
      </w:pPr>
    </w:p>
    <w:p w:rsidR="00362BD1" w:rsidRPr="00CF4BE4" w:rsidRDefault="00362BD1"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9</w:t>
      </w:r>
      <w:r w:rsidR="0069699E" w:rsidRPr="00CF4BE4">
        <w:rPr>
          <w:b/>
          <w:bCs/>
          <w:sz w:val="28"/>
          <w:szCs w:val="28"/>
        </w:rPr>
        <w:t xml:space="preserve"> июля 1804 г. был издан Устав о цензуре</w:t>
      </w:r>
      <w:r w:rsidR="0069699E" w:rsidRPr="00CF4BE4">
        <w:rPr>
          <w:i/>
          <w:iCs/>
          <w:sz w:val="28"/>
          <w:szCs w:val="28"/>
        </w:rPr>
        <w:t xml:space="preserve">, </w:t>
      </w:r>
      <w:r w:rsidR="0069699E" w:rsidRPr="00CF4BE4">
        <w:rPr>
          <w:sz w:val="28"/>
          <w:szCs w:val="28"/>
        </w:rPr>
        <w:t xml:space="preserve">который считается самым "либеральным" в России </w:t>
      </w:r>
      <w:r w:rsidR="0069699E" w:rsidRPr="00CF4BE4">
        <w:rPr>
          <w:sz w:val="28"/>
          <w:szCs w:val="28"/>
          <w:lang w:val="en-US"/>
        </w:rPr>
        <w:t>XIX</w:t>
      </w:r>
      <w:r w:rsidR="0069699E" w:rsidRPr="00CF4BE4">
        <w:rPr>
          <w:sz w:val="28"/>
          <w:szCs w:val="28"/>
        </w:rPr>
        <w:t xml:space="preserve"> в. Цензуру проводили цензурные комитеты при университетах из профессоров и магистров. Общее руководство цензурными комитетами осуществляло Министерство народного просвещения. Цензорам рекомендовалось руководствоваться "благоразумным снисхождением, удаляясь [от] всякого пристрастного толкования сочинений или мест в оных, которые по каким-либо причинам кажутся подлежащими запрещению; когда место, подверженное сомнению, имеет двоякий смысл, в таком случае лучше истолковать оное выгоднейшим для сочинителя образом, нежели его преследовать". Авторы и издатели получали право обжалования действий цензоров в Главном управлении училищ при Министерстве народного просвещения.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Цензурные послабления в первые годы царствования Александра </w:t>
      </w:r>
      <w:r w:rsidRPr="00CF4BE4">
        <w:rPr>
          <w:sz w:val="28"/>
          <w:szCs w:val="28"/>
          <w:lang w:val="en-US"/>
        </w:rPr>
        <w:t>I</w:t>
      </w:r>
      <w:r w:rsidRPr="00CF4BE4">
        <w:rPr>
          <w:sz w:val="28"/>
          <w:szCs w:val="28"/>
        </w:rPr>
        <w:t xml:space="preserve"> способствовали расширению издательской деятельности. Появился ряд новых журналов и литературных альманахов, увеличилось издание переводов иностранной литературы. По инициативе самого Александра </w:t>
      </w:r>
      <w:r w:rsidRPr="00CF4BE4">
        <w:rPr>
          <w:sz w:val="28"/>
          <w:szCs w:val="28"/>
          <w:lang w:val="en-US"/>
        </w:rPr>
        <w:t>I</w:t>
      </w:r>
      <w:r w:rsidRPr="00CF4BE4">
        <w:rPr>
          <w:sz w:val="28"/>
          <w:szCs w:val="28"/>
        </w:rPr>
        <w:t xml:space="preserve"> за счет казны были переведены на русский</w:t>
      </w:r>
      <w:r w:rsidR="00362BD1" w:rsidRPr="00CF4BE4">
        <w:rPr>
          <w:sz w:val="28"/>
          <w:szCs w:val="28"/>
        </w:rPr>
        <w:t xml:space="preserve"> </w:t>
      </w:r>
      <w:r w:rsidRPr="00CF4BE4">
        <w:rPr>
          <w:sz w:val="28"/>
          <w:szCs w:val="28"/>
        </w:rPr>
        <w:t xml:space="preserve">язык и изданы произведения известных западноевропейских просветителей </w:t>
      </w:r>
      <w:r w:rsidR="005F75B5" w:rsidRPr="00CF4BE4">
        <w:rPr>
          <w:sz w:val="28"/>
          <w:szCs w:val="28"/>
        </w:rPr>
        <w:t>-</w:t>
      </w:r>
      <w:r w:rsidRPr="00CF4BE4">
        <w:rPr>
          <w:sz w:val="28"/>
          <w:szCs w:val="28"/>
        </w:rPr>
        <w:t xml:space="preserve"> философов, экономистов, юристов (А. Смита, Дж- Бентама, Ч. Беккариа, Ш. Монтескье и др.).</w:t>
      </w:r>
    </w:p>
    <w:p w:rsidR="00362BD1" w:rsidRPr="00CF4BE4" w:rsidRDefault="00362BD1" w:rsidP="001A7588">
      <w:pPr>
        <w:shd w:val="clear" w:color="auto" w:fill="FFFFFF"/>
        <w:autoSpaceDE w:val="0"/>
        <w:autoSpaceDN w:val="0"/>
        <w:adjustRightInd w:val="0"/>
        <w:spacing w:line="360" w:lineRule="auto"/>
        <w:ind w:firstLine="709"/>
        <w:jc w:val="both"/>
        <w:rPr>
          <w:sz w:val="28"/>
          <w:szCs w:val="28"/>
        </w:rPr>
      </w:pPr>
    </w:p>
    <w:p w:rsidR="00362BD1"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Конфессиональная</w:t>
      </w:r>
      <w:r w:rsidR="005F75B5" w:rsidRPr="00CF4BE4">
        <w:rPr>
          <w:b/>
          <w:bCs/>
          <w:sz w:val="28"/>
          <w:szCs w:val="28"/>
        </w:rPr>
        <w:t xml:space="preserve"> </w:t>
      </w:r>
      <w:r w:rsidR="00362BD1" w:rsidRPr="00CF4BE4">
        <w:rPr>
          <w:b/>
          <w:bCs/>
          <w:sz w:val="28"/>
          <w:szCs w:val="28"/>
        </w:rPr>
        <w:t>политика</w:t>
      </w:r>
    </w:p>
    <w:p w:rsidR="00362BD1" w:rsidRPr="00CF4BE4" w:rsidRDefault="00362BD1"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362BD1"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Ряд мер либерального характера был осуществлен </w:t>
      </w:r>
      <w:r w:rsidR="0069699E" w:rsidRPr="00CF4BE4">
        <w:rPr>
          <w:sz w:val="28"/>
          <w:szCs w:val="28"/>
        </w:rPr>
        <w:t>в области конфессиональной политики.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w:t>
      </w:r>
      <w:r w:rsidRPr="00CF4BE4">
        <w:rPr>
          <w:b/>
          <w:bCs/>
          <w:sz w:val="28"/>
          <w:szCs w:val="28"/>
        </w:rPr>
        <w:t xml:space="preserve"> 1801</w:t>
      </w:r>
      <w:r w:rsidRPr="00CF4BE4">
        <w:rPr>
          <w:sz w:val="28"/>
          <w:szCs w:val="28"/>
        </w:rPr>
        <w:t xml:space="preserve"> г. Александр </w:t>
      </w:r>
      <w:r w:rsidRPr="00CF4BE4">
        <w:rPr>
          <w:sz w:val="28"/>
          <w:szCs w:val="28"/>
          <w:lang w:val="en-US"/>
        </w:rPr>
        <w:t>I</w:t>
      </w:r>
      <w:r w:rsidRPr="00CF4BE4">
        <w:rPr>
          <w:sz w:val="28"/>
          <w:szCs w:val="28"/>
        </w:rPr>
        <w:t xml:space="preserve"> заявил о соблюдении веротерпимости по отношению к не относящимся к православию конфессиям. Прекратились гонения старообрядцев и представителей других сект, если в их учениях и деятельности не было явного неповиновения "установленной власти". Довольно широкой свободой пользовались католичество, протестантизм, а также нехристианские религии </w:t>
      </w:r>
      <w:r w:rsidR="005F75B5" w:rsidRPr="00CF4BE4">
        <w:rPr>
          <w:sz w:val="28"/>
          <w:szCs w:val="28"/>
        </w:rPr>
        <w:t>-</w:t>
      </w:r>
      <w:r w:rsidRPr="00CF4BE4">
        <w:rPr>
          <w:sz w:val="28"/>
          <w:szCs w:val="28"/>
        </w:rPr>
        <w:t xml:space="preserve"> ислам, буддизм и др.</w:t>
      </w:r>
      <w:r w:rsidRPr="00CF4BE4">
        <w:rPr>
          <w:b/>
          <w:bCs/>
          <w:sz w:val="28"/>
          <w:szCs w:val="28"/>
        </w:rPr>
        <w:t xml:space="preserve"> В 1803 г. был снят запрет на учреждение и деятельность масонских лож. </w:t>
      </w:r>
      <w:r w:rsidRPr="00CF4BE4">
        <w:rPr>
          <w:sz w:val="28"/>
          <w:szCs w:val="28"/>
        </w:rPr>
        <w:t>Это было время увлечения масонством. Масонами были все члены Негласного комитета, многие генералы и министры, а также 120 будущих декабристов.</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первой четверти </w:t>
      </w:r>
      <w:r w:rsidRPr="00CF4BE4">
        <w:rPr>
          <w:sz w:val="28"/>
          <w:szCs w:val="28"/>
          <w:lang w:val="en-US"/>
        </w:rPr>
        <w:t>XIX</w:t>
      </w:r>
      <w:r w:rsidRPr="00CF4BE4">
        <w:rPr>
          <w:sz w:val="28"/>
          <w:szCs w:val="28"/>
        </w:rPr>
        <w:t xml:space="preserve"> в. в России было до 200 масонских лож (объединений), насчитывавших до 5 тыс. членов. Масоны интересовались нравственно-религиозными вопросами, не преследовали никаких политических целей, вполне лояльно относились к правительству.</w:t>
      </w:r>
      <w:r w:rsidR="005F75B5" w:rsidRPr="00CF4BE4">
        <w:rPr>
          <w:sz w:val="28"/>
          <w:szCs w:val="28"/>
        </w:rPr>
        <w:t xml:space="preserve"> </w:t>
      </w:r>
    </w:p>
    <w:p w:rsidR="00362BD1" w:rsidRPr="00CF4BE4" w:rsidRDefault="00362BD1"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Прео</w:t>
      </w:r>
      <w:r w:rsidR="00B5544F" w:rsidRPr="00CF4BE4">
        <w:rPr>
          <w:b/>
          <w:bCs/>
          <w:sz w:val="28"/>
          <w:szCs w:val="28"/>
        </w:rPr>
        <w:t>б</w:t>
      </w:r>
      <w:r w:rsidRPr="00CF4BE4">
        <w:rPr>
          <w:b/>
          <w:bCs/>
          <w:sz w:val="28"/>
          <w:szCs w:val="28"/>
        </w:rPr>
        <w:t>разовани</w:t>
      </w:r>
      <w:r w:rsidR="00362BD1" w:rsidRPr="00CF4BE4">
        <w:rPr>
          <w:b/>
          <w:bCs/>
          <w:sz w:val="28"/>
          <w:szCs w:val="28"/>
        </w:rPr>
        <w:t>е органов</w:t>
      </w:r>
      <w:r w:rsidR="005F75B5" w:rsidRPr="00CF4BE4">
        <w:rPr>
          <w:b/>
          <w:bCs/>
          <w:sz w:val="28"/>
          <w:szCs w:val="28"/>
        </w:rPr>
        <w:t xml:space="preserve"> </w:t>
      </w:r>
      <w:r w:rsidR="00362BD1" w:rsidRPr="00CF4BE4">
        <w:rPr>
          <w:b/>
          <w:bCs/>
          <w:sz w:val="28"/>
          <w:szCs w:val="28"/>
        </w:rPr>
        <w:t>центрального управления</w:t>
      </w:r>
    </w:p>
    <w:p w:rsidR="00362BD1" w:rsidRPr="00CF4BE4" w:rsidRDefault="00362BD1" w:rsidP="001A7588">
      <w:pPr>
        <w:shd w:val="clear" w:color="auto" w:fill="FFFFFF"/>
        <w:autoSpaceDE w:val="0"/>
        <w:autoSpaceDN w:val="0"/>
        <w:adjustRightInd w:val="0"/>
        <w:spacing w:line="360" w:lineRule="auto"/>
        <w:ind w:firstLine="709"/>
        <w:jc w:val="both"/>
        <w:rPr>
          <w:sz w:val="28"/>
          <w:szCs w:val="28"/>
        </w:rPr>
      </w:pPr>
    </w:p>
    <w:p w:rsidR="0069699E" w:rsidRPr="00CF4BE4" w:rsidRDefault="00362BD1" w:rsidP="001A7588">
      <w:pPr>
        <w:shd w:val="clear" w:color="auto" w:fill="FFFFFF"/>
        <w:autoSpaceDE w:val="0"/>
        <w:autoSpaceDN w:val="0"/>
        <w:adjustRightInd w:val="0"/>
        <w:spacing w:line="360" w:lineRule="auto"/>
        <w:ind w:firstLine="709"/>
        <w:jc w:val="both"/>
        <w:rPr>
          <w:b/>
          <w:bCs/>
          <w:sz w:val="28"/>
          <w:szCs w:val="28"/>
        </w:rPr>
      </w:pPr>
      <w:r w:rsidRPr="00CF4BE4">
        <w:rPr>
          <w:sz w:val="28"/>
          <w:szCs w:val="28"/>
        </w:rPr>
        <w:t>В 1801</w:t>
      </w:r>
      <w:r w:rsidR="005F75B5" w:rsidRPr="00CF4BE4">
        <w:rPr>
          <w:sz w:val="28"/>
          <w:szCs w:val="28"/>
        </w:rPr>
        <w:t>-</w:t>
      </w:r>
      <w:r w:rsidRPr="00CF4BE4">
        <w:rPr>
          <w:sz w:val="28"/>
          <w:szCs w:val="28"/>
        </w:rPr>
        <w:t xml:space="preserve">1811 гг. было проведено преобразование органов центрального управления. </w:t>
      </w:r>
      <w:r w:rsidR="00A3616F" w:rsidRPr="00CF4BE4">
        <w:rPr>
          <w:b/>
          <w:bCs/>
          <w:sz w:val="28"/>
          <w:szCs w:val="28"/>
        </w:rPr>
        <w:t xml:space="preserve">30 марта </w:t>
      </w:r>
      <w:r w:rsidR="0069699E" w:rsidRPr="00CF4BE4">
        <w:rPr>
          <w:b/>
          <w:bCs/>
          <w:sz w:val="28"/>
          <w:szCs w:val="28"/>
        </w:rPr>
        <w:t xml:space="preserve">1801 </w:t>
      </w:r>
      <w:r w:rsidR="0069699E" w:rsidRPr="00CF4BE4">
        <w:rPr>
          <w:sz w:val="28"/>
          <w:szCs w:val="28"/>
        </w:rPr>
        <w:t xml:space="preserve">г. был учрежден </w:t>
      </w:r>
      <w:r w:rsidR="0069699E" w:rsidRPr="00CF4BE4">
        <w:rPr>
          <w:b/>
          <w:bCs/>
          <w:i/>
          <w:iCs/>
          <w:sz w:val="28"/>
          <w:szCs w:val="28"/>
        </w:rPr>
        <w:t xml:space="preserve">Непременный </w:t>
      </w:r>
      <w:r w:rsidR="0069699E" w:rsidRPr="00CF4BE4">
        <w:rPr>
          <w:b/>
          <w:bCs/>
          <w:sz w:val="28"/>
          <w:szCs w:val="28"/>
        </w:rPr>
        <w:t xml:space="preserve">(постоянный) </w:t>
      </w:r>
      <w:r w:rsidR="0069699E" w:rsidRPr="00CF4BE4">
        <w:rPr>
          <w:b/>
          <w:bCs/>
          <w:i/>
          <w:iCs/>
          <w:sz w:val="28"/>
          <w:szCs w:val="28"/>
        </w:rPr>
        <w:t>совет</w:t>
      </w:r>
      <w:r w:rsidR="0069699E" w:rsidRPr="00CF4BE4">
        <w:rPr>
          <w:i/>
          <w:iCs/>
          <w:sz w:val="28"/>
          <w:szCs w:val="28"/>
        </w:rPr>
        <w:t xml:space="preserve"> </w:t>
      </w:r>
      <w:r w:rsidR="005F75B5" w:rsidRPr="00CF4BE4">
        <w:rPr>
          <w:sz w:val="28"/>
          <w:szCs w:val="28"/>
        </w:rPr>
        <w:t>-</w:t>
      </w:r>
      <w:r w:rsidR="0069699E" w:rsidRPr="00CF4BE4">
        <w:rPr>
          <w:sz w:val="28"/>
          <w:szCs w:val="28"/>
        </w:rPr>
        <w:t xml:space="preserve"> совещательный орган при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императоре для обсуждения важнейших государственных вопросов. Он заменил собой прежний Совет при высочайшем дворе, собиравшийся от случая к случаю. Непременный совет состоял из 12 титулованных сановников, назначаемых императором. Однако этот Совет не играл серьезной роли в центральной администрации.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Был восстановлен </w:t>
      </w:r>
      <w:r w:rsidRPr="00CF4BE4">
        <w:rPr>
          <w:i/>
          <w:iCs/>
          <w:sz w:val="28"/>
          <w:szCs w:val="28"/>
        </w:rPr>
        <w:t xml:space="preserve">Сенат </w:t>
      </w:r>
      <w:r w:rsidRPr="00CF4BE4">
        <w:rPr>
          <w:sz w:val="28"/>
          <w:szCs w:val="28"/>
        </w:rPr>
        <w:t xml:space="preserve">как высший судебно-административ-ный орган и "хранитель законов". </w:t>
      </w:r>
      <w:r w:rsidRPr="00CF4BE4">
        <w:rPr>
          <w:b/>
          <w:bCs/>
          <w:sz w:val="28"/>
          <w:szCs w:val="28"/>
        </w:rPr>
        <w:t>В 1802 г. был издан указ о правах Сената</w:t>
      </w:r>
      <w:r w:rsidRPr="00CF4BE4">
        <w:rPr>
          <w:sz w:val="28"/>
          <w:szCs w:val="28"/>
        </w:rPr>
        <w:t>, который объявлялся верховным органом в империи и сосредоточивал в себе высшую административную, судебную и контролирующую власть. Ему предоставлялось право делать "представления" по поводу издаваемых указов, если они противоречили другим законам. Однако первая же попытка Сената возразить против царского указа 1803 г. о введении обязательной 12-летней службы дворян, не достигших офицерского чина (указ противоречил Жалованной грамоте дворянству 1785 г.), вызвала резкое недовольство императора, а Сенату было "разъяснено", что он может делать возражения лишь по ранее изданным законам, а не по настоящим и будущим.</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В 1802</w:t>
      </w:r>
      <w:r w:rsidR="005F75B5" w:rsidRPr="00CF4BE4">
        <w:rPr>
          <w:b/>
          <w:bCs/>
          <w:sz w:val="28"/>
          <w:szCs w:val="28"/>
        </w:rPr>
        <w:t>-</w:t>
      </w:r>
      <w:r w:rsidRPr="00CF4BE4">
        <w:rPr>
          <w:b/>
          <w:bCs/>
          <w:sz w:val="28"/>
          <w:szCs w:val="28"/>
        </w:rPr>
        <w:t>1811 гг.,</w:t>
      </w:r>
      <w:r w:rsidRPr="00CF4BE4">
        <w:rPr>
          <w:sz w:val="28"/>
          <w:szCs w:val="28"/>
        </w:rPr>
        <w:t xml:space="preserve"> в два этапа, была проведена </w:t>
      </w:r>
      <w:r w:rsidR="00A3616F" w:rsidRPr="00CF4BE4">
        <w:rPr>
          <w:b/>
          <w:bCs/>
          <w:sz w:val="28"/>
          <w:szCs w:val="28"/>
        </w:rPr>
        <w:t xml:space="preserve">министерская </w:t>
      </w:r>
      <w:r w:rsidRPr="00CF4BE4">
        <w:rPr>
          <w:b/>
          <w:bCs/>
          <w:sz w:val="28"/>
          <w:szCs w:val="28"/>
        </w:rPr>
        <w:t>реформа.</w:t>
      </w:r>
      <w:r w:rsidR="00A3616F" w:rsidRPr="00CF4BE4">
        <w:rPr>
          <w:i/>
          <w:iCs/>
          <w:sz w:val="28"/>
          <w:szCs w:val="28"/>
        </w:rPr>
        <w:t xml:space="preserve"> </w:t>
      </w:r>
      <w:r w:rsidRPr="00CF4BE4">
        <w:rPr>
          <w:sz w:val="28"/>
          <w:szCs w:val="28"/>
        </w:rPr>
        <w:t>Старые</w:t>
      </w:r>
      <w:r w:rsidR="005F75B5" w:rsidRPr="00CF4BE4">
        <w:rPr>
          <w:sz w:val="28"/>
          <w:szCs w:val="28"/>
        </w:rPr>
        <w:t xml:space="preserve"> </w:t>
      </w:r>
      <w:r w:rsidRPr="00CF4BE4">
        <w:rPr>
          <w:sz w:val="28"/>
          <w:szCs w:val="28"/>
        </w:rPr>
        <w:t>петровские</w:t>
      </w:r>
      <w:r w:rsidR="005F75B5" w:rsidRPr="00CF4BE4">
        <w:rPr>
          <w:sz w:val="28"/>
          <w:szCs w:val="28"/>
        </w:rPr>
        <w:t xml:space="preserve"> </w:t>
      </w:r>
      <w:r w:rsidRPr="00CF4BE4">
        <w:rPr>
          <w:sz w:val="28"/>
          <w:szCs w:val="28"/>
        </w:rPr>
        <w:t>коллегии,</w:t>
      </w:r>
      <w:r w:rsidR="005F75B5" w:rsidRPr="00CF4BE4">
        <w:rPr>
          <w:sz w:val="28"/>
          <w:szCs w:val="28"/>
        </w:rPr>
        <w:t xml:space="preserve"> </w:t>
      </w:r>
      <w:r w:rsidRPr="00CF4BE4">
        <w:rPr>
          <w:sz w:val="28"/>
          <w:szCs w:val="28"/>
        </w:rPr>
        <w:t>ликвидированные</w:t>
      </w:r>
      <w:r w:rsidR="00A3616F" w:rsidRPr="00CF4BE4">
        <w:rPr>
          <w:sz w:val="28"/>
          <w:szCs w:val="28"/>
        </w:rPr>
        <w:t xml:space="preserve"> </w:t>
      </w:r>
      <w:r w:rsidRPr="00CF4BE4">
        <w:rPr>
          <w:sz w:val="28"/>
          <w:szCs w:val="28"/>
        </w:rPr>
        <w:t xml:space="preserve">Екатериной </w:t>
      </w:r>
      <w:r w:rsidRPr="00CF4BE4">
        <w:rPr>
          <w:sz w:val="28"/>
          <w:szCs w:val="28"/>
          <w:lang w:val="en-US"/>
        </w:rPr>
        <w:t>II</w:t>
      </w:r>
      <w:r w:rsidRPr="00CF4BE4">
        <w:rPr>
          <w:sz w:val="28"/>
          <w:szCs w:val="28"/>
        </w:rPr>
        <w:t xml:space="preserve"> и восстановленные Павлом </w:t>
      </w:r>
      <w:r w:rsidRPr="00CF4BE4">
        <w:rPr>
          <w:sz w:val="28"/>
          <w:szCs w:val="28"/>
          <w:lang w:val="en-US"/>
        </w:rPr>
        <w:t>I</w:t>
      </w:r>
      <w:r w:rsidRPr="00CF4BE4">
        <w:rPr>
          <w:sz w:val="28"/>
          <w:szCs w:val="28"/>
        </w:rPr>
        <w:t xml:space="preserve">, уже не отвечали усложнившимся задачам управления страной. Манифестом </w:t>
      </w:r>
      <w:r w:rsidRPr="00CF4BE4">
        <w:rPr>
          <w:b/>
          <w:bCs/>
          <w:sz w:val="28"/>
          <w:szCs w:val="28"/>
        </w:rPr>
        <w:t>8 сентября 1802</w:t>
      </w:r>
      <w:r w:rsidRPr="00CF4BE4">
        <w:rPr>
          <w:sz w:val="28"/>
          <w:szCs w:val="28"/>
        </w:rPr>
        <w:t xml:space="preserve"> г. </w:t>
      </w:r>
      <w:r w:rsidRPr="00CF4BE4">
        <w:rPr>
          <w:b/>
          <w:bCs/>
          <w:sz w:val="28"/>
          <w:szCs w:val="28"/>
        </w:rPr>
        <w:t>учреждалось 8 министерств</w:t>
      </w:r>
      <w:r w:rsidRPr="00CF4BE4">
        <w:rPr>
          <w:sz w:val="28"/>
          <w:szCs w:val="28"/>
        </w:rPr>
        <w:t>: военно-сухопутных сил, морских сил, внутренних дел, иностранных дел (до 1832 г. оно еще сохраняло свое название</w:t>
      </w:r>
      <w:r w:rsidR="005F75B5" w:rsidRPr="00CF4BE4">
        <w:rPr>
          <w:sz w:val="28"/>
          <w:szCs w:val="28"/>
        </w:rPr>
        <w:t>-</w:t>
      </w:r>
      <w:r w:rsidRPr="00CF4BE4">
        <w:rPr>
          <w:sz w:val="28"/>
          <w:szCs w:val="28"/>
        </w:rPr>
        <w:t>коллегия иностранных дел), юстиции, финансов, коммерции и народного просвещения. В отличие от коллегий министерства управлялись единолично министром, назначаемым императором и лично перед ним ответственным.</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Учреждение министерств знаменовало собой дальнейшую бюрократизацию управления и усовершенствование центрального аппарата управления. Каждый министр имел заместителя (товарища министра) и канцелярию. Министерства подразделялись на департаменты, возглавляемые директорами, департаменты </w:t>
      </w:r>
      <w:r w:rsidR="005F75B5" w:rsidRPr="00CF4BE4">
        <w:rPr>
          <w:sz w:val="28"/>
          <w:szCs w:val="28"/>
        </w:rPr>
        <w:t>-</w:t>
      </w:r>
      <w:r w:rsidRPr="00CF4BE4">
        <w:rPr>
          <w:sz w:val="28"/>
          <w:szCs w:val="28"/>
        </w:rPr>
        <w:t xml:space="preserve"> на отделения во главе с начальниками отделений, а отделения </w:t>
      </w:r>
      <w:r w:rsidR="005F75B5" w:rsidRPr="00CF4BE4">
        <w:rPr>
          <w:sz w:val="28"/>
          <w:szCs w:val="28"/>
        </w:rPr>
        <w:t>-</w:t>
      </w:r>
      <w:r w:rsidRPr="00CF4BE4">
        <w:rPr>
          <w:sz w:val="28"/>
          <w:szCs w:val="28"/>
        </w:rPr>
        <w:t xml:space="preserve"> на столы во главе со столоначальниками. Для совместного обсуждения дел учреждался </w:t>
      </w:r>
      <w:r w:rsidRPr="00CF4BE4">
        <w:rPr>
          <w:i/>
          <w:iCs/>
          <w:sz w:val="28"/>
          <w:szCs w:val="28"/>
        </w:rPr>
        <w:t xml:space="preserve">Комитет министров. </w:t>
      </w:r>
      <w:r w:rsidRPr="00CF4BE4">
        <w:rPr>
          <w:sz w:val="28"/>
          <w:szCs w:val="28"/>
        </w:rPr>
        <w:t>Первыми министрами и товарищами министров были назначены как представители старой, екатерининской</w:t>
      </w:r>
      <w:r w:rsidR="0038204B" w:rsidRPr="00CF4BE4">
        <w:rPr>
          <w:sz w:val="28"/>
          <w:szCs w:val="28"/>
        </w:rPr>
        <w:t>, знати (Г.Р. Державин, Н.С. Мордвинов, П.</w:t>
      </w:r>
      <w:r w:rsidRPr="00CF4BE4">
        <w:rPr>
          <w:sz w:val="28"/>
          <w:szCs w:val="28"/>
        </w:rPr>
        <w:t xml:space="preserve">В. Завадовский и др.), так и новой, в том числе "молодые друзья" Александра </w:t>
      </w:r>
      <w:r w:rsidRPr="00CF4BE4">
        <w:rPr>
          <w:sz w:val="28"/>
          <w:szCs w:val="28"/>
          <w:lang w:val="en-US"/>
        </w:rPr>
        <w:t>I</w:t>
      </w:r>
      <w:r w:rsidR="0038204B" w:rsidRPr="00CF4BE4">
        <w:rPr>
          <w:sz w:val="28"/>
          <w:szCs w:val="28"/>
        </w:rPr>
        <w:t xml:space="preserve"> (Н.</w:t>
      </w:r>
      <w:r w:rsidRPr="00CF4BE4">
        <w:rPr>
          <w:sz w:val="28"/>
          <w:szCs w:val="28"/>
        </w:rPr>
        <w:t>Н. Новосиль</w:t>
      </w:r>
      <w:r w:rsidR="0038204B" w:rsidRPr="00CF4BE4">
        <w:rPr>
          <w:sz w:val="28"/>
          <w:szCs w:val="28"/>
        </w:rPr>
        <w:t>цев, В.П. Кочубей, А. Чарторыйский, С.М. Воронцов, П.</w:t>
      </w:r>
      <w:r w:rsidRPr="00CF4BE4">
        <w:rPr>
          <w:sz w:val="28"/>
          <w:szCs w:val="28"/>
        </w:rPr>
        <w:t>А. Строганов).</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Первоначально структура и функции министерств еще не были четко определены. Они были подробно разработаны в утвержденном царем </w:t>
      </w:r>
      <w:r w:rsidRPr="00CF4BE4">
        <w:rPr>
          <w:b/>
          <w:bCs/>
          <w:sz w:val="28"/>
          <w:szCs w:val="28"/>
        </w:rPr>
        <w:t>25 июня 1811 г. документе "Общее учреждение министерств", что знаменовало собой завершение министерской реформы.</w:t>
      </w:r>
      <w:r w:rsidRPr="00CF4BE4">
        <w:rPr>
          <w:sz w:val="28"/>
          <w:szCs w:val="28"/>
        </w:rPr>
        <w:t xml:space="preserve"> К этому времени число министерств увеличилось до 12. Были добавлены Министерство полиции и приравненные к министерствам главные управления </w:t>
      </w:r>
      <w:r w:rsidR="005F75B5" w:rsidRPr="00CF4BE4">
        <w:rPr>
          <w:sz w:val="28"/>
          <w:szCs w:val="28"/>
        </w:rPr>
        <w:t>-</w:t>
      </w:r>
      <w:r w:rsidRPr="00CF4BE4">
        <w:rPr>
          <w:sz w:val="28"/>
          <w:szCs w:val="28"/>
        </w:rPr>
        <w:t xml:space="preserve"> духовных дел и разных (неправославных) исповеданий, ревизий государственных счетов (государственное казначейство), путей сообщения (преобразованное потом в министерство) во главе с главноуправляющими этих трех ведомств. Упразднялось Министерство коммерции </w:t>
      </w:r>
      <w:r w:rsidR="005F75B5" w:rsidRPr="00CF4BE4">
        <w:rPr>
          <w:sz w:val="28"/>
          <w:szCs w:val="28"/>
        </w:rPr>
        <w:t>-</w:t>
      </w:r>
      <w:r w:rsidRPr="00CF4BE4">
        <w:rPr>
          <w:sz w:val="28"/>
          <w:szCs w:val="28"/>
        </w:rPr>
        <w:t xml:space="preserve"> его функции передавались Департаменту мануфактур и торговли Министерства финансов. Все министры (по должности) входили в состав Сената. Закон устанавливал точное разграничение функций каждого министерства, единые принципы их структуры и общий порядок прохождения дел в них, проводил принцип строгого единоначалия и подчиненности внутри министерских подразделений, определял взаимоотношения министерств с другими органами государственного управления.</w:t>
      </w:r>
    </w:p>
    <w:p w:rsidR="00A3616F" w:rsidRPr="00CF4BE4" w:rsidRDefault="00A3616F" w:rsidP="001A7588">
      <w:pPr>
        <w:shd w:val="clear" w:color="auto" w:fill="FFFFFF"/>
        <w:autoSpaceDE w:val="0"/>
        <w:autoSpaceDN w:val="0"/>
        <w:adjustRightInd w:val="0"/>
        <w:spacing w:line="360" w:lineRule="auto"/>
        <w:ind w:firstLine="709"/>
        <w:jc w:val="both"/>
        <w:rPr>
          <w:sz w:val="28"/>
          <w:szCs w:val="28"/>
        </w:rPr>
      </w:pPr>
    </w:p>
    <w:p w:rsidR="00A3616F" w:rsidRPr="00CF4BE4" w:rsidRDefault="0038204B" w:rsidP="001A7588">
      <w:pPr>
        <w:spacing w:line="360" w:lineRule="auto"/>
        <w:ind w:firstLine="709"/>
        <w:jc w:val="both"/>
        <w:rPr>
          <w:sz w:val="28"/>
          <w:szCs w:val="28"/>
        </w:rPr>
      </w:pPr>
      <w:r w:rsidRPr="00CF4BE4">
        <w:rPr>
          <w:b/>
          <w:bCs/>
          <w:sz w:val="28"/>
          <w:szCs w:val="28"/>
        </w:rPr>
        <w:t>М.</w:t>
      </w:r>
      <w:r w:rsidR="0069699E" w:rsidRPr="00CF4BE4">
        <w:rPr>
          <w:b/>
          <w:bCs/>
          <w:sz w:val="28"/>
          <w:szCs w:val="28"/>
        </w:rPr>
        <w:t>М. Сперанский</w:t>
      </w:r>
      <w:r w:rsidR="0069699E" w:rsidRPr="00CF4BE4">
        <w:rPr>
          <w:sz w:val="28"/>
          <w:szCs w:val="28"/>
        </w:rPr>
        <w:t xml:space="preserve"> </w:t>
      </w:r>
    </w:p>
    <w:p w:rsidR="00A3616F" w:rsidRPr="00CF4BE4" w:rsidRDefault="00A3616F" w:rsidP="001A7588">
      <w:pPr>
        <w:spacing w:line="360" w:lineRule="auto"/>
        <w:ind w:firstLine="709"/>
        <w:jc w:val="both"/>
        <w:rPr>
          <w:sz w:val="28"/>
          <w:szCs w:val="28"/>
        </w:rPr>
      </w:pPr>
    </w:p>
    <w:p w:rsidR="0069699E" w:rsidRPr="00CF4BE4" w:rsidRDefault="0069699E" w:rsidP="001A7588">
      <w:pPr>
        <w:spacing w:line="360" w:lineRule="auto"/>
        <w:ind w:firstLine="709"/>
        <w:jc w:val="both"/>
        <w:rPr>
          <w:sz w:val="28"/>
          <w:szCs w:val="28"/>
        </w:rPr>
      </w:pPr>
      <w:r w:rsidRPr="00CF4BE4">
        <w:rPr>
          <w:sz w:val="28"/>
          <w:szCs w:val="28"/>
        </w:rPr>
        <w:t>В 1807 г. на арену политической жизни страны выдвинулся Михаил Михайлович Сперанский (1772</w:t>
      </w:r>
      <w:r w:rsidR="005F75B5" w:rsidRPr="00CF4BE4">
        <w:rPr>
          <w:sz w:val="28"/>
          <w:szCs w:val="28"/>
        </w:rPr>
        <w:t>-</w:t>
      </w:r>
      <w:r w:rsidRPr="00CF4BE4">
        <w:rPr>
          <w:sz w:val="28"/>
          <w:szCs w:val="28"/>
        </w:rPr>
        <w:t>1839). Историческая значимость того, что сделано Сперанским, определяется не только разработкой им далеко идущих планов государственного преобразования России, но и его многогранной деятельностью политика-практика, талантливого администратора, а также кодифик</w:t>
      </w:r>
      <w:r w:rsidR="00A3616F" w:rsidRPr="00CF4BE4">
        <w:rPr>
          <w:sz w:val="28"/>
          <w:szCs w:val="28"/>
        </w:rPr>
        <w:t>атора законов и теоретика права.</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Выходец из семьи бедного сельского священника Владимирской губернии, Сперанский, благодаря своему выдающемуся уму, энциклопедической эрудиции, энергии и необычайной работоспособности, быстро сделал блестящую служебную карьеру. Службу он начал еще при Павле </w:t>
      </w:r>
      <w:r w:rsidRPr="00CF4BE4">
        <w:rPr>
          <w:sz w:val="28"/>
          <w:szCs w:val="28"/>
          <w:lang w:val="en-US"/>
        </w:rPr>
        <w:t>I</w:t>
      </w:r>
      <w:r w:rsidRPr="00CF4BE4">
        <w:rPr>
          <w:sz w:val="28"/>
          <w:szCs w:val="28"/>
        </w:rPr>
        <w:t xml:space="preserve"> в должности начальника канцелярии генерал-прокурора. В 1803 г. Сперанский уже директор одного из департаментов Министерства внутренних</w:t>
      </w:r>
      <w:r w:rsidR="0038204B" w:rsidRPr="00CF4BE4">
        <w:rPr>
          <w:sz w:val="28"/>
          <w:szCs w:val="28"/>
        </w:rPr>
        <w:t xml:space="preserve"> дел, которым управлял тогда В.</w:t>
      </w:r>
      <w:r w:rsidRPr="00CF4BE4">
        <w:rPr>
          <w:sz w:val="28"/>
          <w:szCs w:val="28"/>
        </w:rPr>
        <w:t>П. Кочубей.</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Поворот в дальнейшей карьере Сперанского произошел в связи со следующим событием. В конце</w:t>
      </w:r>
      <w:r w:rsidRPr="00CF4BE4">
        <w:rPr>
          <w:b/>
          <w:bCs/>
          <w:sz w:val="28"/>
          <w:szCs w:val="28"/>
        </w:rPr>
        <w:t xml:space="preserve"> 1806</w:t>
      </w:r>
      <w:r w:rsidRPr="00CF4BE4">
        <w:rPr>
          <w:sz w:val="28"/>
          <w:szCs w:val="28"/>
        </w:rPr>
        <w:t xml:space="preserve"> г. Кочубей, будучи больным, вместо себя с докладом по министерству послал к императору Сперанского. Доклад произвел самое благоприятное впечатление на Александра </w:t>
      </w:r>
      <w:r w:rsidRPr="00CF4BE4">
        <w:rPr>
          <w:sz w:val="28"/>
          <w:szCs w:val="28"/>
          <w:lang w:val="en-US"/>
        </w:rPr>
        <w:t>I</w:t>
      </w:r>
      <w:r w:rsidRPr="00CF4BE4">
        <w:rPr>
          <w:sz w:val="28"/>
          <w:szCs w:val="28"/>
        </w:rPr>
        <w:t xml:space="preserve">, который был изумлен его ясностью и изяществом стиля, а после беседы со Сперанским сразу оценил его незаурядный ум. Сначала Александр приблизил к себе Сперанского как "делового секретаря", а затем сделал его своим ближайшим помощником </w:t>
      </w:r>
      <w:r w:rsidR="005F75B5" w:rsidRPr="00CF4BE4">
        <w:rPr>
          <w:sz w:val="28"/>
          <w:szCs w:val="28"/>
        </w:rPr>
        <w:t>-</w:t>
      </w:r>
      <w:r w:rsidRPr="00CF4BE4">
        <w:rPr>
          <w:sz w:val="28"/>
          <w:szCs w:val="28"/>
        </w:rPr>
        <w:t xml:space="preserve"> стал давать ему и более важные поручения, брать с собой в частые поездки.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1808</w:t>
      </w:r>
      <w:r w:rsidR="005F75B5" w:rsidRPr="00CF4BE4">
        <w:rPr>
          <w:b/>
          <w:bCs/>
          <w:sz w:val="28"/>
          <w:szCs w:val="28"/>
        </w:rPr>
        <w:t>-</w:t>
      </w:r>
      <w:r w:rsidRPr="00CF4BE4">
        <w:rPr>
          <w:b/>
          <w:bCs/>
          <w:sz w:val="28"/>
          <w:szCs w:val="28"/>
        </w:rPr>
        <w:t>1811 г</w:t>
      </w:r>
      <w:r w:rsidRPr="00CF4BE4">
        <w:rPr>
          <w:sz w:val="28"/>
          <w:szCs w:val="28"/>
        </w:rPr>
        <w:t xml:space="preserve">. </w:t>
      </w:r>
      <w:r w:rsidR="005F75B5" w:rsidRPr="00CF4BE4">
        <w:rPr>
          <w:sz w:val="28"/>
          <w:szCs w:val="28"/>
        </w:rPr>
        <w:t>-</w:t>
      </w:r>
      <w:r w:rsidRPr="00CF4BE4">
        <w:rPr>
          <w:sz w:val="28"/>
          <w:szCs w:val="28"/>
        </w:rPr>
        <w:t xml:space="preserve"> время могущества и славы Сперанского, который в это время был фактически вторым, после императора, лицом в государстве, вершителем внутренней политики и автором многих задуманных или проведенных преобразований. Он назначается членом Комиссии для составления законов, товарищем министра юстиции, входит в состав многочисленных комитетов, учреждавшихся по разным вопросам. Все современники Сперанского единодушно свидетельствуют, что никто не мог, как он, с таким блеском и строгой логикой написать доклад или проект, оформить текст закона.</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w:t>
      </w:r>
      <w:r w:rsidRPr="00CF4BE4">
        <w:rPr>
          <w:b/>
          <w:bCs/>
          <w:sz w:val="28"/>
          <w:szCs w:val="28"/>
        </w:rPr>
        <w:t>конце сентября 1808 г.</w:t>
      </w:r>
      <w:r w:rsidRPr="00CF4BE4">
        <w:rPr>
          <w:sz w:val="28"/>
          <w:szCs w:val="28"/>
        </w:rPr>
        <w:t xml:space="preserve"> Александр </w:t>
      </w:r>
      <w:r w:rsidRPr="00CF4BE4">
        <w:rPr>
          <w:sz w:val="28"/>
          <w:szCs w:val="28"/>
          <w:lang w:val="en-US"/>
        </w:rPr>
        <w:t>I</w:t>
      </w:r>
      <w:r w:rsidRPr="00CF4BE4">
        <w:rPr>
          <w:sz w:val="28"/>
          <w:szCs w:val="28"/>
        </w:rPr>
        <w:t>, отправляясь на встречу с Наполеоном в г. Эрфурт, взял с собой Сперанского. Здесь Сперанский имел несколько "приватных" бесед с Наполеоном, который после отзывался о Сперанском как о "единственно светлой личности" в России. По возвращении из Эрфурта Сперанский становится наиболее приближенным к императору лицом. Александр проводил с ним целые вечера в чтении и обсуждении проектов и записок по разным вопросам, составленных ранее либо самим Сперанским, либо представленных другими лицами: об устройстве администрации, совершенствовании законодательства и даже "о предметах научных и религиозных". Все сразу заметили возросшее могущество и влияние Сперанского, что возбуждало зависть, а затем и ненависть придворной камарильи к этому "поповичу".</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w:t>
      </w:r>
      <w:r w:rsidRPr="00CF4BE4">
        <w:rPr>
          <w:b/>
          <w:bCs/>
          <w:sz w:val="28"/>
          <w:szCs w:val="28"/>
        </w:rPr>
        <w:t>декабре 1808 г.</w:t>
      </w:r>
      <w:r w:rsidRPr="00CF4BE4">
        <w:rPr>
          <w:sz w:val="28"/>
          <w:szCs w:val="28"/>
        </w:rPr>
        <w:t xml:space="preserve"> Александр </w:t>
      </w:r>
      <w:r w:rsidRPr="00CF4BE4">
        <w:rPr>
          <w:sz w:val="28"/>
          <w:szCs w:val="28"/>
          <w:lang w:val="en-US"/>
        </w:rPr>
        <w:t>I</w:t>
      </w:r>
      <w:r w:rsidRPr="00CF4BE4">
        <w:rPr>
          <w:sz w:val="28"/>
          <w:szCs w:val="28"/>
        </w:rPr>
        <w:t xml:space="preserve"> поручил ему составление плана государственного преобразования России. Сперанский принялся за разработку проекта с присущими ему энергией и обстоятельностью, веря в возможность осуществления разрабатываемой им реформы.</w:t>
      </w:r>
    </w:p>
    <w:p w:rsidR="00C529E4" w:rsidRPr="00CF4BE4" w:rsidRDefault="00C529E4"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План</w:t>
      </w:r>
      <w:r w:rsidR="00C529E4" w:rsidRPr="00CF4BE4">
        <w:rPr>
          <w:b/>
          <w:bCs/>
          <w:sz w:val="28"/>
          <w:szCs w:val="28"/>
        </w:rPr>
        <w:t xml:space="preserve"> </w:t>
      </w:r>
      <w:r w:rsidRPr="00CF4BE4">
        <w:rPr>
          <w:b/>
          <w:bCs/>
          <w:sz w:val="28"/>
          <w:szCs w:val="28"/>
        </w:rPr>
        <w:t>государственного</w:t>
      </w:r>
      <w:r w:rsidR="00C529E4" w:rsidRPr="00CF4BE4">
        <w:rPr>
          <w:b/>
          <w:bCs/>
          <w:sz w:val="28"/>
          <w:szCs w:val="28"/>
        </w:rPr>
        <w:t xml:space="preserve"> </w:t>
      </w:r>
      <w:r w:rsidRPr="00CF4BE4">
        <w:rPr>
          <w:b/>
          <w:bCs/>
          <w:sz w:val="28"/>
          <w:szCs w:val="28"/>
        </w:rPr>
        <w:t>преобразования</w:t>
      </w:r>
      <w:r w:rsidR="00C529E4" w:rsidRPr="00CF4BE4">
        <w:rPr>
          <w:b/>
          <w:bCs/>
          <w:sz w:val="28"/>
          <w:szCs w:val="28"/>
        </w:rPr>
        <w:t xml:space="preserve"> </w:t>
      </w:r>
      <w:r w:rsidRPr="00CF4BE4">
        <w:rPr>
          <w:b/>
          <w:bCs/>
          <w:sz w:val="28"/>
          <w:szCs w:val="28"/>
        </w:rPr>
        <w:t>России</w:t>
      </w:r>
      <w:r w:rsidR="00CC3BD9" w:rsidRPr="00CF4BE4">
        <w:rPr>
          <w:b/>
          <w:bCs/>
          <w:sz w:val="28"/>
          <w:szCs w:val="28"/>
        </w:rPr>
        <w:t xml:space="preserve"> </w:t>
      </w:r>
      <w:r w:rsidR="0038204B" w:rsidRPr="00CF4BE4">
        <w:rPr>
          <w:b/>
          <w:bCs/>
          <w:sz w:val="28"/>
          <w:szCs w:val="28"/>
        </w:rPr>
        <w:t>М.</w:t>
      </w:r>
      <w:r w:rsidRPr="00CF4BE4">
        <w:rPr>
          <w:b/>
          <w:bCs/>
          <w:sz w:val="28"/>
          <w:szCs w:val="28"/>
        </w:rPr>
        <w:t>М. Сперанского</w:t>
      </w:r>
    </w:p>
    <w:p w:rsidR="004C55D3" w:rsidRPr="00CF4BE4" w:rsidRDefault="004C55D3"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Он весь ушел в дело, отдавая ему всю силу своего ума. В </w:t>
      </w:r>
      <w:r w:rsidRPr="00CF4BE4">
        <w:rPr>
          <w:b/>
          <w:bCs/>
          <w:sz w:val="28"/>
          <w:szCs w:val="28"/>
        </w:rPr>
        <w:t>октябре 1809 г.</w:t>
      </w:r>
      <w:r w:rsidRPr="00CF4BE4">
        <w:rPr>
          <w:sz w:val="28"/>
          <w:szCs w:val="28"/>
        </w:rPr>
        <w:t xml:space="preserve"> проект под названием </w:t>
      </w:r>
      <w:r w:rsidRPr="00CF4BE4">
        <w:rPr>
          <w:b/>
          <w:bCs/>
          <w:sz w:val="28"/>
          <w:szCs w:val="28"/>
        </w:rPr>
        <w:t>"Введение к уложению государственных законов</w:t>
      </w:r>
      <w:r w:rsidRPr="00CF4BE4">
        <w:rPr>
          <w:sz w:val="28"/>
          <w:szCs w:val="28"/>
        </w:rPr>
        <w:t>" был готов и представлен императору. Во вводной части проекта Сперанский подчеркнул неотложность преобразований. Французская революция и революционные потрясения в других странах, писал он, показывают, что такая же опасность грозит и России. Поэтому для предотвращения такого исхода событий необходимы радикальные преобразования, ибо возможность "исправить зло частными мерами миновала".</w:t>
      </w:r>
    </w:p>
    <w:p w:rsidR="00C529E4" w:rsidRPr="00CF4BE4" w:rsidRDefault="0069699E" w:rsidP="001A7588">
      <w:pPr>
        <w:spacing w:line="360" w:lineRule="auto"/>
        <w:ind w:firstLine="709"/>
        <w:jc w:val="both"/>
        <w:rPr>
          <w:sz w:val="28"/>
          <w:szCs w:val="28"/>
        </w:rPr>
      </w:pPr>
      <w:r w:rsidRPr="00CF4BE4">
        <w:rPr>
          <w:sz w:val="28"/>
          <w:szCs w:val="28"/>
        </w:rPr>
        <w:t xml:space="preserve">В основу государственного устройства страны по плану Сперанского </w:t>
      </w:r>
      <w:r w:rsidRPr="00CF4BE4">
        <w:rPr>
          <w:b/>
          <w:bCs/>
          <w:sz w:val="28"/>
          <w:szCs w:val="28"/>
        </w:rPr>
        <w:t xml:space="preserve">был положен </w:t>
      </w:r>
      <w:r w:rsidRPr="00CF4BE4">
        <w:rPr>
          <w:b/>
          <w:bCs/>
          <w:i/>
          <w:iCs/>
          <w:sz w:val="28"/>
          <w:szCs w:val="28"/>
        </w:rPr>
        <w:t xml:space="preserve">принцип разделения властей </w:t>
      </w:r>
      <w:r w:rsidR="005F75B5" w:rsidRPr="00CF4BE4">
        <w:rPr>
          <w:b/>
          <w:bCs/>
          <w:sz w:val="28"/>
          <w:szCs w:val="28"/>
        </w:rPr>
        <w:t>-</w:t>
      </w:r>
      <w:r w:rsidRPr="00CF4BE4">
        <w:rPr>
          <w:b/>
          <w:bCs/>
          <w:sz w:val="28"/>
          <w:szCs w:val="28"/>
        </w:rPr>
        <w:t xml:space="preserve"> на законодательную, </w:t>
      </w:r>
      <w:r w:rsidRPr="00CF4BE4">
        <w:rPr>
          <w:b/>
          <w:bCs/>
          <w:i/>
          <w:iCs/>
          <w:sz w:val="28"/>
          <w:szCs w:val="28"/>
        </w:rPr>
        <w:t xml:space="preserve">исполнительную </w:t>
      </w:r>
      <w:r w:rsidRPr="00CF4BE4">
        <w:rPr>
          <w:b/>
          <w:bCs/>
          <w:sz w:val="28"/>
          <w:szCs w:val="28"/>
        </w:rPr>
        <w:t xml:space="preserve">и </w:t>
      </w:r>
      <w:r w:rsidRPr="00CF4BE4">
        <w:rPr>
          <w:b/>
          <w:bCs/>
          <w:i/>
          <w:iCs/>
          <w:sz w:val="28"/>
          <w:szCs w:val="28"/>
        </w:rPr>
        <w:t xml:space="preserve">судебную </w:t>
      </w:r>
      <w:r w:rsidRPr="00CF4BE4">
        <w:rPr>
          <w:b/>
          <w:bCs/>
          <w:sz w:val="28"/>
          <w:szCs w:val="28"/>
        </w:rPr>
        <w:t>при верховенстве власти самодержавного монарха</w:t>
      </w:r>
      <w:r w:rsidRPr="00CF4BE4">
        <w:rPr>
          <w:sz w:val="28"/>
          <w:szCs w:val="28"/>
        </w:rPr>
        <w:t xml:space="preserve">. </w:t>
      </w:r>
    </w:p>
    <w:p w:rsidR="00C529E4" w:rsidRPr="00CF4BE4" w:rsidRDefault="0069699E" w:rsidP="001A7588">
      <w:pPr>
        <w:spacing w:line="360" w:lineRule="auto"/>
        <w:ind w:firstLine="709"/>
        <w:jc w:val="both"/>
        <w:rPr>
          <w:sz w:val="28"/>
          <w:szCs w:val="28"/>
        </w:rPr>
      </w:pPr>
      <w:r w:rsidRPr="00CF4BE4">
        <w:rPr>
          <w:sz w:val="28"/>
          <w:szCs w:val="28"/>
        </w:rPr>
        <w:t xml:space="preserve">План предлагал четкую структуру всех трех видов власти на всех уровнях, начиная с волости </w:t>
      </w:r>
      <w:r w:rsidR="005F75B5" w:rsidRPr="00CF4BE4">
        <w:rPr>
          <w:sz w:val="28"/>
          <w:szCs w:val="28"/>
        </w:rPr>
        <w:t>-</w:t>
      </w:r>
      <w:r w:rsidRPr="00CF4BE4">
        <w:rPr>
          <w:sz w:val="28"/>
          <w:szCs w:val="28"/>
        </w:rPr>
        <w:t xml:space="preserve"> первичной административной единицы. В волостном центре один раз в три года созывается первое звено местного распорядительного органа власти </w:t>
      </w:r>
      <w:r w:rsidR="005F75B5" w:rsidRPr="00CF4BE4">
        <w:rPr>
          <w:sz w:val="28"/>
          <w:szCs w:val="28"/>
        </w:rPr>
        <w:t>-</w:t>
      </w:r>
      <w:r w:rsidRPr="00CF4BE4">
        <w:rPr>
          <w:sz w:val="28"/>
          <w:szCs w:val="28"/>
        </w:rPr>
        <w:t xml:space="preserve"> </w:t>
      </w:r>
      <w:r w:rsidRPr="00CF4BE4">
        <w:rPr>
          <w:i/>
          <w:iCs/>
          <w:sz w:val="28"/>
          <w:szCs w:val="28"/>
        </w:rPr>
        <w:t xml:space="preserve">Волостная дума, </w:t>
      </w:r>
      <w:r w:rsidRPr="00CF4BE4">
        <w:rPr>
          <w:sz w:val="28"/>
          <w:szCs w:val="28"/>
        </w:rPr>
        <w:t xml:space="preserve">в которую избираются представители от всех владельцев недвижимой собственности (независимо от сословной принадлежности), а также от казенных крестьян </w:t>
      </w:r>
      <w:r w:rsidR="005F75B5" w:rsidRPr="00CF4BE4">
        <w:rPr>
          <w:sz w:val="28"/>
          <w:szCs w:val="28"/>
        </w:rPr>
        <w:t>-</w:t>
      </w:r>
      <w:r w:rsidRPr="00CF4BE4">
        <w:rPr>
          <w:sz w:val="28"/>
          <w:szCs w:val="28"/>
        </w:rPr>
        <w:t xml:space="preserve"> из расчета один представитель от 500 душ муж. пола. Волостная дума избирает своего председателя, секретаря, а также депутатов в </w:t>
      </w:r>
      <w:r w:rsidRPr="00CF4BE4">
        <w:rPr>
          <w:i/>
          <w:iCs/>
          <w:sz w:val="28"/>
          <w:szCs w:val="28"/>
        </w:rPr>
        <w:t xml:space="preserve">Окружную думу. </w:t>
      </w:r>
      <w:r w:rsidRPr="00CF4BE4">
        <w:rPr>
          <w:sz w:val="28"/>
          <w:szCs w:val="28"/>
        </w:rPr>
        <w:t xml:space="preserve">В центре округа </w:t>
      </w:r>
      <w:r w:rsidR="005F75B5" w:rsidRPr="00CF4BE4">
        <w:rPr>
          <w:sz w:val="28"/>
          <w:szCs w:val="28"/>
        </w:rPr>
        <w:t>-</w:t>
      </w:r>
      <w:r w:rsidRPr="00CF4BE4">
        <w:rPr>
          <w:sz w:val="28"/>
          <w:szCs w:val="28"/>
        </w:rPr>
        <w:t xml:space="preserve"> окружном городе (в составе губернии предполагалось образовать от двух до пяти округов) созывается также один раз в три года Окружная дума, которая избирает, помимо председателя, главного секретаря, Окружной совет, Окружной суд и депутатов в </w:t>
      </w:r>
      <w:r w:rsidRPr="00CF4BE4">
        <w:rPr>
          <w:i/>
          <w:iCs/>
          <w:sz w:val="28"/>
          <w:szCs w:val="28"/>
        </w:rPr>
        <w:t xml:space="preserve">Губернскую думу. </w:t>
      </w:r>
      <w:r w:rsidRPr="00CF4BE4">
        <w:rPr>
          <w:sz w:val="28"/>
          <w:szCs w:val="28"/>
        </w:rPr>
        <w:t xml:space="preserve">Точно так же один раз в три года в губернском городе созывается Губернская дума, избирающая председателя, Губернский совет, Губернский суд и депутатов в высший представительный орган империи </w:t>
      </w:r>
      <w:r w:rsidR="005F75B5" w:rsidRPr="00CF4BE4">
        <w:rPr>
          <w:sz w:val="28"/>
          <w:szCs w:val="28"/>
        </w:rPr>
        <w:t>-</w:t>
      </w:r>
      <w:r w:rsidRPr="00CF4BE4">
        <w:rPr>
          <w:sz w:val="28"/>
          <w:szCs w:val="28"/>
        </w:rPr>
        <w:t xml:space="preserve"> </w:t>
      </w:r>
      <w:r w:rsidRPr="00CF4BE4">
        <w:rPr>
          <w:i/>
          <w:iCs/>
          <w:sz w:val="28"/>
          <w:szCs w:val="28"/>
        </w:rPr>
        <w:t xml:space="preserve">Государственную думу </w:t>
      </w:r>
      <w:r w:rsidRPr="00CF4BE4">
        <w:rPr>
          <w:sz w:val="28"/>
          <w:szCs w:val="28"/>
        </w:rPr>
        <w:t xml:space="preserve">(она называлась также Думой империи). Председатель (или канцлер) Думы назначался императором из числа представленных ею трех кандидатов. В системе высших органов власти Государственная дума занимает положение, равное Сенату. За императором закрепляется право прервать сессию Думы или распустить ее, назначив новые выборы. Государственная дума, по проекту Сперанского, не обладала законодательной инициативой. Последняя </w:t>
      </w:r>
      <w:r w:rsidR="005F75B5" w:rsidRPr="00CF4BE4">
        <w:rPr>
          <w:sz w:val="28"/>
          <w:szCs w:val="28"/>
        </w:rPr>
        <w:t>-</w:t>
      </w:r>
      <w:r w:rsidRPr="00CF4BE4">
        <w:rPr>
          <w:sz w:val="28"/>
          <w:szCs w:val="28"/>
        </w:rPr>
        <w:t xml:space="preserve"> прерогатива "одной державной власти", т. е. императора, который и вносил на ее обсуждение законопроекты. Таким образом, хотя Государственная дума и называлась "законодательным учреждением", ее законодательные функции были существенно ограничены. На основе принципа выборности формировались первые </w:t>
      </w:r>
      <w:r w:rsidRPr="00CF4BE4">
        <w:rPr>
          <w:i/>
          <w:iCs/>
          <w:sz w:val="28"/>
          <w:szCs w:val="28"/>
        </w:rPr>
        <w:t xml:space="preserve">три </w:t>
      </w:r>
      <w:r w:rsidRPr="00CF4BE4">
        <w:rPr>
          <w:sz w:val="28"/>
          <w:szCs w:val="28"/>
        </w:rPr>
        <w:t xml:space="preserve">инстанции исполнительной власти </w:t>
      </w:r>
      <w:r w:rsidR="005F75B5" w:rsidRPr="00CF4BE4">
        <w:rPr>
          <w:sz w:val="28"/>
          <w:szCs w:val="28"/>
        </w:rPr>
        <w:t>-</w:t>
      </w:r>
      <w:r w:rsidRPr="00CF4BE4">
        <w:rPr>
          <w:sz w:val="28"/>
          <w:szCs w:val="28"/>
        </w:rPr>
        <w:t xml:space="preserve"> волостные, окружные и губернские правления, избиравшиеся на волостных, окружных и губернских собраниях. Высшей исполнительной властью ("Управление государственное") являлись министерства; министры и их "товарищи" (заместители) назначались императором. Принцип выборности был положен и в основу формирования судебной власти: волостные,</w:t>
      </w:r>
      <w:r w:rsidR="00C529E4" w:rsidRPr="00CF4BE4">
        <w:rPr>
          <w:sz w:val="28"/>
          <w:szCs w:val="28"/>
        </w:rPr>
        <w:t xml:space="preserve"> </w:t>
      </w:r>
      <w:r w:rsidRPr="00CF4BE4">
        <w:rPr>
          <w:sz w:val="28"/>
          <w:szCs w:val="28"/>
        </w:rPr>
        <w:t xml:space="preserve">окружные и губернские суды избирались соответственно волостными, окружными и губернскими собраниями. Окружные и губернские суды состояли каждый из уголовного и гражданского отделений. </w:t>
      </w:r>
    </w:p>
    <w:p w:rsidR="0069699E" w:rsidRPr="00CF4BE4" w:rsidRDefault="0069699E" w:rsidP="001A7588">
      <w:pPr>
        <w:spacing w:line="360" w:lineRule="auto"/>
        <w:ind w:firstLine="709"/>
        <w:jc w:val="both"/>
        <w:rPr>
          <w:sz w:val="28"/>
          <w:szCs w:val="28"/>
        </w:rPr>
      </w:pPr>
      <w:r w:rsidRPr="00CF4BE4">
        <w:rPr>
          <w:sz w:val="28"/>
          <w:szCs w:val="28"/>
        </w:rPr>
        <w:t xml:space="preserve">В первых трех судебных инстанциях вводились суд присяжных заседателей и гласное судопроизводство. Высшей судебной инстанцией ("Верховным судилищем для всей империи") являлся </w:t>
      </w:r>
      <w:r w:rsidRPr="00CF4BE4">
        <w:rPr>
          <w:i/>
          <w:iCs/>
          <w:sz w:val="28"/>
          <w:szCs w:val="28"/>
        </w:rPr>
        <w:t xml:space="preserve">Сенат Судебный </w:t>
      </w:r>
      <w:r w:rsidRPr="00CF4BE4">
        <w:rPr>
          <w:sz w:val="28"/>
          <w:szCs w:val="28"/>
        </w:rPr>
        <w:t xml:space="preserve">(при сохранении и </w:t>
      </w:r>
      <w:r w:rsidRPr="00CF4BE4">
        <w:rPr>
          <w:i/>
          <w:iCs/>
          <w:sz w:val="28"/>
          <w:szCs w:val="28"/>
        </w:rPr>
        <w:t xml:space="preserve">Сената Правительствующего). </w:t>
      </w:r>
      <w:r w:rsidRPr="00CF4BE4">
        <w:rPr>
          <w:sz w:val="28"/>
          <w:szCs w:val="28"/>
        </w:rPr>
        <w:t>В составе его были два департамента по гражданским и два по уголовным делам (по каждому из них в Петербурге и Москве). Сенат Судебный был высшей контрольной, кассационной и апелляционной инстанцией в империи. В него императором назначались лица из представленных губернскими думами кандидатов.</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Высшим органом, призванным координировать деятельность законодательной, исполнительной и судебной властей, являлся </w:t>
      </w:r>
      <w:r w:rsidRPr="00CF4BE4">
        <w:rPr>
          <w:i/>
          <w:iCs/>
          <w:sz w:val="28"/>
          <w:szCs w:val="28"/>
        </w:rPr>
        <w:t xml:space="preserve">Государственный совет </w:t>
      </w:r>
      <w:r w:rsidR="005F75B5" w:rsidRPr="00CF4BE4">
        <w:rPr>
          <w:sz w:val="28"/>
          <w:szCs w:val="28"/>
        </w:rPr>
        <w:t>-</w:t>
      </w:r>
      <w:r w:rsidRPr="00CF4BE4">
        <w:rPr>
          <w:sz w:val="28"/>
          <w:szCs w:val="28"/>
        </w:rPr>
        <w:t xml:space="preserve"> связующее звено между тремя ветвями власти и императором. "Все законы, уставы и учреждения, </w:t>
      </w:r>
      <w:r w:rsidR="005F75B5" w:rsidRPr="00CF4BE4">
        <w:rPr>
          <w:sz w:val="28"/>
          <w:szCs w:val="28"/>
        </w:rPr>
        <w:t>-</w:t>
      </w:r>
      <w:r w:rsidRPr="00CF4BE4">
        <w:rPr>
          <w:sz w:val="28"/>
          <w:szCs w:val="28"/>
        </w:rPr>
        <w:t xml:space="preserve"> говорится в проекте, </w:t>
      </w:r>
      <w:r w:rsidR="005F75B5" w:rsidRPr="00CF4BE4">
        <w:rPr>
          <w:sz w:val="28"/>
          <w:szCs w:val="28"/>
        </w:rPr>
        <w:t>-</w:t>
      </w:r>
      <w:r w:rsidRPr="00CF4BE4">
        <w:rPr>
          <w:sz w:val="28"/>
          <w:szCs w:val="28"/>
        </w:rPr>
        <w:t xml:space="preserve"> в первых их начертаниях предлагаются и рассматриваются в Государственном совете и потом действием державной (императорской) власти поступают к предназначенному их свершению в порядке законодательном, судном и исполнительном". Члены Государственного совета назначаются императором, который и председательствует в Совете. Ни один закон не может вступить в силу без утверждения его императором.</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Сперанский считал правомерным "разделение состояний" (социальных категорий) по обладанию гражданскими и политическими правами. Под гражданскими правами он подразумевал личную свободу, право занятий, передвижений, участия в судебных исках от своего имени, заключать разного рода имущественные сделки, под политическими </w:t>
      </w:r>
      <w:r w:rsidR="005F75B5" w:rsidRPr="00CF4BE4">
        <w:rPr>
          <w:sz w:val="28"/>
          <w:szCs w:val="28"/>
        </w:rPr>
        <w:t>-</w:t>
      </w:r>
      <w:r w:rsidRPr="00CF4BE4">
        <w:rPr>
          <w:sz w:val="28"/>
          <w:szCs w:val="28"/>
        </w:rPr>
        <w:t xml:space="preserve"> участие в государственном управлении. Гражданские права предоставлялись всему населению, политические же только тем, кто владеет недвижимой собственностью.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соответствии с этим Сперанский устанавливал следующее "разделение состояний":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1) дворянство, как владельцы недвижимой собственности,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2) </w:t>
      </w:r>
      <w:r w:rsidRPr="00CF4BE4">
        <w:rPr>
          <w:i/>
          <w:iCs/>
          <w:sz w:val="28"/>
          <w:szCs w:val="28"/>
        </w:rPr>
        <w:t xml:space="preserve">"среднее состояние" </w:t>
      </w:r>
      <w:r w:rsidRPr="00CF4BE4">
        <w:rPr>
          <w:sz w:val="28"/>
          <w:szCs w:val="28"/>
        </w:rPr>
        <w:t xml:space="preserve">(купцы, мещане, государственные крестьяне) и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3) </w:t>
      </w:r>
      <w:r w:rsidRPr="00CF4BE4">
        <w:rPr>
          <w:i/>
          <w:iCs/>
          <w:sz w:val="28"/>
          <w:szCs w:val="28"/>
        </w:rPr>
        <w:t xml:space="preserve">"народ рабочий" </w:t>
      </w:r>
      <w:r w:rsidRPr="00CF4BE4">
        <w:rPr>
          <w:sz w:val="28"/>
          <w:szCs w:val="28"/>
        </w:rPr>
        <w:t xml:space="preserve">(помещичьи крестьяне, "домашние слуги, ремесленные и рабочие люди и поденщики").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Он допускал переход из "низших состояний" в "высшие" путем приобретения недвижимой собственности, а также посредством выслуги лет на военной или гражданской службе. Проект обходил вопрос о крепостном праве, однако Сперанский, как видно по его другим запискам, стоял </w:t>
      </w:r>
      <w:r w:rsidRPr="00CF4BE4">
        <w:rPr>
          <w:b/>
          <w:bCs/>
          <w:sz w:val="28"/>
          <w:szCs w:val="28"/>
        </w:rPr>
        <w:t>за его отмену в три этапа</w:t>
      </w:r>
      <w:r w:rsidRPr="00CF4BE4">
        <w:rPr>
          <w:sz w:val="28"/>
          <w:szCs w:val="28"/>
        </w:rPr>
        <w:t xml:space="preserve">: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1) определение законом повинностей крестьян, </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2) предоставление им права перехода от одного помещика к другому и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3) полная отмена крепостной зависимости.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Александр </w:t>
      </w:r>
      <w:r w:rsidRPr="00CF4BE4">
        <w:rPr>
          <w:sz w:val="28"/>
          <w:szCs w:val="28"/>
          <w:lang w:val="en-US"/>
        </w:rPr>
        <w:t>I</w:t>
      </w:r>
      <w:r w:rsidRPr="00CF4BE4">
        <w:rPr>
          <w:sz w:val="28"/>
          <w:szCs w:val="28"/>
        </w:rPr>
        <w:t xml:space="preserve"> признал проект Сперанского "удовлетворительным и полезным". Сперанский даже составил календарный план проведения в жизнь своего проекта (в течение 1810</w:t>
      </w:r>
      <w:r w:rsidR="005F75B5" w:rsidRPr="00CF4BE4">
        <w:rPr>
          <w:sz w:val="28"/>
          <w:szCs w:val="28"/>
        </w:rPr>
        <w:t>-</w:t>
      </w:r>
      <w:r w:rsidRPr="00CF4BE4">
        <w:rPr>
          <w:sz w:val="28"/>
          <w:szCs w:val="28"/>
        </w:rPr>
        <w:t xml:space="preserve">1811 гг.). Однако его проект встретил упорное сопротивление сенаторов, министров и других сановников, считавших его слишком радикальным и "опасным". Александр </w:t>
      </w:r>
      <w:r w:rsidRPr="00CF4BE4">
        <w:rPr>
          <w:sz w:val="28"/>
          <w:szCs w:val="28"/>
          <w:lang w:val="en-US"/>
        </w:rPr>
        <w:t>I</w:t>
      </w:r>
      <w:r w:rsidRPr="00CF4BE4">
        <w:rPr>
          <w:sz w:val="28"/>
          <w:szCs w:val="28"/>
        </w:rPr>
        <w:t>, встретив сильное противодействие со стороны правящих кругов, отклонил одобренный им План Сперанского.</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Из Плана государственного преобразования Сперанского были реализованы те его части, которые касались введения Государственного совета и завершения министерской реформы. </w:t>
      </w:r>
      <w:r w:rsidRPr="00CF4BE4">
        <w:rPr>
          <w:b/>
          <w:bCs/>
          <w:sz w:val="28"/>
          <w:szCs w:val="28"/>
        </w:rPr>
        <w:t xml:space="preserve">1 января 1810 г. </w:t>
      </w:r>
      <w:r w:rsidRPr="00CF4BE4">
        <w:rPr>
          <w:sz w:val="28"/>
          <w:szCs w:val="28"/>
        </w:rPr>
        <w:t xml:space="preserve">был </w:t>
      </w:r>
      <w:r w:rsidRPr="00CF4BE4">
        <w:rPr>
          <w:b/>
          <w:bCs/>
          <w:sz w:val="28"/>
          <w:szCs w:val="28"/>
        </w:rPr>
        <w:t xml:space="preserve">обнародован Манифест об учреждении </w:t>
      </w:r>
      <w:r w:rsidRPr="00CF4BE4">
        <w:rPr>
          <w:b/>
          <w:bCs/>
          <w:i/>
          <w:iCs/>
          <w:sz w:val="28"/>
          <w:szCs w:val="28"/>
        </w:rPr>
        <w:t>Государственного совета</w:t>
      </w:r>
      <w:r w:rsidRPr="00CF4BE4">
        <w:rPr>
          <w:i/>
          <w:iCs/>
          <w:sz w:val="28"/>
          <w:szCs w:val="28"/>
        </w:rPr>
        <w:t xml:space="preserve">, </w:t>
      </w:r>
      <w:r w:rsidRPr="00CF4BE4">
        <w:rPr>
          <w:sz w:val="28"/>
          <w:szCs w:val="28"/>
        </w:rPr>
        <w:t xml:space="preserve">и в тот же год состоялось его открытие. Это был высший </w:t>
      </w:r>
      <w:r w:rsidRPr="00CF4BE4">
        <w:rPr>
          <w:i/>
          <w:iCs/>
          <w:sz w:val="28"/>
          <w:szCs w:val="28"/>
        </w:rPr>
        <w:t xml:space="preserve">законосовещательный </w:t>
      </w:r>
      <w:r w:rsidRPr="00CF4BE4">
        <w:rPr>
          <w:sz w:val="28"/>
          <w:szCs w:val="28"/>
        </w:rPr>
        <w:t>орган при императоре. В функции Государственного совета входили обсуждение внесенных в него законопроектов, "толкование" (разъяснение) смысла уже изданных законов, принятие мер к их проведению в жизнь через исполнительные органы власти, распределение по министерствам и ведомствам расходов на их содержание, рассмотрение годовых отчетов министров.</w:t>
      </w:r>
    </w:p>
    <w:p w:rsidR="00C529E4" w:rsidRPr="00CF4BE4" w:rsidRDefault="0069699E" w:rsidP="001A7588">
      <w:pPr>
        <w:spacing w:line="360" w:lineRule="auto"/>
        <w:ind w:firstLine="709"/>
        <w:jc w:val="both"/>
        <w:rPr>
          <w:sz w:val="28"/>
          <w:szCs w:val="28"/>
        </w:rPr>
      </w:pPr>
      <w:r w:rsidRPr="00CF4BE4">
        <w:rPr>
          <w:sz w:val="28"/>
          <w:szCs w:val="28"/>
        </w:rPr>
        <w:t xml:space="preserve">Государственный совет состоял из четырех департаментов: </w:t>
      </w:r>
    </w:p>
    <w:p w:rsidR="00C529E4" w:rsidRPr="00CF4BE4" w:rsidRDefault="0069699E" w:rsidP="001A7588">
      <w:pPr>
        <w:spacing w:line="360" w:lineRule="auto"/>
        <w:ind w:firstLine="709"/>
        <w:jc w:val="both"/>
        <w:rPr>
          <w:sz w:val="28"/>
          <w:szCs w:val="28"/>
        </w:rPr>
      </w:pPr>
      <w:r w:rsidRPr="00CF4BE4">
        <w:rPr>
          <w:sz w:val="28"/>
          <w:szCs w:val="28"/>
        </w:rPr>
        <w:t>1) департамента законов, рассматр</w:t>
      </w:r>
      <w:r w:rsidR="00C529E4" w:rsidRPr="00CF4BE4">
        <w:rPr>
          <w:sz w:val="28"/>
          <w:szCs w:val="28"/>
        </w:rPr>
        <w:t>ивавшего общегосударственные за</w:t>
      </w:r>
      <w:r w:rsidRPr="00CF4BE4">
        <w:rPr>
          <w:sz w:val="28"/>
          <w:szCs w:val="28"/>
        </w:rPr>
        <w:t xml:space="preserve">конопроекты, </w:t>
      </w:r>
    </w:p>
    <w:p w:rsidR="00C529E4" w:rsidRPr="00CF4BE4" w:rsidRDefault="0069699E" w:rsidP="001A7588">
      <w:pPr>
        <w:spacing w:line="360" w:lineRule="auto"/>
        <w:ind w:firstLine="709"/>
        <w:jc w:val="both"/>
        <w:rPr>
          <w:sz w:val="28"/>
          <w:szCs w:val="28"/>
        </w:rPr>
      </w:pPr>
      <w:r w:rsidRPr="00CF4BE4">
        <w:rPr>
          <w:sz w:val="28"/>
          <w:szCs w:val="28"/>
        </w:rPr>
        <w:t xml:space="preserve">2) гражданских и духовных дел, ведавшего вопросами юстиции, полиции и духовного ведомства, </w:t>
      </w:r>
    </w:p>
    <w:p w:rsidR="00C529E4" w:rsidRPr="00CF4BE4" w:rsidRDefault="0069699E" w:rsidP="001A7588">
      <w:pPr>
        <w:spacing w:line="360" w:lineRule="auto"/>
        <w:ind w:firstLine="709"/>
        <w:jc w:val="both"/>
        <w:rPr>
          <w:sz w:val="28"/>
          <w:szCs w:val="28"/>
        </w:rPr>
      </w:pPr>
      <w:r w:rsidRPr="00CF4BE4">
        <w:rPr>
          <w:sz w:val="28"/>
          <w:szCs w:val="28"/>
        </w:rPr>
        <w:t xml:space="preserve">3) государственной экономии, в ведении которого находились вопросы финансов, промышленности, торговли и наук, и </w:t>
      </w:r>
    </w:p>
    <w:p w:rsidR="00C529E4" w:rsidRPr="00CF4BE4" w:rsidRDefault="0069699E" w:rsidP="001A7588">
      <w:pPr>
        <w:spacing w:line="360" w:lineRule="auto"/>
        <w:ind w:firstLine="709"/>
        <w:jc w:val="both"/>
        <w:rPr>
          <w:sz w:val="28"/>
          <w:szCs w:val="28"/>
        </w:rPr>
      </w:pPr>
      <w:r w:rsidRPr="00CF4BE4">
        <w:rPr>
          <w:sz w:val="28"/>
          <w:szCs w:val="28"/>
        </w:rPr>
        <w:t xml:space="preserve">4) военного. </w:t>
      </w:r>
    </w:p>
    <w:p w:rsidR="0069699E" w:rsidRPr="00CF4BE4" w:rsidRDefault="0069699E" w:rsidP="001A7588">
      <w:pPr>
        <w:spacing w:line="360" w:lineRule="auto"/>
        <w:ind w:firstLine="709"/>
        <w:jc w:val="both"/>
        <w:rPr>
          <w:sz w:val="28"/>
          <w:szCs w:val="28"/>
        </w:rPr>
      </w:pPr>
      <w:r w:rsidRPr="00CF4BE4">
        <w:rPr>
          <w:sz w:val="28"/>
          <w:szCs w:val="28"/>
        </w:rPr>
        <w:t xml:space="preserve">При Государственном совете существовали Комиссия составления законов и Комиссия прошений. Для организации деятельности Государственного совета учреждалась Государственная канцелярия во главе с государственным секретарем </w:t>
      </w:r>
      <w:r w:rsidR="005F75B5" w:rsidRPr="00CF4BE4">
        <w:rPr>
          <w:sz w:val="28"/>
          <w:szCs w:val="28"/>
        </w:rPr>
        <w:t>-</w:t>
      </w:r>
      <w:r w:rsidRPr="00CF4BE4">
        <w:rPr>
          <w:sz w:val="28"/>
          <w:szCs w:val="28"/>
        </w:rPr>
        <w:t xml:space="preserve"> им был назначен Сперанский. Поскольку все законопроекты первоначально направлялись в эту канцелярию, где они "редактировались" перед обсуждением в Совете, канцелярия и особенно ее начальник Сперанский приобретали большой вес и влияние. Окончательное обсуждение законов проходило в Общем собрании Государственного совета </w:t>
      </w:r>
      <w:r w:rsidR="005F75B5" w:rsidRPr="00CF4BE4">
        <w:rPr>
          <w:sz w:val="28"/>
          <w:szCs w:val="28"/>
        </w:rPr>
        <w:t>-</w:t>
      </w:r>
      <w:r w:rsidRPr="00CF4BE4">
        <w:rPr>
          <w:sz w:val="28"/>
          <w:szCs w:val="28"/>
        </w:rPr>
        <w:t xml:space="preserve"> объединенном заседании департаментов. Законы вступали в силу только после утверждения их императором. При этом он мог внять мнению как большинства, так и меньшинства Совета, мог отвергнуть и то, и другое, приняв собственное решение. В состав Государственного совета входили все министры (по их должности), а также назначаемые пожизненно императором лица из высших сановников. Во главе Государственного совета стоял назначаемый императором председатель, он же одновременно являлся и председателем Комитета министров. Если император присутствовал на заседании Государственного совета, то занимал место его председателя. Первоначально Государственный совет состоял из 25 членов, в 1825 г. </w:t>
      </w:r>
      <w:r w:rsidR="005F75B5" w:rsidRPr="00CF4BE4">
        <w:rPr>
          <w:sz w:val="28"/>
          <w:szCs w:val="28"/>
        </w:rPr>
        <w:t>-</w:t>
      </w:r>
      <w:r w:rsidRPr="00CF4BE4">
        <w:rPr>
          <w:sz w:val="28"/>
          <w:szCs w:val="28"/>
        </w:rPr>
        <w:t xml:space="preserve"> из 36, в конце </w:t>
      </w:r>
      <w:r w:rsidRPr="00CF4BE4">
        <w:rPr>
          <w:sz w:val="28"/>
          <w:szCs w:val="28"/>
          <w:lang w:val="en-US"/>
        </w:rPr>
        <w:t>XIX</w:t>
      </w:r>
      <w:r w:rsidRPr="00CF4BE4">
        <w:rPr>
          <w:sz w:val="28"/>
          <w:szCs w:val="28"/>
        </w:rPr>
        <w:t xml:space="preserve"> в. в нем числилось свыше 70 членов. В виде законосовещательного органа при царе Государственный совет просуществовал до 20 февраля 1906 г., когда в связи с образованием законодательной Государственной думы ему был придан статус верхней законодательной палаты, а его состав существенно изменен.</w:t>
      </w:r>
    </w:p>
    <w:p w:rsidR="0069699E"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Учреждением в 1810 г. Государственного совета и преобразованием в 1811 г. министерств завершилась реорганизация органов центрального управления, которые с некоторыми изменениями просуществовали вплоть до 1917 г.</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Приближалась "гроза двенадцатого года". Необходимо было готовиться к тяжелой войне с сильным противником </w:t>
      </w:r>
      <w:r w:rsidR="005F75B5" w:rsidRPr="00CF4BE4">
        <w:rPr>
          <w:sz w:val="28"/>
          <w:szCs w:val="28"/>
        </w:rPr>
        <w:t>-</w:t>
      </w:r>
      <w:r w:rsidRPr="00CF4BE4">
        <w:rPr>
          <w:sz w:val="28"/>
          <w:szCs w:val="28"/>
        </w:rPr>
        <w:t xml:space="preserve"> наполеоновской Францией. В первую очередь следовало укрепить финансовую систему. Из-за почти беспрерывных войн, которые вела Россия начиная с 1804 г., резко возросли военные расходы, а присоединение к континентальной блокаде Англии усугубило расстройство финансовой системы, находившейся в состоянии кризиса. Дефицит в бюджете возрос в четыре раза, ценность ассигнационного рубля по отношению к серебряному за 1804</w:t>
      </w:r>
      <w:r w:rsidR="005F75B5" w:rsidRPr="00CF4BE4">
        <w:rPr>
          <w:sz w:val="28"/>
          <w:szCs w:val="28"/>
        </w:rPr>
        <w:t>-</w:t>
      </w:r>
      <w:r w:rsidRPr="00CF4BE4">
        <w:rPr>
          <w:sz w:val="28"/>
          <w:szCs w:val="28"/>
        </w:rPr>
        <w:t xml:space="preserve"> 1810 гг. упала с 80 до 25 коп.</w:t>
      </w:r>
    </w:p>
    <w:p w:rsidR="00C529E4"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Оздоровление финансовой системы было поручено Сперанскому. Он привлек к разработке плана финансовых реформ Н. С. Мордвинова и ряд профессоров </w:t>
      </w:r>
      <w:r w:rsidR="005F75B5" w:rsidRPr="00CF4BE4">
        <w:rPr>
          <w:sz w:val="28"/>
          <w:szCs w:val="28"/>
        </w:rPr>
        <w:t>-</w:t>
      </w:r>
      <w:r w:rsidRPr="00CF4BE4">
        <w:rPr>
          <w:sz w:val="28"/>
          <w:szCs w:val="28"/>
        </w:rPr>
        <w:t xml:space="preserve"> знатоков финансового дела. В первую очередь были изысканы пути сокращения государственных расходов. Затем были </w:t>
      </w:r>
      <w:r w:rsidRPr="00CF4BE4">
        <w:rPr>
          <w:b/>
          <w:bCs/>
          <w:sz w:val="28"/>
          <w:szCs w:val="28"/>
        </w:rPr>
        <w:t>повышены прямые и косвенные налоги</w:t>
      </w:r>
      <w:r w:rsidRPr="00CF4BE4">
        <w:rPr>
          <w:sz w:val="28"/>
          <w:szCs w:val="28"/>
        </w:rPr>
        <w:t xml:space="preserve">: удвоены размеры подушной подати с крестьян, утроены </w:t>
      </w:r>
      <w:r w:rsidR="005F75B5" w:rsidRPr="00CF4BE4">
        <w:rPr>
          <w:sz w:val="28"/>
          <w:szCs w:val="28"/>
        </w:rPr>
        <w:t>-</w:t>
      </w:r>
      <w:r w:rsidRPr="00CF4BE4">
        <w:rPr>
          <w:sz w:val="28"/>
          <w:szCs w:val="28"/>
        </w:rPr>
        <w:t xml:space="preserve"> с мещан; увеличены гильдейские сборы с купцов и за свидетельства на право торговли с "торгующих крестьян"; повышены "питейные сборы", в 2,5 раза поднята цена на соль; увеличены пошлины на паспорта, гербовую бумагу, почтовые услуги; в Москве и Петербурге была введена пошлина на недвижимость.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Было принято решение выпустить внутренний заем и приступить к продаже части казенных земель. Наконец, Сперанский пошел на введение налога на помещичьи имения в размере 50 коп. с каждой ревизской души. Все эти меры позволили в течение 1810</w:t>
      </w:r>
      <w:r w:rsidR="005F75B5" w:rsidRPr="00CF4BE4">
        <w:rPr>
          <w:sz w:val="28"/>
          <w:szCs w:val="28"/>
        </w:rPr>
        <w:t>-</w:t>
      </w:r>
      <w:r w:rsidRPr="00CF4BE4">
        <w:rPr>
          <w:sz w:val="28"/>
          <w:szCs w:val="28"/>
        </w:rPr>
        <w:t>1811 гг. увеличить государственный доход более чем вдвое и устранить угрозу финансового банкротства. Впоследствии (в 1813 г.) Сперанский писал императору, что если бы эти меры не были приняты, "то не только вести настоящую войну, но и встретить ее было бы не с чем".</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Вместе с тем </w:t>
      </w:r>
      <w:r w:rsidRPr="00CF4BE4">
        <w:rPr>
          <w:b/>
          <w:bCs/>
          <w:sz w:val="28"/>
          <w:szCs w:val="28"/>
        </w:rPr>
        <w:t>планы и деятельность Сперанского встретили мощное противодействие в консервативных дворянских кругах</w:t>
      </w:r>
      <w:r w:rsidRPr="00CF4BE4">
        <w:rPr>
          <w:sz w:val="28"/>
          <w:szCs w:val="28"/>
        </w:rPr>
        <w:t xml:space="preserve">. Недовольство вызвали не только его реформы в управлении и финансовые меры, но и особенно ущемлявшие дворянство указы </w:t>
      </w:r>
      <w:r w:rsidRPr="00CF4BE4">
        <w:rPr>
          <w:b/>
          <w:bCs/>
          <w:sz w:val="28"/>
          <w:szCs w:val="28"/>
        </w:rPr>
        <w:t>от 3 апреля и б августа 1809 г. о "придворных чинах" и об "экзаменах на чин",</w:t>
      </w:r>
      <w:r w:rsidRPr="00CF4BE4">
        <w:rPr>
          <w:sz w:val="28"/>
          <w:szCs w:val="28"/>
        </w:rPr>
        <w:t xml:space="preserve"> изданные по инициативе реформатора. Согласно первому указу, находившиеся в званиях камер-юнкера и камергера обязаны были избрать себе определенный род службы, в противном случае их звания объявлялись лишь почетными отличиями, не дававшими никакого чина. Второй указ в целях повышения грамотности и профессионального уровня чиновников требовал, чтобы чины коллежского асессора и статского советника (первый давал личное, а второй потомственное дворянство) присваивались только при предъявлении диплома об университетском образовании или сдаче экзамена в объеме университетского курса.</w:t>
      </w:r>
    </w:p>
    <w:p w:rsidR="004F0706" w:rsidRPr="00CF4BE4" w:rsidRDefault="004F0706" w:rsidP="001A7588">
      <w:pPr>
        <w:shd w:val="clear" w:color="auto" w:fill="FFFFFF"/>
        <w:autoSpaceDE w:val="0"/>
        <w:autoSpaceDN w:val="0"/>
        <w:adjustRightInd w:val="0"/>
        <w:spacing w:line="360" w:lineRule="auto"/>
        <w:ind w:firstLine="709"/>
        <w:jc w:val="both"/>
        <w:rPr>
          <w:sz w:val="28"/>
          <w:szCs w:val="28"/>
        </w:rPr>
      </w:pPr>
    </w:p>
    <w:p w:rsidR="004F0706" w:rsidRPr="00CF4BE4" w:rsidRDefault="0069699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w:t>
      </w:r>
      <w:r w:rsidR="004F0706" w:rsidRPr="00CF4BE4">
        <w:rPr>
          <w:b/>
          <w:bCs/>
          <w:sz w:val="28"/>
          <w:szCs w:val="28"/>
        </w:rPr>
        <w:t>Записка</w:t>
      </w:r>
      <w:r w:rsidR="005F75B5" w:rsidRPr="00CF4BE4">
        <w:rPr>
          <w:b/>
          <w:bCs/>
          <w:sz w:val="28"/>
          <w:szCs w:val="28"/>
        </w:rPr>
        <w:t xml:space="preserve"> </w:t>
      </w:r>
      <w:r w:rsidR="004F0706" w:rsidRPr="00CF4BE4">
        <w:rPr>
          <w:b/>
          <w:bCs/>
          <w:sz w:val="28"/>
          <w:szCs w:val="28"/>
        </w:rPr>
        <w:t>о древней</w:t>
      </w:r>
      <w:r w:rsidR="005F75B5" w:rsidRPr="00CF4BE4">
        <w:rPr>
          <w:b/>
          <w:bCs/>
          <w:sz w:val="28"/>
          <w:szCs w:val="28"/>
        </w:rPr>
        <w:t xml:space="preserve"> </w:t>
      </w:r>
      <w:r w:rsidR="004F0706" w:rsidRPr="00CF4BE4">
        <w:rPr>
          <w:b/>
          <w:bCs/>
          <w:sz w:val="28"/>
          <w:szCs w:val="28"/>
        </w:rPr>
        <w:t>и новой России</w:t>
      </w:r>
      <w:r w:rsidR="004F0706" w:rsidRPr="00CF4BE4">
        <w:rPr>
          <w:sz w:val="28"/>
          <w:szCs w:val="28"/>
        </w:rPr>
        <w:t xml:space="preserve"> </w:t>
      </w:r>
      <w:r w:rsidR="00CC3BD9" w:rsidRPr="00CF4BE4">
        <w:rPr>
          <w:b/>
          <w:bCs/>
          <w:sz w:val="28"/>
          <w:szCs w:val="28"/>
        </w:rPr>
        <w:t>Н.М.</w:t>
      </w:r>
      <w:r w:rsidR="0038204B" w:rsidRPr="00CF4BE4">
        <w:rPr>
          <w:b/>
          <w:bCs/>
          <w:sz w:val="28"/>
          <w:szCs w:val="28"/>
        </w:rPr>
        <w:t xml:space="preserve"> </w:t>
      </w:r>
      <w:r w:rsidR="00CC3BD9" w:rsidRPr="00CF4BE4">
        <w:rPr>
          <w:b/>
          <w:bCs/>
          <w:sz w:val="28"/>
          <w:szCs w:val="28"/>
        </w:rPr>
        <w:t>Карамзина</w:t>
      </w:r>
      <w:r w:rsidR="004F0706" w:rsidRPr="00CF4BE4">
        <w:rPr>
          <w:b/>
          <w:bCs/>
          <w:sz w:val="28"/>
          <w:szCs w:val="28"/>
        </w:rPr>
        <w:t>"</w:t>
      </w:r>
    </w:p>
    <w:p w:rsidR="004F0706" w:rsidRPr="00CF4BE4" w:rsidRDefault="004F0706"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Недовольство дворянства преобразованиями</w:t>
      </w:r>
      <w:r w:rsidR="004F0706" w:rsidRPr="00CF4BE4">
        <w:rPr>
          <w:sz w:val="28"/>
          <w:szCs w:val="28"/>
        </w:rPr>
        <w:t xml:space="preserve"> </w:t>
      </w:r>
      <w:r w:rsidRPr="00CF4BE4">
        <w:rPr>
          <w:sz w:val="28"/>
          <w:szCs w:val="28"/>
        </w:rPr>
        <w:t xml:space="preserve">Сперанского, а также политикой Александра </w:t>
      </w:r>
      <w:r w:rsidRPr="00CF4BE4">
        <w:rPr>
          <w:sz w:val="28"/>
          <w:szCs w:val="28"/>
          <w:lang w:val="en-US"/>
        </w:rPr>
        <w:t>I</w:t>
      </w:r>
      <w:r w:rsidR="004F0706" w:rsidRPr="00CF4BE4">
        <w:rPr>
          <w:sz w:val="28"/>
          <w:szCs w:val="28"/>
        </w:rPr>
        <w:t xml:space="preserve"> </w:t>
      </w:r>
      <w:r w:rsidRPr="00CF4BE4">
        <w:rPr>
          <w:sz w:val="28"/>
          <w:szCs w:val="28"/>
        </w:rPr>
        <w:t>в первое десятилетие его царствования нашло выражение в составленной для царя в 1811 г</w:t>
      </w:r>
      <w:r w:rsidR="00C94D53" w:rsidRPr="00CF4BE4">
        <w:rPr>
          <w:sz w:val="28"/>
          <w:szCs w:val="28"/>
        </w:rPr>
        <w:t>. Н.</w:t>
      </w:r>
      <w:r w:rsidRPr="00CF4BE4">
        <w:rPr>
          <w:sz w:val="28"/>
          <w:szCs w:val="28"/>
        </w:rPr>
        <w:t xml:space="preserve">М. Карамзиным "Записке о древней и новой России в ее политическом и гражданском состояниях". Главный смысл "Записки" заключался в доказательстве того, </w:t>
      </w:r>
      <w:r w:rsidRPr="00CF4BE4">
        <w:rPr>
          <w:b/>
          <w:bCs/>
          <w:sz w:val="28"/>
          <w:szCs w:val="28"/>
        </w:rPr>
        <w:t>что вся судьба России и ее величие зависят от могущества самодержавия: Россия "процветала", когда оно было сильно, и "падала", когда оно ослабевало.</w:t>
      </w:r>
      <w:r w:rsidRPr="00CF4BE4">
        <w:rPr>
          <w:sz w:val="28"/>
          <w:szCs w:val="28"/>
        </w:rPr>
        <w:t xml:space="preserve"> Но вместе с тем Карамзин осуждал "властолюбие неумеренное и незаконное", яркие примеры которого он видел в царствованиях Ивана Грозного и Бориса Годунова. Но Карамзин выступал и против "аристократической гидры" </w:t>
      </w:r>
      <w:r w:rsidR="005F75B5" w:rsidRPr="00CF4BE4">
        <w:rPr>
          <w:sz w:val="28"/>
          <w:szCs w:val="28"/>
        </w:rPr>
        <w:t>-</w:t>
      </w:r>
      <w:r w:rsidRPr="00CF4BE4">
        <w:rPr>
          <w:sz w:val="28"/>
          <w:szCs w:val="28"/>
        </w:rPr>
        <w:t xml:space="preserve"> олигархического правления. </w:t>
      </w:r>
      <w:r w:rsidRPr="00CF4BE4">
        <w:rPr>
          <w:b/>
          <w:bCs/>
          <w:sz w:val="28"/>
          <w:szCs w:val="28"/>
        </w:rPr>
        <w:t xml:space="preserve">Его идеал </w:t>
      </w:r>
      <w:r w:rsidR="005F75B5" w:rsidRPr="00CF4BE4">
        <w:rPr>
          <w:b/>
          <w:bCs/>
          <w:sz w:val="28"/>
          <w:szCs w:val="28"/>
        </w:rPr>
        <w:t>-</w:t>
      </w:r>
      <w:r w:rsidRPr="00CF4BE4">
        <w:rPr>
          <w:b/>
          <w:bCs/>
          <w:sz w:val="28"/>
          <w:szCs w:val="28"/>
        </w:rPr>
        <w:t xml:space="preserve"> самодержавие, опирающееся на строгую законность</w:t>
      </w:r>
      <w:r w:rsidRPr="00CF4BE4">
        <w:rPr>
          <w:sz w:val="28"/>
          <w:szCs w:val="28"/>
        </w:rPr>
        <w:t xml:space="preserve">. Он протестовал против "излишней любви к государственным преобразованиям" и против "изобретения разных министерств и Советов". "Требуем больше мудрости охранительной, нежели творческой, </w:t>
      </w:r>
      <w:r w:rsidR="005F75B5" w:rsidRPr="00CF4BE4">
        <w:rPr>
          <w:sz w:val="28"/>
          <w:szCs w:val="28"/>
        </w:rPr>
        <w:t>-</w:t>
      </w:r>
      <w:r w:rsidRPr="00CF4BE4">
        <w:rPr>
          <w:sz w:val="28"/>
          <w:szCs w:val="28"/>
        </w:rPr>
        <w:t xml:space="preserve"> писал он. </w:t>
      </w:r>
      <w:r w:rsidR="005F75B5" w:rsidRPr="00CF4BE4">
        <w:rPr>
          <w:sz w:val="28"/>
          <w:szCs w:val="28"/>
        </w:rPr>
        <w:t>-</w:t>
      </w:r>
      <w:r w:rsidRPr="00CF4BE4">
        <w:rPr>
          <w:sz w:val="28"/>
          <w:szCs w:val="28"/>
        </w:rPr>
        <w:t xml:space="preserve"> Новости ведут к новостям и благоприятствуют необузданности, произволу". Не следует, по его мнению, создавать многочисленные законы: </w:t>
      </w:r>
      <w:r w:rsidRPr="00CF4BE4">
        <w:rPr>
          <w:b/>
          <w:bCs/>
          <w:sz w:val="28"/>
          <w:szCs w:val="28"/>
        </w:rPr>
        <w:t xml:space="preserve">"Для старого народа не надобно новых законов". </w:t>
      </w:r>
      <w:r w:rsidRPr="00CF4BE4">
        <w:rPr>
          <w:sz w:val="28"/>
          <w:szCs w:val="28"/>
        </w:rPr>
        <w:t xml:space="preserve">Карамзин советовал собрать уже существующие законы, привести их в систему, исключить из них "обветшавшие", утратившие силу. Он считал, что достаточно "50 умных губернаторов" для нормальной работы администрации на местах. </w:t>
      </w:r>
      <w:r w:rsidRPr="00CF4BE4">
        <w:rPr>
          <w:b/>
          <w:bCs/>
          <w:sz w:val="28"/>
          <w:szCs w:val="28"/>
        </w:rPr>
        <w:t>Главный тезис Карамзина об укреплении самодержавия тесно связывался с требованием охраны прав и привилегий дворянства</w:t>
      </w:r>
      <w:r w:rsidR="005F75B5" w:rsidRPr="00CF4BE4">
        <w:rPr>
          <w:b/>
          <w:bCs/>
          <w:sz w:val="28"/>
          <w:szCs w:val="28"/>
        </w:rPr>
        <w:t xml:space="preserve"> </w:t>
      </w:r>
      <w:r w:rsidRPr="00CF4BE4">
        <w:rPr>
          <w:b/>
          <w:bCs/>
          <w:sz w:val="28"/>
          <w:szCs w:val="28"/>
        </w:rPr>
        <w:t>как</w:t>
      </w:r>
      <w:r w:rsidR="005F75B5" w:rsidRPr="00CF4BE4">
        <w:rPr>
          <w:b/>
          <w:bCs/>
          <w:sz w:val="28"/>
          <w:szCs w:val="28"/>
        </w:rPr>
        <w:t xml:space="preserve"> </w:t>
      </w:r>
      <w:r w:rsidRPr="00CF4BE4">
        <w:rPr>
          <w:b/>
          <w:bCs/>
          <w:sz w:val="28"/>
          <w:szCs w:val="28"/>
        </w:rPr>
        <w:t>важнейшей</w:t>
      </w:r>
      <w:r w:rsidR="005F75B5" w:rsidRPr="00CF4BE4">
        <w:rPr>
          <w:b/>
          <w:bCs/>
          <w:sz w:val="28"/>
          <w:szCs w:val="28"/>
        </w:rPr>
        <w:t xml:space="preserve"> </w:t>
      </w:r>
      <w:r w:rsidRPr="00CF4BE4">
        <w:rPr>
          <w:b/>
          <w:bCs/>
          <w:sz w:val="28"/>
          <w:szCs w:val="28"/>
        </w:rPr>
        <w:t>опоры</w:t>
      </w:r>
      <w:r w:rsidR="005F75B5" w:rsidRPr="00CF4BE4">
        <w:rPr>
          <w:b/>
          <w:bCs/>
          <w:sz w:val="28"/>
          <w:szCs w:val="28"/>
        </w:rPr>
        <w:t xml:space="preserve"> </w:t>
      </w:r>
      <w:r w:rsidRPr="00CF4BE4">
        <w:rPr>
          <w:b/>
          <w:bCs/>
          <w:sz w:val="28"/>
          <w:szCs w:val="28"/>
        </w:rPr>
        <w:t>самодержавной</w:t>
      </w:r>
      <w:r w:rsidR="005F75B5" w:rsidRPr="00CF4BE4">
        <w:rPr>
          <w:b/>
          <w:bCs/>
          <w:sz w:val="28"/>
          <w:szCs w:val="28"/>
        </w:rPr>
        <w:t xml:space="preserve"> </w:t>
      </w:r>
      <w:r w:rsidRPr="00CF4BE4">
        <w:rPr>
          <w:b/>
          <w:bCs/>
          <w:sz w:val="28"/>
          <w:szCs w:val="28"/>
        </w:rPr>
        <w:t>власти</w:t>
      </w:r>
      <w:r w:rsidRPr="00CF4BE4">
        <w:rPr>
          <w:sz w:val="28"/>
          <w:szCs w:val="28"/>
        </w:rPr>
        <w:t xml:space="preserve">. Восхваляя Екатерину </w:t>
      </w:r>
      <w:r w:rsidRPr="00CF4BE4">
        <w:rPr>
          <w:sz w:val="28"/>
          <w:szCs w:val="28"/>
          <w:lang w:val="en-US"/>
        </w:rPr>
        <w:t>II</w:t>
      </w:r>
      <w:r w:rsidRPr="00CF4BE4">
        <w:rPr>
          <w:sz w:val="28"/>
          <w:szCs w:val="28"/>
        </w:rPr>
        <w:t xml:space="preserve"> за то, что она возвеличила дворянство, он осуждал Павла </w:t>
      </w:r>
      <w:r w:rsidRPr="00CF4BE4">
        <w:rPr>
          <w:sz w:val="28"/>
          <w:szCs w:val="28"/>
          <w:lang w:val="en-US"/>
        </w:rPr>
        <w:t>I</w:t>
      </w:r>
      <w:r w:rsidRPr="00CF4BE4">
        <w:rPr>
          <w:sz w:val="28"/>
          <w:szCs w:val="28"/>
        </w:rPr>
        <w:t xml:space="preserve">, который своим "сумасбродством" дискредитировал самодержавие и ограничил права дворянства. </w:t>
      </w:r>
      <w:r w:rsidRPr="00CF4BE4">
        <w:rPr>
          <w:b/>
          <w:bCs/>
          <w:sz w:val="28"/>
          <w:szCs w:val="28"/>
        </w:rPr>
        <w:t xml:space="preserve">Суровой критике Карамзин подверг и политику Александра </w:t>
      </w:r>
      <w:r w:rsidRPr="00CF4BE4">
        <w:rPr>
          <w:b/>
          <w:bCs/>
          <w:sz w:val="28"/>
          <w:szCs w:val="28"/>
          <w:lang w:val="en-US"/>
        </w:rPr>
        <w:t>I</w:t>
      </w:r>
      <w:r w:rsidRPr="00CF4BE4">
        <w:rPr>
          <w:b/>
          <w:bCs/>
          <w:sz w:val="28"/>
          <w:szCs w:val="28"/>
        </w:rPr>
        <w:t xml:space="preserve">, но уже в другом смысле: вводимые им новшества могут привести к ослаблению самодержавия. Карамзин признавал, что крепостное право есть "зло", но он </w:t>
      </w:r>
      <w:r w:rsidR="005F75B5" w:rsidRPr="00CF4BE4">
        <w:rPr>
          <w:b/>
          <w:bCs/>
          <w:sz w:val="28"/>
          <w:szCs w:val="28"/>
        </w:rPr>
        <w:t>-</w:t>
      </w:r>
      <w:r w:rsidRPr="00CF4BE4">
        <w:rPr>
          <w:b/>
          <w:bCs/>
          <w:sz w:val="28"/>
          <w:szCs w:val="28"/>
        </w:rPr>
        <w:t xml:space="preserve"> решительный противник его отмены.</w:t>
      </w:r>
      <w:r w:rsidRPr="00CF4BE4">
        <w:rPr>
          <w:sz w:val="28"/>
          <w:szCs w:val="28"/>
        </w:rPr>
        <w:t xml:space="preserve"> Его аргументация такова. Земля, которой пользуются крестьяне, </w:t>
      </w:r>
      <w:r w:rsidR="005F75B5" w:rsidRPr="00CF4BE4">
        <w:rPr>
          <w:sz w:val="28"/>
          <w:szCs w:val="28"/>
        </w:rPr>
        <w:t>-</w:t>
      </w:r>
      <w:r w:rsidRPr="00CF4BE4">
        <w:rPr>
          <w:sz w:val="28"/>
          <w:szCs w:val="28"/>
        </w:rPr>
        <w:t xml:space="preserve"> бесспорно дворянская собственность, поэтому освобождение крестьян с землей невозможно, ибо оно ущемит коренные интересы дворянства. Но и освобождение крестьян без земли лишено смысла, даже опасно: помещики лишатся средств к существованию, ибо безземельный крестьянин не в состоянии будет нести повинности; нанесет оно несомненный вред и государству </w:t>
      </w:r>
      <w:r w:rsidR="005F75B5" w:rsidRPr="00CF4BE4">
        <w:rPr>
          <w:sz w:val="28"/>
          <w:szCs w:val="28"/>
        </w:rPr>
        <w:t>-</w:t>
      </w:r>
      <w:r w:rsidRPr="00CF4BE4">
        <w:rPr>
          <w:sz w:val="28"/>
          <w:szCs w:val="28"/>
        </w:rPr>
        <w:t xml:space="preserve"> крестьяне "станут пьянствовать и злодействовать", в стране "воцарится безначалие". Отмена крепостного права лишит царя поддержки со стороны дворянства, которое воспримет эту меру как свое унижение. А без поддержки дворянства самодержавная власть царя ослабнет. Поэтому, делает вывод Карамзин, </w:t>
      </w:r>
      <w:r w:rsidRPr="00CF4BE4">
        <w:rPr>
          <w:b/>
          <w:bCs/>
          <w:sz w:val="28"/>
          <w:szCs w:val="28"/>
        </w:rPr>
        <w:t>"для твердости бытия государственного безопаснее поработить людей, нежели дать им не вовремя свободу".</w:t>
      </w:r>
    </w:p>
    <w:p w:rsidR="0069699E" w:rsidRPr="00CF4BE4" w:rsidRDefault="0069699E" w:rsidP="001A7588">
      <w:pPr>
        <w:spacing w:line="360" w:lineRule="auto"/>
        <w:ind w:firstLine="709"/>
        <w:jc w:val="both"/>
        <w:rPr>
          <w:sz w:val="28"/>
          <w:szCs w:val="28"/>
        </w:rPr>
      </w:pPr>
    </w:p>
    <w:p w:rsidR="006A0392" w:rsidRPr="00CF4BE4" w:rsidRDefault="004C55D3"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Опала Сперанского</w:t>
      </w:r>
    </w:p>
    <w:p w:rsidR="004C55D3" w:rsidRPr="00CF4BE4" w:rsidRDefault="004C55D3"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Вокруг Сперанского плелись интриги. На него посыпались доносы, в которых он обвинялся</w:t>
      </w:r>
      <w:r w:rsidR="006A0392" w:rsidRPr="00CF4BE4">
        <w:rPr>
          <w:sz w:val="28"/>
          <w:szCs w:val="28"/>
        </w:rPr>
        <w:t xml:space="preserve"> </w:t>
      </w:r>
      <w:r w:rsidRPr="00CF4BE4">
        <w:rPr>
          <w:sz w:val="28"/>
          <w:szCs w:val="28"/>
        </w:rPr>
        <w:t xml:space="preserve">даже в шпионаже в пользу Франции. Сначала он не обращал внимания на эти наветы и инсинуации, надеясь на поддержку и расположение к себе императора, но вскоре он почувствовал нависшую над ним опасность. В </w:t>
      </w:r>
      <w:r w:rsidRPr="00CF4BE4">
        <w:rPr>
          <w:b/>
          <w:bCs/>
          <w:sz w:val="28"/>
          <w:szCs w:val="28"/>
        </w:rPr>
        <w:t>начале февраля 1811г.</w:t>
      </w:r>
      <w:r w:rsidRPr="00CF4BE4">
        <w:rPr>
          <w:sz w:val="28"/>
          <w:szCs w:val="28"/>
        </w:rPr>
        <w:t xml:space="preserve"> Сперанский просил императора об отставке, но просьба была отклонена. Более того, Александр демонстративно стал оказывать ему знаки "благосклонности", а это, как знали по собственному опыту царедворцы, служило верным признаком приближения опалы. </w:t>
      </w:r>
      <w:r w:rsidRPr="00CF4BE4">
        <w:rPr>
          <w:b/>
          <w:bCs/>
          <w:sz w:val="28"/>
          <w:szCs w:val="28"/>
        </w:rPr>
        <w:t>1 января 1812 г.</w:t>
      </w:r>
      <w:r w:rsidRPr="00CF4BE4">
        <w:rPr>
          <w:sz w:val="28"/>
          <w:szCs w:val="28"/>
        </w:rPr>
        <w:t xml:space="preserve"> Сперанский был награжден орденом Александра Невского, а 17 марта был вызван на аудиенцию к императору. После двухчасового конфиденциального разговора он вышел из кабинета царя "в великом смущении". В своем доме он застал министра полиции А.Д. Балашова с помощником </w:t>
      </w:r>
      <w:r w:rsidR="005F75B5" w:rsidRPr="00CF4BE4">
        <w:rPr>
          <w:sz w:val="28"/>
          <w:szCs w:val="28"/>
        </w:rPr>
        <w:t>-</w:t>
      </w:r>
      <w:r w:rsidRPr="00CF4BE4">
        <w:rPr>
          <w:sz w:val="28"/>
          <w:szCs w:val="28"/>
        </w:rPr>
        <w:t xml:space="preserve"> они опечатывали его бумаги. У дома стоял возок для отправки Сперанского в ссылку. Сначала Александр </w:t>
      </w:r>
      <w:r w:rsidRPr="00CF4BE4">
        <w:rPr>
          <w:sz w:val="28"/>
          <w:szCs w:val="28"/>
          <w:lang w:val="en-US"/>
        </w:rPr>
        <w:t>I</w:t>
      </w:r>
      <w:r w:rsidRPr="00CF4BE4">
        <w:rPr>
          <w:sz w:val="28"/>
          <w:szCs w:val="28"/>
        </w:rPr>
        <w:t xml:space="preserve"> распорядился поселить его в Нижнем Новгороде. Через полгода, по новому доносу, Сперанского сослали в Пермь.</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Опала Сперанского вызвала бурю восторга в придворных кругах. Некоторые даже удивлялись "милосердию" царя, "не казнившего этого преступника, изменника и предателя". Все эти обвинения были вздорны. Сам царь был убежден в невиновности Сперанского, но был вынужден, по собственному признанию, принести его в жертву, чтобы погасить растущее недовольство дворянства, вызванное преобразовательными мерами.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В 1814 г</w:t>
      </w:r>
      <w:r w:rsidRPr="00CF4BE4">
        <w:rPr>
          <w:sz w:val="28"/>
          <w:szCs w:val="28"/>
        </w:rPr>
        <w:t xml:space="preserve">. Сперанский был вызван из пермской ссылки. </w:t>
      </w:r>
      <w:r w:rsidRPr="00CF4BE4">
        <w:rPr>
          <w:b/>
          <w:bCs/>
          <w:sz w:val="28"/>
          <w:szCs w:val="28"/>
        </w:rPr>
        <w:t>В 1816</w:t>
      </w:r>
      <w:r w:rsidRPr="00CF4BE4">
        <w:rPr>
          <w:sz w:val="28"/>
          <w:szCs w:val="28"/>
        </w:rPr>
        <w:t xml:space="preserve"> г. он был назначен пензенским губернатором, ав1819г. </w:t>
      </w:r>
      <w:r w:rsidR="005F75B5" w:rsidRPr="00CF4BE4">
        <w:rPr>
          <w:sz w:val="28"/>
          <w:szCs w:val="28"/>
        </w:rPr>
        <w:t>-</w:t>
      </w:r>
      <w:r w:rsidRPr="00CF4BE4">
        <w:rPr>
          <w:sz w:val="28"/>
          <w:szCs w:val="28"/>
        </w:rPr>
        <w:t xml:space="preserve"> сибирским генерал-губернатором, где провел крупную административную реформу. В </w:t>
      </w:r>
      <w:r w:rsidRPr="00CF4BE4">
        <w:rPr>
          <w:b/>
          <w:bCs/>
          <w:sz w:val="28"/>
          <w:szCs w:val="28"/>
        </w:rPr>
        <w:t>1821 г</w:t>
      </w:r>
      <w:r w:rsidRPr="00CF4BE4">
        <w:rPr>
          <w:sz w:val="28"/>
          <w:szCs w:val="28"/>
        </w:rPr>
        <w:t xml:space="preserve">. Александр </w:t>
      </w:r>
      <w:r w:rsidRPr="00CF4BE4">
        <w:rPr>
          <w:sz w:val="28"/>
          <w:szCs w:val="28"/>
          <w:lang w:val="en-US"/>
        </w:rPr>
        <w:t>I</w:t>
      </w:r>
      <w:r w:rsidRPr="00CF4BE4">
        <w:rPr>
          <w:sz w:val="28"/>
          <w:szCs w:val="28"/>
        </w:rPr>
        <w:t xml:space="preserve"> возвратил Сперанского в Петербург, назначил членом Государственного совета и управляющим "Комиссией о составлении законов". Но Сперанский уже не мог вернуть своего былого положения, находясь на второстепенных ролях.</w:t>
      </w:r>
    </w:p>
    <w:p w:rsidR="00D13871" w:rsidRPr="00CF4BE4" w:rsidRDefault="00C94D53"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br w:type="page"/>
      </w:r>
      <w:r w:rsidR="00D13871" w:rsidRPr="00CF4BE4">
        <w:rPr>
          <w:b/>
          <w:bCs/>
          <w:sz w:val="28"/>
          <w:szCs w:val="28"/>
        </w:rPr>
        <w:t>Внутренняя</w:t>
      </w:r>
      <w:r w:rsidR="005F75B5" w:rsidRPr="00CF4BE4">
        <w:rPr>
          <w:b/>
          <w:bCs/>
          <w:sz w:val="28"/>
          <w:szCs w:val="28"/>
        </w:rPr>
        <w:t xml:space="preserve"> </w:t>
      </w:r>
      <w:r w:rsidR="00D13871" w:rsidRPr="00CF4BE4">
        <w:rPr>
          <w:b/>
          <w:bCs/>
          <w:sz w:val="28"/>
          <w:szCs w:val="28"/>
        </w:rPr>
        <w:t>политика</w:t>
      </w:r>
      <w:r w:rsidR="00D13871" w:rsidRPr="00CF4BE4">
        <w:rPr>
          <w:sz w:val="28"/>
          <w:szCs w:val="28"/>
        </w:rPr>
        <w:t xml:space="preserve"> </w:t>
      </w:r>
      <w:r w:rsidR="00D13871" w:rsidRPr="00CF4BE4">
        <w:rPr>
          <w:b/>
          <w:bCs/>
          <w:sz w:val="28"/>
          <w:szCs w:val="28"/>
        </w:rPr>
        <w:t>в 1815</w:t>
      </w:r>
      <w:r w:rsidR="005F75B5" w:rsidRPr="00CF4BE4">
        <w:rPr>
          <w:b/>
          <w:bCs/>
          <w:sz w:val="28"/>
          <w:szCs w:val="28"/>
        </w:rPr>
        <w:t>-</w:t>
      </w:r>
      <w:r w:rsidR="00D13871" w:rsidRPr="00CF4BE4">
        <w:rPr>
          <w:b/>
          <w:bCs/>
          <w:sz w:val="28"/>
          <w:szCs w:val="28"/>
        </w:rPr>
        <w:t>1819 гг.</w:t>
      </w:r>
    </w:p>
    <w:p w:rsidR="00D13871" w:rsidRPr="00CF4BE4" w:rsidRDefault="00D13871"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Политический курс Александра </w:t>
      </w:r>
      <w:r w:rsidRPr="00CF4BE4">
        <w:rPr>
          <w:sz w:val="28"/>
          <w:szCs w:val="28"/>
          <w:lang w:val="en-US"/>
        </w:rPr>
        <w:t>I</w:t>
      </w:r>
      <w:r w:rsidRPr="00CF4BE4">
        <w:rPr>
          <w:sz w:val="28"/>
          <w:szCs w:val="28"/>
        </w:rPr>
        <w:t xml:space="preserve"> в последнее</w:t>
      </w:r>
      <w:r w:rsidR="00D13871" w:rsidRPr="00CF4BE4">
        <w:rPr>
          <w:sz w:val="28"/>
          <w:szCs w:val="28"/>
        </w:rPr>
        <w:t xml:space="preserve"> </w:t>
      </w:r>
      <w:r w:rsidRPr="00CF4BE4">
        <w:rPr>
          <w:sz w:val="28"/>
          <w:szCs w:val="28"/>
        </w:rPr>
        <w:t>десятилетие его царствования носил противоречивый характер. Примерно до 1819</w:t>
      </w:r>
      <w:r w:rsidR="005F75B5" w:rsidRPr="00CF4BE4">
        <w:rPr>
          <w:sz w:val="28"/>
          <w:szCs w:val="28"/>
        </w:rPr>
        <w:t>-</w:t>
      </w:r>
      <w:r w:rsidRPr="00CF4BE4">
        <w:rPr>
          <w:sz w:val="28"/>
          <w:szCs w:val="28"/>
        </w:rPr>
        <w:t xml:space="preserve">1820 гг. наряду с проведением ряда реакционных мер продолжали разрабатываться планы преобразований, просвещение и печать пока еще не подвергались тем суровым гонениям, какие начались позднее </w:t>
      </w:r>
      <w:r w:rsidR="005F75B5" w:rsidRPr="00CF4BE4">
        <w:rPr>
          <w:sz w:val="28"/>
          <w:szCs w:val="28"/>
        </w:rPr>
        <w:t>-</w:t>
      </w:r>
      <w:r w:rsidRPr="00CF4BE4">
        <w:rPr>
          <w:sz w:val="28"/>
          <w:szCs w:val="28"/>
        </w:rPr>
        <w:t xml:space="preserve"> в последнее пятилетие царствования Александ</w:t>
      </w:r>
      <w:r w:rsidR="00C94D53" w:rsidRPr="00CF4BE4">
        <w:rPr>
          <w:sz w:val="28"/>
          <w:szCs w:val="28"/>
        </w:rPr>
        <w:t>ра. Издаются книги К.</w:t>
      </w:r>
      <w:r w:rsidRPr="00CF4BE4">
        <w:rPr>
          <w:sz w:val="28"/>
          <w:szCs w:val="28"/>
        </w:rPr>
        <w:t>И. Арсеньева "Российская статистика", А.П. Ку</w:t>
      </w:r>
      <w:r w:rsidR="00C94D53" w:rsidRPr="00CF4BE4">
        <w:rPr>
          <w:sz w:val="28"/>
          <w:szCs w:val="28"/>
        </w:rPr>
        <w:t>ницына "Право естественное", Н.</w:t>
      </w:r>
      <w:r w:rsidRPr="00CF4BE4">
        <w:rPr>
          <w:sz w:val="28"/>
          <w:szCs w:val="28"/>
        </w:rPr>
        <w:t>И. Тургенева "Опыт теории налогов", в которых излагал</w:t>
      </w:r>
      <w:r w:rsidR="00C94D53" w:rsidRPr="00CF4BE4">
        <w:rPr>
          <w:sz w:val="28"/>
          <w:szCs w:val="28"/>
        </w:rPr>
        <w:t>ись просветительские идеи, а К.</w:t>
      </w:r>
      <w:r w:rsidRPr="00CF4BE4">
        <w:rPr>
          <w:sz w:val="28"/>
          <w:szCs w:val="28"/>
        </w:rPr>
        <w:t>И. Арсеньев открыто заявлял о вреде крепостного права. В журналах продолжали публиковаться и комментироваться тексты западноевропейских конституций.</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15 ноября 1815 г</w:t>
      </w:r>
      <w:r w:rsidRPr="00CF4BE4">
        <w:rPr>
          <w:sz w:val="28"/>
          <w:szCs w:val="28"/>
        </w:rPr>
        <w:t xml:space="preserve">. Александр </w:t>
      </w:r>
      <w:r w:rsidRPr="00CF4BE4">
        <w:rPr>
          <w:sz w:val="28"/>
          <w:szCs w:val="28"/>
          <w:lang w:val="en-US"/>
        </w:rPr>
        <w:t>I</w:t>
      </w:r>
      <w:r w:rsidRPr="00CF4BE4">
        <w:rPr>
          <w:sz w:val="28"/>
          <w:szCs w:val="28"/>
        </w:rPr>
        <w:t xml:space="preserve"> утвердил конституцию Королевства (Царства) Польского. Польская корона объявлялась наследственной для российских императоров, но власть их ограничивалась конституцией. Управление Польшей вверялось наместнику царя, таковым Александр </w:t>
      </w:r>
      <w:r w:rsidRPr="00CF4BE4">
        <w:rPr>
          <w:sz w:val="28"/>
          <w:szCs w:val="28"/>
          <w:lang w:val="en-US"/>
        </w:rPr>
        <w:t>I</w:t>
      </w:r>
      <w:r w:rsidRPr="00CF4BE4">
        <w:rPr>
          <w:sz w:val="28"/>
          <w:szCs w:val="28"/>
        </w:rPr>
        <w:t xml:space="preserve"> назначил генерала из старинного польского рода Иосифа Зайончека, возведя его в княжеское достоинство. Но фактическим наместником царя в Польше стал его брат цесаревич Константин Павлович, назначенный командующим Польским корпусом, включенным в состав российских вооруженных сил. Высшую законодательную власть осуществлял выборный Сейм, собиравшийся один раз в два года на 30 дней, а между сессиями </w:t>
      </w:r>
      <w:r w:rsidR="005F75B5" w:rsidRPr="00CF4BE4">
        <w:rPr>
          <w:sz w:val="28"/>
          <w:szCs w:val="28"/>
        </w:rPr>
        <w:t>-</w:t>
      </w:r>
      <w:r w:rsidRPr="00CF4BE4">
        <w:rPr>
          <w:sz w:val="28"/>
          <w:szCs w:val="28"/>
        </w:rPr>
        <w:t xml:space="preserve"> Государственный совет, действовавший постоянно. Все государственные должности замещались только поляками, и официальные акты составлялись на польском языке. Объявлялись неприкосновенность личности и жилища, свобода печати; господствующей религией являлся католицизм, но гарантировалась свобода вероисповедания и другим конфессиям. </w:t>
      </w:r>
    </w:p>
    <w:p w:rsidR="0069699E" w:rsidRPr="00CF4BE4" w:rsidRDefault="0069699E" w:rsidP="001A7588">
      <w:pPr>
        <w:spacing w:line="360" w:lineRule="auto"/>
        <w:ind w:firstLine="709"/>
        <w:jc w:val="both"/>
        <w:rPr>
          <w:sz w:val="28"/>
          <w:szCs w:val="28"/>
        </w:rPr>
      </w:pPr>
      <w:r w:rsidRPr="00CF4BE4">
        <w:rPr>
          <w:sz w:val="28"/>
          <w:szCs w:val="28"/>
        </w:rPr>
        <w:t xml:space="preserve">При открытии первого заседания Сейма в Варшаве </w:t>
      </w:r>
      <w:r w:rsidRPr="00CF4BE4">
        <w:rPr>
          <w:b/>
          <w:bCs/>
          <w:sz w:val="28"/>
          <w:szCs w:val="28"/>
        </w:rPr>
        <w:t>15 (27) марта 1818</w:t>
      </w:r>
      <w:r w:rsidRPr="00CF4BE4">
        <w:rPr>
          <w:sz w:val="28"/>
          <w:szCs w:val="28"/>
        </w:rPr>
        <w:t xml:space="preserve"> г. Александр </w:t>
      </w:r>
      <w:r w:rsidRPr="00CF4BE4">
        <w:rPr>
          <w:sz w:val="28"/>
          <w:szCs w:val="28"/>
          <w:lang w:val="en-US"/>
        </w:rPr>
        <w:t>I</w:t>
      </w:r>
      <w:r w:rsidRPr="00CF4BE4">
        <w:rPr>
          <w:sz w:val="28"/>
          <w:szCs w:val="28"/>
        </w:rPr>
        <w:t xml:space="preserve"> произнес речь, в которой намекнул о своем намерении ввести подобную конституцию на всей территории России. Варшавская речь Александра </w:t>
      </w:r>
      <w:r w:rsidRPr="00CF4BE4">
        <w:rPr>
          <w:sz w:val="28"/>
          <w:szCs w:val="28"/>
          <w:lang w:val="en-US"/>
        </w:rPr>
        <w:t>I</w:t>
      </w:r>
      <w:r w:rsidRPr="00CF4BE4">
        <w:rPr>
          <w:sz w:val="28"/>
          <w:szCs w:val="28"/>
        </w:rPr>
        <w:t xml:space="preserve"> произвела сильное впечатление на умы прогрессивных людей России, внушив им надежды на конституционные намерения царя</w:t>
      </w:r>
      <w:r w:rsidR="00CC3BD9" w:rsidRPr="00CF4BE4">
        <w:rPr>
          <w:sz w:val="28"/>
          <w:szCs w:val="28"/>
        </w:rPr>
        <w:t>.</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В том же году Александр </w:t>
      </w:r>
      <w:r w:rsidRPr="00CF4BE4">
        <w:rPr>
          <w:sz w:val="28"/>
          <w:szCs w:val="28"/>
          <w:lang w:val="en-US"/>
        </w:rPr>
        <w:t>I</w:t>
      </w:r>
      <w:r w:rsidRPr="00CF4BE4">
        <w:rPr>
          <w:sz w:val="28"/>
          <w:szCs w:val="28"/>
        </w:rPr>
        <w:t xml:space="preserve"> дал министру юстиции Н. Н. Новосильцеву секретное поручение подготовить "Государственную уставную грамоту" для России. К 1820 г. текст ее был готов и одобрен царем. В ней проводились идеи политической свободы и представительного правления, однако она не ограничивала самодержавной власти царя и не меняла сословную структуру общества. Был составлен высочайший манифест, долженствующий возвестить о предстоящем обнародовании этого документа, но из-за революционных событий в том году в Европе это свое намерение Александр </w:t>
      </w:r>
      <w:r w:rsidRPr="00CF4BE4">
        <w:rPr>
          <w:sz w:val="28"/>
          <w:szCs w:val="28"/>
          <w:lang w:val="en-US"/>
        </w:rPr>
        <w:t>I</w:t>
      </w:r>
      <w:r w:rsidRPr="00CF4BE4">
        <w:rPr>
          <w:sz w:val="28"/>
          <w:szCs w:val="28"/>
        </w:rPr>
        <w:t xml:space="preserve"> отложил.</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 1816</w:t>
      </w:r>
      <w:r w:rsidR="005F75B5" w:rsidRPr="00CF4BE4">
        <w:rPr>
          <w:sz w:val="28"/>
          <w:szCs w:val="28"/>
        </w:rPr>
        <w:t>-</w:t>
      </w:r>
      <w:r w:rsidRPr="00CF4BE4">
        <w:rPr>
          <w:sz w:val="28"/>
          <w:szCs w:val="28"/>
        </w:rPr>
        <w:t>1820 гг. проводились меры и в решении крестьянского вопроса. В 1816 г. было завершено проведение крестьянской реформы в Эстонии и Латвии, начало которой было положено в 1804</w:t>
      </w:r>
      <w:r w:rsidR="005F75B5" w:rsidRPr="00CF4BE4">
        <w:rPr>
          <w:sz w:val="28"/>
          <w:szCs w:val="28"/>
        </w:rPr>
        <w:t>-</w:t>
      </w:r>
      <w:r w:rsidRPr="00CF4BE4">
        <w:rPr>
          <w:sz w:val="28"/>
          <w:szCs w:val="28"/>
        </w:rPr>
        <w:t>1805 гг. 23 мая 1816 г. издано "</w:t>
      </w:r>
      <w:r w:rsidRPr="00CF4BE4">
        <w:rPr>
          <w:i/>
          <w:iCs/>
          <w:sz w:val="28"/>
          <w:szCs w:val="28"/>
        </w:rPr>
        <w:t>Положение об эстляндских крестьянах</w:t>
      </w:r>
      <w:r w:rsidRPr="00CF4BE4">
        <w:rPr>
          <w:sz w:val="28"/>
          <w:szCs w:val="28"/>
        </w:rPr>
        <w:t>". Они получили личную свободу, но без земли, которая провозглашалась собственностью помещиков. Крестьянам предоставлялось право владения земельными наделами на условиях аренды, но в перспективе они могли приобрести их в собственность посредством выкупа у помещика. Устанавливался 14-летний переходный период, в течение которого помещик в значительной мере сохранял свою власть над крестьянами. Аналогичные условия освобождения были определены и "Положением о лифляндских крестьянах", принятым 26 марта 1819 г.</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В 1818 г.</w:t>
      </w:r>
      <w:r w:rsidRPr="00CF4BE4">
        <w:rPr>
          <w:sz w:val="28"/>
          <w:szCs w:val="28"/>
        </w:rPr>
        <w:t xml:space="preserve"> Александр </w:t>
      </w:r>
      <w:r w:rsidRPr="00CF4BE4">
        <w:rPr>
          <w:sz w:val="28"/>
          <w:szCs w:val="28"/>
          <w:lang w:val="en-US"/>
        </w:rPr>
        <w:t>I</w:t>
      </w:r>
      <w:r w:rsidRPr="00CF4BE4">
        <w:rPr>
          <w:sz w:val="28"/>
          <w:szCs w:val="28"/>
        </w:rPr>
        <w:t xml:space="preserve"> дал двенадцати сановникам секретные поручения разработать проекты отмены крепостного права для русских губерний. С проектами решения крестьянского вопроса выступи</w:t>
      </w:r>
      <w:r w:rsidR="00C94D53" w:rsidRPr="00CF4BE4">
        <w:rPr>
          <w:sz w:val="28"/>
          <w:szCs w:val="28"/>
        </w:rPr>
        <w:t>ли в это время П.Д. Киселев, Н.С. Мордвинов, В.Н. Каразин, П.</w:t>
      </w:r>
      <w:r w:rsidRPr="00CF4BE4">
        <w:rPr>
          <w:sz w:val="28"/>
          <w:szCs w:val="28"/>
        </w:rPr>
        <w:t>А. Вя</w:t>
      </w:r>
      <w:r w:rsidR="00C94D53" w:rsidRPr="00CF4BE4">
        <w:rPr>
          <w:sz w:val="28"/>
          <w:szCs w:val="28"/>
        </w:rPr>
        <w:t>земский, Н.</w:t>
      </w:r>
      <w:r w:rsidRPr="00CF4BE4">
        <w:rPr>
          <w:sz w:val="28"/>
          <w:szCs w:val="28"/>
        </w:rPr>
        <w:t>Г. Репнин. Их проекты объединял принцип постепенного освобождения крестьян, не ущемляя при этом экономических интересов помещиков. Любопытен проект, подготовленный по пору</w:t>
      </w:r>
      <w:r w:rsidR="00C94D53" w:rsidRPr="00CF4BE4">
        <w:rPr>
          <w:sz w:val="28"/>
          <w:szCs w:val="28"/>
        </w:rPr>
        <w:t>чению царя А.</w:t>
      </w:r>
      <w:r w:rsidRPr="00CF4BE4">
        <w:rPr>
          <w:sz w:val="28"/>
          <w:szCs w:val="28"/>
        </w:rPr>
        <w:t>А. Аракчеевым, Проект предусматривал поэтапный выкуп помещичьих крестьян казной. Помещики получали за отпускаемых на волю крестьян от казны деньги, которые, по мысли Аракчеева, могли бы избавить их от до</w:t>
      </w:r>
      <w:r w:rsidR="00F93BC9" w:rsidRPr="00CF4BE4">
        <w:rPr>
          <w:sz w:val="28"/>
          <w:szCs w:val="28"/>
        </w:rPr>
        <w:t>лгов и наладить хозяйство на рациональной основе.</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Летом 1818 г. состоялась встреча Александра </w:t>
      </w:r>
      <w:r w:rsidRPr="00CF4BE4">
        <w:rPr>
          <w:sz w:val="28"/>
          <w:szCs w:val="28"/>
          <w:lang w:val="en-US"/>
        </w:rPr>
        <w:t>I</w:t>
      </w:r>
      <w:r w:rsidRPr="00CF4BE4">
        <w:rPr>
          <w:sz w:val="28"/>
          <w:szCs w:val="28"/>
        </w:rPr>
        <w:t xml:space="preserve"> с представителями дворянства Полтавской и Черниговской губерний. Он призывал их проявить инициативу в деле освобождения крепостных крестьян, но дворяне не вняли этим призывам царя.</w:t>
      </w:r>
    </w:p>
    <w:p w:rsidR="00C94D53" w:rsidRPr="00CF4BE4" w:rsidRDefault="00C94D53" w:rsidP="001A7588">
      <w:pPr>
        <w:shd w:val="clear" w:color="auto" w:fill="FFFFFF"/>
        <w:autoSpaceDE w:val="0"/>
        <w:autoSpaceDN w:val="0"/>
        <w:adjustRightInd w:val="0"/>
        <w:spacing w:line="360" w:lineRule="auto"/>
        <w:ind w:firstLine="709"/>
        <w:jc w:val="both"/>
        <w:rPr>
          <w:b/>
          <w:bCs/>
          <w:sz w:val="28"/>
          <w:szCs w:val="28"/>
        </w:rPr>
      </w:pPr>
    </w:p>
    <w:p w:rsidR="00F93BC9" w:rsidRPr="00CF4BE4" w:rsidRDefault="00F93BC9"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Распространение</w:t>
      </w:r>
      <w:r w:rsidR="005F75B5" w:rsidRPr="00CF4BE4">
        <w:rPr>
          <w:b/>
          <w:bCs/>
          <w:sz w:val="28"/>
          <w:szCs w:val="28"/>
        </w:rPr>
        <w:t xml:space="preserve"> </w:t>
      </w:r>
      <w:r w:rsidRPr="00CF4BE4">
        <w:rPr>
          <w:b/>
          <w:bCs/>
          <w:sz w:val="28"/>
          <w:szCs w:val="28"/>
        </w:rPr>
        <w:t>мистицизма.</w:t>
      </w:r>
      <w:r w:rsidR="005F75B5" w:rsidRPr="00CF4BE4">
        <w:rPr>
          <w:b/>
          <w:bCs/>
          <w:sz w:val="28"/>
          <w:szCs w:val="28"/>
        </w:rPr>
        <w:t xml:space="preserve"> </w:t>
      </w:r>
      <w:r w:rsidRPr="00CF4BE4">
        <w:rPr>
          <w:b/>
          <w:bCs/>
          <w:sz w:val="28"/>
          <w:szCs w:val="28"/>
        </w:rPr>
        <w:t>Библейское</w:t>
      </w:r>
      <w:r w:rsidR="005F75B5" w:rsidRPr="00CF4BE4">
        <w:rPr>
          <w:b/>
          <w:bCs/>
          <w:sz w:val="28"/>
          <w:szCs w:val="28"/>
        </w:rPr>
        <w:t xml:space="preserve"> </w:t>
      </w:r>
      <w:r w:rsidRPr="00CF4BE4">
        <w:rPr>
          <w:b/>
          <w:bCs/>
          <w:sz w:val="28"/>
          <w:szCs w:val="28"/>
        </w:rPr>
        <w:t>общество. Министерство духов</w:t>
      </w:r>
      <w:r w:rsidR="00C94D53" w:rsidRPr="00CF4BE4">
        <w:rPr>
          <w:b/>
          <w:bCs/>
          <w:sz w:val="28"/>
          <w:szCs w:val="28"/>
        </w:rPr>
        <w:t>ных дел и народного просвещения</w:t>
      </w:r>
    </w:p>
    <w:p w:rsidR="00C94D53" w:rsidRPr="00CF4BE4" w:rsidRDefault="00C94D53" w:rsidP="001A7588">
      <w:pPr>
        <w:shd w:val="clear" w:color="auto" w:fill="FFFFFF"/>
        <w:autoSpaceDE w:val="0"/>
        <w:autoSpaceDN w:val="0"/>
        <w:adjustRightInd w:val="0"/>
        <w:spacing w:line="360" w:lineRule="auto"/>
        <w:ind w:firstLine="709"/>
        <w:jc w:val="both"/>
        <w:rPr>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Война 1812 г. породила мистические настроения среди русского дворянства. Революционные потрясения способствовали распространению мистицизма среди высших сословий</w:t>
      </w:r>
      <w:r w:rsidR="00F93BC9" w:rsidRPr="00CF4BE4">
        <w:rPr>
          <w:sz w:val="28"/>
          <w:szCs w:val="28"/>
        </w:rPr>
        <w:t xml:space="preserve"> </w:t>
      </w:r>
      <w:r w:rsidRPr="00CF4BE4">
        <w:rPr>
          <w:sz w:val="28"/>
          <w:szCs w:val="28"/>
          <w:vertAlign w:val="subscript"/>
        </w:rPr>
        <w:t>М</w:t>
      </w:r>
      <w:r w:rsidRPr="00CF4BE4">
        <w:rPr>
          <w:sz w:val="28"/>
          <w:szCs w:val="28"/>
        </w:rPr>
        <w:t>онархов во многих европейских странах.</w:t>
      </w:r>
      <w:r w:rsidR="00F93BC9" w:rsidRPr="00CF4BE4">
        <w:rPr>
          <w:sz w:val="28"/>
          <w:szCs w:val="28"/>
        </w:rPr>
        <w:t xml:space="preserve"> </w:t>
      </w:r>
      <w:r w:rsidRPr="00CF4BE4">
        <w:rPr>
          <w:sz w:val="28"/>
          <w:szCs w:val="28"/>
        </w:rPr>
        <w:t xml:space="preserve">Захватили они и Александра </w:t>
      </w:r>
      <w:r w:rsidRPr="00CF4BE4">
        <w:rPr>
          <w:sz w:val="28"/>
          <w:szCs w:val="28"/>
          <w:lang w:val="en-US"/>
        </w:rPr>
        <w:t>I</w:t>
      </w:r>
      <w:r w:rsidRPr="00CF4BE4">
        <w:rPr>
          <w:sz w:val="28"/>
          <w:szCs w:val="28"/>
        </w:rPr>
        <w:t>. Он покровительствует различного рода духовным собраниям, приближает к себе воинствующего фанатика архимандрита новгородского Юрье</w:t>
      </w:r>
      <w:r w:rsidR="007745CE" w:rsidRPr="00CF4BE4">
        <w:rPr>
          <w:sz w:val="28"/>
          <w:szCs w:val="28"/>
        </w:rPr>
        <w:t>ва монастыря Фотия (П.</w:t>
      </w:r>
      <w:r w:rsidRPr="00CF4BE4">
        <w:rPr>
          <w:sz w:val="28"/>
          <w:szCs w:val="28"/>
        </w:rPr>
        <w:t>Н. Спасского), берет под свое покровительство учрежденное в 1812 г. в России Библейское общество, президентом кото</w:t>
      </w:r>
      <w:r w:rsidR="007745CE" w:rsidRPr="00CF4BE4">
        <w:rPr>
          <w:sz w:val="28"/>
          <w:szCs w:val="28"/>
        </w:rPr>
        <w:t>рого стал фаворит царя князь А.</w:t>
      </w:r>
      <w:r w:rsidRPr="00CF4BE4">
        <w:rPr>
          <w:sz w:val="28"/>
          <w:szCs w:val="28"/>
        </w:rPr>
        <w:t>Н. Голицын, занимавший с 1803 г. пост обер-прокурора Св. Синода.</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Библейское общество ставило своей целью издание и распространение книг Священного Писания и другой духовной литературы. Общество развернуло свою работу с 1816 г. Александр </w:t>
      </w:r>
      <w:r w:rsidRPr="00CF4BE4">
        <w:rPr>
          <w:sz w:val="28"/>
          <w:szCs w:val="28"/>
          <w:lang w:val="en-US"/>
        </w:rPr>
        <w:t>I</w:t>
      </w:r>
      <w:r w:rsidRPr="00CF4BE4">
        <w:rPr>
          <w:sz w:val="28"/>
          <w:szCs w:val="28"/>
        </w:rPr>
        <w:t xml:space="preserve"> пожертвовал ему 25 тыс. руб. и обязался делать ежегодные взносы по 10 тыс. руб. Общество получило в собственность большой каменный дом в Петербурге, в котором разместились его правление, типография, книжная лавка и склад книжной продукции. К 1824 г. в России действовало 57 отделений Библейского общества, было издано 185 тыс. экземпляров Библии и 520 тыс. ее разных частей</w:t>
      </w:r>
      <w:r w:rsidR="000E0FFE" w:rsidRPr="00CF4BE4">
        <w:rPr>
          <w:sz w:val="28"/>
          <w:szCs w:val="28"/>
        </w:rPr>
        <w:t xml:space="preserve">. </w:t>
      </w:r>
      <w:r w:rsidRPr="00CF4BE4">
        <w:rPr>
          <w:sz w:val="28"/>
          <w:szCs w:val="28"/>
        </w:rPr>
        <w:t xml:space="preserve">Библейское общество также способствовало распространению школ взаимного обучения, занималось благотворительностью. Однако оно задевало прерогативы Русской Православной Церкви. Его деятельность рассматривалась как вмешательство в русские церковные дела. Православные иерархи выражали недовольство участием в нем "иноверцев" </w:t>
      </w:r>
      <w:r w:rsidR="005F75B5" w:rsidRPr="00CF4BE4">
        <w:rPr>
          <w:sz w:val="28"/>
          <w:szCs w:val="28"/>
        </w:rPr>
        <w:t>-</w:t>
      </w:r>
      <w:r w:rsidRPr="00CF4BE4">
        <w:rPr>
          <w:sz w:val="28"/>
          <w:szCs w:val="28"/>
        </w:rPr>
        <w:t xml:space="preserve"> католиков и протестантских проповедников.</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 1817 г. Министерство народного просвещения было преобразовано в Министерство духовных дел и народного просвещения, во главе которого был поставлен тот же А. Н. Голицын. Учреждение этого министерства под управлением светских чиновников и вторжение его в прерогативы Св. Синода вызвало неодобрение духовных лиц.</w:t>
      </w:r>
    </w:p>
    <w:p w:rsidR="0069699E" w:rsidRPr="00CF4BE4" w:rsidRDefault="0069699E" w:rsidP="001A7588">
      <w:pPr>
        <w:spacing w:line="360" w:lineRule="auto"/>
        <w:ind w:firstLine="709"/>
        <w:jc w:val="both"/>
        <w:rPr>
          <w:sz w:val="28"/>
          <w:szCs w:val="28"/>
        </w:rPr>
      </w:pPr>
      <w:r w:rsidRPr="00CF4BE4">
        <w:rPr>
          <w:sz w:val="28"/>
          <w:szCs w:val="28"/>
        </w:rPr>
        <w:t xml:space="preserve">Всем этим воспользовались архимандрит Фотий и А. А. Аракчеев, ревниво относившиеся к привязанности царя к Голицыну. Они убедили Александра </w:t>
      </w:r>
      <w:r w:rsidRPr="00CF4BE4">
        <w:rPr>
          <w:sz w:val="28"/>
          <w:szCs w:val="28"/>
          <w:lang w:val="en-US"/>
        </w:rPr>
        <w:t>I</w:t>
      </w:r>
      <w:r w:rsidRPr="00CF4BE4">
        <w:rPr>
          <w:sz w:val="28"/>
          <w:szCs w:val="28"/>
        </w:rPr>
        <w:t xml:space="preserve"> в необходимости упразднения Министерства духовных дел, а заодно и закрытия Библейского общества. Голицын был уволен с постов президента</w:t>
      </w:r>
      <w:r w:rsidR="000E0FFE" w:rsidRPr="00CF4BE4">
        <w:rPr>
          <w:sz w:val="28"/>
          <w:szCs w:val="28"/>
        </w:rPr>
        <w:t xml:space="preserve"> Библейского общества и управля</w:t>
      </w:r>
      <w:r w:rsidRPr="00CF4BE4">
        <w:rPr>
          <w:sz w:val="28"/>
          <w:szCs w:val="28"/>
        </w:rPr>
        <w:t xml:space="preserve">ющего Министерством духовных дел и народного просвещения. Последнее указом 14 мая 1824 г. было упразднено и тем же указом восстановлено в прежнем своем значении </w:t>
      </w:r>
      <w:r w:rsidR="005F75B5" w:rsidRPr="00CF4BE4">
        <w:rPr>
          <w:sz w:val="28"/>
          <w:szCs w:val="28"/>
        </w:rPr>
        <w:t>-</w:t>
      </w:r>
      <w:r w:rsidRPr="00CF4BE4">
        <w:rPr>
          <w:sz w:val="28"/>
          <w:szCs w:val="28"/>
        </w:rPr>
        <w:t xml:space="preserve"> Министерство народного просвещения. Прекращалась издательская деятельность Библейского общества. Официально оно было закрыто указом Николая </w:t>
      </w:r>
      <w:r w:rsidRPr="00CF4BE4">
        <w:rPr>
          <w:sz w:val="28"/>
          <w:szCs w:val="28"/>
          <w:lang w:val="en-US"/>
        </w:rPr>
        <w:t>I</w:t>
      </w:r>
      <w:r w:rsidRPr="00CF4BE4">
        <w:rPr>
          <w:sz w:val="28"/>
          <w:szCs w:val="28"/>
        </w:rPr>
        <w:t xml:space="preserve"> от 12 апреля 1826 г., а все его имущество передано Синоду.</w:t>
      </w:r>
    </w:p>
    <w:p w:rsidR="000E0FFE" w:rsidRPr="00CF4BE4" w:rsidRDefault="000E0FFE" w:rsidP="001A7588">
      <w:pPr>
        <w:spacing w:line="360" w:lineRule="auto"/>
        <w:ind w:firstLine="709"/>
        <w:jc w:val="both"/>
        <w:rPr>
          <w:sz w:val="28"/>
          <w:szCs w:val="28"/>
        </w:rPr>
      </w:pPr>
    </w:p>
    <w:p w:rsidR="000E0FFE" w:rsidRPr="00CF4BE4" w:rsidRDefault="000E0FFE"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Военные</w:t>
      </w:r>
      <w:r w:rsidR="005F75B5" w:rsidRPr="00CF4BE4">
        <w:rPr>
          <w:b/>
          <w:bCs/>
          <w:sz w:val="28"/>
          <w:szCs w:val="28"/>
        </w:rPr>
        <w:t xml:space="preserve"> </w:t>
      </w:r>
      <w:r w:rsidRPr="00CF4BE4">
        <w:rPr>
          <w:b/>
          <w:bCs/>
          <w:sz w:val="28"/>
          <w:szCs w:val="28"/>
        </w:rPr>
        <w:t>поселения</w:t>
      </w:r>
      <w:r w:rsidR="005F75B5" w:rsidRPr="00CF4BE4">
        <w:rPr>
          <w:b/>
          <w:bCs/>
          <w:sz w:val="28"/>
          <w:szCs w:val="28"/>
        </w:rPr>
        <w:t xml:space="preserve"> </w:t>
      </w:r>
    </w:p>
    <w:p w:rsidR="00B5544F" w:rsidRPr="00CF4BE4" w:rsidRDefault="00B5544F"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Учреждение военных поселений было вызвано</w:t>
      </w:r>
      <w:r w:rsidR="000E0FFE" w:rsidRPr="00CF4BE4">
        <w:rPr>
          <w:sz w:val="28"/>
          <w:szCs w:val="28"/>
        </w:rPr>
        <w:t xml:space="preserve"> </w:t>
      </w:r>
      <w:r w:rsidRPr="00CF4BE4">
        <w:rPr>
          <w:sz w:val="28"/>
          <w:szCs w:val="28"/>
        </w:rPr>
        <w:t xml:space="preserve">двумя важными причинами. Первая заключалась в том, что в условиях войн начала </w:t>
      </w:r>
      <w:r w:rsidRPr="00CF4BE4">
        <w:rPr>
          <w:sz w:val="28"/>
          <w:szCs w:val="28"/>
          <w:lang w:val="en-US"/>
        </w:rPr>
        <w:t>XIX</w:t>
      </w:r>
      <w:r w:rsidRPr="00CF4BE4">
        <w:rPr>
          <w:sz w:val="28"/>
          <w:szCs w:val="28"/>
        </w:rPr>
        <w:t xml:space="preserve"> в., требовавших массовых армий, возникла проблема их комплектования. Однако в крепостной России не было еще возможности заменить рекрутскую систему всеобщей воинской повинностью. Вторая причина </w:t>
      </w:r>
      <w:r w:rsidR="005F75B5" w:rsidRPr="00CF4BE4">
        <w:rPr>
          <w:sz w:val="28"/>
          <w:szCs w:val="28"/>
        </w:rPr>
        <w:t>-</w:t>
      </w:r>
      <w:r w:rsidRPr="00CF4BE4">
        <w:rPr>
          <w:sz w:val="28"/>
          <w:szCs w:val="28"/>
        </w:rPr>
        <w:t xml:space="preserve"> финансовая. Бюджет страны находился в состоянии нарастающего дефицита. В связи с этим было решено часть армии перевести на "самоокупаемость": заставить ее наряду с несением военной службы заниматься также земледелием и тем самым содержать себя.</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Первый такой опыт был предпринят в 1810 г.</w:t>
      </w:r>
      <w:r w:rsidRPr="00CF4BE4">
        <w:rPr>
          <w:sz w:val="28"/>
          <w:szCs w:val="28"/>
        </w:rPr>
        <w:t xml:space="preserve"> поселением батальона солдат в Могилевской губернии. Семейных солдат превратили в "поселян-хозяев"; у них разместили остальных холостых солдат, которые должны были помогать семейным в полевых работах. Но этот опыт оказался неудачным. Отечественная война 1812 г. прервала развертывание военных поселений. </w:t>
      </w:r>
      <w:r w:rsidRPr="00CF4BE4">
        <w:rPr>
          <w:b/>
          <w:bCs/>
          <w:sz w:val="28"/>
          <w:szCs w:val="28"/>
        </w:rPr>
        <w:t>В 1816 г.</w:t>
      </w:r>
      <w:r w:rsidRPr="00CF4BE4">
        <w:rPr>
          <w:sz w:val="28"/>
          <w:szCs w:val="28"/>
        </w:rPr>
        <w:t xml:space="preserve"> их учреждение возобновилось в более широком масштабе. Жители мест, предназначенных для военных поселений, получали наименование "поселян-хозяев". К ним подселяли солдат "действующих" (регулярных) частей пехоты и кавалерии </w:t>
      </w:r>
      <w:r w:rsidR="005F75B5" w:rsidRPr="00CF4BE4">
        <w:rPr>
          <w:sz w:val="28"/>
          <w:szCs w:val="28"/>
        </w:rPr>
        <w:t>-</w:t>
      </w:r>
      <w:r w:rsidRPr="00CF4BE4">
        <w:rPr>
          <w:sz w:val="28"/>
          <w:szCs w:val="28"/>
        </w:rPr>
        <w:t xml:space="preserve"> по два солдата на семейство. В военных поселениях учреждались школы, госпитали, ремесленные мастерские. Дети военных поселян с 7 лет зачислялись в кантонисты: сначала они, оставаясь при родителях, обучались в школе чтению, письму и счету, а с 18 лет их уже переводили в воинские части. Вся жизнь военных поселян была строго регламентирована: по команде военные поселяне должны были вставать, зажигать огонь, топить печь, выходить на работу, что коренным образом ломало их прежний, привычный быт и воспринималось ими весьма тягостно. Но особенно тяжелы для военных поселян в первые годы оказались обширные строительные и дорожные работы, поглощавшие массу труда, здоровья и времени. Военные поселения превратились в худший вид крепостной неволи.</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 1817</w:t>
      </w:r>
      <w:r w:rsidR="005F75B5" w:rsidRPr="00CF4BE4">
        <w:rPr>
          <w:sz w:val="28"/>
          <w:szCs w:val="28"/>
        </w:rPr>
        <w:t>-</w:t>
      </w:r>
      <w:r w:rsidRPr="00CF4BE4">
        <w:rPr>
          <w:sz w:val="28"/>
          <w:szCs w:val="28"/>
        </w:rPr>
        <w:t>1818 гг. военные поселения были сначала введены в Новгородской, Херсонской и Слободско-Украинской губерниях. В 1857 г., когда в связи с подготовкой крестьянской реформы началось упразднение военных поселений, в них насчитывалось к этому времени 800 тыс. человек обоего пола.</w:t>
      </w:r>
    </w:p>
    <w:p w:rsidR="004C55D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Инициатива учреждения военных поселений исходила от Александра </w:t>
      </w:r>
      <w:r w:rsidRPr="00CF4BE4">
        <w:rPr>
          <w:sz w:val="28"/>
          <w:szCs w:val="28"/>
          <w:lang w:val="en-US"/>
        </w:rPr>
        <w:t>I</w:t>
      </w:r>
      <w:r w:rsidRPr="00CF4BE4">
        <w:rPr>
          <w:sz w:val="28"/>
          <w:szCs w:val="28"/>
        </w:rPr>
        <w:t>, поставившего главным начальником над ними Аракчеева. Сначала Аракчеев даже возражал против них, предлагая решить проблему комплектования армии путем сокращения срока солдатской службы до 8 лет, а из увольняемых в запас создавать необходимый резерв. Но как только вопрос о военных поселениях был окончательно решен царем, Аракчеев стал самым рьяным и последовательным проводником этой меры в жизнь. Аракчеев применял самые жестокие меры при подавлении крестьян и казаков, сопротивлявшихся введению военных поселений. В 1817 г. против восставших крестьян Новгородской губернии, упорно не желавших становиться военными поселянами, была применена даже артиллерия. Массовой экзекуции в 1817</w:t>
      </w:r>
      <w:r w:rsidR="005F75B5" w:rsidRPr="00CF4BE4">
        <w:rPr>
          <w:sz w:val="28"/>
          <w:szCs w:val="28"/>
        </w:rPr>
        <w:t>-</w:t>
      </w:r>
      <w:r w:rsidRPr="00CF4BE4">
        <w:rPr>
          <w:sz w:val="28"/>
          <w:szCs w:val="28"/>
        </w:rPr>
        <w:t xml:space="preserve">1818 гг. были подвергнуты казаки Херсонской губернии, не желавшие переходить на положение военных поселян. Крупное восстание военных поселян вспыхнуло летом 1819 г. в Чугуеве </w:t>
      </w:r>
      <w:r w:rsidR="005F75B5" w:rsidRPr="00CF4BE4">
        <w:rPr>
          <w:sz w:val="28"/>
          <w:szCs w:val="28"/>
        </w:rPr>
        <w:t>-</w:t>
      </w:r>
      <w:r w:rsidRPr="00CF4BE4">
        <w:rPr>
          <w:sz w:val="28"/>
          <w:szCs w:val="28"/>
        </w:rPr>
        <w:t xml:space="preserve"> центре Чугуевского и Таганрогского уланских округов военных поселений в Харьковской губернии. Восставшие потребовали оставить их "на прежнем положении казаков" и вернуть отобранные у них под поселения земли. Восстание было подавлено с помощью двух дивизий регулярных войск и артиллерии.</w:t>
      </w:r>
    </w:p>
    <w:p w:rsidR="004C55D3" w:rsidRPr="00CF4BE4" w:rsidRDefault="004C55D3" w:rsidP="001A7588">
      <w:pPr>
        <w:shd w:val="clear" w:color="auto" w:fill="FFFFFF"/>
        <w:autoSpaceDE w:val="0"/>
        <w:autoSpaceDN w:val="0"/>
        <w:adjustRightInd w:val="0"/>
        <w:spacing w:line="360" w:lineRule="auto"/>
        <w:ind w:firstLine="709"/>
        <w:jc w:val="both"/>
        <w:rPr>
          <w:sz w:val="28"/>
          <w:szCs w:val="28"/>
        </w:rPr>
      </w:pPr>
    </w:p>
    <w:p w:rsidR="004C55D3" w:rsidRPr="00CF4BE4" w:rsidRDefault="004C55D3" w:rsidP="001A7588">
      <w:pPr>
        <w:shd w:val="clear" w:color="auto" w:fill="FFFFFF"/>
        <w:autoSpaceDE w:val="0"/>
        <w:autoSpaceDN w:val="0"/>
        <w:adjustRightInd w:val="0"/>
        <w:spacing w:line="360" w:lineRule="auto"/>
        <w:ind w:firstLine="709"/>
        <w:jc w:val="both"/>
        <w:rPr>
          <w:b/>
          <w:bCs/>
          <w:sz w:val="28"/>
          <w:szCs w:val="28"/>
        </w:rPr>
      </w:pPr>
      <w:r w:rsidRPr="00CF4BE4">
        <w:rPr>
          <w:b/>
          <w:bCs/>
          <w:sz w:val="28"/>
          <w:szCs w:val="28"/>
        </w:rPr>
        <w:t xml:space="preserve">Поворот к реакции </w:t>
      </w:r>
    </w:p>
    <w:p w:rsidR="00B5544F" w:rsidRPr="00CF4BE4" w:rsidRDefault="00B5544F" w:rsidP="001A7588">
      <w:pPr>
        <w:shd w:val="clear" w:color="auto" w:fill="FFFFFF"/>
        <w:autoSpaceDE w:val="0"/>
        <w:autoSpaceDN w:val="0"/>
        <w:adjustRightInd w:val="0"/>
        <w:spacing w:line="360" w:lineRule="auto"/>
        <w:ind w:firstLine="709"/>
        <w:jc w:val="both"/>
        <w:rPr>
          <w:b/>
          <w:bCs/>
          <w:sz w:val="28"/>
          <w:szCs w:val="28"/>
        </w:rPr>
      </w:pP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К 1820 г, заметно определился поворот Александра </w:t>
      </w:r>
      <w:r w:rsidRPr="00CF4BE4">
        <w:rPr>
          <w:sz w:val="28"/>
          <w:szCs w:val="28"/>
          <w:lang w:val="en-US"/>
        </w:rPr>
        <w:t>I</w:t>
      </w:r>
      <w:r w:rsidRPr="00CF4BE4">
        <w:rPr>
          <w:sz w:val="28"/>
          <w:szCs w:val="28"/>
        </w:rPr>
        <w:t xml:space="preserve"> к реакции: она явилась ответом на</w:t>
      </w:r>
      <w:r w:rsidR="007745CE" w:rsidRPr="00CF4BE4">
        <w:rPr>
          <w:sz w:val="28"/>
          <w:szCs w:val="28"/>
        </w:rPr>
        <w:t xml:space="preserve"> </w:t>
      </w:r>
      <w:r w:rsidRPr="00CF4BE4">
        <w:rPr>
          <w:sz w:val="28"/>
          <w:szCs w:val="28"/>
        </w:rPr>
        <w:t xml:space="preserve">ряд внешних и внутренних событий, которые произвели на Александра </w:t>
      </w:r>
      <w:r w:rsidRPr="00CF4BE4">
        <w:rPr>
          <w:sz w:val="28"/>
          <w:szCs w:val="28"/>
          <w:lang w:val="en-US"/>
        </w:rPr>
        <w:t>I</w:t>
      </w:r>
      <w:r w:rsidRPr="00CF4BE4">
        <w:rPr>
          <w:sz w:val="28"/>
          <w:szCs w:val="28"/>
        </w:rPr>
        <w:t xml:space="preserve"> глубокое впечатление. Наблюдательные современники, в первую очередь декабристы, связывали усиление реакционного политического курса Александра </w:t>
      </w:r>
      <w:r w:rsidRPr="00CF4BE4">
        <w:rPr>
          <w:sz w:val="28"/>
          <w:szCs w:val="28"/>
          <w:lang w:val="en-US"/>
        </w:rPr>
        <w:t>I</w:t>
      </w:r>
      <w:r w:rsidRPr="00CF4BE4">
        <w:rPr>
          <w:sz w:val="28"/>
          <w:szCs w:val="28"/>
        </w:rPr>
        <w:t xml:space="preserve"> с революционными потрясениями в странах Западной Европы.</w:t>
      </w:r>
    </w:p>
    <w:p w:rsidR="0069699E" w:rsidRPr="00CF4BE4" w:rsidRDefault="0069699E" w:rsidP="001A7588">
      <w:pPr>
        <w:spacing w:line="360" w:lineRule="auto"/>
        <w:ind w:firstLine="709"/>
        <w:jc w:val="both"/>
        <w:rPr>
          <w:sz w:val="28"/>
          <w:szCs w:val="28"/>
        </w:rPr>
      </w:pPr>
      <w:r w:rsidRPr="00CF4BE4">
        <w:rPr>
          <w:sz w:val="28"/>
          <w:szCs w:val="28"/>
        </w:rPr>
        <w:t xml:space="preserve">Речь Александра </w:t>
      </w:r>
      <w:r w:rsidRPr="00CF4BE4">
        <w:rPr>
          <w:sz w:val="28"/>
          <w:szCs w:val="28"/>
          <w:lang w:val="en-US"/>
        </w:rPr>
        <w:t>I</w:t>
      </w:r>
      <w:r w:rsidRPr="00CF4BE4">
        <w:rPr>
          <w:sz w:val="28"/>
          <w:szCs w:val="28"/>
        </w:rPr>
        <w:t xml:space="preserve"> при открытии второго польского сейма 1(13) сентября 1820 г. уже сильно отличалась от сказанной в 1818 г. Теперь царь уже не вспоминал о своем обещании даровать России "законно-свободные учреждения". В это время полыхали революции в южноевропейских странах </w:t>
      </w:r>
      <w:r w:rsidR="005F75B5" w:rsidRPr="00CF4BE4">
        <w:rPr>
          <w:sz w:val="28"/>
          <w:szCs w:val="28"/>
        </w:rPr>
        <w:t>-</w:t>
      </w:r>
      <w:r w:rsidRPr="00CF4BE4">
        <w:rPr>
          <w:sz w:val="28"/>
          <w:szCs w:val="28"/>
        </w:rPr>
        <w:t xml:space="preserve"> Испании, Неаполе, Пьемонте. На конгрессе Священного союза осенью 1820 г. в Троппау Александр получил</w:t>
      </w:r>
      <w:r w:rsidR="004C55D3" w:rsidRPr="00CF4BE4">
        <w:rPr>
          <w:sz w:val="28"/>
          <w:szCs w:val="28"/>
        </w:rPr>
        <w:t xml:space="preserve"> </w:t>
      </w:r>
      <w:r w:rsidRPr="00CF4BE4">
        <w:rPr>
          <w:sz w:val="28"/>
          <w:szCs w:val="28"/>
        </w:rPr>
        <w:t>известие о восстании лейб-гвардии Семеновского полка 6</w:t>
      </w:r>
      <w:r w:rsidR="005F75B5" w:rsidRPr="00CF4BE4">
        <w:rPr>
          <w:sz w:val="28"/>
          <w:szCs w:val="28"/>
        </w:rPr>
        <w:t>-</w:t>
      </w:r>
      <w:r w:rsidRPr="00CF4BE4">
        <w:rPr>
          <w:sz w:val="28"/>
          <w:szCs w:val="28"/>
        </w:rPr>
        <w:t>18 октября 1820 г., вызванном жестокостями вновь назначенного его командиром полковника Е. Ф. Шварца. Первым Александру сообщил это неприятное для</w:t>
      </w:r>
      <w:r w:rsidR="005F75B5" w:rsidRPr="00CF4BE4">
        <w:rPr>
          <w:sz w:val="28"/>
          <w:szCs w:val="28"/>
        </w:rPr>
        <w:t xml:space="preserve"> </w:t>
      </w:r>
      <w:r w:rsidRPr="00CF4BE4">
        <w:rPr>
          <w:sz w:val="28"/>
          <w:szCs w:val="28"/>
        </w:rPr>
        <w:t>него</w:t>
      </w:r>
      <w:r w:rsidR="005F75B5" w:rsidRPr="00CF4BE4">
        <w:rPr>
          <w:sz w:val="28"/>
          <w:szCs w:val="28"/>
        </w:rPr>
        <w:t xml:space="preserve"> </w:t>
      </w:r>
      <w:r w:rsidRPr="00CF4BE4">
        <w:rPr>
          <w:sz w:val="28"/>
          <w:szCs w:val="28"/>
        </w:rPr>
        <w:t>известие австрийский канцлер</w:t>
      </w:r>
      <w:r w:rsidR="005F75B5" w:rsidRPr="00CF4BE4">
        <w:rPr>
          <w:sz w:val="28"/>
          <w:szCs w:val="28"/>
        </w:rPr>
        <w:t xml:space="preserve"> </w:t>
      </w:r>
      <w:r w:rsidRPr="00CF4BE4">
        <w:rPr>
          <w:sz w:val="28"/>
          <w:szCs w:val="28"/>
        </w:rPr>
        <w:t xml:space="preserve">Меттерних, представив его как свидетельство, что и в России "неспокойно". Но особенно большой резонанс это событие вызвало в Петербурге. Восстала не обычная воинская часть, а один из старейших, основанный еще Петром </w:t>
      </w:r>
      <w:r w:rsidRPr="00CF4BE4">
        <w:rPr>
          <w:sz w:val="28"/>
          <w:szCs w:val="28"/>
          <w:lang w:val="en-US"/>
        </w:rPr>
        <w:t>I</w:t>
      </w:r>
      <w:r w:rsidRPr="00CF4BE4">
        <w:rPr>
          <w:sz w:val="28"/>
          <w:szCs w:val="28"/>
        </w:rPr>
        <w:t xml:space="preserve">, гвардейских полков, на который "равнялась вся гвардия". Этот полк был наиболее близок ко двору, его шефом являлся сам Александр </w:t>
      </w:r>
      <w:r w:rsidRPr="00CF4BE4">
        <w:rPr>
          <w:sz w:val="28"/>
          <w:szCs w:val="28"/>
          <w:lang w:val="en-US"/>
        </w:rPr>
        <w:t>I</w:t>
      </w:r>
      <w:r w:rsidRPr="00CF4BE4">
        <w:rPr>
          <w:sz w:val="28"/>
          <w:szCs w:val="28"/>
        </w:rPr>
        <w:t xml:space="preserve">. Солдаты этого привилегированного полка в большинстве своем были ветеранами многих войн. По приказу Александра </w:t>
      </w:r>
      <w:r w:rsidRPr="00CF4BE4">
        <w:rPr>
          <w:sz w:val="28"/>
          <w:szCs w:val="28"/>
          <w:lang w:val="en-US"/>
        </w:rPr>
        <w:t>I</w:t>
      </w:r>
      <w:r w:rsidRPr="00CF4BE4">
        <w:rPr>
          <w:sz w:val="28"/>
          <w:szCs w:val="28"/>
        </w:rPr>
        <w:t xml:space="preserve"> Семеновский полк был раскассирован по различным армейским частям, его 1-й батальон, который начал восстание, был предан военному суду; "зачинщики возмущения" прогнаны сквозь строй и сосланы "навечно" на каторгу, а остальные солдаты этого батальона распределены по различным сибирским гарнизонам. По армейским полкам были разосланы и все офицеры Семеновского полка.</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Наступление реакционного политического курса после 1820 г. проявилось во всех направлениях. Указами 1822</w:t>
      </w:r>
      <w:r w:rsidR="005F75B5" w:rsidRPr="00CF4BE4">
        <w:rPr>
          <w:sz w:val="28"/>
          <w:szCs w:val="28"/>
        </w:rPr>
        <w:t>-</w:t>
      </w:r>
      <w:r w:rsidRPr="00CF4BE4">
        <w:rPr>
          <w:sz w:val="28"/>
          <w:szCs w:val="28"/>
        </w:rPr>
        <w:t xml:space="preserve">1823 гг. были отменены изданные в первые годы царствования Александра </w:t>
      </w:r>
      <w:r w:rsidRPr="00CF4BE4">
        <w:rPr>
          <w:sz w:val="28"/>
          <w:szCs w:val="28"/>
          <w:lang w:val="en-US"/>
        </w:rPr>
        <w:t>I</w:t>
      </w:r>
      <w:r w:rsidRPr="00CF4BE4">
        <w:rPr>
          <w:sz w:val="28"/>
          <w:szCs w:val="28"/>
        </w:rPr>
        <w:t xml:space="preserve"> законодательные акты, сдерживавшие произвол помещиков по отношению к своим крепостным крестьянам. Вновь подтверждалось право помещиков ссылать крестьян "за предерзостные поступки"; крестьянам вновь было запрещено жаловаться на жестокость своих господ, возбуждать "иски о воле".</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Усилились гонения на просвещение, учебные заведения, особенно на университеты. Еще в 1819 г. в Казанский университет для его ревизии был послан член Главного правления училищ Министерства духовных</w:t>
      </w:r>
      <w:r w:rsidR="007745CE" w:rsidRPr="00CF4BE4">
        <w:rPr>
          <w:sz w:val="28"/>
          <w:szCs w:val="28"/>
        </w:rPr>
        <w:t xml:space="preserve"> дел и народного просвещения М.</w:t>
      </w:r>
      <w:r w:rsidRPr="00CF4BE4">
        <w:rPr>
          <w:sz w:val="28"/>
          <w:szCs w:val="28"/>
        </w:rPr>
        <w:t>Л. Магницкий, стяжавший славу обскуранта и гонителя просвещения. Он обнаружил в университете "дух вольномыслия и безбожия" и в своем докладе царю о результатах ревизии предлагал "публичное разрушение" этого учебного заведения. Царь наложил резолюцию: "Зачем разрушать, лучше исправить", а "исправлять" университет поручил самому Магницкому, назначив его попечителем Казанского учебного округа. Магницкий</w:t>
      </w:r>
      <w:r w:rsidR="005F75B5" w:rsidRPr="00CF4BE4">
        <w:rPr>
          <w:sz w:val="28"/>
          <w:szCs w:val="28"/>
        </w:rPr>
        <w:t xml:space="preserve"> </w:t>
      </w:r>
      <w:r w:rsidRPr="00CF4BE4">
        <w:rPr>
          <w:sz w:val="28"/>
          <w:szCs w:val="28"/>
        </w:rPr>
        <w:t>рьяно</w:t>
      </w:r>
      <w:r w:rsidR="005F75B5" w:rsidRPr="00CF4BE4">
        <w:rPr>
          <w:sz w:val="28"/>
          <w:szCs w:val="28"/>
        </w:rPr>
        <w:t xml:space="preserve"> </w:t>
      </w:r>
      <w:r w:rsidRPr="00CF4BE4">
        <w:rPr>
          <w:sz w:val="28"/>
          <w:szCs w:val="28"/>
        </w:rPr>
        <w:t>приступил</w:t>
      </w:r>
      <w:r w:rsidR="005F75B5" w:rsidRPr="00CF4BE4">
        <w:rPr>
          <w:sz w:val="28"/>
          <w:szCs w:val="28"/>
        </w:rPr>
        <w:t xml:space="preserve"> </w:t>
      </w:r>
      <w:r w:rsidRPr="00CF4BE4">
        <w:rPr>
          <w:sz w:val="28"/>
          <w:szCs w:val="28"/>
        </w:rPr>
        <w:t>к</w:t>
      </w:r>
      <w:r w:rsidR="005F75B5" w:rsidRPr="00CF4BE4">
        <w:rPr>
          <w:sz w:val="28"/>
          <w:szCs w:val="28"/>
        </w:rPr>
        <w:t xml:space="preserve"> </w:t>
      </w:r>
      <w:r w:rsidRPr="00CF4BE4">
        <w:rPr>
          <w:sz w:val="28"/>
          <w:szCs w:val="28"/>
        </w:rPr>
        <w:t>"реорганизации"</w:t>
      </w:r>
      <w:r w:rsidR="005F75B5" w:rsidRPr="00CF4BE4">
        <w:rPr>
          <w:sz w:val="28"/>
          <w:szCs w:val="28"/>
        </w:rPr>
        <w:t xml:space="preserve"> </w:t>
      </w:r>
      <w:r w:rsidRPr="00CF4BE4">
        <w:rPr>
          <w:sz w:val="28"/>
          <w:szCs w:val="28"/>
        </w:rPr>
        <w:t>преподавания и жизни Казанского университета на основе "благочестия и верноподданности". Он изменил все его учебные планы, уволил 11 лучших профессоров (из 25), заменив их "благонадежными" гимназическими учителями. Из университетской библиотеки по его приказу были изъяты все книги, отличавшиеся, по его мнению, "вредным направлением". В самом университете был установлен казарменный режим: студентов заставляли маршировать, читать и петь хором молитвы, провинившегося в крестьянском армяке и лаптях заключали в карцер ("комнату уединения"), а его товарищей заставляли молиться о нем как о "грешнике". "Неисправимых" студентов Магницкий отдавал в солдаты. Довершив разгром Казанского университета, Магницкий докладывал императору: "Яд вольнодумства окончательно оставил университет</w:t>
      </w:r>
      <w:r w:rsidR="008519B5" w:rsidRPr="00CF4BE4">
        <w:rPr>
          <w:sz w:val="28"/>
          <w:szCs w:val="28"/>
        </w:rPr>
        <w:t>, где обитает ныне страх Божий".</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Вскоре "исправлению", хотя и в меньших размерах, был подвергнут Харьковский университет, из которого уволили ряд профессоров. Попечитель Петербургского учебного округа С. С. Уваров (будущий министр народного просвещения) воспротивился реакционным мерам по отношению к университетам. Его заставили подать в отставку. Вместо него в 1821 г. попечителем Петербургского учеб</w:t>
      </w:r>
      <w:r w:rsidR="00FA02DB" w:rsidRPr="00CF4BE4">
        <w:rPr>
          <w:sz w:val="28"/>
          <w:szCs w:val="28"/>
        </w:rPr>
        <w:t>ного округа был назначен Д.</w:t>
      </w:r>
      <w:r w:rsidRPr="00CF4BE4">
        <w:rPr>
          <w:sz w:val="28"/>
          <w:szCs w:val="28"/>
        </w:rPr>
        <w:t xml:space="preserve">П. Рунич. Он начал с доноса о том, что в Петербургском университете науки преподаются "в противном христианству духе", и возбудил судебный процесс против лучших профессоров университета </w:t>
      </w:r>
      <w:r w:rsidR="005F75B5" w:rsidRPr="00CF4BE4">
        <w:rPr>
          <w:sz w:val="28"/>
          <w:szCs w:val="28"/>
        </w:rPr>
        <w:t>-</w:t>
      </w:r>
      <w:r w:rsidR="00FA02DB" w:rsidRPr="00CF4BE4">
        <w:rPr>
          <w:sz w:val="28"/>
          <w:szCs w:val="28"/>
        </w:rPr>
        <w:t xml:space="preserve"> А.</w:t>
      </w:r>
      <w:r w:rsidRPr="00CF4BE4">
        <w:rPr>
          <w:sz w:val="28"/>
          <w:szCs w:val="28"/>
        </w:rPr>
        <w:t>И. Гали</w:t>
      </w:r>
      <w:r w:rsidR="00FA02DB" w:rsidRPr="00CF4BE4">
        <w:rPr>
          <w:sz w:val="28"/>
          <w:szCs w:val="28"/>
        </w:rPr>
        <w:t>ча, Э.</w:t>
      </w:r>
      <w:r w:rsidRPr="00CF4BE4">
        <w:rPr>
          <w:sz w:val="28"/>
          <w:szCs w:val="28"/>
        </w:rPr>
        <w:t>В. Рауп</w:t>
      </w:r>
      <w:r w:rsidR="00FA02DB" w:rsidRPr="00CF4BE4">
        <w:rPr>
          <w:sz w:val="28"/>
          <w:szCs w:val="28"/>
        </w:rPr>
        <w:t>аха, К.И. Арсеньева и К.</w:t>
      </w:r>
      <w:r w:rsidRPr="00CF4BE4">
        <w:rPr>
          <w:sz w:val="28"/>
          <w:szCs w:val="28"/>
        </w:rPr>
        <w:t xml:space="preserve">Ф. Германа. Реакция не решилась учинить подобное же "исправление" старейшему университету </w:t>
      </w:r>
      <w:r w:rsidR="005F75B5" w:rsidRPr="00CF4BE4">
        <w:rPr>
          <w:sz w:val="28"/>
          <w:szCs w:val="28"/>
        </w:rPr>
        <w:t>-</w:t>
      </w:r>
      <w:r w:rsidRPr="00CF4BE4">
        <w:rPr>
          <w:sz w:val="28"/>
          <w:szCs w:val="28"/>
        </w:rPr>
        <w:t xml:space="preserve"> Московскому. </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sz w:val="28"/>
          <w:szCs w:val="28"/>
        </w:rPr>
        <w:t xml:space="preserve">Резко усилились </w:t>
      </w:r>
      <w:r w:rsidRPr="00CF4BE4">
        <w:rPr>
          <w:i/>
          <w:iCs/>
          <w:sz w:val="28"/>
          <w:szCs w:val="28"/>
        </w:rPr>
        <w:t xml:space="preserve">цензурные гонения на печать. </w:t>
      </w:r>
      <w:r w:rsidRPr="00CF4BE4">
        <w:rPr>
          <w:sz w:val="28"/>
          <w:szCs w:val="28"/>
        </w:rPr>
        <w:t>В печати было запрещено касаться вопросов государственного устройства, критиковать действия любого начальства и даже помещать рецензии на игру актеров императорских театров, поскольку "они находятся на государственной службе". Цензура беспощадно преследовала не только всякую свободную мысль, но и лояльные правительству сочинения, в которых хотя бы в критическом духе рассуждалось о конституциях или о представительном образе правления.</w:t>
      </w:r>
    </w:p>
    <w:p w:rsidR="0069699E"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1 августа 1822 г.</w:t>
      </w:r>
      <w:r w:rsidRPr="00CF4BE4">
        <w:rPr>
          <w:sz w:val="28"/>
          <w:szCs w:val="28"/>
        </w:rPr>
        <w:t xml:space="preserve"> последовал рескрипт Александра </w:t>
      </w:r>
      <w:r w:rsidRPr="00CF4BE4">
        <w:rPr>
          <w:sz w:val="28"/>
          <w:szCs w:val="28"/>
          <w:lang w:val="en-US"/>
        </w:rPr>
        <w:t>I</w:t>
      </w:r>
      <w:r w:rsidRPr="00CF4BE4">
        <w:rPr>
          <w:sz w:val="28"/>
          <w:szCs w:val="28"/>
        </w:rPr>
        <w:t xml:space="preserve"> на имя управляющего Министерством внутренних дел В. П. Кочубея о запрещении тайных обществ и масонских лож и о взятии с военных и гражданских чинов подписки, что они не принадлежат и впредь не будут принадлежать к таковым организациям. В 1821</w:t>
      </w:r>
      <w:r w:rsidR="005F75B5" w:rsidRPr="00CF4BE4">
        <w:rPr>
          <w:sz w:val="28"/>
          <w:szCs w:val="28"/>
        </w:rPr>
        <w:t>-</w:t>
      </w:r>
      <w:r w:rsidRPr="00CF4BE4">
        <w:rPr>
          <w:sz w:val="28"/>
          <w:szCs w:val="28"/>
        </w:rPr>
        <w:t>1823 гг. помимо секретной гражданской полиции вводится сеть тайной полиции в гвардии и армии. Были особые агенты, следившие за действиями самой тайной полиции, а также друг за другом.</w:t>
      </w:r>
    </w:p>
    <w:p w:rsidR="004C55D3" w:rsidRPr="00CF4BE4" w:rsidRDefault="0069699E" w:rsidP="001A7588">
      <w:pPr>
        <w:spacing w:line="360" w:lineRule="auto"/>
        <w:ind w:firstLine="709"/>
        <w:jc w:val="both"/>
        <w:rPr>
          <w:sz w:val="28"/>
          <w:szCs w:val="28"/>
        </w:rPr>
      </w:pPr>
      <w:r w:rsidRPr="00CF4BE4">
        <w:rPr>
          <w:sz w:val="28"/>
          <w:szCs w:val="28"/>
        </w:rPr>
        <w:t>Реакционный внутриполитический курс самодержавия в 1820</w:t>
      </w:r>
      <w:r w:rsidR="005F75B5" w:rsidRPr="00CF4BE4">
        <w:rPr>
          <w:sz w:val="28"/>
          <w:szCs w:val="28"/>
        </w:rPr>
        <w:t>-</w:t>
      </w:r>
      <w:r w:rsidRPr="00CF4BE4">
        <w:rPr>
          <w:sz w:val="28"/>
          <w:szCs w:val="28"/>
        </w:rPr>
        <w:t xml:space="preserve">1825 гг. обычно связывают с личностью Аракчеева и называют аракчеевщиной. Несомненно, роль Аракчеева, всесильного временщика при Александре </w:t>
      </w:r>
      <w:r w:rsidRPr="00CF4BE4">
        <w:rPr>
          <w:sz w:val="28"/>
          <w:szCs w:val="28"/>
          <w:lang w:val="en-US"/>
        </w:rPr>
        <w:t>I</w:t>
      </w:r>
      <w:r w:rsidRPr="00CF4BE4">
        <w:rPr>
          <w:sz w:val="28"/>
          <w:szCs w:val="28"/>
        </w:rPr>
        <w:t>, была в те годы исключительно велика. С 1822 г. Аракчеев на положении первого министра фактически являлся единственным докладчиком царю по всем вопросам, даже по ведомству Святейшего Синода. Все министры шли с докладами сначала к Аракчееву, а он уже делал общий доклад императору. Современники видели в Аракчееве главное "зло" тех лет. Даже монархически настроенные историки пытались все беды страны свалить на</w:t>
      </w:r>
      <w:r w:rsidR="004C55D3" w:rsidRPr="00CF4BE4">
        <w:rPr>
          <w:sz w:val="28"/>
          <w:szCs w:val="28"/>
        </w:rPr>
        <w:t xml:space="preserve"> </w:t>
      </w:r>
      <w:r w:rsidRPr="00CF4BE4">
        <w:rPr>
          <w:sz w:val="28"/>
          <w:szCs w:val="28"/>
        </w:rPr>
        <w:t xml:space="preserve">Аракчеева. </w:t>
      </w:r>
    </w:p>
    <w:p w:rsidR="0069699E" w:rsidRPr="00CF4BE4" w:rsidRDefault="0069699E" w:rsidP="001A7588">
      <w:pPr>
        <w:spacing w:line="360" w:lineRule="auto"/>
        <w:ind w:firstLine="709"/>
        <w:jc w:val="both"/>
        <w:rPr>
          <w:sz w:val="28"/>
          <w:szCs w:val="28"/>
        </w:rPr>
      </w:pPr>
      <w:r w:rsidRPr="00CF4BE4">
        <w:rPr>
          <w:sz w:val="28"/>
          <w:szCs w:val="28"/>
        </w:rPr>
        <w:t xml:space="preserve">Не отрицая влияния Аракчеева на ход тогдашних государственных дел, все же необходимо иметь в виду, что </w:t>
      </w:r>
      <w:r w:rsidRPr="00CF4BE4">
        <w:rPr>
          <w:sz w:val="28"/>
          <w:szCs w:val="28"/>
          <w:u w:val="single"/>
        </w:rPr>
        <w:t xml:space="preserve">вдохновителем этого политического курса был сам Александр </w:t>
      </w:r>
      <w:r w:rsidRPr="00CF4BE4">
        <w:rPr>
          <w:sz w:val="28"/>
          <w:szCs w:val="28"/>
          <w:u w:val="single"/>
          <w:lang w:val="en-US"/>
        </w:rPr>
        <w:t>I</w:t>
      </w:r>
      <w:r w:rsidRPr="00CF4BE4">
        <w:rPr>
          <w:sz w:val="28"/>
          <w:szCs w:val="28"/>
          <w:u w:val="single"/>
        </w:rPr>
        <w:t>, а Аракчеев выступал лишь в роли наиболее ревностного исполнителя его воли.</w:t>
      </w:r>
      <w:r w:rsidRPr="00CF4BE4">
        <w:rPr>
          <w:sz w:val="28"/>
          <w:szCs w:val="28"/>
        </w:rPr>
        <w:t xml:space="preserve"> Неверно мнение о том, что Александр </w:t>
      </w:r>
      <w:r w:rsidRPr="00CF4BE4">
        <w:rPr>
          <w:sz w:val="28"/>
          <w:szCs w:val="28"/>
          <w:lang w:val="en-US"/>
        </w:rPr>
        <w:t>I</w:t>
      </w:r>
      <w:r w:rsidRPr="00CF4BE4">
        <w:rPr>
          <w:sz w:val="28"/>
          <w:szCs w:val="28"/>
        </w:rPr>
        <w:t>, занятый в последнее десятилетие своего царствования внешнеполитическими делами, управление империей якобы передал Аракчееву, "как помещик своему приказчику". В действительности, даже находясь за границей, Александр держал все нити внутреннего управления страной в своих руках.</w:t>
      </w:r>
    </w:p>
    <w:p w:rsidR="004C55D3" w:rsidRPr="00CF4BE4" w:rsidRDefault="0069699E" w:rsidP="001A7588">
      <w:pPr>
        <w:shd w:val="clear" w:color="auto" w:fill="FFFFFF"/>
        <w:autoSpaceDE w:val="0"/>
        <w:autoSpaceDN w:val="0"/>
        <w:adjustRightInd w:val="0"/>
        <w:spacing w:line="360" w:lineRule="auto"/>
        <w:ind w:firstLine="709"/>
        <w:jc w:val="both"/>
        <w:rPr>
          <w:sz w:val="28"/>
          <w:szCs w:val="28"/>
        </w:rPr>
      </w:pPr>
      <w:r w:rsidRPr="00CF4BE4">
        <w:rPr>
          <w:b/>
          <w:bCs/>
          <w:sz w:val="28"/>
          <w:szCs w:val="28"/>
        </w:rPr>
        <w:t>1 сентября 1825 г</w:t>
      </w:r>
      <w:r w:rsidRPr="00CF4BE4">
        <w:rPr>
          <w:sz w:val="28"/>
          <w:szCs w:val="28"/>
        </w:rPr>
        <w:t xml:space="preserve">. Александр выехал на юг, намереваясь посетить по дороге южные военные поселения, Крым и Кавказ. </w:t>
      </w:r>
      <w:r w:rsidRPr="00CF4BE4">
        <w:rPr>
          <w:b/>
          <w:bCs/>
          <w:sz w:val="28"/>
          <w:szCs w:val="28"/>
        </w:rPr>
        <w:t>Неожиданная смерть царя 19 ноября 1825 г.</w:t>
      </w:r>
      <w:r w:rsidRPr="00CF4BE4">
        <w:rPr>
          <w:sz w:val="28"/>
          <w:szCs w:val="28"/>
        </w:rPr>
        <w:t xml:space="preserve"> в Таганроге породила легенду о том, что он не умер, а таинственно скрылся и долгое время жил под именем "старца Федора Кузьмича". Легенда опровергается сохранившимися бюллетенями о ходе болезни царя и многими другими официальными документами, письмами, воспоминаниями, донесениями лиц </w:t>
      </w:r>
      <w:r w:rsidR="005F75B5" w:rsidRPr="00CF4BE4">
        <w:rPr>
          <w:sz w:val="28"/>
          <w:szCs w:val="28"/>
        </w:rPr>
        <w:t>-</w:t>
      </w:r>
      <w:r w:rsidRPr="00CF4BE4">
        <w:rPr>
          <w:sz w:val="28"/>
          <w:szCs w:val="28"/>
        </w:rPr>
        <w:t xml:space="preserve"> свидетелей его кончины. </w:t>
      </w:r>
      <w:bookmarkStart w:id="0" w:name="_GoBack"/>
      <w:bookmarkEnd w:id="0"/>
    </w:p>
    <w:sectPr w:rsidR="004C55D3" w:rsidRPr="00CF4BE4" w:rsidSect="001F3A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99E"/>
    <w:rsid w:val="000E0FFE"/>
    <w:rsid w:val="001119DA"/>
    <w:rsid w:val="001A7588"/>
    <w:rsid w:val="001F3AAA"/>
    <w:rsid w:val="00220156"/>
    <w:rsid w:val="00270009"/>
    <w:rsid w:val="002870F0"/>
    <w:rsid w:val="002B7BEF"/>
    <w:rsid w:val="002C443F"/>
    <w:rsid w:val="00315623"/>
    <w:rsid w:val="00362BD1"/>
    <w:rsid w:val="0038204B"/>
    <w:rsid w:val="004C55D3"/>
    <w:rsid w:val="004F0706"/>
    <w:rsid w:val="005F75B5"/>
    <w:rsid w:val="0069699E"/>
    <w:rsid w:val="006A0392"/>
    <w:rsid w:val="007745CE"/>
    <w:rsid w:val="008519B5"/>
    <w:rsid w:val="00930DC6"/>
    <w:rsid w:val="009D2C5F"/>
    <w:rsid w:val="00A3616F"/>
    <w:rsid w:val="00B5544F"/>
    <w:rsid w:val="00B84694"/>
    <w:rsid w:val="00BD36B1"/>
    <w:rsid w:val="00BF74DE"/>
    <w:rsid w:val="00C529E4"/>
    <w:rsid w:val="00C94D53"/>
    <w:rsid w:val="00CC3BD9"/>
    <w:rsid w:val="00CF4BE4"/>
    <w:rsid w:val="00D13871"/>
    <w:rsid w:val="00E96540"/>
    <w:rsid w:val="00EC48B1"/>
    <w:rsid w:val="00EF591C"/>
    <w:rsid w:val="00F93BC9"/>
    <w:rsid w:val="00FA02DB"/>
    <w:rsid w:val="00FB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BAC66B-8EC5-4A56-BBA4-B52C6FB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8470</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ВНУТРЕННЯЯ ПОЛИТИКА В 1801—1812 гг</vt:lpstr>
    </vt:vector>
  </TitlesOfParts>
  <Company>МОУ СОШ ЗЕЛЕНОГРАДСК</Company>
  <LinksUpToDate>false</LinksUpToDate>
  <CharactersWithSpaces>56642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ПОЛИТИКА В 1801—1812 гг</dc:title>
  <dc:subject/>
  <dc:creator>User</dc:creator>
  <cp:keywords/>
  <dc:description/>
  <cp:lastModifiedBy>admin</cp:lastModifiedBy>
  <cp:revision>2</cp:revision>
  <cp:lastPrinted>2009-01-12T09:09:00Z</cp:lastPrinted>
  <dcterms:created xsi:type="dcterms:W3CDTF">2014-03-09T11:02:00Z</dcterms:created>
  <dcterms:modified xsi:type="dcterms:W3CDTF">2014-03-09T11:02:00Z</dcterms:modified>
</cp:coreProperties>
</file>