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r w:rsidRPr="00C32EE9">
        <w:rPr>
          <w:rFonts w:ascii="Times New Roman" w:hAnsi="Times New Roman"/>
          <w:b/>
          <w:sz w:val="28"/>
          <w:szCs w:val="28"/>
        </w:rPr>
        <w:t>Федеральное агентство по образованию</w:t>
      </w: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r w:rsidRPr="00C32EE9">
        <w:rPr>
          <w:rFonts w:ascii="Times New Roman" w:hAnsi="Times New Roman"/>
          <w:b/>
          <w:sz w:val="28"/>
          <w:szCs w:val="28"/>
        </w:rPr>
        <w:t>Государственное образовательное учреждение высшего</w:t>
      </w: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r w:rsidRPr="00C32EE9">
        <w:rPr>
          <w:rFonts w:ascii="Times New Roman" w:hAnsi="Times New Roman"/>
          <w:b/>
          <w:sz w:val="28"/>
          <w:szCs w:val="28"/>
        </w:rPr>
        <w:t>и профессионального образования</w:t>
      </w: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r w:rsidRPr="00C32EE9">
        <w:rPr>
          <w:rFonts w:ascii="Times New Roman" w:hAnsi="Times New Roman"/>
          <w:b/>
          <w:sz w:val="28"/>
          <w:szCs w:val="28"/>
        </w:rPr>
        <w:t>«Сибирский государственный аэрокосмический</w:t>
      </w: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r w:rsidRPr="00C32EE9">
        <w:rPr>
          <w:rFonts w:ascii="Times New Roman" w:hAnsi="Times New Roman"/>
          <w:b/>
          <w:sz w:val="28"/>
          <w:szCs w:val="28"/>
        </w:rPr>
        <w:t>Университет имени академика М.Ф. Решетнева»</w:t>
      </w: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r w:rsidRPr="00C32EE9">
        <w:rPr>
          <w:rFonts w:ascii="Times New Roman" w:hAnsi="Times New Roman"/>
          <w:sz w:val="28"/>
          <w:szCs w:val="28"/>
        </w:rPr>
        <w:t>Кафедра истории и гуманитарных наук</w:t>
      </w: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r w:rsidRPr="00C32EE9">
        <w:rPr>
          <w:rFonts w:ascii="Times New Roman" w:hAnsi="Times New Roman"/>
          <w:b/>
          <w:sz w:val="28"/>
          <w:szCs w:val="28"/>
        </w:rPr>
        <w:t>РЕФЕРАТ</w:t>
      </w: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r w:rsidRPr="00C32EE9">
        <w:rPr>
          <w:rFonts w:ascii="Times New Roman" w:hAnsi="Times New Roman"/>
          <w:sz w:val="28"/>
          <w:szCs w:val="28"/>
        </w:rPr>
        <w:t>по Отечественной истории</w:t>
      </w: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b/>
          <w:sz w:val="28"/>
          <w:szCs w:val="28"/>
        </w:rPr>
      </w:pPr>
      <w:r w:rsidRPr="00C32EE9">
        <w:rPr>
          <w:rFonts w:ascii="Times New Roman" w:hAnsi="Times New Roman"/>
          <w:b/>
          <w:sz w:val="28"/>
          <w:szCs w:val="28"/>
        </w:rPr>
        <w:t xml:space="preserve">тема: ВНУТРЕННЯЯ ПОЛИТИКА В ПЕРИОД «ДВОРЦОВЫХ ПЕРЕВОРОТОВ» И ПРАВЛЕНИЕ ЕКАТЕРИНЫ </w:t>
      </w:r>
      <w:r w:rsidRPr="00C32EE9">
        <w:rPr>
          <w:rFonts w:ascii="Times New Roman" w:hAnsi="Times New Roman"/>
          <w:b/>
          <w:sz w:val="28"/>
          <w:szCs w:val="28"/>
          <w:lang w:val="en-US"/>
        </w:rPr>
        <w:t>II</w:t>
      </w: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Выполнил:</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студент группы ИЭ-71</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Коршун Д.И.</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Проверил:</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к.и.н., доцент</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Демина Е.В.</w:t>
      </w: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center"/>
        <w:rPr>
          <w:rFonts w:ascii="Times New Roman" w:hAnsi="Times New Roman"/>
          <w:sz w:val="28"/>
          <w:szCs w:val="28"/>
        </w:rPr>
      </w:pPr>
      <w:r w:rsidRPr="00C32EE9">
        <w:rPr>
          <w:rFonts w:ascii="Times New Roman" w:hAnsi="Times New Roman"/>
          <w:sz w:val="28"/>
          <w:szCs w:val="28"/>
        </w:rPr>
        <w:t>Красноярск 2007</w:t>
      </w:r>
    </w:p>
    <w:p w:rsidR="00F74646" w:rsidRDefault="00C32EE9" w:rsidP="00C32EE9">
      <w:pPr>
        <w:tabs>
          <w:tab w:val="left" w:pos="0"/>
          <w:tab w:val="left" w:pos="142"/>
        </w:tabs>
        <w:spacing w:after="0" w:line="360" w:lineRule="auto"/>
        <w:ind w:firstLine="709"/>
        <w:rPr>
          <w:rFonts w:ascii="Times New Roman" w:hAnsi="Times New Roman"/>
          <w:b/>
          <w:sz w:val="28"/>
          <w:szCs w:val="28"/>
        </w:rPr>
      </w:pPr>
      <w:r>
        <w:rPr>
          <w:rFonts w:ascii="Times New Roman" w:hAnsi="Times New Roman"/>
          <w:b/>
          <w:sz w:val="28"/>
          <w:szCs w:val="28"/>
        </w:rPr>
        <w:br w:type="page"/>
      </w:r>
      <w:r w:rsidR="00F74646" w:rsidRPr="00C32EE9">
        <w:rPr>
          <w:rFonts w:ascii="Times New Roman" w:hAnsi="Times New Roman"/>
          <w:b/>
          <w:sz w:val="28"/>
          <w:szCs w:val="28"/>
        </w:rPr>
        <w:t>Содержание</w:t>
      </w:r>
    </w:p>
    <w:p w:rsidR="00C32EE9" w:rsidRPr="00C32EE9" w:rsidRDefault="00C32EE9" w:rsidP="00C32EE9">
      <w:pPr>
        <w:tabs>
          <w:tab w:val="left" w:pos="0"/>
          <w:tab w:val="left" w:pos="142"/>
        </w:tabs>
        <w:spacing w:after="0" w:line="360" w:lineRule="auto"/>
        <w:ind w:firstLine="709"/>
        <w:rPr>
          <w:rFonts w:ascii="Times New Roman" w:hAnsi="Times New Roman"/>
          <w:b/>
          <w:sz w:val="28"/>
          <w:szCs w:val="28"/>
        </w:rPr>
      </w:pPr>
    </w:p>
    <w:tbl>
      <w:tblPr>
        <w:tblW w:w="0" w:type="auto"/>
        <w:tblLook w:val="04A0" w:firstRow="1" w:lastRow="0" w:firstColumn="1" w:lastColumn="0" w:noHBand="0" w:noVBand="1"/>
      </w:tblPr>
      <w:tblGrid>
        <w:gridCol w:w="9092"/>
        <w:gridCol w:w="478"/>
      </w:tblGrid>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b/>
                <w:sz w:val="28"/>
                <w:szCs w:val="28"/>
                <w:lang w:eastAsia="ru-RU"/>
              </w:rPr>
              <w:t>Введение</w:t>
            </w:r>
            <w:r w:rsidRPr="00C32EE9">
              <w:rPr>
                <w:rFonts w:ascii="Times New Roman" w:hAnsi="Times New Roman"/>
                <w:sz w:val="28"/>
                <w:szCs w:val="28"/>
                <w:lang w:eastAsia="ru-RU"/>
              </w:rPr>
              <w:t>………………………………………………………………………</w:t>
            </w:r>
            <w:r w:rsidR="00E27CE0" w:rsidRPr="00C32EE9">
              <w:rPr>
                <w:rFonts w:ascii="Times New Roman" w:hAnsi="Times New Roman"/>
                <w:sz w:val="28"/>
                <w:szCs w:val="28"/>
                <w:lang w:eastAsia="ru-RU"/>
              </w:rPr>
              <w:t>3</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b/>
                <w:sz w:val="28"/>
                <w:szCs w:val="28"/>
                <w:lang w:eastAsia="ru-RU"/>
              </w:rPr>
              <w:t>Глава 1.  Внутренняя политика в период «дворцовых переворотов»</w:t>
            </w:r>
            <w:r w:rsidR="00E27CE0" w:rsidRPr="00C32EE9">
              <w:rPr>
                <w:rFonts w:ascii="Times New Roman" w:hAnsi="Times New Roman"/>
                <w:sz w:val="28"/>
                <w:szCs w:val="28"/>
                <w:lang w:eastAsia="ru-RU"/>
              </w:rPr>
              <w:t>..5</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sz w:val="28"/>
                <w:szCs w:val="28"/>
                <w:lang w:eastAsia="ru-RU"/>
              </w:rPr>
              <w:t xml:space="preserve">1.1. Екатерина </w:t>
            </w:r>
            <w:r w:rsidRPr="00C32EE9">
              <w:rPr>
                <w:rFonts w:ascii="Times New Roman" w:hAnsi="Times New Roman"/>
                <w:sz w:val="28"/>
                <w:szCs w:val="28"/>
                <w:lang w:val="en-US" w:eastAsia="ru-RU"/>
              </w:rPr>
              <w:t>I</w:t>
            </w:r>
            <w:r w:rsidR="00E27CE0" w:rsidRPr="00C32EE9">
              <w:rPr>
                <w:rFonts w:ascii="Times New Roman" w:hAnsi="Times New Roman"/>
                <w:sz w:val="28"/>
                <w:szCs w:val="28"/>
                <w:lang w:eastAsia="ru-RU"/>
              </w:rPr>
              <w:t>…………………………………………………………….....5</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sz w:val="28"/>
                <w:szCs w:val="28"/>
                <w:lang w:eastAsia="ru-RU"/>
              </w:rPr>
              <w:t xml:space="preserve">1.2. Петр </w:t>
            </w:r>
            <w:r w:rsidRPr="00C32EE9">
              <w:rPr>
                <w:rFonts w:ascii="Times New Roman" w:hAnsi="Times New Roman"/>
                <w:sz w:val="28"/>
                <w:szCs w:val="28"/>
                <w:lang w:val="en-US" w:eastAsia="ru-RU"/>
              </w:rPr>
              <w:t>II</w:t>
            </w:r>
            <w:r w:rsidR="00E27CE0" w:rsidRPr="00C32EE9">
              <w:rPr>
                <w:rFonts w:ascii="Times New Roman" w:hAnsi="Times New Roman"/>
                <w:sz w:val="28"/>
                <w:szCs w:val="28"/>
                <w:lang w:eastAsia="ru-RU"/>
              </w:rPr>
              <w:t>…………………………………………………………………….8</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sz w:val="28"/>
                <w:szCs w:val="28"/>
                <w:lang w:eastAsia="ru-RU"/>
              </w:rPr>
              <w:t>1.3. Анна И</w:t>
            </w:r>
            <w:r w:rsidR="00E27CE0" w:rsidRPr="00C32EE9">
              <w:rPr>
                <w:rFonts w:ascii="Times New Roman" w:hAnsi="Times New Roman"/>
                <w:sz w:val="28"/>
                <w:szCs w:val="28"/>
                <w:lang w:eastAsia="ru-RU"/>
              </w:rPr>
              <w:t>оанновна……………………………………………………..…11</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sz w:val="28"/>
                <w:szCs w:val="28"/>
                <w:lang w:eastAsia="ru-RU"/>
              </w:rPr>
              <w:t>1.4. Иван Антонович…………………………</w:t>
            </w:r>
            <w:r w:rsidR="00E27CE0" w:rsidRPr="00C32EE9">
              <w:rPr>
                <w:rFonts w:ascii="Times New Roman" w:hAnsi="Times New Roman"/>
                <w:sz w:val="28"/>
                <w:szCs w:val="28"/>
                <w:lang w:eastAsia="ru-RU"/>
              </w:rPr>
              <w:t>……………………………...15</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sz w:val="28"/>
                <w:szCs w:val="28"/>
                <w:lang w:eastAsia="ru-RU"/>
              </w:rPr>
              <w:t>1.5. Елизаве</w:t>
            </w:r>
            <w:r w:rsidR="00E27CE0" w:rsidRPr="00C32EE9">
              <w:rPr>
                <w:rFonts w:ascii="Times New Roman" w:hAnsi="Times New Roman"/>
                <w:sz w:val="28"/>
                <w:szCs w:val="28"/>
                <w:lang w:eastAsia="ru-RU"/>
              </w:rPr>
              <w:t>та Петровна…………………………………………………….17</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sz w:val="28"/>
                <w:szCs w:val="28"/>
                <w:lang w:eastAsia="ru-RU"/>
              </w:rPr>
              <w:t xml:space="preserve">1.6. Петр </w:t>
            </w:r>
            <w:r w:rsidRPr="00C32EE9">
              <w:rPr>
                <w:rFonts w:ascii="Times New Roman" w:hAnsi="Times New Roman"/>
                <w:sz w:val="28"/>
                <w:szCs w:val="28"/>
                <w:lang w:val="en-US" w:eastAsia="ru-RU"/>
              </w:rPr>
              <w:t>III</w:t>
            </w:r>
            <w:r w:rsidR="00E27CE0" w:rsidRPr="00C32EE9">
              <w:rPr>
                <w:rFonts w:ascii="Times New Roman" w:hAnsi="Times New Roman"/>
                <w:sz w:val="28"/>
                <w:szCs w:val="28"/>
                <w:lang w:eastAsia="ru-RU"/>
              </w:rPr>
              <w:t>…………………………………………………………………..21</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b/>
                <w:sz w:val="28"/>
                <w:szCs w:val="28"/>
                <w:lang w:eastAsia="ru-RU"/>
              </w:rPr>
            </w:pPr>
            <w:r w:rsidRPr="00C32EE9">
              <w:rPr>
                <w:rFonts w:ascii="Times New Roman" w:hAnsi="Times New Roman"/>
                <w:b/>
                <w:sz w:val="28"/>
                <w:szCs w:val="28"/>
                <w:lang w:eastAsia="ru-RU"/>
              </w:rPr>
              <w:t xml:space="preserve">Глава 2. Правление Екатерины </w:t>
            </w:r>
            <w:r w:rsidRPr="00C32EE9">
              <w:rPr>
                <w:rFonts w:ascii="Times New Roman" w:hAnsi="Times New Roman"/>
                <w:b/>
                <w:sz w:val="28"/>
                <w:szCs w:val="28"/>
                <w:lang w:val="en-US" w:eastAsia="ru-RU"/>
              </w:rPr>
              <w:t>II</w:t>
            </w:r>
            <w:r w:rsidR="00E27CE0" w:rsidRPr="00C32EE9">
              <w:rPr>
                <w:rFonts w:ascii="Times New Roman" w:hAnsi="Times New Roman"/>
                <w:sz w:val="28"/>
                <w:szCs w:val="28"/>
                <w:lang w:eastAsia="ru-RU"/>
              </w:rPr>
              <w:t>………………………………………24</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sz w:val="28"/>
                <w:szCs w:val="28"/>
                <w:lang w:eastAsia="ru-RU"/>
              </w:rPr>
              <w:t xml:space="preserve">2.1. Личность Екатерины </w:t>
            </w:r>
            <w:r w:rsidRPr="00C32EE9">
              <w:rPr>
                <w:rFonts w:ascii="Times New Roman" w:hAnsi="Times New Roman"/>
                <w:sz w:val="28"/>
                <w:szCs w:val="28"/>
                <w:lang w:val="en-US" w:eastAsia="ru-RU"/>
              </w:rPr>
              <w:t>II</w:t>
            </w:r>
            <w:r w:rsidR="00E27CE0" w:rsidRPr="00C32EE9">
              <w:rPr>
                <w:rFonts w:ascii="Times New Roman" w:hAnsi="Times New Roman"/>
                <w:sz w:val="28"/>
                <w:szCs w:val="28"/>
                <w:lang w:eastAsia="ru-RU"/>
              </w:rPr>
              <w:t>…………………………………………………24</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sz w:val="28"/>
                <w:szCs w:val="28"/>
                <w:lang w:eastAsia="ru-RU"/>
              </w:rPr>
            </w:pPr>
            <w:r w:rsidRPr="00C32EE9">
              <w:rPr>
                <w:rFonts w:ascii="Times New Roman" w:hAnsi="Times New Roman"/>
                <w:sz w:val="28"/>
                <w:szCs w:val="28"/>
                <w:lang w:eastAsia="ru-RU"/>
              </w:rPr>
              <w:t xml:space="preserve">2.2. Внутренняя политика Екатерины </w:t>
            </w:r>
            <w:r w:rsidRPr="00C32EE9">
              <w:rPr>
                <w:rFonts w:ascii="Times New Roman" w:hAnsi="Times New Roman"/>
                <w:sz w:val="28"/>
                <w:szCs w:val="28"/>
                <w:lang w:val="en-US" w:eastAsia="ru-RU"/>
              </w:rPr>
              <w:t>II</w:t>
            </w:r>
            <w:r w:rsidR="00E27CE0" w:rsidRPr="00C32EE9">
              <w:rPr>
                <w:rFonts w:ascii="Times New Roman" w:hAnsi="Times New Roman"/>
                <w:sz w:val="28"/>
                <w:szCs w:val="28"/>
                <w:lang w:eastAsia="ru-RU"/>
              </w:rPr>
              <w:t>…………………………..………27</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b/>
                <w:sz w:val="28"/>
                <w:szCs w:val="28"/>
                <w:lang w:eastAsia="ru-RU"/>
              </w:rPr>
            </w:pPr>
            <w:r w:rsidRPr="00C32EE9">
              <w:rPr>
                <w:rFonts w:ascii="Times New Roman" w:hAnsi="Times New Roman"/>
                <w:b/>
                <w:sz w:val="28"/>
                <w:szCs w:val="28"/>
                <w:lang w:eastAsia="ru-RU"/>
              </w:rPr>
              <w:t>Заключение</w:t>
            </w:r>
            <w:r w:rsidR="00E27CE0" w:rsidRPr="00C32EE9">
              <w:rPr>
                <w:rFonts w:ascii="Times New Roman" w:hAnsi="Times New Roman"/>
                <w:sz w:val="28"/>
                <w:szCs w:val="28"/>
                <w:lang w:eastAsia="ru-RU"/>
              </w:rPr>
              <w:t>…………………………………………………………………33</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r w:rsidR="00F74646" w:rsidRPr="00C32EE9" w:rsidTr="00E27CE0">
        <w:tc>
          <w:tcPr>
            <w:tcW w:w="9046" w:type="dxa"/>
          </w:tcPr>
          <w:p w:rsidR="00F74646" w:rsidRPr="00C32EE9" w:rsidRDefault="00F74646" w:rsidP="00C32EE9">
            <w:pPr>
              <w:tabs>
                <w:tab w:val="left" w:pos="0"/>
                <w:tab w:val="left" w:pos="142"/>
              </w:tabs>
              <w:spacing w:after="0" w:line="360" w:lineRule="auto"/>
              <w:rPr>
                <w:rFonts w:ascii="Times New Roman" w:hAnsi="Times New Roman"/>
                <w:b/>
                <w:sz w:val="28"/>
                <w:szCs w:val="28"/>
                <w:lang w:eastAsia="ru-RU"/>
              </w:rPr>
            </w:pPr>
            <w:r w:rsidRPr="00C32EE9">
              <w:rPr>
                <w:rFonts w:ascii="Times New Roman" w:hAnsi="Times New Roman"/>
                <w:b/>
                <w:sz w:val="28"/>
                <w:szCs w:val="28"/>
                <w:lang w:eastAsia="ru-RU"/>
              </w:rPr>
              <w:t>Список литературы</w:t>
            </w:r>
            <w:r w:rsidR="00E27CE0" w:rsidRPr="00C32EE9">
              <w:rPr>
                <w:rFonts w:ascii="Times New Roman" w:hAnsi="Times New Roman"/>
                <w:sz w:val="28"/>
                <w:szCs w:val="28"/>
                <w:lang w:eastAsia="ru-RU"/>
              </w:rPr>
              <w:t>………………………………………………………36</w:t>
            </w:r>
          </w:p>
        </w:tc>
        <w:tc>
          <w:tcPr>
            <w:tcW w:w="807" w:type="dxa"/>
          </w:tcPr>
          <w:p w:rsidR="00F74646" w:rsidRPr="00C32EE9" w:rsidRDefault="00F74646" w:rsidP="00C32EE9">
            <w:pPr>
              <w:tabs>
                <w:tab w:val="left" w:pos="0"/>
                <w:tab w:val="left" w:pos="142"/>
              </w:tabs>
              <w:spacing w:after="0" w:line="360" w:lineRule="auto"/>
              <w:jc w:val="both"/>
              <w:rPr>
                <w:rFonts w:ascii="Times New Roman" w:hAnsi="Times New Roman"/>
                <w:sz w:val="28"/>
                <w:szCs w:val="28"/>
                <w:lang w:eastAsia="ru-RU"/>
              </w:rPr>
            </w:pPr>
          </w:p>
        </w:tc>
      </w:tr>
    </w:tbl>
    <w:p w:rsidR="00C32EE9" w:rsidRDefault="00C32EE9" w:rsidP="00C32EE9">
      <w:pPr>
        <w:tabs>
          <w:tab w:val="left" w:pos="0"/>
          <w:tab w:val="left" w:pos="142"/>
        </w:tabs>
        <w:spacing w:after="0" w:line="360" w:lineRule="auto"/>
        <w:ind w:firstLine="709"/>
        <w:rPr>
          <w:rFonts w:ascii="Times New Roman" w:hAnsi="Times New Roman"/>
          <w:sz w:val="28"/>
          <w:szCs w:val="28"/>
        </w:rPr>
      </w:pPr>
    </w:p>
    <w:p w:rsidR="00F74646" w:rsidRPr="00C32EE9" w:rsidRDefault="00C32EE9" w:rsidP="00C32EE9">
      <w:pPr>
        <w:tabs>
          <w:tab w:val="left" w:pos="0"/>
          <w:tab w:val="left" w:pos="142"/>
        </w:tabs>
        <w:spacing w:after="0" w:line="360" w:lineRule="auto"/>
        <w:ind w:firstLine="709"/>
        <w:rPr>
          <w:rFonts w:ascii="Times New Roman" w:hAnsi="Times New Roman"/>
          <w:b/>
          <w:sz w:val="28"/>
          <w:szCs w:val="28"/>
        </w:rPr>
      </w:pPr>
      <w:r>
        <w:rPr>
          <w:rFonts w:ascii="Times New Roman" w:hAnsi="Times New Roman"/>
          <w:sz w:val="28"/>
          <w:szCs w:val="28"/>
        </w:rPr>
        <w:br w:type="page"/>
      </w:r>
      <w:r w:rsidR="00F74646" w:rsidRPr="00C32EE9">
        <w:rPr>
          <w:rFonts w:ascii="Times New Roman" w:hAnsi="Times New Roman"/>
          <w:b/>
          <w:sz w:val="28"/>
          <w:szCs w:val="28"/>
        </w:rPr>
        <w:t>Введение</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Перенапряжение сил России в годы петровских преобразований, разрушение традиций, насильственные методы реформирования вызывали неоднозначное отношение различных кругов русского общества к петровскому наследию и создавали условия для политической нестабильности.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 1725 года после смерти Петра I и до прихода к власти в 1762 году Екатерины II на престоле сменилось шесть правителей и множество политических сил, стоящих за ними. Эта смена не всегда проходила мирным и законным путем, вот почему данный период историк В.О. Ключевский образно и метко назвал «эпохой дворцовых переворотов».</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Основная причина, легшая в основу дворцовых переворотов, состояла в противоречиях между различными дворянскими группировками по отношению к петровскому наследию. Дворцовые перевороты были порождены острой борьбой различных группировок за власть. Как правило, она сводилась чаще всего к выдвижению и поддержке того или иного кандидата на престол.</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Активную роль в политической жизни страны в это время стала играть гвардия, которую Петр </w:t>
      </w:r>
      <w:r w:rsidRPr="00C32EE9">
        <w:rPr>
          <w:rFonts w:ascii="Times New Roman" w:hAnsi="Times New Roman"/>
          <w:sz w:val="28"/>
          <w:szCs w:val="28"/>
          <w:lang w:val="en-US"/>
        </w:rPr>
        <w:t>I</w:t>
      </w:r>
      <w:r w:rsidRPr="00C32EE9">
        <w:rPr>
          <w:rFonts w:ascii="Times New Roman" w:hAnsi="Times New Roman"/>
          <w:sz w:val="28"/>
          <w:szCs w:val="28"/>
        </w:rPr>
        <w:t xml:space="preserve"> воспитал как привилегированную «опору» самодержавия, взявшую на себя право контроля за соответствием личности и политики монарха тому наследию, которое оставил ее «возлюбленный император».</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Отчужденность народных масс от политики и их пассивность служили благоприятной почвой дворцовых интриг. В значительной степени дворцовые перевороты были спровоцированы нерешенностью проблемы престолонаследия в связи с принятием Указа 1722 года, сломавшего традиционный механизм передачи власти.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Реформаторский курс Петра Великого продолжила Екатерина II, которая сумела выразить национальные интересы русского народа и войти в историю как великая императрица, правившая страной тридцать четыре года (1762-1796). Выдающийся историк и общественный деятель консервативного направления Н.М. Карамзин писал об императрице: «Екатерина II была истинной преемницей величия Петрова и второю преобразовательницей новой России». Ее царствование положило начало эпохе «просвещенного абсолютизма».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b/>
          <w:i/>
          <w:sz w:val="28"/>
          <w:szCs w:val="28"/>
        </w:rPr>
        <w:t xml:space="preserve">Цель данного реферата – </w:t>
      </w:r>
      <w:r w:rsidRPr="00C32EE9">
        <w:rPr>
          <w:rFonts w:ascii="Times New Roman" w:hAnsi="Times New Roman"/>
          <w:sz w:val="28"/>
          <w:szCs w:val="28"/>
        </w:rPr>
        <w:t xml:space="preserve">изучить внутреннюю политику России во время «дворцовых переворотов» и период правления Екатерины </w:t>
      </w:r>
      <w:r w:rsidRPr="00C32EE9">
        <w:rPr>
          <w:rFonts w:ascii="Times New Roman" w:hAnsi="Times New Roman"/>
          <w:sz w:val="28"/>
          <w:szCs w:val="28"/>
          <w:lang w:val="en-US"/>
        </w:rPr>
        <w:t>II</w:t>
      </w:r>
      <w:r w:rsidRPr="00C32EE9">
        <w:rPr>
          <w:rFonts w:ascii="Times New Roman" w:hAnsi="Times New Roman"/>
          <w:sz w:val="28"/>
          <w:szCs w:val="28"/>
        </w:rPr>
        <w:t>.</w:t>
      </w:r>
    </w:p>
    <w:p w:rsidR="00F74646" w:rsidRPr="00C32EE9" w:rsidRDefault="00F74646" w:rsidP="00C32EE9">
      <w:pPr>
        <w:tabs>
          <w:tab w:val="left" w:pos="0"/>
          <w:tab w:val="left" w:pos="142"/>
        </w:tabs>
        <w:spacing w:after="0" w:line="360" w:lineRule="auto"/>
        <w:ind w:firstLine="709"/>
        <w:jc w:val="both"/>
        <w:rPr>
          <w:rFonts w:ascii="Times New Roman" w:hAnsi="Times New Roman"/>
          <w:b/>
          <w:i/>
          <w:sz w:val="28"/>
          <w:szCs w:val="28"/>
        </w:rPr>
      </w:pPr>
      <w:r w:rsidRPr="00C32EE9">
        <w:rPr>
          <w:rFonts w:ascii="Times New Roman" w:hAnsi="Times New Roman"/>
          <w:b/>
          <w:i/>
          <w:sz w:val="28"/>
          <w:szCs w:val="28"/>
        </w:rPr>
        <w:t>Задачи:</w:t>
      </w:r>
    </w:p>
    <w:p w:rsidR="00F74646" w:rsidRPr="00C32EE9" w:rsidRDefault="00F74646" w:rsidP="00C32EE9">
      <w:pPr>
        <w:pStyle w:val="a5"/>
        <w:tabs>
          <w:tab w:val="left" w:pos="0"/>
          <w:tab w:val="left" w:pos="142"/>
        </w:tabs>
        <w:spacing w:after="0" w:line="360" w:lineRule="auto"/>
        <w:ind w:left="0" w:firstLine="709"/>
        <w:jc w:val="both"/>
        <w:rPr>
          <w:rFonts w:ascii="Times New Roman" w:hAnsi="Times New Roman"/>
          <w:sz w:val="28"/>
          <w:szCs w:val="28"/>
        </w:rPr>
      </w:pPr>
      <w:r w:rsidRPr="00C32EE9">
        <w:rPr>
          <w:rFonts w:ascii="Times New Roman" w:hAnsi="Times New Roman"/>
          <w:sz w:val="28"/>
          <w:szCs w:val="28"/>
        </w:rPr>
        <w:t>- определить приоритеты российских правителей периода «дворцовых переворотов» в отношении внутренней политики России;</w:t>
      </w:r>
    </w:p>
    <w:p w:rsidR="00F74646" w:rsidRPr="00C32EE9" w:rsidRDefault="00F74646" w:rsidP="00C32EE9">
      <w:pPr>
        <w:pStyle w:val="a5"/>
        <w:tabs>
          <w:tab w:val="left" w:pos="0"/>
          <w:tab w:val="left" w:pos="142"/>
        </w:tabs>
        <w:spacing w:after="0" w:line="360" w:lineRule="auto"/>
        <w:ind w:left="0" w:firstLine="709"/>
        <w:jc w:val="both"/>
        <w:rPr>
          <w:rFonts w:ascii="Times New Roman" w:hAnsi="Times New Roman"/>
          <w:sz w:val="28"/>
          <w:szCs w:val="28"/>
        </w:rPr>
      </w:pPr>
      <w:r w:rsidRPr="00C32EE9">
        <w:rPr>
          <w:rFonts w:ascii="Times New Roman" w:hAnsi="Times New Roman"/>
          <w:sz w:val="28"/>
          <w:szCs w:val="28"/>
        </w:rPr>
        <w:t xml:space="preserve">- выделить особенности правления императрицы Екатерины </w:t>
      </w:r>
      <w:r w:rsidRPr="00C32EE9">
        <w:rPr>
          <w:rFonts w:ascii="Times New Roman" w:hAnsi="Times New Roman"/>
          <w:sz w:val="28"/>
          <w:szCs w:val="28"/>
          <w:lang w:val="en-US"/>
        </w:rPr>
        <w:t>II</w:t>
      </w:r>
      <w:r w:rsidRPr="00C32EE9">
        <w:rPr>
          <w:rFonts w:ascii="Times New Roman" w:hAnsi="Times New Roman"/>
          <w:sz w:val="28"/>
          <w:szCs w:val="28"/>
        </w:rPr>
        <w:t>;</w:t>
      </w:r>
    </w:p>
    <w:p w:rsidR="00F74646" w:rsidRPr="00C32EE9" w:rsidRDefault="00F74646" w:rsidP="00C32EE9">
      <w:pPr>
        <w:pStyle w:val="a5"/>
        <w:tabs>
          <w:tab w:val="left" w:pos="0"/>
          <w:tab w:val="left" w:pos="142"/>
        </w:tabs>
        <w:spacing w:after="0" w:line="360" w:lineRule="auto"/>
        <w:ind w:left="0" w:firstLine="709"/>
        <w:jc w:val="both"/>
        <w:rPr>
          <w:rFonts w:ascii="Times New Roman" w:hAnsi="Times New Roman"/>
          <w:sz w:val="28"/>
          <w:szCs w:val="28"/>
        </w:rPr>
      </w:pPr>
      <w:r w:rsidRPr="00C32EE9">
        <w:rPr>
          <w:rFonts w:ascii="Times New Roman" w:hAnsi="Times New Roman"/>
          <w:sz w:val="28"/>
          <w:szCs w:val="28"/>
        </w:rPr>
        <w:t xml:space="preserve">- сделать выводы о внутренней государственной политике России в период «дворцовых переворотов» и правлении Екатерины </w:t>
      </w:r>
      <w:r w:rsidRPr="00C32EE9">
        <w:rPr>
          <w:rFonts w:ascii="Times New Roman" w:hAnsi="Times New Roman"/>
          <w:sz w:val="28"/>
          <w:szCs w:val="28"/>
          <w:lang w:val="en-US"/>
        </w:rPr>
        <w:t>II</w:t>
      </w:r>
      <w:r w:rsidRPr="00C32EE9">
        <w:rPr>
          <w:rFonts w:ascii="Times New Roman" w:hAnsi="Times New Roman"/>
          <w:sz w:val="28"/>
          <w:szCs w:val="28"/>
        </w:rPr>
        <w:t xml:space="preserve">. </w:t>
      </w:r>
    </w:p>
    <w:p w:rsidR="00F74646" w:rsidRDefault="00C32EE9" w:rsidP="00C32EE9">
      <w:pPr>
        <w:tabs>
          <w:tab w:val="left" w:pos="0"/>
          <w:tab w:val="left" w:pos="142"/>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74646" w:rsidRPr="00C32EE9">
        <w:rPr>
          <w:rFonts w:ascii="Times New Roman" w:hAnsi="Times New Roman"/>
          <w:b/>
          <w:sz w:val="28"/>
          <w:szCs w:val="28"/>
        </w:rPr>
        <w:t>Глава 1. Внутренняя политика в период «дворцовых переворотов»</w:t>
      </w:r>
    </w:p>
    <w:p w:rsidR="00C32EE9" w:rsidRPr="00C32EE9" w:rsidRDefault="00C32EE9" w:rsidP="00C32EE9">
      <w:pPr>
        <w:tabs>
          <w:tab w:val="left" w:pos="0"/>
          <w:tab w:val="left" w:pos="142"/>
        </w:tabs>
        <w:spacing w:after="0" w:line="360" w:lineRule="auto"/>
        <w:ind w:firstLine="709"/>
        <w:jc w:val="both"/>
        <w:rPr>
          <w:rFonts w:ascii="Times New Roman" w:hAnsi="Times New Roman"/>
          <w:b/>
          <w:sz w:val="28"/>
          <w:szCs w:val="28"/>
        </w:rPr>
      </w:pPr>
    </w:p>
    <w:p w:rsidR="00F74646" w:rsidRPr="00C32EE9" w:rsidRDefault="00F74646" w:rsidP="00C32EE9">
      <w:pPr>
        <w:pStyle w:val="a5"/>
        <w:numPr>
          <w:ilvl w:val="1"/>
          <w:numId w:val="1"/>
        </w:numPr>
        <w:tabs>
          <w:tab w:val="left" w:pos="0"/>
          <w:tab w:val="left" w:pos="142"/>
        </w:tabs>
        <w:spacing w:after="0" w:line="360" w:lineRule="auto"/>
        <w:ind w:left="0" w:firstLine="709"/>
        <w:jc w:val="both"/>
        <w:rPr>
          <w:rFonts w:ascii="Times New Roman" w:hAnsi="Times New Roman"/>
          <w:b/>
          <w:i/>
          <w:sz w:val="28"/>
          <w:szCs w:val="28"/>
        </w:rPr>
      </w:pPr>
      <w:r w:rsidRPr="00C32EE9">
        <w:rPr>
          <w:rFonts w:ascii="Times New Roman" w:hAnsi="Times New Roman"/>
          <w:b/>
          <w:i/>
          <w:sz w:val="28"/>
          <w:szCs w:val="28"/>
        </w:rPr>
        <w:t xml:space="preserve">Екатерина </w:t>
      </w:r>
      <w:r w:rsidRPr="00C32EE9">
        <w:rPr>
          <w:rFonts w:ascii="Times New Roman" w:hAnsi="Times New Roman"/>
          <w:b/>
          <w:i/>
          <w:sz w:val="28"/>
          <w:szCs w:val="28"/>
          <w:lang w:val="en-US"/>
        </w:rPr>
        <w:t>I</w:t>
      </w:r>
      <w:r w:rsidRPr="00C32EE9">
        <w:rPr>
          <w:rFonts w:ascii="Times New Roman" w:hAnsi="Times New Roman"/>
          <w:b/>
          <w:i/>
          <w:sz w:val="28"/>
          <w:szCs w:val="28"/>
        </w:rPr>
        <w:t xml:space="preserve"> (1725-1727)</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28 января 1725 года, в день кончины Петра Великого, под бой барабанов</w:t>
      </w:r>
      <w:r w:rsidRPr="00C32EE9">
        <w:rPr>
          <w:rFonts w:ascii="Times New Roman" w:hAnsi="Times New Roman"/>
          <w:b/>
          <w:sz w:val="28"/>
          <w:szCs w:val="28"/>
        </w:rPr>
        <w:t xml:space="preserve"> </w:t>
      </w:r>
      <w:r w:rsidRPr="00C32EE9">
        <w:rPr>
          <w:rFonts w:ascii="Times New Roman" w:hAnsi="Times New Roman"/>
          <w:sz w:val="28"/>
          <w:szCs w:val="28"/>
        </w:rPr>
        <w:t xml:space="preserve">двух гвардейских полков, подошедших к императорскому дворцу, на российский престол взошла супруга Петра </w:t>
      </w:r>
      <w:r w:rsidRPr="00C32EE9">
        <w:rPr>
          <w:rFonts w:ascii="Times New Roman" w:hAnsi="Times New Roman"/>
          <w:sz w:val="28"/>
          <w:szCs w:val="28"/>
          <w:lang w:val="en-US"/>
        </w:rPr>
        <w:t>I</w:t>
      </w:r>
      <w:r w:rsidRPr="00C32EE9">
        <w:rPr>
          <w:rFonts w:ascii="Times New Roman" w:hAnsi="Times New Roman"/>
          <w:sz w:val="28"/>
          <w:szCs w:val="28"/>
        </w:rPr>
        <w:t xml:space="preserve"> Екатерина Алексеевна. Ей присягнули первые лица государства – члены сената, Синода, вельможи, высшие военные чины.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Так в 1725 году бывшая прачка стала государыней могущественной Российской империи. Вместе с ней к власти пришли сподвижники Петра </w:t>
      </w:r>
      <w:r w:rsidRPr="00C32EE9">
        <w:rPr>
          <w:rFonts w:ascii="Times New Roman" w:hAnsi="Times New Roman"/>
          <w:sz w:val="28"/>
          <w:szCs w:val="28"/>
          <w:lang w:val="en-US"/>
        </w:rPr>
        <w:t>I</w:t>
      </w:r>
      <w:r w:rsidRPr="00C32EE9">
        <w:rPr>
          <w:rFonts w:ascii="Times New Roman" w:hAnsi="Times New Roman"/>
          <w:sz w:val="28"/>
          <w:szCs w:val="28"/>
        </w:rPr>
        <w:t xml:space="preserve"> во главе с фаворитом Екатерины Меншиковым. К этому времени в его руках была сконцентрирована огромная власть. Он был президентом Военной коллегии, генерал-фельдмаршалом, вице-адмиралом, подполковником Преображенского полка, генерал-губернатором Петербурга. А.С. Пушкин писал: «Полудержавный властелин стал властелином полным».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начале 1726 года с целью поддержки императрицы был учрежден новый высший орган управления страной – Верховный тайный совет. Его создание стало заключением своеобразного компромисса между родовитой знатью и новыми людьми, выдвинувшимися при Петре </w:t>
      </w:r>
      <w:r w:rsidRPr="00C32EE9">
        <w:rPr>
          <w:rFonts w:ascii="Times New Roman" w:hAnsi="Times New Roman"/>
          <w:sz w:val="28"/>
          <w:szCs w:val="28"/>
          <w:lang w:val="en-US"/>
        </w:rPr>
        <w:t>I</w:t>
      </w:r>
      <w:r w:rsidRPr="00C32EE9">
        <w:rPr>
          <w:rFonts w:ascii="Times New Roman" w:hAnsi="Times New Roman"/>
          <w:sz w:val="28"/>
          <w:szCs w:val="28"/>
        </w:rPr>
        <w:t>. Они на равных принимали участие в работе Совета. Председательствовать в нем должна была императрица. Ни одно решение без общего ведома и обсуждения не утверждалось. Изначально в Верховный тайный совет входили шесть человек: светлейший князь Александр Меншиков, граф Федор Апраксин, барон Андрей Остерман, граф Петр Толстой, граф Гавриил Головкин, князь Дмитрий Голицын. Впоследствии состав Совета расширился. Ему были подчинены сенат и коллегии.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Однако вскоре все вернулось на круги своя. Меншиков фактически стал главой Тайного совета. Сначала он отстоял себе право лично докладывать императрице о делах Военной коллегии, которой руководил, а затем – и о всех делах, рассматриваемых в Совете. В дни работы «верховников» аудиенция у Екатерины </w:t>
      </w:r>
      <w:r w:rsidRPr="00C32EE9">
        <w:rPr>
          <w:rFonts w:ascii="Times New Roman" w:hAnsi="Times New Roman"/>
          <w:sz w:val="28"/>
          <w:szCs w:val="28"/>
          <w:lang w:val="en-US"/>
        </w:rPr>
        <w:t>II</w:t>
      </w:r>
      <w:r w:rsidRPr="00C32EE9">
        <w:rPr>
          <w:rFonts w:ascii="Times New Roman" w:hAnsi="Times New Roman"/>
          <w:sz w:val="28"/>
          <w:szCs w:val="28"/>
        </w:rPr>
        <w:t xml:space="preserve"> давалась светлейшему дважды: до начала заседания и после него. Сначала Меншиков совещался с государыней о том, какие вопросы и каким образом решать, а потом давал ей отчет о том, как прошло совещание.</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Нельзя сказать, что Александр Данилович преднамеренно изолировал императрицу от работы в Верховном тайном совете. Без сомнения, светлейшему князю было выгодно, что Екатерина Алексеевна смотрит на все его, Меншикова, глазами. Но в то же время – разве смог бы он препятствовать императрице, если бы она высказала желание председательствовать на заседаниях верховников? Видимо, и Екатерину такой ход событий устраивал. Оказалось, что государственными делами ей заниматься было неинтересно. Как писал об этой государыне историк С.М. Соловьев, «знаменитая ливонская пленница принадлежала к числу тех людей, которые кажутся способными к правлению, пока не принимают правления. При Петре она светила не собственным светом, но заимствованным от великого человека, которого она была спутницей… Но у нее не было должного внимания к делам, особенно внутренним, и их подробностям, ни способности почина и правления».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Когда траур по мужу окончился, Екатерина устроила себе нескончаемый праздник. Балы, маскарады, смотры полков, поездки по Неве с пальбой из пушек, спуск на воду галер, торжества по случаю вручения наград, снова балы… Развлечения императрицы порой длились до утра. День и ночь для Екатерины поменялись местами. Меншиков иногда часами ждал ее пробуждения, чтобы заняться государственными делами. Французский посол Кампредон в своих донесениях писал: «Царица продолжает с некоторым излишеством предаваться удовольствиям до такой степени, что это отзывается на ее здоровье». Действительно, Екатерина Алексеевна вскоре стала часто болеть.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А между тем внутреннее положение страны требовало от правительства особого внимания. Более чем 20-летняя война, череда неурожайных лет привели Россию к тому, что финансовая система страны оказалась в довольно сложной ситуации. Не хватало средств на самые неотложные государственные нужды – например, на поддержание в боеспособном состоянии флота. Недоимки, накопившиеся за годы недорода и войны, отсутствие учета убыли населения, распространение обязанности выплаты подушной подати на младенцев и стариков, не способных трудиться, довели крестьянство до полного обнищания. Отчаявшиеся люди, чтобы спастись от государственных поборов, наказаний за недоимки и, наконец, от голодной смерти, бежали «за рубеж польский и в башкиры». Деревни безлюдели, увеличивался дефицит казны.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Осенью 1726 года Меншиков предложил собственную программу улучшения положения в стране. Но светлейшему князю недоставало ни масштабности, ни глубины государственного мышления, свойственных Петру Великому. Поэтому решению важнейших государственных проблем нередко предшествовал весьма поверхностный анализ состояния дел. Главным пунктом его программы было облегчение страданий трудового населения. Но справиться с этой сложнейшей задачей Меншиков предложил необычным способом.</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Основываясь на наблюдениях, сделанных буквально «из окна кареты» во время одного из своих путешествий по России еще при Петре </w:t>
      </w:r>
      <w:r w:rsidRPr="00C32EE9">
        <w:rPr>
          <w:rFonts w:ascii="Times New Roman" w:hAnsi="Times New Roman"/>
          <w:sz w:val="28"/>
          <w:szCs w:val="28"/>
          <w:lang w:val="en-US"/>
        </w:rPr>
        <w:t>I</w:t>
      </w:r>
      <w:r w:rsidRPr="00C32EE9">
        <w:rPr>
          <w:rFonts w:ascii="Times New Roman" w:hAnsi="Times New Roman"/>
          <w:sz w:val="28"/>
          <w:szCs w:val="28"/>
        </w:rPr>
        <w:t>, Александр Данилович пришел к выводу, что беда податного сословия состоит не в чрезмерных подушных сборах, а в избытке «крапивного семени» (т.е. мелких чиновников), заполнившего учреждения на местах. По мнению светлейшего князя, благоденствие на селе могло наступить завтра же, если сегодня «уменьшить число подьячих и рассыльщиков всякого рода, налетавших, подобно саранче, на деревни, ликвидировать в уездах полковые дворы, взимавшие подушную подать, и разместить солдат в казармах городов».</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По программе Меншикова для уменьшения казенных расходов предлагалось уменьшить затраты на содержание административного аппарата, отменив выплату жалованья мелким чиновникам Вотчинной коллегии, Юстиц-коллегии и провинциальных учреждений. Теперь такие чиновники должны были существовать за счет акциденций, т.е. взяток, даваемых просителями за рассмотрение дел.</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Воплощение этой программы не улучшило положения городского и сельского населения, так как осталась самая обременительная, непосильная для него повинность – подушная подать. Взимали ее по-прежнему беспощадно, хотя и в несколько раз уменьшенном размере.</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Система акциденций привела к невиданному до тех пор в России расцвету в среде чиновников взяточничества, вымогательства и волокиты при рассмотрении дел. Чиновники смотрели в руки просителям – кто больше даст, тому и внимания больше.</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конце концов сбор подушной подати был возложен на воевод, от чего в свое время отказался Петр </w:t>
      </w:r>
      <w:r w:rsidRPr="00C32EE9">
        <w:rPr>
          <w:rFonts w:ascii="Times New Roman" w:hAnsi="Times New Roman"/>
          <w:sz w:val="28"/>
          <w:szCs w:val="28"/>
          <w:lang w:val="en-US"/>
        </w:rPr>
        <w:t>I</w:t>
      </w:r>
      <w:r w:rsidRPr="00C32EE9">
        <w:rPr>
          <w:rFonts w:ascii="Times New Roman" w:hAnsi="Times New Roman"/>
          <w:sz w:val="28"/>
          <w:szCs w:val="28"/>
        </w:rPr>
        <w:t>. Это было проще и выгоднее государству: воевода не получал от него жалованья, а жил за счет населения. Воевод за их произвол в народе прозвали волками.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Между тем болезнь императрицы Екатерины </w:t>
      </w:r>
      <w:r w:rsidRPr="00C32EE9">
        <w:rPr>
          <w:rFonts w:ascii="Times New Roman" w:hAnsi="Times New Roman"/>
          <w:sz w:val="28"/>
          <w:szCs w:val="28"/>
          <w:lang w:val="en-US"/>
        </w:rPr>
        <w:t>I</w:t>
      </w:r>
      <w:r w:rsidRPr="00C32EE9">
        <w:rPr>
          <w:rFonts w:ascii="Times New Roman" w:hAnsi="Times New Roman"/>
          <w:sz w:val="28"/>
          <w:szCs w:val="28"/>
        </w:rPr>
        <w:t xml:space="preserve"> принимала все более опасное течение. 6 мая 1727 года Екатерина Алексеевна скончалась, назвав своим преемником единственного оставшегося в живых по мужской линии Романова, 11-летнего Петра Алексеевича, который взошел на трон под именем Петра </w:t>
      </w:r>
      <w:r w:rsidRPr="00C32EE9">
        <w:rPr>
          <w:rFonts w:ascii="Times New Roman" w:hAnsi="Times New Roman"/>
          <w:sz w:val="28"/>
          <w:szCs w:val="28"/>
          <w:lang w:val="en-US"/>
        </w:rPr>
        <w:t>II</w:t>
      </w:r>
      <w:r w:rsidRPr="00C32EE9">
        <w:rPr>
          <w:rFonts w:ascii="Times New Roman" w:hAnsi="Times New Roman"/>
          <w:sz w:val="28"/>
          <w:szCs w:val="28"/>
        </w:rPr>
        <w:t xml:space="preserve">.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b/>
          <w:i/>
          <w:sz w:val="28"/>
          <w:szCs w:val="28"/>
        </w:rPr>
        <w:t xml:space="preserve">1.2. Петр </w:t>
      </w:r>
      <w:r w:rsidRPr="00C32EE9">
        <w:rPr>
          <w:rFonts w:ascii="Times New Roman" w:hAnsi="Times New Roman"/>
          <w:b/>
          <w:i/>
          <w:sz w:val="28"/>
          <w:szCs w:val="28"/>
          <w:lang w:val="en-US"/>
        </w:rPr>
        <w:t>II</w:t>
      </w:r>
      <w:r w:rsidRPr="00C32EE9">
        <w:rPr>
          <w:rFonts w:ascii="Times New Roman" w:hAnsi="Times New Roman"/>
          <w:b/>
          <w:i/>
          <w:sz w:val="28"/>
          <w:szCs w:val="28"/>
        </w:rPr>
        <w:t xml:space="preserve"> (1727-1730)</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После смерти Екатерины </w:t>
      </w:r>
      <w:r w:rsidRPr="00C32EE9">
        <w:rPr>
          <w:rFonts w:ascii="Times New Roman" w:hAnsi="Times New Roman"/>
          <w:sz w:val="28"/>
          <w:szCs w:val="28"/>
          <w:lang w:val="en-US"/>
        </w:rPr>
        <w:t>I</w:t>
      </w:r>
      <w:r w:rsidRPr="00C32EE9">
        <w:rPr>
          <w:rFonts w:ascii="Times New Roman" w:hAnsi="Times New Roman"/>
          <w:sz w:val="28"/>
          <w:szCs w:val="28"/>
        </w:rPr>
        <w:t xml:space="preserve"> российский престол занял Петр Алексеевич. До совершеннолетия он должен был находиться под контролем коллективного регента – Верховного тайного совета. В первые месяцы правления Петра </w:t>
      </w:r>
      <w:r w:rsidRPr="00C32EE9">
        <w:rPr>
          <w:rFonts w:ascii="Times New Roman" w:hAnsi="Times New Roman"/>
          <w:sz w:val="28"/>
          <w:szCs w:val="28"/>
          <w:lang w:val="en-US"/>
        </w:rPr>
        <w:t>II</w:t>
      </w:r>
      <w:r w:rsidRPr="00C32EE9">
        <w:rPr>
          <w:rFonts w:ascii="Times New Roman" w:hAnsi="Times New Roman"/>
          <w:sz w:val="28"/>
          <w:szCs w:val="28"/>
        </w:rPr>
        <w:t xml:space="preserve"> влияние Меншикова достигло пика: он стал фактическим регентом царя-мальчика.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Петр Алексеевич издал два высочайших манифеста, тщательно продуманных Меншиковым. Согласно первому, с крепостных крестьян списывались все давние недоимки (долги), а отправленным за неуплату подушной подати на каторжные работы даровалась свобода. По второму манифесту тайным недругам Меншикова – князьям Долгорукому и Трубецкому – были вручены фельдмаршальские жезлы, а Бурхарду Миниху помимо звания фельдмаршала даровался титул графа. Так светлейший князь Александр Данилович пытался задобрить своих противников. В это же время юный государь объявил, что возводит самого Меншикова в звание генералиссимуса и назначает его главнокомандующим всеми вооруженными силами Российской империи.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Вскоре после воцарения Петра </w:t>
      </w:r>
      <w:r w:rsidRPr="00C32EE9">
        <w:rPr>
          <w:rFonts w:ascii="Times New Roman" w:hAnsi="Times New Roman"/>
          <w:sz w:val="28"/>
          <w:szCs w:val="28"/>
          <w:lang w:val="en-US"/>
        </w:rPr>
        <w:t>II</w:t>
      </w:r>
      <w:r w:rsidRPr="00C32EE9">
        <w:rPr>
          <w:rFonts w:ascii="Times New Roman" w:hAnsi="Times New Roman"/>
          <w:sz w:val="28"/>
          <w:szCs w:val="28"/>
        </w:rPr>
        <w:t xml:space="preserve"> была шумно отпразднована его помолвка с Марией Меншиковой (дочерью А.Д. Меншикова), состоявшаяся 25 мая 1727 года. Согласно желанию отца, она получала титул Ее Императорское Высочество и годовое содержание в 34 тысячи рублей.</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Петр поселился в доме Меншикова. Воспитателем юноши был назначен Андрей Иванович Остерман, строгий и взыскательный наставник. Занимались в основном древней историей и много времени проводили в увлекательных беседах о свершениях Петра Великого и его верных соратников.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Дворцовая жизнь быстро научила цесаревича лицемерию. Петр называл Меншикова «батюшкой Александром Даниловичем», с его дочерью Марией – своей нареченной невестой – был приветлив и ровен. Юный император олицетворял собой саму любезность, расточая знаки внимания будущему тестю и невесте. Внешне в их взаимоотношениях все выглядело благополучно. Но в душе Петр ненавидел Марию, которая далеко не блистала умом; в письмах он называл ее «мраморной статуей», «фарфоровой куклой».</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После помолвки дочери Меншиков заболел: у него обнаружились признаки туберкулеза. Сильный организм справился с недугом, но за несколько недель его отсутствия отношение юного монарха к Александру Меншикову резко изменилось. Были извлечены на свет секретные протоколы допросов царевича Алексея Петровича, которые были подписаны членами Тайного суда Меншиковым, Толстым и Ягужинским. Ознакомившись с ними, Петр Алексеевич был потрясен циничным отношением судей к искренним, по его мнению, признаниям покойного отца. Над Меншиковым стали сгущаться тучи.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Между тем чувство меры явно изменяло Александру Даниловичу: страх потерять все то, чего он достиг немалым трудом, заставлял его преступать правила приличий. Он требовал от императора беспрекословного послушания. Между ними произошло бурное объяснение, но Меншиков продолжал унижать членов царствующего дома, демонстрируя свое могущество. Так, осенью 1727 года он устроил торжественное освящение часовни в своем поместье в Ораниенбауме с последующим грандиозным банкетом, куда был приглашен весь петербургский свет, кроме дочери Петра Великого.</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К 13-14 годам Петр </w:t>
      </w:r>
      <w:r w:rsidRPr="00C32EE9">
        <w:rPr>
          <w:rFonts w:ascii="Times New Roman" w:hAnsi="Times New Roman"/>
          <w:sz w:val="28"/>
          <w:szCs w:val="28"/>
          <w:lang w:val="en-US"/>
        </w:rPr>
        <w:t>II</w:t>
      </w:r>
      <w:r w:rsidRPr="00C32EE9">
        <w:rPr>
          <w:rFonts w:ascii="Times New Roman" w:hAnsi="Times New Roman"/>
          <w:sz w:val="28"/>
          <w:szCs w:val="28"/>
        </w:rPr>
        <w:t xml:space="preserve"> был рослым красавцем, про которого говорили, что он обладал жестоким сердцем, посредственным умом и огромным властолюбием. Подлинной страстью Петра стала охота, на которой он порой пропадал по три-четыре месяца кряду. Если Екатерина </w:t>
      </w:r>
      <w:r w:rsidRPr="00C32EE9">
        <w:rPr>
          <w:rFonts w:ascii="Times New Roman" w:hAnsi="Times New Roman"/>
          <w:sz w:val="28"/>
          <w:szCs w:val="28"/>
          <w:lang w:val="en-US"/>
        </w:rPr>
        <w:t>I</w:t>
      </w:r>
      <w:r w:rsidRPr="00C32EE9">
        <w:rPr>
          <w:rFonts w:ascii="Times New Roman" w:hAnsi="Times New Roman"/>
          <w:sz w:val="28"/>
          <w:szCs w:val="28"/>
        </w:rPr>
        <w:t xml:space="preserve"> превратила русских дворян в участников огромного непрекращающегося бала, то Петру </w:t>
      </w:r>
      <w:r w:rsidRPr="00C32EE9">
        <w:rPr>
          <w:rFonts w:ascii="Times New Roman" w:hAnsi="Times New Roman"/>
          <w:sz w:val="28"/>
          <w:szCs w:val="28"/>
          <w:lang w:val="en-US"/>
        </w:rPr>
        <w:t>II</w:t>
      </w:r>
      <w:r w:rsidRPr="00C32EE9">
        <w:rPr>
          <w:rFonts w:ascii="Times New Roman" w:hAnsi="Times New Roman"/>
          <w:sz w:val="28"/>
          <w:szCs w:val="28"/>
        </w:rPr>
        <w:t xml:space="preserve"> удалось сделать главным занятием псовую охоту. Долгорукие и Остерман умело пользовались этими отсутствиями, желая вывести царя из-под влияния Меншикова.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Петр </w:t>
      </w:r>
      <w:r w:rsidRPr="00C32EE9">
        <w:rPr>
          <w:rFonts w:ascii="Times New Roman" w:hAnsi="Times New Roman"/>
          <w:sz w:val="28"/>
          <w:szCs w:val="28"/>
          <w:lang w:val="en-US"/>
        </w:rPr>
        <w:t>II</w:t>
      </w:r>
      <w:r w:rsidRPr="00C32EE9">
        <w:rPr>
          <w:rFonts w:ascii="Times New Roman" w:hAnsi="Times New Roman"/>
          <w:sz w:val="28"/>
          <w:szCs w:val="28"/>
        </w:rPr>
        <w:t xml:space="preserve"> вскоре объявил, что больше не нуждается в помощниках и будет сам руководить страной. Он переехал из дома Меншикова в Петергоф, а в сентябре 1727 года по его приказу майор князь  Салтыков заключил главу Верховного тайного совета под домашний арест. Увидев караул у дверей, несгибаемый Меншиков впервые в жизни упал в обморок. Он писал императору, напоминая о своих прежних заслугах перед отечеством, но ответа не получил. Позднее по настоянию Петра </w:t>
      </w:r>
      <w:r w:rsidRPr="00C32EE9">
        <w:rPr>
          <w:rFonts w:ascii="Times New Roman" w:hAnsi="Times New Roman"/>
          <w:sz w:val="28"/>
          <w:szCs w:val="28"/>
          <w:lang w:val="en-US"/>
        </w:rPr>
        <w:t>II</w:t>
      </w:r>
      <w:r w:rsidRPr="00C32EE9">
        <w:rPr>
          <w:rFonts w:ascii="Times New Roman" w:hAnsi="Times New Roman"/>
          <w:sz w:val="28"/>
          <w:szCs w:val="28"/>
        </w:rPr>
        <w:t xml:space="preserve"> двор переехал в Москву. Рядом с царем появилась бабка – монахиня Елена (ссыльная первая жена Петра </w:t>
      </w:r>
      <w:r w:rsidRPr="00C32EE9">
        <w:rPr>
          <w:rFonts w:ascii="Times New Roman" w:hAnsi="Times New Roman"/>
          <w:sz w:val="28"/>
          <w:szCs w:val="28"/>
          <w:lang w:val="en-US"/>
        </w:rPr>
        <w:t>I</w:t>
      </w:r>
      <w:r w:rsidRPr="00C32EE9">
        <w:rPr>
          <w:rFonts w:ascii="Times New Roman" w:hAnsi="Times New Roman"/>
          <w:sz w:val="28"/>
          <w:szCs w:val="28"/>
        </w:rPr>
        <w:t xml:space="preserve"> Евдокия Лопухина). Все чаще преобразования Петра </w:t>
      </w:r>
      <w:r w:rsidRPr="00C32EE9">
        <w:rPr>
          <w:rFonts w:ascii="Times New Roman" w:hAnsi="Times New Roman"/>
          <w:sz w:val="28"/>
          <w:szCs w:val="28"/>
          <w:lang w:val="en-US"/>
        </w:rPr>
        <w:t>I</w:t>
      </w:r>
      <w:r w:rsidRPr="00C32EE9">
        <w:rPr>
          <w:rFonts w:ascii="Times New Roman" w:hAnsi="Times New Roman"/>
          <w:sz w:val="28"/>
          <w:szCs w:val="28"/>
        </w:rPr>
        <w:t xml:space="preserve"> подвергались осмеянию. Старомосковская знать все теснее сплачивалась вокруг юного царя.</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Венчавшись на царство 24 февраля 1728 года, Петр </w:t>
      </w:r>
      <w:r w:rsidRPr="00C32EE9">
        <w:rPr>
          <w:rFonts w:ascii="Times New Roman" w:hAnsi="Times New Roman"/>
          <w:sz w:val="28"/>
          <w:szCs w:val="28"/>
          <w:lang w:val="en-US"/>
        </w:rPr>
        <w:t>II</w:t>
      </w:r>
      <w:r w:rsidRPr="00C32EE9">
        <w:rPr>
          <w:rFonts w:ascii="Times New Roman" w:hAnsi="Times New Roman"/>
          <w:sz w:val="28"/>
          <w:szCs w:val="28"/>
        </w:rPr>
        <w:t xml:space="preserve"> нанес заключительный удар Меншикову. Здание, которое так долго строил Александр Данилович, разлетелось как карточный домик. Падение светлейшего князя было стремительным. Его лишили чинов и званий, российских и иностранных орденов, в том числе и за Полтавскую победу, имущество конфисковали.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Следствие по делу Александра Меншикова тянулось несколько месяцев. Приговор был суров – ссылка вместе с семьей в Сибирь, в село Березово. В пути умерла его жена, затем дочь Мария. Вскоре умер от туберкулеза и он сам.</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Устранив могущественного противника, молодой император потерял смысл жизни. Если раньше на уроках Остермана он воображал себя Брутом, готовившим убийство Цезаря, который представлялся ему Меншиковым, то теперь занятия совсем не волновали государя, а примеры из римской жизни навевали скуку. Некоторое время хлопоты переезда в Москву отвлекали императора от тягостных мыслей. Но вскоре даже охота стала ему не в радость, хотя подобного рода размаха травли медведей подмосковные леса не знали со времен Алексея Михайловича Тишайшего.</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довершение всего тяжело заболела любимая сестра Петра Алексеевича Наталья. Петр </w:t>
      </w:r>
      <w:r w:rsidRPr="00C32EE9">
        <w:rPr>
          <w:rFonts w:ascii="Times New Roman" w:hAnsi="Times New Roman"/>
          <w:sz w:val="28"/>
          <w:szCs w:val="28"/>
          <w:lang w:val="en-US"/>
        </w:rPr>
        <w:t>II</w:t>
      </w:r>
      <w:r w:rsidRPr="00C32EE9">
        <w:rPr>
          <w:rFonts w:ascii="Times New Roman" w:hAnsi="Times New Roman"/>
          <w:sz w:val="28"/>
          <w:szCs w:val="28"/>
        </w:rPr>
        <w:t xml:space="preserve"> не находил себе места от одиночества, пока не сблизился с бойкой княжной Екатериной Алексеевной Долгоруковой, готовой на все, лишь бы император надел ей на палец обручальное кольцо. С ней юный император проводил все свободное время, оставив государственные дела на Остермана. Ее отец, отставной дипломат, умел расположить к себе любого собеседника, всегда находя нужный тон и тему беседы. При дворе открыто говорили о том, что Долгоруковы «навели порчу» на Петра.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Постепенно Петр </w:t>
      </w:r>
      <w:r w:rsidRPr="00C32EE9">
        <w:rPr>
          <w:rFonts w:ascii="Times New Roman" w:hAnsi="Times New Roman"/>
          <w:sz w:val="28"/>
          <w:szCs w:val="28"/>
          <w:lang w:val="en-US"/>
        </w:rPr>
        <w:t>II</w:t>
      </w:r>
      <w:r w:rsidRPr="00C32EE9">
        <w:rPr>
          <w:rFonts w:ascii="Times New Roman" w:hAnsi="Times New Roman"/>
          <w:sz w:val="28"/>
          <w:szCs w:val="28"/>
        </w:rPr>
        <w:t xml:space="preserve"> стал охладевать к княжне Екатерине и начал грубо обращаться с ней даже в присутствии сановников. Как рассказывали, поводом к этому послужили слухи о том, что девушка будто бы неверна ему. Долгоруковы забили тревогу, и 30 ноября 1729 года в Лефортовском дворце состоялось обручение Петра Алексеевича и Екатерины Долгоруковой. Петр </w:t>
      </w:r>
      <w:r w:rsidRPr="00C32EE9">
        <w:rPr>
          <w:rFonts w:ascii="Times New Roman" w:hAnsi="Times New Roman"/>
          <w:sz w:val="28"/>
          <w:szCs w:val="28"/>
          <w:lang w:val="en-US"/>
        </w:rPr>
        <w:t>II</w:t>
      </w:r>
      <w:r w:rsidRPr="00C32EE9">
        <w:rPr>
          <w:rFonts w:ascii="Times New Roman" w:hAnsi="Times New Roman"/>
          <w:sz w:val="28"/>
          <w:szCs w:val="28"/>
        </w:rPr>
        <w:t xml:space="preserve"> огласил указ, по которому все Долгоруковы получали высшие должности при императоре, а свадьба назначалась на 19 января 1730 года.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Подавленное состояние духа императора, которого мучила совесть за судьбы Меншикова и Елизаветы (дочери Петра </w:t>
      </w:r>
      <w:r w:rsidRPr="00C32EE9">
        <w:rPr>
          <w:rFonts w:ascii="Times New Roman" w:hAnsi="Times New Roman"/>
          <w:sz w:val="28"/>
          <w:szCs w:val="28"/>
          <w:lang w:val="en-US"/>
        </w:rPr>
        <w:t>I</w:t>
      </w:r>
      <w:r w:rsidRPr="00C32EE9">
        <w:rPr>
          <w:rFonts w:ascii="Times New Roman" w:hAnsi="Times New Roman"/>
          <w:sz w:val="28"/>
          <w:szCs w:val="28"/>
        </w:rPr>
        <w:t>), усугубилось после его тайной встречи с Остерманом. Чувствуя неизбежные перемены с возвышением хитрых, деспотичных Долгоруковых, вице-канцлер приехал на Рождество в Москву, надеясь отговорить Петра от бракосочетания. Говорил в основном Андрей Иванович. Император слушал, только иногда задавая вопросы о конкретных фактах взяточничества и казнокрадства новых родственников. Можно лишь гадать, что он имел в виду, сказав на прощание Остерману: «Я скоро найду средство порвать мои цепи».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Россия все дальше уходила от свершений и планов Петра </w:t>
      </w:r>
      <w:r w:rsidRPr="00C32EE9">
        <w:rPr>
          <w:rFonts w:ascii="Times New Roman" w:hAnsi="Times New Roman"/>
          <w:sz w:val="28"/>
          <w:szCs w:val="28"/>
          <w:lang w:val="en-US"/>
        </w:rPr>
        <w:t>I</w:t>
      </w:r>
      <w:r w:rsidRPr="00C32EE9">
        <w:rPr>
          <w:rFonts w:ascii="Times New Roman" w:hAnsi="Times New Roman"/>
          <w:sz w:val="28"/>
          <w:szCs w:val="28"/>
        </w:rPr>
        <w:t xml:space="preserve">. Петр </w:t>
      </w:r>
      <w:r w:rsidRPr="00C32EE9">
        <w:rPr>
          <w:rFonts w:ascii="Times New Roman" w:hAnsi="Times New Roman"/>
          <w:sz w:val="28"/>
          <w:szCs w:val="28"/>
          <w:lang w:val="en-US"/>
        </w:rPr>
        <w:t>II</w:t>
      </w:r>
      <w:r w:rsidRPr="00C32EE9">
        <w:rPr>
          <w:rFonts w:ascii="Times New Roman" w:hAnsi="Times New Roman"/>
          <w:sz w:val="28"/>
          <w:szCs w:val="28"/>
        </w:rPr>
        <w:t xml:space="preserve"> объявил о прекращении кораблестроения на Балтике: «Когда нужда потребует употребить корабли, я пойду в море, но я не намерен гулять по нему, как дедушка».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При новом правительстве, возглавляемом Долгорукими и Остерманом, были предприняты шаги по оздоровлению подорванной экономики: отменены некоторые монополии, в том числе на продажу соли. Россия стремилась не втягиваться в военные конфликты. Мир способствовал возрождению народного хозяйства.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1730 году в Москве полным ходом шли приготовления к свадьбе царя. Однако за несколько дней до торжества, во втором часу ночи 19 января, 14-летний император простудился и вскоре скончался.</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b/>
          <w:i/>
          <w:sz w:val="28"/>
          <w:szCs w:val="28"/>
        </w:rPr>
      </w:pPr>
      <w:r w:rsidRPr="00C32EE9">
        <w:rPr>
          <w:rFonts w:ascii="Times New Roman" w:hAnsi="Times New Roman"/>
          <w:b/>
          <w:i/>
          <w:sz w:val="28"/>
          <w:szCs w:val="28"/>
        </w:rPr>
        <w:t>1.3. Анна Иоанновна (1730-1740)</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Поскольку прямого наследника по мужской линии не оставалось, речь пошла о наследовании по женской линии. Дочери Петра </w:t>
      </w:r>
      <w:r w:rsidRPr="00C32EE9">
        <w:rPr>
          <w:rFonts w:ascii="Times New Roman" w:hAnsi="Times New Roman"/>
          <w:sz w:val="28"/>
          <w:szCs w:val="28"/>
          <w:lang w:val="en-US"/>
        </w:rPr>
        <w:t>I</w:t>
      </w:r>
      <w:r w:rsidRPr="00C32EE9">
        <w:rPr>
          <w:rFonts w:ascii="Times New Roman" w:hAnsi="Times New Roman"/>
          <w:sz w:val="28"/>
          <w:szCs w:val="28"/>
        </w:rPr>
        <w:t xml:space="preserve"> Анна (а значит, и ее сын Петр) и Елизавета сразу же были отклонены: по мнению знати, их мать, императрица Екатерина </w:t>
      </w:r>
      <w:r w:rsidRPr="00C32EE9">
        <w:rPr>
          <w:rFonts w:ascii="Times New Roman" w:hAnsi="Times New Roman"/>
          <w:sz w:val="28"/>
          <w:szCs w:val="28"/>
          <w:lang w:val="en-US"/>
        </w:rPr>
        <w:t>I</w:t>
      </w:r>
      <w:r w:rsidRPr="00C32EE9">
        <w:rPr>
          <w:rFonts w:ascii="Times New Roman" w:hAnsi="Times New Roman"/>
          <w:sz w:val="28"/>
          <w:szCs w:val="28"/>
        </w:rPr>
        <w:t xml:space="preserve">, была подлого происхождения. Русская родовитая аристократия не простила Петру </w:t>
      </w:r>
      <w:r w:rsidRPr="00C32EE9">
        <w:rPr>
          <w:rFonts w:ascii="Times New Roman" w:hAnsi="Times New Roman"/>
          <w:sz w:val="28"/>
          <w:szCs w:val="28"/>
          <w:lang w:val="en-US"/>
        </w:rPr>
        <w:t>I</w:t>
      </w:r>
      <w:r w:rsidRPr="00C32EE9">
        <w:rPr>
          <w:rFonts w:ascii="Times New Roman" w:hAnsi="Times New Roman"/>
          <w:sz w:val="28"/>
          <w:szCs w:val="28"/>
        </w:rPr>
        <w:t xml:space="preserve"> его выбора, теперь она диктовала стране свою волю.</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Верховники остановили свой выбор на 37-летней вдовствующей герцогине курляндской Анне Иоанновне, дочери умершего в 1698 году соправителя Петра – Ивана Алексеевича, которая полностью зависела от политической и материальной поддержки России. «Надобно нам себе полегчить, - сказал князь Голицын. – Так полегчить, чтобы воли себе прибавить».</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Голицын разработал программу политического переустройства страны, ее перехода от самодержавной формы правления к олигархической. Для России это был бы шаг вперед по пути цивилизационного развития.</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Верховники согласились с этой программой и тут же приступили к выработке кондиций (условий) приглашения на российский престол Анны Иоанновны.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Они требовали, чтобы правительница не вступала в супружество и не назначала себе преемника. Это означало бы, что в России прекращает свое существование наследственная монархия. Правительница не должна была в ключевых вопросах принимать решения без согласия Верховного тайного совета, т.е. самодержавная власть ограничивалась. У императрицы не было права объявлять войну и заключать мир, отягощать подданных новыми налогами, представлять к воинским званиям выше звания полковника. Гвардия и другие армейские части переходили в ведение Верховного тайного совета. Без суда правительница не могла отнимать у дворян имения и имущество и по своей воле предоставлять им вотчины и земли, населенные крестьянами. Анну Иоанновну обязывали не возвышать в придворные чины дворян без согласия Совета. Кроме того, верховники желали поставить бюджет страны под свой контроль. Кондиции заканчивала фраза: «А буде чего по сему обещанию не исполню и не додержу, то лишена буду короны российской».</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Анна Иоанновна подписала кондиции и стала собираться в Москву. Казалось, что очередной дворцовый переворот удался и Россия вступила на новый путь развития, получив в виде кондиций Конституцию, которая регулирует отношения монарха и страны.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Однако Россия не была готова к такому повороту событий. Проект верховников взбудоражил все дворянское сословие. Дворяне, съехавшиеся в Москву на свадьбу Петра </w:t>
      </w:r>
      <w:r w:rsidRPr="00C32EE9">
        <w:rPr>
          <w:rFonts w:ascii="Times New Roman" w:hAnsi="Times New Roman"/>
          <w:sz w:val="28"/>
          <w:szCs w:val="28"/>
          <w:lang w:val="en-US"/>
        </w:rPr>
        <w:t>II</w:t>
      </w:r>
      <w:r w:rsidRPr="00C32EE9">
        <w:rPr>
          <w:rFonts w:ascii="Times New Roman" w:hAnsi="Times New Roman"/>
          <w:sz w:val="28"/>
          <w:szCs w:val="28"/>
        </w:rPr>
        <w:t>, выдвигали встречные проекты переустройства страны. Они предлагали расширить состав Верховного тайного совета, возвысить роль Сената, дать возможность обществу выбирать руководящие учреждения страны и руководящих лиц, в частности президентов коллегий. Одновременно дворяне требовали отмены закона о единонаследии и ограничения срока службы. Дворянство шло дальше верховников, оно хотело вольностей для целого сословия. Однако об отмене крепостного права в проектах не было ни слова.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Верховники растерялись, пытались лавировать, чтобы сохранить захваченную ими власть. Они пробовали найти компромисс между кондициями и дворянскими проектами. А в это время в политической жизни России нарастала новая грозная сила. В дворянской среде все более крепла самодержавная партия. Ее основной пружиной являлись гвардейские полки, правительственная бюрократия, часть дворянства, которая ненавидела зарвавшихся вельмож. В этой среде стал разрабатываться свой проект государственного устройства России: уничтожение Верховного тайного совета, ликвидация кондиций, восстановление неограниченного самодержавия, возрождение власти Сената такой, какой она была при Петре </w:t>
      </w:r>
      <w:r w:rsidRPr="00C32EE9">
        <w:rPr>
          <w:rFonts w:ascii="Times New Roman" w:hAnsi="Times New Roman"/>
          <w:sz w:val="28"/>
          <w:szCs w:val="28"/>
          <w:lang w:val="en-US"/>
        </w:rPr>
        <w:t>I</w:t>
      </w:r>
      <w:r w:rsidRPr="00C32EE9">
        <w:rPr>
          <w:rFonts w:ascii="Times New Roman" w:hAnsi="Times New Roman"/>
          <w:sz w:val="28"/>
          <w:szCs w:val="28"/>
        </w:rPr>
        <w:t>. Для этой группы людей петровский абсолютизм являлся идеальным образцом управления страной.</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Обо всем этом Анна Иоанновна имела полную информацию. При подъезде к Москве она остановилась на несколько дней в одном из сел, где депутация от Преображенского полка и кавалергардов бурно приветствовала ее и потребовала восстановления самодержавия.</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Уже находясь в Москве, Анне Иоанновне поступила новая челобитная, в которой дворяне просили ее принять самодержавство и уничтожить кондиции. Императрица  потребовала принести кондиции и на глазах зала разорвала их. Так закончилась попытка ограничить самодержавие в России.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Анна Иоанновна окружила себя преданными и близкими ей людьми. Из Курляндии был вызван ее фаворит – обер-камергер Эрнст Иоганн Бирон. С тех пор он постоянно находился с царицей и направлял ее действия. Человек представительный и образованный, Бирон предпочитал оставаться в тени, но держал в руках все нити управления страной. Коренные интересы России Бирону были чужды. Под стать ему оказались глава правительства А.И. Остерман и глава армии – фельдмаршал Б.Х. Миних. Выходцев из немецких земель поставили во главе гвардейских полков.</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Анна Иоанновна уничтожила Верховный тайный совет. Вместо него появился Кабинет в составе трех человек. Ведущая роль в нем принадлежала А.И. Остерману. Была воссоздана и Тайная канцелярия (орган политического сыска).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По настоянию Бирона и Остермана Анна Иоанновна удалила от власти Д.М. Голицына, который оказался в Шлиссельбургской крепости. Долгоруких разослали по их имениям, а потом отправили в Березов, где еще недавно томился Меншиков.</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Для упрочения своего положения императрица провела ряд мероприятий. Срок службы был установлен в 25 лет. Был отменен закон о единонаследии, теперь имения можно было делить между сыновьями; поместья были окончательно уравнены с вотчинами и должны были именоваться имение–вотчина. Был создан Кадетский корпус, откуда дворянские дети выходили сразу офицерами и не должны были, как при Петре, тянуть солдатскую лямку. Все это примирило дворянское сословие с властью.</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Новое правительство пошло навстречу промышленникам: старые порядки обеспечения предприятий крепостным трудом подтверждались. Более того, предпринимателям разрешалось покупать крестьян и без земли. Сфера крепостного труда в экономике расширилась.</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Времена Анны Иоанновны иногда называют бироновщиной. Однако нельзя связывать бироновщину только с засильем лиц немецкого происхождения. Скорее, это был клан, члены которого были преданы царице, но в основе этой преданности находились, как правило, материальные интересы – получаемые ключевые посты обеспечивали высокие доходы, возможность обогащаться за счет взяток и расхищения государственной казны.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понятие «бироновщина» входит создание в России сильного политического сыска, мощной репрессивной организации. Тайная канцелярия сосредоточилась на преследовании тех, кто выступал против императрицы и ее фаворита. Наиболее громким делом Тайной канцелярии стал процесс над администратором А.П. Волынским, который выступил против немецкого засилья в стране. Он был казнен.</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Со второй половины 1730-х годов Анна Иоанновна все меньше занималась государственными делами. Тяга императрицы к развлечениям и роскоши расцвела пышным цветом. Балы, маскарады, торжественные обеды и ужины, сопровождаемые иллюминациями и фейерверками, сменяли друг друга.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На рубеже 1730-1740-х годов Россия находилась в состоянии глубокого экономического, политического и морального кризиса. Финансы страны не выдерживали расточительства двора и малорезультативных  войн. Ситуацию обостряла обстановка страха, доносов и репрессий. Немецкое засилье в правящих кругах ощущалось все сильней, что возмущало значительную часть русской знати. Гвардейские офицеры отказывались подчиняться иностранным командирам.</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связи с тяжелым заболеванием Анны Иоанновны встал вопрос о наследовании престола. Детей у императрицы не было, и пришлось вновь выбирать наследников на стороне. Анна Иоанновна остановилась на Иване Антоновиче – двухмесячном сыне своей племянницы Анны Леопольдовны, вышедшей замуж за герцога брауншвейгского Антона Ульриха. Чета уже долгое время жила в России на попечении Анны Иоанновны.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Вскоре после этого она почувствовала себя дурно. Лечивший ее врач объявил, что положение императрицы безнадежно. Анна Иоанновна позвала к себе Бирона и, показав ему документ, по которому он становился регентом при младенце-императоре, сказала, что, по ее мнению, это его смертный приговор. Утром 17 октября 1740 года императрица велела позвать духовенство и попросила читать отходную. «Простите все», - сказала она и испустила дух.</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b/>
          <w:i/>
          <w:sz w:val="28"/>
          <w:szCs w:val="28"/>
        </w:rPr>
      </w:pPr>
      <w:r w:rsidRPr="00C32EE9">
        <w:rPr>
          <w:rFonts w:ascii="Times New Roman" w:hAnsi="Times New Roman"/>
          <w:b/>
          <w:i/>
          <w:sz w:val="28"/>
          <w:szCs w:val="28"/>
        </w:rPr>
        <w:t>1.4. Иван Антонович (1740-1741)</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Анна Иоанновна передала престол своим ближайшим родственникам по линии царя Ивана, обойдя наследников по петровской линии – его дочь Елизавету и 12-летнего сына Анны Петровны, который носил имя своего деда – Петр.</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Эрнст Иоганн Бирон стремился стать регентом при грудном младенце, который по завещанию Анны Иоанновны, мог стать полноправным правителем лишь с 17-ти лет.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Определившись с наследником, больная императрица не могла определиться с регентом. Бирон и близкие к нему люди настаивали на кандидатуре фаворита. Но при дворе были свои люди у Антона Ульриха и Анны Леопольдовны. Как родители они также претендовали на регентство. Анна Иоанновна колебалась и, только когда врач объявил ей, что ее часы сочтены, вписала в завещание имя Бирона.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К власти в стране пришел иностранец, который никак не был связан ни с царствующей династией, ни с Россией. Это вызвало возмущение брауншвейгского семейства – отца и матери императора-младенца, других влиятельных немцев, в первую очередь Остермана и Миниха, русскую знать и гвардию. Против Бирона объединились все. Инициатором заговора стал хитроумный Остерман, а исполнителем – Миних, получивший согласие Анны Леопольдовны на его регентство. Участь Бирона была решена. Его регентство продолжалось лишь три недели. Эрнст Иоганн был арестован и отправлен в Шлиссельбургскую крепость.</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Анна Леопольдовна объявила себя правительницей. Но на роль главы такого государства, как Россия, Анна Леопольдовна подходила менее всего: она не знала, что делать с полученной властью, и откровенно тяготилась государственными обязанностями. Заботы о собственном ребенке были для нее важнее государственных дел.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Бироновщина в России закончилась, но господство немцев лишь укрепилось: политическим ядром России стали Анна Леопольдовна, герцог Антон Ульрих, Миних, Остерман. Победителем оказался Остерман, устранивший с политической арены всех своих соперников. В его руках сходились теперь все нити управления страной, ее внешняя и внутренняя политика.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Победа брауншвейгцев и Остермана стала пиком владычества выходцев из немецких земель в России, но они так и не сумели удержаться у власти. Это были слабые государственные деятели. Анну Леопольдовну больше занимали развлечения, ее муж Антон Ульрих не обладал ни военными, ни организаторскими талантами. Возглавившие коллегии немцы мало что понимали в российских делах, порой не могли даже говорить по-русски.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Все глубже обозначался раскол между немецкой руководящей верхушкой и русским обществом. В гвардии шло брожение. Позиции немецких временщиков были непрочны.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ночь с 24 на 25 ноября 1741 года дочерью Петра </w:t>
      </w:r>
      <w:r w:rsidRPr="00C32EE9">
        <w:rPr>
          <w:rFonts w:ascii="Times New Roman" w:hAnsi="Times New Roman"/>
          <w:sz w:val="28"/>
          <w:szCs w:val="28"/>
          <w:lang w:val="en-US"/>
        </w:rPr>
        <w:t>I</w:t>
      </w:r>
      <w:r w:rsidRPr="00C32EE9">
        <w:rPr>
          <w:rFonts w:ascii="Times New Roman" w:hAnsi="Times New Roman"/>
          <w:sz w:val="28"/>
          <w:szCs w:val="28"/>
        </w:rPr>
        <w:t>, Елизаветой Петровной был совершен дворцовый переворот. 30 гвардейцев ворвались в покои Анны Леопольдовны. Проснувшиеся Анна и ее супруг не могли понять, что происходит. Анне разрешили одеться, а ее мужа, принца Антона Ульриха, завернули в одеяло и бросили в сани, которые стояли у крыльца.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Солдатам был дан приказ не будить и не пугать напрасно детей, спавших в соседней комнате. Гвардейцы столпились вокруг детских колыбелей и старались не шуметь. Так прошел час. Наконец, маленький Иоанн зашевелился и заплакал, а солдаты стали спорить, кому нести ребенка. Его кормилица, каждый миг ожидая расправы, взяла на руки малыша, заходившегося в крике, завернула его в полу собственной шубы и так пошла в окружении конвоя к поджидавшим их саням. Один солдат выхватил из колыбельки новорожденную сестру Иоанна, принцессу Екатерину. Он сделал это так неловко, что уронил девочку на пол, после чего она на всю жизнь осталась глухой и кривобокой.</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Елизавета издала несколько манифестов, доказывая, что у нее больше прав на русский престол, чем у Иоанна и его матери. Императрица публично заявила, что брауншвейгское семейство будет с почетом отправлено за границу, в Германию, и даже распорядилась везти их к западной границе России. Доехали они только до Риги, где их и арестовали. С тех пор о каждом шаге и слове, произнесенном кем-либо из пленников, Елизавете Петровне немедленно доносили.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Шли годы. Одна тюрьма сменялась другой. Когда было приказано доставить узников в Ранненбург, начальник конвоя, плохо знавший географию, чуть было не завез их в Оренбург. Последним пристанищем брауншвейгского семейства стал архиерейский дом в Холмогорах. Маленького Иоанна отделили от родителей. Они так и не узнали, что произошло с ребенком, а он 12 лет прожил довольно близко от родителей, братьев и сестер, даже не догадываясь об этом.</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ab/>
      </w:r>
    </w:p>
    <w:p w:rsidR="00F74646" w:rsidRPr="00C32EE9" w:rsidRDefault="00F74646" w:rsidP="00C32EE9">
      <w:pPr>
        <w:tabs>
          <w:tab w:val="left" w:pos="0"/>
          <w:tab w:val="left" w:pos="142"/>
        </w:tabs>
        <w:spacing w:after="0" w:line="360" w:lineRule="auto"/>
        <w:ind w:firstLine="709"/>
        <w:jc w:val="both"/>
        <w:rPr>
          <w:rFonts w:ascii="Times New Roman" w:hAnsi="Times New Roman"/>
          <w:b/>
          <w:i/>
          <w:sz w:val="28"/>
          <w:szCs w:val="28"/>
        </w:rPr>
      </w:pPr>
      <w:r w:rsidRPr="00C32EE9">
        <w:rPr>
          <w:rFonts w:ascii="Times New Roman" w:hAnsi="Times New Roman"/>
          <w:b/>
          <w:i/>
          <w:sz w:val="28"/>
          <w:szCs w:val="28"/>
        </w:rPr>
        <w:t>1.5. Елизавета Петровна (1741-1761)</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конце ноября 1741 года при поддержке гвардии произошел очередной дворцовый переворот, приведший к власти младшую дочь Петра </w:t>
      </w:r>
      <w:r w:rsidRPr="00C32EE9">
        <w:rPr>
          <w:rFonts w:ascii="Times New Roman" w:hAnsi="Times New Roman"/>
          <w:sz w:val="28"/>
          <w:szCs w:val="28"/>
          <w:lang w:val="en-US"/>
        </w:rPr>
        <w:t>I</w:t>
      </w:r>
      <w:r w:rsidRPr="00C32EE9">
        <w:rPr>
          <w:rFonts w:ascii="Times New Roman" w:hAnsi="Times New Roman"/>
          <w:sz w:val="28"/>
          <w:szCs w:val="28"/>
        </w:rPr>
        <w:t xml:space="preserve"> – Елизавету.</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Вступая на престол, Елизавета провозгласила себя продолжательницей дела своего великого отца. Следование петровским «началам» обусловило, в частности, интерес императрицы к экономическим вопросам, развитию промышленности и торговли. Поощряя дворянское предпринимательство, Елизавета повелела в 1753 году учредить Дворянский заемный банк, выдававший ссуды помещикам под залог земли. В 1754 году был основан Купеческий банк. Быстрыми темпами создавались новые мануфактуры (промышленные предприятия). В Ярославле и Серпухове, Иркутске и Астрахани, Тамбове и Иванове, в городах Сибири в дворянских имениях мануфактуры производили сукно и шелк, парусину и канаты.  Появился опыт передачи казенных заводов (в частности, уральских) дворянам. Была введена монополия дворян на винокурение, что давало им колоссальные барыши. Правительство сокращало казенные монополии, справедливо считая, что свобода и конкуренция частных предпринимателей и торговцев будут содействовать развитию экономики.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Из-за нехватки вольнонаемных рабочих расширялось применение посессионных и приписных крестьян. Крепостнический труд оставался основой крупного производства.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Важные последствия имело решение правительства Елизаветы, принятое в 1753 году, об отмене внутренних таможенных пошлин, которые взимались по городам и дорогам России издревле. В результате этой реформы удалось покончить с экономической раздробленностью России. Теперь можно было без каких бы то ни было платежей развозить товары по стране. Был ликвидирован внутренний аппарат таможен, где процветала коррупция. Новый протекционистский тариф защищал интересы отечественных промышленников. Это был смелый по тем временам шаг. Во Франции, например, внутренние таможни перестали существовать лишь в ходе революции конца </w:t>
      </w:r>
      <w:r w:rsidRPr="00C32EE9">
        <w:rPr>
          <w:rFonts w:ascii="Times New Roman" w:hAnsi="Times New Roman"/>
          <w:sz w:val="28"/>
          <w:szCs w:val="28"/>
          <w:lang w:val="en-US"/>
        </w:rPr>
        <w:t>XVIII</w:t>
      </w:r>
      <w:r w:rsidRPr="00C32EE9">
        <w:rPr>
          <w:rFonts w:ascii="Times New Roman" w:hAnsi="Times New Roman"/>
          <w:sz w:val="28"/>
          <w:szCs w:val="28"/>
        </w:rPr>
        <w:t xml:space="preserve"> века, а в Германии – в 30-х годах </w:t>
      </w:r>
      <w:r w:rsidRPr="00C32EE9">
        <w:rPr>
          <w:rFonts w:ascii="Times New Roman" w:hAnsi="Times New Roman"/>
          <w:sz w:val="28"/>
          <w:szCs w:val="28"/>
          <w:lang w:val="en-US"/>
        </w:rPr>
        <w:t>XIX</w:t>
      </w:r>
      <w:r w:rsidRPr="00C32EE9">
        <w:rPr>
          <w:rFonts w:ascii="Times New Roman" w:hAnsi="Times New Roman"/>
          <w:sz w:val="28"/>
          <w:szCs w:val="28"/>
        </w:rPr>
        <w:t xml:space="preserve"> века.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Свое царствование Елизавета Петровна начала с небольшого сокращения подушной подати. Вместе с тем крепостные крестьяне не были допущены к присяге новой императрице. За них присягу давали господа. Это четко указывало на внутриполитическую ориентацию нового правительства: крепостничество по-прежнему оставалось незыблемым. Елизавета лишь несколько ограничила использование крепостного труда в промышленности, так как его невыгодность все больше давала о себе знать. Было ограничено также право покупать крестьян к мануфактурам, сокращалось число приписных крестьян.</w:t>
      </w:r>
      <w:r w:rsidR="00C32EE9">
        <w:rPr>
          <w:rFonts w:ascii="Times New Roman" w:hAnsi="Times New Roman"/>
          <w:sz w:val="28"/>
          <w:szCs w:val="28"/>
        </w:rPr>
        <w:t xml:space="preserve"> </w:t>
      </w:r>
      <w:r w:rsidRPr="00C32EE9">
        <w:rPr>
          <w:rFonts w:ascii="Times New Roman" w:hAnsi="Times New Roman"/>
          <w:sz w:val="28"/>
          <w:szCs w:val="28"/>
        </w:rPr>
        <w:t>Императрица объявила о ликвидации Кабинета и учреждении императорского Совета. В его состав вошли ближайшие сторонники императрицы. Лидером стал соперник Остермана, опытный сановник Алексей Петрович Бестужев-Рюмин, вернувшийся из ссылки незадолго перед переворотом. Засияли старые русские фамилии – Трубецкой, Нарышкин, Черкасский, Куракин. Высокие придворные звания получили Шуваловы и А.Г. Разумовский. Фельдмаршал Василий Долгорукий был назначен президентом Военной коллегии.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Сенат снова стал Правительствующим  (главным после императрицы) органом власти в стране, он был пополнен русскими вельможами. Елизавета Петровна восстановила некоторые петровские коллегии и Главный магистрат. Террор в отношении русской знати и дворянства прекратился, но Тайная канцелярия продолжала существовать. Через ее застенки за время правления Елизаветы Петровны прошло 80 тысяч человек.</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Императрица поощряла строительство новых кораблей на Балтике, восстановила количественный состав русской армии. Частично был сокращен правительственный аппарат, усилен принцип единоначалия, восстановлен в прежнем объеме прокурорский надзор.</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Елизавета значительно расширила права и вольности дворян. В частности, она отменила закон Петра </w:t>
      </w:r>
      <w:r w:rsidRPr="00C32EE9">
        <w:rPr>
          <w:rFonts w:ascii="Times New Roman" w:hAnsi="Times New Roman"/>
          <w:sz w:val="28"/>
          <w:szCs w:val="28"/>
          <w:lang w:val="en-US"/>
        </w:rPr>
        <w:t>I</w:t>
      </w:r>
      <w:r w:rsidRPr="00C32EE9">
        <w:rPr>
          <w:rFonts w:ascii="Times New Roman" w:hAnsi="Times New Roman"/>
          <w:sz w:val="28"/>
          <w:szCs w:val="28"/>
        </w:rPr>
        <w:t xml:space="preserve"> о недорослях, по которому дворяне должны были начинать военную службу с юных лет солдатами. При Елизавете детей приписывали в соответствующие полки уже с рождения. Таким образом, в десять лет эти юнцы, не зная службы, становились сержантами, а в полк являлись уже 16-17-летними капитанами. Также Елизавета Петровна сократила срок государственной службы в армии, на флоте, в системе управления. Дворяне получили право ссылать провинившихся крестьян в Сибирь, причем эти люди засчитывались в качестве отданных государству рекрутов. Дворяне могли также продавать своих крепостных крестьян другим лицам для отдачи в рекруты.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период правления Елизаветы Петровны сложились благоприятные условия для развития русской культуры, прежде всего науки и образования. Академия наук участвовала в организации экспедиций на Дальний Восток с целью подробного изучения северо-восточных границ Российской империи. В середине </w:t>
      </w:r>
      <w:r w:rsidRPr="00C32EE9">
        <w:rPr>
          <w:rFonts w:ascii="Times New Roman" w:hAnsi="Times New Roman"/>
          <w:sz w:val="28"/>
          <w:szCs w:val="28"/>
          <w:lang w:val="en-US"/>
        </w:rPr>
        <w:t>XVIII</w:t>
      </w:r>
      <w:r w:rsidRPr="00C32EE9">
        <w:rPr>
          <w:rFonts w:ascii="Times New Roman" w:hAnsi="Times New Roman"/>
          <w:sz w:val="28"/>
          <w:szCs w:val="28"/>
        </w:rPr>
        <w:t xml:space="preserve"> века появились четырехтомное сочинение натуралиста И.Г. Гмелина «Флора Сибири» с описанием 1200 растений и первый в России этнографический труд «Описание земли Камчатки», принадлежавший перу С.П. Крашенинникова.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Указ 1744 года «О соединении в губерниях школ в одно место и обучение в них всякого чина людей…» облегчил доступ в училищах детям из непривилегированных слоев населения. В 40-50-е годы к существовавшей с 1726 года первой гимназии в Петербурге прибавились еще две – при Московском университете (1755 год) и в Казани (1758 год). А 1752 году Навигацкую  школу, основанную Петром </w:t>
      </w:r>
      <w:r w:rsidRPr="00C32EE9">
        <w:rPr>
          <w:rFonts w:ascii="Times New Roman" w:hAnsi="Times New Roman"/>
          <w:sz w:val="28"/>
          <w:szCs w:val="28"/>
          <w:lang w:val="en-US"/>
        </w:rPr>
        <w:t>I</w:t>
      </w:r>
      <w:r w:rsidRPr="00C32EE9">
        <w:rPr>
          <w:rFonts w:ascii="Times New Roman" w:hAnsi="Times New Roman"/>
          <w:sz w:val="28"/>
          <w:szCs w:val="28"/>
        </w:rPr>
        <w:t>, реорганизовали в Морской шляхетский кадетский корпус, где готовили офицеров российского военно-морского флота.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25 января 1755 года Елизавета подписала указ об основании Московского университета. Распространение университетского образования в России было заветной мечтой российского ученого и просветителя  М.В. Ломоносова. Склонив на свою сторону вице-канцлера М.И. Воронцова и еще более влиятельного фаворита И.И. Шувалова, Ломоносов составил проект открытия университета в Москве. В одном ряду с этим событием стоит учреждение в 1756 году русского профессионального театра Федора Волкова и Александра Сумарокова, а в 1758 году – Академии художеств.</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Возникновение интереса к изящным искусствам в русском обществе времен Елизаветы Петровны напрямую связано со страстным увлечением ими самой императрицы. Можно сказать, профессиональный театр, опера, балет, хоровое пение вышли из стен ее дворца. Даже в тяжелые для молодой Елизаветы годы правления Анны Иоанновны при «малом дворе» цесаревны ставилось множество спектаклей. Участвовали в них ее придворные и певчие. Пьесы были «на злобу дня». В аллегорической форме они рассказывали о печальной судьбе полуопальной царевны, политическом положении в стране. Интерес к театру Елизавета не утратила и будучи императрицей. Она наслаждалась спектаклями, даже если видела их неоднократно. Особенно популярны в России середины </w:t>
      </w:r>
      <w:r w:rsidRPr="00C32EE9">
        <w:rPr>
          <w:rFonts w:ascii="Times New Roman" w:hAnsi="Times New Roman"/>
          <w:sz w:val="28"/>
          <w:szCs w:val="28"/>
          <w:lang w:val="en-US"/>
        </w:rPr>
        <w:t>XVIII</w:t>
      </w:r>
      <w:r w:rsidRPr="00C32EE9">
        <w:rPr>
          <w:rFonts w:ascii="Times New Roman" w:hAnsi="Times New Roman"/>
          <w:sz w:val="28"/>
          <w:szCs w:val="28"/>
        </w:rPr>
        <w:t xml:space="preserve"> века были пьесы А.П. Сумарокова.</w:t>
      </w:r>
      <w:r w:rsidR="00C32EE9">
        <w:rPr>
          <w:rFonts w:ascii="Times New Roman" w:hAnsi="Times New Roman"/>
          <w:sz w:val="28"/>
          <w:szCs w:val="28"/>
        </w:rPr>
        <w:t xml:space="preserve"> </w:t>
      </w:r>
      <w:r w:rsidRPr="00C32EE9">
        <w:rPr>
          <w:rFonts w:ascii="Times New Roman" w:hAnsi="Times New Roman"/>
          <w:sz w:val="28"/>
          <w:szCs w:val="28"/>
        </w:rPr>
        <w:t>Не только торжества и праздники, но и обычные застолья Елизаветы Петровны обязательно сопровождались игрой оркестра и пением придворных музыкантов. Как пишет известный историк Е.В. Анисимов, «в елизаветинское время музыка стала составной и непременной частью жизни дворца и петербургского дворянства». Императорский оркестр из высокопрофессиональных итальянских и немецких музыкантов исполнял произведения западноевропейских композиторов. Давались и концерты: рассчитанные первоначально на придворное общество, они позже стали публичными. Посещать их могли и горожане. На этих концертах русские слушатели познакомились с арфой, мандолиной, гитарой.</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Пышно расцвела при дворе итальянская опера. На устройство спектаклей средств не жалели. Это были величественные представления с балетными номерами и декламацией, производившие неизгладимое впечатление на зрителей. В спектаклях наряду с итальянскими музыкантами и артистами были заняты и молодые русские певчие. Исполнение ими трудных итальянских арий вызывало восторг слушателей. В балетных постановках все чаще стали появляться русские танцовщики. Так закладывались основы русской национальной оперы и балета.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Елизавету весьма волновал внешний вид Москвы и Петербурга. Она издала немало указов, которые касались облика и быта обеих столиц. Дома в этих городах должны были возводиться по определенным планам. Из-за частых пожаров в Московском Кремле и Китай-городе запрещалось строить деревянные здания, извозчикам не разрешалась быстрая езда по городским улицам и т.д. Немало замечательных памятников зодчества относится ко времени правления Елизаветы, в том числе Зимний дворец в Петербурге, Большой дворец в Петергофе, Большой Царскосельский дворец, собор Смольного монастыря, дворцы елизаветинских вельмож Воронцова, Строганова и Штагельмана в Петербурге. Все эти шедевры созданы архитектором В.В. Растрелли. В 1755 году по приказу императрицы была привезена из Петербурга и смонтирована в Царскосельском дворце знаменитая Янтарная комната (кабинет), подаренная в свое время Петру </w:t>
      </w:r>
      <w:r w:rsidRPr="00C32EE9">
        <w:rPr>
          <w:rFonts w:ascii="Times New Roman" w:hAnsi="Times New Roman"/>
          <w:sz w:val="28"/>
          <w:szCs w:val="28"/>
          <w:lang w:val="en-US"/>
        </w:rPr>
        <w:t>I</w:t>
      </w:r>
      <w:r w:rsidRPr="00C32EE9">
        <w:rPr>
          <w:rFonts w:ascii="Times New Roman" w:hAnsi="Times New Roman"/>
          <w:sz w:val="28"/>
          <w:szCs w:val="28"/>
        </w:rPr>
        <w:t xml:space="preserve"> прусским королем Фридрихом Вильгельмом </w:t>
      </w:r>
      <w:r w:rsidRPr="00C32EE9">
        <w:rPr>
          <w:rFonts w:ascii="Times New Roman" w:hAnsi="Times New Roman"/>
          <w:sz w:val="28"/>
          <w:szCs w:val="28"/>
          <w:lang w:val="en-US"/>
        </w:rPr>
        <w:t>I</w:t>
      </w:r>
      <w:r w:rsidRPr="00C32EE9">
        <w:rPr>
          <w:rFonts w:ascii="Times New Roman" w:hAnsi="Times New Roman"/>
          <w:sz w:val="28"/>
          <w:szCs w:val="28"/>
        </w:rPr>
        <w:t>.</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Жесткую, чисто петровскую политику проводила Елизавета Петровна в области религии и национальных отношений. Лютеранские храмы были превращены в православные церкви, начались суровые репрессии против старообрядцев, бородачей вновь стали облагать налогом. Дважды своими указами Елизавета Петровна объявляла о высылке из империи евреев, не принявших христианства.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 середины 50-х годов здоровье императрицы стало ухудшаться. Пик обострения болезни произошел в конце 1761 года. Наследник престола Петр Федорович и его жена Екатерина Алексеевна находились возле постели умирающей. 25 декабря в четвертом часу дня прервалась жизнь Елизаветы Петровны.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b/>
          <w:i/>
          <w:sz w:val="28"/>
          <w:szCs w:val="28"/>
        </w:rPr>
      </w:pPr>
      <w:r w:rsidRPr="00C32EE9">
        <w:rPr>
          <w:rFonts w:ascii="Times New Roman" w:hAnsi="Times New Roman"/>
          <w:b/>
          <w:i/>
          <w:sz w:val="28"/>
          <w:szCs w:val="28"/>
        </w:rPr>
        <w:t xml:space="preserve">1.6. Петр </w:t>
      </w:r>
      <w:r w:rsidRPr="00C32EE9">
        <w:rPr>
          <w:rFonts w:ascii="Times New Roman" w:hAnsi="Times New Roman"/>
          <w:b/>
          <w:i/>
          <w:sz w:val="28"/>
          <w:szCs w:val="28"/>
          <w:lang w:val="en-US"/>
        </w:rPr>
        <w:t>III</w:t>
      </w:r>
      <w:r w:rsidRPr="00C32EE9">
        <w:rPr>
          <w:rFonts w:ascii="Times New Roman" w:hAnsi="Times New Roman"/>
          <w:b/>
          <w:i/>
          <w:sz w:val="28"/>
          <w:szCs w:val="28"/>
        </w:rPr>
        <w:t xml:space="preserve"> (1761-1762)</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Согласно завещанию императрицы Елизаветы Петровны, на престол в 1761 году вступил внук Петра </w:t>
      </w:r>
      <w:r w:rsidRPr="00C32EE9">
        <w:rPr>
          <w:rFonts w:ascii="Times New Roman" w:hAnsi="Times New Roman"/>
          <w:sz w:val="28"/>
          <w:szCs w:val="28"/>
          <w:lang w:val="en-US"/>
        </w:rPr>
        <w:t>I</w:t>
      </w:r>
      <w:r w:rsidRPr="00C32EE9">
        <w:rPr>
          <w:rFonts w:ascii="Times New Roman" w:hAnsi="Times New Roman"/>
          <w:sz w:val="28"/>
          <w:szCs w:val="28"/>
        </w:rPr>
        <w:t xml:space="preserve">  Петр Федорович. Началось короткое правление Петра </w:t>
      </w:r>
      <w:r w:rsidRPr="00C32EE9">
        <w:rPr>
          <w:rFonts w:ascii="Times New Roman" w:hAnsi="Times New Roman"/>
          <w:sz w:val="28"/>
          <w:szCs w:val="28"/>
          <w:lang w:val="en-US"/>
        </w:rPr>
        <w:t>III</w:t>
      </w:r>
      <w:r w:rsidRPr="00C32EE9">
        <w:rPr>
          <w:rFonts w:ascii="Times New Roman" w:hAnsi="Times New Roman"/>
          <w:sz w:val="28"/>
          <w:szCs w:val="28"/>
        </w:rPr>
        <w:t>.</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За несколько месяцев, которые Петр Федорович пребывал у власти, он совершил немало трагических ошибок, которые привели его к гибели. Вместе с тем Петр </w:t>
      </w:r>
      <w:r w:rsidRPr="00C32EE9">
        <w:rPr>
          <w:rFonts w:ascii="Times New Roman" w:hAnsi="Times New Roman"/>
          <w:sz w:val="28"/>
          <w:szCs w:val="28"/>
          <w:lang w:val="en-US"/>
        </w:rPr>
        <w:t>III</w:t>
      </w:r>
      <w:r w:rsidRPr="00C32EE9">
        <w:rPr>
          <w:rFonts w:ascii="Times New Roman" w:hAnsi="Times New Roman"/>
          <w:sz w:val="28"/>
          <w:szCs w:val="28"/>
        </w:rPr>
        <w:t xml:space="preserve"> осуществил несколько важных государственных реформ, продвинувших вперед российскую цивилизацию.</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Был подготовлен указ об уничтожении Тайной канцелярии. Тем самым император хотел нанести  удар по одной из самых страшных средневековых розыскных систем в Европе. Еще один указ императора лишил промышленников права покупать крепостных крестьян к мануфактурам. Был введен запрет на притеснение старообрядцев. Петр </w:t>
      </w:r>
      <w:r w:rsidRPr="00C32EE9">
        <w:rPr>
          <w:rFonts w:ascii="Times New Roman" w:hAnsi="Times New Roman"/>
          <w:sz w:val="28"/>
          <w:szCs w:val="28"/>
          <w:lang w:val="en-US"/>
        </w:rPr>
        <w:t>III</w:t>
      </w:r>
      <w:r w:rsidRPr="00C32EE9">
        <w:rPr>
          <w:rFonts w:ascii="Times New Roman" w:hAnsi="Times New Roman"/>
          <w:sz w:val="28"/>
          <w:szCs w:val="28"/>
        </w:rPr>
        <w:t xml:space="preserve"> провозгласил принцип веротерпимости в России. Его правительство разработало проект о секуляризации (передаче  в государство) церковных земель. Это означало, что церковники больше не могли устанавливать собственные порядки в их владениях. Петр </w:t>
      </w:r>
      <w:r w:rsidRPr="00C32EE9">
        <w:rPr>
          <w:rFonts w:ascii="Times New Roman" w:hAnsi="Times New Roman"/>
          <w:sz w:val="28"/>
          <w:szCs w:val="28"/>
          <w:lang w:val="en-US"/>
        </w:rPr>
        <w:t>III</w:t>
      </w:r>
      <w:r w:rsidRPr="00C32EE9">
        <w:rPr>
          <w:rFonts w:ascii="Times New Roman" w:hAnsi="Times New Roman"/>
          <w:sz w:val="28"/>
          <w:szCs w:val="28"/>
        </w:rPr>
        <w:t xml:space="preserve"> продолжил линию Петра </w:t>
      </w:r>
      <w:r w:rsidRPr="00C32EE9">
        <w:rPr>
          <w:rFonts w:ascii="Times New Roman" w:hAnsi="Times New Roman"/>
          <w:sz w:val="28"/>
          <w:szCs w:val="28"/>
          <w:lang w:val="en-US"/>
        </w:rPr>
        <w:t>I</w:t>
      </w:r>
      <w:r w:rsidRPr="00C32EE9">
        <w:rPr>
          <w:rFonts w:ascii="Times New Roman" w:hAnsi="Times New Roman"/>
          <w:sz w:val="28"/>
          <w:szCs w:val="28"/>
        </w:rPr>
        <w:t xml:space="preserve"> на подчинение Церкви государству. Петр Федорович ставил своей целью содействие  развитию городского сословия в западном духе. Он желал привлечь в Россию западных предпринимателей и вообще построить жизнь в стране на европейский манер.</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Политика Петра </w:t>
      </w:r>
      <w:r w:rsidRPr="00C32EE9">
        <w:rPr>
          <w:rFonts w:ascii="Times New Roman" w:hAnsi="Times New Roman"/>
          <w:sz w:val="28"/>
          <w:szCs w:val="28"/>
          <w:lang w:val="en-US"/>
        </w:rPr>
        <w:t>III</w:t>
      </w:r>
      <w:r w:rsidRPr="00C32EE9">
        <w:rPr>
          <w:rFonts w:ascii="Times New Roman" w:hAnsi="Times New Roman"/>
          <w:sz w:val="28"/>
          <w:szCs w:val="28"/>
        </w:rPr>
        <w:t xml:space="preserve"> оказалась на редкость близка к политике Петра Великого, но время изменилось. Император не имел прочной опоры в русском обществе. Его влиятельные слои, в первую очередь гвардия, не принимали поступки императора.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Отношение к нему не улучшилось даже после Манифеста о вольности дворянства (1762), по которому дворянство освобождалось от обязательной 25-летней службы. Правительство мотивировало это тем, что при Петре </w:t>
      </w:r>
      <w:r w:rsidRPr="00C32EE9">
        <w:rPr>
          <w:rFonts w:ascii="Times New Roman" w:hAnsi="Times New Roman"/>
          <w:sz w:val="28"/>
          <w:szCs w:val="28"/>
          <w:lang w:val="en-US"/>
        </w:rPr>
        <w:t>I</w:t>
      </w:r>
      <w:r w:rsidRPr="00C32EE9">
        <w:rPr>
          <w:rFonts w:ascii="Times New Roman" w:hAnsi="Times New Roman"/>
          <w:sz w:val="28"/>
          <w:szCs w:val="28"/>
        </w:rPr>
        <w:t xml:space="preserve"> необходимо было принуждать дворян служить и учиться. Дворянство проявило патриотическое рвение и усердие на службе государству, и теперь в принуждении уже не было смысла. Таким образом, свой Манифест Петр </w:t>
      </w:r>
      <w:r w:rsidRPr="00C32EE9">
        <w:rPr>
          <w:rFonts w:ascii="Times New Roman" w:hAnsi="Times New Roman"/>
          <w:sz w:val="28"/>
          <w:szCs w:val="28"/>
          <w:lang w:val="en-US"/>
        </w:rPr>
        <w:t>III</w:t>
      </w:r>
      <w:r w:rsidRPr="00C32EE9">
        <w:rPr>
          <w:rFonts w:ascii="Times New Roman" w:hAnsi="Times New Roman"/>
          <w:sz w:val="28"/>
          <w:szCs w:val="28"/>
        </w:rPr>
        <w:t xml:space="preserve"> связывал непосредственно с политикой деда и ее благодатными результатами для России.</w:t>
      </w:r>
      <w:r w:rsidR="00C32EE9">
        <w:rPr>
          <w:rFonts w:ascii="Times New Roman" w:hAnsi="Times New Roman"/>
          <w:sz w:val="28"/>
          <w:szCs w:val="28"/>
        </w:rPr>
        <w:t xml:space="preserve"> </w:t>
      </w:r>
      <w:r w:rsidRPr="00C32EE9">
        <w:rPr>
          <w:rFonts w:ascii="Times New Roman" w:hAnsi="Times New Roman"/>
          <w:sz w:val="28"/>
          <w:szCs w:val="28"/>
        </w:rPr>
        <w:t>Дворянство ликовало. Теперь значительная его часть была вправе заняться собственным хозяйством, но это не могло положительно повлиять на общее развитие экономики страны.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Манифест освободил часть российского населения от подневольной службы. Это был шаг на пути дальнейшего освобождения населения от всеобщей неволи, которому всячески противилось само освобожденное дворянство, буквально вцепившееся в своих крепостных крестьян.</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У Петра </w:t>
      </w:r>
      <w:r w:rsidRPr="00C32EE9">
        <w:rPr>
          <w:rFonts w:ascii="Times New Roman" w:hAnsi="Times New Roman"/>
          <w:sz w:val="28"/>
          <w:szCs w:val="28"/>
          <w:lang w:val="en-US"/>
        </w:rPr>
        <w:t>III</w:t>
      </w:r>
      <w:r w:rsidRPr="00C32EE9">
        <w:rPr>
          <w:rFonts w:ascii="Times New Roman" w:hAnsi="Times New Roman"/>
          <w:sz w:val="28"/>
          <w:szCs w:val="28"/>
        </w:rPr>
        <w:t xml:space="preserve"> была мощная оппозиция в лице значительной части русской элиты, гвардии, духовенства и в первую очередь – жены Екатерины Алексеевны. Немецкая принцесса все более определенно предъявляла претензии на российский трон. Терпеливо и настойчиво ткала паутину заговора против мужа, повсюду говорила о своей преданности интересам России, что шло в противовес голштинской линии Петра </w:t>
      </w:r>
      <w:r w:rsidRPr="00C32EE9">
        <w:rPr>
          <w:rFonts w:ascii="Times New Roman" w:hAnsi="Times New Roman"/>
          <w:sz w:val="28"/>
          <w:szCs w:val="28"/>
          <w:lang w:val="en-US"/>
        </w:rPr>
        <w:t>III</w:t>
      </w:r>
      <w:r w:rsidRPr="00C32EE9">
        <w:rPr>
          <w:rFonts w:ascii="Times New Roman" w:hAnsi="Times New Roman"/>
          <w:sz w:val="28"/>
          <w:szCs w:val="28"/>
        </w:rPr>
        <w:t xml:space="preserve">. Действительно полезные для России начинания императора выдавались за инициативу его помощников. Внимание сосредоточилось на его ошибках и неблаговидном личном поведении. С легкой руки Екатерины и ее помощников такой искаженный облик Петра </w:t>
      </w:r>
      <w:r w:rsidRPr="00C32EE9">
        <w:rPr>
          <w:rFonts w:ascii="Times New Roman" w:hAnsi="Times New Roman"/>
          <w:sz w:val="28"/>
          <w:szCs w:val="28"/>
          <w:lang w:val="en-US"/>
        </w:rPr>
        <w:t>III</w:t>
      </w:r>
      <w:r w:rsidRPr="00C32EE9">
        <w:rPr>
          <w:rFonts w:ascii="Times New Roman" w:hAnsi="Times New Roman"/>
          <w:sz w:val="28"/>
          <w:szCs w:val="28"/>
        </w:rPr>
        <w:t xml:space="preserve"> надолго вошел в историю России. Между тем замалчивалось неудержимое стремление к власти самой Екатерины. Уже много лет спустя она призналась в своих записках, что приехала в Россию с девизом: царствовать или умереть.</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Лидером партии Екатерины, которая осуждала все, что делал Петр </w:t>
      </w:r>
      <w:r w:rsidRPr="00C32EE9">
        <w:rPr>
          <w:rFonts w:ascii="Times New Roman" w:hAnsi="Times New Roman"/>
          <w:sz w:val="28"/>
          <w:szCs w:val="28"/>
          <w:lang w:val="en-US"/>
        </w:rPr>
        <w:t>III</w:t>
      </w:r>
      <w:r w:rsidRPr="00C32EE9">
        <w:rPr>
          <w:rFonts w:ascii="Times New Roman" w:hAnsi="Times New Roman"/>
          <w:sz w:val="28"/>
          <w:szCs w:val="28"/>
        </w:rPr>
        <w:t>, широко оповещала двор и гвардию о его связях с немцами, стал образованнейший вельможа Никита Иванович Панин. Сюда же входили командир Измайловского полка, обер-прокурор, начальник полиции, офицеры гвардейских полков. Большую роль среди заговорщиков играли Григорий Орлов, фаворит Екатерины Алексеевны, его четверо братьев, и унтер-офицер конной гвардии Григорий Потемкин (1739-1791), будущий выдающийся деятель екатерининского правления.</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6 часов утра 28 июня 1762 года пружина заговора развернулась. Алексей Орлов явился во дворец в Петергофе, где обитала в это время Екатерина, и сказал ей: «Все готово, чтобы провозгласить Вас».</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Гвардейцы Измайловского, Семеновского и Преображенского полков присягнули новой императрице. Екатерина Алексеевна, получившая титул самодержавной императрицы Екатерины </w:t>
      </w:r>
      <w:r w:rsidRPr="00C32EE9">
        <w:rPr>
          <w:rFonts w:ascii="Times New Roman" w:hAnsi="Times New Roman"/>
          <w:sz w:val="28"/>
          <w:szCs w:val="28"/>
          <w:lang w:val="en-US"/>
        </w:rPr>
        <w:t>II</w:t>
      </w:r>
      <w:r w:rsidRPr="00C32EE9">
        <w:rPr>
          <w:rFonts w:ascii="Times New Roman" w:hAnsi="Times New Roman"/>
          <w:sz w:val="28"/>
          <w:szCs w:val="28"/>
        </w:rPr>
        <w:t>, начала принимать присягу членов Правительствующего Сената, Светлейшего Синода и государственных чиновников.</w:t>
      </w:r>
      <w:r w:rsidR="00C32EE9">
        <w:rPr>
          <w:rFonts w:ascii="Times New Roman" w:hAnsi="Times New Roman"/>
          <w:sz w:val="28"/>
          <w:szCs w:val="28"/>
        </w:rPr>
        <w:t xml:space="preserve"> </w:t>
      </w:r>
      <w:r w:rsidRPr="00C32EE9">
        <w:rPr>
          <w:rFonts w:ascii="Times New Roman" w:hAnsi="Times New Roman"/>
          <w:sz w:val="28"/>
          <w:szCs w:val="28"/>
        </w:rPr>
        <w:t xml:space="preserve">Петр </w:t>
      </w:r>
      <w:r w:rsidRPr="00C32EE9">
        <w:rPr>
          <w:rFonts w:ascii="Times New Roman" w:hAnsi="Times New Roman"/>
          <w:sz w:val="28"/>
          <w:szCs w:val="28"/>
          <w:lang w:val="en-US"/>
        </w:rPr>
        <w:t>III</w:t>
      </w:r>
      <w:r w:rsidRPr="00C32EE9">
        <w:rPr>
          <w:rFonts w:ascii="Times New Roman" w:hAnsi="Times New Roman"/>
          <w:sz w:val="28"/>
          <w:szCs w:val="28"/>
        </w:rPr>
        <w:t xml:space="preserve">, осознав, что переворот уже произошел и Екатерине один за другим присягают полки, отказался от своих прав на трон и попросил отпустить его в Голштинию. Однако Екатерина вовсе не собиралась коллекционировать свергнутых императоров: в Шлиссельбурге еще был жив Иван Антонович. Вызревало решение устранить Петра </w:t>
      </w:r>
      <w:r w:rsidRPr="00C32EE9">
        <w:rPr>
          <w:rFonts w:ascii="Times New Roman" w:hAnsi="Times New Roman"/>
          <w:sz w:val="28"/>
          <w:szCs w:val="28"/>
          <w:lang w:val="en-US"/>
        </w:rPr>
        <w:t>III</w:t>
      </w:r>
      <w:r w:rsidRPr="00C32EE9">
        <w:rPr>
          <w:rFonts w:ascii="Times New Roman" w:hAnsi="Times New Roman"/>
          <w:sz w:val="28"/>
          <w:szCs w:val="28"/>
        </w:rPr>
        <w:t xml:space="preserve"> физически. Как это случилось в действительности, оставалось навеки сокрытым для истории.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Императора арестовали и препроводили в загородный дворец в местечке Ропшу. Пленник провел там всего семь дней. Есть сведения о том, что гвардейцы задушили Петра </w:t>
      </w:r>
      <w:r w:rsidRPr="00C32EE9">
        <w:rPr>
          <w:rFonts w:ascii="Times New Roman" w:hAnsi="Times New Roman"/>
          <w:sz w:val="28"/>
          <w:szCs w:val="28"/>
          <w:lang w:val="en-US"/>
        </w:rPr>
        <w:t>III</w:t>
      </w:r>
      <w:r w:rsidRPr="00C32EE9">
        <w:rPr>
          <w:rFonts w:ascii="Times New Roman" w:hAnsi="Times New Roman"/>
          <w:sz w:val="28"/>
          <w:szCs w:val="28"/>
        </w:rPr>
        <w:t xml:space="preserve">. Гвардия снова поставила на престол своего человека. При этом Екатерина </w:t>
      </w:r>
      <w:r w:rsidRPr="00C32EE9">
        <w:rPr>
          <w:rFonts w:ascii="Times New Roman" w:hAnsi="Times New Roman"/>
          <w:sz w:val="28"/>
          <w:szCs w:val="28"/>
          <w:lang w:val="en-US"/>
        </w:rPr>
        <w:t>II</w:t>
      </w:r>
      <w:r w:rsidRPr="00C32EE9">
        <w:rPr>
          <w:rFonts w:ascii="Times New Roman" w:hAnsi="Times New Roman"/>
          <w:sz w:val="28"/>
          <w:szCs w:val="28"/>
        </w:rPr>
        <w:t xml:space="preserve"> совершила двойной переворот: она одновременно узурпировала права на престол своего сына Павла Петровича и заняла его место на троне.</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Началось царствование Екатерины </w:t>
      </w:r>
      <w:r w:rsidRPr="00C32EE9">
        <w:rPr>
          <w:rFonts w:ascii="Times New Roman" w:hAnsi="Times New Roman"/>
          <w:sz w:val="28"/>
          <w:szCs w:val="28"/>
          <w:lang w:val="en-US"/>
        </w:rPr>
        <w:t>II</w:t>
      </w:r>
      <w:r w:rsidRPr="00C32EE9">
        <w:rPr>
          <w:rFonts w:ascii="Times New Roman" w:hAnsi="Times New Roman"/>
          <w:sz w:val="28"/>
          <w:szCs w:val="28"/>
        </w:rPr>
        <w:t xml:space="preserve">, которую современники провозгласили Великой. </w:t>
      </w:r>
    </w:p>
    <w:p w:rsidR="00F74646" w:rsidRPr="00C32EE9" w:rsidRDefault="00C32EE9" w:rsidP="00C32EE9">
      <w:pPr>
        <w:tabs>
          <w:tab w:val="left" w:pos="0"/>
          <w:tab w:val="left" w:pos="142"/>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74646" w:rsidRPr="00C32EE9">
        <w:rPr>
          <w:rFonts w:ascii="Times New Roman" w:hAnsi="Times New Roman"/>
          <w:b/>
          <w:sz w:val="28"/>
          <w:szCs w:val="28"/>
        </w:rPr>
        <w:t xml:space="preserve">Глава 2. Правление Екатерины </w:t>
      </w:r>
      <w:r w:rsidR="00F74646" w:rsidRPr="00C32EE9">
        <w:rPr>
          <w:rFonts w:ascii="Times New Roman" w:hAnsi="Times New Roman"/>
          <w:b/>
          <w:sz w:val="28"/>
          <w:szCs w:val="28"/>
          <w:lang w:val="en-US"/>
        </w:rPr>
        <w:t>II</w:t>
      </w:r>
      <w:r w:rsidR="00F74646" w:rsidRPr="00C32EE9">
        <w:rPr>
          <w:rFonts w:ascii="Times New Roman" w:hAnsi="Times New Roman"/>
          <w:b/>
          <w:sz w:val="28"/>
          <w:szCs w:val="28"/>
        </w:rPr>
        <w:t xml:space="preserve"> (1762-1796)</w:t>
      </w:r>
    </w:p>
    <w:p w:rsidR="00C32EE9" w:rsidRDefault="00C32EE9" w:rsidP="00C32EE9">
      <w:pPr>
        <w:pStyle w:val="a3"/>
        <w:tabs>
          <w:tab w:val="left" w:pos="0"/>
          <w:tab w:val="left" w:pos="142"/>
        </w:tabs>
        <w:spacing w:line="360" w:lineRule="auto"/>
        <w:ind w:firstLine="709"/>
        <w:jc w:val="right"/>
        <w:rPr>
          <w:rFonts w:ascii="Times New Roman" w:hAnsi="Times New Roman"/>
          <w:sz w:val="28"/>
          <w:szCs w:val="28"/>
        </w:rPr>
      </w:pP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 xml:space="preserve">«Я никогда ничего не предпринимала, не будучи </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 xml:space="preserve">глубоко убеждена, что то, что я делаю, согласно с </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 xml:space="preserve">благом моего государства: это государство сделало </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 xml:space="preserve">для меня бесконечно много; и я считала, что всех </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 xml:space="preserve">моих личных способностей, непрестанно </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 xml:space="preserve">направленных ко благу этого государства, к его </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процветанию и к его высшим интересам, едва может</w:t>
      </w:r>
    </w:p>
    <w:p w:rsidR="00F74646" w:rsidRPr="00C32EE9" w:rsidRDefault="00F74646" w:rsidP="00C32EE9">
      <w:pPr>
        <w:pStyle w:val="a3"/>
        <w:tabs>
          <w:tab w:val="left" w:pos="0"/>
          <w:tab w:val="left" w:pos="142"/>
        </w:tabs>
        <w:spacing w:line="360" w:lineRule="auto"/>
        <w:ind w:firstLine="709"/>
        <w:jc w:val="right"/>
        <w:rPr>
          <w:rFonts w:ascii="Times New Roman" w:hAnsi="Times New Roman"/>
          <w:sz w:val="28"/>
          <w:szCs w:val="28"/>
        </w:rPr>
      </w:pPr>
      <w:r w:rsidRPr="00C32EE9">
        <w:rPr>
          <w:rFonts w:ascii="Times New Roman" w:hAnsi="Times New Roman"/>
          <w:sz w:val="28"/>
          <w:szCs w:val="28"/>
        </w:rPr>
        <w:t xml:space="preserve"> хватить, чтобы отблагодарить его». </w:t>
      </w:r>
    </w:p>
    <w:p w:rsidR="00F74646" w:rsidRPr="00C32EE9" w:rsidRDefault="00F74646" w:rsidP="00C32EE9">
      <w:pPr>
        <w:pStyle w:val="a3"/>
        <w:tabs>
          <w:tab w:val="left" w:pos="0"/>
          <w:tab w:val="left" w:pos="142"/>
        </w:tabs>
        <w:spacing w:line="360" w:lineRule="auto"/>
        <w:ind w:firstLine="709"/>
        <w:jc w:val="right"/>
        <w:rPr>
          <w:rFonts w:ascii="Times New Roman" w:hAnsi="Times New Roman"/>
          <w:i/>
          <w:sz w:val="28"/>
          <w:szCs w:val="28"/>
        </w:rPr>
      </w:pPr>
      <w:r w:rsidRPr="00C32EE9">
        <w:rPr>
          <w:rFonts w:ascii="Times New Roman" w:hAnsi="Times New Roman"/>
          <w:i/>
          <w:sz w:val="28"/>
          <w:szCs w:val="28"/>
        </w:rPr>
        <w:t xml:space="preserve">Екатерина </w:t>
      </w:r>
      <w:r w:rsidRPr="00C32EE9">
        <w:rPr>
          <w:rFonts w:ascii="Times New Roman" w:hAnsi="Times New Roman"/>
          <w:i/>
          <w:sz w:val="28"/>
          <w:szCs w:val="28"/>
          <w:lang w:val="en-US"/>
        </w:rPr>
        <w:t>II</w:t>
      </w:r>
      <w:r w:rsidRPr="00C32EE9">
        <w:rPr>
          <w:rFonts w:ascii="Times New Roman" w:hAnsi="Times New Roman"/>
          <w:i/>
          <w:sz w:val="28"/>
          <w:szCs w:val="28"/>
        </w:rPr>
        <w:t xml:space="preserve"> </w:t>
      </w:r>
    </w:p>
    <w:p w:rsidR="00C32EE9" w:rsidRDefault="00C32EE9" w:rsidP="00C32EE9">
      <w:pPr>
        <w:pStyle w:val="a5"/>
        <w:tabs>
          <w:tab w:val="left" w:pos="0"/>
          <w:tab w:val="left" w:pos="142"/>
        </w:tabs>
        <w:spacing w:after="0" w:line="360" w:lineRule="auto"/>
        <w:ind w:left="0" w:firstLine="709"/>
        <w:jc w:val="both"/>
        <w:rPr>
          <w:rFonts w:ascii="Times New Roman" w:hAnsi="Times New Roman"/>
          <w:b/>
          <w:i/>
          <w:sz w:val="28"/>
          <w:szCs w:val="28"/>
        </w:rPr>
      </w:pPr>
    </w:p>
    <w:p w:rsidR="00F74646" w:rsidRPr="00C32EE9" w:rsidRDefault="00F74646" w:rsidP="00C32EE9">
      <w:pPr>
        <w:pStyle w:val="a5"/>
        <w:tabs>
          <w:tab w:val="left" w:pos="0"/>
          <w:tab w:val="left" w:pos="142"/>
        </w:tabs>
        <w:spacing w:after="0" w:line="360" w:lineRule="auto"/>
        <w:ind w:left="0" w:firstLine="709"/>
        <w:jc w:val="both"/>
        <w:rPr>
          <w:rFonts w:ascii="Times New Roman" w:hAnsi="Times New Roman"/>
          <w:b/>
          <w:i/>
          <w:sz w:val="28"/>
          <w:szCs w:val="28"/>
        </w:rPr>
      </w:pPr>
      <w:r w:rsidRPr="00C32EE9">
        <w:rPr>
          <w:rFonts w:ascii="Times New Roman" w:hAnsi="Times New Roman"/>
          <w:b/>
          <w:i/>
          <w:sz w:val="28"/>
          <w:szCs w:val="28"/>
        </w:rPr>
        <w:t xml:space="preserve">2.1 Личность Екатерины </w:t>
      </w:r>
      <w:r w:rsidRPr="00C32EE9">
        <w:rPr>
          <w:rFonts w:ascii="Times New Roman" w:hAnsi="Times New Roman"/>
          <w:b/>
          <w:i/>
          <w:sz w:val="28"/>
          <w:szCs w:val="28"/>
          <w:lang w:val="en-US"/>
        </w:rPr>
        <w:t>II</w:t>
      </w:r>
      <w:r w:rsidRPr="00C32EE9">
        <w:rPr>
          <w:rFonts w:ascii="Times New Roman" w:hAnsi="Times New Roman"/>
          <w:b/>
          <w:i/>
          <w:sz w:val="28"/>
          <w:szCs w:val="28"/>
        </w:rPr>
        <w:t xml:space="preserve"> </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Екатерина </w:t>
      </w:r>
      <w:r w:rsidRPr="00C32EE9">
        <w:rPr>
          <w:rFonts w:ascii="Times New Roman" w:hAnsi="Times New Roman"/>
          <w:sz w:val="28"/>
          <w:szCs w:val="28"/>
          <w:lang w:val="en-US"/>
        </w:rPr>
        <w:t>II</w:t>
      </w:r>
      <w:r w:rsidRPr="00C32EE9">
        <w:rPr>
          <w:rFonts w:ascii="Times New Roman" w:hAnsi="Times New Roman"/>
          <w:sz w:val="28"/>
          <w:szCs w:val="28"/>
        </w:rPr>
        <w:t>, до брака принцесса София Августа Фредерика Ангальт-Цербстская, родилась 21 апреля (2 мая) 1729 года в немецком городе Штеттине (Пруссия). Ее отец принц Христиан Август Ангальт-Цербстский состоял на службе у прусского короля и был командиром полка, комендантом, а потом губернатором Штеттина. В 1727 году он женился на 16-летней принцессе Иоганне-Елизавете (матери будущей императрицы), которая происходила из старинного Гольштейн-Готторпского герцогского дома.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Недостаток материальных средств не позволял родителям нанимать дорогих опытных учителей и гувернанток для своей дочери. Но здесь судьба щедро улыбнулась Софии Фредерике. После смены нескольких нерадивых гувернанток ее наставницей стала французская эмигрантка Елизавета Кардель (по прозвищу Бабет). Главной заслугой Кардель, которая обладала исключительно уравновешенным характером, можно назвать то, что она приохотила упрямую и скрытную на первых порах (плоды прежнего воспитания) Софию к чтению, в котором капризная и своенравная принцесса нашла истинное наслаждение.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Родители девочки не были счастливы в браке и нередко проводили время порознь. Отец вместе с армией уезжал воевать против Швеции и Франции на землях Нидерландов, Северной Германии и Италии. Мать отправлялась в гости к многочисленной влиятельной родне, иногда вместе с дочерью. В раннем детстве принцесса София побывала в городах Брауншвейге, Цербсте, Гамбурге, Киле и Берлине. Из событий тех лет ей запомнилась встреча со старым священником, который, посмотрев на Софию, сказал ее матери: «Вашу дочь ожидает великое будущее. Я вижу на лбу ее три короны».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Другая важная встреча произошла, когда Софии было уже десять лет: ее познакомили с мальчиком по имени Петр Ульрих. Он был претендентом на престолы России и Швеции, обладателем наследственных прав на Шлезвиг-Гольштейн, принцом-сиротой, попечение о котором было вверено случайным людям, грубо и жестоко обходившихся с ним.</w:t>
      </w:r>
      <w:r w:rsidRPr="00C32EE9">
        <w:rPr>
          <w:rFonts w:ascii="Times New Roman" w:hAnsi="Times New Roman"/>
          <w:sz w:val="28"/>
          <w:szCs w:val="28"/>
        </w:rPr>
        <w:tab/>
        <w:t xml:space="preserve">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Прошло несколько лет, и мать Софии вновь заговорила с ней о странном мальчике. За это время тетка Петра Ульриха Елизавета стала русской императрицей. Она вызвала племянника в Россию и объявила его своим наследником под именем Петра Федоровича (Петр </w:t>
      </w:r>
      <w:r w:rsidRPr="00C32EE9">
        <w:rPr>
          <w:rFonts w:ascii="Times New Roman" w:hAnsi="Times New Roman"/>
          <w:sz w:val="28"/>
          <w:szCs w:val="28"/>
          <w:lang w:val="en-US"/>
        </w:rPr>
        <w:t>III</w:t>
      </w:r>
      <w:r w:rsidRPr="00C32EE9">
        <w:rPr>
          <w:rFonts w:ascii="Times New Roman" w:hAnsi="Times New Roman"/>
          <w:sz w:val="28"/>
          <w:szCs w:val="28"/>
        </w:rPr>
        <w:t>). Теперь юноше подыскивали невесту среди дочерей и сестер европейских герцогов и принцев. Выбор был огромен, но приглашение приехать в Россию на смотрины получила одна София Августа Фредерика Ангальт-Цербстская. Отчасти – благодаря романтическим воспоминаниям Елизаветы Петровны о своем умершем женихе Карле Августе Голштинском (принцесса София приходилась ему родной племянницей), отчасти же – вследствие интриг принцессы Иоганны.</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Петербурге София предстала перед императрицей. Елизавета увидела совсем юную девушку – высокую и стройную, с длинными темно-каштановыми волосами, белоснежной, чуть тронутой нежным румянцем кожей и большими карими глазами. По-детски непосредственная, живая и веселая, она умела вести светскую беседу по-немецки и по-французски, рисовала и изящно танцевала, словом, была вполне достойной невестой для наследника престола.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Елизавете Петровне понравилась принцесса София, но не понравилась ее мать, принцесса Иоганна. Поэтому первую она распорядилась «наставлять в православной вере» и обучать русскому языку, а вторую выслала из России за участие в политических интригах. Принцесса поначалу огорчилась отъезду матери, однако та была всегда строга с Софией, часто вмешивалась в ее личную жизнь и стремилась подчинить своему влиянию весь образ мыслей девушки. Избавление от столь тяжкой опеки быстро примирило принцессу с отъездом близкого человека. Выйдя из-под влияния матери, София по-иному взглянула на мир, в котором теперь жила. Ошеломляли воображение необъятные просторы России, удивляли смирение и безграничная покорность народа, роскошь и великолепие придворного общества. Девушке грезилось счастье, казалось, что сбывается услышанное в детстве предсказание старика-священника.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 необычайным упорством София изучала русский язык. Не довольствуясь часами занятий с учителем, она вставала по ночам и повторяла пройденный материал. О стараниях и успехах девушки доложили императрице. Елизавета, заявив, что принцесса и так «слишком умна», приказала прекратить ее обучение.</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Очень скоро юная София испытала на себе переменчивый нрав императрицы, неуравновешенность жениха, пренебрежение и коварство окружающих. В 1745 году состоялась ее свадьба с Петром Федоровичем, накануне которой она приняла православие и получила новое имя (это произошло 28 июня 1745 года). Отныне Софию стали величать великой княгиней Екатериной Алексеевной. Но счастья и уверенности в будущем у нее не было. Отношения с мужем причиняли Екатерине много огорчений и страданий. Петр Федорович с младенчества рассматривался в Европе как наследник нескольких корон. Он рано потерял отца, и его воспитанием занимались придворные, принадлежавшие к противоборствующим политическим партиям. В результате характер Петра Федоровича был исковеркан претензиями и интригами окружающих. Екатерина называла в своих записках нрав супруга «упрямым и вспыльчивым». Оба – и муж, и жена – были властолюбивы; столкновения между ними бывали очень часто и нередко приводили к ссорам.</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Императрица Елизавета Петровна смотрела на Екатерину с подозрением. Великой княгине, день и ночь окруженной доносчиками, приходилось тщательно контролировать все свои слова и поступки. Узнав о смерти отца, она даже не могла вволю погоревать. Ее печаль, слезы раздражали Елизавету Петровну. Екатерине было объявлено, что отец ее не столь знатен, чтобы о нем долго плакать.</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Положение великой княгини не изменилось и после того, как у нее родился долгожданный сын-наследник Павел, а потом и дочь. Детей немедленно забрала под свою опеку императрица, полагая, что лишь она сможет воспитать их разумно и достойно. Родителям редко удавалось узнавать, как растут их дети, и еще реже – видеть их.</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Казалось, судьба посмеялась над Екатериной: поманила ее блеском российской короны, но подарила больше тягот и огорчений, чем удовольствий и власти. Но сила характера («закал души», как говорила будущая императрица) позволила ей не теряться в самые трудные периоды жизни. В те годы Екатерина много читала. Сначала она увлеклась модными романами, но ее пытливый ум требовал большего, и она открыла для себя книги совершенно иного содержания. Это были сочинения французских просветителей – Вольтера, Монтескье, Д’Аламбера, труды историков, естествоиспытателей, экономистов, правоведов, философов и филологов. Эти книги сформировали ее мировоззрение. Екатерина размышляла, сравнивала прочитанное с российской действительностью, делала выписки, вела дневник, в который заносила свои мысли, она стала сторонницей  идей Просвещения. Екатерина также интересовалась историей, традициями и обычаями России.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Показное благочестие княгини, ее рассудительность, искренняя любовь к России – все это позволило ей завоевать авторитет как среди великосветского столичного общества, так и в целом населения Петербурга.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течение шести месяцев правления Петра III отношения Екатерины с мужем (который открыто появлялся в обществе любовницы Е.Р. Воронцовой) продолжали ухудшаться, став явно враждебными. Возникла угроза ареста Екатерины Алексеевны и возможной высылки. Екатерина начала тщательно готовить заговор, опираясь на поддержку братьев Орловых, Н.И. Панина, К.Г. Разумовского, Е.Р. Дашковой и других. В ночь на 28 июня 1762 года, когда император находился в Ораниенбауме, Екатерина тайно прибыла в Петербург и в казармах Измайловского полка была провозглашена самодержавной императрицей. Вскоре к восставшим присоединились солдаты других полков. Весть о восшествии Екатерины на престол быстро разнеслась по городу и была с восторгом встречена петербуржцами. Императрица во главе гвардейских полков выступила в Петербург. Петр, узнавший о происшедшем, отправил своей жене  письменное отречение от престола.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b/>
          <w:i/>
          <w:sz w:val="28"/>
          <w:szCs w:val="28"/>
        </w:rPr>
      </w:pPr>
      <w:r w:rsidRPr="00C32EE9">
        <w:rPr>
          <w:rFonts w:ascii="Times New Roman" w:hAnsi="Times New Roman"/>
          <w:b/>
          <w:i/>
          <w:sz w:val="28"/>
          <w:szCs w:val="28"/>
        </w:rPr>
        <w:t xml:space="preserve">2.2. Внутренняя политика Екатерины </w:t>
      </w:r>
      <w:r w:rsidRPr="00C32EE9">
        <w:rPr>
          <w:rFonts w:ascii="Times New Roman" w:hAnsi="Times New Roman"/>
          <w:b/>
          <w:i/>
          <w:sz w:val="28"/>
          <w:szCs w:val="28"/>
          <w:lang w:val="en-US"/>
        </w:rPr>
        <w:t>II</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Екатерина вступила на престол, имея вполне определенную политическую программу, основанную, с одной стороны, на идеях Просвещения и, с другой, учитывавшую особенности исторического развития России. Важнейшими принципами осуществления этой программы были постепенность, последовательность, учет общественных настроений.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первые годы своего правления Екатерина </w:t>
      </w:r>
      <w:r w:rsidRPr="00C32EE9">
        <w:rPr>
          <w:rFonts w:ascii="Times New Roman" w:hAnsi="Times New Roman"/>
          <w:sz w:val="28"/>
          <w:szCs w:val="28"/>
          <w:lang w:val="en-US"/>
        </w:rPr>
        <w:t>II</w:t>
      </w:r>
      <w:r w:rsidRPr="00C32EE9">
        <w:rPr>
          <w:rFonts w:ascii="Times New Roman" w:hAnsi="Times New Roman"/>
          <w:sz w:val="28"/>
          <w:szCs w:val="28"/>
        </w:rPr>
        <w:t xml:space="preserve"> осуществила реформу Сената (1763), которая сделала работу этого учреждения более эффективной. Императрица провела секуляризацию церковных земель (передачу земли в собственность государства) (1764), которая значительно пополнила государственную казну и облегчила положение миллиона крестьян. Было ликвидировано гетманство на Украине, что соответствовало ее представлениям о необходимости унификации управления на всей территории империи. Екатерина Алексеевна пригласила в Россию немецких колонистов для освоения Поволжья и Причерноморья. В эти же годы был открыт ряд новых учебных заведений, в том числе первые в России учебные заведения для женщин (Смольный институт, Екатерининское училище).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1767 году императрица объявила о созыве Комиссии. В Москву съехалось более 500 депутатов. Больше всего в так называемой Уложенной комиссии было представителей городов, на втором месте шло дворянство; выборных представителей прислали государственные крестьяне. Кроме того, там были представлены Сенат, Святейший Синод и коллегии, а также поволжские народы России – татары и башкиры. Бесправное крепостное крестьянство и духовенство, которому, по мысли организаторов Комиссии, не пристало заниматься мирскими делами, не вошли в ее состав.</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Новый свод законов должен был заменить Уложение 1649 года, учесть новые указы и манифесты, отразить изменившуюся жизнь страны. Екатерина </w:t>
      </w:r>
      <w:r w:rsidRPr="00C32EE9">
        <w:rPr>
          <w:rFonts w:ascii="Times New Roman" w:hAnsi="Times New Roman"/>
          <w:sz w:val="28"/>
          <w:szCs w:val="28"/>
          <w:lang w:val="en-US"/>
        </w:rPr>
        <w:t>II</w:t>
      </w:r>
      <w:r w:rsidRPr="00C32EE9">
        <w:rPr>
          <w:rFonts w:ascii="Times New Roman" w:hAnsi="Times New Roman"/>
          <w:sz w:val="28"/>
          <w:szCs w:val="28"/>
        </w:rPr>
        <w:t xml:space="preserve"> написала для Комиссии «Наказ». В этом документе она показала, что недаром изучала сочинения французских просветителей. Понятия добра и честности, которыми, по мысли императрицы, следует руководствоваться депутатам в разработке нового законодательства, вынесены в «Наказе» на первый план. Екатерина хотела бы видеть граждан России охраняемыми законом, провозглашала равенство всех перед законом. Она рекомендовала помещикам так облагать податями и повинностями крестьян, чтобы это не наносило ущерба их хозяйствам и государству в целом.</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Императрица не затрагивала основ самодержавия и крепостного права. В «Наказе» присутствовали слова: </w:t>
      </w:r>
      <w:r w:rsidRPr="00C32EE9">
        <w:rPr>
          <w:rFonts w:ascii="Times New Roman" w:hAnsi="Times New Roman"/>
          <w:i/>
          <w:sz w:val="28"/>
          <w:szCs w:val="28"/>
        </w:rPr>
        <w:t>Государь есть самодержавный</w:t>
      </w:r>
      <w:r w:rsidRPr="00C32EE9">
        <w:rPr>
          <w:rFonts w:ascii="Times New Roman" w:hAnsi="Times New Roman"/>
          <w:sz w:val="28"/>
          <w:szCs w:val="28"/>
        </w:rPr>
        <w:t xml:space="preserve">. И в то же время Екатерина </w:t>
      </w:r>
      <w:r w:rsidRPr="00C32EE9">
        <w:rPr>
          <w:rFonts w:ascii="Times New Roman" w:hAnsi="Times New Roman"/>
          <w:sz w:val="28"/>
          <w:szCs w:val="28"/>
          <w:lang w:val="en-US"/>
        </w:rPr>
        <w:t>II</w:t>
      </w:r>
      <w:r w:rsidRPr="00C32EE9">
        <w:rPr>
          <w:rFonts w:ascii="Times New Roman" w:hAnsi="Times New Roman"/>
          <w:sz w:val="28"/>
          <w:szCs w:val="28"/>
        </w:rPr>
        <w:t xml:space="preserve"> запретила в документах, идущих на ее имя, подписываться, как прежде, раб и холоп. Этот на первый взгляд незначительный факт показывал, что век Просвещения оказывал воздействие и на наше Отечество. Обнародовать «Наказ» Екатерина не решилась, поскольку понимала, что он содержал крамольные для России мысли.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ходе работы Комиссии сразу же выявились непримиримые противоречия между сословиями. Дворянство требовало ужесточить сыск беглых крестьян и жаловалось на торговую конкуренцию со стороны купцов и предпринимателей. Депутаты городов рассматривали сферу торговли как исключительное право городских слоев, в первую очередь купечества. Крестьяне, депутаты от народов России жаловались на переход в частные руки государственных земель, на нехватку земель для собственного пользования.</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Во время работы Комиссии и обсуждения наказов прозвучало требование ликвидации крепостного права, что вызвало резкую отповедь дворянства. Страсти накалялись. Особенно это стало очевидным, когда Комиссия перешла к обсуждению самих статей будущего свода законов. Работа затягивалась. В связи с начавшейся войной с Турцией, в конце 1768 года деятельность Уложенной комиссии была приостановлена, в дальнейшем она так и не возобновилась. Сама Екатерина оценила опыт Комиссии как важный урок, познакомивший ее с настроениями разных слоев населения страны.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После окончания русско-турецкой войны 1768-1774 годов и подавления восстания под предводительством Е.И. Пугачева (1773-1774) начался новый этап екатерининских реформ, когда императрица уже сама разрабатывала важнейшие законодательные акты.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1775 году был издан манифест, который дозволял свободное заведение любых промышленных предприятий. В этом же году Екатерина </w:t>
      </w:r>
      <w:r w:rsidRPr="00C32EE9">
        <w:rPr>
          <w:rFonts w:ascii="Times New Roman" w:hAnsi="Times New Roman"/>
          <w:sz w:val="28"/>
          <w:szCs w:val="28"/>
          <w:lang w:val="en-US"/>
        </w:rPr>
        <w:t>II</w:t>
      </w:r>
      <w:r w:rsidRPr="00C32EE9">
        <w:rPr>
          <w:rFonts w:ascii="Times New Roman" w:hAnsi="Times New Roman"/>
          <w:sz w:val="28"/>
          <w:szCs w:val="28"/>
        </w:rPr>
        <w:t xml:space="preserve"> провела реформу местного управления. Ее смысл заключался в том, чтобы взять под строгий контроль все районы страны и использовать для этого ресурсы государства и местного дворянства. Реформа втягивала дворянство в систему управления Россией, пробуждая его инициативу.</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Вместо прежних 23 губерний страна была поделена на 50 губерний, в каждой из которых насчитывалось примерно 300 тысяч человек. Обитатели национальных районов страны входили в состав губернии наравне с остальными жителями. Губернии делились на уезды с численностью населения в 30 тысяч человек. Губернатор был главой губернского правления. Несколько крупных губерний объединялись в наместничества или генерал-губернаторства во главе с генерал-губернаторами.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Губернское правление сосредоточило функции исполнительной власти. В руках губернатора находились полиция и войска. Хозяйственными делами в губернии ведала Казенная палата. Приказ общественного призрения помогал полиции поддерживать порядок и одновременно ведал народным образованием, здравоохранением, благотворительностью, богадельнями, сиротскими домами. Высшей судебной инстанцией в губернии являлись две палаты – по гражданским и уголовным делам. Им подчинялись суды для дворян и купцов и мещан. Свой суд был у государственных крестьян.</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Впервые в России появилась единообразная для всей империи судебная система, выстроенная по образцу западных стран, но сословная. В уездах был введен земский суд во главе с выборным капитан-исправником. Он, как и заседатели, выбирался из дворян. Этот орган соединял распорядительную и судебную власть. Непосредственно судебными делами, как и в губерниях, занимались сословные суды, где заседали выборные люди из сословий.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Выборы кандидатов на уездные и губернские должности, которые занимали лишь дворяне, проводились на уездных и губернских дворянских собраниях. Ими руководили уездный и губернский предводители дворянства.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 том же году (1775) Екатерина </w:t>
      </w:r>
      <w:r w:rsidRPr="00C32EE9">
        <w:rPr>
          <w:rFonts w:ascii="Times New Roman" w:hAnsi="Times New Roman"/>
          <w:sz w:val="28"/>
          <w:szCs w:val="28"/>
          <w:lang w:val="en-US"/>
        </w:rPr>
        <w:t>II</w:t>
      </w:r>
      <w:r w:rsidRPr="00C32EE9">
        <w:rPr>
          <w:rFonts w:ascii="Times New Roman" w:hAnsi="Times New Roman"/>
          <w:sz w:val="28"/>
          <w:szCs w:val="28"/>
        </w:rPr>
        <w:t xml:space="preserve"> осуществила городскую реформу, упорядочившую городское правление. В городах власть опиралась на дворян, купечество и зажиточных горожан. Отныне городами должны были руководить городские магистраты во главе с городничими. Магистрат избирался местным купечеством и мещанством, а городничего назначал Сенат из числа дворян. Из числа городских жителей избирался совестный суд, который подчинялся губернатору. Таким образом, и в городах была введена система, соединившая зачатки местного самоуправления с сильным государственным контролем.</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Были сокращены вольности казачьих областей, откуда постоянно исходила угроза стабильности государства. Донское и яицкое казачество урезались в правах. На Дону и Яике вводилась система губернских учреждений. В 1775 году Екатерина </w:t>
      </w:r>
      <w:r w:rsidRPr="00C32EE9">
        <w:rPr>
          <w:rFonts w:ascii="Times New Roman" w:hAnsi="Times New Roman"/>
          <w:sz w:val="28"/>
          <w:szCs w:val="28"/>
          <w:lang w:val="en-US"/>
        </w:rPr>
        <w:t>II</w:t>
      </w:r>
      <w:r w:rsidRPr="00C32EE9">
        <w:rPr>
          <w:rFonts w:ascii="Times New Roman" w:hAnsi="Times New Roman"/>
          <w:sz w:val="28"/>
          <w:szCs w:val="28"/>
        </w:rPr>
        <w:t xml:space="preserve"> ликвидировала Запорожскую Сечь. Закончилась эпоха автономных казачьих областей.</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1780-е годы вышел законодательный акт, по которому в городах вводились полицейские управы. Города оказались поделены на части и кварталы с частными и квартальными приставами.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Среди новшеств, введенных Екатериной </w:t>
      </w:r>
      <w:r w:rsidRPr="00C32EE9">
        <w:rPr>
          <w:rFonts w:ascii="Times New Roman" w:hAnsi="Times New Roman"/>
          <w:sz w:val="28"/>
          <w:szCs w:val="28"/>
          <w:lang w:val="en-US"/>
        </w:rPr>
        <w:t>II</w:t>
      </w:r>
      <w:r w:rsidRPr="00C32EE9">
        <w:rPr>
          <w:rFonts w:ascii="Times New Roman" w:hAnsi="Times New Roman"/>
          <w:sz w:val="28"/>
          <w:szCs w:val="28"/>
        </w:rPr>
        <w:t xml:space="preserve">, следует назвать либерализацию в области издания книг и журналов, ослабление цензуры. В конце 1760-х – начале 1770-х годов появилось немало новых изданий. Некоторые их них, вполне благонамеренные, организовала сама императрица. Другие журнальные издания принадлежали первым российским просветителям. В них остро критиковалось крепостничество, ставился вопрос об отсталости самодержавного строя. Первым независимым издателем стал Н.И. Новиков (1744-1818) со своим журналом «Трутень». В журнале появились нападки на саму Екатерину </w:t>
      </w:r>
      <w:r w:rsidRPr="00C32EE9">
        <w:rPr>
          <w:rFonts w:ascii="Times New Roman" w:hAnsi="Times New Roman"/>
          <w:sz w:val="28"/>
          <w:szCs w:val="28"/>
          <w:lang w:val="en-US"/>
        </w:rPr>
        <w:t>II</w:t>
      </w:r>
      <w:r w:rsidRPr="00C32EE9">
        <w:rPr>
          <w:rFonts w:ascii="Times New Roman" w:hAnsi="Times New Roman"/>
          <w:sz w:val="28"/>
          <w:szCs w:val="28"/>
        </w:rPr>
        <w:t>. «Трутень» был закрыт. Новиков открыл другой журнал, власти закрыли и его.</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1785 году Екатерина издала свои важнейшие законодательные акты – жалованные грамоты дворянству и городам.</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 Жалованная грамота дворянству содержала все права и привилегии, которые дворянство получило от власти за годы последних царствований. Дворяне были освобождены от обязательной государственной службы, от уплаты податей и выполнения каких-либо повинностей. К ним запрещалось применять телесные наказания. В случае совершения дворянином тяжкого преступления его имение не конфисковывалось, а оставлялось семье. Подтверждалось монопольное право дворян на владение землей, населенной крестьянами. (Екатерина </w:t>
      </w:r>
      <w:r w:rsidRPr="00C32EE9">
        <w:rPr>
          <w:rFonts w:ascii="Times New Roman" w:hAnsi="Times New Roman"/>
          <w:sz w:val="28"/>
          <w:szCs w:val="28"/>
          <w:lang w:val="en-US"/>
        </w:rPr>
        <w:t>II</w:t>
      </w:r>
      <w:r w:rsidRPr="00C32EE9">
        <w:rPr>
          <w:rFonts w:ascii="Times New Roman" w:hAnsi="Times New Roman"/>
          <w:sz w:val="28"/>
          <w:szCs w:val="28"/>
        </w:rPr>
        <w:t xml:space="preserve"> уклонилась от четкого определения права дворян на обладание крепостными душами.) Грамота подтверждала право дворян заниматься торговлей, строить заводы, владеть городской собственностью.</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Дворянство обрело право на самоуправление (под контролем губернаторов или генерал-губернаторов). Губернские и уездные дворянские собрания во главе с предводителями, собиравшиеся раз в три года, занимались устройством жизни дворян, выбирали чиновников и своих предводителей. Украинское шляхетство получило права и привилегии российского дворянства.</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Жалованная грамота городам создавала стройную корпорацию городских жителей. Им было дано право городского самоуправления (под контролем генерал-губернаторов, губернаторов, городничих и приставов). Власти стремились создать в городах средний слой людей – благонамеренных, лояльных к власти.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Городские жители делились, согласно собственности и доходам, на шесть разрядов (городское население; купцы трех гильдий; ремесленники, записанные в цехе; иностранцы или иногородние; именитые горожане; посадские). Лишь верхушка города имела право участия в городских собраниях, выбиравших городского голову и других должностных лиц. В городскую думу избирали жители всех разрядов.</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В обеих грамотах объявлялось, что дворянское и городское сословие получают защиту закона: без следствия и суда нельзя было наказать человека, лишить его собственности.</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Жалованные грамоты дворянству и городам предоставили им огромные привилегии, сыграли большую роль в цивилизационном развитии страны. Впервые в России был сделан шаг вперед в развитии местного самоуправления. В отношениях людей на первый план был вынесен закон, которому подчинялось все население страны без исключения.</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Была подготовлена также третья грамота – государственным крестьянам, но политические обстоятельства не позволили ввести ее в действие. Основное значение грамот было связано с реализацией важнейшей из целей екатерининских реформ – созданием в России полноценных сословий западноевропейского типа. Для русского дворянства грамота означала юридическое закрепление почти всех имевшихся у него прав и привилегий. В 1780-х годах была продолжена и реформа образования: создана сеть городских школьных учреждений, основанных на классно-урочной системе. В последние годы жизни Екатерина продолжала разрабатывать планы серьезных преобразований. </w:t>
      </w:r>
    </w:p>
    <w:p w:rsidR="00F74646" w:rsidRPr="00C32EE9" w:rsidRDefault="00F74646"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На 1797 год была намечена радикальная реформа центрального управления, введение законодательства о порядке наследования престола, создание высшей судебной инстанции, основанной на выборном представительстве от трех сословий. Однако завершить свою программу реформ Екатерина не успела. В целом екатерининские реформы явились прямым продолжением преобразований Петра I.</w:t>
      </w:r>
    </w:p>
    <w:p w:rsidR="00BA6AC3" w:rsidRPr="00C32EE9" w:rsidRDefault="00C32EE9" w:rsidP="00C32EE9">
      <w:pPr>
        <w:tabs>
          <w:tab w:val="left" w:pos="0"/>
          <w:tab w:val="left" w:pos="142"/>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A6AC3" w:rsidRPr="00C32EE9">
        <w:rPr>
          <w:rFonts w:ascii="Times New Roman" w:hAnsi="Times New Roman"/>
          <w:b/>
          <w:sz w:val="28"/>
          <w:szCs w:val="28"/>
        </w:rPr>
        <w:t>Заключение</w:t>
      </w:r>
    </w:p>
    <w:p w:rsidR="00C32EE9" w:rsidRDefault="00C32EE9" w:rsidP="00C32EE9">
      <w:pPr>
        <w:tabs>
          <w:tab w:val="left" w:pos="0"/>
          <w:tab w:val="left" w:pos="142"/>
        </w:tabs>
        <w:spacing w:after="0" w:line="360" w:lineRule="auto"/>
        <w:ind w:firstLine="709"/>
        <w:jc w:val="both"/>
        <w:rPr>
          <w:rFonts w:ascii="Times New Roman" w:hAnsi="Times New Roman"/>
          <w:sz w:val="28"/>
          <w:szCs w:val="28"/>
        </w:rPr>
      </w:pPr>
    </w:p>
    <w:p w:rsidR="00BA6AC3" w:rsidRPr="00C32EE9" w:rsidRDefault="00BA6AC3"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Внутреннюю политику правительства в период «дворцовых переворотов» можно оценить, оттолкнувшись от петровского времени. </w:t>
      </w:r>
    </w:p>
    <w:p w:rsidR="00BA6AC3" w:rsidRPr="00C32EE9" w:rsidRDefault="00BA6AC3"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С одной стороны можно сказать, что за последующие десятилетия петровское наследство медленно, но верно приходило в упадок. Были сделаны существенные отступления от политики Петра Великого: любимое детище Петра I – флот к 1751 году сократился в 1,5 раза (из 37 линейных кораблей и 15 фрегатов остались соответственно лишь 27 и 8, да и те были в плохом состоянии), постоянная борьба за власть парализовала серьезную созидательную работу, снижала влияние России в международных делах.</w:t>
      </w:r>
    </w:p>
    <w:p w:rsidR="00BA6AC3" w:rsidRPr="00C32EE9" w:rsidRDefault="00BA6AC3"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Но, с другой стороны, можно заметить, что импульс преобразований Петра </w:t>
      </w:r>
      <w:r w:rsidRPr="00C32EE9">
        <w:rPr>
          <w:rFonts w:ascii="Times New Roman" w:hAnsi="Times New Roman"/>
          <w:sz w:val="28"/>
          <w:szCs w:val="28"/>
          <w:lang w:val="en-US"/>
        </w:rPr>
        <w:t>I</w:t>
      </w:r>
      <w:r w:rsidRPr="00C32EE9">
        <w:rPr>
          <w:rFonts w:ascii="Times New Roman" w:hAnsi="Times New Roman"/>
          <w:sz w:val="28"/>
          <w:szCs w:val="28"/>
        </w:rPr>
        <w:t xml:space="preserve"> был настолько силен, что страна все-таки частично продолжала развиваться по тому пути, на который ее направил царь-реформатор.</w:t>
      </w:r>
    </w:p>
    <w:p w:rsidR="00BA6AC3" w:rsidRPr="00C32EE9" w:rsidRDefault="00BA6AC3"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Например, развитие промышленности в России не только не остановилось, но еще более ускорилось: при правлении Петра </w:t>
      </w:r>
      <w:r w:rsidRPr="00C32EE9">
        <w:rPr>
          <w:rFonts w:ascii="Times New Roman" w:hAnsi="Times New Roman"/>
          <w:sz w:val="28"/>
          <w:szCs w:val="28"/>
          <w:lang w:val="en-US"/>
        </w:rPr>
        <w:t>I</w:t>
      </w:r>
      <w:r w:rsidRPr="00C32EE9">
        <w:rPr>
          <w:rFonts w:ascii="Times New Roman" w:hAnsi="Times New Roman"/>
          <w:sz w:val="28"/>
          <w:szCs w:val="28"/>
        </w:rPr>
        <w:t xml:space="preserve"> насчитывалось 96 мануфактур, а в середине </w:t>
      </w:r>
      <w:r w:rsidRPr="00C32EE9">
        <w:rPr>
          <w:rFonts w:ascii="Times New Roman" w:hAnsi="Times New Roman"/>
          <w:sz w:val="28"/>
          <w:szCs w:val="28"/>
          <w:lang w:val="en-US"/>
        </w:rPr>
        <w:t>XVIII</w:t>
      </w:r>
      <w:r w:rsidRPr="00C32EE9">
        <w:rPr>
          <w:rFonts w:ascii="Times New Roman" w:hAnsi="Times New Roman"/>
          <w:sz w:val="28"/>
          <w:szCs w:val="28"/>
        </w:rPr>
        <w:t xml:space="preserve"> века уже 600; за первую четверть века прирост выплавки чугуна составил 650 тысяч пудов, а за вторую – 1,2 миллиона; огромными темпами росла легкая промышленность (уже с 30-х годов она в основном удовлетворяла внутренний спрос).</w:t>
      </w:r>
    </w:p>
    <w:p w:rsidR="00BA6AC3" w:rsidRPr="00C32EE9" w:rsidRDefault="00BA6AC3"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Но во второй четверти XVIII века рост промышленности происходил главным образом за счет расширения принудительного труда. Преобладанию принудительного труда в промышленности способствовала нехватка свободных рабочих рук, которая была вызвана усилением крепостного права и быстрым увеличением количества мануфактур. Отличительной чертой социального развития страны стало значительное расширение привилегий дворянства. За десятилетия «дворцовых переворотов» дворянство изменило свой статус: из служилого сословия оно превратилось в привилегированное, отчасти в землевладельческое, более всего заботившееся о своем хозяйстве, а отчасти в сословие, из которого комплектовались офицерский корпус и бюрократия.</w:t>
      </w:r>
    </w:p>
    <w:p w:rsidR="00BA6AC3" w:rsidRPr="00C32EE9" w:rsidRDefault="00BA6AC3"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При Петре </w:t>
      </w:r>
      <w:r w:rsidRPr="00C32EE9">
        <w:rPr>
          <w:rFonts w:ascii="Times New Roman" w:hAnsi="Times New Roman"/>
          <w:sz w:val="28"/>
          <w:szCs w:val="28"/>
          <w:lang w:val="en-US"/>
        </w:rPr>
        <w:t>I</w:t>
      </w:r>
      <w:r w:rsidRPr="00C32EE9">
        <w:rPr>
          <w:rFonts w:ascii="Times New Roman" w:hAnsi="Times New Roman"/>
          <w:sz w:val="28"/>
          <w:szCs w:val="28"/>
        </w:rPr>
        <w:t xml:space="preserve"> дворяне были обременены различными повинностями, но после смерти императора начался медленный, но неуклонный процесс освобождения от них. Как бы там ни было, и Петр Великий, и его преемники возвышали дворян, но разными приемами и средствами. После смерти великого реформатора дворяне настойчиво добиваются облегчения условий службы, сокращения ее сроков и, наконец, объявления ее необязательной. В 1730 году дворянство добилось отмены ограничений в передаче поместья по наследству (указ о единонаследии), в 1736 году срок государственной службы дворян был ограничен 25 годами; 1754 год –  дворянской монополией было объявлено винокурение; 18 февраля 1762 года Петр III подписал Манифест о вольности дворянской, освобождавший дворян от обязательной службы государству, а повинности, ранее возлагавшиеся на них законом, теперь превращались в требование их гражданской совести.</w:t>
      </w:r>
    </w:p>
    <w:p w:rsidR="00BA6AC3" w:rsidRPr="00C32EE9" w:rsidRDefault="00BA6AC3" w:rsidP="00C32EE9">
      <w:pPr>
        <w:tabs>
          <w:tab w:val="left" w:pos="0"/>
          <w:tab w:val="left" w:pos="142"/>
        </w:tabs>
        <w:spacing w:after="0" w:line="360" w:lineRule="auto"/>
        <w:ind w:firstLine="709"/>
        <w:jc w:val="both"/>
        <w:rPr>
          <w:rFonts w:ascii="Times New Roman" w:hAnsi="Times New Roman"/>
          <w:sz w:val="28"/>
          <w:szCs w:val="28"/>
        </w:rPr>
      </w:pPr>
      <w:r w:rsidRPr="00C32EE9">
        <w:rPr>
          <w:rFonts w:ascii="Times New Roman" w:hAnsi="Times New Roman"/>
          <w:sz w:val="28"/>
          <w:szCs w:val="28"/>
        </w:rPr>
        <w:t xml:space="preserve">Дворцовые перевороты имели очень важное политическое значение, которое выходило далеко за пределы дворцовой сферы, затрагивало основы государственного порядка. При отсутствии или бездействии закона, политический вопрос обычно решался господствующей силой. В XVIII веке такой силой в России была гвардия, привилегированная часть созданной Петром регулярной армии. Во время правления Анны Иоанновны  к петровским гвардейским полкам, Преображенскому и Семеновскому, добавились еще два новых, Измайловский и Конногвардейский. Почти ни одна смена на русском престоле в период «дворцовых переворотов»  не обошлась без участия гвардии. </w:t>
      </w:r>
    </w:p>
    <w:p w:rsidR="00BA6AC3" w:rsidRPr="00C32EE9" w:rsidRDefault="00BA6AC3" w:rsidP="00C32EE9">
      <w:pPr>
        <w:tabs>
          <w:tab w:val="left" w:pos="0"/>
          <w:tab w:val="left" w:pos="142"/>
        </w:tabs>
        <w:spacing w:after="0" w:line="360" w:lineRule="auto"/>
        <w:ind w:firstLine="709"/>
        <w:jc w:val="both"/>
        <w:rPr>
          <w:rFonts w:ascii="Times New Roman" w:hAnsi="Times New Roman"/>
          <w:color w:val="000000"/>
          <w:sz w:val="28"/>
          <w:szCs w:val="28"/>
        </w:rPr>
      </w:pPr>
      <w:r w:rsidRPr="00C32EE9">
        <w:rPr>
          <w:rFonts w:ascii="Times New Roman" w:hAnsi="Times New Roman"/>
          <w:sz w:val="28"/>
          <w:szCs w:val="28"/>
        </w:rPr>
        <w:t xml:space="preserve">Исключением и не стало восшествие на престол императрицы Екатерины </w:t>
      </w:r>
      <w:r w:rsidRPr="00C32EE9">
        <w:rPr>
          <w:rFonts w:ascii="Times New Roman" w:hAnsi="Times New Roman"/>
          <w:sz w:val="28"/>
          <w:szCs w:val="28"/>
          <w:lang w:val="en-US"/>
        </w:rPr>
        <w:t>II</w:t>
      </w:r>
      <w:r w:rsidRPr="00C32EE9">
        <w:rPr>
          <w:rFonts w:ascii="Times New Roman" w:hAnsi="Times New Roman"/>
          <w:sz w:val="28"/>
          <w:szCs w:val="28"/>
        </w:rPr>
        <w:t xml:space="preserve">. </w:t>
      </w:r>
      <w:r w:rsidRPr="00C32EE9">
        <w:rPr>
          <w:rFonts w:ascii="Times New Roman" w:hAnsi="Times New Roman"/>
          <w:color w:val="000000"/>
          <w:sz w:val="28"/>
          <w:szCs w:val="28"/>
        </w:rPr>
        <w:t xml:space="preserve">Екатерина Алексеевна была тонким психологом и прекрасным знатоком людей, она умело подбирала себе помощников, не боясь людей ярких и талантливых. Именно поэтому екатерининское время отмечено появлением целой плеяды выдающихся государственных деятелей, полководцев, музыкантов, писателей, художников. В общении с подданными Екатерина была, как правило, сдержанна, тактична, терпелива. Она была прекрасным собеседником, умела внимательно выслушать каждого. По ее собственному признанию, она не обладала творческим умом, но хорошо улавливала всякую дельную мысль и использовала ее в своих целях. </w:t>
      </w:r>
    </w:p>
    <w:p w:rsidR="00BA6AC3" w:rsidRPr="00C32EE9" w:rsidRDefault="00BA6AC3" w:rsidP="00C32EE9">
      <w:pPr>
        <w:tabs>
          <w:tab w:val="left" w:pos="0"/>
          <w:tab w:val="left" w:pos="142"/>
        </w:tabs>
        <w:spacing w:after="0" w:line="360" w:lineRule="auto"/>
        <w:ind w:firstLine="709"/>
        <w:jc w:val="both"/>
        <w:rPr>
          <w:rFonts w:ascii="Times New Roman" w:hAnsi="Times New Roman"/>
          <w:color w:val="000000"/>
          <w:sz w:val="28"/>
          <w:szCs w:val="28"/>
        </w:rPr>
      </w:pPr>
      <w:r w:rsidRPr="00C32EE9">
        <w:rPr>
          <w:rFonts w:ascii="Times New Roman" w:hAnsi="Times New Roman"/>
          <w:color w:val="000000"/>
          <w:sz w:val="28"/>
          <w:szCs w:val="28"/>
        </w:rPr>
        <w:t xml:space="preserve">За все время царствования Екатерины практически не было шумных отставок, никто из вельмож не подвергался опале, не был сослан и тем более казнен. Поэтому сложилось представление об екатерининском царствовании как  о «золотом веке» русского дворянства. Вместе с тем Екатерина </w:t>
      </w:r>
      <w:r w:rsidRPr="00C32EE9">
        <w:rPr>
          <w:rFonts w:ascii="Times New Roman" w:hAnsi="Times New Roman"/>
          <w:color w:val="000000"/>
          <w:sz w:val="28"/>
          <w:szCs w:val="28"/>
          <w:lang w:val="en-US"/>
        </w:rPr>
        <w:t>II</w:t>
      </w:r>
      <w:r w:rsidRPr="00C32EE9">
        <w:rPr>
          <w:rFonts w:ascii="Times New Roman" w:hAnsi="Times New Roman"/>
          <w:color w:val="000000"/>
          <w:sz w:val="28"/>
          <w:szCs w:val="28"/>
        </w:rPr>
        <w:t xml:space="preserve"> была очень тщеславна и более всего на свете дорожила своей властью. Ради ее сохранения она была готова пойти на любые компромиссы в ущерб своим убеждениям. Екатерина отличалась показной набожностью, считала себя главой и защитницей русской православной церкви и умело использовала религию в своих политических интересах. Вера ее, по-видимому, была не слишком глубока. В духе времени она проповедовала веротерпимость. При ней было прекращено преследование старообрядцев, строились католические и протестантские церкви, мечети, однако по-прежнему переход из православия в иную веру жестоко наказывался. Екатерина была убежденной противницей крепостного права, считая его антигуманным и противным самой природе человека. В ее бумагах сохранилось немало резких высказываний по этому поводу, а также рассуждений о различных вариантах ликвидации крепостничества. Однако сделать что-либо конкретное в этой области она не решалась из-за вполне обоснованной боязни дворянского бунта и очередного переворота. Вместе с тем Екатерина была убеждена в духовной неразвитости русских крестьян и потому в опасности предоставления им свободы, считая, что жизнь крестьян у заботливых помещиков достаточно благополучна. </w:t>
      </w:r>
      <w:r w:rsidRPr="00C32EE9">
        <w:rPr>
          <w:rFonts w:ascii="Times New Roman" w:hAnsi="Times New Roman"/>
          <w:sz w:val="28"/>
          <w:szCs w:val="28"/>
        </w:rPr>
        <w:t>Во время правления Екатерины Алексеевны в России впервые был сделан шаг вперед в развитии местного самоуправления. В отношениях людей на первый план был вынесен закон, которому подчинялось все население страны без исключения.</w:t>
      </w:r>
    </w:p>
    <w:p w:rsidR="00BA6AC3" w:rsidRDefault="00BA6AC3" w:rsidP="00C32EE9">
      <w:pPr>
        <w:tabs>
          <w:tab w:val="left" w:pos="0"/>
          <w:tab w:val="left" w:pos="142"/>
        </w:tabs>
        <w:spacing w:after="0" w:line="360" w:lineRule="auto"/>
        <w:ind w:firstLine="709"/>
        <w:jc w:val="both"/>
        <w:rPr>
          <w:rFonts w:ascii="Times New Roman" w:hAnsi="Times New Roman"/>
          <w:b/>
          <w:sz w:val="28"/>
          <w:szCs w:val="28"/>
        </w:rPr>
      </w:pPr>
      <w:r w:rsidRPr="00C32EE9">
        <w:rPr>
          <w:rFonts w:ascii="Times New Roman" w:hAnsi="Times New Roman"/>
          <w:b/>
          <w:sz w:val="28"/>
          <w:szCs w:val="28"/>
        </w:rPr>
        <w:t>Список литературы</w:t>
      </w:r>
    </w:p>
    <w:p w:rsidR="00C32EE9" w:rsidRPr="00C32EE9" w:rsidRDefault="00C32EE9" w:rsidP="00C32EE9">
      <w:pPr>
        <w:tabs>
          <w:tab w:val="left" w:pos="0"/>
          <w:tab w:val="left" w:pos="142"/>
        </w:tabs>
        <w:spacing w:after="0" w:line="360" w:lineRule="auto"/>
        <w:ind w:firstLine="709"/>
        <w:jc w:val="both"/>
        <w:rPr>
          <w:rFonts w:ascii="Times New Roman" w:hAnsi="Times New Roman"/>
          <w:b/>
          <w:sz w:val="28"/>
          <w:szCs w:val="28"/>
        </w:rPr>
      </w:pPr>
    </w:p>
    <w:p w:rsidR="00BA6AC3" w:rsidRPr="00C32EE9" w:rsidRDefault="00BA6AC3" w:rsidP="00C32EE9">
      <w:pPr>
        <w:numPr>
          <w:ilvl w:val="0"/>
          <w:numId w:val="3"/>
        </w:numPr>
        <w:tabs>
          <w:tab w:val="left" w:pos="0"/>
          <w:tab w:val="left" w:pos="142"/>
        </w:tabs>
        <w:spacing w:after="0" w:line="360" w:lineRule="auto"/>
        <w:ind w:left="0" w:firstLine="0"/>
        <w:jc w:val="both"/>
        <w:rPr>
          <w:rFonts w:ascii="Times New Roman" w:hAnsi="Times New Roman"/>
          <w:sz w:val="28"/>
          <w:szCs w:val="28"/>
        </w:rPr>
      </w:pPr>
      <w:r w:rsidRPr="00C32EE9">
        <w:rPr>
          <w:rFonts w:ascii="Times New Roman" w:hAnsi="Times New Roman"/>
          <w:sz w:val="28"/>
          <w:szCs w:val="28"/>
        </w:rPr>
        <w:t xml:space="preserve">Сахаров, А.Н., Боханов, А.Н. История России. </w:t>
      </w:r>
      <w:r w:rsidRPr="00C32EE9">
        <w:rPr>
          <w:rFonts w:ascii="Times New Roman" w:hAnsi="Times New Roman"/>
          <w:sz w:val="28"/>
          <w:szCs w:val="28"/>
          <w:lang w:val="en-US"/>
        </w:rPr>
        <w:t>XVII</w:t>
      </w:r>
      <w:r w:rsidRPr="00C32EE9">
        <w:rPr>
          <w:rFonts w:ascii="Times New Roman" w:hAnsi="Times New Roman"/>
          <w:sz w:val="28"/>
          <w:szCs w:val="28"/>
        </w:rPr>
        <w:t>-</w:t>
      </w:r>
      <w:r w:rsidRPr="00C32EE9">
        <w:rPr>
          <w:rFonts w:ascii="Times New Roman" w:hAnsi="Times New Roman"/>
          <w:sz w:val="28"/>
          <w:szCs w:val="28"/>
          <w:lang w:val="en-US"/>
        </w:rPr>
        <w:t>XIX</w:t>
      </w:r>
      <w:r w:rsidRPr="00C32EE9">
        <w:rPr>
          <w:rFonts w:ascii="Times New Roman" w:hAnsi="Times New Roman"/>
          <w:sz w:val="28"/>
          <w:szCs w:val="28"/>
        </w:rPr>
        <w:t xml:space="preserve"> века. Ч.2: Учебник для 10 класса общеобразовательных учреждений. – 4-е изд. – М.: ООО «ТИД «Русское слово - РС», 2006. – 480 с.</w:t>
      </w:r>
    </w:p>
    <w:p w:rsidR="00BA6AC3" w:rsidRPr="00C32EE9" w:rsidRDefault="00BA6AC3" w:rsidP="00C32EE9">
      <w:pPr>
        <w:numPr>
          <w:ilvl w:val="0"/>
          <w:numId w:val="3"/>
        </w:numPr>
        <w:tabs>
          <w:tab w:val="left" w:pos="0"/>
          <w:tab w:val="left" w:pos="142"/>
        </w:tabs>
        <w:spacing w:after="0" w:line="360" w:lineRule="auto"/>
        <w:ind w:left="0" w:firstLine="0"/>
        <w:jc w:val="both"/>
        <w:rPr>
          <w:rFonts w:ascii="Times New Roman" w:hAnsi="Times New Roman"/>
          <w:sz w:val="28"/>
          <w:szCs w:val="28"/>
        </w:rPr>
      </w:pPr>
      <w:r w:rsidRPr="00C32EE9">
        <w:rPr>
          <w:rFonts w:ascii="Times New Roman" w:hAnsi="Times New Roman"/>
          <w:sz w:val="28"/>
          <w:szCs w:val="28"/>
        </w:rPr>
        <w:t>Павленко, Н.И. История России с древнейших времен до 1861 года/Н.И. Павленко, И.Л. Андреев, В.Б. Кобрин, В.А. Федоров; под ред. Н.И. Павленко. – 2-е изд., исправленное. – М.: «Высшая школа», 2001.</w:t>
      </w:r>
    </w:p>
    <w:p w:rsidR="00F74646" w:rsidRPr="00C32EE9" w:rsidRDefault="00BA6AC3" w:rsidP="00C32EE9">
      <w:pPr>
        <w:numPr>
          <w:ilvl w:val="0"/>
          <w:numId w:val="3"/>
        </w:numPr>
        <w:tabs>
          <w:tab w:val="left" w:pos="0"/>
          <w:tab w:val="left" w:pos="142"/>
        </w:tabs>
        <w:spacing w:after="0" w:line="360" w:lineRule="auto"/>
        <w:ind w:left="0" w:firstLine="0"/>
        <w:jc w:val="both"/>
        <w:rPr>
          <w:rFonts w:ascii="Times New Roman" w:hAnsi="Times New Roman"/>
          <w:sz w:val="28"/>
          <w:szCs w:val="28"/>
        </w:rPr>
      </w:pPr>
      <w:r w:rsidRPr="00C32EE9">
        <w:rPr>
          <w:rFonts w:ascii="Times New Roman" w:hAnsi="Times New Roman"/>
          <w:sz w:val="28"/>
          <w:szCs w:val="28"/>
        </w:rPr>
        <w:t>Энциклопедия для детей. Т.5. История России и ее ближайших соседей. Ч.2. От дворцовых переворотов до эпохи Великих реформ; под ред. М.Д. Аксенова. – М.: Аванта+, 2000. – 704 с.</w:t>
      </w:r>
    </w:p>
    <w:p w:rsidR="00F74646" w:rsidRPr="00C32EE9" w:rsidRDefault="00F74646" w:rsidP="00C32EE9">
      <w:pPr>
        <w:tabs>
          <w:tab w:val="left" w:pos="0"/>
          <w:tab w:val="left" w:pos="142"/>
        </w:tabs>
        <w:spacing w:after="0" w:line="360" w:lineRule="auto"/>
        <w:ind w:firstLine="709"/>
        <w:rPr>
          <w:rFonts w:ascii="Times New Roman" w:hAnsi="Times New Roman"/>
          <w:sz w:val="28"/>
          <w:szCs w:val="28"/>
        </w:rPr>
      </w:pPr>
      <w:bookmarkStart w:id="0" w:name="_GoBack"/>
      <w:bookmarkEnd w:id="0"/>
    </w:p>
    <w:sectPr w:rsidR="00F74646" w:rsidRPr="00C32EE9" w:rsidSect="00C32EE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CE" w:rsidRDefault="005D11CE">
      <w:pPr>
        <w:spacing w:after="0" w:line="240" w:lineRule="auto"/>
      </w:pPr>
      <w:r>
        <w:separator/>
      </w:r>
    </w:p>
  </w:endnote>
  <w:endnote w:type="continuationSeparator" w:id="0">
    <w:p w:rsidR="005D11CE" w:rsidRDefault="005D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CE" w:rsidRDefault="005D11CE">
      <w:pPr>
        <w:spacing w:after="0" w:line="240" w:lineRule="auto"/>
      </w:pPr>
      <w:r>
        <w:separator/>
      </w:r>
    </w:p>
  </w:footnote>
  <w:footnote w:type="continuationSeparator" w:id="0">
    <w:p w:rsidR="005D11CE" w:rsidRDefault="005D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C23DB"/>
    <w:multiLevelType w:val="multilevel"/>
    <w:tmpl w:val="59581C3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02A2106"/>
    <w:multiLevelType w:val="hybridMultilevel"/>
    <w:tmpl w:val="7B7EF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0A7D02"/>
    <w:multiLevelType w:val="hybridMultilevel"/>
    <w:tmpl w:val="90A69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646"/>
    <w:rsid w:val="001332A8"/>
    <w:rsid w:val="00336A17"/>
    <w:rsid w:val="003D1D6E"/>
    <w:rsid w:val="004316EA"/>
    <w:rsid w:val="005D11CE"/>
    <w:rsid w:val="006C4493"/>
    <w:rsid w:val="007E3EB1"/>
    <w:rsid w:val="00BA6AC3"/>
    <w:rsid w:val="00C32EE9"/>
    <w:rsid w:val="00DF786B"/>
    <w:rsid w:val="00E27CE0"/>
    <w:rsid w:val="00F7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FD74A0-1403-46AD-9E91-49C1D9FA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646"/>
    <w:rPr>
      <w:sz w:val="22"/>
      <w:szCs w:val="22"/>
      <w:lang w:eastAsia="en-US"/>
    </w:rPr>
  </w:style>
  <w:style w:type="table" w:styleId="a4">
    <w:name w:val="Table Grid"/>
    <w:basedOn w:val="a1"/>
    <w:uiPriority w:val="59"/>
    <w:rsid w:val="00F746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F7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10600</Words>
  <Characters>60423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admin</cp:lastModifiedBy>
  <cp:revision>2</cp:revision>
  <dcterms:created xsi:type="dcterms:W3CDTF">2014-03-09T11:01:00Z</dcterms:created>
  <dcterms:modified xsi:type="dcterms:W3CDTF">2014-03-09T11:01:00Z</dcterms:modified>
</cp:coreProperties>
</file>