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003" w:rsidRPr="000532EE" w:rsidRDefault="00B14003" w:rsidP="00B14003">
      <w:pPr>
        <w:spacing w:before="120"/>
        <w:jc w:val="center"/>
        <w:rPr>
          <w:b/>
          <w:bCs/>
          <w:sz w:val="32"/>
          <w:szCs w:val="32"/>
        </w:rPr>
      </w:pPr>
      <w:r w:rsidRPr="000532EE">
        <w:rPr>
          <w:b/>
          <w:bCs/>
          <w:sz w:val="32"/>
          <w:szCs w:val="32"/>
        </w:rPr>
        <w:t>Внутриутробная гипоксия плода и асфиксия новорожденных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Гипоксия внутриутробного плода - патологическое состояние, связанное с кислородной недостаточностью во время беременности и в родах. Эта патология относится к числу наиболее распространенных среди перинатальной патологии и является одной из самых частых причин перинатальной заболеваемости (21-45% в структуре всей перинатальной патологии).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Термин перинатальный обозначает период внутрутробного развития с 28 недель, период родов и 7 дней после рождения ребенка (период новорожденности).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Причины гипоксии плода и асфиксии новорожденного общие и разделены на 4 группы: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первые три являются общими для гипоксии внутриутробного плода и асфиксии новорожденных, 4 группы присуща только для асфиксии новорожденных.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Этапы на которых может страдать перенос кислорода.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Состояние матери.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Маточно-плацентарное кровообращение.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Состояние плода.</w:t>
      </w:r>
    </w:p>
    <w:p w:rsidR="00B14003" w:rsidRPr="000532EE" w:rsidRDefault="00B14003" w:rsidP="00B14003">
      <w:pPr>
        <w:spacing w:before="120"/>
        <w:jc w:val="center"/>
        <w:rPr>
          <w:b/>
          <w:bCs/>
          <w:sz w:val="28"/>
          <w:szCs w:val="28"/>
        </w:rPr>
      </w:pPr>
      <w:r w:rsidRPr="000532EE">
        <w:rPr>
          <w:b/>
          <w:bCs/>
          <w:sz w:val="28"/>
          <w:szCs w:val="28"/>
        </w:rPr>
        <w:t>1. Группа - заболевания матери.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Кровопотеря - акушерские кровотечения - при отслойке плаценты, при предлежании плаценты, разрыве матки; заболевания крови (анемия, лейкоз и т.п.).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шоковые состояния любого происхождения.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Врожденые и приобретеные пороки сердца с нарушением гемодинамики.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Заболевания бронхо-легочной системы с нарушением газообмена.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Интоксикации любого вида - бытовые, промышленые, вредные привычки.</w:t>
      </w:r>
    </w:p>
    <w:p w:rsidR="00B14003" w:rsidRPr="000532EE" w:rsidRDefault="00B14003" w:rsidP="00B14003">
      <w:pPr>
        <w:spacing w:before="120"/>
        <w:jc w:val="center"/>
        <w:rPr>
          <w:b/>
          <w:bCs/>
          <w:sz w:val="28"/>
          <w:szCs w:val="28"/>
        </w:rPr>
      </w:pPr>
      <w:r w:rsidRPr="000532EE">
        <w:rPr>
          <w:b/>
          <w:bCs/>
          <w:sz w:val="28"/>
          <w:szCs w:val="28"/>
        </w:rPr>
        <w:t>Вторая группа - патология маточно-плацентарного и пуповинного кровотока.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Патология пуповины (коллизии):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узлы пуповины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обвитие пуповины вокруг конечностей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выпадение пуповины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прижатие пуповины в процессе родов при тазовом предлежании (поэтому роды при тазовом предлежании являются пограничной патологией так как в одних случаях роды могут пройти без осложнений, а в других при небольшой задержке продвижения плода головка , выходя последней пережимает пуповину надолго.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Кровотечения: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при отслойке плаценты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при предлежании плаценты. При этом кровообращение замедляется или прекращается.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Разрыв сосудов при оболочечном прикреплении пуповины ( см. Аномалии развития плодного яйца) - патология прикрепления пуповины ( к оболочкам , краю плаценты). Рост сосудов может привести к разрыву, вероятнее всего это происходит при амниотомии.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Нарушение плацентарного кровообращения в связи с дистрофическими изменения сосудов: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при гестозе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при переношенной беременности. Возникают процессы старения плаценты - трофические нарушения.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Аномалии родовой деятельности - очень затяжные или быстрые роды, дискоординация родовой деятельности.</w:t>
      </w:r>
    </w:p>
    <w:p w:rsidR="00B14003" w:rsidRPr="000532EE" w:rsidRDefault="00B14003" w:rsidP="00B14003">
      <w:pPr>
        <w:spacing w:before="120"/>
        <w:jc w:val="center"/>
        <w:rPr>
          <w:b/>
          <w:bCs/>
          <w:sz w:val="28"/>
          <w:szCs w:val="28"/>
        </w:rPr>
      </w:pPr>
      <w:r w:rsidRPr="000532EE">
        <w:rPr>
          <w:b/>
          <w:bCs/>
          <w:sz w:val="28"/>
          <w:szCs w:val="28"/>
        </w:rPr>
        <w:t>3 группа - причины , связанные с плодом.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Генетические болезни новорожденных.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Гемолитическая болезнь новорожденного связана с иммуннологическим конфликтом между матерью и ребенком, начинается внутриутробно.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Пороки сердца.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Другие аномалии развития.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Внутриутробная инфекция.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Внутричерепная травма плода.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4 ГРУППА - единственная причина, характерна только для асфиксии новорожденных - частичная или поная закупорка дыхательных путей.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ПАТОГЕНЕЗ ГИПОКСИИ ВНУТРИУТРОБНОГО ПЛОДА. Состоит в многообразии патофизиологических и биохимических процессов.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В плоде в ответ на гипоксическое состояние , усиливается выброс кортикостероидов, увеличивается число циркулирующих эритроцитов, ОЦК. На этом этапе: тахикардия, усиление двигательной активности плода, увеличение дыхательных движений плода, закрытие голосовой щели. Дыхание внутриутробное - это просто экскурсии грудной клетки - как бы тренировочные дыхательныельные движения.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При нарастающей острой или продолжающейся хронической гипоксии мы видим процессы активации анаэробного гликолиза. Централизация кровообращения приводит к ухудшению периферического кровообращения. То есть плод стремится обеспечить кровью жизненноважные органы (сердце, головной мозг), при этом наступает гипоксия кишечника, почек, ног следовательно выделение мекония.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Затем происходит срыв адаптации - истощается кора надпочечников, клинически это выражается брадикардией, аритмией, приглушенностью сердечных тонов. Движения плода замедляются и в конечном итоге затихают.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Далее снижается МОК, возникает коллапс, гиповолемия с образованием тромбов, возникают многочисленные кровоизлияния, то есть ДВС синдром.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Поэтому причиной геморрагий всегда является гипоксический фон ( и при наложении щипцов, или длительном стоянии головки в одной плоскости).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Накопление углекислоты вызывает раздражение дыхательного центра. Плод начинает дышать через открытую голосовую щель, то есть аспирирует все что попадется на пути: околоплодные воды, слиз, кровь, и новорожденные рождается с готовыми ателектазами. Первый вдох такого ребенка может привести к спонтанному пневмотораксу даже без всяких внешних воздействий.</w:t>
      </w:r>
    </w:p>
    <w:p w:rsidR="00B14003" w:rsidRPr="000532EE" w:rsidRDefault="00B14003" w:rsidP="00B14003">
      <w:pPr>
        <w:spacing w:before="120"/>
        <w:jc w:val="center"/>
        <w:rPr>
          <w:b/>
          <w:bCs/>
          <w:sz w:val="28"/>
          <w:szCs w:val="28"/>
        </w:rPr>
      </w:pPr>
      <w:r w:rsidRPr="000532EE">
        <w:rPr>
          <w:b/>
          <w:bCs/>
          <w:sz w:val="28"/>
          <w:szCs w:val="28"/>
        </w:rPr>
        <w:t>Классификация по клиническим про</w:t>
      </w:r>
      <w:r>
        <w:rPr>
          <w:b/>
          <w:bCs/>
          <w:sz w:val="28"/>
          <w:szCs w:val="28"/>
        </w:rPr>
        <w:t>я</w:t>
      </w:r>
      <w:r w:rsidRPr="000532EE">
        <w:rPr>
          <w:b/>
          <w:bCs/>
          <w:sz w:val="28"/>
          <w:szCs w:val="28"/>
        </w:rPr>
        <w:t>влениям.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Гипоксия внутриутробного плода в зависимости от степени выраженности: острая и хроническая. В зависимости от того если ли клинические признаки ГВП, или нет ГВП классифицируют на: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угрожающая ГВП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начавшаяся ГВП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Угрожающая ГВП - это состояние когда нет еще клинических проявлений, но есть то состояние матери или плода которое может привести к ГВП (переношенная беременность, аномалии родовой деятельности и т.п.).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начавшаяся гипоксия - это состояние с клиническими проявлениями ГВП.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КЛИНИКА.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При гипоксии возникает тахикардия, брадикардия (при более глубокой ГВП), аритмия, приглушенность тонов. В норме сердцебиение 120-160 ударов в минуту.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Появление мекония в околоплодных водах.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В начале ГВП - учащение и усиление движений. При развитой ГВП - замедление и урежение движений.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Угрожающиая ГВП требует профилактики, начавшаяся - лечения.</w:t>
      </w:r>
    </w:p>
    <w:p w:rsidR="00B14003" w:rsidRPr="000532EE" w:rsidRDefault="00B14003" w:rsidP="00B14003">
      <w:pPr>
        <w:spacing w:before="120"/>
        <w:jc w:val="center"/>
        <w:rPr>
          <w:b/>
          <w:bCs/>
          <w:sz w:val="28"/>
          <w:szCs w:val="28"/>
        </w:rPr>
      </w:pPr>
      <w:r w:rsidRPr="000532EE">
        <w:rPr>
          <w:b/>
          <w:bCs/>
          <w:sz w:val="28"/>
          <w:szCs w:val="28"/>
        </w:rPr>
        <w:t>Ранняя диагностика.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Различные пробы (биохимические, функциональные, аппаратные.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Клинические данные - особенно сердцебиение.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Функциональные пробы: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проба с физической нагрузкой заключается в изменении газового состава крови и воздухе.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Тепловые пробы: горячий компресс или холод к животу.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Введение атропина или окситоцина.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Эти пробы позволяют выявить компенсаторные возможности плода, пока не развилась гипоксия.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Бесстрессовый тест - реакция сердцебиения плода на собственные шевеления. В норме плод должен учащать сердцебиение на 10-12 ударов в минуту. Если плод реакции не дает следовательно это гипоксия. Сердцебиение также должно реагировать на схватку, что можно исследовнть с помощью кардиотокографа: используется ультразвуковой эффект (записывает сердцебиения, и схватки), суммирует сердцебиение и выдает ленту. Также записывается сократительная активность матки (токограмма). Децелерация - замедление сердцебиения во время схватки. Брадикардия раняя совпадает со временем схватки, как правило появляется во втором периоде родов , когда головка проходит узкую часть. Поздняя децелерация - брадикардция после схватки - признак поздней гипоксии.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Электрокардио и фонография сердцебиеия плода: очень сложная расшифровка, то есть нужен компьтер для обработки.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В первом периоде родов сердцебиение увеличивается в ответ на схватку, во втором периоде возможно кратковременное урежение сердцебиения, связанное с прижатием головки. При головном предлежании до 80 ударов в минут, при тазовом предлежании за норму можно считать даже тахикардию до 180 ударов в минут, что связано с особенностями расположения головки в области дна.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Двигательная активность. 5 движений за 30 минут - норма, во 1 периоде - 1-3 шевеления, во втором периоде плод в норме не шевелится.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Исследование околоплодных вод на предмет мекония - амниоскопия ( можно сказать есь или нет мекония) или оценить подтекающие воды (если нет плодного пузыря).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Амниоцентез как правило используется по показаниям со стороны матери или плода: генетическая патология, гемолитическая болезнь новорожденного. Делается прокол пузыря. Наиболее часто проводится трансабдоминальный амниоцентез с введением иглы в амниотическую полость. Для амниоцентеза должно быть исключено расположение плаценты по передней стенке. Трансвагинальный, надлобковый амниоцентез используется в основном в ранних сроках.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Определение кислотно-щелочного равновесия. Можно сделать при исследовании околоплодных вод, либо исследовать кровь из предлежащей части плода (поэтому делается только в родах, когда нет пузыря).</w:t>
      </w:r>
    </w:p>
    <w:p w:rsidR="00B14003" w:rsidRPr="000532EE" w:rsidRDefault="00B14003" w:rsidP="00B14003">
      <w:pPr>
        <w:spacing w:before="120"/>
        <w:jc w:val="center"/>
        <w:rPr>
          <w:b/>
          <w:bCs/>
          <w:sz w:val="28"/>
          <w:szCs w:val="28"/>
        </w:rPr>
      </w:pPr>
      <w:r w:rsidRPr="000532EE">
        <w:rPr>
          <w:b/>
          <w:bCs/>
          <w:sz w:val="28"/>
          <w:szCs w:val="28"/>
        </w:rPr>
        <w:t>Исследование маточно-плацентарного кровообращения.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Определение уровня плацентарных гормонов в моче: можно судить о состоянии матчоно-плацентарного кровообращения и косвенно о состоянии плода. Определяют эстриол, прегнандиол (метаболит прогестерона), термостабильную щелочную фосфатазу в крови матери.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Изотопные методы ( более научный метод).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УЗИ: определяют размеры, структуру плаценты, гипотрофию при хронической гипоксии.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Профилактика и лечение проводятся одними и теми же методами.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ЛЕЧЕНИЕ. Лечение должно состоять в ликвидации причины гипоксии, а также лечения непосредственно гипоксии (медикаментозная патогенетическая терапия и скорейшее родоразрешение).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Патогенетическая медикаментозная терапия: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1 гр.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Кислородотерапия проводится с помощью чистого кислорода, кислородно-воздушной смеси (кислород составляет 60%), ингаляции в течение 10-15 минут.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Гипербарическая оксигенация. Можно даже вести роды в камере ГБО.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2 гр. Препараты направленные на улучшение плацентарного кровообращения.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Сосудорасширяющие средства: эуфиллин, трентал, курантил (последние 2 улучшают реологические свойтсва крови являясь деагрегантами), также можно назначить реополиглюкин.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Эстрогены - усиливают маточно-плацентарное кровообращение: естественные эстрогены - фолликулин, искуственные - синестрол. Сигетин - препарат эстрогеноподобного действия.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Токолитики - бета-адреномиметики: партусистен, бриканил, сальбутамол, ритодрин, алупент.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3 гр. Средства, повышающие устойчивость плода к кислородной недостаточности. - антигипоксанты - седуксен, этимизол, оксибутират натрия, буфенин, пирацетам, дроперидол.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4 гр. Препараты, направленные на усиление обменных процессов у плода: глюкоза, витамин С, группы В, глюконат кальция, кальция хлорид, унитиол, кокарбоксилаза, цитохром С и т.п.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5 гр. Средства для борьбы с метабоилческим ацидозом. Гидрокарбонат натрия по контролем кислотно-щелочного равновесия так как он может легко привести к дисбалансу. Существуют женщины малой, средней, большой массы тела. В зависимости от этого вводят различное количество соды: 100-150-200 мл внутривенно капельно и после этого внутривенно 40 мл 40% глюкозы.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Скорейшее родоразрешение. Методы зависят от состояния организма матери.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Во время беременности и в пермо триместре родов используют кесарево сечение, во втором периоде - акушерские щипцы при головном предлежании, при тазовом предлежании - экстракция плода за тазовый конец.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АСФИКСИЯ НОВОРОЖДЕННОГО - синдром, характеризующийся отсутствием дыхания или отделными нерегулярными, неэффективными при наличии сердечной деятельности.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Асфиксия - термин не очень уместный так как в переводе с латинского это “без пульса”. Поэтому современное название асфиксии новорожденных - депрессия новорожденного (термин ВОЗ).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Этиология и патогенез такие же как при ГВП так как асфиксия начинается с ГВП ( в 70-80% случаев).</w:t>
      </w:r>
    </w:p>
    <w:p w:rsidR="00B14003" w:rsidRPr="000532EE" w:rsidRDefault="00B14003" w:rsidP="00B14003">
      <w:pPr>
        <w:spacing w:before="120"/>
        <w:jc w:val="center"/>
        <w:rPr>
          <w:b/>
          <w:bCs/>
          <w:sz w:val="28"/>
          <w:szCs w:val="28"/>
        </w:rPr>
      </w:pPr>
      <w:r w:rsidRPr="000532EE">
        <w:rPr>
          <w:b/>
          <w:bCs/>
          <w:sz w:val="28"/>
          <w:szCs w:val="28"/>
        </w:rPr>
        <w:t>Диагностика.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Оценка состояния новорожденного по ряду параметров: шкала Апгар ( 1910, Вирджиния Апгар). Признаки по 0-1-2 бальной системе: состояние сердцебиения, дыхания, кожных покровов , мышечного тонуса, рефлекторной возбудимости. Идеальная оценка 10, норма 8-10. Различают среднюю (6-5 баллов) и тяжелую ( 4-1 бала) степени асфиксии. 0 - баллов - это мертворождение.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Можно охарктеризовать асфиксию новорожденного визуально: синяя асфиксия (6-5 баллов), белая асфиксия (1-4 бала).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ЛЕЧЕНИЕ.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Реанимационные мероприятия.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Принципы: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восстановление самостоятельного адекватного дыхания и устранение гипоксии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ликвидация нарушений центральной и периферической гемодинамики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коррекция метаболический нарушений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коррекция энергетического баланса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Последовательность реанимационных мероприятий при асфиксии средней тяжести: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Дыхательная реанимация: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освобождение дыхательных путей (отсос грушей, электроотсосом). В норме в бронхах эмбриональная жидкость которая в родах выталкивается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дыхательная реанимация в специальном помещении - одновременно делается: согревание ребенка, ИВЛ (масочный кислород) так как дыахние при этой степени тяжести поверхностное, но есть. 30-40 дыханий в минуту.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В сосуды пуповины вводится реанимационные растворы: глюкоза 10% 5 мл на 1 кг веса, кокарбоксилаза 8 мг/кг; витамин С 5% 1-2 мл в зависимости от массы; глюконат кальция 1 мл/кг; гидрокарбонат натрия под контролем КЩР 2-4 мл/кг, этимизол 1.5% 0.3 мл. Если мероприятия неэффективны мы их расширяем до объема лечения тяжелой асфиксии новорожденных.</w:t>
      </w:r>
    </w:p>
    <w:p w:rsidR="00B14003" w:rsidRPr="000532EE" w:rsidRDefault="00B14003" w:rsidP="00B14003">
      <w:pPr>
        <w:spacing w:before="120"/>
        <w:jc w:val="center"/>
        <w:rPr>
          <w:b/>
          <w:bCs/>
          <w:sz w:val="28"/>
          <w:szCs w:val="28"/>
        </w:rPr>
      </w:pPr>
      <w:r w:rsidRPr="000532EE">
        <w:rPr>
          <w:b/>
          <w:bCs/>
          <w:sz w:val="28"/>
          <w:szCs w:val="28"/>
        </w:rPr>
        <w:t>Последовательность реанимационных мероприятий при асфиксии новорожденных тяжелой степени.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Восстановить проходимость верхних дыхательных путей.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Согревание ребенка.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Интубация так как дыхание очень поверхностное или его нет вообще. ИВЛ с помощью дыхательных аппаратов - ВИТА, ВЛАДА, Johnson and Johnson.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Внутривенно препараты см. Выше , добавить к этому гидрокортизон 5 мг на кг веса, либо преднизолон 1 мг на кг.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Если мерприятия неэффективны и при наличиии брадикардии, аритмии, остановки сердца нужно провести наружный массаж сердца: ритмичные надавления указательным и средним пальцами правой руки на грудину в средней трети (на уровне сосков) с частотой 100-140 раз в минуту, на глубину 1-2 см. Если это неэффективно - введение адреналина гидрохлорида внутривенно 0.1 мл на кг веса. Если нет эффекта - адренилан внутрисердечно.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РЕАНИМАЦИЯ НОВОРОЖДЕННОГО ПРЕКРАЩАЕТСЯ: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 xml:space="preserve">если сердечная деятельность не восстанавливается в течение 8-10 минут. </w:t>
      </w:r>
    </w:p>
    <w:p w:rsidR="00B14003" w:rsidRPr="002B0C57" w:rsidRDefault="00B14003" w:rsidP="00B14003">
      <w:pPr>
        <w:spacing w:before="120"/>
        <w:ind w:firstLine="567"/>
        <w:jc w:val="both"/>
      </w:pPr>
      <w:r w:rsidRPr="002B0C57">
        <w:t>Сердцебиение эффективно, но дыхание не восстанавливается через 15-20 минут на ИВЛ (так как если дыхание не восстанавливается значит имеется тяжелое поражение головного мозга).</w:t>
      </w:r>
    </w:p>
    <w:p w:rsidR="00B14003" w:rsidRDefault="00B14003" w:rsidP="00B14003">
      <w:pPr>
        <w:spacing w:before="120"/>
        <w:ind w:firstLine="567"/>
        <w:jc w:val="both"/>
      </w:pPr>
      <w:r w:rsidRPr="002B0C57">
        <w:t>Вопрос решается юридически. Все реанимационные мероприятия не гарантируют от развития постгипоксических состояний: умственная, физическая отсталость, инвалидизация детства.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003"/>
    <w:rsid w:val="000532EE"/>
    <w:rsid w:val="002B0C57"/>
    <w:rsid w:val="004A25AF"/>
    <w:rsid w:val="007161AC"/>
    <w:rsid w:val="009370B9"/>
    <w:rsid w:val="00B14003"/>
    <w:rsid w:val="00B4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53F3B5-69E3-4976-8503-420E0AA8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003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4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8681</Words>
  <Characters>4949</Characters>
  <Application>Microsoft Office Word</Application>
  <DocSecurity>0</DocSecurity>
  <Lines>41</Lines>
  <Paragraphs>27</Paragraphs>
  <ScaleCrop>false</ScaleCrop>
  <Company>Home</Company>
  <LinksUpToDate>false</LinksUpToDate>
  <CharactersWithSpaces>13603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Внутриутробная гипоксия плода и асфиксия новорожденных</dc:title>
  <dc:subject/>
  <dc:creator>User</dc:creator>
  <cp:keywords/>
  <dc:description/>
  <cp:lastModifiedBy>admin</cp:lastModifiedBy>
  <cp:revision>2</cp:revision>
  <dcterms:created xsi:type="dcterms:W3CDTF">2014-01-25T16:49:00Z</dcterms:created>
  <dcterms:modified xsi:type="dcterms:W3CDTF">2014-01-25T16:49:00Z</dcterms:modified>
</cp:coreProperties>
</file>