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2F0" w:rsidRDefault="008A4A3C" w:rsidP="003B42F0">
      <w:pPr>
        <w:pStyle w:val="1"/>
        <w:rPr>
          <w:kern w:val="0"/>
        </w:rPr>
      </w:pPr>
      <w:r w:rsidRPr="003B42F0">
        <w:rPr>
          <w:kern w:val="0"/>
        </w:rPr>
        <w:t>Воинская часть, ее гражданско-правовое положение</w:t>
      </w:r>
    </w:p>
    <w:p w:rsidR="003B42F0" w:rsidRPr="003B42F0" w:rsidRDefault="003B42F0" w:rsidP="003B42F0"/>
    <w:p w:rsidR="008A4A3C" w:rsidRPr="003B42F0" w:rsidRDefault="008A4A3C" w:rsidP="003B42F0">
      <w:r w:rsidRPr="003B42F0">
        <w:t>Наиболее распространенной и характерной для Вооруженных Сил военной организацией является воинская часть</w:t>
      </w:r>
      <w:r w:rsidR="003B42F0" w:rsidRPr="003B42F0">
        <w:t xml:space="preserve">. </w:t>
      </w:r>
      <w:r w:rsidRPr="003B42F0">
        <w:t>Воинские части</w:t>
      </w:r>
      <w:r w:rsidR="003B42F0" w:rsidRPr="003B42F0">
        <w:t xml:space="preserve"> - </w:t>
      </w:r>
      <w:r w:rsidRPr="003B42F0">
        <w:t>это состоящие, как правило, на государственном федеральном бюджете России боевые подразделения, являющиеся в тактическом, административном и хозяйственном отношении самостоятельными организационными единицами Вооруженных Сил Российской Федерации, повседневная деятельность которых регламентируется специфическими военно-административными актами</w:t>
      </w:r>
      <w:r w:rsidR="003B42F0" w:rsidRPr="003B42F0">
        <w:t xml:space="preserve"> - </w:t>
      </w:r>
      <w:r w:rsidRPr="003B42F0">
        <w:t>общевоинскими и специальными уставами, положениями, наставлениями и другими нормативными правовыми документами</w:t>
      </w:r>
      <w:r w:rsidR="003B42F0" w:rsidRPr="003B42F0">
        <w:t xml:space="preserve">. </w:t>
      </w:r>
      <w:r w:rsidRPr="003B42F0">
        <w:t>К воинским частям относятся полки (корабли 1 ранга</w:t>
      </w:r>
      <w:r w:rsidR="003B42F0" w:rsidRPr="003B42F0">
        <w:t>),</w:t>
      </w:r>
      <w:r w:rsidRPr="003B42F0">
        <w:t xml:space="preserve"> бригады, отдельные батальоны, дивизионы и авиаэскадрильи, не входящие в состав полков, корабли 2 ранга, отдельные роты, не входящие в состав батальонов и полков, корабли 3 ранга, а также другие им подобные воинские формирования</w:t>
      </w:r>
      <w:r w:rsidR="003B42F0" w:rsidRPr="003B42F0">
        <w:t xml:space="preserve">. </w:t>
      </w:r>
    </w:p>
    <w:p w:rsidR="008A4A3C" w:rsidRPr="003B42F0" w:rsidRDefault="008A4A3C" w:rsidP="003B42F0">
      <w:r w:rsidRPr="003B42F0">
        <w:t>Кроме воинских частей, к военным организациям относятся различные военные предприятия, военные комиссариаты, военные учебные заведения, военные представительства, военные суды и военные прокуратуры, военные комендатуры, а также многие другие организации, основным предназначением которых является не столько выполнение боевых задач, как это свойственно для воинских частей, сколько всестороннее обеспечение нормальных условий жизнедеятельности войск, способствующих выполнению ими задач по вооруженной защите Отечества</w:t>
      </w:r>
      <w:r w:rsidR="003B42F0" w:rsidRPr="003B42F0">
        <w:t xml:space="preserve">. </w:t>
      </w:r>
    </w:p>
    <w:p w:rsidR="008A4A3C" w:rsidRPr="003B42F0" w:rsidRDefault="008A4A3C" w:rsidP="003B42F0">
      <w:r w:rsidRPr="003B42F0">
        <w:t>Поскольку изначально вооруженные силы государства по своей природе и предназначению призваны в силу специфики задач и методов их решения осуществлять свою деятельность с использованием средств вооруженной борьбы, путем ведения боевых и иных действий с применением оружия и средств защиты, то это не может не отразиться на организации и деятельности военных организаций, укладе их жизни и быта, правовом положении как самих этих организаций, так и состоящих в них граждан</w:t>
      </w:r>
      <w:r w:rsidR="003B42F0" w:rsidRPr="003B42F0">
        <w:t xml:space="preserve">. </w:t>
      </w:r>
    </w:p>
    <w:p w:rsidR="008A4A3C" w:rsidRPr="003B42F0" w:rsidRDefault="008A4A3C" w:rsidP="003B42F0">
      <w:r w:rsidRPr="003B42F0">
        <w:t>Особенности организации и деятельности военных организаций обусловлены в первую очередь принципами строительства Вооруженных Сил, такими как максимальная централизация и единоначалие в военном управлении</w:t>
      </w:r>
      <w:r w:rsidR="003B42F0" w:rsidRPr="003B42F0">
        <w:t xml:space="preserve">; </w:t>
      </w:r>
      <w:r w:rsidRPr="003B42F0">
        <w:t>административно-хозяйственная самостоятельность воинских частей и других военных организаций</w:t>
      </w:r>
      <w:r w:rsidR="003B42F0" w:rsidRPr="003B42F0">
        <w:t xml:space="preserve">; </w:t>
      </w:r>
      <w:r w:rsidRPr="003B42F0">
        <w:t>подчинение их вышестоящим военным организациям (органам военного управления</w:t>
      </w:r>
      <w:r w:rsidR="003B42F0" w:rsidRPr="003B42F0">
        <w:t xml:space="preserve">); </w:t>
      </w:r>
      <w:r w:rsidRPr="003B42F0">
        <w:t>поддержание в военных организациях строгой воинской дисциплины и др</w:t>
      </w:r>
      <w:r w:rsidR="003B42F0" w:rsidRPr="003B42F0">
        <w:t xml:space="preserve">. </w:t>
      </w:r>
    </w:p>
    <w:p w:rsidR="008A4A3C" w:rsidRPr="003B42F0" w:rsidRDefault="008A4A3C" w:rsidP="003B42F0">
      <w:r w:rsidRPr="003B42F0">
        <w:t>Кроме того, на специфику организации и деятельности военных организаций оказывают существенное влияние такие факторы, как система устройства Вооруженных Сил (других войск, органов и воинских формирований</w:t>
      </w:r>
      <w:r w:rsidR="003B42F0" w:rsidRPr="003B42F0">
        <w:t>),</w:t>
      </w:r>
      <w:r w:rsidRPr="003B42F0">
        <w:t xml:space="preserve"> их общая организация</w:t>
      </w:r>
      <w:r w:rsidR="003B42F0" w:rsidRPr="003B42F0">
        <w:t xml:space="preserve">; </w:t>
      </w:r>
      <w:r w:rsidRPr="003B42F0">
        <w:t>принципы комплектования войск</w:t>
      </w:r>
      <w:r w:rsidR="003B42F0" w:rsidRPr="003B42F0">
        <w:t xml:space="preserve">; </w:t>
      </w:r>
      <w:r w:rsidRPr="003B42F0">
        <w:t>прохождение в военных организациях военной службы (как по контракту, так и по призыву</w:t>
      </w:r>
      <w:r w:rsidR="003B42F0" w:rsidRPr="003B42F0">
        <w:t xml:space="preserve">); </w:t>
      </w:r>
      <w:r w:rsidRPr="003B42F0">
        <w:t>правовые основы организации материально-технического снабжения военных организаций, войскового хозяйства, различных видов довольствия военнослужащих</w:t>
      </w:r>
      <w:r w:rsidR="003B42F0" w:rsidRPr="003B42F0">
        <w:t xml:space="preserve">; </w:t>
      </w:r>
      <w:r w:rsidRPr="003B42F0">
        <w:t xml:space="preserve">полномочия государственных органов в области обороны, а также функции, обязанности и права центральных, окружных и других органов военного управления и </w:t>
      </w:r>
      <w:r w:rsidR="003B42F0">
        <w:t>т.п.</w:t>
      </w:r>
      <w:r w:rsidR="003B42F0" w:rsidRPr="003B42F0">
        <w:t xml:space="preserve"> </w:t>
      </w:r>
    </w:p>
    <w:p w:rsidR="008A4A3C" w:rsidRPr="003B42F0" w:rsidRDefault="008A4A3C" w:rsidP="003B42F0">
      <w:r w:rsidRPr="003B42F0">
        <w:t>Следует отметить в качестве особенности также и то обстоятельство, что ряд военных организаций не входят в систему органов военного управления Вооруженных Сил, других войск, военных формирований и органов в силу специфики стоящих перед ними задач</w:t>
      </w:r>
      <w:r w:rsidR="003B42F0" w:rsidRPr="003B42F0">
        <w:t xml:space="preserve">. </w:t>
      </w:r>
      <w:r w:rsidRPr="003B42F0">
        <w:t>В частности, в их числе можно указать военные суды и военные прокуратуры, которые хотя и создаются по территориальному принципу по месту дислокации воинских частей и учреждений Вооруженных Сил Российской Федерации, других войск, воинских формирований и органов, однако не подчинены ни руководителям этих военных организаций, ни их вышестоящим начальникам</w:t>
      </w:r>
      <w:r w:rsidR="003B42F0" w:rsidRPr="003B42F0">
        <w:t xml:space="preserve">. </w:t>
      </w:r>
    </w:p>
    <w:p w:rsidR="008A4A3C" w:rsidRPr="003B42F0" w:rsidRDefault="008A4A3C" w:rsidP="003B42F0">
      <w:r w:rsidRPr="003B42F0">
        <w:t>В силу специфики своей деятельности, обусловленной необходимостью зачастую действовать скрытно, военная организация может иметь, кроме действительного, также и условное наименование</w:t>
      </w:r>
      <w:r w:rsidR="003B42F0" w:rsidRPr="003B42F0">
        <w:t xml:space="preserve">. </w:t>
      </w:r>
      <w:r w:rsidRPr="003B42F0">
        <w:t>В таких случаях сведения о действительных наименованиях военных организаций являются, как правило, закрытыми, не подлежат разглашению, имеют ограниченный доступ и могут предоставляться в соответствии с законодательством Российской Федерации о государственной тайне</w:t>
      </w:r>
      <w:r w:rsidR="003B42F0" w:rsidRPr="003B42F0">
        <w:t xml:space="preserve">. </w:t>
      </w:r>
      <w:r w:rsidRPr="003B42F0">
        <w:t>Именем (наименованием</w:t>
      </w:r>
      <w:r w:rsidR="003B42F0" w:rsidRPr="003B42F0">
        <w:t xml:space="preserve">) </w:t>
      </w:r>
      <w:r w:rsidRPr="003B42F0">
        <w:t>воинской части как участника гражданских правоотношений должно считаться ее условное наименование</w:t>
      </w:r>
      <w:r w:rsidR="003B42F0" w:rsidRPr="003B42F0">
        <w:t xml:space="preserve">. </w:t>
      </w:r>
      <w:r w:rsidRPr="003B42F0">
        <w:t>Однако в тех случаях, когда военная организация не имеет условного наименования, ее именем является действительное наименование</w:t>
      </w:r>
      <w:r w:rsidR="003B42F0" w:rsidRPr="003B42F0">
        <w:t xml:space="preserve">. </w:t>
      </w:r>
    </w:p>
    <w:p w:rsidR="008A4A3C" w:rsidRPr="003B42F0" w:rsidRDefault="008A4A3C" w:rsidP="003B42F0">
      <w:r w:rsidRPr="003B42F0">
        <w:t>Особенности военной организации как юридического лица</w:t>
      </w:r>
      <w:r w:rsidR="003B42F0" w:rsidRPr="003B42F0">
        <w:t xml:space="preserve">. </w:t>
      </w:r>
      <w:r w:rsidRPr="003B42F0">
        <w:t>Военная организация может иметь статус юридического лица, который оказывает существенное влияние на ее правовое положение (преимущественно в сфере гражданско-правовых отношений</w:t>
      </w:r>
      <w:r w:rsidR="003B42F0" w:rsidRPr="003B42F0">
        <w:t>),</w:t>
      </w:r>
      <w:r w:rsidRPr="003B42F0">
        <w:t xml:space="preserve"> поскольку единственной формой, в которой может проявляться гражданская правосубъектность организации, является форма юридического лица, и, не обладая статусом юридического лица, общественное образование не может быть признано субъектом имущественных правоотношений, регулируемых гражданским законодательством</w:t>
      </w:r>
      <w:r w:rsidR="003B42F0" w:rsidRPr="003B42F0">
        <w:t xml:space="preserve">. </w:t>
      </w:r>
      <w:r w:rsidRPr="003B42F0">
        <w:t>В этом смысле можно говорить о военных организациях (имеющих статус юридического лица</w:t>
      </w:r>
      <w:r w:rsidR="003B42F0" w:rsidRPr="003B42F0">
        <w:t xml:space="preserve">) </w:t>
      </w:r>
      <w:r w:rsidRPr="003B42F0">
        <w:t>как о разновидности юридических лиц, которые выполняют функции в области обороны и организационно входят в состав Вооруженных Сил (других войск, воинских формирований и органов</w:t>
      </w:r>
      <w:r w:rsidR="003B42F0" w:rsidRPr="003B42F0">
        <w:t xml:space="preserve">) </w:t>
      </w:r>
      <w:r w:rsidRPr="003B42F0">
        <w:t>либо в которых предусмотрено прохождение военной службы, хотя они и не входят в состав указанных органов</w:t>
      </w:r>
      <w:r w:rsidR="003B42F0" w:rsidRPr="003B42F0">
        <w:t xml:space="preserve">. </w:t>
      </w:r>
    </w:p>
    <w:p w:rsidR="008A4A3C" w:rsidRPr="003B42F0" w:rsidRDefault="008A4A3C" w:rsidP="003B42F0">
      <w:r w:rsidRPr="003B42F0">
        <w:t>Правовое положение военной организации, являющейся юридическим лицом и вынужденной принимать участие в гражданском обороте, определяется гражданским законодательством Российской Федерации с учетом особенностей, предусмотренных военным правом</w:t>
      </w:r>
      <w:r w:rsidR="003B42F0" w:rsidRPr="003B42F0">
        <w:t xml:space="preserve">. </w:t>
      </w:r>
    </w:p>
    <w:p w:rsidR="008A4A3C" w:rsidRPr="003B42F0" w:rsidRDefault="008A4A3C" w:rsidP="003B42F0">
      <w:r w:rsidRPr="003B42F0">
        <w:t>Правовые основания участия военных организаций в гражданском обороте закреплены в различных правовых актах, таких как Гражданский кодекс, Бюджетный кодекс Российской Федерации, Федеральный закон "О государственном оборонном заказе", Положение о войсковом (корабельном</w:t>
      </w:r>
      <w:r w:rsidR="003B42F0" w:rsidRPr="003B42F0">
        <w:t xml:space="preserve">) </w:t>
      </w:r>
      <w:r w:rsidRPr="003B42F0">
        <w:t>хозяйстве и др</w:t>
      </w:r>
      <w:r w:rsidR="003B42F0" w:rsidRPr="003B42F0">
        <w:t xml:space="preserve">. </w:t>
      </w:r>
    </w:p>
    <w:p w:rsidR="008A4A3C" w:rsidRPr="003B42F0" w:rsidRDefault="008A4A3C" w:rsidP="003B42F0">
      <w:r w:rsidRPr="003B42F0">
        <w:t>Следует также учитывать, что гражданские правоотношения с участием воинских частей играют значительную роль в организации материального обеспечения войск и сил флота, поскольку нужды войск в товарах, работах и услугах настолько многосторонни и разноплановы, что обеспечить их в полном объеме в централизованном порядке не представляется возможным, в связи с чем военные организации вправе в установленном порядке на договорной основе восполнять свои потребности в товарах, работах и услугах, необеспеченных вышестоящими довольствующими органами</w:t>
      </w:r>
      <w:r w:rsidR="003B42F0" w:rsidRPr="003B42F0">
        <w:t xml:space="preserve">. </w:t>
      </w:r>
    </w:p>
    <w:p w:rsidR="008A4A3C" w:rsidRPr="003B42F0" w:rsidRDefault="008A4A3C" w:rsidP="003B42F0">
      <w:r w:rsidRPr="003B42F0">
        <w:t>Используя выделенные военной организации по смете из федерального бюджета денежные средства, а также находящееся у нее военное имущество, полученное от приносящей доход деятельности, военная организация может вступать в разрешенные ей гражданские правоотношения</w:t>
      </w:r>
      <w:r w:rsidR="003B42F0" w:rsidRPr="003B42F0">
        <w:t xml:space="preserve">. </w:t>
      </w:r>
      <w:r w:rsidRPr="003B42F0">
        <w:t>Как обладающие гражданской правосубъектностью воинские части и другие военные организации выступают в гражданском обороте на равных началах с остальными субъектами гражданского права, но в то же время их гражданская правосубъектность имеет и некоторые особенности</w:t>
      </w:r>
      <w:r w:rsidR="003B42F0" w:rsidRPr="003B42F0">
        <w:t xml:space="preserve">. </w:t>
      </w:r>
      <w:r w:rsidRPr="003B42F0">
        <w:t>Эти особенности определяются общественно-публичным характером военной организации</w:t>
      </w:r>
      <w:r w:rsidR="003B42F0" w:rsidRPr="003B42F0">
        <w:t xml:space="preserve">. </w:t>
      </w:r>
      <w:r w:rsidRPr="003B42F0">
        <w:t>Главная особенность гражданской правосубъектности военной организации заключается в том, что при определении характера и содержания ее гражданской правоспособности следует иметь в виду, что военные организации в отличие от остальных юридических лиц созданы не для участия в гражданских правоотношениях, которое носит для них вынужденный, вспомогательный по отношению к основной деятельности характер</w:t>
      </w:r>
      <w:r w:rsidR="003B42F0" w:rsidRPr="003B42F0">
        <w:t xml:space="preserve">. </w:t>
      </w:r>
      <w:r w:rsidRPr="003B42F0">
        <w:t>Поэтому гражданская правосубъектность военной организации хотя и может быть достаточно широкой по содержанию, но в целом носит специальный, а не общий (универсальный</w:t>
      </w:r>
      <w:r w:rsidR="003B42F0" w:rsidRPr="003B42F0">
        <w:t xml:space="preserve">) </w:t>
      </w:r>
      <w:r w:rsidRPr="003B42F0">
        <w:t>характер</w:t>
      </w:r>
      <w:r w:rsidR="003B42F0" w:rsidRPr="003B42F0">
        <w:t xml:space="preserve">. </w:t>
      </w:r>
      <w:r w:rsidRPr="003B42F0">
        <w:t>Военная организация как субъект гражданского права может иметь лишь те гражданские права и обязанности, которые соответствуют целям ее деятельности и публичным государственным интересам, которые необходимо закреплять в учредительных документах военной организации</w:t>
      </w:r>
      <w:r w:rsidR="003B42F0" w:rsidRPr="003B42F0">
        <w:t xml:space="preserve">. </w:t>
      </w:r>
    </w:p>
    <w:p w:rsidR="008A4A3C" w:rsidRPr="003B42F0" w:rsidRDefault="008A4A3C" w:rsidP="003B42F0">
      <w:r w:rsidRPr="003B42F0">
        <w:t>В связи с изложенным в условиях Вооруженных Сил (других силовых ведомств, в которых предусмотрена военная служба</w:t>
      </w:r>
      <w:r w:rsidR="003B42F0" w:rsidRPr="003B42F0">
        <w:t xml:space="preserve">) </w:t>
      </w:r>
      <w:r w:rsidRPr="003B42F0">
        <w:t>гражданские правоотношения являются тесно связанными с военно-административными отношениями и нередко имеют один и тот же объект, но используют при этом различные методы правового регулирования</w:t>
      </w:r>
      <w:r w:rsidR="003B42F0" w:rsidRPr="003B42F0">
        <w:t xml:space="preserve">. </w:t>
      </w:r>
      <w:r w:rsidRPr="003B42F0">
        <w:t>Для военных учреждений, финансируемых в бюджетном порядке, имеющих ограниченную правоспособность, характерными являются не все виды гражданских правоотношений, а лишь те из них, которые непосредственно связаны с выполнением функций обороны</w:t>
      </w:r>
      <w:r w:rsidR="003B42F0" w:rsidRPr="003B42F0">
        <w:t xml:space="preserve">. </w:t>
      </w:r>
      <w:r w:rsidRPr="003B42F0">
        <w:t>Такими являются гражданские правоотношения, возникающие из актов военно-административных органов (централизованное снабжение</w:t>
      </w:r>
      <w:r w:rsidR="003B42F0" w:rsidRPr="003B42F0">
        <w:t>),</w:t>
      </w:r>
      <w:r w:rsidRPr="003B42F0">
        <w:t xml:space="preserve"> из договоров и иных сделок, а также по иным законным основаниям и из деликтов</w:t>
      </w:r>
      <w:r w:rsidR="003B42F0" w:rsidRPr="003B42F0">
        <w:t xml:space="preserve">. </w:t>
      </w:r>
    </w:p>
    <w:p w:rsidR="008A4A3C" w:rsidRPr="003B42F0" w:rsidRDefault="008A4A3C" w:rsidP="003B42F0">
      <w:r w:rsidRPr="003B42F0">
        <w:t>Гражданско-правовой статус воинских частей и иных военных организаций Вооруженных Сил Российской Федерации (других воинских формирований и органов</w:t>
      </w:r>
      <w:r w:rsidR="003B42F0" w:rsidRPr="003B42F0">
        <w:t>),</w:t>
      </w:r>
      <w:r w:rsidRPr="003B42F0">
        <w:t xml:space="preserve"> являющихся субъектами гражданских правоотношений, недостаточно четко определен в современном законодательстве Российской Федерации, что затрудняет их участие в гражданских правоотношениях</w:t>
      </w:r>
      <w:r w:rsidR="003B42F0" w:rsidRPr="003B42F0">
        <w:t xml:space="preserve">. </w:t>
      </w:r>
    </w:p>
    <w:p w:rsidR="008A4A3C" w:rsidRPr="003B42F0" w:rsidRDefault="008A4A3C" w:rsidP="003B42F0">
      <w:r w:rsidRPr="003B42F0">
        <w:t>Военная организация в соответствии с требованиями гражданского законодательства признается юридическим лицом, если она обладает существенными признаками</w:t>
      </w:r>
      <w:r w:rsidR="003B42F0" w:rsidRPr="003B42F0">
        <w:t xml:space="preserve">: </w:t>
      </w:r>
      <w:r w:rsidRPr="003B42F0">
        <w:t>имеет в хозяйственном ведении или оперативном управлении обособленное имущество,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а также имеет самостоятельный баланс или смету</w:t>
      </w:r>
      <w:r w:rsidR="003B42F0" w:rsidRPr="003B42F0">
        <w:t xml:space="preserve">. </w:t>
      </w:r>
    </w:p>
    <w:p w:rsidR="008A4A3C" w:rsidRPr="003B42F0" w:rsidRDefault="008A4A3C" w:rsidP="003B42F0">
      <w:r w:rsidRPr="003B42F0">
        <w:t>Необходимо сразу оговориться относительно правильного понимания и толкования применяемых в законодательстве терминов "организация" и "военная организация"</w:t>
      </w:r>
      <w:r w:rsidR="003B42F0" w:rsidRPr="003B42F0">
        <w:t xml:space="preserve">. </w:t>
      </w:r>
      <w:r w:rsidRPr="003B42F0">
        <w:t>Так, при разработке терминологического аппарата Федерального закона "Об обороне" законодатель употребил термин "военная организация" в широком смысле</w:t>
      </w:r>
      <w:r w:rsidR="003B42F0" w:rsidRPr="003B42F0">
        <w:t xml:space="preserve"> - </w:t>
      </w:r>
      <w:r w:rsidRPr="003B42F0">
        <w:t xml:space="preserve">для характеристики Вооруженных Сил как организационно-властной структуры, </w:t>
      </w:r>
      <w:r w:rsidR="003B42F0" w:rsidRPr="003B42F0">
        <w:t xml:space="preserve">т.е. </w:t>
      </w:r>
      <w:r w:rsidRPr="003B42F0">
        <w:t>в административно-правовом аспекте, и этим термином обозначается военная организация государства</w:t>
      </w:r>
      <w:r w:rsidR="003B42F0" w:rsidRPr="003B42F0">
        <w:t xml:space="preserve">. </w:t>
      </w:r>
      <w:r w:rsidRPr="003B42F0">
        <w:t>Употребление в вышеназванном Законе этого термина следует рассматривать с точки зрения того, что Вооруженные Силы Российской Федерации являются одним из основных государственных институтов, обеспечивающих обороноспособность государства</w:t>
      </w:r>
      <w:r w:rsidR="003B42F0" w:rsidRPr="003B42F0">
        <w:t xml:space="preserve">. </w:t>
      </w:r>
      <w:r w:rsidRPr="003B42F0">
        <w:t>Поэтому положения ст</w:t>
      </w:r>
      <w:r w:rsidR="003B42F0">
        <w:t>.5</w:t>
      </w:r>
      <w:r w:rsidRPr="003B42F0">
        <w:t>5 ГК РФ, определившие невозможность существования одной организации в рамках другой организации, не препятствуют признанию воинских частей и других военных организаций самостоятельными юридическими лицами по признаку наличия у них организационного единства</w:t>
      </w:r>
      <w:r w:rsidR="003B42F0" w:rsidRPr="003B42F0">
        <w:t xml:space="preserve">. </w:t>
      </w:r>
      <w:r w:rsidRPr="003B42F0">
        <w:t>Вооруженные Силы Российской Федерации в целом представляют собой поэтому только орган военного управления, исполнительный орган государственной власти Российской Федерации, но не самостоятельный субъект гражданских правоотношений</w:t>
      </w:r>
      <w:r w:rsidR="003B42F0" w:rsidRPr="003B42F0">
        <w:t xml:space="preserve">. </w:t>
      </w:r>
    </w:p>
    <w:p w:rsidR="008A4A3C" w:rsidRPr="003B42F0" w:rsidRDefault="008A4A3C" w:rsidP="003B42F0">
      <w:r w:rsidRPr="003B42F0">
        <w:t>Поскольку основная масса имущества, находящегося у военных организаций, созданных в форме государственного учреждения, не может участвовать в обороте, а имущественная обособленность созданного собственником учреждения традиционно определяется через наличие у него выделенных собственником денежных средств, то для рассмотрения вопроса о наличии имущественной обособленности военных организаций как юридических лиц, созданных в форме государственного учреждения, следует принимать во внимание в первую очередь выделенные им по смете денежные средства</w:t>
      </w:r>
      <w:r w:rsidR="003B42F0" w:rsidRPr="003B42F0">
        <w:t xml:space="preserve">. </w:t>
      </w:r>
    </w:p>
    <w:p w:rsidR="008A4A3C" w:rsidRPr="003B42F0" w:rsidRDefault="008A4A3C" w:rsidP="003B42F0">
      <w:r w:rsidRPr="003B42F0">
        <w:t>Гражданская деликтоспособность военной организации заключается в ее возможности самостоятельно отвечать по своим обязательствам имеющимися денежными средствами, имуществом, не изъятым из оборота, а также имуществом, полученным от приносящей доход деятельности, и имуществом, приобретенным по безвозмездным сделкам и юридическим фактам</w:t>
      </w:r>
      <w:r w:rsidR="003B42F0" w:rsidRPr="003B42F0">
        <w:t xml:space="preserve">. </w:t>
      </w:r>
      <w:r w:rsidRPr="003B42F0">
        <w:t>Реализуя присущую им гражданскую деликтоспособность, военные организации становятся субъектами ответственности за неисполнение или ненадлежащее исполнение гражданских обязательств, а также за вред, причиненный гражданам и юридическим лицам</w:t>
      </w:r>
      <w:r w:rsidR="003B42F0" w:rsidRPr="003B42F0">
        <w:t xml:space="preserve">. </w:t>
      </w:r>
    </w:p>
    <w:p w:rsidR="008A4A3C" w:rsidRPr="003B42F0" w:rsidRDefault="008A4A3C" w:rsidP="003B42F0">
      <w:r w:rsidRPr="003B42F0">
        <w:t>Специфика деликтоспособности военных учреждений заключается в ограниченной возможности применения к ним мер принудительного исполнения</w:t>
      </w:r>
      <w:r w:rsidR="003B42F0" w:rsidRPr="003B42F0">
        <w:t xml:space="preserve">. </w:t>
      </w:r>
      <w:r w:rsidRPr="003B42F0">
        <w:t>Эти меры применимы только к денежным средствам, принадлежащим военным учреждениям или предназначенным для них</w:t>
      </w:r>
      <w:r w:rsidR="003B42F0" w:rsidRPr="003B42F0">
        <w:t xml:space="preserve">. </w:t>
      </w:r>
      <w:r w:rsidRPr="003B42F0">
        <w:t>При нехватке у них денежных средств субсидиарную ответственность несет соответствующий федеральный орган исполнительной власти, в ведении которого находится соответствующая военная организация</w:t>
      </w:r>
      <w:r w:rsidR="003B42F0" w:rsidRPr="003B42F0">
        <w:t xml:space="preserve">. </w:t>
      </w:r>
      <w:r w:rsidRPr="003B42F0">
        <w:t>Привлечение к субсидиарной ответственности именно федерального органа исполнительной власти обусловлено тем, что в суде от имени казны Российской Федерации по искам к подведомственным учреждениям, предъявляемым в порядке субсидиарной ответственности, должен выступать главный распорядитель средств федерального бюджета (см</w:t>
      </w:r>
      <w:r w:rsidR="003B42F0" w:rsidRPr="003B42F0">
        <w:t>.,</w:t>
      </w:r>
      <w:r w:rsidRPr="003B42F0">
        <w:t xml:space="preserve"> например, п</w:t>
      </w:r>
      <w:r w:rsidR="003B42F0">
        <w:t>.1</w:t>
      </w:r>
      <w:r w:rsidRPr="003B42F0">
        <w:t>0 ст</w:t>
      </w:r>
      <w:r w:rsidR="003B42F0">
        <w:t>.1</w:t>
      </w:r>
      <w:r w:rsidRPr="003B42F0">
        <w:t>58 Бюджетного кодекса</w:t>
      </w:r>
      <w:r w:rsidR="003B42F0" w:rsidRPr="003B42F0">
        <w:t>),</w:t>
      </w:r>
      <w:r w:rsidRPr="003B42F0">
        <w:t xml:space="preserve"> которым для военных учреждений как раз и является соответствующий федеральный орган исполнительной власти</w:t>
      </w:r>
      <w:r w:rsidR="003B42F0" w:rsidRPr="003B42F0">
        <w:t xml:space="preserve">. </w:t>
      </w:r>
      <w:r w:rsidRPr="003B42F0">
        <w:t>Он выступает в суде от имени казны Российской Федерации по искам к подведомственным военным учреждениям</w:t>
      </w:r>
      <w:r w:rsidR="003B42F0" w:rsidRPr="003B42F0">
        <w:t xml:space="preserve">. </w:t>
      </w:r>
    </w:p>
    <w:p w:rsidR="008A4A3C" w:rsidRPr="003B42F0" w:rsidRDefault="008A4A3C" w:rsidP="003B42F0">
      <w:r w:rsidRPr="003B42F0">
        <w:t>Принцип единоначалия и организационного единства является отличительной особенностью устройства и деятельности военных организаций и зачастую создает трудности в выделении из состава военных организаций таких, которые обладают статусом юридического лица</w:t>
      </w:r>
      <w:r w:rsidR="003B42F0" w:rsidRPr="003B42F0">
        <w:t xml:space="preserve">. </w:t>
      </w:r>
      <w:r w:rsidRPr="003B42F0">
        <w:t>Эти затруднения вызваны тем, что федеральные органы исполнительной власти, в которых предусмотрена военная служба, представляют собой разветвленную систему органов военного управления, построенную в строгом иерархическом порядке</w:t>
      </w:r>
      <w:r w:rsidR="003B42F0" w:rsidRPr="003B42F0">
        <w:t xml:space="preserve">. </w:t>
      </w:r>
      <w:r w:rsidRPr="003B42F0">
        <w:t>Разграничить органы военного управления, обладающие статусом юридического лица, и органы военного управления, являющиеся лишь структурным подразделением вышестоящего органа военного управления</w:t>
      </w:r>
      <w:r w:rsidR="003B42F0" w:rsidRPr="003B42F0">
        <w:t xml:space="preserve"> - </w:t>
      </w:r>
      <w:r w:rsidRPr="003B42F0">
        <w:t>юридического лица, не всегда возможно, поскольку не все документы, определяющие правовой статус органа военного управления, содержат соответствующие данные</w:t>
      </w:r>
      <w:r w:rsidR="003B42F0" w:rsidRPr="003B42F0">
        <w:t xml:space="preserve">. </w:t>
      </w:r>
      <w:r w:rsidRPr="003B42F0">
        <w:t>Лишь немногие нормативные правовые акты дают исчерпывающую информацию о статусе создаваемых военных организаций</w:t>
      </w:r>
      <w:r w:rsidR="003B42F0" w:rsidRPr="003B42F0">
        <w:t xml:space="preserve">. </w:t>
      </w:r>
      <w:r w:rsidRPr="003B42F0">
        <w:t>В частности, в п</w:t>
      </w:r>
      <w:r w:rsidR="003B42F0">
        <w:t>.4</w:t>
      </w:r>
      <w:r w:rsidRPr="003B42F0">
        <w:t xml:space="preserve"> Положения о ведомственной охране Министерства обороны Российской Федерации (утверждено постановлением Правительства Российской Федерации от 15 декабря 2000 г</w:t>
      </w:r>
      <w:r w:rsidR="003B42F0" w:rsidRPr="003B42F0">
        <w:t xml:space="preserve">. </w:t>
      </w:r>
      <w:r w:rsidRPr="003B42F0">
        <w:t>N 960</w:t>
      </w:r>
      <w:r w:rsidR="003B42F0" w:rsidRPr="003B42F0">
        <w:t xml:space="preserve">) </w:t>
      </w:r>
      <w:r w:rsidRPr="003B42F0">
        <w:t>прямо установлено, что подразделения ведомственной охраны не являются юридическими лицами</w:t>
      </w:r>
      <w:r w:rsidR="003B42F0" w:rsidRPr="003B42F0">
        <w:t xml:space="preserve">. </w:t>
      </w:r>
    </w:p>
    <w:p w:rsidR="008A4A3C" w:rsidRPr="003B42F0" w:rsidRDefault="008A4A3C" w:rsidP="003B42F0">
      <w:r w:rsidRPr="003B42F0">
        <w:t>Возможность участия военных организаций в договорных отношениях, их выступления в суде от своего имени ввиду отсутствия нормативного оформления статуса юридического лица нередко отрицается в судебной инстанции, хотя фактически закреплена в Положении о войсковом (корабельном</w:t>
      </w:r>
      <w:r w:rsidR="003B42F0" w:rsidRPr="003B42F0">
        <w:t xml:space="preserve">) </w:t>
      </w:r>
      <w:r w:rsidRPr="003B42F0">
        <w:t>хозяйстве, а также в Наставлении по правовой работе в Вооруженных Силах Российской Федерации и других нормативных правовых актах</w:t>
      </w:r>
      <w:r w:rsidR="003B42F0" w:rsidRPr="003B42F0">
        <w:t xml:space="preserve">. </w:t>
      </w:r>
    </w:p>
    <w:p w:rsidR="008A4A3C" w:rsidRPr="003B42F0" w:rsidRDefault="008A4A3C" w:rsidP="003B42F0">
      <w:r w:rsidRPr="003B42F0">
        <w:t>По общему правилу, установленному гражданским законодательством, военная организация считается созданной как юридическое лицо с момента ее государственной регистрации (поскольку иное в отношении военных организаций в законе не установлено</w:t>
      </w:r>
      <w:r w:rsidR="003B42F0" w:rsidRPr="003B42F0">
        <w:t xml:space="preserve">) </w:t>
      </w:r>
      <w:r w:rsidRPr="003B42F0">
        <w:t>путем внесения записи в Единый государственный реестр юридических лиц, который ведется налоговыми органами по месту нахождения (дислокации</w:t>
      </w:r>
      <w:r w:rsidR="003B42F0" w:rsidRPr="003B42F0">
        <w:t xml:space="preserve">) </w:t>
      </w:r>
      <w:r w:rsidRPr="003B42F0">
        <w:t>военной организации</w:t>
      </w:r>
      <w:r w:rsidR="003B42F0" w:rsidRPr="003B42F0">
        <w:t xml:space="preserve">. </w:t>
      </w:r>
      <w:r w:rsidRPr="003B42F0">
        <w:t>При осуществлении такой регистрации необходимо руководствоваться письмом Министерства Российской Федерации по налогам и сборам "К вопросу об особенностях государственной регистрации воинских частей" от 9 декабря 2002 г</w:t>
      </w:r>
      <w:r w:rsidR="003B42F0" w:rsidRPr="003B42F0">
        <w:t xml:space="preserve">. </w:t>
      </w:r>
      <w:r w:rsidRPr="003B42F0">
        <w:t>N ФС-6-09/1894, в соответствии с которым при приеме налоговыми органами сообщений от организаций, подведомственных органам управления (специально уполномоченным федеральным органам исполнительной власти в области обороны</w:t>
      </w:r>
      <w:r w:rsidR="003B42F0" w:rsidRPr="003B42F0">
        <w:t>),</w:t>
      </w:r>
      <w:r w:rsidRPr="003B42F0">
        <w:t xml:space="preserve"> в Единый государственный реестр государственных лиц включаются сведения только о юридических лицах</w:t>
      </w:r>
      <w:r w:rsidR="003B42F0" w:rsidRPr="003B42F0">
        <w:t xml:space="preserve">. </w:t>
      </w:r>
      <w:r w:rsidRPr="003B42F0">
        <w:t>Запись о том, что данная организация имеет статус юридического лица, может содержаться в распорядительном акте о создании и в обязательном порядке должна содержаться в уставе (положении</w:t>
      </w:r>
      <w:r w:rsidR="003B42F0" w:rsidRPr="003B42F0">
        <w:t xml:space="preserve">) </w:t>
      </w:r>
      <w:r w:rsidRPr="003B42F0">
        <w:t>юридического лица</w:t>
      </w:r>
      <w:r w:rsidR="003B42F0" w:rsidRPr="003B42F0">
        <w:t xml:space="preserve">. </w:t>
      </w:r>
      <w:r w:rsidRPr="003B42F0">
        <w:t>В случае если статус организации как юридического лица не определен, запись в Единый государственный реестр юридических лиц не вносится, а заявителю выдается (направляется</w:t>
      </w:r>
      <w:r w:rsidR="003B42F0" w:rsidRPr="003B42F0">
        <w:t xml:space="preserve">) </w:t>
      </w:r>
      <w:r w:rsidRPr="003B42F0">
        <w:t>соответствующее уведомление</w:t>
      </w:r>
      <w:r w:rsidR="003B42F0" w:rsidRPr="003B42F0">
        <w:t xml:space="preserve">. </w:t>
      </w:r>
      <w:r w:rsidRPr="003B42F0">
        <w:t>Вместе с тем согласно письму Министерства Российской Федерации по налогам и сборам "Об учете в налоговых органах воинских частей, которые не являются юридическими лицами" от 22 сентября 2003 г</w:t>
      </w:r>
      <w:r w:rsidR="003B42F0" w:rsidRPr="003B42F0">
        <w:t xml:space="preserve">. </w:t>
      </w:r>
      <w:r w:rsidRPr="003B42F0">
        <w:t>N ММ-6-09/986 ИНН присваивается воинским частям и организациям Министерства обороны Российской Федерации независимо от их правового статуса</w:t>
      </w:r>
      <w:r w:rsidR="003B42F0" w:rsidRPr="003B42F0">
        <w:t xml:space="preserve">. </w:t>
      </w:r>
    </w:p>
    <w:p w:rsidR="008A4A3C" w:rsidRPr="003B42F0" w:rsidRDefault="008A4A3C" w:rsidP="003B42F0">
      <w:r w:rsidRPr="003B42F0">
        <w:t>Таким образом, государственные органы (в частности, Министерство Российской Федерации по налогам и сборам</w:t>
      </w:r>
      <w:r w:rsidR="003B42F0" w:rsidRPr="003B42F0">
        <w:t xml:space="preserve">) </w:t>
      </w:r>
      <w:r w:rsidRPr="003B42F0">
        <w:t>фактически признают юридическими лицами военные организации, официально не зарегистрированные в качестве юридического лица (поскольку согласно Налоговому кодексу Российской Федерации в качестве налогоплательщиков налоговые органы могут учитывать лишь организации</w:t>
      </w:r>
      <w:r w:rsidR="003B42F0" w:rsidRPr="003B42F0">
        <w:t xml:space="preserve"> - </w:t>
      </w:r>
      <w:r w:rsidRPr="003B42F0">
        <w:t>юридические лица</w:t>
      </w:r>
      <w:r w:rsidR="003B42F0" w:rsidRPr="003B42F0">
        <w:t xml:space="preserve">). </w:t>
      </w:r>
    </w:p>
    <w:p w:rsidR="008A4A3C" w:rsidRPr="003B42F0" w:rsidRDefault="008A4A3C" w:rsidP="003B42F0">
      <w:r w:rsidRPr="003B42F0">
        <w:t>К такой точке зрения зачастую склоняется и судебная практика (см</w:t>
      </w:r>
      <w:r w:rsidR="003B42F0" w:rsidRPr="003B42F0">
        <w:t>.,</w:t>
      </w:r>
      <w:r w:rsidRPr="003B42F0">
        <w:t xml:space="preserve"> например, постановление Президиума Высшего Арбитражного Суда Российской Федерации от 21 апреля 1998 г</w:t>
      </w:r>
      <w:r w:rsidR="003B42F0" w:rsidRPr="003B42F0">
        <w:t xml:space="preserve">. </w:t>
      </w:r>
      <w:r w:rsidRPr="003B42F0">
        <w:t>N 6068/97</w:t>
      </w:r>
      <w:r w:rsidR="003B42F0" w:rsidRPr="003B42F0">
        <w:t xml:space="preserve">) </w:t>
      </w:r>
      <w:r w:rsidRPr="003B42F0">
        <w:t>при решении вопроса о наличии у той или иной воинской части или другой военной организации необходимых признаков юридического лица, уточняя при этом, что факт отсутствия регистрации военной организации как юридического лица не может быть принят во внимание, если на момент ее создания государственная регистрация военных организаций не требовалась</w:t>
      </w:r>
      <w:r w:rsidR="003B42F0" w:rsidRPr="003B42F0">
        <w:t xml:space="preserve">. </w:t>
      </w:r>
    </w:p>
    <w:p w:rsidR="008A4A3C" w:rsidRPr="003B42F0" w:rsidRDefault="008A4A3C" w:rsidP="003B42F0">
      <w:r w:rsidRPr="003B42F0">
        <w:t>Следует также отметить обязанность военных организаций встать на налоговый учет во всех местах их дислокации и независимо от наличия у них статуса юридического лица, поскольку в соответствии с п</w:t>
      </w:r>
      <w:r w:rsidR="003B42F0">
        <w:t>.1</w:t>
      </w:r>
      <w:r w:rsidRPr="003B42F0">
        <w:t xml:space="preserve"> ст</w:t>
      </w:r>
      <w:r w:rsidR="003B42F0">
        <w:t>.8</w:t>
      </w:r>
      <w:r w:rsidRPr="003B42F0">
        <w:t>3 Налогового кодекса Российской Федерации, организация, в состав которой входят обособленные подразделения, расположенные на территории Российской Федерации, а также в собственности которой находится подлежащее налогообложению недвижимое имущество, обязана встать на учет в качестве налогоплательщика в налоговом органе как по своему месту нахождения, так и по месту нахождения каждого своего обособленного подразделения и месту нахождения принадлежащего ей недвижимого имущества и транспортных средств</w:t>
      </w:r>
      <w:r w:rsidR="003B42F0" w:rsidRPr="003B42F0">
        <w:t xml:space="preserve">. </w:t>
      </w:r>
    </w:p>
    <w:p w:rsidR="008A4A3C" w:rsidRPr="003B42F0" w:rsidRDefault="008A4A3C" w:rsidP="003B42F0">
      <w:r w:rsidRPr="003B42F0">
        <w:t>В связи с вышесказанным следует обратить внимание на то обстоятельство, что указанная норма не учитывает специфику деятельности военных организаций, которая предполагает зачастую скрытность как места дислокации войск, так и места нахождения военного имущества, поэтому сведения, содержащие такую информацию, могут иметь ограниченный доступ и составлять государственную тайну</w:t>
      </w:r>
      <w:r w:rsidR="003B42F0" w:rsidRPr="003B42F0">
        <w:t xml:space="preserve">. </w:t>
      </w:r>
      <w:r w:rsidRPr="003B42F0">
        <w:t>Поэтому выполнить данные требования закона военным организациям представляется порой достаточно сложным, поскольку это может привести к разглашению секретной информации и нанести ущерб государственным интересам, подорвать обороноспособность государства, его безопасность</w:t>
      </w:r>
      <w:r w:rsidR="003B42F0" w:rsidRPr="003B42F0">
        <w:t xml:space="preserve">. </w:t>
      </w:r>
    </w:p>
    <w:p w:rsidR="008A4A3C" w:rsidRPr="003B42F0" w:rsidRDefault="008A4A3C" w:rsidP="003B42F0">
      <w:r w:rsidRPr="003B42F0">
        <w:t>Статус юридического лица может быть придан как ранее созданной, так и вновь создаваемой военной организации и реализуется в порядке, установленном гражданским законодательством</w:t>
      </w:r>
      <w:r w:rsidR="003B42F0" w:rsidRPr="003B42F0">
        <w:t xml:space="preserve">. </w:t>
      </w:r>
      <w:r w:rsidRPr="003B42F0">
        <w:t>Вместе с тем следует учитывать, что военные организации, ведущие свое хозяйство на правах отдельной воинской части, по сути, в полном объеме обладают признаками юридического лица, установленными действующим гражданским законодательством</w:t>
      </w:r>
      <w:r w:rsidR="003B42F0" w:rsidRPr="003B42F0">
        <w:t xml:space="preserve">. </w:t>
      </w:r>
    </w:p>
    <w:p w:rsidR="008A4A3C" w:rsidRPr="003B42F0" w:rsidRDefault="008A4A3C" w:rsidP="003B42F0">
      <w:r w:rsidRPr="003B42F0">
        <w:t>Решение о придании военной организации статуса юридического лица принимается, как правило, Правительством Российской Федерации или федеральным органом исполнительной власти, в ведении которого находится данная военная организация и который, по сути, осуществляет в определенной ему мере права собственника имущества указанной военной организации</w:t>
      </w:r>
      <w:r w:rsidR="003B42F0" w:rsidRPr="003B42F0">
        <w:t xml:space="preserve">. </w:t>
      </w:r>
    </w:p>
    <w:p w:rsidR="008A4A3C" w:rsidRPr="003B42F0" w:rsidRDefault="008A4A3C" w:rsidP="003B42F0">
      <w:r w:rsidRPr="003B42F0">
        <w:t>Учредителем военной организации, создаваемой как юридическое лицо в форме федерального казенного предприятия, является Правительство Российской Федерации</w:t>
      </w:r>
      <w:r w:rsidR="003B42F0" w:rsidRPr="003B42F0">
        <w:t xml:space="preserve">. </w:t>
      </w:r>
    </w:p>
    <w:p w:rsidR="008A4A3C" w:rsidRPr="003B42F0" w:rsidRDefault="008A4A3C" w:rsidP="003B42F0">
      <w:r w:rsidRPr="003B42F0">
        <w:t>Военная организация действует, как правило, на основании устава или положения о ней, которые могут утверждаться Президентом Российской Федерации, Правительством Российской Федерации, руководителем федерального органа исполнительной власти, в котором законодательством Российской Федерации предусмотрена военная служба, или руководителем иного органа военного управления в соответствии с полномочиями, предоставленными им федеральными законами и иными нормативными правовыми актами</w:t>
      </w:r>
      <w:r w:rsidR="003B42F0" w:rsidRPr="003B42F0">
        <w:t xml:space="preserve">. </w:t>
      </w:r>
    </w:p>
    <w:p w:rsidR="008A4A3C" w:rsidRPr="003B42F0" w:rsidRDefault="008A4A3C" w:rsidP="003B42F0">
      <w:r w:rsidRPr="003B42F0">
        <w:t>Так, в частности, Президент Российской Федерации утверждает положения о Министерстве обороны Российской Федерации и Генеральном штабе Вооруженных Сил Российской Федерации, а также положения об органах управления других войск, воинских формирований и органов</w:t>
      </w:r>
      <w:r w:rsidR="003B42F0" w:rsidRPr="003B42F0">
        <w:t xml:space="preserve">. </w:t>
      </w:r>
      <w:r w:rsidRPr="003B42F0">
        <w:t>Правительство Российской Федерации наделено полномочиями, в соответствии с которыми оно утверждает положение о военных кафедрах при государственных образовательных учреждениях высшего профессионального образования</w:t>
      </w:r>
      <w:r w:rsidR="003B42F0" w:rsidRPr="003B42F0">
        <w:t xml:space="preserve">. </w:t>
      </w:r>
      <w:r w:rsidRPr="003B42F0">
        <w:t>Министр обороны Российской Федерации утверждает положения о главных командованиях видов Вооруженных Сил, о группах войск, флотах, об органах военного управления Вооруженных Сил и подразделениях, входящих в структуру Министерства обороны</w:t>
      </w:r>
      <w:r w:rsidR="003B42F0" w:rsidRPr="003B42F0">
        <w:t xml:space="preserve">. </w:t>
      </w:r>
    </w:p>
    <w:p w:rsidR="008A4A3C" w:rsidRPr="003B42F0" w:rsidRDefault="008A4A3C" w:rsidP="003B42F0">
      <w:r w:rsidRPr="003B42F0">
        <w:t>В учредительных документах военной организации</w:t>
      </w:r>
      <w:r w:rsidR="003B42F0" w:rsidRPr="003B42F0">
        <w:t xml:space="preserve"> - </w:t>
      </w:r>
      <w:r w:rsidRPr="003B42F0">
        <w:t>юридического лица должны содержаться сведения, предусмотренные ГК РФ и другими федеральными законами</w:t>
      </w:r>
      <w:r w:rsidR="003B42F0" w:rsidRPr="003B42F0">
        <w:t xml:space="preserve">. </w:t>
      </w:r>
    </w:p>
    <w:p w:rsidR="008A4A3C" w:rsidRPr="003B42F0" w:rsidRDefault="008A4A3C" w:rsidP="003B42F0">
      <w:r w:rsidRPr="003B42F0">
        <w:t>Военная организация как юридическое лицо может создавать свои представительства и филиалы в порядке, установленном гражданским законодательством Российской Федерации</w:t>
      </w:r>
      <w:r w:rsidR="003B42F0" w:rsidRPr="003B42F0">
        <w:t xml:space="preserve">. </w:t>
      </w:r>
    </w:p>
    <w:p w:rsidR="008A4A3C" w:rsidRPr="003B42F0" w:rsidRDefault="008A4A3C" w:rsidP="003B42F0">
      <w:r w:rsidRPr="003B42F0">
        <w:t>Органом военной организации</w:t>
      </w:r>
      <w:r w:rsidR="003B42F0" w:rsidRPr="003B42F0">
        <w:t xml:space="preserve"> - </w:t>
      </w:r>
      <w:r w:rsidRPr="003B42F0">
        <w:t>юридического лица является руководитель этой военной организации</w:t>
      </w:r>
      <w:r w:rsidR="003B42F0" w:rsidRPr="003B42F0">
        <w:t xml:space="preserve">. </w:t>
      </w:r>
      <w:r w:rsidRPr="003B42F0">
        <w:t>Если согласно штатному расписанию военной организации, ее филиалов или представительств должность руководителя является воинской, то назначение руководителя военной организации</w:t>
      </w:r>
      <w:r w:rsidR="003B42F0" w:rsidRPr="003B42F0">
        <w:t xml:space="preserve"> - </w:t>
      </w:r>
      <w:r w:rsidRPr="003B42F0">
        <w:t>юридического лица, руководителей ее представительств или филиалов осуществляется в порядке, установленном законодательством Российской Федерации о воинской обязанности и военной службе для назначения военнослужащих на воинские должности</w:t>
      </w:r>
      <w:r w:rsidR="003B42F0" w:rsidRPr="003B42F0">
        <w:t xml:space="preserve">. </w:t>
      </w:r>
      <w:r w:rsidRPr="003B42F0">
        <w:t>Такое же правило действует и в отношении других должностных лиц военных организаций</w:t>
      </w:r>
      <w:r w:rsidR="003B42F0" w:rsidRPr="003B42F0">
        <w:t xml:space="preserve">. </w:t>
      </w:r>
    </w:p>
    <w:p w:rsidR="008A4A3C" w:rsidRPr="003B42F0" w:rsidRDefault="008A4A3C" w:rsidP="003B42F0">
      <w:r w:rsidRPr="003B42F0">
        <w:t>Следует отметить, что военным законодательством на руководителя военной организации как командира-единоначальника возлагаются широкие полномочия по всестороннему обеспечению жизни и быта личного состава, поддержанию высокого правопорядка и воинской дисциплины, боеготовности вверенной ему военной организации, а в военное время</w:t>
      </w:r>
      <w:r w:rsidR="003B42F0" w:rsidRPr="003B42F0">
        <w:t xml:space="preserve"> - </w:t>
      </w:r>
      <w:r w:rsidRPr="003B42F0">
        <w:t>выполнению боевых задач</w:t>
      </w:r>
      <w:r w:rsidR="003B42F0" w:rsidRPr="003B42F0">
        <w:t xml:space="preserve">. </w:t>
      </w:r>
      <w:r w:rsidRPr="003B42F0">
        <w:t>Кроме того, следует учитывать, что гражданская правосубъектность воинской части (другой военной организации</w:t>
      </w:r>
      <w:r w:rsidR="003B42F0" w:rsidRPr="003B42F0">
        <w:t xml:space="preserve">) </w:t>
      </w:r>
      <w:r w:rsidRPr="003B42F0">
        <w:t>реализуется ее органом</w:t>
      </w:r>
      <w:r w:rsidR="003B42F0" w:rsidRPr="003B42F0">
        <w:t xml:space="preserve"> - </w:t>
      </w:r>
      <w:r w:rsidRPr="003B42F0">
        <w:t>командиром (начальником</w:t>
      </w:r>
      <w:r w:rsidR="003B42F0" w:rsidRPr="003B42F0">
        <w:t xml:space="preserve">) </w:t>
      </w:r>
      <w:r w:rsidRPr="003B42F0">
        <w:t>военной организации, который по своему статусу является распорядителем кредитов</w:t>
      </w:r>
      <w:r w:rsidR="003B42F0" w:rsidRPr="003B42F0">
        <w:t xml:space="preserve">. </w:t>
      </w:r>
      <w:r w:rsidRPr="003B42F0">
        <w:t>Свои полномочия распорядителя кредитов командир (начальник</w:t>
      </w:r>
      <w:r w:rsidR="003B42F0" w:rsidRPr="003B42F0">
        <w:t xml:space="preserve">) </w:t>
      </w:r>
      <w:r w:rsidRPr="003B42F0">
        <w:t>военной организации реализует, распоряжаясь средствами военной организации, находящимися на ее лицевом счете, открываемом в соответствующем территориальном органе федерального казначейства</w:t>
      </w:r>
      <w:r w:rsidR="003B42F0" w:rsidRPr="003B42F0">
        <w:t xml:space="preserve">. </w:t>
      </w:r>
    </w:p>
    <w:p w:rsidR="003B42F0" w:rsidRPr="003B42F0" w:rsidRDefault="008A4A3C" w:rsidP="003B42F0">
      <w:r w:rsidRPr="003B42F0">
        <w:t>Военные организации согласно действующему гражданскому законодательству могут создаваться и действовать как юридические лица в следующих организационно-правовых формах</w:t>
      </w:r>
      <w:r w:rsidR="003B42F0" w:rsidRPr="003B42F0">
        <w:t>:</w:t>
      </w:r>
    </w:p>
    <w:p w:rsidR="003B42F0" w:rsidRPr="003B42F0" w:rsidRDefault="003B42F0" w:rsidP="003B42F0">
      <w:r w:rsidRPr="003B42F0">
        <w:t xml:space="preserve">- </w:t>
      </w:r>
      <w:r w:rsidR="008A4A3C" w:rsidRPr="003B42F0">
        <w:t>федеральное государственное учреждение</w:t>
      </w:r>
      <w:r w:rsidRPr="003B42F0">
        <w:t>;</w:t>
      </w:r>
    </w:p>
    <w:p w:rsidR="003B42F0" w:rsidRPr="003B42F0" w:rsidRDefault="003B42F0" w:rsidP="003B42F0">
      <w:r w:rsidRPr="003B42F0">
        <w:t xml:space="preserve">- </w:t>
      </w:r>
      <w:r w:rsidR="008A4A3C" w:rsidRPr="003B42F0">
        <w:t>федеральное государственное унитарное предприятие, основанное на праве оперативного управления (федеральное казенное предприятие</w:t>
      </w:r>
      <w:r w:rsidRPr="003B42F0">
        <w:t>);</w:t>
      </w:r>
    </w:p>
    <w:p w:rsidR="008A4A3C" w:rsidRPr="003B42F0" w:rsidRDefault="003B42F0" w:rsidP="003B42F0">
      <w:r w:rsidRPr="003B42F0">
        <w:t xml:space="preserve">- </w:t>
      </w:r>
      <w:r w:rsidR="008A4A3C" w:rsidRPr="003B42F0">
        <w:t>федеральное государственное унитарное предприятие, основанное на праве хозяйственного ведения</w:t>
      </w:r>
      <w:r w:rsidRPr="003B42F0">
        <w:t xml:space="preserve">. </w:t>
      </w:r>
    </w:p>
    <w:p w:rsidR="008A4A3C" w:rsidRPr="003B42F0" w:rsidRDefault="008A4A3C" w:rsidP="003B42F0">
      <w:r w:rsidRPr="003B42F0">
        <w:t>Вместе с тем в некоторых войсках, формированиях и органах прямо устанавливается порядок регистрации военных организаций</w:t>
      </w:r>
      <w:r w:rsidR="003B42F0" w:rsidRPr="003B42F0">
        <w:t xml:space="preserve"> - </w:t>
      </w:r>
      <w:r w:rsidRPr="003B42F0">
        <w:t>юридических лиц и перечень организационно-правовых форм, в которых они могут существовать</w:t>
      </w:r>
      <w:r w:rsidR="003B42F0" w:rsidRPr="003B42F0">
        <w:t xml:space="preserve">. </w:t>
      </w:r>
      <w:r w:rsidRPr="003B42F0">
        <w:t>Так, например, в соответствии с п</w:t>
      </w:r>
      <w:r w:rsidR="003B42F0">
        <w:t>.5</w:t>
      </w:r>
      <w:r w:rsidRPr="003B42F0">
        <w:t xml:space="preserve"> Положения об инженерно-технических воинских формированиях и дорожно-строительных воинских формированиях при Федеральной службе специального строительства Российской Федерации (утверждено Указом Президента Российской Федерации от 1 августа 2000 г</w:t>
      </w:r>
      <w:r w:rsidR="003B42F0" w:rsidRPr="003B42F0">
        <w:t xml:space="preserve">. </w:t>
      </w:r>
      <w:r w:rsidRPr="003B42F0">
        <w:t>N 1418</w:t>
      </w:r>
      <w:r w:rsidR="003B42F0" w:rsidRPr="003B42F0">
        <w:t xml:space="preserve">) </w:t>
      </w:r>
      <w:r w:rsidRPr="003B42F0">
        <w:t>воинские формирования и организации, входящие в их состав, по своей организационно-правовой форме могут выступать в качестве федеральных государственных унитарных предприятий или государственных учреждений, являющихся юридическими лицами, регистрация которых осуществляется в порядке, установленном федеральным законодательством</w:t>
      </w:r>
      <w:r w:rsidR="003B42F0" w:rsidRPr="003B42F0">
        <w:t xml:space="preserve">. </w:t>
      </w:r>
    </w:p>
    <w:p w:rsidR="008A4A3C" w:rsidRPr="003B42F0" w:rsidRDefault="008A4A3C" w:rsidP="003B42F0">
      <w:r w:rsidRPr="003B42F0">
        <w:t>Организационно-правовая форма военной организации</w:t>
      </w:r>
      <w:r w:rsidR="003B42F0" w:rsidRPr="003B42F0">
        <w:t xml:space="preserve"> - </w:t>
      </w:r>
      <w:r w:rsidRPr="003B42F0">
        <w:t>юридического лица определяется учредителем при ее создании или реорганизации</w:t>
      </w:r>
      <w:r w:rsidR="003B42F0" w:rsidRPr="003B42F0">
        <w:t xml:space="preserve">. </w:t>
      </w:r>
    </w:p>
    <w:p w:rsidR="008A4A3C" w:rsidRPr="003B42F0" w:rsidRDefault="008A4A3C" w:rsidP="003B42F0">
      <w:r w:rsidRPr="003B42F0">
        <w:t>Таким образом, условно все военные организации можно разделить по гражданско-правовому статусу на военные организации</w:t>
      </w:r>
      <w:r w:rsidR="003B42F0" w:rsidRPr="003B42F0">
        <w:t xml:space="preserve"> - </w:t>
      </w:r>
      <w:r w:rsidRPr="003B42F0">
        <w:t>юридические лица (</w:t>
      </w:r>
      <w:r w:rsidR="003B42F0" w:rsidRPr="003B42F0">
        <w:t xml:space="preserve">т.е. </w:t>
      </w:r>
      <w:r w:rsidRPr="003B42F0">
        <w:t>имеющие в наличии все установленные законодательством признаки юридического лица</w:t>
      </w:r>
      <w:r w:rsidR="003B42F0" w:rsidRPr="003B42F0">
        <w:t xml:space="preserve">) </w:t>
      </w:r>
      <w:r w:rsidRPr="003B42F0">
        <w:t>и военные организации, не являющиеся юридическими лицами (</w:t>
      </w:r>
      <w:r w:rsidR="003B42F0" w:rsidRPr="003B42F0">
        <w:t xml:space="preserve">т.е. </w:t>
      </w:r>
      <w:r w:rsidRPr="003B42F0">
        <w:t>не имеющие всех необходимых признаков юридического лица</w:t>
      </w:r>
      <w:r w:rsidR="003B42F0" w:rsidRPr="003B42F0">
        <w:t xml:space="preserve">). </w:t>
      </w:r>
      <w:r w:rsidRPr="003B42F0">
        <w:t>В качестве наглядного примера военной организации, не являющейся юридическим лицом, можно привести военную кафедру невоенных образовательных учреждений, которая является структурным подразделением этого учреждения и подчиняется его ректору, несмотря на то, что должности профессорско-преподавательского состава замещаются военнослужащими, осуществляющими свою служебную деятельность в соответствии с военным законодательством, воинскими уставами и другими актами военного права</w:t>
      </w:r>
      <w:r w:rsidR="003B42F0" w:rsidRPr="003B42F0">
        <w:t xml:space="preserve">. </w:t>
      </w:r>
    </w:p>
    <w:p w:rsidR="008A4A3C" w:rsidRPr="003B42F0" w:rsidRDefault="008A4A3C" w:rsidP="003B42F0">
      <w:r w:rsidRPr="003B42F0">
        <w:t>В свою очередь, военные организации</w:t>
      </w:r>
      <w:r w:rsidR="003B42F0" w:rsidRPr="003B42F0">
        <w:t xml:space="preserve"> - </w:t>
      </w:r>
      <w:r w:rsidRPr="003B42F0">
        <w:t>юридические лица могут подразделяться на коммерческие (преследующие извлечение прибыли в качестве основной цели своей деятельности</w:t>
      </w:r>
      <w:r w:rsidR="003B42F0" w:rsidRPr="003B42F0">
        <w:t xml:space="preserve">) </w:t>
      </w:r>
      <w:r w:rsidRPr="003B42F0">
        <w:t>и некоммерческие (не имеющие извлечение прибыли в качестве основной цели своей деятельности и не распределяющие прибыль между участниками</w:t>
      </w:r>
      <w:r w:rsidR="003B42F0" w:rsidRPr="003B42F0">
        <w:t xml:space="preserve">). </w:t>
      </w:r>
      <w:r w:rsidRPr="003B42F0">
        <w:t>К некоммерческим военным организациям относятся в первую очередь воинские части, военные госпитали, военные суды и военные прокуратуры, военные комендатуры, военные комиссариаты, военные образовательные учреждения и др</w:t>
      </w:r>
      <w:r w:rsidR="003B42F0" w:rsidRPr="003B42F0">
        <w:t xml:space="preserve">. </w:t>
      </w:r>
      <w:r w:rsidRPr="003B42F0">
        <w:t xml:space="preserve">К коммерческим военным организациям можно отнести военные заводы, военные совхозы, предприятия военной торговли, предприятия военно-строительного комплекса и </w:t>
      </w:r>
      <w:r w:rsidR="003B42F0">
        <w:t>т.п.</w:t>
      </w:r>
      <w:r w:rsidR="003B42F0" w:rsidRPr="003B42F0">
        <w:t xml:space="preserve"> </w:t>
      </w:r>
    </w:p>
    <w:p w:rsidR="008A4A3C" w:rsidRPr="003B42F0" w:rsidRDefault="008A4A3C" w:rsidP="003B42F0">
      <w:r w:rsidRPr="003B42F0">
        <w:t>Органы военного управления, объединения, соединения, воинские части Вооруженных Сил Российской Федерации, других войск, воинских формирований и органов могут создаваться для участия в гражданском обороте только в организационно-правовой форме федерального государственного учреждения (далее</w:t>
      </w:r>
      <w:r w:rsidR="003B42F0" w:rsidRPr="003B42F0">
        <w:t xml:space="preserve"> - </w:t>
      </w:r>
      <w:r w:rsidRPr="003B42F0">
        <w:t>военное учреждение</w:t>
      </w:r>
      <w:r w:rsidR="003B42F0" w:rsidRPr="003B42F0">
        <w:t xml:space="preserve">). </w:t>
      </w:r>
    </w:p>
    <w:p w:rsidR="008A4A3C" w:rsidRPr="003B42F0" w:rsidRDefault="008A4A3C" w:rsidP="003B42F0">
      <w:r w:rsidRPr="003B42F0">
        <w:t>Военным учреждением признается состоящая на полном или частичном финансировании из федерального бюджета некоммерческая военная организация, созданная государством в лице уполномоченных им органов для осуществления функций в области обороны страны и безопасности государства</w:t>
      </w:r>
      <w:r w:rsidR="003B42F0" w:rsidRPr="003B42F0">
        <w:t xml:space="preserve">. </w:t>
      </w:r>
    </w:p>
    <w:p w:rsidR="008A4A3C" w:rsidRPr="003B42F0" w:rsidRDefault="008A4A3C" w:rsidP="003B42F0">
      <w:r w:rsidRPr="003B42F0">
        <w:t>Учредителем военной организации, создаваемой как юридическое лицо в форме федерального государственного учреждения, является, как правило, федеральный орган исполнительной власти, в ведении которого находится данная военная организация и который осуществляет права собственника имущества указанной военной организации в пределах предоставленных ему полномочий</w:t>
      </w:r>
      <w:r w:rsidR="003B42F0" w:rsidRPr="003B42F0">
        <w:t xml:space="preserve">. </w:t>
      </w:r>
    </w:p>
    <w:p w:rsidR="008A4A3C" w:rsidRPr="003B42F0" w:rsidRDefault="008A4A3C" w:rsidP="003B42F0">
      <w:r w:rsidRPr="003B42F0">
        <w:t>В частности, в соответствии с действующим законодательством министр обороны Российской Федерации наделен полномочиями, в соответствии с которыми он создает, реорганизует и ликвидирует федеральные государственные учреждения Министерства обороны в пределах выделенных из федерального бюджета средств и установленной штатной численности Вооруженных Сил, а также принимает решения о формировании, переформировании и расформировании воинских частей и подразделений до полка включительно, о дислокации и передислокации воинских частей и подразделений до полка включительно в пределах территорий, переданных в пользование Министерству обороны, а за пределами этих территорий</w:t>
      </w:r>
      <w:r w:rsidR="003B42F0" w:rsidRPr="003B42F0">
        <w:t xml:space="preserve"> - </w:t>
      </w:r>
      <w:r w:rsidRPr="003B42F0">
        <w:t>по согласованию с органами исполнительной власти субъектов Российской Федерации или органами местного самоуправления</w:t>
      </w:r>
      <w:r w:rsidR="003B42F0" w:rsidRPr="003B42F0">
        <w:t xml:space="preserve">. </w:t>
      </w:r>
    </w:p>
    <w:p w:rsidR="008A4A3C" w:rsidRPr="003B42F0" w:rsidRDefault="008A4A3C" w:rsidP="003B42F0">
      <w:r w:rsidRPr="003B42F0">
        <w:t>Формирование военной организации</w:t>
      </w:r>
      <w:r w:rsidR="003B42F0" w:rsidRPr="003B42F0">
        <w:t xml:space="preserve"> - </w:t>
      </w:r>
      <w:r w:rsidRPr="003B42F0">
        <w:t>сложный и многоступенчатый процесс, который осуществляется, как правило, на основании директивы (приказа</w:t>
      </w:r>
      <w:r w:rsidR="003B42F0" w:rsidRPr="003B42F0">
        <w:t xml:space="preserve">) </w:t>
      </w:r>
      <w:r w:rsidRPr="003B42F0">
        <w:t>вышестоящего уполномоченного командира (командующего</w:t>
      </w:r>
      <w:r w:rsidR="003B42F0" w:rsidRPr="003B42F0">
        <w:t>),</w:t>
      </w:r>
      <w:r w:rsidRPr="003B42F0">
        <w:t xml:space="preserve"> в которой указывается следующее</w:t>
      </w:r>
      <w:r w:rsidR="003B42F0" w:rsidRPr="003B42F0">
        <w:t xml:space="preserve">: </w:t>
      </w:r>
      <w:r w:rsidRPr="003B42F0">
        <w:t>воинская часть (соединение</w:t>
      </w:r>
      <w:r w:rsidR="003B42F0" w:rsidRPr="003B42F0">
        <w:t>),</w:t>
      </w:r>
      <w:r w:rsidRPr="003B42F0">
        <w:t xml:space="preserve"> на которую возлагается формирование</w:t>
      </w:r>
      <w:r w:rsidR="003B42F0" w:rsidRPr="003B42F0">
        <w:t xml:space="preserve">; </w:t>
      </w:r>
      <w:r w:rsidRPr="003B42F0">
        <w:t>сроки формирования</w:t>
      </w:r>
      <w:r w:rsidR="003B42F0" w:rsidRPr="003B42F0">
        <w:t xml:space="preserve">; </w:t>
      </w:r>
      <w:r w:rsidRPr="003B42F0">
        <w:t>порядок укомплектования личным составом, вооружением, военной техникой и другими материальными средствами</w:t>
      </w:r>
      <w:r w:rsidR="003B42F0" w:rsidRPr="003B42F0">
        <w:t xml:space="preserve">; </w:t>
      </w:r>
      <w:r w:rsidRPr="003B42F0">
        <w:t>порядок выделения земельных участков, казарменно-жилищного фонда и квартирного имущества, а также другие наиболее важные организационные вопросы</w:t>
      </w:r>
      <w:r w:rsidR="003B42F0" w:rsidRPr="003B42F0">
        <w:t xml:space="preserve">. </w:t>
      </w:r>
    </w:p>
    <w:p w:rsidR="008A4A3C" w:rsidRPr="003B42F0" w:rsidRDefault="008A4A3C" w:rsidP="003B42F0">
      <w:r w:rsidRPr="003B42F0">
        <w:t>В установленных законодательством случаях учредителем военной организации, создаваемой как юридическое лицо в форме федерального государственного учреждения, является Правительство Российской Федерации</w:t>
      </w:r>
      <w:r w:rsidR="003B42F0" w:rsidRPr="003B42F0">
        <w:t xml:space="preserve">. </w:t>
      </w:r>
      <w:r w:rsidRPr="003B42F0">
        <w:t>Например, такое правило установлено для высших военно-учебных заведений в п</w:t>
      </w:r>
      <w:r w:rsidR="003B42F0">
        <w:t>.2</w:t>
      </w:r>
      <w:r w:rsidRPr="003B42F0">
        <w:t xml:space="preserve"> Типового положения о военном образовательном учреждении высшего профессионального образования (утверждено постановлением Правительства Российской Федерации от 18 июня 1999 г</w:t>
      </w:r>
      <w:r w:rsidR="003B42F0" w:rsidRPr="003B42F0">
        <w:t xml:space="preserve">. </w:t>
      </w:r>
      <w:r w:rsidRPr="003B42F0">
        <w:t>N 650</w:t>
      </w:r>
      <w:r w:rsidR="003B42F0" w:rsidRPr="003B42F0">
        <w:t xml:space="preserve">). </w:t>
      </w:r>
    </w:p>
    <w:p w:rsidR="008A4A3C" w:rsidRPr="003B42F0" w:rsidRDefault="008A4A3C" w:rsidP="003B42F0">
      <w:r w:rsidRPr="003B42F0">
        <w:t>В отдельных случаях военные организации создаются на основании законодательных актов</w:t>
      </w:r>
      <w:r w:rsidR="003B42F0" w:rsidRPr="003B42F0">
        <w:t xml:space="preserve">. </w:t>
      </w:r>
      <w:r w:rsidRPr="003B42F0">
        <w:t>Например, военные суды создаются и упраздняются федеральным законом</w:t>
      </w:r>
      <w:r w:rsidR="003B42F0" w:rsidRPr="003B42F0">
        <w:t xml:space="preserve">. </w:t>
      </w:r>
      <w:r w:rsidRPr="003B42F0">
        <w:t>При этом количество военных судов и численность судей военных судов устанавливаются не органами исполнительной власти, в которых предусмотрена военная служба, не Президентом Российской Федерации, а Верховным Судом Российской Федерации</w:t>
      </w:r>
      <w:r w:rsidR="003B42F0" w:rsidRPr="003B42F0">
        <w:t xml:space="preserve">. </w:t>
      </w:r>
    </w:p>
    <w:p w:rsidR="008A4A3C" w:rsidRPr="003B42F0" w:rsidRDefault="008A4A3C" w:rsidP="003B42F0">
      <w:r w:rsidRPr="003B42F0">
        <w:t>Имущество военного учреждения закрепляется за ним на праве оперативного управления</w:t>
      </w:r>
      <w:r w:rsidR="003B42F0" w:rsidRPr="003B42F0">
        <w:t xml:space="preserve">. </w:t>
      </w:r>
      <w:r w:rsidRPr="003B42F0">
        <w:t>Права военного учреждения на это имущество определяются в соответствии с нормами военного права, а при участии этого учреждения в гражданском обороте, предполагающем равенство участников,</w:t>
      </w:r>
      <w:r w:rsidR="003B42F0" w:rsidRPr="003B42F0">
        <w:t xml:space="preserve"> - </w:t>
      </w:r>
      <w:r w:rsidRPr="003B42F0">
        <w:t>с учетом положений, установленных гражданским законодательством</w:t>
      </w:r>
      <w:r w:rsidR="003B42F0" w:rsidRPr="003B42F0">
        <w:t xml:space="preserve">. </w:t>
      </w:r>
    </w:p>
    <w:p w:rsidR="008A4A3C" w:rsidRPr="003B42F0" w:rsidRDefault="008A4A3C" w:rsidP="003B42F0">
      <w:r w:rsidRPr="003B42F0">
        <w:t>Экономическая сущность воинских частей такова, что до той поры, пока в отечественном правопорядке будут сохраняться финансируемые собственником учреждения как организационно-правовая форма и разновидность юридического лица, указанные учреждения имеют все основании считаться юридическими лицами и самостоятельно участвовать в имущественном обороте в пределах полномочий, определенных для данного учреждения</w:t>
      </w:r>
      <w:r w:rsidR="003B42F0" w:rsidRPr="003B42F0">
        <w:t xml:space="preserve">. </w:t>
      </w:r>
    </w:p>
    <w:p w:rsidR="008A4A3C" w:rsidRPr="003B42F0" w:rsidRDefault="008A4A3C" w:rsidP="003B42F0">
      <w:r w:rsidRPr="003B42F0">
        <w:t>Особенности правового положения отдельных видов военных учреждений определяются законом и иными правовыми актами</w:t>
      </w:r>
      <w:r w:rsidR="003B42F0" w:rsidRPr="003B42F0">
        <w:t xml:space="preserve">. </w:t>
      </w:r>
      <w:r w:rsidRPr="003B42F0">
        <w:t>Так, например, создание, правовой статус и деятельность военных образовательных учреждений регулируются Законом Российской Федерации "Об образовании", Федеральным законом "О высшем и послевузовском профессиональном образовании", иными федеральными законами и нормативными правовыми актами Российской Федерации, военной прокуратуры</w:t>
      </w:r>
      <w:r w:rsidR="003B42F0" w:rsidRPr="003B42F0">
        <w:t xml:space="preserve"> - </w:t>
      </w:r>
      <w:r w:rsidRPr="003B42F0">
        <w:t>Федеральным законом "О прокуратуре Российской Федерации" и другими нормативными правовыми актами, полка</w:t>
      </w:r>
      <w:r w:rsidR="003B42F0" w:rsidRPr="003B42F0">
        <w:t xml:space="preserve"> - </w:t>
      </w:r>
      <w:r w:rsidRPr="003B42F0">
        <w:t>общевоинскими и боевыми уставами, Положением о войсковом (корабельном</w:t>
      </w:r>
      <w:r w:rsidR="003B42F0" w:rsidRPr="003B42F0">
        <w:t xml:space="preserve">) </w:t>
      </w:r>
      <w:r w:rsidRPr="003B42F0">
        <w:t>хозяйстве, Наставлением по правовой работе в Вооруженных Силах Российской Федерации и многими другими правовыми актами</w:t>
      </w:r>
      <w:r w:rsidR="003B42F0" w:rsidRPr="003B42F0">
        <w:t xml:space="preserve">. </w:t>
      </w:r>
    </w:p>
    <w:p w:rsidR="008A4A3C" w:rsidRPr="003B42F0" w:rsidRDefault="008A4A3C" w:rsidP="003B42F0">
      <w:r w:rsidRPr="003B42F0">
        <w:t>По своему предназначению и видам деятельности условно все военные учреждения можно разделить на боевые части (части боевого применения</w:t>
      </w:r>
      <w:r w:rsidR="003B42F0" w:rsidRPr="003B42F0">
        <w:t>),</w:t>
      </w:r>
      <w:r w:rsidRPr="003B42F0">
        <w:t xml:space="preserve"> предназначенные для непосредственного отражения нападения и уничтожения живой силы противника (мотострелковые и танковые полки, полки ВДВ, авиаполки, боевые корабли и </w:t>
      </w:r>
      <w:r w:rsidR="003B42F0" w:rsidRPr="003B42F0">
        <w:t xml:space="preserve">т.п.) </w:t>
      </w:r>
      <w:r w:rsidRPr="003B42F0">
        <w:t xml:space="preserve">и части боевого обеспечения, призванные осуществлять всестороннее материально-техническое обеспечение деятельности боевых частей (автомобильные батальоны, батальоны связи, инженерные части, части радиоэлектронной борьбы и </w:t>
      </w:r>
      <w:r w:rsidR="003B42F0">
        <w:t>др.)</w:t>
      </w:r>
      <w:r w:rsidR="003B42F0" w:rsidRPr="003B42F0">
        <w:t xml:space="preserve">. </w:t>
      </w:r>
      <w:r w:rsidRPr="003B42F0">
        <w:t>В третью группу можно отнести все остальные военные учреждения, которые по своему предназначению хотя и не относятся ни к боевым частям, ни к частям материально-технического обеспечения боевых действий, однако также призваны решать специфические задачи в области обороны</w:t>
      </w:r>
      <w:r w:rsidR="003B42F0" w:rsidRPr="003B42F0">
        <w:t xml:space="preserve">. </w:t>
      </w:r>
      <w:r w:rsidRPr="003B42F0">
        <w:t>Это военные прокуратуры и военные суды, военные комиссариаты, военные госпитали, военные учебные заведения и др</w:t>
      </w:r>
      <w:r w:rsidR="003B42F0" w:rsidRPr="003B42F0">
        <w:t xml:space="preserve">. </w:t>
      </w:r>
    </w:p>
    <w:p w:rsidR="008A4A3C" w:rsidRPr="003B42F0" w:rsidRDefault="008A4A3C" w:rsidP="003B42F0">
      <w:r w:rsidRPr="003B42F0">
        <w:t xml:space="preserve">Наличие у военной организации статуса юридического лица свидетельствует об относительной самостоятельности этой организации при осуществлении ею своей деятельности, и в соответствии с военным законодательством к ней предъявляется ряд требований, как связанных со спецификой ее деятельности, так и общего характера, </w:t>
      </w:r>
      <w:r w:rsidR="003B42F0" w:rsidRPr="003B42F0">
        <w:t xml:space="preserve">т.е. </w:t>
      </w:r>
      <w:r w:rsidRPr="003B42F0">
        <w:t>обязательных для всех военных учреждений</w:t>
      </w:r>
      <w:r w:rsidR="003B42F0" w:rsidRPr="003B42F0">
        <w:t xml:space="preserve">. </w:t>
      </w:r>
    </w:p>
    <w:p w:rsidR="008A4A3C" w:rsidRPr="003B42F0" w:rsidRDefault="008A4A3C" w:rsidP="003B42F0">
      <w:r w:rsidRPr="003B42F0">
        <w:t>Обязательным требованием, свидетельствующим об обособленности деятельности военной организации, предъявляемым ко всем военным организациям</w:t>
      </w:r>
      <w:r w:rsidR="003B42F0" w:rsidRPr="003B42F0">
        <w:t xml:space="preserve"> - </w:t>
      </w:r>
      <w:r w:rsidRPr="003B42F0">
        <w:t>юридическим лицам, является наличие у них правильно организованного несекретного (а в некоторых организациях, кроме того, и секретного</w:t>
      </w:r>
      <w:r w:rsidR="003B42F0" w:rsidRPr="003B42F0">
        <w:t xml:space="preserve">) </w:t>
      </w:r>
      <w:r w:rsidRPr="003B42F0">
        <w:t>делопроизводства</w:t>
      </w:r>
      <w:r w:rsidR="003B42F0" w:rsidRPr="003B42F0">
        <w:t xml:space="preserve">. </w:t>
      </w:r>
    </w:p>
    <w:p w:rsidR="008A4A3C" w:rsidRPr="003B42F0" w:rsidRDefault="008A4A3C" w:rsidP="003B42F0">
      <w:r w:rsidRPr="003B42F0">
        <w:t>Делопроизводство воинской части, другой военной организации является эффективным правовым средством, призванным обеспечить и упорядочить управление во всех важных сферах ее деятельности посредством установленных документированных форм и процедур</w:t>
      </w:r>
      <w:r w:rsidR="003B42F0" w:rsidRPr="003B42F0">
        <w:t xml:space="preserve">. </w:t>
      </w:r>
    </w:p>
    <w:p w:rsidR="008A4A3C" w:rsidRPr="003B42F0" w:rsidRDefault="008A4A3C" w:rsidP="003B42F0">
      <w:r w:rsidRPr="003B42F0">
        <w:t xml:space="preserve">Военная организация может быть лишена статуса юридического лица по основаниям, предусмотренным законодательством, без ликвидации самой военной организации, </w:t>
      </w:r>
      <w:r w:rsidR="003B42F0" w:rsidRPr="003B42F0">
        <w:t xml:space="preserve">т.е. </w:t>
      </w:r>
      <w:r w:rsidRPr="003B42F0">
        <w:t>в этом случае она приобретает статус подразделения (в том числе филиала или представительства</w:t>
      </w:r>
      <w:r w:rsidR="003B42F0" w:rsidRPr="003B42F0">
        <w:t xml:space="preserve">) </w:t>
      </w:r>
      <w:r w:rsidRPr="003B42F0">
        <w:t>вышестоящей или другой военной организации</w:t>
      </w:r>
      <w:r w:rsidR="003B42F0" w:rsidRPr="003B42F0">
        <w:t xml:space="preserve">. </w:t>
      </w:r>
      <w:r w:rsidRPr="003B42F0">
        <w:t>Например, п</w:t>
      </w:r>
      <w:r w:rsidR="003B42F0">
        <w:t>.8</w:t>
      </w:r>
      <w:r w:rsidRPr="003B42F0">
        <w:t xml:space="preserve"> Положения о Пресс-службе Министерства обороны Российской Федерации предусматривал, что Пресс-служба является юридическим лицом, имеет печать, штамп и бланки с действительным и условным наименованием</w:t>
      </w:r>
      <w:r w:rsidR="003B42F0" w:rsidRPr="003B42F0">
        <w:t xml:space="preserve">. </w:t>
      </w:r>
      <w:r w:rsidRPr="003B42F0">
        <w:t>Однако позже приказом министра обороны Российской Федерации от 30 января 2002 г</w:t>
      </w:r>
      <w:r w:rsidR="003B42F0" w:rsidRPr="003B42F0">
        <w:t xml:space="preserve">. </w:t>
      </w:r>
      <w:r w:rsidRPr="003B42F0">
        <w:t>N 54 из указанной правовой нормы были исключены слова</w:t>
      </w:r>
      <w:r w:rsidR="003B42F0" w:rsidRPr="003B42F0">
        <w:t xml:space="preserve">: </w:t>
      </w:r>
      <w:r w:rsidRPr="003B42F0">
        <w:t>"является юридическим лицом", в результате чего Пресс-служба Министерства обороны Российской Федерации превратилась в структурное подразделение вышестоящего органа военного управления</w:t>
      </w:r>
      <w:r w:rsidR="003B42F0" w:rsidRPr="003B42F0">
        <w:t xml:space="preserve">. </w:t>
      </w:r>
    </w:p>
    <w:p w:rsidR="008A4A3C" w:rsidRPr="003B42F0" w:rsidRDefault="008A4A3C" w:rsidP="003B42F0">
      <w:r w:rsidRPr="003B42F0">
        <w:t>Ликвидация военной организации</w:t>
      </w:r>
      <w:r w:rsidR="003B42F0" w:rsidRPr="003B42F0">
        <w:t xml:space="preserve"> - </w:t>
      </w:r>
      <w:r w:rsidRPr="003B42F0">
        <w:t>юридического лица, осуществляемая уполномоченными на то государственными органами в порядке, установленном федеральными законами и иными нормативными правовыми актами Российской Федерации, влечет за собой и ликвидацию указанной военной организации как юридического лица, осуществляемую в порядке, установленном гражданским законодательством Российской Федерации, с учетом требований военного законодательства</w:t>
      </w:r>
      <w:r w:rsidR="003B42F0" w:rsidRPr="003B42F0">
        <w:t xml:space="preserve">. </w:t>
      </w:r>
    </w:p>
    <w:p w:rsidR="008A4A3C" w:rsidRPr="003B42F0" w:rsidRDefault="008A4A3C" w:rsidP="003B42F0">
      <w:r w:rsidRPr="003B42F0">
        <w:t>Воинская часть или другая военная организация расформировывается на основании директивы (приказа</w:t>
      </w:r>
      <w:r w:rsidR="003B42F0" w:rsidRPr="003B42F0">
        <w:t xml:space="preserve">) </w:t>
      </w:r>
      <w:r w:rsidRPr="003B42F0">
        <w:t>вышестоящего командира, в которой указываются наиболее важные вопросы</w:t>
      </w:r>
      <w:r w:rsidR="003B42F0" w:rsidRPr="003B42F0">
        <w:t xml:space="preserve">: </w:t>
      </w:r>
      <w:r w:rsidRPr="003B42F0">
        <w:t>срок расформирования</w:t>
      </w:r>
      <w:r w:rsidR="003B42F0" w:rsidRPr="003B42F0">
        <w:t xml:space="preserve">; </w:t>
      </w:r>
      <w:r w:rsidRPr="003B42F0">
        <w:t>время закрытия текущего счета и окончания обревизования воинской части</w:t>
      </w:r>
      <w:r w:rsidR="003B42F0" w:rsidRPr="003B42F0">
        <w:t xml:space="preserve">; </w:t>
      </w:r>
      <w:r w:rsidRPr="003B42F0">
        <w:t>порядок передачи личного состава, вооружения, техники и других материальных средств части</w:t>
      </w:r>
      <w:r w:rsidR="003B42F0" w:rsidRPr="003B42F0">
        <w:t xml:space="preserve">; </w:t>
      </w:r>
      <w:r w:rsidRPr="003B42F0">
        <w:t>порядок передачи казарменно-жилищного фонда, коммунальных сооружений, земельных участков и квартирного имущества</w:t>
      </w:r>
      <w:r w:rsidR="003B42F0" w:rsidRPr="003B42F0">
        <w:t xml:space="preserve">; </w:t>
      </w:r>
      <w:r w:rsidRPr="003B42F0">
        <w:t>порядок сдачи дел и документов, подлежащих хранению, и порядок уничтожения дел и документов на месте</w:t>
      </w:r>
      <w:r w:rsidR="003B42F0" w:rsidRPr="003B42F0">
        <w:t xml:space="preserve">; </w:t>
      </w:r>
      <w:r w:rsidRPr="003B42F0">
        <w:t>порядок уничтожения печатей и штампов</w:t>
      </w:r>
      <w:r w:rsidR="003B42F0" w:rsidRPr="003B42F0">
        <w:t xml:space="preserve">; </w:t>
      </w:r>
      <w:r w:rsidRPr="003B42F0">
        <w:t>сроки представления акта ликвидационной комиссии</w:t>
      </w:r>
      <w:r w:rsidR="003B42F0" w:rsidRPr="003B42F0">
        <w:t xml:space="preserve">. </w:t>
      </w:r>
    </w:p>
    <w:p w:rsidR="008A4A3C" w:rsidRPr="003B42F0" w:rsidRDefault="008A4A3C" w:rsidP="003B42F0">
      <w:r w:rsidRPr="003B42F0">
        <w:t>Расформирование военной организации возлагается на ее руководителя</w:t>
      </w:r>
      <w:r w:rsidR="003B42F0" w:rsidRPr="003B42F0">
        <w:t xml:space="preserve">. </w:t>
      </w:r>
      <w:r w:rsidRPr="003B42F0">
        <w:t>Для контроля за соблюдением установленного порядка расформирования и точным выполнением директивы (приказа</w:t>
      </w:r>
      <w:r w:rsidR="003B42F0" w:rsidRPr="003B42F0">
        <w:t xml:space="preserve">) </w:t>
      </w:r>
      <w:r w:rsidRPr="003B42F0">
        <w:t>вышестоящего органа военного управления, а также для оказания необходимой помощи приказом вышестоящего командира (командующего</w:t>
      </w:r>
      <w:r w:rsidR="003B42F0" w:rsidRPr="003B42F0">
        <w:t xml:space="preserve">) </w:t>
      </w:r>
      <w:r w:rsidRPr="003B42F0">
        <w:t>назначается ликвидационная комиссия</w:t>
      </w:r>
      <w:r w:rsidR="003B42F0" w:rsidRPr="003B42F0">
        <w:t xml:space="preserve">. </w:t>
      </w:r>
      <w:r w:rsidRPr="003B42F0">
        <w:t>По окончании расформирования ликвидационная комиссия составляет ликвидационный акт, в котором отдельными разделами указывается</w:t>
      </w:r>
      <w:r w:rsidR="003B42F0" w:rsidRPr="003B42F0">
        <w:t xml:space="preserve">: </w:t>
      </w:r>
      <w:r w:rsidRPr="003B42F0">
        <w:t>куда и в каком составе (количестве</w:t>
      </w:r>
      <w:r w:rsidR="003B42F0" w:rsidRPr="003B42F0">
        <w:t xml:space="preserve">) </w:t>
      </w:r>
      <w:r w:rsidRPr="003B42F0">
        <w:t>передан личный состав (солдаты, матросы, сержанты, старшины, прапорщики, мичманы, офицеры, гражданский персонал</w:t>
      </w:r>
      <w:r w:rsidR="003B42F0" w:rsidRPr="003B42F0">
        <w:t xml:space="preserve">); </w:t>
      </w:r>
      <w:r w:rsidRPr="003B42F0">
        <w:t>куда, в каком количестве и состоянии переданы вооружение, боевая техника, имущество и другие материальные средства, а также казарменно-жилищный фонд, коммунальные сооружения, земельные участки, квартирное имущество и оборудование, секретное делопроизводство, документы учета</w:t>
      </w:r>
      <w:r w:rsidR="003B42F0" w:rsidRPr="003B42F0">
        <w:t xml:space="preserve">. </w:t>
      </w:r>
    </w:p>
    <w:p w:rsidR="008A4A3C" w:rsidRPr="003B42F0" w:rsidRDefault="008A4A3C" w:rsidP="003B42F0">
      <w:r w:rsidRPr="003B42F0">
        <w:t>Ликвидационный акт составляется в одном экземпляре, утверждается вышестоящим начальником и представляется по команде</w:t>
      </w:r>
      <w:r w:rsidR="003B42F0" w:rsidRPr="003B42F0">
        <w:t xml:space="preserve">. </w:t>
      </w:r>
      <w:r w:rsidRPr="003B42F0">
        <w:t>Военная организация считается прекратившей свое существование после утверждения уполномоченным органом ликвидационного акта, военные организации, имеющие государственную регистрацию,</w:t>
      </w:r>
      <w:r w:rsidR="003B42F0" w:rsidRPr="003B42F0">
        <w:t xml:space="preserve"> - </w:t>
      </w:r>
      <w:r w:rsidRPr="003B42F0">
        <w:t>после внесения соответствующей записи в Единый государственный реестр юридических лиц</w:t>
      </w:r>
      <w:r w:rsidR="003B42F0" w:rsidRPr="003B42F0">
        <w:t xml:space="preserve">. </w:t>
      </w:r>
    </w:p>
    <w:p w:rsidR="008A4A3C" w:rsidRPr="003B42F0" w:rsidRDefault="008A4A3C" w:rsidP="003B42F0">
      <w:r w:rsidRPr="003B42F0">
        <w:t>Понятие военного предприятия</w:t>
      </w:r>
      <w:r w:rsidR="003B42F0" w:rsidRPr="003B42F0">
        <w:t xml:space="preserve">. </w:t>
      </w:r>
      <w:r w:rsidRPr="003B42F0">
        <w:t>Военные предприятия имеют ряд существенных черт, отличающих их от военных учреждений по целевому (функциональному</w:t>
      </w:r>
      <w:r w:rsidR="003B42F0" w:rsidRPr="003B42F0">
        <w:t xml:space="preserve">) </w:t>
      </w:r>
      <w:r w:rsidRPr="003B42F0">
        <w:t>назначению, экономическому содержанию и организационно-правовому устройству</w:t>
      </w:r>
      <w:r w:rsidR="003B42F0" w:rsidRPr="003B42F0">
        <w:t xml:space="preserve">. </w:t>
      </w:r>
      <w:r w:rsidRPr="003B42F0">
        <w:t xml:space="preserve">К военным предприятиям относятся военные ремонтные заводы, хлебозаводы, комбинаты бытового обслуживания, военные совхозы, предприятия военно-строительного комплекса, предприятия военной торговли и </w:t>
      </w:r>
      <w:r w:rsidR="003B42F0" w:rsidRPr="003B42F0">
        <w:t xml:space="preserve">т.д. </w:t>
      </w:r>
    </w:p>
    <w:p w:rsidR="008A4A3C" w:rsidRPr="003B42F0" w:rsidRDefault="008A4A3C" w:rsidP="003B42F0">
      <w:r w:rsidRPr="003B42F0">
        <w:t>Военные предприятия появились в предвоенные годы в период технического перевооружения армии и флота, были в основном созданы непосредственно при воинских частях и соединениях и находились на бюджетном финансировании</w:t>
      </w:r>
      <w:r w:rsidR="003B42F0" w:rsidRPr="003B42F0">
        <w:t xml:space="preserve">. </w:t>
      </w:r>
      <w:r w:rsidRPr="003B42F0">
        <w:t>Однако рост технического оснащения войск привел к необходимости создания значительного количества самостоятельных предприятий для ремонта техники и военного имущества</w:t>
      </w:r>
      <w:r w:rsidR="003B42F0" w:rsidRPr="003B42F0">
        <w:t xml:space="preserve">. </w:t>
      </w:r>
      <w:r w:rsidRPr="003B42F0">
        <w:t>Они наделялись оборотными средствами и в их деятельности начал развиваться хозяйственный расчет</w:t>
      </w:r>
      <w:r w:rsidR="003B42F0" w:rsidRPr="003B42F0">
        <w:t xml:space="preserve">. </w:t>
      </w:r>
      <w:r w:rsidRPr="003B42F0">
        <w:t>Во время Великой Отечественной войны была создана система армейских фронтовых подвижных предприятий, деятельность которых строилась в основном по принципу универсализации по всем видам промышленного производства</w:t>
      </w:r>
      <w:r w:rsidR="003B42F0" w:rsidRPr="003B42F0">
        <w:t xml:space="preserve">. </w:t>
      </w:r>
      <w:r w:rsidRPr="003B42F0">
        <w:t>Новые, послевоенные условия потребовали ликвидации части мелких предприятий, перевода многих бюджетных предприятий на хозяйственный расчет, а подвижных</w:t>
      </w:r>
      <w:r w:rsidR="003B42F0" w:rsidRPr="003B42F0">
        <w:t xml:space="preserve"> - </w:t>
      </w:r>
      <w:r w:rsidRPr="003B42F0">
        <w:t>на стационарные условия работы</w:t>
      </w:r>
      <w:r w:rsidR="003B42F0" w:rsidRPr="003B42F0">
        <w:t xml:space="preserve">. </w:t>
      </w:r>
    </w:p>
    <w:p w:rsidR="008A4A3C" w:rsidRPr="003B42F0" w:rsidRDefault="008A4A3C" w:rsidP="003B42F0">
      <w:r w:rsidRPr="003B42F0">
        <w:t>В настоящее время создана разветвленная система предприятий, которые, по сути, управляются довольствующими службами Вооруженных Сил (других войск, воинских формирований и органов</w:t>
      </w:r>
      <w:r w:rsidR="003B42F0" w:rsidRPr="003B42F0">
        <w:t xml:space="preserve">). </w:t>
      </w:r>
      <w:r w:rsidRPr="003B42F0">
        <w:t>Состав и структура военных предприятий определяются функциями и задачами довольствующей службы и организацией войск</w:t>
      </w:r>
      <w:r w:rsidR="003B42F0" w:rsidRPr="003B42F0">
        <w:t xml:space="preserve">. </w:t>
      </w:r>
    </w:p>
    <w:p w:rsidR="008A4A3C" w:rsidRPr="003B42F0" w:rsidRDefault="008A4A3C" w:rsidP="003B42F0">
      <w:r w:rsidRPr="003B42F0">
        <w:t>Военные предприятия, состоящие на хозяйственном расчете, являются юридическими лицами и свою производственно-хозяйственную деятельность осуществляют на основании Федерального закона "О государственных и муниципальных унитарных предприятиях"</w:t>
      </w:r>
      <w:r w:rsidR="003B42F0" w:rsidRPr="003B42F0">
        <w:t xml:space="preserve">. </w:t>
      </w:r>
    </w:p>
    <w:p w:rsidR="008A4A3C" w:rsidRPr="003B42F0" w:rsidRDefault="008A4A3C" w:rsidP="003B42F0">
      <w:r w:rsidRPr="003B42F0">
        <w:t>Военные предприятия специализируются по видам их деятельности</w:t>
      </w:r>
      <w:r w:rsidR="003B42F0" w:rsidRPr="003B42F0">
        <w:t xml:space="preserve">. </w:t>
      </w:r>
      <w:r w:rsidRPr="003B42F0">
        <w:t>При этом их дислокация и управление ими организуются применительно к структуре и дислокации войск</w:t>
      </w:r>
      <w:r w:rsidR="003B42F0" w:rsidRPr="003B42F0">
        <w:t xml:space="preserve">. </w:t>
      </w:r>
      <w:r w:rsidRPr="003B42F0">
        <w:t>Например, Указом Президента Российской Федерации от 23 июля 1997 г</w:t>
      </w:r>
      <w:r w:rsidR="003B42F0" w:rsidRPr="003B42F0">
        <w:t xml:space="preserve">. </w:t>
      </w:r>
      <w:r w:rsidRPr="003B42F0">
        <w:t>N 775 создана единая система военной торговли Вооруженных Сил Российской Федерации, других войск, воинских формирований и органов, включающая в себя 14 предприятий военной торговли</w:t>
      </w:r>
      <w:r w:rsidR="003B42F0" w:rsidRPr="003B42F0">
        <w:t xml:space="preserve"> - </w:t>
      </w:r>
      <w:r w:rsidRPr="003B42F0">
        <w:t>государственных унитарных предприятий, основанных на праве оперативного управления, расположенных в закрытых военных городках и закрытых административно-территориальных образованиях</w:t>
      </w:r>
      <w:r w:rsidR="003B42F0" w:rsidRPr="003B42F0">
        <w:t xml:space="preserve">. </w:t>
      </w:r>
    </w:p>
    <w:p w:rsidR="008A4A3C" w:rsidRPr="003B42F0" w:rsidRDefault="008A4A3C" w:rsidP="003B42F0">
      <w:r w:rsidRPr="003B42F0">
        <w:t>В зависимости от значения, профиля производства и объема выпускаемой продукции военные предприятия принято подразделять на центральные, окружные (флотские</w:t>
      </w:r>
      <w:r w:rsidR="003B42F0" w:rsidRPr="003B42F0">
        <w:t xml:space="preserve">) </w:t>
      </w:r>
      <w:r w:rsidRPr="003B42F0">
        <w:t>и предприятия, содержащиеся при воинских частях, соединениях, учреждениях и военно-учебных заведениях</w:t>
      </w:r>
      <w:r w:rsidR="003B42F0" w:rsidRPr="003B42F0">
        <w:t xml:space="preserve">. </w:t>
      </w:r>
    </w:p>
    <w:p w:rsidR="008A4A3C" w:rsidRPr="003B42F0" w:rsidRDefault="008A4A3C" w:rsidP="003B42F0">
      <w:r w:rsidRPr="003B42F0">
        <w:t>По основным видам деятельности выделяют промышленные военные предприятия, военные сельскохозяйственные предприятия и предприятия военной торговли</w:t>
      </w:r>
      <w:r w:rsidR="003B42F0" w:rsidRPr="003B42F0">
        <w:t xml:space="preserve">. </w:t>
      </w:r>
    </w:p>
    <w:p w:rsidR="008A4A3C" w:rsidRPr="003B42F0" w:rsidRDefault="008A4A3C" w:rsidP="003B42F0">
      <w:r w:rsidRPr="003B42F0">
        <w:t xml:space="preserve">Основным назначением военных предприятий является, как правило, материально-техническое обеспечение деятельности Вооруженных Сил, </w:t>
      </w:r>
      <w:r w:rsidR="003B42F0" w:rsidRPr="003B42F0">
        <w:t xml:space="preserve">т.е. </w:t>
      </w:r>
      <w:r w:rsidRPr="003B42F0">
        <w:t>они выполняют, по существу, вспомогательные специфические функции, поскольку не предназначены для непосредственного участия в боевых действиях</w:t>
      </w:r>
      <w:r w:rsidR="003B42F0" w:rsidRPr="003B42F0">
        <w:t xml:space="preserve">. </w:t>
      </w:r>
      <w:r w:rsidRPr="003B42F0">
        <w:t>Специфика их деятельности обусловлена особенностями военного дела, потребностями войск в определенных товарах, работах, услугах в местах их дислокации</w:t>
      </w:r>
      <w:r w:rsidR="003B42F0" w:rsidRPr="003B42F0">
        <w:t xml:space="preserve">. </w:t>
      </w:r>
      <w:r w:rsidRPr="003B42F0">
        <w:t>В мирное время военные предприятия наряду с другими военными организациями обеспечивают поддержание постоянной боевой готовности частей и соединений, а в период военных действий</w:t>
      </w:r>
      <w:r w:rsidR="003B42F0" w:rsidRPr="003B42F0">
        <w:t xml:space="preserve"> - </w:t>
      </w:r>
      <w:r w:rsidRPr="003B42F0">
        <w:t>их живучесть и ударную силу</w:t>
      </w:r>
      <w:r w:rsidR="003B42F0" w:rsidRPr="003B42F0">
        <w:t xml:space="preserve">. </w:t>
      </w:r>
    </w:p>
    <w:p w:rsidR="008A4A3C" w:rsidRPr="003B42F0" w:rsidRDefault="008A4A3C" w:rsidP="003B42F0">
      <w:r w:rsidRPr="003B42F0">
        <w:t>Наличие в непосредственном ведении Министерства обороны и других ведомств, в которых предусмотрена военная служба, производственной базы обеспечивает также известную самостоятельность армии и флота в вопросах технического обслуживания войск, оперативное восстановление поврежденной военной техники, возможность маневра производственными предприятиями в интересах успешного выполнения стоящих перед Вооруженными Силами задач, сохранения сведений, составляющих государственную тайну</w:t>
      </w:r>
      <w:r w:rsidR="003B42F0" w:rsidRPr="003B42F0">
        <w:t xml:space="preserve">. </w:t>
      </w:r>
    </w:p>
    <w:p w:rsidR="008A4A3C" w:rsidRPr="003B42F0" w:rsidRDefault="008A4A3C" w:rsidP="003B42F0">
      <w:r w:rsidRPr="003B42F0">
        <w:t>Характерные особенности организации и деятельности военных предприятий проявляются прежде всего в том, что эти предприятия создаются, как правило, в интересах обеспечения боевой готовности войск и являются составной частью военного ведомства (других федеральных органов исполнительной власти, в которых предусмотрена военная служба</w:t>
      </w:r>
      <w:r w:rsidR="003B42F0" w:rsidRPr="003B42F0">
        <w:t xml:space="preserve">). </w:t>
      </w:r>
      <w:r w:rsidRPr="003B42F0">
        <w:t>Их деятельность регламентируется не только общегосударственным законодательством, но и воинскими уставами, приказами и директивами министра обороны и других органов военного управления</w:t>
      </w:r>
      <w:r w:rsidR="003B42F0" w:rsidRPr="003B42F0">
        <w:t xml:space="preserve">. </w:t>
      </w:r>
      <w:r w:rsidRPr="003B42F0">
        <w:t>Поэтому хозяйственные взаимоотношения предприятий и довольствующих органов строятся, прежде всего, на основе требований военного законодательства, а также военной целесообразности и необходимости</w:t>
      </w:r>
      <w:r w:rsidR="003B42F0" w:rsidRPr="003B42F0">
        <w:t xml:space="preserve">. </w:t>
      </w:r>
      <w:r w:rsidRPr="003B42F0">
        <w:t>Довольствующие органы не только осуществляют хозяйственное и техническое руководство предприятиями, но и обладают достаточно широким объемом военно-административных полномочий по другим вопросам, например, определяют военному предприятию объем и номенклатуру выпускаемой продукции, необходимой для войск, могут устанавливать определенный режим работы военных предприятий с тем, чтобы производственная деятельность наилучшим образом удовлетворяла потребности войск</w:t>
      </w:r>
      <w:r w:rsidR="003B42F0" w:rsidRPr="003B42F0">
        <w:t xml:space="preserve">. </w:t>
      </w:r>
    </w:p>
    <w:p w:rsidR="008A4A3C" w:rsidRPr="003B42F0" w:rsidRDefault="008A4A3C" w:rsidP="003B42F0">
      <w:r w:rsidRPr="003B42F0">
        <w:t>Следующей особенностью военных предприятий является то, что их производственные программы ограничиваются, как правило, необходимостью ремонта и модернизации вооружения и боевой техники, заготовок сельхозпродукции, поставок различных товаров в войска, а также выполнением другой деятельности, направленной на обеспечение боеготовности войск, что определяет направление развития и характер функционирования военных предприятий</w:t>
      </w:r>
      <w:r w:rsidR="003B42F0" w:rsidRPr="003B42F0">
        <w:t xml:space="preserve">. </w:t>
      </w:r>
    </w:p>
    <w:p w:rsidR="008A4A3C" w:rsidRPr="003B42F0" w:rsidRDefault="008A4A3C" w:rsidP="003B42F0">
      <w:r w:rsidRPr="003B42F0">
        <w:t>Важной особенностью военных производственных предприятий является то, что в большинстве случаев они не связаны непосредственно с потребителями своей продукции</w:t>
      </w:r>
      <w:r w:rsidR="003B42F0" w:rsidRPr="003B42F0">
        <w:t xml:space="preserve">. </w:t>
      </w:r>
      <w:r w:rsidRPr="003B42F0">
        <w:t>Эта связь определяется, как правило, через довольствующие органы (центральные и окружные</w:t>
      </w:r>
      <w:r w:rsidR="003B42F0" w:rsidRPr="003B42F0">
        <w:t>),</w:t>
      </w:r>
      <w:r w:rsidRPr="003B42F0">
        <w:t xml:space="preserve"> которые, по сути, являются заказчиками и плательщиками военной продукции</w:t>
      </w:r>
      <w:r w:rsidR="003B42F0" w:rsidRPr="003B42F0">
        <w:t xml:space="preserve">. </w:t>
      </w:r>
      <w:r w:rsidRPr="003B42F0">
        <w:t>В числе функций этих органов военного управления можно назвать следующие</w:t>
      </w:r>
      <w:r w:rsidR="003B42F0" w:rsidRPr="003B42F0">
        <w:t xml:space="preserve">: </w:t>
      </w:r>
      <w:r w:rsidRPr="003B42F0">
        <w:t>установление каждому предприятию основных плановых показателей работы, определение перспектив развития предприятий, специфики (профиля работы</w:t>
      </w:r>
      <w:r w:rsidR="003B42F0" w:rsidRPr="003B42F0">
        <w:t xml:space="preserve">) </w:t>
      </w:r>
      <w:r w:rsidRPr="003B42F0">
        <w:t>и планов их технического развития, снабжение предприятий оборудованием, материалами и запасными частями, подбор и расстановка руководящих кадров военных предприятий и повышение их квалификации</w:t>
      </w:r>
      <w:r w:rsidR="003B42F0" w:rsidRPr="003B42F0">
        <w:t xml:space="preserve">. </w:t>
      </w:r>
    </w:p>
    <w:p w:rsidR="008A4A3C" w:rsidRPr="003B42F0" w:rsidRDefault="008A4A3C" w:rsidP="003B42F0">
      <w:r w:rsidRPr="003B42F0">
        <w:t>В соответствии с нормами гражданского законодательства военное предприятие</w:t>
      </w:r>
      <w:r w:rsidR="003B42F0" w:rsidRPr="003B42F0">
        <w:t xml:space="preserve"> - </w:t>
      </w:r>
      <w:r w:rsidRPr="003B42F0">
        <w:t>это коммерческая военная организация, действующая в Вооруженных Силах (других войсках, воинских формированиях и органах</w:t>
      </w:r>
      <w:r w:rsidR="003B42F0" w:rsidRPr="003B42F0">
        <w:t xml:space="preserve">) </w:t>
      </w:r>
      <w:r w:rsidRPr="003B42F0">
        <w:t>и не наделенная правом собственности на имущество, закрепленное за ней собственником</w:t>
      </w:r>
      <w:r w:rsidR="003B42F0" w:rsidRPr="003B42F0">
        <w:t xml:space="preserve">. </w:t>
      </w:r>
      <w:r w:rsidRPr="003B42F0">
        <w:t>Военное предприятие обычно создается и действует как федеральное государственное унитарное предприятие, основанное на праве хозяйственного ведения, или как федеральное казенное предприятие</w:t>
      </w:r>
      <w:r w:rsidR="003B42F0" w:rsidRPr="003B42F0">
        <w:t xml:space="preserve">. </w:t>
      </w:r>
    </w:p>
    <w:p w:rsidR="008A4A3C" w:rsidRPr="003B42F0" w:rsidRDefault="008A4A3C" w:rsidP="003B42F0">
      <w:r w:rsidRPr="003B42F0">
        <w:t>Права на закрепленное за военными предприятиями имущество определяются в соответствии с требованиями гражданского законодательства с учетом норм военного права</w:t>
      </w:r>
      <w:r w:rsidR="003B42F0" w:rsidRPr="003B42F0">
        <w:t xml:space="preserve">. </w:t>
      </w:r>
      <w:r w:rsidRPr="003B42F0">
        <w:t>Основную материальную базу военные предприятия, как правило, получают через довольствующие органы тех ведомств, для которых осуществляют преимущественно свою деятельность</w:t>
      </w:r>
      <w:r w:rsidR="003B42F0" w:rsidRPr="003B42F0">
        <w:t xml:space="preserve">. </w:t>
      </w:r>
      <w:r w:rsidRPr="003B42F0">
        <w:t>Имущество военного предприятия принадлежит на праве собственности Российской Федерации, от имени которой права собственника имущества военного предприятия осуществляют органы государственной власти Российской Федерации в рамках их компетенции, установленной актами, определяющими статус этих органов</w:t>
      </w:r>
      <w:r w:rsidR="003B42F0" w:rsidRPr="003B42F0">
        <w:t xml:space="preserve">. </w:t>
      </w:r>
      <w:r w:rsidRPr="003B42F0">
        <w:t>Военному предприятию, действующему в форме унитарного предприятия, имущество принадлежит на праве хозяйственного ведения или на праве оперативного управления, это имущество является неделимым и не может быть распределено по вкладам (долям, паям</w:t>
      </w:r>
      <w:r w:rsidR="003B42F0" w:rsidRPr="003B42F0">
        <w:t>),</w:t>
      </w:r>
      <w:r w:rsidRPr="003B42F0">
        <w:t xml:space="preserve"> в том числе между работниками этого военного предприятия</w:t>
      </w:r>
      <w:r w:rsidR="003B42F0" w:rsidRPr="003B42F0">
        <w:t xml:space="preserve">. </w:t>
      </w:r>
    </w:p>
    <w:p w:rsidR="008A4A3C" w:rsidRPr="003B42F0" w:rsidRDefault="008A4A3C" w:rsidP="003B42F0">
      <w:r w:rsidRPr="003B42F0">
        <w:t>Решение о создании, реорганизации и ликвидации военных предприятий в форме федеральных государственных унитарных предприятий, основанных на праве хозяйственного ведения, принимается Правительством Российской Федерации</w:t>
      </w:r>
      <w:r w:rsidR="003B42F0" w:rsidRPr="003B42F0">
        <w:t xml:space="preserve">. </w:t>
      </w:r>
      <w:r w:rsidRPr="003B42F0">
        <w:t>Проект указанного решения согласно постановлению Правительства Российской Федерации от 14 апреля 2003 г</w:t>
      </w:r>
      <w:r w:rsidR="003B42F0" w:rsidRPr="003B42F0">
        <w:t xml:space="preserve">. </w:t>
      </w:r>
      <w:r w:rsidRPr="003B42F0">
        <w:t>N 217 подготавливается Министерством имущественных отношений Российской Федерации совместно с федеральным органом исполнительной власти, на который возложены координация и регулирование деятельности в соответствующей отрасли (сфере управления</w:t>
      </w:r>
      <w:r w:rsidR="003B42F0" w:rsidRPr="003B42F0">
        <w:t>),</w:t>
      </w:r>
      <w:r w:rsidRPr="003B42F0">
        <w:t xml:space="preserve"> Министерством экономического развития и торговли Российской Федерации, а также Министерством Российской Федерации по антимонопольной политике и поддержке предпринимательства (в установленных законодательством случаях</w:t>
      </w:r>
      <w:r w:rsidR="003B42F0" w:rsidRPr="003B42F0">
        <w:t xml:space="preserve">) </w:t>
      </w:r>
      <w:r w:rsidRPr="003B42F0">
        <w:t>и иными заинтересованными федеральными органами исполнительной власти</w:t>
      </w:r>
      <w:r w:rsidR="003B42F0" w:rsidRPr="003B42F0">
        <w:t xml:space="preserve">. </w:t>
      </w:r>
    </w:p>
    <w:p w:rsidR="008A4A3C" w:rsidRPr="003B42F0" w:rsidRDefault="008A4A3C" w:rsidP="003B42F0">
      <w:r w:rsidRPr="003B42F0">
        <w:t>Учредителем указанного военного предприятия выступает Российская Федерация в лице уполномоченных органов путем принятия решения о его учреждении Правительством Российской Федерации или федеральными органами исполнительной власти в соответствии с актами, определяющими компетенцию таких органов</w:t>
      </w:r>
      <w:r w:rsidR="003B42F0" w:rsidRPr="003B42F0">
        <w:t xml:space="preserve">. </w:t>
      </w:r>
      <w:r w:rsidRPr="003B42F0">
        <w:t>В решении об учреждении военного унитарного предприятия, основанного на праве хозяйственного ведения, определяются цели и предмет деятельности этого предприятия</w:t>
      </w:r>
      <w:r w:rsidR="003B42F0" w:rsidRPr="003B42F0">
        <w:t xml:space="preserve">. </w:t>
      </w:r>
      <w:r w:rsidRPr="003B42F0">
        <w:t>Например, в соответствии с действующим законодательством министр обороны Российской Федерации подготавливает в установленном порядке предложения по созданию, реорганизации и ликвидации федеральных государственных предприятий, входящих в состав Вооруженных Сил, в соответствии с федеральным законодательством определяет порядок утверждения уставов этих предприятий (за исключением казенных</w:t>
      </w:r>
      <w:r w:rsidR="003B42F0" w:rsidRPr="003B42F0">
        <w:t>),</w:t>
      </w:r>
      <w:r w:rsidRPr="003B42F0">
        <w:t xml:space="preserve"> а также порядок назначения на должность и освобождения от должности руководителей указанных предприятий, заключения, изменения и расторжения контрактов с этими руководителями</w:t>
      </w:r>
      <w:r w:rsidR="003B42F0" w:rsidRPr="003B42F0">
        <w:t xml:space="preserve">. </w:t>
      </w:r>
    </w:p>
    <w:p w:rsidR="008A4A3C" w:rsidRPr="003B42F0" w:rsidRDefault="008A4A3C" w:rsidP="003B42F0">
      <w:r w:rsidRPr="003B42F0">
        <w:t>Военное предприятие в организационно-правовой форме федерального казенного предприятия учреждается решением Правительства Российской Федерации на основании предложений заинтересованных ведомств, в которых предусмотрена военная служба</w:t>
      </w:r>
      <w:r w:rsidR="003B42F0" w:rsidRPr="003B42F0">
        <w:t xml:space="preserve">. </w:t>
      </w:r>
      <w:r w:rsidRPr="003B42F0">
        <w:t>В таких решениях, как правило, возлагаются полномочия на соответствующие органы федеральной исполнительной власти по управлению создаваемым предприятием и указывается порядок осуществления такого управления</w:t>
      </w:r>
      <w:r w:rsidR="003B42F0" w:rsidRPr="003B42F0">
        <w:t xml:space="preserve">. </w:t>
      </w:r>
      <w:r w:rsidRPr="003B42F0">
        <w:t>Например, постановлением Правительства Российской Федерации от 6 июля 1999 г</w:t>
      </w:r>
      <w:r w:rsidR="003B42F0" w:rsidRPr="003B42F0">
        <w:t xml:space="preserve">. </w:t>
      </w:r>
      <w:r w:rsidRPr="003B42F0">
        <w:t>N 743 образованы государственные унитарные предприятия военной торговли, основанные на праве оперативного управления (федеральные казенные предприятия</w:t>
      </w:r>
      <w:r w:rsidR="003B42F0" w:rsidRPr="003B42F0">
        <w:t>),</w:t>
      </w:r>
      <w:r w:rsidRPr="003B42F0">
        <w:t xml:space="preserve"> и утверждены их уставы, а Министерству обороны Российской Федерации поручено осуществлять руководство этими предприятиями военной торговли через Главное управление торговли Министерства обороны Российской Федерации, действующее на правах центрального органа военного управления</w:t>
      </w:r>
      <w:r w:rsidR="003B42F0" w:rsidRPr="003B42F0">
        <w:t xml:space="preserve">; </w:t>
      </w:r>
      <w:r w:rsidRPr="003B42F0">
        <w:t>назначать на должность и освобождать от должности руководителей указанных предприятий, заключать, изменять и расторгать контракты с этими руководителями в установленном законодательством Российской Федерации порядке</w:t>
      </w:r>
      <w:r w:rsidR="003B42F0" w:rsidRPr="003B42F0">
        <w:t xml:space="preserve">. </w:t>
      </w:r>
    </w:p>
    <w:p w:rsidR="008A4A3C" w:rsidRPr="003B42F0" w:rsidRDefault="008A4A3C" w:rsidP="003B42F0">
      <w:r w:rsidRPr="003B42F0">
        <w:t>Учредительным документом военного предприятия является его устав, который утверждается уполномоченными государственными органами Российской Федерации и должен содержать об этом предприятии наиболее важную информацию</w:t>
      </w:r>
      <w:r w:rsidR="003B42F0" w:rsidRPr="003B42F0">
        <w:t xml:space="preserve">: </w:t>
      </w:r>
      <w:r w:rsidRPr="003B42F0">
        <w:t>полное и сокращенное фирменные наименования военного предприятия</w:t>
      </w:r>
      <w:r w:rsidR="003B42F0" w:rsidRPr="003B42F0">
        <w:t xml:space="preserve">; </w:t>
      </w:r>
      <w:r w:rsidRPr="003B42F0">
        <w:t>указание на место его нахождения</w:t>
      </w:r>
      <w:r w:rsidR="003B42F0" w:rsidRPr="003B42F0">
        <w:t xml:space="preserve">; </w:t>
      </w:r>
      <w:r w:rsidRPr="003B42F0">
        <w:t>цели, предмет, виды деятельности военного предприятия</w:t>
      </w:r>
      <w:r w:rsidR="003B42F0" w:rsidRPr="003B42F0">
        <w:t xml:space="preserve">; </w:t>
      </w:r>
      <w:r w:rsidRPr="003B42F0">
        <w:t>сведения об органе или органах, осуществляющих полномочия собственника имущества этого предприятия</w:t>
      </w:r>
      <w:r w:rsidR="003B42F0" w:rsidRPr="003B42F0">
        <w:t xml:space="preserve">; </w:t>
      </w:r>
      <w:r w:rsidRPr="003B42F0">
        <w:t>а также иные предусмотренные законодательством данные или не противоречащие федеральным законам важные для предприятия положения</w:t>
      </w:r>
      <w:r w:rsidR="003B42F0" w:rsidRPr="003B42F0">
        <w:t xml:space="preserve">. </w:t>
      </w:r>
    </w:p>
    <w:p w:rsidR="008A4A3C" w:rsidRPr="003B42F0" w:rsidRDefault="008A4A3C" w:rsidP="003B42F0">
      <w:r w:rsidRPr="003B42F0">
        <w:t>Кроме указанных сведений, устав военного предприятия должен содержать информацию о размере его уставного фонда, о порядке и об источниках его формирования, о направлениях использования прибыли, а устав казенного предприятия</w:t>
      </w:r>
      <w:r w:rsidR="003B42F0" w:rsidRPr="003B42F0">
        <w:t xml:space="preserve"> - </w:t>
      </w:r>
      <w:r w:rsidRPr="003B42F0">
        <w:t>сведения о порядке распределения и использования доходов казенного предприятия</w:t>
      </w:r>
      <w:r w:rsidR="003B42F0" w:rsidRPr="003B42F0">
        <w:t xml:space="preserve">. </w:t>
      </w:r>
      <w:r w:rsidRPr="003B42F0">
        <w:t>Уставный фонд является ключевым понятием и имеет большое значение при создании и организации деятельности военного унитарного предприятия, основанного на праве хозяйственного ведения</w:t>
      </w:r>
      <w:r w:rsidR="003B42F0" w:rsidRPr="003B42F0">
        <w:t xml:space="preserve">. </w:t>
      </w:r>
      <w:r w:rsidRPr="003B42F0">
        <w:t>Уставным фондом предприятия определяется минимальный размер его имущества, гарантирующего интересы кредиторов такого предприятия</w:t>
      </w:r>
      <w:r w:rsidR="003B42F0" w:rsidRPr="003B42F0">
        <w:t xml:space="preserve">. </w:t>
      </w:r>
      <w:r w:rsidRPr="003B42F0">
        <w:t>Он должен составлять не менее чем пять тысяч минимальных размеров оплаты труда, установленных федеральным законом на дату государственной регистрации такого предприятия</w:t>
      </w:r>
      <w:r w:rsidR="003B42F0" w:rsidRPr="003B42F0">
        <w:t xml:space="preserve">. </w:t>
      </w:r>
      <w:r w:rsidRPr="003B42F0">
        <w:t>Следует учитывать, что в военном казенном предприятии уставный фонд не формируется</w:t>
      </w:r>
      <w:r w:rsidR="003B42F0" w:rsidRPr="003B42F0">
        <w:t xml:space="preserve">. </w:t>
      </w:r>
    </w:p>
    <w:p w:rsidR="008A4A3C" w:rsidRPr="003B42F0" w:rsidRDefault="008A4A3C" w:rsidP="003B42F0">
      <w:r w:rsidRPr="003B42F0">
        <w:t>Устав является важным документом также и потому, что военное предприятие может иметь лишь те гражданские права, которые соответствуют предмету и целям его деятельности, предусмотренным в уставе этого предприятия, и нести связанные с этой деятельностью обязанности</w:t>
      </w:r>
      <w:r w:rsidR="003B42F0" w:rsidRPr="003B42F0">
        <w:t xml:space="preserve">. </w:t>
      </w:r>
      <w:r w:rsidRPr="003B42F0">
        <w:t>При этом следует учитывать, что отдельные виды деятельности, перечень которых определяется федеральным законом, военное предприятие может осуществлять только на основании лицензии</w:t>
      </w:r>
      <w:r w:rsidR="003B42F0" w:rsidRPr="003B42F0">
        <w:t xml:space="preserve">. </w:t>
      </w:r>
    </w:p>
    <w:p w:rsidR="008A4A3C" w:rsidRPr="003B42F0" w:rsidRDefault="008A4A3C" w:rsidP="003B42F0">
      <w:r w:rsidRPr="003B42F0">
        <w:t>На практике также представляют интерес вопросы, связанные с ответственностью военного предприятия и ее пределами</w:t>
      </w:r>
      <w:r w:rsidR="003B42F0" w:rsidRPr="003B42F0">
        <w:t xml:space="preserve">. </w:t>
      </w:r>
      <w:r w:rsidRPr="003B42F0">
        <w:t>В соответствии с действующим законодательством военное унитарное предприятие, основанное на праве хозяйственного ведения, несет ответственность по своим обязательствам всем принадлежащим ему имуществом и не может привлекаться к ответственности по обязательствам собственника его имущества, которым является Российская Федерация в лице уполномоченных органов</w:t>
      </w:r>
      <w:r w:rsidR="003B42F0" w:rsidRPr="003B42F0">
        <w:t xml:space="preserve">: </w:t>
      </w:r>
      <w:r w:rsidRPr="003B42F0">
        <w:t>Правительства Российской Федерации или соответствующего федерального органа исполнительной власти</w:t>
      </w:r>
      <w:r w:rsidR="003B42F0" w:rsidRPr="003B42F0">
        <w:t xml:space="preserve">. </w:t>
      </w:r>
      <w:r w:rsidRPr="003B42F0">
        <w:t>В то же время Российская Федерация не несет ответственности по обязательствам военного унитарного предприятия, основанного на праве хозяйственного ведения, за исключением случаев, если несостоятельность (банкротство</w:t>
      </w:r>
      <w:r w:rsidR="003B42F0" w:rsidRPr="003B42F0">
        <w:t xml:space="preserve">) </w:t>
      </w:r>
      <w:r w:rsidRPr="003B42F0">
        <w:t>такого предприятия вызвана органом, осуществляющим функции собственника его имущества</w:t>
      </w:r>
      <w:r w:rsidR="003B42F0" w:rsidRPr="003B42F0">
        <w:t xml:space="preserve">. </w:t>
      </w:r>
      <w:r w:rsidRPr="003B42F0">
        <w:t>В указанных случаях на собственника при недостаточности имущества этого предприятия может быть возложена субсидиарная ответственность по его обязательствам</w:t>
      </w:r>
      <w:r w:rsidR="003B42F0" w:rsidRPr="003B42F0">
        <w:t xml:space="preserve">. </w:t>
      </w:r>
    </w:p>
    <w:p w:rsidR="008A4A3C" w:rsidRPr="003B42F0" w:rsidRDefault="008A4A3C" w:rsidP="003B42F0">
      <w:r w:rsidRPr="003B42F0">
        <w:t>Следует особо отметить такое важное предусмотренное законом обстоятельство, как возложение субсидиарной ответственности на Российскую Федерацию по обязательствам ее казенных военных предприятий при недостаточности их имущества</w:t>
      </w:r>
      <w:r w:rsidR="003B42F0" w:rsidRPr="003B42F0">
        <w:t xml:space="preserve">. </w:t>
      </w:r>
    </w:p>
    <w:p w:rsidR="008A4A3C" w:rsidRPr="003B42F0" w:rsidRDefault="008A4A3C" w:rsidP="003B42F0">
      <w:r w:rsidRPr="003B42F0">
        <w:t>Поскольку коммерческие организации (к числу которых относятся и военные предприятия</w:t>
      </w:r>
      <w:r w:rsidR="003B42F0" w:rsidRPr="003B42F0">
        <w:t xml:space="preserve">) </w:t>
      </w:r>
      <w:r w:rsidRPr="003B42F0">
        <w:t>в качестве основной цели своей деятельности преследуют извлечение прибыли, то представляется достаточно принципиальным вопрос ее распределения и распоряжения ею как собственником (уполномоченным им органом</w:t>
      </w:r>
      <w:r w:rsidR="003B42F0" w:rsidRPr="003B42F0">
        <w:t xml:space="preserve">) </w:t>
      </w:r>
      <w:r w:rsidRPr="003B42F0">
        <w:t>имущества военного предприятия, так и самим предприятием</w:t>
      </w:r>
      <w:r w:rsidR="003B42F0" w:rsidRPr="003B42F0">
        <w:t xml:space="preserve">. </w:t>
      </w:r>
    </w:p>
    <w:p w:rsidR="008A4A3C" w:rsidRPr="003B42F0" w:rsidRDefault="008A4A3C" w:rsidP="003B42F0">
      <w:r w:rsidRPr="003B42F0">
        <w:t>При решении данных вопросов военные предприятия должны следовать общему правилу, согласно которому собственник имущества военного предприятия (</w:t>
      </w:r>
      <w:r w:rsidR="003B42F0" w:rsidRPr="003B42F0">
        <w:t xml:space="preserve">т.е. </w:t>
      </w:r>
      <w:r w:rsidRPr="003B42F0">
        <w:t>государство в лице Правительства Российской Федерации</w:t>
      </w:r>
      <w:r w:rsidR="003B42F0" w:rsidRPr="003B42F0">
        <w:t xml:space="preserve">) </w:t>
      </w:r>
      <w:r w:rsidRPr="003B42F0">
        <w:t>имеет право на получение части прибыли от использования имущества, находящегося в хозяйственном ведении такого предприятия, в связи с чем государственное предприятие ежегодно должно перечислять в государственный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Правилами 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предприятий (утверждены постановлением Правительства Российской Федерации от 10 апреля 2002 г</w:t>
      </w:r>
      <w:r w:rsidR="003B42F0" w:rsidRPr="003B42F0">
        <w:t xml:space="preserve">. </w:t>
      </w:r>
      <w:r w:rsidRPr="003B42F0">
        <w:t>N 228</w:t>
      </w:r>
      <w:r w:rsidR="003B42F0" w:rsidRPr="003B42F0">
        <w:t xml:space="preserve">) </w:t>
      </w:r>
      <w:r w:rsidRPr="003B42F0">
        <w:t>и Порядком планирования и финансирования деятельности казенных заводов (утвержден постановлением Правительства Российской Федерации от 6 октября 1994 г</w:t>
      </w:r>
      <w:r w:rsidR="003B42F0" w:rsidRPr="003B42F0">
        <w:t xml:space="preserve">. </w:t>
      </w:r>
      <w:r w:rsidRPr="003B42F0">
        <w:t>N 1138</w:t>
      </w:r>
      <w:r w:rsidR="003B42F0" w:rsidRPr="003B42F0">
        <w:t xml:space="preserve">). </w:t>
      </w:r>
    </w:p>
    <w:p w:rsidR="008A4A3C" w:rsidRPr="003B42F0" w:rsidRDefault="008A4A3C" w:rsidP="003B42F0">
      <w:r w:rsidRPr="003B42F0">
        <w:t>Реорганизация и ликвидация военных предприятий осуществляются в соответствии с требованиями военного права (рассмотренными ранее применительно к военным учреждениям</w:t>
      </w:r>
      <w:r w:rsidR="003B42F0" w:rsidRPr="003B42F0">
        <w:t>),</w:t>
      </w:r>
      <w:r w:rsidRPr="003B42F0">
        <w:t xml:space="preserve"> а при участии этих предприятий в гражданском обороте</w:t>
      </w:r>
      <w:r w:rsidR="003B42F0" w:rsidRPr="003B42F0">
        <w:t xml:space="preserve"> - </w:t>
      </w:r>
      <w:r w:rsidRPr="003B42F0">
        <w:t>также с учетом норм гражданского законодательства</w:t>
      </w:r>
      <w:r w:rsidR="003B42F0" w:rsidRPr="003B42F0">
        <w:t xml:space="preserve">. </w:t>
      </w:r>
    </w:p>
    <w:p w:rsidR="008A4A3C" w:rsidRPr="003B42F0" w:rsidRDefault="008A4A3C" w:rsidP="003B42F0">
      <w:r w:rsidRPr="003B42F0">
        <w:t>Поскольку большинство военных предприятий участвует в гражданском обороте, необходимо учитывать, что в случае принятия решения о ликвидации военного предприятия Правительство Российской Федерации или уполномоченный им орган назначает ликвидационную комиссию, к которой переходят полномочия по управлению делами этого предприятия</w:t>
      </w:r>
      <w:r w:rsidR="003B42F0" w:rsidRPr="003B42F0">
        <w:t xml:space="preserve">. </w:t>
      </w:r>
      <w:r w:rsidRPr="003B42F0">
        <w:t>В случае если при проведении ликвидации военного предприятия будет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этого предприятия банкротом</w:t>
      </w:r>
      <w:r w:rsidR="003B42F0" w:rsidRPr="003B42F0">
        <w:t xml:space="preserve">. </w:t>
      </w:r>
    </w:p>
    <w:p w:rsidR="008A4A3C" w:rsidRPr="003B42F0" w:rsidRDefault="008A4A3C" w:rsidP="003B42F0">
      <w:r w:rsidRPr="003B42F0">
        <w:t>Военное законодательство не содержит четкого определения понятия "военное имущество" или "имущество военной организации" (учреждения, предприятия или воинской части</w:t>
      </w:r>
      <w:r w:rsidR="003B42F0" w:rsidRPr="003B42F0">
        <w:t>),</w:t>
      </w:r>
      <w:r w:rsidRPr="003B42F0">
        <w:t xml:space="preserve"> вместе с тем из анализа военно-правовых норм следует, что понятие военного имущества эквивалентно широко используемому в военном праве понятию "материальные средства воинской части" (других военных организаций</w:t>
      </w:r>
      <w:r w:rsidR="003B42F0" w:rsidRPr="003B42F0">
        <w:t xml:space="preserve">). </w:t>
      </w:r>
      <w:r w:rsidRPr="003B42F0">
        <w:t>Под материальными средствами принято понимать все виды вооружения, боевой и другой техники, ракеты, боеприпасы, ракетное топливо, горючее, смазочные материалы и специальные жидкости, продовольствие, вещевое, инженерное, химическое имущество, казарменно-жилищный фонд, здания, сооружения, полигоны, танкодромы, учебные центры, земельные участки и другие средства, выраженные в материальной форме и используемые для удовлетворения потребностей Вооруженных Сил, других войск, воинских формирований и органов в мирное и военное время</w:t>
      </w:r>
      <w:r w:rsidR="003B42F0" w:rsidRPr="003B42F0">
        <w:t xml:space="preserve">. </w:t>
      </w:r>
    </w:p>
    <w:p w:rsidR="008A4A3C" w:rsidRPr="003B42F0" w:rsidRDefault="008A4A3C" w:rsidP="003B42F0">
      <w:r w:rsidRPr="003B42F0">
        <w:t>Понятие "военное имущество" в гражданском праве как таковое также отсутствует, а понятие "имущество" имеет весьма объемное смысловое значение</w:t>
      </w:r>
      <w:r w:rsidR="003B42F0" w:rsidRPr="003B42F0">
        <w:t xml:space="preserve">. </w:t>
      </w:r>
      <w:r w:rsidRPr="003B42F0">
        <w:t xml:space="preserve">В самом широком значении оно охватывает вещи, имущественные права и имущественные обязанности (в нормах о предприятии, о приватизации, о правопреемстве при реорганизации юридических лиц и </w:t>
      </w:r>
      <w:r w:rsidR="003B42F0" w:rsidRPr="003B42F0">
        <w:t xml:space="preserve">т.п.). </w:t>
      </w:r>
      <w:r w:rsidRPr="003B42F0">
        <w:t>Понятие имущества как вещи наиболее распространено в гражданском праве (см</w:t>
      </w:r>
      <w:r w:rsidR="003B42F0" w:rsidRPr="003B42F0">
        <w:t xml:space="preserve">. </w:t>
      </w:r>
      <w:r w:rsidRPr="003B42F0">
        <w:t xml:space="preserve">нормы о неделимых и сложных вещах, об истребовании имущества из чужого незаконного владения и </w:t>
      </w:r>
      <w:r w:rsidR="003B42F0">
        <w:t>др.)</w:t>
      </w:r>
      <w:r w:rsidR="003B42F0" w:rsidRPr="003B42F0">
        <w:t xml:space="preserve">. </w:t>
      </w:r>
    </w:p>
    <w:p w:rsidR="008A4A3C" w:rsidRPr="003B42F0" w:rsidRDefault="008A4A3C" w:rsidP="003B42F0">
      <w:r w:rsidRPr="003B42F0">
        <w:t>При рассмотрении вопросов, связанных с правовым режимом военного имущества, необходимо исходить из того, что в силу п</w:t>
      </w:r>
      <w:r w:rsidR="003B42F0">
        <w:t>.3</w:t>
      </w:r>
      <w:r w:rsidRPr="003B42F0">
        <w:t xml:space="preserve"> ст</w:t>
      </w:r>
      <w:r w:rsidR="003B42F0">
        <w:t>.2</w:t>
      </w:r>
      <w:r w:rsidRPr="003B42F0">
        <w:t xml:space="preserve"> ГК РФ к имущественным отношениям, основанным на административном подчинении (в том числе и в области обороны</w:t>
      </w:r>
      <w:r w:rsidR="003B42F0" w:rsidRPr="003B42F0">
        <w:t xml:space="preserve">) </w:t>
      </w:r>
      <w:r w:rsidRPr="003B42F0">
        <w:t>одной стороны другой, гражданское законодательство не применяется, если иное не предусмотрено законодательством</w:t>
      </w:r>
      <w:r w:rsidR="003B42F0" w:rsidRPr="003B42F0">
        <w:t xml:space="preserve">. </w:t>
      </w:r>
      <w:r w:rsidRPr="003B42F0">
        <w:t>Поэтому при определении правового статуса военного имущества необходимо прежде всего выяснить, в рамках каких правоотношений (военно-административных или гражданско-правовых</w:t>
      </w:r>
      <w:r w:rsidR="003B42F0" w:rsidRPr="003B42F0">
        <w:t xml:space="preserve">) </w:t>
      </w:r>
      <w:r w:rsidRPr="003B42F0">
        <w:t>это имущество рассматривается</w:t>
      </w:r>
      <w:r w:rsidR="003B42F0" w:rsidRPr="003B42F0">
        <w:t xml:space="preserve">. </w:t>
      </w:r>
    </w:p>
    <w:p w:rsidR="008A4A3C" w:rsidRPr="003B42F0" w:rsidRDefault="008A4A3C" w:rsidP="003B42F0">
      <w:r w:rsidRPr="003B42F0">
        <w:t>Поскольку правовой режим военного имущества может регулироваться как нормами военного законодательства (в случаях, когда это имущество не участвует в гражданском обороте, основанном на равенстве сторон имущественных правоотношений</w:t>
      </w:r>
      <w:r w:rsidR="003B42F0" w:rsidRPr="003B42F0">
        <w:t>),</w:t>
      </w:r>
      <w:r w:rsidRPr="003B42F0">
        <w:t xml:space="preserve"> так и нормами гражданского права (в случаях, когда военное имущество участвует в гражданском обороте</w:t>
      </w:r>
      <w:r w:rsidR="003B42F0" w:rsidRPr="003B42F0">
        <w:t>),</w:t>
      </w:r>
      <w:r w:rsidRPr="003B42F0">
        <w:t xml:space="preserve"> то с учетом вышеизложенного, а также того, что в силу п</w:t>
      </w:r>
      <w:r w:rsidR="003B42F0">
        <w:t>.1</w:t>
      </w:r>
      <w:r w:rsidRPr="003B42F0">
        <w:t>2 ст</w:t>
      </w:r>
      <w:r w:rsidR="003B42F0">
        <w:t>.1</w:t>
      </w:r>
      <w:r w:rsidRPr="003B42F0">
        <w:t xml:space="preserve"> Федерального закона "Об обороне"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 можно дать военному имуществу следующее определение</w:t>
      </w:r>
      <w:r w:rsidR="003B42F0" w:rsidRPr="003B42F0">
        <w:t xml:space="preserve">. </w:t>
      </w:r>
    </w:p>
    <w:p w:rsidR="008A4A3C" w:rsidRPr="003B42F0" w:rsidRDefault="008A4A3C" w:rsidP="003B42F0">
      <w:r w:rsidRPr="003B42F0">
        <w:t>Военное имущество</w:t>
      </w:r>
      <w:r w:rsidR="003B42F0" w:rsidRPr="003B42F0">
        <w:t xml:space="preserve"> - </w:t>
      </w:r>
      <w:r w:rsidRPr="003B42F0">
        <w:t>это состоящие в федеральной собственности материальные средства, находящиеся у военных организаций на праве оперативного управления или хозяйственного ведения для удовлетворения потребностей Вооруженных Сил, других войск, воинских формирований и органов (в мирное и военное время</w:t>
      </w:r>
      <w:r w:rsidR="003B42F0" w:rsidRPr="003B42F0">
        <w:t xml:space="preserve">) </w:t>
      </w:r>
      <w:r w:rsidRPr="003B42F0">
        <w:t>по обеспечению обороны страны и безопасности государства</w:t>
      </w:r>
      <w:r w:rsidR="003B42F0" w:rsidRPr="003B42F0">
        <w:t xml:space="preserve">. </w:t>
      </w:r>
    </w:p>
    <w:p w:rsidR="008A4A3C" w:rsidRPr="003B42F0" w:rsidRDefault="008A4A3C" w:rsidP="003B42F0">
      <w:r w:rsidRPr="003B42F0">
        <w:t>С учетом специфики деятельности военных организаций в обществе и государстве прежде всего следует отметить, что на правовой режим военного имущества оказывает большое влияние оборотоспособность объектов гражданских прав</w:t>
      </w:r>
      <w:r w:rsidR="003B42F0" w:rsidRPr="003B42F0">
        <w:t xml:space="preserve"> - </w:t>
      </w:r>
      <w:r w:rsidRPr="003B42F0">
        <w:t>материальных средств, закрепленных за военной организацией, в связи с чем можно выделить следующие виды военного имущества</w:t>
      </w:r>
      <w:r w:rsidR="003B42F0" w:rsidRPr="003B42F0">
        <w:t xml:space="preserve">: </w:t>
      </w:r>
      <w:r w:rsidRPr="003B42F0">
        <w:t xml:space="preserve">военное имущество, изъятое из оборота (например, ракетные комплексы, ядерное, бактериологическое, химическое и иное оружие массового поражения, боевые корабли, самолеты, подводные лодки и </w:t>
      </w:r>
      <w:r w:rsidR="003B42F0" w:rsidRPr="003B42F0">
        <w:t>т.п.),</w:t>
      </w:r>
      <w:r w:rsidRPr="003B42F0">
        <w:t xml:space="preserve"> ограниченно оборотоспособное военное имущество (может принадлежать лишь определенным лицам либо допускается в обращение только по специальному разрешению</w:t>
      </w:r>
      <w:r w:rsidR="003B42F0" w:rsidRPr="003B42F0">
        <w:t>),</w:t>
      </w:r>
      <w:r w:rsidRPr="003B42F0">
        <w:t xml:space="preserve"> военное имущество, неограниченное (свободное</w:t>
      </w:r>
      <w:r w:rsidR="003B42F0" w:rsidRPr="003B42F0">
        <w:t xml:space="preserve">) </w:t>
      </w:r>
      <w:r w:rsidRPr="003B42F0">
        <w:t xml:space="preserve">в обороте (все остальное военное имущество, которое не изъято из оборота или не ограниченно в обороте, например, продовольственные товары, предметы мебели, отдельные виды одежды, медикаментов, культтовары и </w:t>
      </w:r>
      <w:r w:rsidR="003B42F0" w:rsidRPr="003B42F0">
        <w:t xml:space="preserve">т.п.). </w:t>
      </w:r>
    </w:p>
    <w:p w:rsidR="008A4A3C" w:rsidRPr="003B42F0" w:rsidRDefault="008A4A3C" w:rsidP="003B42F0">
      <w:r w:rsidRPr="003B42F0">
        <w:t>От того, к какому (из указанных выше</w:t>
      </w:r>
      <w:r w:rsidR="003B42F0" w:rsidRPr="003B42F0">
        <w:t xml:space="preserve">) </w:t>
      </w:r>
      <w:r w:rsidRPr="003B42F0">
        <w:t>виду принадлежит военное имущество, зависит и комплекс правомочий субъектов имущественных правоотношений по управлению этим военным имуществом</w:t>
      </w:r>
      <w:r w:rsidR="003B42F0" w:rsidRPr="003B42F0">
        <w:t xml:space="preserve">. </w:t>
      </w:r>
    </w:p>
    <w:p w:rsidR="008A4A3C" w:rsidRPr="003B42F0" w:rsidRDefault="008A4A3C" w:rsidP="003B42F0">
      <w:r w:rsidRPr="003B42F0">
        <w:t>Правовой режим военного имущества различается также в зависимости от того, является это имущество движимым или недвижимым</w:t>
      </w:r>
      <w:r w:rsidR="003B42F0" w:rsidRPr="003B42F0">
        <w:t xml:space="preserve">. </w:t>
      </w:r>
      <w:r w:rsidRPr="003B42F0">
        <w:t>Под недвижимым военным имуществом принято понимать состоящие на балансе или закрепленные за военными организациями казарменно-жилищные и складские фонды, административные и специальные здания, коммунальные и иные сооружения, перемещение которых без соразмерного ущерба их назначению невозможно, а также другие объекты, которые в соответствии с действующим гражданским законодательством подлежат государственной регистрации</w:t>
      </w:r>
      <w:r w:rsidR="003B42F0" w:rsidRPr="003B42F0">
        <w:t xml:space="preserve">. </w:t>
      </w:r>
    </w:p>
    <w:p w:rsidR="008A4A3C" w:rsidRPr="003B42F0" w:rsidRDefault="008A4A3C" w:rsidP="003B42F0">
      <w:r w:rsidRPr="003B42F0">
        <w:t>К движимому военному имуществу относятся все остальные материальные средства военных организаций, переданные им установленным порядком для выполнения их специфических задач в области обороны и безопасности Отечества</w:t>
      </w:r>
      <w:r w:rsidR="003B42F0" w:rsidRPr="003B42F0">
        <w:t xml:space="preserve">. </w:t>
      </w:r>
    </w:p>
    <w:p w:rsidR="008A4A3C" w:rsidRPr="003B42F0" w:rsidRDefault="008A4A3C" w:rsidP="003B42F0">
      <w:r w:rsidRPr="003B42F0">
        <w:t>Неразрешенным в законодательном порядке в настоящее время остается вопрос с государственной регистрацией военными организациями прав на закрепленное за ними недвижимое военное имущество</w:t>
      </w:r>
      <w:r w:rsidR="003B42F0" w:rsidRPr="003B42F0">
        <w:t xml:space="preserve">. </w:t>
      </w:r>
      <w:r w:rsidRPr="003B42F0">
        <w:t>В соответствии с действующим гражданским законодательством такая регистрация является обязательной для всех видов недвижимого имущества и требует сообщения определенной информации об этом имуществе для включения этих данных в Единый государственный реестр, информация из которого может быть предоставлена любому лицу</w:t>
      </w:r>
      <w:r w:rsidR="003B42F0" w:rsidRPr="003B42F0">
        <w:t xml:space="preserve">. </w:t>
      </w:r>
    </w:p>
    <w:p w:rsidR="008A4A3C" w:rsidRPr="003B42F0" w:rsidRDefault="008A4A3C" w:rsidP="003B42F0">
      <w:r w:rsidRPr="003B42F0">
        <w:t xml:space="preserve">Поскольку указанные законодательные требования не содержат исключения в отношении военного имущества, то в ряде случаев (при регистрации секретных, совершенно секретных и </w:t>
      </w:r>
      <w:r w:rsidR="003B42F0">
        <w:t>т.п.</w:t>
      </w:r>
      <w:r w:rsidR="003B42F0" w:rsidRPr="003B42F0">
        <w:t xml:space="preserve"> </w:t>
      </w:r>
      <w:r w:rsidRPr="003B42F0">
        <w:t>объектов</w:t>
      </w:r>
      <w:r w:rsidR="003B42F0" w:rsidRPr="003B42F0">
        <w:t xml:space="preserve">) </w:t>
      </w:r>
      <w:r w:rsidRPr="003B42F0">
        <w:t>может возникнуть опасность разглашения сведений, составляющих государственную тайну</w:t>
      </w:r>
      <w:r w:rsidR="003B42F0" w:rsidRPr="003B42F0">
        <w:t xml:space="preserve">. </w:t>
      </w:r>
      <w:r w:rsidRPr="003B42F0">
        <w:t>Во избежание подобных несогласованностей действующих законоположений при государственной регистрации военного имущества следует учитывать, что регистрации подлежат права на военное имущество, возникшие у военной организации после введения Федерального закона "О государственной регистрации прав на недвижимое имущество и сделок с ним" от 28 октября 1997 г</w:t>
      </w:r>
      <w:r w:rsidR="003B42F0" w:rsidRPr="003B42F0">
        <w:t xml:space="preserve">. </w:t>
      </w:r>
      <w:r w:rsidRPr="003B42F0">
        <w:t xml:space="preserve">и лишь в отношении объектов, которые могут быть задействованы в гражданском обороте (путем сдачи в аренду и </w:t>
      </w:r>
      <w:r w:rsidR="003B42F0" w:rsidRPr="003B42F0">
        <w:t xml:space="preserve">т.п.). </w:t>
      </w:r>
    </w:p>
    <w:p w:rsidR="008A4A3C" w:rsidRPr="003B42F0" w:rsidRDefault="008A4A3C" w:rsidP="003B42F0">
      <w:r w:rsidRPr="003B42F0">
        <w:t>Под правовым режимом имущества принято понимать совокупность установленных действующим законодательством и связанных с этим имуществом прав, обязанностей и ответственности субъектов имущественных отношений</w:t>
      </w:r>
      <w:r w:rsidR="003B42F0" w:rsidRPr="003B42F0">
        <w:t xml:space="preserve">. </w:t>
      </w:r>
    </w:p>
    <w:p w:rsidR="008A4A3C" w:rsidRPr="003B42F0" w:rsidRDefault="008A4A3C" w:rsidP="003B42F0">
      <w:r w:rsidRPr="003B42F0">
        <w:t>Субъектами правоотношений, которые возникают по поводу военного имущества, являются Российская Федерация в лице Правительства Российской Федерации, уполномоченные им органы (Министерство имущественных отношений Российской Федерации, федеральные органы исполнительной власти, в которых предусмотрена военная служба, и нижестоящие органы военного управления в соответствии с их полномочиями</w:t>
      </w:r>
      <w:r w:rsidR="003B42F0" w:rsidRPr="003B42F0">
        <w:t>),</w:t>
      </w:r>
      <w:r w:rsidRPr="003B42F0">
        <w:t xml:space="preserve"> военные организации</w:t>
      </w:r>
      <w:r w:rsidR="003B42F0" w:rsidRPr="003B42F0">
        <w:t xml:space="preserve">. </w:t>
      </w:r>
    </w:p>
    <w:p w:rsidR="008A4A3C" w:rsidRPr="003B42F0" w:rsidRDefault="008A4A3C" w:rsidP="003B42F0">
      <w:r w:rsidRPr="003B42F0">
        <w:t>Военное имущество является собственностью государства, от имени которого права собственника имущества военной организации осуществляет Правительство Российской Федерации и уполномоченные им органы</w:t>
      </w:r>
      <w:r w:rsidR="003B42F0" w:rsidRPr="003B42F0">
        <w:t xml:space="preserve"> - </w:t>
      </w:r>
      <w:r w:rsidRPr="003B42F0">
        <w:t>федеральный орган исполнительной власти по управлению государственным имуществом и соответствующий федеральный орган исполнительной власти, в ведении которого находится соответствующая военная организация, в пределах предоставленных им прав</w:t>
      </w:r>
      <w:r w:rsidR="003B42F0" w:rsidRPr="003B42F0">
        <w:t xml:space="preserve">. </w:t>
      </w:r>
      <w:r w:rsidRPr="003B42F0">
        <w:t xml:space="preserve">Указанные федеральные органы исполнительной власти также делегируют ряд полномочий по управлению военным имуществом своим нижестоящим органам управления, в ведении которых находятся вопросы управления тем или иным видом военного имущества (квартирно-эксплуатационным органам, службам тыла, службам вооружения и </w:t>
      </w:r>
      <w:r w:rsidR="003B42F0" w:rsidRPr="003B42F0">
        <w:t xml:space="preserve">т.п.). </w:t>
      </w:r>
      <w:r w:rsidRPr="003B42F0">
        <w:t>Перечень полномочий соответствующих органов и должностных лиц по управлению военным имуществом, как правило, устанавливается в положениях об этих службах, различных нормативных правовых документах (общевоинских уставах, Положении о войсковом (корабельном</w:t>
      </w:r>
      <w:r w:rsidR="003B42F0" w:rsidRPr="003B42F0">
        <w:t xml:space="preserve">) </w:t>
      </w:r>
      <w:r w:rsidRPr="003B42F0">
        <w:t xml:space="preserve">хозяйстве, соответствующих руководствах, инструкциях, наставлениях и </w:t>
      </w:r>
      <w:r w:rsidR="003B42F0" w:rsidRPr="003B42F0">
        <w:t>т.п.),</w:t>
      </w:r>
      <w:r w:rsidRPr="003B42F0">
        <w:t xml:space="preserve"> должностных инструкциях, которые утверждаются уполномоченными органами и должностными лицами</w:t>
      </w:r>
      <w:r w:rsidR="003B42F0" w:rsidRPr="003B42F0">
        <w:t xml:space="preserve">. </w:t>
      </w:r>
    </w:p>
    <w:p w:rsidR="008A4A3C" w:rsidRPr="003B42F0" w:rsidRDefault="008A4A3C" w:rsidP="003B42F0">
      <w:r w:rsidRPr="003B42F0">
        <w:t>Права собственника в отношении военного имущества реализуются Правительством Российской Федерации и уполномоченными органами в соответствии с действующим законодательством, содержащим как нормы гражданского права, так и военно-административные нормы</w:t>
      </w:r>
      <w:r w:rsidR="003B42F0" w:rsidRPr="003B42F0">
        <w:t xml:space="preserve">. </w:t>
      </w:r>
      <w:r w:rsidRPr="003B42F0">
        <w:t>Следует отметить, что такие права собственника, как владение и пользование военным имуществом полностью передаются военным организациям, которые в установленном военным законодательством порядке получают, обеспечивают сохранность и использование военного имущества по его целевому предназначению</w:t>
      </w:r>
      <w:r w:rsidR="003B42F0" w:rsidRPr="003B42F0">
        <w:t xml:space="preserve">. </w:t>
      </w:r>
      <w:r w:rsidRPr="003B42F0">
        <w:t>Собственник (орган, осуществляющий его полномочия</w:t>
      </w:r>
      <w:r w:rsidR="003B42F0" w:rsidRPr="003B42F0">
        <w:t xml:space="preserve">) </w:t>
      </w:r>
      <w:r w:rsidRPr="003B42F0">
        <w:t>осуществляет контроль за использованием по предназначению и сохранностью военного имущества</w:t>
      </w:r>
      <w:r w:rsidR="003B42F0" w:rsidRPr="003B42F0">
        <w:t xml:space="preserve">. </w:t>
      </w:r>
      <w:r w:rsidRPr="003B42F0">
        <w:t>Осуществляется такой контроль, как правило, различными государственными органами (в том числе и органами военного управления</w:t>
      </w:r>
      <w:r w:rsidR="003B42F0" w:rsidRPr="003B42F0">
        <w:t xml:space="preserve">) </w:t>
      </w:r>
      <w:r w:rsidRPr="003B42F0">
        <w:t>в порядке, установленном в соответствующих нормативных правовых актах</w:t>
      </w:r>
      <w:r w:rsidR="003B42F0" w:rsidRPr="003B42F0">
        <w:t xml:space="preserve">. </w:t>
      </w:r>
    </w:p>
    <w:p w:rsidR="008A4A3C" w:rsidRPr="003B42F0" w:rsidRDefault="008A4A3C" w:rsidP="003B42F0">
      <w:r w:rsidRPr="003B42F0">
        <w:t>В перечень прав, осуществляемых Правительством Российской Федерации или уполномоченным им органом, также входят права, связанные с созданием военной организации, определением предмета и целей ее деятельности, ее реорганизацией и ликвидацией, назначением руководителя военной организации, а также право на получение части прибыли от использования имущества предприятия</w:t>
      </w:r>
      <w:r w:rsidR="003B42F0" w:rsidRPr="003B42F0">
        <w:t xml:space="preserve">. </w:t>
      </w:r>
      <w:r w:rsidRPr="003B42F0">
        <w:t>Данные права также оказывают существенное влияние на правовой режим военного имущества, порядок его хранения и использования</w:t>
      </w:r>
      <w:r w:rsidR="003B42F0" w:rsidRPr="003B42F0">
        <w:t xml:space="preserve">. </w:t>
      </w:r>
    </w:p>
    <w:p w:rsidR="008A4A3C" w:rsidRPr="003B42F0" w:rsidRDefault="008A4A3C" w:rsidP="003B42F0">
      <w:r w:rsidRPr="003B42F0">
        <w:t>Законодательством устанавливается разрешительная система в отношении всех сделок по распоряжению недвижимым имуществом, совершаемых военными организациями</w:t>
      </w:r>
      <w:r w:rsidR="003B42F0" w:rsidRPr="003B42F0">
        <w:t xml:space="preserve">. </w:t>
      </w:r>
      <w:r w:rsidRPr="003B42F0">
        <w:t>В число этих сделок прежде всего входят</w:t>
      </w:r>
      <w:r w:rsidR="003B42F0" w:rsidRPr="003B42F0">
        <w:t xml:space="preserve">: </w:t>
      </w:r>
      <w:r w:rsidRPr="003B42F0">
        <w:t>продажа недвижимого имущества, закрепленного за военной организацией, сдача его в аренду, обременение залогом, внесение в качестве вклада в уставный (складочный</w:t>
      </w:r>
      <w:r w:rsidR="003B42F0" w:rsidRPr="003B42F0">
        <w:t xml:space="preserve">) </w:t>
      </w:r>
      <w:r w:rsidRPr="003B42F0">
        <w:t>капитал хозяйственных обществ и товариществ</w:t>
      </w:r>
      <w:r w:rsidR="003B42F0" w:rsidRPr="003B42F0">
        <w:t xml:space="preserve">. </w:t>
      </w:r>
      <w:r w:rsidRPr="003B42F0">
        <w:t>Разрешения на совершение указанных сделок выдаются Министерством имущественных отношений Российской Федерации</w:t>
      </w:r>
      <w:r w:rsidR="003B42F0" w:rsidRPr="003B42F0">
        <w:t xml:space="preserve">. </w:t>
      </w:r>
    </w:p>
    <w:p w:rsidR="008A4A3C" w:rsidRPr="003B42F0" w:rsidRDefault="008A4A3C" w:rsidP="003B42F0">
      <w:r w:rsidRPr="003B42F0">
        <w:t>В отношении распоряжения движимым имуществом, принадлежащим военному предприятию на праве хозяйственного ведения, а также производимой им продукцией никаких ограничений не существует, за исключением случаев, специально оговоренных законом или иными нормативными правовыми актами</w:t>
      </w:r>
      <w:r w:rsidR="003B42F0" w:rsidRPr="003B42F0">
        <w:t xml:space="preserve">. </w:t>
      </w:r>
    </w:p>
    <w:p w:rsidR="008A4A3C" w:rsidRPr="003B42F0" w:rsidRDefault="008A4A3C" w:rsidP="003B42F0">
      <w:r w:rsidRPr="003B42F0">
        <w:t>Порядок высвобождения и реализации движимого военного имущества (кроме вооружения и боеприпасов</w:t>
      </w:r>
      <w:r w:rsidR="003B42F0" w:rsidRPr="003B42F0">
        <w:t>),</w:t>
      </w:r>
      <w:r w:rsidRPr="003B42F0">
        <w:t xml:space="preserve"> закрепленного в оперативном управлении Вооруженных Сил Российской Федерации, других войск, воинских формирований и органов, а также в хозяйственном ведении или оперативном управлении предприятий и организаций, находящихся в ведении федеральных органов исполнительной власти, в которых предусмотрена военная служба, устанавливается Правительством Российской Федерации (см</w:t>
      </w:r>
      <w:r w:rsidR="003B42F0" w:rsidRPr="003B42F0">
        <w:t>.,</w:t>
      </w:r>
      <w:r w:rsidRPr="003B42F0">
        <w:t xml:space="preserve"> например, постановление Правительства Российской Федерации от 15 октября 1999 г</w:t>
      </w:r>
      <w:r w:rsidR="003B42F0" w:rsidRPr="003B42F0">
        <w:t xml:space="preserve">. </w:t>
      </w:r>
      <w:r w:rsidRPr="003B42F0">
        <w:t>N 1165</w:t>
      </w:r>
      <w:r w:rsidR="003B42F0" w:rsidRPr="003B42F0">
        <w:t xml:space="preserve">). </w:t>
      </w:r>
    </w:p>
    <w:p w:rsidR="008A4A3C" w:rsidRPr="003B42F0" w:rsidRDefault="008A4A3C" w:rsidP="003B42F0">
      <w:r w:rsidRPr="003B42F0">
        <w:t>Решения о высвобождении и реализации движимого военного имущества принимают федеральные органы исполнительной власти, в которых предусмотрена военная служба</w:t>
      </w:r>
      <w:r w:rsidR="003B42F0" w:rsidRPr="003B42F0">
        <w:t xml:space="preserve">. </w:t>
      </w:r>
      <w:r w:rsidRPr="003B42F0">
        <w:t>Для этого они назначают уполномоченный орган военного управления (который заключает с организациями договоры на реализацию высвобождаемого движимого военного имущества</w:t>
      </w:r>
      <w:r w:rsidR="003B42F0" w:rsidRPr="003B42F0">
        <w:t xml:space="preserve">); </w:t>
      </w:r>
      <w:r w:rsidRPr="003B42F0">
        <w:t>определяют на конкурсной основе организации, через которые будет осуществляться реализация высвобождаемого движимого военного имущества, и утверждают положения о конкурсе по отбору организаций, а также проводят другие необходимые мероприятия</w:t>
      </w:r>
      <w:r w:rsidR="003B42F0" w:rsidRPr="003B42F0">
        <w:t xml:space="preserve">. </w:t>
      </w:r>
    </w:p>
    <w:p w:rsidR="008A4A3C" w:rsidRPr="003B42F0" w:rsidRDefault="008A4A3C" w:rsidP="003B42F0">
      <w:r w:rsidRPr="003B42F0">
        <w:t>Денежные средства, полученные от реализации высвобождаемого движимого военного имущества, за вычетом затрат на его предпродажную подготовку и реализацию, в полном объеме перечисляются в доход федерального бюджета</w:t>
      </w:r>
      <w:r w:rsidR="003B42F0" w:rsidRPr="003B42F0">
        <w:t xml:space="preserve">. </w:t>
      </w:r>
    </w:p>
    <w:p w:rsidR="008A4A3C" w:rsidRPr="003B42F0" w:rsidRDefault="008A4A3C" w:rsidP="003B42F0">
      <w:r w:rsidRPr="003B42F0">
        <w:t>Право хозяйственного ведения военным имуществом является вещным правом, производным от права федеральной собственности на данное имущество</w:t>
      </w:r>
      <w:r w:rsidR="003B42F0" w:rsidRPr="003B42F0">
        <w:t xml:space="preserve">. </w:t>
      </w:r>
      <w:r w:rsidRPr="003B42F0">
        <w:t>Входящие в его содержание права владения, пользования и распоряжения, по своему названию идентичные соответствующим правам, принадлежащим собственнику, имеют иное, более ограниченное по заложенным в них возможностям, юридическое значение по сравнению с правами собственника</w:t>
      </w:r>
      <w:r w:rsidR="003B42F0" w:rsidRPr="003B42F0">
        <w:t xml:space="preserve">. </w:t>
      </w:r>
    </w:p>
    <w:p w:rsidR="008A4A3C" w:rsidRPr="003B42F0" w:rsidRDefault="008A4A3C" w:rsidP="003B42F0">
      <w:r w:rsidRPr="003B42F0">
        <w:t>В частности, в определенных случаях военное имущество, закрепленное за предприятием на праве хозяйственного ведения, может быть изъято у этого предприятия (по решению собственника</w:t>
      </w:r>
      <w:r w:rsidR="003B42F0" w:rsidRPr="003B42F0">
        <w:t xml:space="preserve">). </w:t>
      </w:r>
      <w:r w:rsidRPr="003B42F0">
        <w:t xml:space="preserve">Использование такого военного имущества допускается только в соответствии с целями деятельности предприятия, определенными ему собственником военного имущества, а распоряжаться военным недвижимым имуществом (продавать, сдавать в аренду, отдавать в залог и </w:t>
      </w:r>
      <w:r w:rsidR="003B42F0" w:rsidRPr="003B42F0">
        <w:t xml:space="preserve">т.п.) </w:t>
      </w:r>
      <w:r w:rsidRPr="003B42F0">
        <w:t>предприятие не может без согласия собственника</w:t>
      </w:r>
      <w:r w:rsidR="003B42F0" w:rsidRPr="003B42F0">
        <w:t xml:space="preserve">. </w:t>
      </w:r>
    </w:p>
    <w:p w:rsidR="008A4A3C" w:rsidRPr="003B42F0" w:rsidRDefault="008A4A3C" w:rsidP="003B42F0">
      <w:r w:rsidRPr="003B42F0">
        <w:t>Право оперативного управления военным имуществом является также вещным правом, производным от права собственности на данное имущество</w:t>
      </w:r>
      <w:r w:rsidR="003B42F0" w:rsidRPr="003B42F0">
        <w:t xml:space="preserve">. </w:t>
      </w:r>
      <w:r w:rsidRPr="003B42F0">
        <w:t>Оно включает в себя права владения, пользования и распоряжения этим имуществом</w:t>
      </w:r>
      <w:r w:rsidR="003B42F0" w:rsidRPr="003B42F0">
        <w:t xml:space="preserve">. </w:t>
      </w:r>
      <w:r w:rsidRPr="003B42F0">
        <w:t>Заключенные в указанных правах возможности, которыми располагает обладатель прав оперативного управления, более ограниченны по сравнению с возможностями, имеющимися у обладателя права хозяйственного ведения, не говоря уже о собственнике военного имущества</w:t>
      </w:r>
      <w:r w:rsidR="003B42F0" w:rsidRPr="003B42F0">
        <w:t xml:space="preserve">. </w:t>
      </w:r>
      <w:r w:rsidRPr="003B42F0">
        <w:t>Данные ограничения не только устанавливаются законом, но также находятся в зависимости от целей деятельности обладателя права оперативного управления, заданий собственника (в лице уполномоченных органов</w:t>
      </w:r>
      <w:r w:rsidR="003B42F0" w:rsidRPr="003B42F0">
        <w:t xml:space="preserve">) </w:t>
      </w:r>
      <w:r w:rsidRPr="003B42F0">
        <w:t>и назначения имущества</w:t>
      </w:r>
      <w:r w:rsidR="003B42F0" w:rsidRPr="003B42F0">
        <w:t xml:space="preserve">. </w:t>
      </w:r>
    </w:p>
    <w:p w:rsidR="008A4A3C" w:rsidRPr="003B42F0" w:rsidRDefault="008A4A3C" w:rsidP="003B42F0">
      <w:r w:rsidRPr="003B42F0">
        <w:t>В частности, собственник имущества, закрепленного за военной организацией на праве оперативного управления, вправе изъять излишнее, неиспользуемое или используемое не по назначению имущество и распорядиться им по своему усмотрению</w:t>
      </w:r>
      <w:r w:rsidR="003B42F0" w:rsidRPr="003B42F0">
        <w:t xml:space="preserve">. </w:t>
      </w:r>
    </w:p>
    <w:p w:rsidR="008A4A3C" w:rsidRPr="003B42F0" w:rsidRDefault="008A4A3C" w:rsidP="003B42F0">
      <w:r w:rsidRPr="003B42F0">
        <w:t>В качестве обладателей права оперативного управления могут выступать две категории организаций, являющихся юридическими лицами</w:t>
      </w:r>
      <w:r w:rsidR="003B42F0" w:rsidRPr="003B42F0">
        <w:t xml:space="preserve">: </w:t>
      </w:r>
      <w:r w:rsidRPr="003B42F0">
        <w:t>казенное предприятие как коммерческая организация и учреждение как некоммерческая организация</w:t>
      </w:r>
      <w:r w:rsidR="003B42F0" w:rsidRPr="003B42F0">
        <w:t xml:space="preserve">. </w:t>
      </w:r>
      <w:r w:rsidRPr="003B42F0">
        <w:t>В связи с существующим различием в правовом статусе названных организаций имеются определенные различия и в содержании права распоряжения имуществом, закрепленного за казенным предприятием и учреждением</w:t>
      </w:r>
      <w:r w:rsidR="003B42F0" w:rsidRPr="003B42F0">
        <w:t xml:space="preserve">. </w:t>
      </w:r>
    </w:p>
    <w:p w:rsidR="008A4A3C" w:rsidRPr="003B42F0" w:rsidRDefault="008A4A3C" w:rsidP="003B42F0">
      <w:r w:rsidRPr="003B42F0">
        <w:t>Право хозяйственного ведения или право оперативного управления по общему правилу возникает у военного предприятия или учреждения с момента передачи ему уполномоченным органом имущества, являющегося объектом указанных прав (если иное не установлено законом и иными правовыми актами или решением собственника</w:t>
      </w:r>
      <w:r w:rsidR="003B42F0" w:rsidRPr="003B42F0">
        <w:t xml:space="preserve">). </w:t>
      </w:r>
    </w:p>
    <w:p w:rsidR="008A4A3C" w:rsidRPr="003B42F0" w:rsidRDefault="008A4A3C" w:rsidP="003B42F0">
      <w:r w:rsidRPr="003B42F0">
        <w:t>Необходимо отметить, что право хозяйственного ведения и право оперативного управления распространяются на плоды, продукцию и доходы от использования имущества, находящегося в хозяйственном ведении или оперативном управлении, а также на имущество, приобретенное военным предприятием или учреждением по договору или иным основаниям</w:t>
      </w:r>
      <w:r w:rsidR="003B42F0" w:rsidRPr="003B42F0">
        <w:t xml:space="preserve">. </w:t>
      </w:r>
      <w:r w:rsidRPr="003B42F0">
        <w:t>При этом применяется порядок, установленный для приобретения права собственности</w:t>
      </w:r>
      <w:r w:rsidR="003B42F0" w:rsidRPr="003B42F0">
        <w:t xml:space="preserve">. </w:t>
      </w:r>
      <w:r w:rsidRPr="003B42F0">
        <w:t>Сказанное позволяет сделать общий вывод о том, что военные предприятия и учреждения лишены права быть собственниками какого-либо имущества, находящегося в их владении</w:t>
      </w:r>
      <w:r w:rsidR="003B42F0" w:rsidRPr="003B42F0">
        <w:t xml:space="preserve">. </w:t>
      </w:r>
    </w:p>
    <w:p w:rsidR="008A4A3C" w:rsidRPr="003B42F0" w:rsidRDefault="008A4A3C" w:rsidP="003B42F0">
      <w:r w:rsidRPr="003B42F0">
        <w:t>Прекращение права хозяйственного ведения и права оперативного управления производится по основаниям и в порядке, предусмотренным для прекращения права собственности</w:t>
      </w:r>
      <w:r w:rsidR="003B42F0" w:rsidRPr="003B42F0">
        <w:t xml:space="preserve">. </w:t>
      </w:r>
      <w:r w:rsidRPr="003B42F0">
        <w:t>Помимо этого, такое прекращение может быть произведено и по решению собственника (уполномоченного им органа</w:t>
      </w:r>
      <w:r w:rsidR="003B42F0" w:rsidRPr="003B42F0">
        <w:t xml:space="preserve">) </w:t>
      </w:r>
      <w:r w:rsidRPr="003B42F0">
        <w:t>при условии, что оно имеет правомерный характер</w:t>
      </w:r>
      <w:r w:rsidR="003B42F0" w:rsidRPr="003B42F0">
        <w:t xml:space="preserve">. </w:t>
      </w:r>
    </w:p>
    <w:p w:rsidR="003B42F0" w:rsidRPr="003B42F0" w:rsidRDefault="008A4A3C" w:rsidP="003B42F0">
      <w:r w:rsidRPr="003B42F0">
        <w:t>В условиях войск можно выделить следующие основания прекращения прав на военное имущество</w:t>
      </w:r>
      <w:r w:rsidR="003B42F0" w:rsidRPr="003B42F0">
        <w:t>:</w:t>
      </w:r>
    </w:p>
    <w:p w:rsidR="003B42F0" w:rsidRPr="003B42F0" w:rsidRDefault="003B42F0" w:rsidP="003B42F0">
      <w:r w:rsidRPr="003B42F0">
        <w:t xml:space="preserve">- </w:t>
      </w:r>
      <w:r w:rsidR="008A4A3C" w:rsidRPr="003B42F0">
        <w:t xml:space="preserve">в результате использования по целевому назначению как в ходе боевых действий или учений (боеприпасы, ракеты, макеты и </w:t>
      </w:r>
      <w:r w:rsidRPr="003B42F0">
        <w:t>т.п.),</w:t>
      </w:r>
      <w:r w:rsidR="008A4A3C" w:rsidRPr="003B42F0">
        <w:t xml:space="preserve"> так и в повседневной деятельности войск (продовольствие, медикаменты, вещевое имущество, топливо и </w:t>
      </w:r>
      <w:r w:rsidRPr="003B42F0">
        <w:t>т.п.);</w:t>
      </w:r>
    </w:p>
    <w:p w:rsidR="003B42F0" w:rsidRPr="003B42F0" w:rsidRDefault="003B42F0" w:rsidP="003B42F0">
      <w:r w:rsidRPr="003B42F0">
        <w:t xml:space="preserve">- </w:t>
      </w:r>
      <w:r w:rsidR="008A4A3C" w:rsidRPr="003B42F0">
        <w:t>в результате утраты, как в ходе боевых действий, стихийных бедствий, так и по халатности или иной противоправной деятельности</w:t>
      </w:r>
      <w:r w:rsidRPr="003B42F0">
        <w:t>;</w:t>
      </w:r>
    </w:p>
    <w:p w:rsidR="003B42F0" w:rsidRPr="003B42F0" w:rsidRDefault="003B42F0" w:rsidP="003B42F0">
      <w:r w:rsidRPr="003B42F0">
        <w:t xml:space="preserve">- </w:t>
      </w:r>
      <w:r w:rsidR="008A4A3C" w:rsidRPr="003B42F0">
        <w:t>в результате участия военной организации в гражданском обороте, в случаях, допускаемых законодательством (например, в соответствии со ст</w:t>
      </w:r>
      <w:r>
        <w:t>.3</w:t>
      </w:r>
      <w:r w:rsidR="008A4A3C" w:rsidRPr="003B42F0">
        <w:t>31 Положения о войсковом (корабельном</w:t>
      </w:r>
      <w:r w:rsidRPr="003B42F0">
        <w:t xml:space="preserve">) </w:t>
      </w:r>
      <w:r w:rsidR="008A4A3C" w:rsidRPr="003B42F0">
        <w:t>хозяйстве (введено в действие приказом министра обороны 1977 г</w:t>
      </w:r>
      <w:r w:rsidRPr="003B42F0">
        <w:t xml:space="preserve">. </w:t>
      </w:r>
      <w:r w:rsidR="008A4A3C" w:rsidRPr="003B42F0">
        <w:t>N 105</w:t>
      </w:r>
      <w:r w:rsidRPr="003B42F0">
        <w:t xml:space="preserve">) </w:t>
      </w:r>
      <w:r w:rsidR="008A4A3C" w:rsidRPr="003B42F0">
        <w:t>в гарнизонах, вблизи которых нет гражданских аптек, членам семей военнослужащих, рабочим и служащим Вооруженных Сил разрешается отпускать медикаменты и другое расходное медицинское имущество за плату из аптек воинских частей или соединений по единым государственным розничным ценам</w:t>
      </w:r>
      <w:r w:rsidRPr="003B42F0">
        <w:t>);</w:t>
      </w:r>
    </w:p>
    <w:p w:rsidR="003B42F0" w:rsidRPr="003B42F0" w:rsidRDefault="003B42F0" w:rsidP="003B42F0">
      <w:r w:rsidRPr="003B42F0">
        <w:t xml:space="preserve">- </w:t>
      </w:r>
      <w:r w:rsidR="008A4A3C" w:rsidRPr="003B42F0">
        <w:t>в порядке реализации военного имущества по решению вышестоящих органов военного управления</w:t>
      </w:r>
      <w:r w:rsidRPr="003B42F0">
        <w:t>;</w:t>
      </w:r>
    </w:p>
    <w:p w:rsidR="008A4A3C" w:rsidRPr="003B42F0" w:rsidRDefault="003B42F0" w:rsidP="003B42F0">
      <w:r w:rsidRPr="003B42F0">
        <w:t xml:space="preserve">- </w:t>
      </w:r>
      <w:r w:rsidR="008A4A3C" w:rsidRPr="003B42F0">
        <w:t>путем изъятия по решению уполномоченных вышестоящих органов военного управления (при переформировании, передислокации, сокращении, ликвидации, снятии материальных средств со снабжения, наличии в частях (соединениях</w:t>
      </w:r>
      <w:r w:rsidRPr="003B42F0">
        <w:t xml:space="preserve">) </w:t>
      </w:r>
      <w:r w:rsidR="008A4A3C" w:rsidRPr="003B42F0">
        <w:t xml:space="preserve">излишних материальных средств, сезонной смены имущества и </w:t>
      </w:r>
      <w:r w:rsidRPr="003B42F0">
        <w:t xml:space="preserve">т.п.). </w:t>
      </w:r>
    </w:p>
    <w:p w:rsidR="003B42F0" w:rsidRPr="003B42F0" w:rsidRDefault="008A4A3C" w:rsidP="003B42F0">
      <w:r w:rsidRPr="003B42F0">
        <w:t>К правовым гарантиям правового режима имущества военных организаций относятся следующие</w:t>
      </w:r>
      <w:r w:rsidR="003B42F0" w:rsidRPr="003B42F0">
        <w:t>:</w:t>
      </w:r>
    </w:p>
    <w:p w:rsidR="003B42F0" w:rsidRPr="003B42F0" w:rsidRDefault="003B42F0" w:rsidP="003B42F0">
      <w:r w:rsidRPr="003B42F0">
        <w:t xml:space="preserve">- </w:t>
      </w:r>
      <w:r w:rsidR="008A4A3C" w:rsidRPr="003B42F0">
        <w:t>наличие специальных государственных органов</w:t>
      </w:r>
      <w:r w:rsidRPr="003B42F0">
        <w:t xml:space="preserve"> - </w:t>
      </w:r>
      <w:r w:rsidR="008A4A3C" w:rsidRPr="003B42F0">
        <w:t>подразделений юридической службы Вооруженных Сил и других войск, воинских формирований и органов, военной прокуратуры и военных судов</w:t>
      </w:r>
      <w:r w:rsidRPr="003B42F0">
        <w:t>;</w:t>
      </w:r>
    </w:p>
    <w:p w:rsidR="003B42F0" w:rsidRPr="003B42F0" w:rsidRDefault="003B42F0" w:rsidP="003B42F0">
      <w:r w:rsidRPr="003B42F0">
        <w:t xml:space="preserve">- </w:t>
      </w:r>
      <w:r w:rsidR="008A4A3C" w:rsidRPr="003B42F0">
        <w:t>наличие правовых средств обеспечения сохранности и целевого использования имущества военных организаций</w:t>
      </w:r>
      <w:r w:rsidRPr="003B42F0">
        <w:t xml:space="preserve"> - </w:t>
      </w:r>
      <w:r w:rsidR="008A4A3C" w:rsidRPr="003B42F0">
        <w:t xml:space="preserve">права на обращение в суд общей юрисдикции и арбитражный суд, а также в военную прокуратуру, правовая экспертиза проектов приказов органов военного управления, актов списания материальных средств, проектов договоров и </w:t>
      </w:r>
      <w:r>
        <w:t>т.п.</w:t>
      </w:r>
      <w:r w:rsidRPr="003B42F0">
        <w:t>;</w:t>
      </w:r>
    </w:p>
    <w:p w:rsidR="003B42F0" w:rsidRPr="003B42F0" w:rsidRDefault="003B42F0" w:rsidP="003B42F0">
      <w:r w:rsidRPr="003B42F0">
        <w:t xml:space="preserve">- </w:t>
      </w:r>
      <w:r w:rsidR="008A4A3C" w:rsidRPr="003B42F0">
        <w:t>предоставление органам военного управления права осуществлять контроль за соблюдением подчиненными правового режима имущества военных организаций</w:t>
      </w:r>
      <w:r w:rsidRPr="003B42F0">
        <w:t>;</w:t>
      </w:r>
    </w:p>
    <w:p w:rsidR="003B42F0" w:rsidRPr="003B42F0" w:rsidRDefault="003B42F0" w:rsidP="003B42F0">
      <w:r w:rsidRPr="003B42F0">
        <w:t xml:space="preserve">- </w:t>
      </w:r>
      <w:r w:rsidR="008A4A3C" w:rsidRPr="003B42F0">
        <w:t>преобладание в нормативных актах, регулирующих правовой режим имущества военных организаций, военно-административных норм</w:t>
      </w:r>
      <w:r w:rsidRPr="003B42F0">
        <w:t>;</w:t>
      </w:r>
    </w:p>
    <w:p w:rsidR="008A4A3C" w:rsidRPr="003B42F0" w:rsidRDefault="003B42F0" w:rsidP="003B42F0">
      <w:r w:rsidRPr="003B42F0">
        <w:t xml:space="preserve">- </w:t>
      </w:r>
      <w:r w:rsidR="008A4A3C" w:rsidRPr="003B42F0">
        <w:t>установление специальной ответственности</w:t>
      </w:r>
      <w:r w:rsidRPr="003B42F0">
        <w:t xml:space="preserve"> - </w:t>
      </w:r>
      <w:r w:rsidR="008A4A3C" w:rsidRPr="003B42F0">
        <w:t>материальной ответственности военнослужащих за причинение ими при исполнении служебных обязанностей материального ущерба</w:t>
      </w:r>
      <w:r w:rsidRPr="003B42F0">
        <w:t xml:space="preserve">. </w:t>
      </w:r>
    </w:p>
    <w:p w:rsidR="008A4A3C" w:rsidRPr="003B42F0" w:rsidRDefault="008A4A3C" w:rsidP="003B42F0">
      <w:r w:rsidRPr="003B42F0">
        <w:t>В составе имущества, находящегося у военного учреждения на праве оперативного управления, может быть два вида имущества</w:t>
      </w:r>
      <w:r w:rsidR="003B42F0" w:rsidRPr="003B42F0">
        <w:t xml:space="preserve">: </w:t>
      </w:r>
      <w:r w:rsidRPr="003B42F0">
        <w:t>1</w:t>
      </w:r>
      <w:r w:rsidR="003B42F0" w:rsidRPr="003B42F0">
        <w:t xml:space="preserve">) </w:t>
      </w:r>
      <w:r w:rsidRPr="003B42F0">
        <w:t>имущество, закрепленное за учреждением собственником (уполномоченными им органами</w:t>
      </w:r>
      <w:r w:rsidR="003B42F0" w:rsidRPr="003B42F0">
        <w:t>),</w:t>
      </w:r>
      <w:r w:rsidRPr="003B42F0">
        <w:t xml:space="preserve"> а также имущество, приобретенное за счет средств, выделенных ему по смете</w:t>
      </w:r>
      <w:r w:rsidR="003B42F0" w:rsidRPr="003B42F0">
        <w:t xml:space="preserve">; </w:t>
      </w:r>
      <w:r w:rsidRPr="003B42F0">
        <w:t>2</w:t>
      </w:r>
      <w:r w:rsidR="003B42F0" w:rsidRPr="003B42F0">
        <w:t xml:space="preserve">) </w:t>
      </w:r>
      <w:r w:rsidRPr="003B42F0">
        <w:t>доходы, полученные учреждением от деятельности, приносящей доходы, предусмотренной его учредительными документами, и приобретенное за счет этих доходов имущество, учитываемые на отдельном балансе</w:t>
      </w:r>
      <w:r w:rsidR="003B42F0" w:rsidRPr="003B42F0">
        <w:t xml:space="preserve">. </w:t>
      </w:r>
      <w:r w:rsidRPr="003B42F0">
        <w:t>Правовой режим указанных видов имущества в части возможности распоряжения им различен</w:t>
      </w:r>
      <w:r w:rsidR="003B42F0" w:rsidRPr="003B42F0">
        <w:t xml:space="preserve">. </w:t>
      </w:r>
    </w:p>
    <w:p w:rsidR="008A4A3C" w:rsidRPr="003B42F0" w:rsidRDefault="008A4A3C" w:rsidP="003B42F0">
      <w:r w:rsidRPr="003B42F0">
        <w:t>Учреждение, владеющее военным имуществом первого из указанных видов, владеет, распоряжается и пользуется им в пределах прав, установленных законом, целями своей деятельности, заданиями собственника и назначением имущества</w:t>
      </w:r>
      <w:r w:rsidR="003B42F0" w:rsidRPr="003B42F0">
        <w:t xml:space="preserve">. </w:t>
      </w:r>
      <w:r w:rsidRPr="003B42F0">
        <w:t>Если для конкретного перечня военного имущества законом, постановлением Правительства Российской Федерации или правовым актом иного уполномоченного органа не установлены особенности, то действуют общие нормы, согласно которым военное учреждение не может распорядиться имуществом, как закрепленным за ним, так и приобретенным на деньги, выделенные по смете</w:t>
      </w:r>
      <w:r w:rsidR="003B42F0" w:rsidRPr="003B42F0">
        <w:t xml:space="preserve">. </w:t>
      </w:r>
      <w:r w:rsidRPr="003B42F0">
        <w:t>Оно вправе распоряжаться только денежными средствами, выделенными по смете, причем в строгом соответствии с их целевым назначением</w:t>
      </w:r>
      <w:r w:rsidR="003B42F0" w:rsidRPr="003B42F0">
        <w:t xml:space="preserve">. </w:t>
      </w:r>
    </w:p>
    <w:p w:rsidR="008A4A3C" w:rsidRPr="003B42F0" w:rsidRDefault="008A4A3C" w:rsidP="003B42F0">
      <w:r w:rsidRPr="003B42F0">
        <w:t>Военным имуществом второго из указанных вида, если таковое у него имеется, военное учреждение вправе распоряжаться самостоятельно</w:t>
      </w:r>
      <w:r w:rsidR="003B42F0" w:rsidRPr="003B42F0">
        <w:t xml:space="preserve">. </w:t>
      </w:r>
      <w:r w:rsidRPr="003B42F0">
        <w:t>В этом случае правовой режим данного имущества такой же, как режим, свойственный праву собственности</w:t>
      </w:r>
      <w:r w:rsidR="003B42F0" w:rsidRPr="003B42F0">
        <w:t xml:space="preserve">. </w:t>
      </w:r>
    </w:p>
    <w:p w:rsidR="008A4A3C" w:rsidRPr="003B42F0" w:rsidRDefault="008A4A3C" w:rsidP="003B42F0">
      <w:r w:rsidRPr="003B42F0">
        <w:t>Вместе с тем некоторые федеральные законы предусматривают возможность учреждениям быть собственниками определенного имущества</w:t>
      </w:r>
      <w:r w:rsidR="003B42F0" w:rsidRPr="003B42F0">
        <w:t xml:space="preserve">. </w:t>
      </w:r>
      <w:r w:rsidRPr="003B42F0">
        <w:t>Так, в соответствии с п</w:t>
      </w:r>
      <w:r w:rsidR="003B42F0">
        <w:t>.7</w:t>
      </w:r>
      <w:r w:rsidRPr="003B42F0">
        <w:t xml:space="preserve"> ст</w:t>
      </w:r>
      <w:r w:rsidR="003B42F0">
        <w:t>.3</w:t>
      </w:r>
      <w:r w:rsidRPr="003B42F0">
        <w:t>9 Закона Российской Федерации "Об образовании" образовательному учреждению принадлежит право собственности на денежные средства, имущество и иные объекты, переданные ему физическими и (или</w:t>
      </w:r>
      <w:r w:rsidR="003B42F0" w:rsidRPr="003B42F0">
        <w:t xml:space="preserve">) </w:t>
      </w:r>
      <w:r w:rsidRPr="003B42F0">
        <w:t>юридическими лицами в форме дара, пожертвования или по завещанию</w:t>
      </w:r>
      <w:r w:rsidR="003B42F0" w:rsidRPr="003B42F0">
        <w:t xml:space="preserve">; </w:t>
      </w:r>
      <w:r w:rsidRPr="003B42F0">
        <w:t>на продукты интеллектуального и творческого труда, являющиеся результатом его деятельности, а также на доходы от собственной деятельности образовательного учреждения и приобретенные на эти доходы объекты собственности</w:t>
      </w:r>
      <w:r w:rsidR="003B42F0" w:rsidRPr="003B42F0">
        <w:t xml:space="preserve">. </w:t>
      </w:r>
    </w:p>
    <w:p w:rsidR="008A4A3C" w:rsidRPr="003B42F0" w:rsidRDefault="008A4A3C" w:rsidP="003B42F0">
      <w:r w:rsidRPr="003B42F0">
        <w:t>В связи с вышесказанным возникает закономерный вопрос о том, на каком праве находятся средства, поступившие в военное образовательное учреждение вышеуказанными способами (см</w:t>
      </w:r>
      <w:r w:rsidR="003B42F0" w:rsidRPr="003B42F0">
        <w:t>.,</w:t>
      </w:r>
      <w:r w:rsidRPr="003B42F0">
        <w:t xml:space="preserve"> например, распоряжение мэра Москвы "О передаче Военной академии Генерального штаба Вооруженных Сил Российской Федерации двух автобусов" от 11 февраля 2000 г</w:t>
      </w:r>
      <w:r w:rsidR="003B42F0" w:rsidRPr="003B42F0">
        <w:t xml:space="preserve">. </w:t>
      </w:r>
      <w:r w:rsidRPr="003B42F0">
        <w:t>N 161-РМ</w:t>
      </w:r>
      <w:r w:rsidR="003B42F0" w:rsidRPr="003B42F0">
        <w:t xml:space="preserve">). </w:t>
      </w:r>
    </w:p>
    <w:p w:rsidR="008A4A3C" w:rsidRPr="003B42F0" w:rsidRDefault="008A4A3C" w:rsidP="003B42F0">
      <w:r w:rsidRPr="003B42F0">
        <w:t>В законодательстве остается неурегулированным вопрос о правовом режиме имущества, приобретаемого воинскими частями как бюджетными учреждениями по основаниям, допускаемым законом</w:t>
      </w:r>
      <w:r w:rsidR="003B42F0" w:rsidRPr="003B42F0">
        <w:t xml:space="preserve">. </w:t>
      </w:r>
      <w:r w:rsidRPr="003B42F0">
        <w:t>Имеются в виду доходы от подсобного хозяйства и подсобных предприятий воинских частей, а также полученные в результате переработки имущества и обращения в собственность общедоступных для сбора вещей, в связи с чем в научной литературе предлагается разрешить этот вопрос посредством изменения положений ст</w:t>
      </w:r>
      <w:r w:rsidR="003B42F0">
        <w:t>.2</w:t>
      </w:r>
      <w:r w:rsidRPr="003B42F0">
        <w:t>99 ГК РФ и предоставления учреждениям возможности иметь в указанных случаях военное имущество на праве собственности или хозяйственного ведения</w:t>
      </w:r>
      <w:r w:rsidR="003B42F0" w:rsidRPr="003B42F0">
        <w:t xml:space="preserve">. </w:t>
      </w:r>
    </w:p>
    <w:p w:rsidR="008A4A3C" w:rsidRPr="003B42F0" w:rsidRDefault="008A4A3C" w:rsidP="003B42F0">
      <w:r w:rsidRPr="003B42F0">
        <w:t>При рассмотрении данных вопросов следует исходить в первую очередь из того, что данные положения законов (признающие право собственности образовательных учреждений, в том числе и военных</w:t>
      </w:r>
      <w:r w:rsidR="003B42F0" w:rsidRPr="003B42F0">
        <w:t xml:space="preserve">) </w:t>
      </w:r>
      <w:r w:rsidRPr="003B42F0">
        <w:t>вступают в противоречие с п</w:t>
      </w:r>
      <w:r w:rsidR="003B42F0">
        <w:t>.2</w:t>
      </w:r>
      <w:r w:rsidRPr="003B42F0">
        <w:t xml:space="preserve"> ст</w:t>
      </w:r>
      <w:r w:rsidR="003B42F0">
        <w:t>.2</w:t>
      </w:r>
      <w:r w:rsidRPr="003B42F0">
        <w:t>99 ГК РФ, а также п</w:t>
      </w:r>
      <w:r w:rsidR="003B42F0">
        <w:t>.1</w:t>
      </w:r>
      <w:r w:rsidRPr="003B42F0">
        <w:t>2 ст</w:t>
      </w:r>
      <w:r w:rsidR="003B42F0">
        <w:t>.1</w:t>
      </w:r>
      <w:r w:rsidRPr="003B42F0">
        <w:t xml:space="preserve"> Федерального закона "Об обороне", устанавливающим, что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w:t>
      </w:r>
      <w:r w:rsidR="003B42F0" w:rsidRPr="003B42F0">
        <w:t xml:space="preserve">. </w:t>
      </w:r>
    </w:p>
    <w:p w:rsidR="008A4A3C" w:rsidRPr="003B42F0" w:rsidRDefault="008A4A3C" w:rsidP="003B42F0">
      <w:r w:rsidRPr="003B42F0">
        <w:t>Кроме того, следует учитывать, что военное учреждение создается государством для решения конкретных задач по обеспечению обороны и безопасности Отечества, поэтому вся деятельность военного учреждения и находящееся у него имущество (в том числе поступившее не из государственных фондов</w:t>
      </w:r>
      <w:r w:rsidR="003B42F0" w:rsidRPr="003B42F0">
        <w:t xml:space="preserve">) </w:t>
      </w:r>
      <w:r w:rsidRPr="003B42F0">
        <w:t>должны быть направлены на решение именно этих задач</w:t>
      </w:r>
      <w:r w:rsidR="003B42F0" w:rsidRPr="003B42F0">
        <w:t xml:space="preserve">. </w:t>
      </w:r>
    </w:p>
    <w:p w:rsidR="008A4A3C" w:rsidRPr="003B42F0" w:rsidRDefault="008A4A3C" w:rsidP="003B42F0">
      <w:r w:rsidRPr="003B42F0">
        <w:t>Самостоятельное распоряжение доходами от разрешенной деятельности должно ограничиваться рамками целей деятельности и задачами военного учреждения</w:t>
      </w:r>
      <w:r w:rsidR="003B42F0" w:rsidRPr="003B42F0">
        <w:t xml:space="preserve">. </w:t>
      </w:r>
      <w:r w:rsidRPr="003B42F0">
        <w:t>Такие доходы должны в первую очередь использоваться на насущные потребности военной организации</w:t>
      </w:r>
      <w:r w:rsidR="003B42F0" w:rsidRPr="003B42F0">
        <w:t xml:space="preserve">: </w:t>
      </w:r>
      <w:r w:rsidRPr="003B42F0">
        <w:t>боевую подготовку, патриотическое воспитание личного состава, укрепление материально-технической базы военного учреждения, улучшение продовольственного, вещевого, бытового и иного обеспечения военнослужащих, а также другие мероприятия, направленные на укрепление боеготовности войск в целом</w:t>
      </w:r>
      <w:r w:rsidR="003B42F0" w:rsidRPr="003B42F0">
        <w:t xml:space="preserve">. </w:t>
      </w:r>
    </w:p>
    <w:p w:rsidR="008A4A3C" w:rsidRPr="003B42F0" w:rsidRDefault="008A4A3C" w:rsidP="003B42F0">
      <w:r w:rsidRPr="003B42F0">
        <w:t>Здесь уместным будет отметить, что участие военных учреждений в осуществлении приносящей доход деятельности противоречит в целом сущности и предназначению Вооруженных Сил (других войск, воинских формирований и органов</w:t>
      </w:r>
      <w:r w:rsidR="003B42F0" w:rsidRPr="003B42F0">
        <w:t xml:space="preserve">) </w:t>
      </w:r>
      <w:r w:rsidRPr="003B42F0">
        <w:t>в обществе и государстве</w:t>
      </w:r>
      <w:r w:rsidR="003B42F0" w:rsidRPr="003B42F0">
        <w:t xml:space="preserve">. </w:t>
      </w:r>
      <w:r w:rsidRPr="003B42F0">
        <w:t>Разрешение на осуществление такой деятельности обусловлено финансовой несостоятельностью государства обеспечить в полном объеме потребности войск</w:t>
      </w:r>
      <w:r w:rsidR="003B42F0" w:rsidRPr="003B42F0">
        <w:t xml:space="preserve">. </w:t>
      </w:r>
    </w:p>
    <w:p w:rsidR="008A4A3C" w:rsidRPr="003B42F0" w:rsidRDefault="008A4A3C" w:rsidP="003B42F0">
      <w:r w:rsidRPr="003B42F0">
        <w:t>Поскольку военные учреждения по признакам, определенным Бюджетным кодексом Российской Федерации, являются бюджетными, в связи с чем в пределах сметы доходов и расходов имеют право на использование бюджетных средств, а также самостоятельны в расходовании средств, полученных за счет внебюджетных источников, то командир (начальник</w:t>
      </w:r>
      <w:r w:rsidR="003B42F0" w:rsidRPr="003B42F0">
        <w:t xml:space="preserve">) </w:t>
      </w:r>
      <w:r w:rsidRPr="003B42F0">
        <w:t>военной организации в форме учреждения является распорядителем кредитов</w:t>
      </w:r>
      <w:r w:rsidR="003B42F0" w:rsidRPr="003B42F0">
        <w:t xml:space="preserve">. </w:t>
      </w:r>
      <w:r w:rsidRPr="003B42F0">
        <w:t>О наличии у руководителя военного учреждения прав распорядителя кредитов свидетельствует в первую очередь самостоятельное финансовое хозяйство воинской части</w:t>
      </w:r>
      <w:r w:rsidR="003B42F0" w:rsidRPr="003B42F0">
        <w:t xml:space="preserve">. </w:t>
      </w:r>
    </w:p>
    <w:p w:rsidR="008A4A3C" w:rsidRPr="003B42F0" w:rsidRDefault="008A4A3C" w:rsidP="003B42F0">
      <w:r w:rsidRPr="003B42F0">
        <w:t>Особый административно-правовой статус военных учреждений и обусловленная им целевая гражданская правоспособность определяют ограниченный характер их имущественной ответственности как бюджетных организаций, а также субсидиарный характер ответственности государства в лице соответствующих федеральных органов исполнительной власти, в которых предусмотрена военная служба, по обязательствам военного учреждения</w:t>
      </w:r>
      <w:r w:rsidR="003B42F0" w:rsidRPr="003B42F0">
        <w:t xml:space="preserve">. </w:t>
      </w:r>
    </w:p>
    <w:p w:rsidR="008A4A3C" w:rsidRPr="003B42F0" w:rsidRDefault="008A4A3C" w:rsidP="003B42F0">
      <w:r w:rsidRPr="003B42F0">
        <w:t>В зависимости от правового режима имущества, закрепленного за военными предприятиями, различают военные федеральные государственные унитарные предприятия, обладающие имуществом на праве хозяйственного ведения, и военные казенные предприятия, обладающие своим имуществом на праве оперативного управления</w:t>
      </w:r>
      <w:r w:rsidR="003B42F0" w:rsidRPr="003B42F0">
        <w:t xml:space="preserve">. </w:t>
      </w:r>
    </w:p>
    <w:p w:rsidR="008A4A3C" w:rsidRPr="003B42F0" w:rsidRDefault="008A4A3C" w:rsidP="003B42F0">
      <w:r w:rsidRPr="003B42F0">
        <w:t>Порядок отпуска материальных средств военным предприятиям определяется постановлениями Правительства Российской Федерации и приказами министра обороны, других органов федеральной исполнительной власти, в ведении которых эти предприятия находятся</w:t>
      </w:r>
      <w:r w:rsidR="003B42F0" w:rsidRPr="003B42F0">
        <w:t xml:space="preserve">. </w:t>
      </w:r>
      <w:r w:rsidRPr="003B42F0">
        <w:t>При этом машины, оборудование и инвентарь, относящиеся к основным средствам, отпускаются военным предприятиям, как правило, бесплатно, что объясняется принадлежностью предприятий, целями и заданиями их собственников в лице Правительства Российской Федерации и других уполномоченных органов</w:t>
      </w:r>
      <w:r w:rsidR="003B42F0" w:rsidRPr="003B42F0">
        <w:t xml:space="preserve">. </w:t>
      </w:r>
      <w:r w:rsidRPr="003B42F0">
        <w:t>Децентрализованная заготовка материалов, запасных частей и инструментов производится непосредственно предприятиями по договорам с поставщиками в порядке, установленном действующим законодательством</w:t>
      </w:r>
      <w:r w:rsidR="003B42F0" w:rsidRPr="003B42F0">
        <w:t xml:space="preserve">. </w:t>
      </w:r>
    </w:p>
    <w:p w:rsidR="008A4A3C" w:rsidRPr="003B42F0" w:rsidRDefault="008A4A3C" w:rsidP="003B42F0">
      <w:r w:rsidRPr="003B42F0">
        <w:t>Истребование военными предприятиями материальных средств, отпускаемых за плату или бесплатно, производится через центральные управления Министерства обороны и управления (отделы</w:t>
      </w:r>
      <w:r w:rsidR="003B42F0" w:rsidRPr="003B42F0">
        <w:t xml:space="preserve">) </w:t>
      </w:r>
      <w:r w:rsidRPr="003B42F0">
        <w:t>военных округов по подчиненности на основании штатов, табелей, норм и планов обеспечения, а также на основании техпромфинпланов военных предприятий</w:t>
      </w:r>
      <w:r w:rsidR="003B42F0" w:rsidRPr="003B42F0">
        <w:t xml:space="preserve">. </w:t>
      </w:r>
    </w:p>
    <w:p w:rsidR="008A4A3C" w:rsidRPr="003B42F0" w:rsidRDefault="008A4A3C" w:rsidP="003B42F0">
      <w:r w:rsidRPr="003B42F0">
        <w:t>Военное унитарное предприятие, основанное на праве хозяйственного ведения, распоряжается принадлежащим ему движимым имуществом самостоятельно, за исключением случаев, установленных действующим законодательством, и не вправе продавать принадлежащее ему недвижимое имущество, а также сдавать его в аренду, отдавать в залог, вносить в качестве вклада в уставный (складочный</w:t>
      </w:r>
      <w:r w:rsidR="003B42F0" w:rsidRPr="003B42F0">
        <w:t xml:space="preserve">) </w:t>
      </w:r>
      <w:r w:rsidRPr="003B42F0">
        <w:t>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предприятия</w:t>
      </w:r>
      <w:r w:rsidR="003B42F0" w:rsidRPr="003B42F0">
        <w:t xml:space="preserve">. </w:t>
      </w:r>
      <w:r w:rsidRPr="003B42F0">
        <w:t>При этом следует учитывать, что в отношении сделок с недвижимым имуществом военных предприятий требуется согласование, которое осуществляет Министерство имущественных отношений Российской Федерации</w:t>
      </w:r>
      <w:r w:rsidR="003B42F0" w:rsidRPr="003B42F0">
        <w:t xml:space="preserve">. </w:t>
      </w:r>
    </w:p>
    <w:p w:rsidR="008A4A3C" w:rsidRPr="003B42F0" w:rsidRDefault="008A4A3C" w:rsidP="003B42F0">
      <w:r w:rsidRPr="003B42F0">
        <w:t>Движимым и недвижимым имуществом военное унитарное предприятие, основанное на праве хозяйственного ведения,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w:t>
      </w:r>
      <w:r w:rsidR="003B42F0" w:rsidRPr="003B42F0">
        <w:t xml:space="preserve">. </w:t>
      </w:r>
      <w:r w:rsidRPr="003B42F0">
        <w:t>Сделки, совершенные государственным предприятием с нарушением этого требования, являются ничтожными, не порождающими правовых последствий с момента их заключения</w:t>
      </w:r>
      <w:r w:rsidR="003B42F0" w:rsidRPr="003B42F0">
        <w:t xml:space="preserve">. </w:t>
      </w:r>
    </w:p>
    <w:p w:rsidR="008A4A3C" w:rsidRPr="003B42F0" w:rsidRDefault="008A4A3C" w:rsidP="003B42F0">
      <w:r w:rsidRPr="003B42F0">
        <w:t>Следует также отметить, что военное унитарное предприятие, основанное на праве хозяйственного ведения, не вправе без согласия собственника в лице уполномоченных органов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r w:rsidR="003B42F0" w:rsidRPr="003B42F0">
        <w:t xml:space="preserve">. </w:t>
      </w:r>
      <w:r w:rsidRPr="003B42F0">
        <w:t>Такие сделки должны соответствовать предмету и целям деятельности этого предприятия</w:t>
      </w:r>
      <w:r w:rsidR="003B42F0" w:rsidRPr="003B42F0">
        <w:t xml:space="preserve">. </w:t>
      </w:r>
    </w:p>
    <w:p w:rsidR="008A4A3C" w:rsidRPr="003B42F0" w:rsidRDefault="008A4A3C" w:rsidP="003B42F0">
      <w:r w:rsidRPr="003B42F0">
        <w:t>Кроме того, уставом военного предприятия могут быть предусмотрены виды и (или</w:t>
      </w:r>
      <w:r w:rsidR="003B42F0" w:rsidRPr="003B42F0">
        <w:t xml:space="preserve">) </w:t>
      </w:r>
      <w:r w:rsidRPr="003B42F0">
        <w:t>размер иных сделок, совершение которых не может осуществляться без согласия собственника имущества такого предприятия</w:t>
      </w:r>
      <w:r w:rsidR="003B42F0" w:rsidRPr="003B42F0">
        <w:t xml:space="preserve">. </w:t>
      </w:r>
      <w:r w:rsidRPr="003B42F0">
        <w:t>Как правило, функции собственника в таких случаях выполняет соответствующий орган военного управления, в ведении которого находятся вопросы материального обеспечения и контроля за деятельностью военного предприятия, основанного на праве хозяйственного ведения</w:t>
      </w:r>
      <w:r w:rsidR="003B42F0" w:rsidRPr="003B42F0">
        <w:t xml:space="preserve">. </w:t>
      </w:r>
    </w:p>
    <w:p w:rsidR="008A4A3C" w:rsidRPr="003B42F0" w:rsidRDefault="008A4A3C" w:rsidP="003B42F0">
      <w:r w:rsidRPr="003B42F0">
        <w:t>Актуальным в условиях расширения рыночных отношений во всех сферах деятельности является вопрос участия военных унитарных предприятий, основанных на праве хозяйственного ведения, в коммерческих и некоммерческих организациях</w:t>
      </w:r>
      <w:r w:rsidR="003B42F0" w:rsidRPr="003B42F0">
        <w:t xml:space="preserve">. </w:t>
      </w:r>
      <w:r w:rsidRPr="003B42F0">
        <w:t>В соответствии с действующим законодательством унитарные предприятия могут быть участниками (членами</w:t>
      </w:r>
      <w:r w:rsidR="003B42F0" w:rsidRPr="003B42F0">
        <w:t xml:space="preserve">) </w:t>
      </w:r>
      <w:r w:rsidRPr="003B42F0">
        <w:t>коммерческих организаций (за исключением кредитных</w:t>
      </w:r>
      <w:r w:rsidR="003B42F0" w:rsidRPr="003B42F0">
        <w:t>),</w:t>
      </w:r>
      <w:r w:rsidRPr="003B42F0">
        <w:t xml:space="preserve"> а также некоммерческих организаций, в которых в соответствии с федеральным законом допускается участие юридических лиц, только после получения письменного согласия (согласования</w:t>
      </w:r>
      <w:r w:rsidR="003B42F0" w:rsidRPr="003B42F0">
        <w:t xml:space="preserve">) </w:t>
      </w:r>
      <w:r w:rsidRPr="003B42F0">
        <w:t>такого решения от собственника имущества унитарного предприятия</w:t>
      </w:r>
      <w:r w:rsidR="003B42F0" w:rsidRPr="003B42F0">
        <w:t xml:space="preserve">. </w:t>
      </w:r>
      <w:r w:rsidRPr="003B42F0">
        <w:t>Распоряжение вкладом (долей</w:t>
      </w:r>
      <w:r w:rsidR="003B42F0" w:rsidRPr="003B42F0">
        <w:t xml:space="preserve">) </w:t>
      </w:r>
      <w:r w:rsidRPr="003B42F0">
        <w:t>в уставном (складочном</w:t>
      </w:r>
      <w:r w:rsidR="003B42F0" w:rsidRPr="003B42F0">
        <w:t xml:space="preserve">) </w:t>
      </w:r>
      <w:r w:rsidRPr="003B42F0">
        <w:t>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r w:rsidR="003B42F0" w:rsidRPr="003B42F0">
        <w:t xml:space="preserve">. </w:t>
      </w:r>
    </w:p>
    <w:p w:rsidR="008A4A3C" w:rsidRPr="003B42F0" w:rsidRDefault="008A4A3C" w:rsidP="003B42F0">
      <w:r w:rsidRPr="003B42F0">
        <w:t>Согласно постановлению Правительства Российской Федерации от 30 декабря 2002 г</w:t>
      </w:r>
      <w:r w:rsidR="003B42F0" w:rsidRPr="003B42F0">
        <w:t xml:space="preserve">. </w:t>
      </w:r>
      <w:r w:rsidRPr="003B42F0">
        <w:t>N 940 согласование решения об участии военного предприятия в коммерческих и некоммерческих организациях, а также согласование распоряжения вкладом (долей</w:t>
      </w:r>
      <w:r w:rsidR="003B42F0" w:rsidRPr="003B42F0">
        <w:t xml:space="preserve">) </w:t>
      </w:r>
      <w:r w:rsidRPr="003B42F0">
        <w:t>в уставном (складочном</w:t>
      </w:r>
      <w:r w:rsidR="003B42F0" w:rsidRPr="003B42F0">
        <w:t xml:space="preserve">) </w:t>
      </w:r>
      <w:r w:rsidRPr="003B42F0">
        <w:t>капитале хозяйственных обществ или товариществ, а также принадлежащими предприятию акциями, осуществляется Министерством имущественных отношений Российской Федерации</w:t>
      </w:r>
      <w:r w:rsidR="003B42F0" w:rsidRPr="003B42F0">
        <w:t xml:space="preserve">. </w:t>
      </w:r>
      <w:r w:rsidRPr="003B42F0">
        <w:t>При подготовке, согласовании и принятии таких решений также следует исходить из того, насколько такое участие (в коммерческих или некоммерческих организациях</w:t>
      </w:r>
      <w:r w:rsidR="003B42F0" w:rsidRPr="003B42F0">
        <w:t xml:space="preserve">) </w:t>
      </w:r>
      <w:r w:rsidRPr="003B42F0">
        <w:t>будет соответствовать определенным в уставе этого военного предприятия целям деятельности</w:t>
      </w:r>
      <w:r w:rsidR="003B42F0" w:rsidRPr="003B42F0">
        <w:t xml:space="preserve">. </w:t>
      </w:r>
    </w:p>
    <w:p w:rsidR="008A4A3C" w:rsidRPr="003B42F0" w:rsidRDefault="008A4A3C" w:rsidP="003B42F0">
      <w:r w:rsidRPr="003B42F0">
        <w:t xml:space="preserve">Военное казенное предприятие вправе отчуждать или иным способом передавать другим лицам (в аренду, пользование, в качестве вклада в капитал или фонды других организаций и </w:t>
      </w:r>
      <w:r w:rsidR="003B42F0" w:rsidRPr="003B42F0">
        <w:t xml:space="preserve">т.п.) </w:t>
      </w:r>
      <w:r w:rsidRPr="003B42F0">
        <w:t>все имущество, закрепленное за ним на праве оперативного управления, в том числе движимое имущество, лишь с согласия Правительства Российской Федерации или уполномоченного им федерального органа исполнительной власти</w:t>
      </w:r>
      <w:r w:rsidR="003B42F0" w:rsidRPr="003B42F0">
        <w:t xml:space="preserve">. </w:t>
      </w:r>
    </w:p>
    <w:p w:rsidR="008A4A3C" w:rsidRPr="003B42F0" w:rsidRDefault="008A4A3C" w:rsidP="003B42F0">
      <w:r w:rsidRPr="003B42F0">
        <w:t>Реализация производимой военным казенным предприятием продукции осуществляется им самостоятельно, если иное не установлено законом или иными правовыми актами, при этом цены (тарифы</w:t>
      </w:r>
      <w:r w:rsidR="003B42F0" w:rsidRPr="003B42F0">
        <w:t xml:space="preserve">) </w:t>
      </w:r>
      <w:r w:rsidRPr="003B42F0">
        <w:t>реализуемой продукции устанавливаются Правительством Российской Федерации или уполномоченным им органом</w:t>
      </w:r>
      <w:r w:rsidR="003B42F0" w:rsidRPr="003B42F0">
        <w:t xml:space="preserve">. </w:t>
      </w:r>
    </w:p>
    <w:p w:rsidR="008A4A3C" w:rsidRPr="003B42F0" w:rsidRDefault="008A4A3C" w:rsidP="003B42F0">
      <w:r w:rsidRPr="003B42F0">
        <w:t>Следует также учитывать, что военное казенное предприятие вправе распоряжаться принадлежащим ему имуществом (в том числе с согласия Правительства Российской Федерации или уполномоченного им органа</w:t>
      </w:r>
      <w:r w:rsidR="003B42F0" w:rsidRPr="003B42F0">
        <w:t xml:space="preserve">) </w:t>
      </w:r>
      <w:r w:rsidRPr="003B42F0">
        <w:t>только в пределах, не лишающих его возможности осуществлять деятельность, предмет и цели которой определены уставом такого предприятия, поскольку в противном случае может произойти сбой поставок материально-технических средств в войска, что создаст угрозу обороноспособности государства, его безопасности</w:t>
      </w:r>
      <w:r w:rsidR="003B42F0" w:rsidRPr="003B42F0">
        <w:t xml:space="preserve">. </w:t>
      </w:r>
    </w:p>
    <w:p w:rsidR="003B42F0" w:rsidRDefault="008A4A3C" w:rsidP="003B42F0">
      <w:r w:rsidRPr="003B42F0">
        <w:t>Деятельность военного казенного предприятия осуществляется в соответствии со сметой доходов и расходов, утверждаемой Правительством Российской Федерации или уполномоченным им органом, которым, как правило, является соответствующий довольствующий орган военного управления</w:t>
      </w:r>
      <w:r w:rsidR="003B42F0" w:rsidRPr="003B42F0">
        <w:t xml:space="preserve">. </w:t>
      </w:r>
      <w:r w:rsidRPr="003B42F0">
        <w:t>Порядок распределения и использования доходов (прибыли</w:t>
      </w:r>
      <w:r w:rsidR="003B42F0" w:rsidRPr="003B42F0">
        <w:t xml:space="preserve">) </w:t>
      </w:r>
      <w:r w:rsidRPr="003B42F0">
        <w:t>военного предприятия устанавливается Правительством Российской Федерации или уполномоченным им органом и определяется более детально (с учетом специфики деятельности</w:t>
      </w:r>
      <w:r w:rsidR="003B42F0" w:rsidRPr="003B42F0">
        <w:t>),</w:t>
      </w:r>
      <w:r w:rsidRPr="003B42F0">
        <w:t xml:space="preserve"> как правило, в уставе этого предприятия</w:t>
      </w:r>
      <w:r w:rsidR="003B42F0" w:rsidRPr="003B42F0">
        <w:t xml:space="preserve">. </w:t>
      </w:r>
    </w:p>
    <w:p w:rsidR="00231C4B" w:rsidRPr="003B42F0" w:rsidRDefault="00231C4B" w:rsidP="003B42F0">
      <w:bookmarkStart w:id="0" w:name="_GoBack"/>
      <w:bookmarkEnd w:id="0"/>
    </w:p>
    <w:sectPr w:rsidR="00231C4B" w:rsidRPr="003B42F0" w:rsidSect="003B42F0">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2DE" w:rsidRDefault="006732DE">
      <w:r>
        <w:separator/>
      </w:r>
    </w:p>
  </w:endnote>
  <w:endnote w:type="continuationSeparator" w:id="0">
    <w:p w:rsidR="006732DE" w:rsidRDefault="0067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F0" w:rsidRDefault="003B42F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F0" w:rsidRDefault="003B42F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2DE" w:rsidRDefault="006732DE">
      <w:r>
        <w:separator/>
      </w:r>
    </w:p>
  </w:footnote>
  <w:footnote w:type="continuationSeparator" w:id="0">
    <w:p w:rsidR="006732DE" w:rsidRDefault="00673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F0" w:rsidRDefault="003624ED" w:rsidP="00DA3441">
    <w:pPr>
      <w:pStyle w:val="a7"/>
      <w:framePr w:wrap="auto" w:vAnchor="text" w:hAnchor="margin" w:xAlign="right" w:y="1"/>
      <w:rPr>
        <w:rStyle w:val="af2"/>
      </w:rPr>
    </w:pPr>
    <w:r>
      <w:rPr>
        <w:rStyle w:val="af2"/>
      </w:rPr>
      <w:t>2</w:t>
    </w:r>
  </w:p>
  <w:p w:rsidR="003B42F0" w:rsidRDefault="003B42F0" w:rsidP="003B42F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F0" w:rsidRDefault="003B42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A3C"/>
    <w:rsid w:val="00231C4B"/>
    <w:rsid w:val="003624ED"/>
    <w:rsid w:val="003B42F0"/>
    <w:rsid w:val="005E6772"/>
    <w:rsid w:val="006732DE"/>
    <w:rsid w:val="008A4A3C"/>
    <w:rsid w:val="00C672B7"/>
    <w:rsid w:val="00CC2817"/>
    <w:rsid w:val="00DA3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12555B-A217-4F49-8BE6-EC6E4C85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3B42F0"/>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3B42F0"/>
    <w:pPr>
      <w:keepNext/>
      <w:ind w:firstLine="0"/>
      <w:jc w:val="center"/>
      <w:outlineLvl w:val="0"/>
    </w:pPr>
    <w:rPr>
      <w:b/>
      <w:bCs/>
      <w:caps/>
      <w:noProof/>
      <w:kern w:val="16"/>
    </w:rPr>
  </w:style>
  <w:style w:type="paragraph" w:styleId="2">
    <w:name w:val="heading 2"/>
    <w:basedOn w:val="a2"/>
    <w:next w:val="a2"/>
    <w:link w:val="20"/>
    <w:uiPriority w:val="99"/>
    <w:qFormat/>
    <w:rsid w:val="003B42F0"/>
    <w:pPr>
      <w:keepNext/>
      <w:ind w:firstLine="0"/>
      <w:jc w:val="center"/>
      <w:outlineLvl w:val="1"/>
    </w:pPr>
    <w:rPr>
      <w:b/>
      <w:bCs/>
      <w:i/>
      <w:iCs/>
      <w:smallCaps/>
      <w:noProof/>
      <w:kern w:val="16"/>
    </w:rPr>
  </w:style>
  <w:style w:type="paragraph" w:styleId="3">
    <w:name w:val="heading 3"/>
    <w:basedOn w:val="a2"/>
    <w:next w:val="a2"/>
    <w:link w:val="30"/>
    <w:uiPriority w:val="99"/>
    <w:qFormat/>
    <w:rsid w:val="003B42F0"/>
    <w:pPr>
      <w:keepNext/>
      <w:outlineLvl w:val="2"/>
    </w:pPr>
    <w:rPr>
      <w:b/>
      <w:bCs/>
      <w:noProof/>
    </w:rPr>
  </w:style>
  <w:style w:type="paragraph" w:styleId="4">
    <w:name w:val="heading 4"/>
    <w:basedOn w:val="a2"/>
    <w:next w:val="a2"/>
    <w:link w:val="40"/>
    <w:uiPriority w:val="99"/>
    <w:qFormat/>
    <w:rsid w:val="003B42F0"/>
    <w:pPr>
      <w:keepNext/>
      <w:ind w:firstLine="0"/>
      <w:jc w:val="center"/>
      <w:outlineLvl w:val="3"/>
    </w:pPr>
    <w:rPr>
      <w:i/>
      <w:iCs/>
      <w:noProof/>
    </w:rPr>
  </w:style>
  <w:style w:type="paragraph" w:styleId="5">
    <w:name w:val="heading 5"/>
    <w:basedOn w:val="a2"/>
    <w:next w:val="a2"/>
    <w:link w:val="50"/>
    <w:uiPriority w:val="99"/>
    <w:qFormat/>
    <w:rsid w:val="003B42F0"/>
    <w:pPr>
      <w:keepNext/>
      <w:ind w:left="737" w:firstLine="0"/>
      <w:jc w:val="left"/>
      <w:outlineLvl w:val="4"/>
    </w:pPr>
  </w:style>
  <w:style w:type="paragraph" w:styleId="6">
    <w:name w:val="heading 6"/>
    <w:basedOn w:val="a2"/>
    <w:next w:val="a2"/>
    <w:link w:val="60"/>
    <w:uiPriority w:val="99"/>
    <w:qFormat/>
    <w:rsid w:val="003B42F0"/>
    <w:pPr>
      <w:keepNext/>
      <w:jc w:val="center"/>
      <w:outlineLvl w:val="5"/>
    </w:pPr>
    <w:rPr>
      <w:b/>
      <w:bCs/>
      <w:sz w:val="30"/>
      <w:szCs w:val="30"/>
    </w:rPr>
  </w:style>
  <w:style w:type="paragraph" w:styleId="7">
    <w:name w:val="heading 7"/>
    <w:basedOn w:val="a2"/>
    <w:next w:val="a2"/>
    <w:link w:val="70"/>
    <w:uiPriority w:val="99"/>
    <w:qFormat/>
    <w:rsid w:val="003B42F0"/>
    <w:pPr>
      <w:keepNext/>
      <w:outlineLvl w:val="6"/>
    </w:pPr>
    <w:rPr>
      <w:sz w:val="24"/>
      <w:szCs w:val="24"/>
    </w:rPr>
  </w:style>
  <w:style w:type="paragraph" w:styleId="8">
    <w:name w:val="heading 8"/>
    <w:basedOn w:val="a2"/>
    <w:next w:val="a2"/>
    <w:link w:val="80"/>
    <w:uiPriority w:val="99"/>
    <w:qFormat/>
    <w:rsid w:val="003B42F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6">
    <w:name w:val="Нормальный"/>
    <w:basedOn w:val="a2"/>
    <w:uiPriority w:val="99"/>
    <w:rsid w:val="008A4A3C"/>
    <w:pPr>
      <w:tabs>
        <w:tab w:val="left" w:pos="1134"/>
      </w:tabs>
    </w:pPr>
    <w:rPr>
      <w:rFonts w:ascii="Arial" w:hAnsi="Arial" w:cs="Arial"/>
      <w:sz w:val="26"/>
      <w:szCs w:val="26"/>
    </w:rPr>
  </w:style>
  <w:style w:type="paragraph" w:styleId="a7">
    <w:name w:val="header"/>
    <w:basedOn w:val="a2"/>
    <w:next w:val="a8"/>
    <w:link w:val="a9"/>
    <w:uiPriority w:val="99"/>
    <w:rsid w:val="003B42F0"/>
    <w:pPr>
      <w:tabs>
        <w:tab w:val="center" w:pos="4677"/>
        <w:tab w:val="right" w:pos="9355"/>
      </w:tabs>
      <w:ind w:firstLine="0"/>
      <w:jc w:val="right"/>
    </w:pPr>
    <w:rPr>
      <w:noProof/>
      <w:kern w:val="16"/>
    </w:rPr>
  </w:style>
  <w:style w:type="character" w:styleId="aa">
    <w:name w:val="footnote reference"/>
    <w:uiPriority w:val="99"/>
    <w:semiHidden/>
    <w:rsid w:val="003B42F0"/>
    <w:rPr>
      <w:sz w:val="28"/>
      <w:szCs w:val="28"/>
      <w:vertAlign w:val="superscript"/>
    </w:rPr>
  </w:style>
  <w:style w:type="paragraph" w:styleId="a8">
    <w:name w:val="Body Text"/>
    <w:basedOn w:val="a2"/>
    <w:link w:val="ab"/>
    <w:uiPriority w:val="99"/>
    <w:rsid w:val="003B42F0"/>
  </w:style>
  <w:style w:type="character" w:customStyle="1" w:styleId="ab">
    <w:name w:val="Основной текст Знак"/>
    <w:link w:val="a8"/>
    <w:uiPriority w:val="99"/>
    <w:semiHidden/>
    <w:rPr>
      <w:rFonts w:ascii="Times New Roman" w:hAnsi="Times New Roman"/>
      <w:sz w:val="28"/>
      <w:szCs w:val="28"/>
    </w:rPr>
  </w:style>
  <w:style w:type="paragraph" w:customStyle="1" w:styleId="ac">
    <w:name w:val="выделение"/>
    <w:uiPriority w:val="99"/>
    <w:rsid w:val="003B42F0"/>
    <w:pPr>
      <w:spacing w:line="360" w:lineRule="auto"/>
      <w:ind w:firstLine="709"/>
      <w:jc w:val="both"/>
    </w:pPr>
    <w:rPr>
      <w:rFonts w:ascii="Times New Roman" w:hAnsi="Times New Roman"/>
      <w:b/>
      <w:bCs/>
      <w:i/>
      <w:iCs/>
      <w:noProof/>
      <w:sz w:val="28"/>
      <w:szCs w:val="28"/>
    </w:rPr>
  </w:style>
  <w:style w:type="character" w:styleId="ad">
    <w:name w:val="Hyperlink"/>
    <w:uiPriority w:val="99"/>
    <w:rsid w:val="003B42F0"/>
    <w:rPr>
      <w:color w:val="0000FF"/>
      <w:u w:val="single"/>
    </w:rPr>
  </w:style>
  <w:style w:type="character" w:customStyle="1" w:styleId="11">
    <w:name w:val="Текст Знак1"/>
    <w:link w:val="ae"/>
    <w:uiPriority w:val="99"/>
    <w:locked/>
    <w:rsid w:val="003B42F0"/>
    <w:rPr>
      <w:rFonts w:ascii="Consolas" w:eastAsia="Times New Roman" w:hAnsi="Consolas" w:cs="Consolas"/>
      <w:sz w:val="21"/>
      <w:szCs w:val="21"/>
      <w:lang w:val="uk-UA" w:eastAsia="en-US"/>
    </w:rPr>
  </w:style>
  <w:style w:type="paragraph" w:styleId="ae">
    <w:name w:val="Plain Text"/>
    <w:basedOn w:val="a2"/>
    <w:link w:val="11"/>
    <w:uiPriority w:val="99"/>
    <w:rsid w:val="003B42F0"/>
    <w:rPr>
      <w:rFonts w:ascii="Consolas" w:eastAsia="Times New Roman" w:hAnsi="Consolas" w:cs="Consolas"/>
      <w:sz w:val="21"/>
      <w:szCs w:val="21"/>
      <w:lang w:val="uk-UA" w:eastAsia="en-US"/>
    </w:rPr>
  </w:style>
  <w:style w:type="character" w:customStyle="1" w:styleId="af">
    <w:name w:val="Текст Знак"/>
    <w:uiPriority w:val="99"/>
    <w:semiHidden/>
    <w:rPr>
      <w:rFonts w:ascii="Courier New" w:hAnsi="Courier New" w:cs="Courier New"/>
      <w:sz w:val="20"/>
      <w:szCs w:val="20"/>
    </w:rPr>
  </w:style>
  <w:style w:type="character" w:customStyle="1" w:styleId="12">
    <w:name w:val="Нижний колонтитул Знак1"/>
    <w:link w:val="af0"/>
    <w:uiPriority w:val="99"/>
    <w:semiHidden/>
    <w:locked/>
    <w:rsid w:val="003B42F0"/>
    <w:rPr>
      <w:sz w:val="28"/>
      <w:szCs w:val="28"/>
      <w:lang w:val="ru-RU" w:eastAsia="ru-RU"/>
    </w:rPr>
  </w:style>
  <w:style w:type="paragraph" w:styleId="af0">
    <w:name w:val="footer"/>
    <w:basedOn w:val="a2"/>
    <w:link w:val="12"/>
    <w:uiPriority w:val="99"/>
    <w:semiHidden/>
    <w:rsid w:val="003B42F0"/>
    <w:pPr>
      <w:tabs>
        <w:tab w:val="center" w:pos="4819"/>
        <w:tab w:val="right" w:pos="9639"/>
      </w:tabs>
    </w:pPr>
  </w:style>
  <w:style w:type="character" w:customStyle="1" w:styleId="af1">
    <w:name w:val="Нижний колонтитул Знак"/>
    <w:uiPriority w:val="99"/>
    <w:semiHidden/>
    <w:rPr>
      <w:rFonts w:ascii="Times New Roman" w:hAnsi="Times New Roman"/>
      <w:sz w:val="28"/>
      <w:szCs w:val="28"/>
    </w:rPr>
  </w:style>
  <w:style w:type="character" w:customStyle="1" w:styleId="a9">
    <w:name w:val="Верхний колонтитул Знак"/>
    <w:link w:val="a7"/>
    <w:uiPriority w:val="99"/>
    <w:semiHidden/>
    <w:locked/>
    <w:rsid w:val="003B42F0"/>
    <w:rPr>
      <w:noProof/>
      <w:kern w:val="16"/>
      <w:sz w:val="28"/>
      <w:szCs w:val="28"/>
      <w:lang w:val="ru-RU" w:eastAsia="ru-RU"/>
    </w:rPr>
  </w:style>
  <w:style w:type="paragraph" w:customStyle="1" w:styleId="a0">
    <w:name w:val="лит"/>
    <w:basedOn w:val="a2"/>
    <w:autoRedefine/>
    <w:uiPriority w:val="99"/>
    <w:rsid w:val="003B42F0"/>
    <w:pPr>
      <w:numPr>
        <w:numId w:val="1"/>
      </w:numPr>
      <w:tabs>
        <w:tab w:val="num" w:pos="1080"/>
      </w:tabs>
      <w:jc w:val="left"/>
    </w:pPr>
  </w:style>
  <w:style w:type="character" w:styleId="af2">
    <w:name w:val="page number"/>
    <w:uiPriority w:val="99"/>
    <w:rsid w:val="003B42F0"/>
  </w:style>
  <w:style w:type="character" w:customStyle="1" w:styleId="af3">
    <w:name w:val="номер страницы"/>
    <w:uiPriority w:val="99"/>
    <w:rsid w:val="003B42F0"/>
    <w:rPr>
      <w:sz w:val="28"/>
      <w:szCs w:val="28"/>
    </w:rPr>
  </w:style>
  <w:style w:type="paragraph" w:styleId="af4">
    <w:name w:val="Normal (Web)"/>
    <w:basedOn w:val="a2"/>
    <w:uiPriority w:val="99"/>
    <w:rsid w:val="003B42F0"/>
    <w:pPr>
      <w:spacing w:before="100" w:beforeAutospacing="1" w:after="100" w:afterAutospacing="1"/>
    </w:pPr>
    <w:rPr>
      <w:lang w:val="uk-UA" w:eastAsia="uk-UA"/>
    </w:rPr>
  </w:style>
  <w:style w:type="paragraph" w:styleId="13">
    <w:name w:val="toc 1"/>
    <w:basedOn w:val="a2"/>
    <w:next w:val="a2"/>
    <w:autoRedefine/>
    <w:uiPriority w:val="99"/>
    <w:semiHidden/>
    <w:rsid w:val="003B42F0"/>
    <w:pPr>
      <w:ind w:firstLine="0"/>
      <w:jc w:val="left"/>
    </w:pPr>
    <w:rPr>
      <w:caps/>
    </w:rPr>
  </w:style>
  <w:style w:type="paragraph" w:styleId="21">
    <w:name w:val="toc 2"/>
    <w:basedOn w:val="a2"/>
    <w:next w:val="a2"/>
    <w:autoRedefine/>
    <w:uiPriority w:val="99"/>
    <w:semiHidden/>
    <w:rsid w:val="003B42F0"/>
    <w:pPr>
      <w:ind w:firstLine="0"/>
      <w:jc w:val="left"/>
    </w:pPr>
    <w:rPr>
      <w:smallCaps/>
    </w:rPr>
  </w:style>
  <w:style w:type="paragraph" w:styleId="31">
    <w:name w:val="toc 3"/>
    <w:basedOn w:val="a2"/>
    <w:next w:val="a2"/>
    <w:autoRedefine/>
    <w:uiPriority w:val="99"/>
    <w:semiHidden/>
    <w:rsid w:val="003B42F0"/>
    <w:pPr>
      <w:ind w:firstLine="0"/>
      <w:jc w:val="left"/>
    </w:pPr>
  </w:style>
  <w:style w:type="paragraph" w:styleId="41">
    <w:name w:val="toc 4"/>
    <w:basedOn w:val="a2"/>
    <w:next w:val="a2"/>
    <w:autoRedefine/>
    <w:uiPriority w:val="99"/>
    <w:semiHidden/>
    <w:rsid w:val="003B42F0"/>
    <w:pPr>
      <w:tabs>
        <w:tab w:val="right" w:leader="dot" w:pos="9345"/>
      </w:tabs>
      <w:ind w:firstLine="0"/>
    </w:pPr>
    <w:rPr>
      <w:noProof/>
    </w:rPr>
  </w:style>
  <w:style w:type="paragraph" w:styleId="51">
    <w:name w:val="toc 5"/>
    <w:basedOn w:val="a2"/>
    <w:next w:val="a2"/>
    <w:autoRedefine/>
    <w:uiPriority w:val="99"/>
    <w:semiHidden/>
    <w:rsid w:val="003B42F0"/>
    <w:pPr>
      <w:ind w:left="958"/>
    </w:pPr>
  </w:style>
  <w:style w:type="paragraph" w:customStyle="1" w:styleId="a">
    <w:name w:val="список ненумерованный"/>
    <w:autoRedefine/>
    <w:uiPriority w:val="99"/>
    <w:rsid w:val="003B42F0"/>
    <w:pPr>
      <w:numPr>
        <w:numId w:val="2"/>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3B42F0"/>
    <w:pPr>
      <w:numPr>
        <w:numId w:val="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3B42F0"/>
    <w:rPr>
      <w:b/>
      <w:bCs/>
    </w:rPr>
  </w:style>
  <w:style w:type="paragraph" w:customStyle="1" w:styleId="101">
    <w:name w:val="Стиль Оглавление 1 + Первая строка:  0 см1"/>
    <w:basedOn w:val="13"/>
    <w:autoRedefine/>
    <w:uiPriority w:val="99"/>
    <w:rsid w:val="003B42F0"/>
    <w:rPr>
      <w:b/>
      <w:bCs/>
    </w:rPr>
  </w:style>
  <w:style w:type="paragraph" w:customStyle="1" w:styleId="200">
    <w:name w:val="Стиль Оглавление 2 + Слева:  0 см Первая строка:  0 см"/>
    <w:basedOn w:val="21"/>
    <w:autoRedefine/>
    <w:uiPriority w:val="99"/>
    <w:rsid w:val="003B42F0"/>
  </w:style>
  <w:style w:type="paragraph" w:customStyle="1" w:styleId="31250">
    <w:name w:val="Стиль Оглавление 3 + Слева:  125 см Первая строка:  0 см"/>
    <w:basedOn w:val="31"/>
    <w:autoRedefine/>
    <w:uiPriority w:val="99"/>
    <w:rsid w:val="003B42F0"/>
    <w:rPr>
      <w:i/>
      <w:iCs/>
    </w:rPr>
  </w:style>
  <w:style w:type="paragraph" w:customStyle="1" w:styleId="af5">
    <w:name w:val="схема"/>
    <w:uiPriority w:val="99"/>
    <w:rsid w:val="003B42F0"/>
    <w:pPr>
      <w:jc w:val="center"/>
    </w:pPr>
    <w:rPr>
      <w:rFonts w:ascii="Times New Roman" w:hAnsi="Times New Roman"/>
      <w:noProof/>
      <w:sz w:val="24"/>
      <w:szCs w:val="24"/>
    </w:rPr>
  </w:style>
  <w:style w:type="paragraph" w:customStyle="1" w:styleId="af6">
    <w:name w:val="ТАБЛИЦА"/>
    <w:next w:val="a2"/>
    <w:autoRedefine/>
    <w:uiPriority w:val="99"/>
    <w:rsid w:val="003B42F0"/>
    <w:pPr>
      <w:spacing w:line="360" w:lineRule="auto"/>
      <w:jc w:val="center"/>
    </w:pPr>
    <w:rPr>
      <w:rFonts w:ascii="Times New Roman" w:hAnsi="Times New Roman"/>
      <w:color w:val="000000"/>
    </w:rPr>
  </w:style>
  <w:style w:type="paragraph" w:styleId="af7">
    <w:name w:val="footnote text"/>
    <w:basedOn w:val="a2"/>
    <w:link w:val="af8"/>
    <w:autoRedefine/>
    <w:uiPriority w:val="99"/>
    <w:semiHidden/>
    <w:rsid w:val="003B42F0"/>
    <w:pPr>
      <w:spacing w:line="240" w:lineRule="auto"/>
    </w:pPr>
    <w:rPr>
      <w:sz w:val="20"/>
      <w:szCs w:val="20"/>
    </w:rPr>
  </w:style>
  <w:style w:type="character" w:customStyle="1" w:styleId="af8">
    <w:name w:val="Текст сноски Знак"/>
    <w:link w:val="af7"/>
    <w:uiPriority w:val="99"/>
    <w:semiHidden/>
    <w:rPr>
      <w:rFonts w:ascii="Times New Roman" w:hAnsi="Times New Roman"/>
      <w:sz w:val="20"/>
      <w:szCs w:val="20"/>
    </w:rPr>
  </w:style>
  <w:style w:type="paragraph" w:customStyle="1" w:styleId="af9">
    <w:name w:val="титут"/>
    <w:uiPriority w:val="99"/>
    <w:rsid w:val="003B42F0"/>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12113</Words>
  <Characters>69045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Воинская часть, ее гражданско-правовое положение</vt:lpstr>
    </vt:vector>
  </TitlesOfParts>
  <Company>Reanimator Extreme Edition</Company>
  <LinksUpToDate>false</LinksUpToDate>
  <CharactersWithSpaces>80997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Воинская часть, ее гражданско-правовое положение</dc:title>
  <dc:subject/>
  <dc:creator>Александр</dc:creator>
  <cp:keywords/>
  <dc:description/>
  <cp:lastModifiedBy>admin</cp:lastModifiedBy>
  <cp:revision>2</cp:revision>
  <dcterms:created xsi:type="dcterms:W3CDTF">2014-03-05T22:25:00Z</dcterms:created>
  <dcterms:modified xsi:type="dcterms:W3CDTF">2014-03-05T22:25:00Z</dcterms:modified>
</cp:coreProperties>
</file>