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B7" w:rsidRDefault="002E30D2">
      <w:pPr>
        <w:pStyle w:val="a3"/>
      </w:pPr>
      <w:r>
        <w:br/>
      </w:r>
    </w:p>
    <w:p w:rsidR="00FF2CB7" w:rsidRDefault="002E30D2">
      <w:pPr>
        <w:pStyle w:val="a3"/>
      </w:pPr>
      <w:r>
        <w:rPr>
          <w:b/>
          <w:bCs/>
        </w:rPr>
        <w:t>Всеволод Михайлович Эйхенбаум</w:t>
      </w:r>
      <w:r>
        <w:t xml:space="preserve"> (11 августа 1882 — 18 сентября 1945), больше известный под псевдонимом </w:t>
      </w:r>
      <w:r>
        <w:rPr>
          <w:b/>
          <w:bCs/>
        </w:rPr>
        <w:t>Волин</w:t>
      </w:r>
      <w:r>
        <w:t> — российский анархо-коммунист. Родился в Воронежской губернии, в семье врача, после окончания гимназии переехал в Санкт-Петербург, чтобы учиться на юриста. В 1904 он покинул университет, вступил в Партию Социалистов-революционеров и присоединился к революционному рабочему движению.</w:t>
      </w:r>
    </w:p>
    <w:p w:rsidR="00FF2CB7" w:rsidRDefault="002E30D2">
      <w:pPr>
        <w:pStyle w:val="a3"/>
      </w:pPr>
      <w:r>
        <w:t>Занимаясь просветительской деятельностью в рабочей среде, Волин познакомился с Гапоном и принял участие в демонстрации рабочих в «Кровавое воскресенье», что радикализовало его взгляды. Во время революции 1905 года принимал участи в создании первого рабочего Совета, в результате чего был арестован. После его побега из ареста в 1907 Волин эмигрировал во Францию, где в 1911 году присоединился к небольшой анархистской группе Карелина.</w:t>
      </w:r>
    </w:p>
    <w:p w:rsidR="00FF2CB7" w:rsidRDefault="002E30D2">
      <w:pPr>
        <w:pStyle w:val="a3"/>
      </w:pPr>
      <w:r>
        <w:t>Во время Гражданской войны в России Волин принимал участие в деятельности федерации украинских анархистов «Набат» и тесно сотрудничал с Нестором Махно. В 1920 году он был арестован большевиками, но вскоре выпущен, по соглашению советского правительства с Махно. Вскоре последовал повторный арест, из под которого Волина освободил съезд Профинтерна, часть делегатов которого выступила за амнистию анархистов. После этого Волин был выслан из страны. Живя некоторое время в Берлине он написал ряд работ по истории анархистского движения в России, а также перевел на немецкий язык и снабдил предисловием «Историю махновского движения» Петра Аршинова. Через некоторое время Волин получил приглашение в Париж от Себастьяна Фора, где принял участие в работе над анархистской энциклопедией.</w:t>
      </w:r>
    </w:p>
    <w:p w:rsidR="00FF2CB7" w:rsidRDefault="002E30D2">
      <w:pPr>
        <w:pStyle w:val="a3"/>
      </w:pPr>
      <w:r>
        <w:t>Смерть жены и фашистская оккупация Франции вынудили Волина скрываться и часто менять место жительства, в результате чего у него обострился застарелый туберкулез. В сентябре 1945 Волин скончался. Главный труд его жизни — «Неизвестная революция» был издан уже посмертно.</w:t>
      </w:r>
    </w:p>
    <w:p w:rsidR="00FF2CB7" w:rsidRDefault="002E30D2">
      <w:pPr>
        <w:pStyle w:val="a3"/>
      </w:pPr>
      <w:r>
        <w:t>Нарком по военным и морским делам: Л. Д. Троцкий</w:t>
      </w:r>
      <w:r>
        <w:br/>
        <w:t>Главнокомандующий вооруженными силами Республики: И. И. Вацетис (01.09.1918—09.07.1919), С. С. Каменев (1919—1924)</w:t>
      </w:r>
      <w:r>
        <w:br/>
        <w:t>Начальник Всероглавштаба: Н. Н. Стогов (18.05—02.08.1918), А. А. Свечин (02.08—22.10.1918), Н. И. Раттэль (22.10.1918—10.02.1921).</w:t>
      </w:r>
      <w:r>
        <w:br/>
        <w:t>Начальник Полевого штаба РВСР: Н. И. Раттэль (02.10.—22.10.1918), Ф. В. Костяев (22.10 1918—16.06.1919), М. Д. Бонч-Бруевич (16.06.—13.07.1919), П. П. Лебедев (13.07.1919—14.02.1921).</w:t>
      </w:r>
      <w:r>
        <w:br/>
      </w:r>
      <w:r>
        <w:rPr>
          <w:b/>
          <w:bCs/>
        </w:rPr>
        <w:t>Командующие фронтами</w:t>
      </w:r>
      <w:r>
        <w:br/>
        <w:t>Восточный фронт: М. А. Муравьев (13.06.—11.07.1918), И. И. Вацетис (11.07.1918—28.09.1918), С. С. Каменев (28.09.1918—07.07.1919), М. В. Фрунзе (19.07—15.08.1919), В. А. Ольдерогге (15.08.1919—15.01.1920)</w:t>
      </w:r>
      <w:r>
        <w:br/>
        <w:t>Северный фронт: Д. П. Парский, Д. Н. Надёжный (26.11.1918—19.02.1919)</w:t>
      </w:r>
      <w:r>
        <w:br/>
        <w:t>Туркестанский фронт: М. В. Фрунзе (август 1919 — сентябрь 1920), Г. Я. Сокольников (сентябрь 1920 — февраль 1921), В. С. Лазаревич (февраль 1921 — январь 1922), В. И. Шорин (январь—ноябрь 1922), А. И. Корк (ноябрь 1922—1923), С. А. Пугачёв (июль 1923 — апрель 1924), М. К. Левандовский (апрель 1924 — ноябрь 1925), К. И. Авксентьевский (1925—1927)</w:t>
      </w:r>
      <w:r>
        <w:br/>
        <w:t>Южный фронт: П. П. Сытин, П. А. Славен (ноябрь 1918 — январь 1919), В. М. Гиттис (январь—июль 1919), В. Н. Егорьев (июль—октябрь 1919), А. И. Егоров (октябрь 1919 — январь 1920), М. В. Фрунзе</w:t>
      </w:r>
      <w:r>
        <w:br/>
        <w:t>Юго-Восточный фронт: В. И. Шорин (ноябрь 1919 — январь 1920)</w:t>
      </w:r>
      <w:r>
        <w:br/>
        <w:t>Кавказский фронт: В. И. Шорин (1920), В. М. Гиттис (15.05.1920—29.05.1921)</w:t>
      </w:r>
      <w:r>
        <w:br/>
        <w:t>Западный фронт: Д. Н. Надёжный (19.02.1919—22.07.1919), В. М. Гиттис (июль 1919 — апрель 1920), М. Н. Тухачевский (апрель 1920 — август 1922)</w:t>
      </w:r>
      <w:r>
        <w:br/>
        <w:t>Юго-Западный фронт: А. И. Егоров</w:t>
      </w:r>
      <w:r>
        <w:br/>
      </w:r>
      <w:r>
        <w:rPr>
          <w:b/>
          <w:bCs/>
        </w:rPr>
        <w:t>Командующие армиями</w:t>
      </w:r>
      <w:r>
        <w:br/>
        <w:t>1-я конная армия: С.М. Будённый</w:t>
      </w:r>
      <w:r>
        <w:br/>
        <w:t>2-я конная армия: О. И. Городовиков, Ф. К. Миронов</w:t>
      </w:r>
    </w:p>
    <w:p w:rsidR="00FF2CB7" w:rsidRDefault="002E30D2">
      <w:pPr>
        <w:pStyle w:val="a3"/>
      </w:pPr>
      <w:r>
        <w:t> </w:t>
      </w:r>
    </w:p>
    <w:p w:rsidR="00FF2CB7" w:rsidRDefault="002E30D2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Донская армия: П. Н. Краснов  · А. П. Богаевский  · К. К. Мамантов †  · П. Х. Попов  · И. Д. Попов †  · Э. Ф. Семилетов †  · Г. Д. Каргальсков  · А. Н. Моллер  · М. В. Базавов  · М. Г. Хрипунов  · И. Ф. Быкадоров  · В. И. Сидорин  · С. В. Денисов  · А. П. Фицхелауров</w:t>
      </w:r>
      <w:r>
        <w:rPr>
          <w:rFonts w:eastAsia="Liberation Serif" w:cs="Liberation Serif"/>
          <w:szCs w:val="24"/>
        </w:rPr>
        <w:br/>
        <w:t>Кавказская армия: В. Л. Покровский  · Я. Д. Юзефович  · П. Н. Шатилов</w:t>
      </w:r>
      <w:r>
        <w:rPr>
          <w:rFonts w:eastAsia="Liberation Serif" w:cs="Liberation Serif"/>
          <w:szCs w:val="24"/>
        </w:rPr>
        <w:br/>
        <w:t>Кубанская армия: А. Г. Шкуро  · С. Г. Улагай</w:t>
      </w:r>
      <w:r>
        <w:rPr>
          <w:rFonts w:eastAsia="Liberation Serif" w:cs="Liberation Serif"/>
          <w:szCs w:val="24"/>
        </w:rPr>
        <w:br/>
        <w:t>Крымско-Азовская армия: А. А. Боровский</w:t>
      </w:r>
      <w:r>
        <w:rPr>
          <w:rFonts w:eastAsia="Liberation Serif" w:cs="Liberation Serif"/>
          <w:szCs w:val="24"/>
        </w:rPr>
        <w:br/>
        <w:t>Добровольческая армия: И. П. Романовский †  · А. С. Лукомский  · П. С. Махров  · И. М. Васильченко †  · И. Г. Барбович  · А. М. Каледин †  · М. В. Алексеев †  · Л. Г. Корнилов †  · А. И. Деникин  · В. З. Май-Маевский †  · П. Н. Врангель</w:t>
      </w:r>
      <w:r>
        <w:rPr>
          <w:rFonts w:eastAsia="Liberation Serif" w:cs="Liberation Serif"/>
          <w:szCs w:val="24"/>
        </w:rPr>
        <w:br/>
        <w:t>Войска Киевской области: Н. Э. Бредов  · А. М. Драгомиров  · В. Е. Флуг</w:t>
      </w:r>
      <w:r>
        <w:rPr>
          <w:rFonts w:eastAsia="Liberation Serif" w:cs="Liberation Serif"/>
          <w:szCs w:val="24"/>
        </w:rPr>
        <w:br/>
        <w:t>Войска Новороссийской области: М. Н. Промтов  · Н. Н. Шиллинг</w:t>
      </w:r>
      <w:r>
        <w:rPr>
          <w:rFonts w:eastAsia="Liberation Serif" w:cs="Liberation Serif"/>
          <w:szCs w:val="24"/>
        </w:rPr>
        <w:br/>
        <w:t>1 АК: А. П. Кутепов</w:t>
      </w:r>
      <w:r>
        <w:rPr>
          <w:rFonts w:eastAsia="Liberation Serif" w:cs="Liberation Serif"/>
          <w:szCs w:val="24"/>
        </w:rPr>
        <w:br/>
        <w:t>3 АК: Я. А. Слащёв</w:t>
      </w:r>
      <w:r>
        <w:rPr>
          <w:rFonts w:eastAsia="Liberation Serif" w:cs="Liberation Serif"/>
          <w:szCs w:val="24"/>
        </w:rPr>
        <w:br/>
        <w:t>Дроздовцы: М. Г. Дроздовский †  · В. К. Витковский</w:t>
      </w:r>
      <w:r>
        <w:rPr>
          <w:rFonts w:eastAsia="Liberation Serif" w:cs="Liberation Serif"/>
          <w:szCs w:val="24"/>
        </w:rPr>
        <w:br/>
        <w:t>Корниловцы: Н. В. Скоблин</w:t>
      </w:r>
      <w:r>
        <w:rPr>
          <w:rFonts w:eastAsia="Liberation Serif" w:cs="Liberation Serif"/>
          <w:szCs w:val="24"/>
        </w:rPr>
        <w:br/>
        <w:t>Марковцы: С. Л. Марков  · Н. С. Тимановский</w:t>
      </w:r>
      <w:r>
        <w:rPr>
          <w:rFonts w:eastAsia="Liberation Serif" w:cs="Liberation Serif"/>
          <w:szCs w:val="24"/>
        </w:rPr>
        <w:br/>
        <w:t>Алексеевцы: А. П. Богаевский · Б. И. Казанович</w:t>
      </w:r>
      <w:r>
        <w:rPr>
          <w:rFonts w:eastAsia="Liberation Serif" w:cs="Liberation Serif"/>
          <w:szCs w:val="24"/>
        </w:rPr>
        <w:br/>
        <w:t>Белые силы на востоке России: А. В. Колчак †  · В. О. Каппель †  · М. К. Дитерихс  · А. Н. Гришин «Алмазов» †  · А. И. Дутов †  · Г. М. Семёнов  · К. В. Сахаров  · С. Н. Войцеховский  · К. И. Сычёв  · В. С. Толстов  · Б. В. Анненков  · А. Н. Пепеляев  · А. С. Бакич †  · Р. Ф. Унгерн фон Штернберг †  · Б. П. Резухин †  · В. К. Молчанов  · Г. К. Старк  · В. Г. Болдырев  · С. Н. Люпов  · П. П. Петров  · Р. Гайда  · Я. Сыровый  · С. Чечек  · В. Н. Шокоров</w:t>
      </w:r>
      <w:r>
        <w:rPr>
          <w:rFonts w:eastAsia="Liberation Serif" w:cs="Liberation Serif"/>
          <w:szCs w:val="24"/>
        </w:rPr>
        <w:br/>
        <w:t>Северная армия: В. В. Марушевский  · Е. К. Миллер</w:t>
      </w:r>
      <w:r>
        <w:rPr>
          <w:rFonts w:eastAsia="Liberation Serif" w:cs="Liberation Serif"/>
          <w:szCs w:val="24"/>
        </w:rPr>
        <w:br/>
        <w:t>Северо-Западная армия: А. П. Родзянко  · Н. Н. Юденич  · П. В. Глазенап  · С. Н. Булак-Балахович  · А. П. Ливен</w:t>
      </w:r>
      <w:r>
        <w:rPr>
          <w:rFonts w:eastAsia="Liberation Serif" w:cs="Liberation Serif"/>
          <w:szCs w:val="24"/>
        </w:rPr>
        <w:br/>
        <w:t>Западная добровольческая армия: П. Р. Бермондт-Авалов</w:t>
      </w:r>
    </w:p>
    <w:p w:rsidR="00FF2CB7" w:rsidRDefault="002E30D2">
      <w:pPr>
        <w:pStyle w:val="a3"/>
        <w:spacing w:after="0"/>
      </w:pPr>
      <w:r>
        <w:t> </w:t>
      </w:r>
    </w:p>
    <w:p w:rsidR="00FF2CB7" w:rsidRDefault="002E30D2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http://ru.wikipedia.org/wiki/Волин,_Всеволод_Михайлович</w:t>
      </w:r>
      <w:bookmarkStart w:id="0" w:name="_GoBack"/>
      <w:bookmarkEnd w:id="0"/>
    </w:p>
    <w:sectPr w:rsidR="00FF2CB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D2"/>
    <w:rsid w:val="001E0968"/>
    <w:rsid w:val="002E30D2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885A-4BA4-43DB-B853-901A41E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Company>diakov.net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2014-08-16T10:09:00Z</dcterms:created>
  <dcterms:modified xsi:type="dcterms:W3CDTF">2014-08-16T10:09:00Z</dcterms:modified>
</cp:coreProperties>
</file>