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3A" w:rsidRDefault="00BF683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  <w:r>
        <w:t>МОСКОВСКИЙ ГОСУДАРСТВЕННЫЙ УНИВЕРСИТЕТ ИНЖЕНЕРНОЙ ЭКОЛЛОГИИ.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  <w:r>
        <w:t>МЦВО.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  <w:rPr>
          <w:b/>
          <w:bCs/>
        </w:rPr>
      </w:pPr>
      <w:r>
        <w:rPr>
          <w:b/>
          <w:bCs/>
        </w:rPr>
        <w:t xml:space="preserve">РЕФЕРАТ ПО ФИЗИКЕ 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  <w:rPr>
          <w:b/>
          <w:bCs/>
        </w:rPr>
      </w:pPr>
      <w:r>
        <w:rPr>
          <w:b/>
          <w:bCs/>
        </w:rPr>
        <w:t>на тему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«Волны в упругой среде. Волновое уравнение».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  <w:rPr>
          <w:b/>
          <w:bCs/>
          <w:sz w:val="40"/>
          <w:szCs w:val="40"/>
        </w:rPr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Выполнил: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студент группы М-13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машиностроительного факультета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Калинин Валерий.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Преподаватель: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ind w:firstLine="5670"/>
      </w:pPr>
      <w:r>
        <w:t>Степанюк Владислав Николаевич.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</w:pPr>
      <w:r>
        <w:t>г. Домодедово.</w:t>
      </w:r>
    </w:p>
    <w:p w:rsidR="00A8614E" w:rsidRDefault="00A861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0000FF" w:fill="FFFFFF"/>
        <w:jc w:val="center"/>
        <w:sectPr w:rsidR="00A8614E">
          <w:headerReference w:type="default" r:id="rId7"/>
          <w:pgSz w:w="11907" w:h="16840"/>
          <w:pgMar w:top="1134" w:right="1134" w:bottom="1134" w:left="1134" w:header="720" w:footer="720" w:gutter="0"/>
          <w:cols w:space="720"/>
          <w:titlePg/>
          <w:rtlGutter/>
        </w:sectPr>
      </w:pPr>
      <w:r>
        <w:t>1999 год.</w:t>
      </w:r>
    </w:p>
    <w:p w:rsidR="00A8614E" w:rsidRDefault="00A8614E">
      <w:pPr>
        <w:jc w:val="center"/>
      </w:pPr>
      <w:r>
        <w:t>СОДЕРЖАНИЕ.</w:t>
      </w:r>
    </w:p>
    <w:p w:rsidR="00A8614E" w:rsidRDefault="00A8614E">
      <w:pPr>
        <w:ind w:firstLine="8789"/>
        <w:jc w:val="right"/>
      </w:pPr>
      <w:r>
        <w:t>стр.</w:t>
      </w:r>
    </w:p>
    <w:p w:rsidR="00A8614E" w:rsidRDefault="00A8614E">
      <w:pPr>
        <w:spacing w:line="480" w:lineRule="auto"/>
        <w:ind w:firstLine="284"/>
        <w:jc w:val="both"/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I.</w:t>
      </w:r>
      <w:r>
        <w:rPr>
          <w:b/>
          <w:bCs/>
        </w:rPr>
        <w:t xml:space="preserve"> </w:t>
      </w:r>
      <w:r>
        <w:t xml:space="preserve">Волна. </w:t>
      </w:r>
    </w:p>
    <w:p w:rsidR="00A8614E" w:rsidRDefault="00A8614E">
      <w:pPr>
        <w:spacing w:line="480" w:lineRule="auto"/>
        <w:ind w:firstLine="567"/>
        <w:jc w:val="both"/>
      </w:pPr>
      <w:r>
        <w:rPr>
          <w:b/>
          <w:bCs/>
          <w:noProof/>
        </w:rPr>
        <w:t>§</w:t>
      </w:r>
      <w:r>
        <w:rPr>
          <w:lang w:val="en-US"/>
        </w:rPr>
        <w:t xml:space="preserve">1. </w:t>
      </w:r>
      <w:r>
        <w:t>Понятие упругой волны. Поперечные и продольные волны. .................................... 2</w:t>
      </w:r>
    </w:p>
    <w:p w:rsidR="00A8614E" w:rsidRDefault="00A8614E">
      <w:pPr>
        <w:spacing w:line="480" w:lineRule="auto"/>
        <w:ind w:firstLine="567"/>
        <w:jc w:val="both"/>
      </w:pPr>
      <w:r>
        <w:rPr>
          <w:b/>
          <w:bCs/>
          <w:noProof/>
        </w:rPr>
        <w:t>§</w:t>
      </w:r>
      <w:r>
        <w:rPr>
          <w:lang w:val="en-US"/>
        </w:rPr>
        <w:t>2.</w:t>
      </w:r>
      <w:r>
        <w:t xml:space="preserve"> Фронт волны. Длина волны. ........................................................................................ 3</w:t>
      </w:r>
    </w:p>
    <w:p w:rsidR="00A8614E" w:rsidRDefault="00A8614E">
      <w:pPr>
        <w:spacing w:line="480" w:lineRule="auto"/>
        <w:ind w:firstLine="284"/>
        <w:jc w:val="both"/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II. </w:t>
      </w:r>
      <w:r>
        <w:t xml:space="preserve"> Волновое уравнение. </w:t>
      </w:r>
    </w:p>
    <w:p w:rsidR="00A8614E" w:rsidRDefault="00A8614E">
      <w:pPr>
        <w:spacing w:line="480" w:lineRule="auto"/>
        <w:ind w:firstLine="567"/>
        <w:jc w:val="both"/>
      </w:pPr>
      <w:r>
        <w:rPr>
          <w:b/>
          <w:bCs/>
          <w:noProof/>
        </w:rPr>
        <w:t>§</w:t>
      </w:r>
      <w:r>
        <w:rPr>
          <w:lang w:val="en-US"/>
        </w:rPr>
        <w:t xml:space="preserve">1. </w:t>
      </w:r>
      <w:r>
        <w:t>Математические сведения. ........................................................................................... 4</w:t>
      </w:r>
    </w:p>
    <w:p w:rsidR="00A8614E" w:rsidRDefault="00A8614E">
      <w:pPr>
        <w:spacing w:line="480" w:lineRule="auto"/>
        <w:ind w:firstLine="567"/>
        <w:jc w:val="both"/>
      </w:pPr>
      <w:r>
        <w:rPr>
          <w:b/>
          <w:bCs/>
          <w:noProof/>
        </w:rPr>
        <w:t>§</w:t>
      </w:r>
      <w:r>
        <w:rPr>
          <w:lang w:val="en-US"/>
        </w:rPr>
        <w:t>2.</w:t>
      </w:r>
      <w:r>
        <w:t xml:space="preserve"> Упругие волны в стержне. </w:t>
      </w:r>
    </w:p>
    <w:p w:rsidR="00A8614E" w:rsidRDefault="00A8614E">
      <w:pPr>
        <w:spacing w:line="480" w:lineRule="auto"/>
        <w:ind w:firstLine="851"/>
        <w:jc w:val="both"/>
        <w:rPr>
          <w:lang w:val="en-US"/>
        </w:rPr>
      </w:pPr>
      <w:r>
        <w:t>1) волновое уравнение. .................................................................................................. 5</w:t>
      </w:r>
    </w:p>
    <w:p w:rsidR="00A8614E" w:rsidRDefault="00A8614E">
      <w:pPr>
        <w:spacing w:line="480" w:lineRule="auto"/>
        <w:ind w:firstLine="567"/>
        <w:jc w:val="both"/>
      </w:pPr>
      <w:r>
        <w:rPr>
          <w:b/>
          <w:bCs/>
          <w:noProof/>
        </w:rPr>
        <w:t>§</w:t>
      </w:r>
      <w:r>
        <w:rPr>
          <w:lang w:val="en-US"/>
        </w:rPr>
        <w:t>3.</w:t>
      </w:r>
      <w:r>
        <w:t xml:space="preserve"> Упругие волны в газах и жидкостях. </w:t>
      </w:r>
    </w:p>
    <w:p w:rsidR="00A8614E" w:rsidRDefault="00A8614E" w:rsidP="00A8614E">
      <w:pPr>
        <w:numPr>
          <w:ilvl w:val="0"/>
          <w:numId w:val="1"/>
        </w:numPr>
        <w:spacing w:line="480" w:lineRule="auto"/>
        <w:jc w:val="both"/>
      </w:pPr>
      <w:r>
        <w:t>волновое уравнение; .................................................................................................. 8</w:t>
      </w:r>
    </w:p>
    <w:p w:rsidR="00A8614E" w:rsidRDefault="00A8614E" w:rsidP="00A8614E">
      <w:pPr>
        <w:numPr>
          <w:ilvl w:val="0"/>
          <w:numId w:val="1"/>
        </w:numPr>
        <w:spacing w:line="480" w:lineRule="auto"/>
        <w:jc w:val="both"/>
      </w:pPr>
      <w:r>
        <w:t>случай идеального газа .............................................................................................. 9</w:t>
      </w:r>
    </w:p>
    <w:p w:rsidR="00A8614E" w:rsidRDefault="00A8614E">
      <w:pPr>
        <w:spacing w:line="480" w:lineRule="auto"/>
        <w:ind w:firstLine="284"/>
        <w:jc w:val="both"/>
      </w:pPr>
    </w:p>
    <w:p w:rsidR="00A8614E" w:rsidRDefault="00A8614E">
      <w:pPr>
        <w:spacing w:line="480" w:lineRule="auto"/>
        <w:ind w:firstLine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Список использованной литературы. ............................................................................... 11</w:t>
      </w:r>
    </w:p>
    <w:p w:rsidR="00A8614E" w:rsidRDefault="00A8614E">
      <w:pPr>
        <w:ind w:firstLine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задания. </w:t>
      </w:r>
    </w:p>
    <w:p w:rsidR="00A8614E" w:rsidRDefault="00A8614E">
      <w:pPr>
        <w:ind w:firstLine="284"/>
        <w:jc w:val="both"/>
        <w:rPr>
          <w:i/>
          <w:iCs/>
        </w:rPr>
      </w:pPr>
      <w:r>
        <w:rPr>
          <w:i/>
          <w:iCs/>
        </w:rPr>
        <w:t>Задача №1. ............................................................................................................................. 12</w:t>
      </w:r>
    </w:p>
    <w:p w:rsidR="00A8614E" w:rsidRDefault="00A8614E">
      <w:pPr>
        <w:ind w:firstLine="284"/>
        <w:jc w:val="both"/>
        <w:rPr>
          <w:b/>
          <w:bCs/>
          <w:i/>
          <w:iCs/>
        </w:rPr>
      </w:pPr>
      <w:r>
        <w:rPr>
          <w:i/>
          <w:iCs/>
        </w:rPr>
        <w:t>Задача №2. ............................................................................................................................. 13</w:t>
      </w:r>
      <w:r>
        <w:rPr>
          <w:b/>
          <w:bCs/>
          <w:i/>
          <w:iCs/>
        </w:rPr>
        <w:t xml:space="preserve"> </w:t>
      </w:r>
    </w:p>
    <w:p w:rsidR="00A8614E" w:rsidRDefault="00A8614E">
      <w:pPr>
        <w:ind w:firstLine="284"/>
        <w:jc w:val="both"/>
        <w:rPr>
          <w:b/>
          <w:bCs/>
          <w:i/>
          <w:iCs/>
        </w:rPr>
      </w:pPr>
      <w:r>
        <w:rPr>
          <w:i/>
          <w:iCs/>
        </w:rPr>
        <w:t xml:space="preserve">Задача №3. ............................................................................................................................. 14 </w:t>
      </w:r>
    </w:p>
    <w:p w:rsidR="00A8614E" w:rsidRDefault="00A8614E">
      <w:pPr>
        <w:ind w:firstLine="284"/>
        <w:jc w:val="both"/>
        <w:rPr>
          <w:b/>
          <w:bCs/>
        </w:rPr>
      </w:pPr>
    </w:p>
    <w:p w:rsidR="00A8614E" w:rsidRDefault="00A8614E">
      <w:pPr>
        <w:jc w:val="both"/>
      </w:pPr>
    </w:p>
    <w:p w:rsidR="00A8614E" w:rsidRDefault="00A8614E">
      <w:pPr>
        <w:jc w:val="center"/>
      </w:pPr>
    </w:p>
    <w:p w:rsidR="00A8614E" w:rsidRDefault="00A8614E">
      <w:pPr>
        <w:jc w:val="both"/>
        <w:sectPr w:rsidR="00A8614E">
          <w:pgSz w:w="11907" w:h="16840"/>
          <w:pgMar w:top="1134" w:right="1134" w:bottom="1134" w:left="1134" w:header="720" w:footer="720" w:gutter="0"/>
          <w:pgNumType w:start="1"/>
          <w:cols w:space="720"/>
        </w:sectPr>
      </w:pPr>
    </w:p>
    <w:p w:rsidR="00A8614E" w:rsidRDefault="00A8614E">
      <w:pPr>
        <w:ind w:firstLine="709"/>
        <w:jc w:val="both"/>
        <w:rPr>
          <w:b/>
          <w:bCs/>
          <w:lang w:val="en-US"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I.</w:t>
      </w: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</w:rPr>
        <w:t>Волна.</w:t>
      </w:r>
    </w:p>
    <w:p w:rsidR="00A8614E" w:rsidRDefault="00A8614E">
      <w:pPr>
        <w:ind w:firstLine="709"/>
        <w:jc w:val="both"/>
      </w:pPr>
      <w:r>
        <w:rPr>
          <w:b/>
          <w:bCs/>
          <w:noProof/>
        </w:rPr>
        <w:t>§</w:t>
      </w:r>
      <w:r>
        <w:rPr>
          <w:b/>
          <w:bCs/>
          <w:lang w:val="en-US"/>
        </w:rPr>
        <w:t xml:space="preserve">1. </w:t>
      </w:r>
      <w:r>
        <w:rPr>
          <w:b/>
          <w:bCs/>
        </w:rPr>
        <w:t>Понятие волны. Поперечные и продольные волны.</w:t>
      </w:r>
    </w:p>
    <w:p w:rsidR="00A8614E" w:rsidRDefault="00A8614E">
      <w:pPr>
        <w:ind w:firstLine="709"/>
        <w:jc w:val="both"/>
        <w:rPr>
          <w:b/>
          <w:bCs/>
        </w:rPr>
      </w:pPr>
      <w:r>
        <w:t xml:space="preserve">Если в каком-либо месте упругой (твердой, жидкой или газообразной) среды возбудить колебания ее частиц, то вследствие взаимодействия между частицами это колебание будет распространяться в среде от частицы к частице с некоторой скоростью </w:t>
      </w:r>
      <w:r>
        <w:rPr>
          <w:i/>
          <w:iCs/>
          <w:lang w:val="en-US"/>
        </w:rPr>
        <w:t>v</w:t>
      </w:r>
      <w:r>
        <w:t xml:space="preserve">. Процесс распространения колебаний в пространстве называется </w:t>
      </w:r>
      <w:r>
        <w:rPr>
          <w:b/>
          <w:bCs/>
          <w:i/>
          <w:iCs/>
        </w:rPr>
        <w:t>волной</w:t>
      </w:r>
      <w:r>
        <w:rPr>
          <w:b/>
          <w:bCs/>
        </w:rPr>
        <w:t>.</w:t>
      </w:r>
    </w:p>
    <w:p w:rsidR="00A8614E" w:rsidRDefault="00A8614E">
      <w:pPr>
        <w:ind w:firstLine="709"/>
        <w:jc w:val="both"/>
      </w:pPr>
      <w:r>
        <w:rPr>
          <w:i/>
          <w:iCs/>
        </w:rPr>
        <w:t>Частицы среды</w:t>
      </w:r>
      <w:r>
        <w:t xml:space="preserve">, в которой распространяется волна, </w:t>
      </w:r>
      <w:r>
        <w:rPr>
          <w:i/>
          <w:iCs/>
        </w:rPr>
        <w:t>не вовле</w:t>
      </w:r>
      <w:r>
        <w:rPr>
          <w:i/>
          <w:iCs/>
        </w:rPr>
        <w:softHyphen/>
        <w:t>каются волной в поступательное движение</w:t>
      </w:r>
      <w:r>
        <w:t>, они лишь совершают колебания около своих положений равновесия. В зависимости от направления колебаний частиц по отношению к направлению, в котором распространяется волна, различают продольные и поперечные волны. В продольной волне частицы среды колеблются вдоль направления распространения волны. В попереч</w:t>
      </w:r>
      <w:r>
        <w:softHyphen/>
        <w:t>ной волне частицы среды колеблются в направлениях, перпендику</w:t>
      </w:r>
      <w:r>
        <w:softHyphen/>
        <w:t>лярных к направлению распространения волны. Упругие попереч</w:t>
      </w:r>
      <w:r>
        <w:softHyphen/>
        <w:t>ные волны могут возникнуть лишь в среде, обладающей сопротивле</w:t>
      </w:r>
      <w:r>
        <w:softHyphen/>
        <w:t>нием сдвигу. Поэтому в жидкой и газообразной средах возможно возникновение только продольных волн. В твердой среде возможно возникновение как продольных, так и поперечных волн.</w:t>
      </w:r>
    </w:p>
    <w:p w:rsidR="00A8614E" w:rsidRDefault="004C3324">
      <w:pPr>
        <w:keepNext/>
        <w:framePr w:w="4781" w:h="3541" w:hRule="exact" w:hSpace="180" w:wrap="auto" w:vAnchor="text" w:hAnchor="text" w:y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55.25pt">
            <v:imagedata r:id="rId8" o:title=""/>
          </v:shape>
        </w:pict>
      </w:r>
    </w:p>
    <w:p w:rsidR="00A8614E" w:rsidRDefault="00A8614E">
      <w:pPr>
        <w:pStyle w:val="a6"/>
        <w:framePr w:w="4781" w:h="3541" w:hRule="exact" w:hSpace="180" w:wrap="auto" w:vAnchor="text" w:hAnchor="text" w:y="-1"/>
        <w:jc w:val="center"/>
      </w:pPr>
      <w:r>
        <w:rPr>
          <w:b w:val="0"/>
          <w:bCs w:val="0"/>
        </w:rPr>
        <w:t xml:space="preserve">Рисунок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SEQ Рисунок \* ARABIC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1</w:t>
      </w:r>
      <w:r>
        <w:rPr>
          <w:b w:val="0"/>
          <w:bCs w:val="0"/>
        </w:rPr>
        <w:fldChar w:fldCharType="end"/>
      </w:r>
    </w:p>
    <w:p w:rsidR="00A8614E" w:rsidRDefault="00A8614E">
      <w:pPr>
        <w:pStyle w:val="a6"/>
        <w:framePr w:w="4781" w:h="3541" w:hRule="exact" w:hSpace="180" w:wrap="auto" w:vAnchor="text" w:hAnchor="text" w:y="-1"/>
        <w:jc w:val="center"/>
      </w:pPr>
    </w:p>
    <w:p w:rsidR="00A8614E" w:rsidRDefault="00A8614E">
      <w:r>
        <w:t>На рис.</w:t>
      </w:r>
      <w:r>
        <w:rPr>
          <w:noProof/>
        </w:rPr>
        <w:t xml:space="preserve"> 1</w:t>
      </w:r>
      <w:r>
        <w:t xml:space="preserve"> показано движение частиц при распространении в среде поперечной волны. Номерами</w:t>
      </w:r>
      <w:r>
        <w:rPr>
          <w:noProof/>
        </w:rPr>
        <w:t xml:space="preserve"> </w:t>
      </w:r>
      <w:r>
        <w:t>1</w:t>
      </w:r>
      <w:r>
        <w:rPr>
          <w:noProof/>
        </w:rPr>
        <w:t xml:space="preserve">, </w:t>
      </w:r>
      <w:r>
        <w:t>2 и т. д. обозначены час</w:t>
      </w:r>
      <w:r>
        <w:softHyphen/>
        <w:t>тицы, отстоящие друг от друга на расстояние, равное</w:t>
      </w:r>
      <w:r>
        <w:rPr>
          <w:noProof/>
        </w:rPr>
        <w:t xml:space="preserve"> </w:t>
      </w:r>
      <w:r>
        <w:t>1/</w:t>
      </w:r>
      <w:r>
        <w:rPr>
          <w:i/>
          <w:iCs/>
        </w:rPr>
        <w:t>4</w:t>
      </w:r>
      <w:r>
        <w:rPr>
          <w:i/>
          <w:iCs/>
          <w:lang w:val="en-US"/>
        </w:rPr>
        <w:t>v</w:t>
      </w:r>
      <w:r>
        <w:rPr>
          <w:i/>
          <w:iCs/>
        </w:rPr>
        <w:t>Т</w:t>
      </w:r>
      <w:r>
        <w:t xml:space="preserve">, т. е. на расстояние, проходимое волной за четверть периода колебаний, </w:t>
      </w:r>
    </w:p>
    <w:p w:rsidR="00A8614E" w:rsidRDefault="00A8614E">
      <w:pPr>
        <w:ind w:firstLine="709"/>
        <w:jc w:val="both"/>
      </w:pPr>
      <w:r>
        <w:t>совершаемых частицами. В момент времени, принятый за нулевой, волна, распространяясь вдоль оси слева направо, достигла час</w:t>
      </w:r>
      <w:r>
        <w:softHyphen/>
        <w:t>тицы</w:t>
      </w:r>
      <w:r>
        <w:rPr>
          <w:noProof/>
        </w:rPr>
        <w:t xml:space="preserve"> 1,</w:t>
      </w:r>
      <w:r>
        <w:t xml:space="preserve"> вследствие чего частица начала смещаться из положения равновесия вверх, увлекая за собой следующие частицы. Спустя четверть периода частица</w:t>
      </w:r>
      <w:r>
        <w:rPr>
          <w:noProof/>
        </w:rPr>
        <w:t xml:space="preserve"> 1</w:t>
      </w:r>
      <w:r>
        <w:t xml:space="preserve"> достигает крайнего верхнего положе</w:t>
      </w:r>
      <w:r>
        <w:softHyphen/>
        <w:t>ния; одновременно начинает смещаться из положения равновесия частица</w:t>
      </w:r>
      <w:r>
        <w:rPr>
          <w:noProof/>
        </w:rPr>
        <w:t xml:space="preserve"> 2</w:t>
      </w:r>
      <w:r>
        <w:rPr>
          <w:i/>
          <w:iCs/>
          <w:noProof/>
        </w:rPr>
        <w:t>.</w:t>
      </w:r>
      <w:r>
        <w:t xml:space="preserve"> По прошествии еще четверти периода первая частица будет проходить положение равновесия, двигаясь в направлении сверху вниз, вторая частица достигнет крайнего верхнего положе</w:t>
      </w:r>
      <w:r>
        <w:softHyphen/>
        <w:t>ния, а третья частица начнет смещаться вверх из положения рав</w:t>
      </w:r>
      <w:r>
        <w:softHyphen/>
        <w:t xml:space="preserve">новесия. В момент времени, равный </w:t>
      </w:r>
      <w:r>
        <w:rPr>
          <w:i/>
          <w:iCs/>
        </w:rPr>
        <w:t>Т,</w:t>
      </w:r>
      <w:r>
        <w:t xml:space="preserve"> первая частица закончит полный цикл колебания и будет находиться в таком же состоянии движения, как и в начальный момент. Волна к моменту времени </w:t>
      </w:r>
      <w:r>
        <w:rPr>
          <w:lang w:val="en-US"/>
        </w:rPr>
        <w:t>T</w:t>
      </w:r>
      <w:r>
        <w:t xml:space="preserve">, пройдя путь </w:t>
      </w:r>
      <w:r>
        <w:rPr>
          <w:i/>
          <w:iCs/>
          <w:lang w:val="en-US"/>
        </w:rPr>
        <w:t>v</w:t>
      </w:r>
      <w:r>
        <w:rPr>
          <w:i/>
          <w:iCs/>
        </w:rPr>
        <w:t>Т,</w:t>
      </w:r>
      <w:r>
        <w:t xml:space="preserve"> достигнет частицы</w:t>
      </w:r>
      <w:r>
        <w:rPr>
          <w:noProof/>
        </w:rPr>
        <w:t xml:space="preserve"> </w:t>
      </w:r>
      <w:r>
        <w:rPr>
          <w:i/>
          <w:iCs/>
          <w:noProof/>
        </w:rPr>
        <w:t>5.</w:t>
      </w:r>
    </w:p>
    <w:p w:rsidR="00A8614E" w:rsidRDefault="00A8614E">
      <w:pPr>
        <w:spacing w:before="20"/>
        <w:ind w:firstLine="709"/>
        <w:jc w:val="both"/>
      </w:pPr>
      <w:r>
        <w:t>На рис.</w:t>
      </w:r>
      <w:r>
        <w:rPr>
          <w:noProof/>
        </w:rPr>
        <w:t xml:space="preserve"> 2</w:t>
      </w:r>
      <w:r>
        <w:t xml:space="preserve"> показано движение частиц при распространении в среде продольной волны. Все рассуждения, касающиеся поведе</w:t>
      </w:r>
      <w:r>
        <w:softHyphen/>
        <w:t>ния частиц в поперечной волне, могут быть отнесены и к данному случаю с заменой смещений вверх и вниз смещениями вправо и влево. Из рисунка видно, что при распространении продольной волны в среде создаются чередующиеся сгущения и разрежения частиц (места сгущения частиц обведены на рисунке пунктиром), перемещающиеся в направлении распространения волны со ско</w:t>
      </w:r>
      <w:r>
        <w:softHyphen/>
        <w:t>ростью</w:t>
      </w:r>
      <w:r>
        <w:rPr>
          <w:noProof/>
        </w:rPr>
        <w:t xml:space="preserve"> </w:t>
      </w:r>
      <w:r>
        <w:rPr>
          <w:i/>
          <w:iCs/>
          <w:noProof/>
        </w:rPr>
        <w:t>v.</w:t>
      </w:r>
    </w:p>
    <w:p w:rsidR="00A8614E" w:rsidRDefault="004C3324">
      <w:pPr>
        <w:keepNext/>
        <w:framePr w:w="5837" w:h="3166" w:hRule="exact" w:hSpace="180" w:wrap="auto" w:vAnchor="text" w:hAnchor="page" w:x="433" w:y="1178"/>
        <w:ind w:firstLine="709"/>
        <w:jc w:val="both"/>
      </w:pPr>
      <w:r>
        <w:pict>
          <v:shape id="_x0000_i1026" type="#_x0000_t75" style="width:256.5pt;height:134.25pt">
            <v:imagedata r:id="rId9" o:title=""/>
          </v:shape>
        </w:pict>
      </w:r>
    </w:p>
    <w:p w:rsidR="00A8614E" w:rsidRDefault="00A8614E">
      <w:pPr>
        <w:pStyle w:val="a6"/>
        <w:framePr w:w="5837" w:h="3166" w:hRule="exact" w:hSpace="180" w:wrap="auto" w:vAnchor="text" w:hAnchor="page" w:x="433" w:y="1178"/>
        <w:jc w:val="center"/>
        <w:rPr>
          <w:b w:val="0"/>
          <w:bCs w:val="0"/>
        </w:rPr>
      </w:pPr>
      <w:r>
        <w:rPr>
          <w:b w:val="0"/>
          <w:bCs w:val="0"/>
        </w:rPr>
        <w:t xml:space="preserve">Рисунок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SEQ Рисунок \* ARABIC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2</w:t>
      </w:r>
      <w:r>
        <w:rPr>
          <w:b w:val="0"/>
          <w:bCs w:val="0"/>
        </w:rPr>
        <w:fldChar w:fldCharType="end"/>
      </w:r>
    </w:p>
    <w:p w:rsidR="00A8614E" w:rsidRDefault="00A8614E">
      <w:pPr>
        <w:pStyle w:val="a6"/>
        <w:framePr w:w="5837" w:h="3166" w:hRule="exact" w:hSpace="180" w:wrap="auto" w:vAnchor="text" w:hAnchor="page" w:x="433" w:y="1178"/>
        <w:jc w:val="both"/>
      </w:pPr>
    </w:p>
    <w:p w:rsidR="00A8614E" w:rsidRDefault="00A8614E">
      <w:pPr>
        <w:ind w:firstLine="709"/>
        <w:jc w:val="both"/>
      </w:pPr>
      <w:r>
        <w:rPr>
          <w:b/>
          <w:bCs/>
          <w:noProof/>
        </w:rPr>
        <w:t>§</w:t>
      </w:r>
      <w:r>
        <w:rPr>
          <w:b/>
          <w:bCs/>
          <w:lang w:val="en-US"/>
        </w:rPr>
        <w:t xml:space="preserve">2. </w:t>
      </w:r>
      <w:r>
        <w:rPr>
          <w:b/>
          <w:bCs/>
        </w:rPr>
        <w:t>Фронт волны. Длина волны.</w:t>
      </w:r>
    </w:p>
    <w:p w:rsidR="00A8614E" w:rsidRDefault="00A8614E">
      <w:pPr>
        <w:ind w:firstLine="709"/>
        <w:jc w:val="both"/>
      </w:pPr>
      <w:r>
        <w:t>На рис.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показаны колебания частиц, положения равновесия которых лежат на оси </w:t>
      </w:r>
      <w:r>
        <w:rPr>
          <w:i/>
          <w:iCs/>
        </w:rPr>
        <w:t>х.</w:t>
      </w:r>
      <w:r>
        <w:t xml:space="preserve"> В действительности колеблют</w:t>
      </w:r>
      <w:r>
        <w:softHyphen/>
        <w:t xml:space="preserve">ся не только частицы, расположенные вдоль оси </w:t>
      </w:r>
      <w:r>
        <w:rPr>
          <w:i/>
          <w:iCs/>
        </w:rPr>
        <w:t>х,</w:t>
      </w:r>
      <w:r>
        <w:t xml:space="preserve"> а совокупность частиц, заключенных в некотором объеме. Распространяясь от ис</w:t>
      </w:r>
      <w:r>
        <w:softHyphen/>
        <w:t>точника колебаний, волновой процесс охватывает все новые и но</w:t>
      </w:r>
      <w:r>
        <w:softHyphen/>
        <w:t>вые части пространства. Геометрическое место точек, до которых доходят колебания к моменту времени</w:t>
      </w:r>
      <w:r>
        <w:rPr>
          <w:noProof/>
        </w:rPr>
        <w:t xml:space="preserve"> t</w:t>
      </w:r>
      <w:r>
        <w:rPr>
          <w:i/>
          <w:iCs/>
          <w:noProof/>
        </w:rPr>
        <w:t>,</w:t>
      </w:r>
      <w:r>
        <w:t xml:space="preserve"> называется </w:t>
      </w:r>
      <w:r>
        <w:rPr>
          <w:i/>
          <w:iCs/>
        </w:rPr>
        <w:t>фронтом волны</w:t>
      </w:r>
      <w:r>
        <w:t xml:space="preserve">   (или   </w:t>
      </w:r>
      <w:r>
        <w:rPr>
          <w:i/>
          <w:iCs/>
        </w:rPr>
        <w:t>волновым фронтом</w:t>
      </w:r>
      <w:r>
        <w:t>). Фронт волны пред</w:t>
      </w:r>
      <w:r>
        <w:softHyphen/>
        <w:t>ставляет собой ту поверхность, которая отделяет часть пространства, уже вовлеченную в волновой процесс, от области, в которой ко</w:t>
      </w:r>
      <w:r>
        <w:softHyphen/>
        <w:t>лебания еще не возникли.</w:t>
      </w:r>
    </w:p>
    <w:p w:rsidR="00A8614E" w:rsidRDefault="00A8614E">
      <w:pPr>
        <w:ind w:firstLine="709"/>
        <w:jc w:val="both"/>
      </w:pPr>
      <w:r>
        <w:t xml:space="preserve">Геометрическое место точек, колеблющихся в одинаковой фазе, называется </w:t>
      </w:r>
      <w:r>
        <w:rPr>
          <w:i/>
          <w:iCs/>
        </w:rPr>
        <w:t>волновой поверхностью</w:t>
      </w:r>
      <w:r>
        <w:t>. Волновую по</w:t>
      </w:r>
      <w:r>
        <w:softHyphen/>
        <w:t>верхность можно провести через любую точку пространства,</w:t>
      </w:r>
      <w:r>
        <w:rPr>
          <w:lang w:val="en-US"/>
        </w:rPr>
        <w:t xml:space="preserve"> </w:t>
      </w:r>
      <w:r>
        <w:t>охваченного волновым  процессом. Следовательно, волновых поверхностей существует бесконечное множество, в то время как волновой фронт каждый момент времени только один. Волновые поверхности остаются неподвижными. Волновой фронт все время перемещается.</w:t>
      </w:r>
    </w:p>
    <w:p w:rsidR="00A8614E" w:rsidRDefault="00A8614E">
      <w:pPr>
        <w:ind w:firstLine="709"/>
        <w:jc w:val="both"/>
      </w:pPr>
      <w:r>
        <w:t>Волновые поверхности могут быть любой формы. В простейших случаях они имеют форму плоскости или сферы. Соответственно волна в этих случаях называется плоской или сфериче</w:t>
      </w:r>
      <w:r>
        <w:softHyphen/>
        <w:t>ской. В плоской волне волновые поверхности представляют со</w:t>
      </w:r>
      <w:r>
        <w:softHyphen/>
        <w:t>бой множество параллельных друг другу плоскостей, в сфериче</w:t>
      </w:r>
      <w:r>
        <w:softHyphen/>
        <w:t>ской волне</w:t>
      </w:r>
      <w:r>
        <w:rPr>
          <w:noProof/>
        </w:rPr>
        <w:t xml:space="preserve"> —</w:t>
      </w:r>
      <w:r>
        <w:t xml:space="preserve"> множество концентрических сфер.</w:t>
      </w:r>
    </w:p>
    <w:p w:rsidR="00A8614E" w:rsidRDefault="00A8614E">
      <w:pPr>
        <w:ind w:firstLine="709"/>
        <w:jc w:val="both"/>
      </w:pPr>
      <w:r>
        <w:t xml:space="preserve">Рассмотрим случай, когда плоская волна распространяется вдоль оси </w:t>
      </w:r>
      <w:r>
        <w:rPr>
          <w:i/>
          <w:iCs/>
        </w:rPr>
        <w:t>х.</w:t>
      </w:r>
      <w:r>
        <w:t xml:space="preserve"> Тогда все точки среды, положения равновесия кото</w:t>
      </w:r>
      <w:r>
        <w:softHyphen/>
        <w:t xml:space="preserve">рых имеют одинаковую координату </w:t>
      </w:r>
      <w:r>
        <w:rPr>
          <w:i/>
          <w:iCs/>
        </w:rPr>
        <w:t>х</w:t>
      </w:r>
      <w:r>
        <w:t xml:space="preserve"> (но различные значения координат </w:t>
      </w:r>
      <w:r>
        <w:rPr>
          <w:lang w:val="en-US"/>
        </w:rPr>
        <w:t>y</w:t>
      </w:r>
      <w:r>
        <w:t xml:space="preserve"> и </w:t>
      </w:r>
      <w:r>
        <w:rPr>
          <w:lang w:val="en-US"/>
        </w:rPr>
        <w:t>z</w:t>
      </w:r>
      <w:r>
        <w:t>), колеблются в одинаковой фазе.</w:t>
      </w:r>
    </w:p>
    <w:p w:rsidR="00A8614E" w:rsidRDefault="004C3324">
      <w:pPr>
        <w:keepNext/>
        <w:framePr w:w="3590" w:hSpace="180" w:wrap="auto" w:vAnchor="text" w:hAnchor="page" w:x="433" w:y="206"/>
        <w:ind w:firstLine="709"/>
        <w:jc w:val="both"/>
      </w:pPr>
      <w:r>
        <w:rPr>
          <w:rFonts w:ascii="Arial Narrow" w:hAnsi="Arial Narrow" w:cs="Arial Narrow"/>
        </w:rPr>
        <w:pict>
          <v:shape id="_x0000_i1027" type="#_x0000_t75" style="width:142.5pt;height:72.75pt">
            <v:imagedata r:id="rId10" o:title=""/>
          </v:shape>
        </w:pict>
      </w:r>
    </w:p>
    <w:p w:rsidR="00A8614E" w:rsidRDefault="00A8614E">
      <w:pPr>
        <w:pStyle w:val="a6"/>
        <w:framePr w:w="3590" w:hSpace="180" w:wrap="auto" w:vAnchor="text" w:hAnchor="page" w:x="433" w:y="206"/>
        <w:jc w:val="center"/>
      </w:pPr>
      <w:r>
        <w:rPr>
          <w:b w:val="0"/>
          <w:bCs w:val="0"/>
        </w:rPr>
        <w:t xml:space="preserve">Рисунок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SEQ Рисунок \* ARABIC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3</w:t>
      </w:r>
      <w:r>
        <w:rPr>
          <w:b w:val="0"/>
          <w:bCs w:val="0"/>
        </w:rPr>
        <w:fldChar w:fldCharType="end"/>
      </w:r>
    </w:p>
    <w:p w:rsidR="00A8614E" w:rsidRDefault="00A8614E">
      <w:pPr>
        <w:ind w:firstLine="709"/>
        <w:jc w:val="both"/>
      </w:pPr>
      <w:r>
        <w:t>На рис.</w:t>
      </w:r>
      <w:r>
        <w:rPr>
          <w:noProof/>
        </w:rPr>
        <w:t xml:space="preserve"> 3</w:t>
      </w:r>
      <w:r>
        <w:t xml:space="preserve"> изображена кривая, которая дает смещение </w:t>
      </w:r>
      <w:r>
        <w:rPr>
          <w:position w:val="-10"/>
        </w:rPr>
        <w:object w:dxaOrig="200" w:dyaOrig="340">
          <v:shape id="_x0000_i1028" type="#_x0000_t75" style="width:9.75pt;height:17.25pt" o:ole="">
            <v:imagedata r:id="rId11" o:title=""/>
          </v:shape>
          <o:OLEObject Type="Embed" ProgID="Equation.3" ShapeID="_x0000_i1028" DrawAspect="Content" ObjectID="_1469460218" r:id="rId12"/>
        </w:object>
      </w:r>
      <w:r>
        <w:t xml:space="preserve"> из положения равновесия точек с различными </w:t>
      </w:r>
      <w:r>
        <w:rPr>
          <w:i/>
          <w:iCs/>
          <w:lang w:val="en-US"/>
        </w:rPr>
        <w:t>x</w:t>
      </w:r>
      <w:r>
        <w:t xml:space="preserve"> в некоторый мо</w:t>
      </w:r>
      <w:r>
        <w:softHyphen/>
        <w:t>мент времени. Не следует воспринимать этот рисунок как зримое изображение волны. На рисунке показан график функции</w:t>
      </w:r>
      <w:r>
        <w:rPr>
          <w:noProof/>
        </w:rPr>
        <w:t xml:space="preserve"> </w:t>
      </w:r>
      <w:r>
        <w:t xml:space="preserve"> </w:t>
      </w:r>
      <w:r>
        <w:rPr>
          <w:position w:val="-10"/>
        </w:rPr>
        <w:object w:dxaOrig="200" w:dyaOrig="340">
          <v:shape id="_x0000_i1029" type="#_x0000_t75" style="width:9.75pt;height:17.25pt" o:ole="">
            <v:imagedata r:id="rId11" o:title=""/>
          </v:shape>
          <o:OLEObject Type="Embed" ProgID="Equation.3" ShapeID="_x0000_i1029" DrawAspect="Content" ObjectID="_1469460219" r:id="rId13"/>
        </w:object>
      </w:r>
      <w:r>
        <w:rPr>
          <w:i/>
          <w:iCs/>
        </w:rPr>
        <w:t>(х,</w:t>
      </w:r>
      <w:r>
        <w:rPr>
          <w:i/>
          <w:iCs/>
          <w:lang w:val="en-US"/>
        </w:rPr>
        <w:t xml:space="preserve"> </w:t>
      </w:r>
      <w:r>
        <w:rPr>
          <w:i/>
          <w:iCs/>
          <w:noProof/>
        </w:rPr>
        <w:t xml:space="preserve">t) </w:t>
      </w:r>
      <w:r>
        <w:t>для некоторого фиксированного момента времени</w:t>
      </w:r>
      <w:r>
        <w:rPr>
          <w:noProof/>
        </w:rPr>
        <w:t xml:space="preserve"> t</w:t>
      </w:r>
      <w:r>
        <w:rPr>
          <w:i/>
          <w:iCs/>
          <w:noProof/>
        </w:rPr>
        <w:t>.</w:t>
      </w:r>
      <w:r>
        <w:t xml:space="preserve"> С течением времени график перемещается вдоль оси </w:t>
      </w:r>
      <w:r>
        <w:rPr>
          <w:i/>
          <w:iCs/>
        </w:rPr>
        <w:t>х.</w:t>
      </w:r>
      <w:r>
        <w:t xml:space="preserve"> Такой график можно строить как для продольной, так и для поперечной волны. В обоих случаях он выглядит одинаково.</w:t>
      </w:r>
    </w:p>
    <w:p w:rsidR="00A8614E" w:rsidRDefault="00A8614E">
      <w:pPr>
        <w:ind w:firstLine="709"/>
        <w:jc w:val="both"/>
      </w:pPr>
      <w:r>
        <w:t xml:space="preserve">Расстояние </w:t>
      </w:r>
      <w:r>
        <w:rPr>
          <w:position w:val="-6"/>
        </w:rPr>
        <w:object w:dxaOrig="220" w:dyaOrig="279">
          <v:shape id="_x0000_i1030" type="#_x0000_t75" style="width:11.25pt;height:14.25pt" o:ole="">
            <v:imagedata r:id="rId14" o:title=""/>
          </v:shape>
          <o:OLEObject Type="Embed" ProgID="Equation.3" ShapeID="_x0000_i1030" DrawAspect="Content" ObjectID="_1469460220" r:id="rId15"/>
        </w:object>
      </w:r>
      <w:r>
        <w:t xml:space="preserve">, на которое распространяется волна за время, равное периоду колебаний частиц среды, называется </w:t>
      </w:r>
      <w:r>
        <w:rPr>
          <w:i/>
          <w:iCs/>
        </w:rPr>
        <w:t>длиной волны</w:t>
      </w:r>
      <w:r>
        <w:t>. Очевидно, что</w:t>
      </w:r>
    </w:p>
    <w:p w:rsidR="00A8614E" w:rsidRDefault="00A8614E">
      <w:pPr>
        <w:spacing w:before="140"/>
        <w:ind w:firstLine="709"/>
        <w:jc w:val="center"/>
      </w:pPr>
      <w:r>
        <w:rPr>
          <w:lang w:val="en-US"/>
        </w:rPr>
        <w:t xml:space="preserve">                                                 </w:t>
      </w:r>
      <w:r>
        <w:rPr>
          <w:position w:val="-6"/>
        </w:rPr>
        <w:object w:dxaOrig="220" w:dyaOrig="279">
          <v:shape id="_x0000_i1031" type="#_x0000_t75" style="width:11.25pt;height:14.25pt" o:ole="">
            <v:imagedata r:id="rId14" o:title=""/>
          </v:shape>
          <o:OLEObject Type="Embed" ProgID="Equation.3" ShapeID="_x0000_i1031" DrawAspect="Content" ObjectID="_1469460221" r:id="rId16"/>
        </w:object>
      </w:r>
      <w:r>
        <w:rPr>
          <w:i/>
          <w:iCs/>
        </w:rPr>
        <w:t>=vТ,</w:t>
      </w:r>
      <w:r>
        <w:rPr>
          <w:noProof/>
        </w:rPr>
        <w:t xml:space="preserve">                                                                          (1.1)</w:t>
      </w:r>
    </w:p>
    <w:p w:rsidR="00A8614E" w:rsidRDefault="00A8614E">
      <w:pPr>
        <w:jc w:val="both"/>
      </w:pPr>
      <w:r>
        <w:t xml:space="preserve">где </w:t>
      </w:r>
      <w:r>
        <w:rPr>
          <w:i/>
          <w:iCs/>
          <w:lang w:val="en-US"/>
        </w:rPr>
        <w:t>v</w:t>
      </w:r>
      <w:r>
        <w:t xml:space="preserve"> – скорость волны, Т – период колебаний. Длину волны можно определить также как расстояние между ближайшими точками среды, колеблющимися с разностью фаз, равной 2П. Заменив в соотношении (1.1) Т через 1/</w:t>
      </w:r>
      <w:r>
        <w:rPr>
          <w:position w:val="-6"/>
        </w:rPr>
        <w:object w:dxaOrig="200" w:dyaOrig="240">
          <v:shape id="_x0000_i1032" type="#_x0000_t75" style="width:9.75pt;height:12pt" o:ole="">
            <v:imagedata r:id="rId17" o:title=""/>
          </v:shape>
          <o:OLEObject Type="Embed" ProgID="Equation.3" ShapeID="_x0000_i1032" DrawAspect="Content" ObjectID="_1469460222" r:id="rId18"/>
        </w:object>
      </w:r>
      <w:r>
        <w:t xml:space="preserve"> (</w:t>
      </w:r>
      <w:r>
        <w:rPr>
          <w:position w:val="-6"/>
        </w:rPr>
        <w:object w:dxaOrig="200" w:dyaOrig="240">
          <v:shape id="_x0000_i1033" type="#_x0000_t75" style="width:9.75pt;height:12pt" o:ole="">
            <v:imagedata r:id="rId17" o:title=""/>
          </v:shape>
          <o:OLEObject Type="Embed" ProgID="Equation.3" ShapeID="_x0000_i1033" DrawAspect="Content" ObjectID="_1469460223" r:id="rId19"/>
        </w:object>
      </w:r>
      <w:r>
        <w:t xml:space="preserve"> – частота колебаний), получим</w:t>
      </w:r>
    </w:p>
    <w:p w:rsidR="00A8614E" w:rsidRDefault="00A8614E">
      <w:pPr>
        <w:jc w:val="center"/>
      </w:pPr>
      <w:r>
        <w:rPr>
          <w:lang w:val="en-US"/>
        </w:rPr>
        <w:t xml:space="preserve">                                                             </w:t>
      </w:r>
      <w:r>
        <w:rPr>
          <w:position w:val="-6"/>
        </w:rPr>
        <w:object w:dxaOrig="220" w:dyaOrig="279">
          <v:shape id="_x0000_i1034" type="#_x0000_t75" style="width:11.25pt;height:14.25pt" o:ole="">
            <v:imagedata r:id="rId14" o:title=""/>
          </v:shape>
          <o:OLEObject Type="Embed" ProgID="Equation.3" ShapeID="_x0000_i1034" DrawAspect="Content" ObjectID="_1469460224" r:id="rId20"/>
        </w:object>
      </w:r>
      <w:r>
        <w:rPr>
          <w:position w:val="-6"/>
        </w:rPr>
        <w:object w:dxaOrig="200" w:dyaOrig="240">
          <v:shape id="_x0000_i1035" type="#_x0000_t75" style="width:9.75pt;height:12pt" o:ole="">
            <v:imagedata r:id="rId17" o:title=""/>
          </v:shape>
          <o:OLEObject Type="Embed" ProgID="Equation.3" ShapeID="_x0000_i1035" DrawAspect="Content" ObjectID="_1469460225" r:id="rId21"/>
        </w:object>
      </w:r>
      <w:r>
        <w:t>=</w:t>
      </w:r>
      <w:r>
        <w:rPr>
          <w:i/>
          <w:iCs/>
          <w:lang w:val="en-US"/>
        </w:rPr>
        <w:t>v                                                                           (1.2)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  <w:sectPr w:rsidR="00A8614E">
          <w:pgSz w:w="11907" w:h="16840"/>
          <w:pgMar w:top="1134" w:right="1134" w:bottom="1134" w:left="1134" w:header="720" w:footer="720" w:gutter="0"/>
          <w:cols w:space="720"/>
        </w:sectPr>
      </w:pPr>
    </w:p>
    <w:p w:rsidR="00A8614E" w:rsidRDefault="00A8614E">
      <w:pPr>
        <w:ind w:firstLine="709"/>
        <w:jc w:val="both"/>
      </w:pPr>
      <w:r>
        <w:t>Рассмотрев кратко основные понятия, связанные с волной, перейдем к описательной стороне, т.е. волновому уравнению.</w:t>
      </w:r>
    </w:p>
    <w:p w:rsidR="00A8614E" w:rsidRDefault="00A8614E">
      <w:pPr>
        <w:ind w:firstLine="709"/>
        <w:jc w:val="both"/>
        <w:rPr>
          <w:b/>
          <w:bCs/>
        </w:rPr>
      </w:pP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II.</w:t>
      </w: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</w:rPr>
        <w:t>Волновое уравнение.</w:t>
      </w:r>
    </w:p>
    <w:p w:rsidR="00A8614E" w:rsidRDefault="00A8614E">
      <w:pPr>
        <w:ind w:firstLine="709"/>
        <w:jc w:val="both"/>
      </w:pPr>
      <w:r>
        <w:rPr>
          <w:b/>
          <w:bCs/>
          <w:noProof/>
        </w:rPr>
        <w:t>§</w:t>
      </w:r>
      <w:r>
        <w:rPr>
          <w:b/>
          <w:bCs/>
          <w:lang w:val="en-US"/>
        </w:rPr>
        <w:t xml:space="preserve">1. </w:t>
      </w:r>
      <w:r>
        <w:rPr>
          <w:b/>
          <w:bCs/>
        </w:rPr>
        <w:t>Математические сведения.</w:t>
      </w:r>
    </w:p>
    <w:p w:rsidR="00A8614E" w:rsidRDefault="00A8614E">
      <w:pPr>
        <w:ind w:firstLine="709"/>
        <w:jc w:val="both"/>
      </w:pPr>
      <w:r>
        <w:t xml:space="preserve">Этот параграф является математическим введением к тому </w:t>
      </w:r>
      <w:r>
        <w:rPr>
          <w:i/>
          <w:iCs/>
        </w:rPr>
        <w:t>динами</w:t>
      </w:r>
      <w:r>
        <w:rPr>
          <w:i/>
          <w:iCs/>
        </w:rPr>
        <w:softHyphen/>
        <w:t xml:space="preserve">ческому </w:t>
      </w:r>
      <w:r>
        <w:t xml:space="preserve">рассмотрению волн, которое будет дано в </w:t>
      </w:r>
      <w:r>
        <w:rPr>
          <w:lang w:val="en-US"/>
        </w:rPr>
        <w:t>$2.</w:t>
      </w:r>
      <w:r>
        <w:rPr>
          <w:noProof/>
        </w:rPr>
        <w:t xml:space="preserve"> </w:t>
      </w:r>
      <w:r>
        <w:t xml:space="preserve">Рассмотрим </w:t>
      </w:r>
      <w:r>
        <w:rPr>
          <w:i/>
          <w:iCs/>
        </w:rPr>
        <w:t>произвольную</w:t>
      </w:r>
      <w:r>
        <w:t xml:space="preserve"> функцию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 xml:space="preserve">                                              f(at-bx)                    </w:t>
      </w:r>
      <w:r>
        <w:rPr>
          <w:noProof/>
        </w:rPr>
        <w:t xml:space="preserve">                            (2.3) </w:t>
      </w:r>
      <w:r>
        <w:t xml:space="preserve">от аргумента </w:t>
      </w:r>
      <w:r>
        <w:rPr>
          <w:i/>
          <w:iCs/>
        </w:rPr>
        <w:t>а</w:t>
      </w:r>
      <w:r>
        <w:rPr>
          <w:i/>
          <w:iCs/>
          <w:lang w:val="en-US"/>
        </w:rPr>
        <w:t>t</w:t>
      </w:r>
      <w:r>
        <w:rPr>
          <w:i/>
          <w:iCs/>
        </w:rPr>
        <w:t>—</w:t>
      </w:r>
      <w:r>
        <w:rPr>
          <w:i/>
          <w:iCs/>
          <w:lang w:val="en-US"/>
        </w:rPr>
        <w:t>b</w:t>
      </w:r>
      <w:r>
        <w:rPr>
          <w:i/>
          <w:iCs/>
        </w:rPr>
        <w:t>х.</w:t>
      </w:r>
      <w:r>
        <w:t xml:space="preserve"> Продифференцируем ее дважды по</w:t>
      </w:r>
      <w:r>
        <w:rPr>
          <w:noProof/>
        </w:rPr>
        <w:t xml:space="preserve"> t</w:t>
      </w:r>
      <w:r>
        <w:rPr>
          <w:i/>
          <w:iCs/>
          <w:noProof/>
        </w:rPr>
        <w:t>:</w:t>
      </w:r>
    </w:p>
    <w:p w:rsidR="00A8614E" w:rsidRDefault="00A8614E">
      <w:pPr>
        <w:ind w:firstLine="709"/>
        <w:jc w:val="both"/>
        <w:rPr>
          <w:smallCaps/>
          <w:lang w:val="en-US"/>
        </w:rPr>
      </w:pPr>
      <w:r>
        <w:rPr>
          <w:smallCaps/>
          <w:position w:val="-60"/>
          <w:lang w:val="en-US"/>
        </w:rPr>
        <w:object w:dxaOrig="2420" w:dyaOrig="1359">
          <v:shape id="_x0000_i1036" type="#_x0000_t75" style="width:120.75pt;height:68.25pt" o:ole="">
            <v:imagedata r:id="rId22" o:title=""/>
          </v:shape>
          <o:OLEObject Type="Embed" ProgID="Equation.3" ShapeID="_x0000_i1036" DrawAspect="Content" ObjectID="_1469460226" r:id="rId23"/>
        </w:object>
      </w:r>
      <w:r>
        <w:rPr>
          <w:smallCaps/>
        </w:rPr>
        <w:t xml:space="preserve">                                                                                       (2.4)</w:t>
      </w:r>
    </w:p>
    <w:p w:rsidR="00A8614E" w:rsidRDefault="00A8614E">
      <w:pPr>
        <w:ind w:firstLine="709"/>
        <w:jc w:val="both"/>
      </w:pPr>
      <w:r>
        <w:t>Здесь штрих означает дифференцирование по аргументу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at—bx. </w:t>
      </w:r>
      <w:r>
        <w:t xml:space="preserve">Продифференцируем теперь нашу функцию дважды по </w:t>
      </w:r>
      <w:r>
        <w:rPr>
          <w:i/>
          <w:iCs/>
        </w:rPr>
        <w:t>х:</w:t>
      </w:r>
    </w:p>
    <w:p w:rsidR="00A8614E" w:rsidRDefault="00A8614E">
      <w:pPr>
        <w:ind w:firstLine="709"/>
        <w:jc w:val="both"/>
        <w:rPr>
          <w:i/>
          <w:iCs/>
        </w:rPr>
      </w:pPr>
      <w:r>
        <w:rPr>
          <w:smallCaps/>
          <w:position w:val="-60"/>
          <w:lang w:val="en-US"/>
        </w:rPr>
        <w:object w:dxaOrig="2439" w:dyaOrig="1359">
          <v:shape id="_x0000_i1037" type="#_x0000_t75" style="width:122.25pt;height:68.25pt" o:ole="">
            <v:imagedata r:id="rId24" o:title=""/>
          </v:shape>
          <o:OLEObject Type="Embed" ProgID="Equation.3" ShapeID="_x0000_i1037" DrawAspect="Content" ObjectID="_1469460227" r:id="rId25"/>
        </w:object>
      </w:r>
      <w:r>
        <w:rPr>
          <w:smallCaps/>
        </w:rPr>
        <w:t xml:space="preserve">                                                                                      (2.5)</w:t>
      </w:r>
    </w:p>
    <w:p w:rsidR="00A8614E" w:rsidRDefault="00A8614E">
      <w:pPr>
        <w:ind w:firstLine="709"/>
        <w:jc w:val="both"/>
      </w:pPr>
      <w:r>
        <w:t>Сравнивая</w:t>
      </w:r>
      <w:r>
        <w:rPr>
          <w:noProof/>
        </w:rPr>
        <w:t xml:space="preserve"> (</w:t>
      </w:r>
      <w:r>
        <w:t>2.</w:t>
      </w:r>
      <w:r>
        <w:rPr>
          <w:noProof/>
        </w:rPr>
        <w:t>4)</w:t>
      </w:r>
      <w:r>
        <w:t xml:space="preserve"> и</w:t>
      </w:r>
      <w:r>
        <w:rPr>
          <w:noProof/>
        </w:rPr>
        <w:t xml:space="preserve"> (</w:t>
      </w:r>
      <w:r>
        <w:t>2.</w:t>
      </w:r>
      <w:r>
        <w:rPr>
          <w:noProof/>
        </w:rPr>
        <w:t>5),</w:t>
      </w:r>
      <w:r>
        <w:t xml:space="preserve"> мы убеждаемся, что функция</w:t>
      </w:r>
      <w:r>
        <w:rPr>
          <w:noProof/>
        </w:rPr>
        <w:t xml:space="preserve"> (</w:t>
      </w:r>
      <w:r>
        <w:t>2.</w:t>
      </w:r>
      <w:r>
        <w:rPr>
          <w:noProof/>
        </w:rPr>
        <w:t>3)</w:t>
      </w:r>
      <w:r>
        <w:t xml:space="preserve"> удовлетво</w:t>
      </w:r>
      <w:r>
        <w:softHyphen/>
        <w:t>ряет уравнению</w:t>
      </w:r>
    </w:p>
    <w:p w:rsidR="00A8614E" w:rsidRDefault="00A8614E">
      <w:pPr>
        <w:ind w:firstLine="709"/>
        <w:jc w:val="both"/>
        <w:rPr>
          <w:i/>
          <w:iCs/>
          <w:vertAlign w:val="superscript"/>
        </w:rPr>
      </w:pPr>
      <w:r>
        <w:rPr>
          <w:i/>
          <w:iCs/>
          <w:position w:val="-22"/>
          <w:vertAlign w:val="superscript"/>
        </w:rPr>
        <w:object w:dxaOrig="1800" w:dyaOrig="660">
          <v:shape id="_x0000_i1038" type="#_x0000_t75" style="width:90pt;height:33pt" o:ole="">
            <v:imagedata r:id="rId26" o:title=""/>
          </v:shape>
          <o:OLEObject Type="Embed" ProgID="Equation.3" ShapeID="_x0000_i1038" DrawAspect="Content" ObjectID="_1469460228" r:id="rId27"/>
        </w:object>
      </w:r>
      <w:r>
        <w:t xml:space="preserve">                                                                             (2.6)</w:t>
      </w:r>
    </w:p>
    <w:p w:rsidR="00A8614E" w:rsidRDefault="00A8614E">
      <w:pPr>
        <w:ind w:firstLine="709"/>
        <w:jc w:val="both"/>
      </w:pPr>
      <w:r>
        <w:t>где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>u=a/b.</w:t>
      </w:r>
    </w:p>
    <w:p w:rsidR="00A8614E" w:rsidRDefault="00A8614E">
      <w:pPr>
        <w:ind w:firstLine="709"/>
        <w:jc w:val="both"/>
      </w:pPr>
      <w:r>
        <w:t>Легко видеть, что этому же уравнению удовлетворяет произвольная функция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 xml:space="preserve">                                        f(at+bx)                  </w:t>
      </w:r>
      <w:r>
        <w:rPr>
          <w:noProof/>
        </w:rPr>
        <w:t xml:space="preserve">       </w:t>
      </w:r>
      <w:r>
        <w:t xml:space="preserve">                           (2.7)</w:t>
      </w:r>
      <w:r>
        <w:rPr>
          <w:noProof/>
        </w:rPr>
        <w:t xml:space="preserve">                                                       (2</w:t>
      </w:r>
      <w:r>
        <w:t>.</w:t>
      </w:r>
      <w:r>
        <w:rPr>
          <w:noProof/>
        </w:rPr>
        <w:t xml:space="preserve">7) </w:t>
      </w:r>
      <w:r>
        <w:t>аргумента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at+bx,</w:t>
      </w:r>
      <w:r>
        <w:t xml:space="preserve"> а также сумма функций вида</w:t>
      </w:r>
      <w:r>
        <w:rPr>
          <w:noProof/>
        </w:rPr>
        <w:t xml:space="preserve"> (2</w:t>
      </w:r>
      <w:r>
        <w:t>.</w:t>
      </w:r>
      <w:r>
        <w:rPr>
          <w:noProof/>
        </w:rPr>
        <w:t>3)</w:t>
      </w:r>
      <w:r>
        <w:t xml:space="preserve"> и</w:t>
      </w:r>
      <w:r>
        <w:rPr>
          <w:noProof/>
        </w:rPr>
        <w:t xml:space="preserve"> (2</w:t>
      </w:r>
      <w:r>
        <w:t>.</w:t>
      </w:r>
      <w:r>
        <w:rPr>
          <w:noProof/>
        </w:rPr>
        <w:t>7).</w:t>
      </w:r>
    </w:p>
    <w:p w:rsidR="00A8614E" w:rsidRDefault="00A8614E">
      <w:pPr>
        <w:ind w:firstLine="709"/>
        <w:jc w:val="both"/>
      </w:pPr>
      <w:r>
        <w:t>Функции</w:t>
      </w:r>
      <w:r>
        <w:rPr>
          <w:noProof/>
        </w:rPr>
        <w:t xml:space="preserve"> (2</w:t>
      </w:r>
      <w:r>
        <w:t>.</w:t>
      </w:r>
      <w:r>
        <w:rPr>
          <w:noProof/>
        </w:rPr>
        <w:t>3)</w:t>
      </w:r>
      <w:r>
        <w:t xml:space="preserve"> и</w:t>
      </w:r>
      <w:r>
        <w:rPr>
          <w:noProof/>
        </w:rPr>
        <w:t xml:space="preserve"> (</w:t>
      </w:r>
      <w:r>
        <w:t>2.</w:t>
      </w:r>
      <w:r>
        <w:rPr>
          <w:noProof/>
        </w:rPr>
        <w:t>7)</w:t>
      </w:r>
      <w:r>
        <w:t xml:space="preserve"> изображают при положительных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пло</w:t>
      </w:r>
      <w:r>
        <w:softHyphen/>
        <w:t xml:space="preserve">ские волны, распространяющиеся, не деформируясь, со скоростью </w:t>
      </w:r>
      <w:r>
        <w:rPr>
          <w:i/>
          <w:iCs/>
        </w:rPr>
        <w:t>и</w:t>
      </w:r>
      <w:r>
        <w:t xml:space="preserve"> в сто</w:t>
      </w:r>
      <w:r>
        <w:softHyphen/>
        <w:t xml:space="preserve">рону соответственно возрастающих или убывающих значений </w:t>
      </w:r>
      <w:r>
        <w:rPr>
          <w:i/>
          <w:iCs/>
        </w:rPr>
        <w:t>х</w:t>
      </w:r>
      <w:r>
        <w:rPr>
          <w:noProof/>
        </w:rPr>
        <w:t xml:space="preserve"> **).</w:t>
      </w:r>
    </w:p>
    <w:p w:rsidR="00A8614E" w:rsidRDefault="00A8614E">
      <w:pPr>
        <w:ind w:firstLine="709"/>
        <w:jc w:val="both"/>
      </w:pPr>
      <w:r>
        <w:t>Уравнение</w:t>
      </w:r>
      <w:r>
        <w:rPr>
          <w:noProof/>
        </w:rPr>
        <w:t xml:space="preserve"> (2</w:t>
      </w:r>
      <w:r>
        <w:t>.</w:t>
      </w:r>
      <w:r>
        <w:rPr>
          <w:noProof/>
        </w:rPr>
        <w:t>6)—</w:t>
      </w:r>
      <w:r>
        <w:t>дифференциальное уравнение в частных производ</w:t>
      </w:r>
      <w:r>
        <w:softHyphen/>
        <w:t xml:space="preserve">ных, играющее в физике очень важную роль. Оно называется </w:t>
      </w:r>
      <w:r>
        <w:rPr>
          <w:i/>
          <w:iCs/>
        </w:rPr>
        <w:t>волновым уравнением.</w:t>
      </w:r>
      <w:r>
        <w:t xml:space="preserve"> В математических курсах доказывается, что оно не имеет решений, отличных от тех, которые могут быть представлены функциями вида</w:t>
      </w:r>
      <w:r>
        <w:rPr>
          <w:noProof/>
        </w:rPr>
        <w:t xml:space="preserve"> (2</w:t>
      </w:r>
      <w:r>
        <w:t>.</w:t>
      </w:r>
      <w:r>
        <w:rPr>
          <w:noProof/>
        </w:rPr>
        <w:t>3)</w:t>
      </w:r>
      <w:r>
        <w:t xml:space="preserve"> и</w:t>
      </w:r>
      <w:r>
        <w:rPr>
          <w:noProof/>
        </w:rPr>
        <w:t xml:space="preserve"> (2</w:t>
      </w:r>
      <w:r>
        <w:t>.</w:t>
      </w:r>
      <w:r>
        <w:rPr>
          <w:noProof/>
        </w:rPr>
        <w:t>7)</w:t>
      </w:r>
      <w:r>
        <w:t xml:space="preserve"> или суперпозицией таких функций, например,</w:t>
      </w:r>
    </w:p>
    <w:p w:rsidR="00A8614E" w:rsidRDefault="00A8614E">
      <w:pPr>
        <w:ind w:firstLine="709"/>
        <w:jc w:val="both"/>
      </w:pPr>
      <w:r>
        <w:rPr>
          <w:lang w:val="en-US"/>
        </w:rPr>
        <w:t>f</w:t>
      </w:r>
      <w:r>
        <w:rPr>
          <w:vertAlign w:val="subscript"/>
          <w:lang w:val="en-US"/>
        </w:rPr>
        <w:t>1</w:t>
      </w:r>
      <w:r>
        <w:rPr>
          <w:lang w:val="en-US"/>
        </w:rPr>
        <w:t>(at -</w:t>
      </w:r>
      <w:r>
        <w:t xml:space="preserve"> </w:t>
      </w:r>
      <w:r>
        <w:rPr>
          <w:lang w:val="en-US"/>
        </w:rPr>
        <w:t>b</w:t>
      </w:r>
      <w:r>
        <w:t>х)</w:t>
      </w:r>
      <w:r>
        <w:rPr>
          <w:lang w:val="en-US"/>
        </w:rPr>
        <w:t xml:space="preserve"> + f</w:t>
      </w:r>
      <w:r>
        <w:rPr>
          <w:vertAlign w:val="subscript"/>
          <w:lang w:val="en-US"/>
        </w:rPr>
        <w:t>2</w:t>
      </w:r>
      <w:r>
        <w:rPr>
          <w:lang w:val="en-US"/>
        </w:rPr>
        <w:t>(at+bx).</w:t>
      </w:r>
    </w:p>
    <w:p w:rsidR="00A8614E" w:rsidRDefault="00A8614E">
      <w:pPr>
        <w:ind w:firstLine="709"/>
        <w:jc w:val="both"/>
      </w:pPr>
      <w:r>
        <w:t>Всякий раз, когда из физических соображений можно установить, что та или иная физическая величина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s</w:t>
      </w:r>
      <w:r>
        <w:t xml:space="preserve"> удовлетворяет уравнению вида</w:t>
      </w:r>
    </w:p>
    <w:p w:rsidR="00A8614E" w:rsidRDefault="00A8614E">
      <w:pPr>
        <w:ind w:firstLine="709"/>
        <w:jc w:val="both"/>
      </w:pPr>
      <w:r>
        <w:rPr>
          <w:position w:val="-22"/>
        </w:rPr>
        <w:object w:dxaOrig="1800" w:dyaOrig="660">
          <v:shape id="_x0000_i1039" type="#_x0000_t75" style="width:90pt;height:33pt" o:ole="">
            <v:imagedata r:id="rId28" o:title=""/>
          </v:shape>
          <o:OLEObject Type="Embed" ProgID="Equation.3" ShapeID="_x0000_i1039" DrawAspect="Content" ObjectID="_1469460229" r:id="rId29"/>
        </w:object>
      </w:r>
      <w:r>
        <w:t xml:space="preserve">                                                                           (2.6а)</w:t>
      </w:r>
    </w:p>
    <w:p w:rsidR="00A8614E" w:rsidRDefault="00A8614E">
      <w:pPr>
        <w:ind w:firstLine="709"/>
        <w:jc w:val="both"/>
      </w:pPr>
      <w:r>
        <w:t>мы сможем на основании сообщенных здесь математических сведений за</w:t>
      </w:r>
      <w:r>
        <w:softHyphen/>
        <w:t xml:space="preserve">ключить, что процесс изменений этой величины носит характер плоской, волны, распространяющейся в ту или другую сторону со скоростью </w:t>
      </w:r>
      <w:r>
        <w:rPr>
          <w:i/>
          <w:iCs/>
        </w:rPr>
        <w:t>и,</w:t>
      </w:r>
      <w:r>
        <w:t xml:space="preserve"> или суперпозиции таких волн.</w:t>
      </w:r>
    </w:p>
    <w:p w:rsidR="00A8614E" w:rsidRDefault="00A8614E">
      <w:pPr>
        <w:ind w:firstLine="709"/>
        <w:jc w:val="both"/>
      </w:pPr>
      <w:r>
        <w:t>Вид функций</w:t>
      </w:r>
      <w:r>
        <w:rPr>
          <w:noProof/>
        </w:rPr>
        <w:t xml:space="preserve"> f</w:t>
      </w:r>
      <w:r>
        <w:rPr>
          <w:noProof/>
          <w:vertAlign w:val="subscript"/>
        </w:rPr>
        <w:t>1</w:t>
      </w:r>
      <w:r>
        <w:rPr>
          <w:noProof/>
        </w:rPr>
        <w:t>, f</w:t>
      </w:r>
      <w:r>
        <w:rPr>
          <w:noProof/>
          <w:vertAlign w:val="subscript"/>
        </w:rPr>
        <w:t>2</w:t>
      </w:r>
      <w:r>
        <w:t xml:space="preserve"> опре</w:t>
      </w:r>
      <w:r>
        <w:softHyphen/>
        <w:t>деляется характером движения источника волн, а также</w:t>
      </w:r>
      <w:r>
        <w:rPr>
          <w:noProof/>
        </w:rPr>
        <w:t xml:space="preserve"> </w:t>
      </w:r>
      <w:r>
        <w:t>явлениями, происходящими на</w:t>
      </w:r>
      <w:r>
        <w:rPr>
          <w:noProof/>
        </w:rPr>
        <w:t xml:space="preserve"> границе</w:t>
      </w:r>
      <w:r>
        <w:t xml:space="preserve"> среды.</w:t>
      </w:r>
    </w:p>
    <w:p w:rsidR="00A8614E" w:rsidRDefault="00A8614E">
      <w:pPr>
        <w:ind w:firstLine="709"/>
        <w:jc w:val="both"/>
      </w:pPr>
      <w:r>
        <w:t>Пусть источником волн</w:t>
      </w:r>
      <w:r>
        <w:rPr>
          <w:noProof/>
        </w:rPr>
        <w:t xml:space="preserve"> </w:t>
      </w:r>
      <w:r>
        <w:t xml:space="preserve">является плоскость </w:t>
      </w:r>
      <w:r>
        <w:rPr>
          <w:i/>
          <w:iCs/>
        </w:rPr>
        <w:t>х</w:t>
      </w:r>
      <w:r>
        <w:rPr>
          <w:noProof/>
        </w:rPr>
        <w:t>=0,</w:t>
      </w:r>
      <w:r>
        <w:t xml:space="preserve"> при</w:t>
      </w:r>
      <w:r>
        <w:softHyphen/>
        <w:t>чем на этой плоскости величина</w:t>
      </w:r>
      <w:r>
        <w:rPr>
          <w:noProof/>
        </w:rPr>
        <w:t xml:space="preserve"> S </w:t>
      </w:r>
      <w:r>
        <w:t>колеблется но закону</w:t>
      </w:r>
      <w:r>
        <w:rPr>
          <w:lang w:val="en-US"/>
        </w:rPr>
        <w:t xml:space="preserve"> s </w:t>
      </w:r>
      <w:r>
        <w:rPr>
          <w:i/>
          <w:iCs/>
          <w:lang w:val="en-US"/>
        </w:rPr>
        <w:t xml:space="preserve">=Acoswt. </w:t>
      </w:r>
      <w:r>
        <w:t xml:space="preserve">В этом случае от плоскости </w:t>
      </w:r>
      <w:r>
        <w:rPr>
          <w:i/>
          <w:iCs/>
        </w:rPr>
        <w:t>х</w:t>
      </w:r>
      <w:r>
        <w:rPr>
          <w:i/>
          <w:iCs/>
          <w:noProof/>
        </w:rPr>
        <w:t>=</w:t>
      </w:r>
      <w:r>
        <w:rPr>
          <w:noProof/>
        </w:rPr>
        <w:t>0</w:t>
      </w:r>
      <w:r>
        <w:t xml:space="preserve"> распространяются вправо и влево волны</w:t>
      </w:r>
    </w:p>
    <w:p w:rsidR="00A8614E" w:rsidRDefault="00A8614E">
      <w:pPr>
        <w:ind w:firstLine="709"/>
        <w:jc w:val="both"/>
      </w:pPr>
      <w:r>
        <w:rPr>
          <w:noProof/>
        </w:rPr>
        <w:t>s=</w:t>
      </w:r>
      <w:r>
        <w:rPr>
          <w:lang w:val="en-US"/>
        </w:rPr>
        <w:t xml:space="preserve"> Acos(wt</w:t>
      </w:r>
      <w:r>
        <w:rPr>
          <w:position w:val="-4"/>
          <w:lang w:val="en-US"/>
        </w:rPr>
        <w:object w:dxaOrig="220" w:dyaOrig="240">
          <v:shape id="_x0000_i1040" type="#_x0000_t75" style="width:11.25pt;height:12pt" o:ole="">
            <v:imagedata r:id="rId30" o:title=""/>
          </v:shape>
          <o:OLEObject Type="Embed" ProgID="Equation.3" ShapeID="_x0000_i1040" DrawAspect="Content" ObjectID="_1469460230" r:id="rId31"/>
        </w:object>
      </w:r>
      <w:r>
        <w:rPr>
          <w:lang w:val="en-US"/>
        </w:rPr>
        <w:t>kx</w:t>
      </w:r>
      <w:r>
        <w:t xml:space="preserve">),  </w:t>
      </w:r>
      <w:r>
        <w:rPr>
          <w:lang w:val="en-US"/>
        </w:rPr>
        <w:t>k</w:t>
      </w:r>
      <w:r>
        <w:rPr>
          <w:noProof/>
        </w:rPr>
        <w:t xml:space="preserve"> =</w:t>
      </w:r>
      <w:r>
        <w:rPr>
          <w:noProof/>
          <w:position w:val="-22"/>
        </w:rPr>
        <w:object w:dxaOrig="279" w:dyaOrig="620">
          <v:shape id="_x0000_i1041" type="#_x0000_t75" style="width:14.25pt;height:30.75pt" o:ole="">
            <v:imagedata r:id="rId32" o:title=""/>
          </v:shape>
          <o:OLEObject Type="Embed" ProgID="Equation.3" ShapeID="_x0000_i1041" DrawAspect="Content" ObjectID="_1469460231" r:id="rId33"/>
        </w:object>
      </w:r>
      <w:r>
        <w:rPr>
          <w:noProof/>
        </w:rPr>
        <w:t>.</w:t>
      </w:r>
    </w:p>
    <w:p w:rsidR="00A8614E" w:rsidRDefault="00A8614E">
      <w:pPr>
        <w:ind w:firstLine="709"/>
        <w:jc w:val="both"/>
      </w:pPr>
      <w:r>
        <w:t>Из линейности волнового уравнения следует, что если ему удов</w:t>
      </w:r>
      <w:r>
        <w:softHyphen/>
        <w:t>летворяют функции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s</w:t>
      </w:r>
      <w:r>
        <w:rPr>
          <w:i/>
          <w:iCs/>
          <w:vertAlign w:val="subscript"/>
          <w:lang w:val="en-US"/>
        </w:rPr>
        <w:t>2</w:t>
      </w:r>
      <w:r>
        <w:rPr>
          <w:i/>
          <w:iCs/>
          <w:lang w:val="en-US"/>
        </w:rPr>
        <w:t>,s</w:t>
      </w:r>
      <w:r>
        <w:rPr>
          <w:i/>
          <w:iCs/>
          <w:vertAlign w:val="subscript"/>
          <w:lang w:val="en-US"/>
        </w:rPr>
        <w:t>3</w:t>
      </w:r>
      <w:r>
        <w:rPr>
          <w:noProof/>
        </w:rPr>
        <w:t>, ...</w:t>
      </w:r>
      <w:r>
        <w:t xml:space="preserve"> в отдельности, то ему удовлетворяет также функция</w:t>
      </w:r>
    </w:p>
    <w:p w:rsidR="00A8614E" w:rsidRDefault="00A8614E">
      <w:pPr>
        <w:ind w:firstLine="709"/>
        <w:jc w:val="both"/>
      </w:pPr>
      <w:r>
        <w:rPr>
          <w:lang w:val="en-US"/>
        </w:rPr>
        <w:t>S == 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</w:t>
      </w:r>
      <w:r>
        <w:rPr>
          <w:noProof/>
        </w:rPr>
        <w:t xml:space="preserve"> S</w:t>
      </w:r>
      <w:r>
        <w:rPr>
          <w:noProof/>
          <w:vertAlign w:val="subscript"/>
        </w:rPr>
        <w:t>2</w:t>
      </w:r>
      <w:r>
        <w:rPr>
          <w:lang w:val="en-US"/>
        </w:rPr>
        <w:t xml:space="preserve"> + S</w:t>
      </w:r>
      <w:r>
        <w:rPr>
          <w:vertAlign w:val="subscript"/>
          <w:lang w:val="en-US"/>
        </w:rPr>
        <w:t>3</w:t>
      </w:r>
      <w:r>
        <w:rPr>
          <w:noProof/>
        </w:rPr>
        <w:t xml:space="preserve"> + ...</w:t>
      </w:r>
    </w:p>
    <w:p w:rsidR="00A8614E" w:rsidRDefault="00A8614E">
      <w:pPr>
        <w:ind w:firstLine="709"/>
        <w:jc w:val="both"/>
      </w:pPr>
      <w:r>
        <w:rPr>
          <w:i/>
          <w:iCs/>
        </w:rPr>
        <w:t>(принцип, суперпозиции).</w:t>
      </w:r>
    </w:p>
    <w:p w:rsidR="00A8614E" w:rsidRDefault="00A8614E">
      <w:pPr>
        <w:ind w:firstLine="709"/>
        <w:jc w:val="both"/>
      </w:pPr>
      <w:r>
        <w:t>Рассмотрим несколько примеров.</w:t>
      </w:r>
    </w:p>
    <w:p w:rsidR="00A8614E" w:rsidRDefault="00A8614E">
      <w:pPr>
        <w:ind w:firstLine="709"/>
        <w:jc w:val="both"/>
      </w:pPr>
      <w:r>
        <w:t>а) Волновому уравнению удовлетворяют синусоидальные бегущие</w:t>
      </w:r>
      <w:r>
        <w:rPr>
          <w:lang w:val="en-US"/>
        </w:rPr>
        <w:t xml:space="preserve"> </w:t>
      </w:r>
      <w:r>
        <w:t>волны</w:t>
      </w:r>
    </w:p>
    <w:p w:rsidR="00A8614E" w:rsidRDefault="00A8614E">
      <w:pPr>
        <w:ind w:firstLine="709"/>
        <w:jc w:val="both"/>
      </w:pPr>
      <w:r>
        <w:rPr>
          <w:noProof/>
        </w:rPr>
        <w:t>s</w:t>
      </w:r>
      <w:r>
        <w:rPr>
          <w:noProof/>
          <w:vertAlign w:val="subscript"/>
        </w:rPr>
        <w:t>1</w:t>
      </w:r>
      <w:r>
        <w:rPr>
          <w:noProof/>
        </w:rPr>
        <w:t xml:space="preserve"> =</w:t>
      </w:r>
      <w:r>
        <w:t xml:space="preserve"> </w:t>
      </w:r>
      <w:r>
        <w:rPr>
          <w:lang w:val="en-US"/>
        </w:rPr>
        <w:t>A</w:t>
      </w:r>
      <w:r>
        <w:t>со</w:t>
      </w:r>
      <w:r>
        <w:rPr>
          <w:lang w:val="en-US"/>
        </w:rPr>
        <w:t>s</w:t>
      </w:r>
      <w:r>
        <w:t>(</w:t>
      </w:r>
      <w:r>
        <w:rPr>
          <w:lang w:val="en-US"/>
        </w:rPr>
        <w:t>wt</w:t>
      </w:r>
      <w:r>
        <w:rPr>
          <w:noProof/>
        </w:rPr>
        <w:t xml:space="preserve"> —</w:t>
      </w:r>
      <w:r>
        <w:rPr>
          <w:lang w:val="en-US"/>
        </w:rPr>
        <w:t xml:space="preserve"> kx</w:t>
      </w:r>
      <w:r>
        <w:rPr>
          <w:i/>
          <w:iCs/>
          <w:lang w:val="en-US"/>
        </w:rPr>
        <w:t>),</w:t>
      </w:r>
      <w:r>
        <w:rPr>
          <w:b/>
          <w:bCs/>
          <w:i/>
          <w:iCs/>
          <w:lang w:val="en-US"/>
        </w:rPr>
        <w:t xml:space="preserve">  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= Acos(wt+kx).</w:t>
      </w:r>
      <w:r>
        <w:t xml:space="preserve"> </w:t>
      </w:r>
    </w:p>
    <w:p w:rsidR="00A8614E" w:rsidRDefault="00A8614E">
      <w:pPr>
        <w:ind w:firstLine="709"/>
        <w:jc w:val="both"/>
      </w:pPr>
      <w:r>
        <w:t>На основании принципа суперпозиции волновому уравнению удовлетво</w:t>
      </w:r>
      <w:r>
        <w:softHyphen/>
        <w:t>ряет стоячая волна</w:t>
      </w:r>
    </w:p>
    <w:p w:rsidR="00A8614E" w:rsidRDefault="00A8614E">
      <w:pPr>
        <w:ind w:firstLine="709"/>
        <w:jc w:val="both"/>
      </w:pPr>
      <w:r>
        <w:rPr>
          <w:lang w:val="en-US"/>
        </w:rPr>
        <w:t xml:space="preserve">               s=2Acoskx coswt</w:t>
      </w:r>
    </w:p>
    <w:p w:rsidR="00A8614E" w:rsidRDefault="00A8614E">
      <w:pPr>
        <w:ind w:firstLine="709"/>
        <w:jc w:val="both"/>
      </w:pPr>
      <w:r>
        <w:t>являющаяся суперпозицией только что рассмотренных синусоидальных бегущих волн.</w:t>
      </w:r>
    </w:p>
    <w:p w:rsidR="00A8614E" w:rsidRDefault="00A8614E">
      <w:pPr>
        <w:ind w:firstLine="709"/>
        <w:jc w:val="both"/>
      </w:pPr>
      <w:r>
        <w:t>б) Волновому уравнению на основании принципа суперпозиции удо</w:t>
      </w:r>
      <w:r>
        <w:softHyphen/>
        <w:t>влетворяет всякая функция вида</w:t>
      </w:r>
    </w:p>
    <w:p w:rsidR="00A8614E" w:rsidRDefault="00A8614E">
      <w:pPr>
        <w:ind w:firstLine="709"/>
        <w:jc w:val="both"/>
      </w:pPr>
      <w:r>
        <w:t>S=</w:t>
      </w:r>
      <w:r>
        <w:rPr>
          <w:position w:val="-22"/>
        </w:rPr>
        <w:object w:dxaOrig="5179" w:dyaOrig="620">
          <v:shape id="_x0000_i1042" type="#_x0000_t75" style="width:258.75pt;height:30.75pt" o:ole="">
            <v:imagedata r:id="rId34" o:title=""/>
          </v:shape>
          <o:OLEObject Type="Embed" ProgID="Equation.3" ShapeID="_x0000_i1042" DrawAspect="Content" ObjectID="_1469460232" r:id="rId35"/>
        </w:object>
      </w:r>
    </w:p>
    <w:p w:rsidR="00A8614E" w:rsidRDefault="00A8614E">
      <w:pPr>
        <w:ind w:firstLine="709"/>
        <w:jc w:val="both"/>
      </w:pPr>
      <w:r>
        <w:t>Это—функция вида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f(at—bx); </w:t>
      </w:r>
      <w:r>
        <w:t>она изображает несинусоидальную волну,</w:t>
      </w:r>
      <w:r>
        <w:rPr>
          <w:lang w:val="en-US"/>
        </w:rPr>
        <w:t xml:space="preserve"> </w:t>
      </w:r>
      <w:r>
        <w:t xml:space="preserve"> распространяющуюся без деформации в</w:t>
      </w:r>
      <w:r>
        <w:rPr>
          <w:smallCaps/>
        </w:rPr>
        <w:t xml:space="preserve"> </w:t>
      </w:r>
      <w:r>
        <w:t xml:space="preserve">сторону возрастающих </w:t>
      </w:r>
      <w:r>
        <w:rPr>
          <w:i/>
          <w:iCs/>
        </w:rPr>
        <w:t>х.</w:t>
      </w:r>
    </w:p>
    <w:p w:rsidR="00A8614E" w:rsidRDefault="004C3324">
      <w:pPr>
        <w:framePr w:hSpace="180" w:wrap="auto" w:vAnchor="text" w:hAnchor="page" w:x="1153" w:y="47"/>
        <w:ind w:firstLine="709"/>
        <w:jc w:val="both"/>
      </w:pPr>
      <w:r>
        <w:pict>
          <v:shape id="_x0000_i1043" type="#_x0000_t75" style="width:205.5pt;height:82.5pt">
            <v:imagedata r:id="rId36" o:title=""/>
          </v:shape>
        </w:pict>
      </w:r>
    </w:p>
    <w:p w:rsidR="00A8614E" w:rsidRDefault="00A8614E">
      <w:pPr>
        <w:ind w:firstLine="709"/>
        <w:jc w:val="both"/>
      </w:pPr>
      <w:r>
        <w:t>в) Пусть волны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1</w:t>
      </w:r>
      <w:r>
        <w:rPr>
          <w:lang w:val="en-US"/>
        </w:rPr>
        <w:t>, S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имеющие вид коротких импульсов, распростра</w:t>
      </w:r>
      <w:r>
        <w:softHyphen/>
        <w:t xml:space="preserve">няются навстречу одна другой. В некоторый момент моментальный снимок суперпозиции </w:t>
      </w: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этих волн имеет вид, показанный на рис. 4,а. Через некоторое время моментальный снимок волны будет иметь вид, показанный на рис. 4, б, – волны пройдут «одна сквозь другую» и притом каждая так, как будто другой не существует.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  <w:noProof/>
        </w:rPr>
        <w:t>§</w:t>
      </w:r>
      <w:r>
        <w:rPr>
          <w:b/>
          <w:bCs/>
        </w:rPr>
        <w:t>2. Упругие волны в  стержне.</w:t>
      </w: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</w:rPr>
        <w:t>1. волновое уравнение.</w:t>
      </w:r>
    </w:p>
    <w:p w:rsidR="00A8614E" w:rsidRDefault="00A8614E">
      <w:pPr>
        <w:ind w:firstLine="709"/>
        <w:jc w:val="both"/>
      </w:pPr>
      <w:r>
        <w:t>В предыдущем параграфе мы рассмотрели математическую сторону волнового уравнения. В этом же параграфе я хотел бы на конкретном примере рассмотреть как работает тот математический аппарат.</w:t>
      </w:r>
    </w:p>
    <w:p w:rsidR="00A8614E" w:rsidRDefault="004C3324">
      <w:pPr>
        <w:keepNext/>
        <w:framePr w:w="3461" w:hSpace="180" w:wrap="auto" w:vAnchor="text" w:hAnchor="page" w:x="7345" w:y="1280"/>
        <w:ind w:firstLine="709"/>
        <w:jc w:val="both"/>
      </w:pPr>
      <w:r>
        <w:pict>
          <v:shape id="_x0000_i1044" type="#_x0000_t75" style="width:137.25pt;height:63pt">
            <v:imagedata r:id="rId37" o:title=""/>
          </v:shape>
        </w:pict>
      </w:r>
    </w:p>
    <w:p w:rsidR="00A8614E" w:rsidRDefault="00A8614E">
      <w:pPr>
        <w:pStyle w:val="a6"/>
        <w:framePr w:w="3461" w:hSpace="180" w:wrap="auto" w:vAnchor="text" w:hAnchor="page" w:x="7345" w:y="1280"/>
        <w:ind w:firstLine="709"/>
        <w:jc w:val="center"/>
      </w:pPr>
      <w:r>
        <w:rPr>
          <w:b w:val="0"/>
          <w:bCs w:val="0"/>
        </w:rPr>
        <w:t xml:space="preserve">Рисунок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SEQ Рисунок \* ARABIC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4</w:t>
      </w:r>
      <w:r>
        <w:rPr>
          <w:b w:val="0"/>
          <w:bCs w:val="0"/>
        </w:rPr>
        <w:fldChar w:fldCharType="end"/>
      </w:r>
    </w:p>
    <w:p w:rsidR="00A8614E" w:rsidRDefault="00A8614E">
      <w:pPr>
        <w:ind w:firstLine="709"/>
        <w:jc w:val="both"/>
      </w:pPr>
      <w:r>
        <w:t xml:space="preserve">Применим  второй закон Ньютона и закон сложения сил к движению куска стержня, заключенного между двумя плоскостями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</w:rPr>
        <w:t>х+</w:t>
      </w:r>
      <w:r>
        <w:rPr>
          <w:i/>
          <w:iCs/>
          <w:position w:val="-4"/>
        </w:rPr>
        <w:object w:dxaOrig="240" w:dyaOrig="260">
          <v:shape id="_x0000_i1045" type="#_x0000_t75" style="width:12pt;height:12.75pt" o:ole="">
            <v:imagedata r:id="rId38" o:title=""/>
          </v:shape>
          <o:OLEObject Type="Embed" ProgID="Equation.3" ShapeID="_x0000_i1045" DrawAspect="Content" ObjectID="_1469460233" r:id="rId39"/>
        </w:object>
      </w:r>
      <w:r>
        <w:rPr>
          <w:i/>
          <w:iCs/>
        </w:rPr>
        <w:t>х</w:t>
      </w:r>
      <w:r>
        <w:t xml:space="preserve">. Масса этого куска равна </w:t>
      </w:r>
      <w:r>
        <w:rPr>
          <w:lang w:val="en-US"/>
        </w:rPr>
        <w:t xml:space="preserve">  </w:t>
      </w:r>
      <w:r>
        <w:t>р</w:t>
      </w:r>
      <w:r>
        <w:rPr>
          <w:vertAlign w:val="subscript"/>
        </w:rPr>
        <w:t>0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i/>
          <w:iCs/>
          <w:position w:val="-4"/>
        </w:rPr>
        <w:object w:dxaOrig="240" w:dyaOrig="260">
          <v:shape id="_x0000_i1046" type="#_x0000_t75" style="width:12pt;height:12.75pt" o:ole="">
            <v:imagedata r:id="rId38" o:title=""/>
          </v:shape>
          <o:OLEObject Type="Embed" ProgID="Equation.3" ShapeID="_x0000_i1046" DrawAspect="Content" ObjectID="_1469460234" r:id="rId40"/>
        </w:object>
      </w:r>
      <w:r>
        <w:rPr>
          <w:i/>
          <w:iCs/>
        </w:rPr>
        <w:t xml:space="preserve">х, </w:t>
      </w:r>
      <w:r>
        <w:t>где р</w:t>
      </w:r>
      <w:r>
        <w:rPr>
          <w:vertAlign w:val="subscript"/>
        </w:rPr>
        <w:t xml:space="preserve">0 </w:t>
      </w:r>
      <w:r>
        <w:t>и</w:t>
      </w:r>
      <w:r>
        <w:rPr>
          <w:vertAlign w:val="subscript"/>
        </w:rP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vertAlign w:val="subscript"/>
        </w:rPr>
        <w:t xml:space="preserve"> </w:t>
      </w:r>
      <w:r>
        <w:t xml:space="preserve">– соответственно плотность и сечение в отсутствие деформации. Пусть </w:t>
      </w:r>
      <w:r>
        <w:rPr>
          <w:position w:val="-10"/>
        </w:rPr>
        <w:object w:dxaOrig="200" w:dyaOrig="340">
          <v:shape id="_x0000_i1047" type="#_x0000_t75" style="width:9.75pt;height:17.25pt" o:ole="">
            <v:imagedata r:id="rId11" o:title=""/>
          </v:shape>
          <o:OLEObject Type="Embed" ProgID="Equation.3" ShapeID="_x0000_i1047" DrawAspect="Content" ObjectID="_1469460235" r:id="rId41"/>
        </w:object>
      </w:r>
      <w:r>
        <w:t xml:space="preserve"> – смещение центра тяжести рассматриваемого куска. Тогда </w:t>
      </w:r>
    </w:p>
    <w:p w:rsidR="00A8614E" w:rsidRDefault="00A8614E">
      <w:pPr>
        <w:ind w:firstLine="709"/>
        <w:jc w:val="both"/>
      </w:pPr>
      <w:r>
        <w:rPr>
          <w:position w:val="-22"/>
        </w:rPr>
        <w:object w:dxaOrig="3660" w:dyaOrig="660">
          <v:shape id="_x0000_i1048" type="#_x0000_t75" style="width:183pt;height:33pt" o:ole="">
            <v:imagedata r:id="rId42" o:title=""/>
          </v:shape>
          <o:OLEObject Type="Embed" ProgID="Equation.3" ShapeID="_x0000_i1048" DrawAspect="Content" ObjectID="_1469460236" r:id="rId43"/>
        </w:object>
      </w:r>
    </w:p>
    <w:p w:rsidR="00A8614E" w:rsidRDefault="00A8614E">
      <w:pPr>
        <w:ind w:firstLine="709"/>
        <w:jc w:val="both"/>
      </w:pPr>
      <w:r>
        <w:t xml:space="preserve">слева стоит произведение массы куска на ускорение </w:t>
      </w:r>
      <w:r>
        <w:rPr>
          <w:i/>
          <w:iCs/>
        </w:rPr>
        <w:t>д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  <w:vertAlign w:val="superscript"/>
        </w:rPr>
        <w:t>2</w:t>
      </w:r>
      <w:r>
        <w:rPr>
          <w:position w:val="-10"/>
        </w:rPr>
        <w:object w:dxaOrig="200" w:dyaOrig="340">
          <v:shape id="_x0000_i1049" type="#_x0000_t75" style="width:9.75pt;height:17.25pt" o:ole="">
            <v:imagedata r:id="rId11" o:title=""/>
          </v:shape>
          <o:OLEObject Type="Embed" ProgID="Equation.3" ShapeID="_x0000_i1049" DrawAspect="Content" ObjectID="_1469460237" r:id="rId44"/>
        </w:object>
      </w:r>
      <w:r>
        <w:t>/</w:t>
      </w:r>
      <w:r>
        <w:rPr>
          <w:i/>
          <w:iCs/>
        </w:rPr>
        <w:t>д</w:t>
      </w:r>
      <w:r>
        <w:rPr>
          <w:i/>
          <w:iCs/>
          <w:lang w:val="en-US"/>
        </w:rPr>
        <w:t>t</w:t>
      </w:r>
      <w:r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 xml:space="preserve"> </w:t>
      </w:r>
      <w:r>
        <w:t>его центра тяжести, справа – результирующая внешних сил, действующая на кусок.</w:t>
      </w:r>
    </w:p>
    <w:p w:rsidR="00A8614E" w:rsidRDefault="00A8614E">
      <w:pPr>
        <w:ind w:firstLine="709"/>
        <w:jc w:val="both"/>
      </w:pPr>
      <w:r>
        <w:t xml:space="preserve">Разделим уравнение на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position w:val="-4"/>
          <w:vertAlign w:val="subscript"/>
          <w:lang w:val="en-US"/>
        </w:rPr>
        <w:object w:dxaOrig="340" w:dyaOrig="260">
          <v:shape id="_x0000_i1050" type="#_x0000_t75" style="width:17.25pt;height:12.75pt" o:ole="">
            <v:imagedata r:id="rId45" o:title=""/>
          </v:shape>
          <o:OLEObject Type="Embed" ProgID="Equation.3" ShapeID="_x0000_i1050" DrawAspect="Content" ObjectID="_1469460238" r:id="rId46"/>
        </w:object>
      </w:r>
      <w:r>
        <w:t>:</w:t>
      </w:r>
    </w:p>
    <w:p w:rsidR="00A8614E" w:rsidRDefault="00A8614E">
      <w:pPr>
        <w:ind w:firstLine="709"/>
        <w:jc w:val="both"/>
      </w:pPr>
      <w:r>
        <w:rPr>
          <w:position w:val="-28"/>
        </w:rPr>
        <w:object w:dxaOrig="3180" w:dyaOrig="720">
          <v:shape id="_x0000_i1051" type="#_x0000_t75" style="width:159pt;height:36pt" o:ole="">
            <v:imagedata r:id="rId47" o:title=""/>
          </v:shape>
          <o:OLEObject Type="Embed" ProgID="Equation.3" ShapeID="_x0000_i1051" DrawAspect="Content" ObjectID="_1469460239" r:id="rId48"/>
        </w:object>
      </w:r>
      <w:r>
        <w:t xml:space="preserve">                          (2.7)</w:t>
      </w:r>
    </w:p>
    <w:p w:rsidR="00A8614E" w:rsidRDefault="00A8614E">
      <w:pPr>
        <w:ind w:firstLine="709"/>
        <w:jc w:val="both"/>
      </w:pPr>
      <w:r>
        <w:t xml:space="preserve">Перейдя к пределу при </w:t>
      </w:r>
      <w:r>
        <w:rPr>
          <w:position w:val="-6"/>
        </w:rPr>
        <w:object w:dxaOrig="800" w:dyaOrig="279">
          <v:shape id="_x0000_i1052" type="#_x0000_t75" style="width:39.75pt;height:14.25pt" o:ole="">
            <v:imagedata r:id="rId49" o:title=""/>
          </v:shape>
          <o:OLEObject Type="Embed" ProgID="Equation.3" ShapeID="_x0000_i1052" DrawAspect="Content" ObjectID="_1469460240" r:id="rId50"/>
        </w:object>
      </w:r>
      <w:r>
        <w:rPr>
          <w:noProof/>
        </w:rPr>
        <w:t>,</w:t>
      </w:r>
      <w:r>
        <w:t xml:space="preserve"> получим уравнение </w:t>
      </w:r>
    </w:p>
    <w:p w:rsidR="00A8614E" w:rsidRDefault="00A8614E">
      <w:pPr>
        <w:ind w:firstLine="709"/>
        <w:jc w:val="both"/>
      </w:pPr>
      <w:r>
        <w:t xml:space="preserve">                    </w:t>
      </w:r>
      <w:r>
        <w:rPr>
          <w:position w:val="-22"/>
        </w:rPr>
        <w:object w:dxaOrig="1579" w:dyaOrig="660">
          <v:shape id="_x0000_i1053" type="#_x0000_t75" style="width:78.75pt;height:33pt" o:ole="">
            <v:imagedata r:id="rId51" o:title=""/>
          </v:shape>
          <o:OLEObject Type="Embed" ProgID="Equation.3" ShapeID="_x0000_i1053" DrawAspect="Content" ObjectID="_1469460241" r:id="rId52"/>
        </w:object>
      </w:r>
      <w:r>
        <w:t xml:space="preserve">                                                                                              (2.8)</w:t>
      </w:r>
    </w:p>
    <w:p w:rsidR="00A8614E" w:rsidRDefault="00A8614E">
      <w:pPr>
        <w:ind w:firstLine="709"/>
        <w:jc w:val="both"/>
      </w:pPr>
      <w:r>
        <w:t>справедливое в каждой точке стержня. Оно указывает, что ускорение данной точки пропорционально частной производной напряжения по ж в этой точке.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>Подставляя в</w:t>
      </w:r>
      <w:r>
        <w:rPr>
          <w:noProof/>
        </w:rPr>
        <w:t xml:space="preserve"> (2.8)</w:t>
      </w:r>
      <w:r>
        <w:t xml:space="preserve"> соотношение</w:t>
      </w:r>
      <w:r>
        <w:rPr>
          <w:noProof/>
        </w:rPr>
        <w:t xml:space="preserve"> (2</w:t>
      </w:r>
      <w:r>
        <w:t>.7</w:t>
      </w:r>
      <w:r>
        <w:rPr>
          <w:noProof/>
        </w:rPr>
        <w:t>),</w:t>
      </w:r>
      <w:r>
        <w:t xml:space="preserve"> получим:</w:t>
      </w:r>
    </w:p>
    <w:p w:rsidR="00A8614E" w:rsidRDefault="00A8614E">
      <w:pPr>
        <w:ind w:firstLine="709"/>
        <w:jc w:val="both"/>
      </w:pPr>
      <w:r>
        <w:t xml:space="preserve">                                          </w:t>
      </w:r>
      <w:r>
        <w:rPr>
          <w:position w:val="-22"/>
        </w:rPr>
        <w:object w:dxaOrig="1740" w:dyaOrig="660">
          <v:shape id="_x0000_i1054" type="#_x0000_t75" style="width:87pt;height:33pt" o:ole="">
            <v:imagedata r:id="rId53" o:title=""/>
          </v:shape>
          <o:OLEObject Type="Embed" ProgID="Equation.3" ShapeID="_x0000_i1054" DrawAspect="Content" ObjectID="_1469460242" r:id="rId54"/>
        </w:object>
      </w:r>
      <w:r>
        <w:t xml:space="preserve">                                                                      (2.9)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>Вспомнив теперь формулу</w:t>
      </w:r>
      <w:r>
        <w:rPr>
          <w:noProof/>
        </w:rPr>
        <w:t xml:space="preserve"> ,</w:t>
      </w:r>
      <w:r>
        <w:t xml:space="preserve"> содержащую определение дефор</w:t>
      </w:r>
      <w:r>
        <w:softHyphen/>
        <w:t>мации, и подставив ее в</w:t>
      </w:r>
      <w:r>
        <w:rPr>
          <w:noProof/>
        </w:rPr>
        <w:t xml:space="preserve"> (</w:t>
      </w:r>
      <w:r>
        <w:t>2.9</w:t>
      </w:r>
      <w:r>
        <w:rPr>
          <w:noProof/>
        </w:rPr>
        <w:t>),</w:t>
      </w:r>
      <w:r>
        <w:t xml:space="preserve"> получаем:</w:t>
      </w:r>
    </w:p>
    <w:p w:rsidR="00A8614E" w:rsidRDefault="00A8614E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                  </w:t>
      </w:r>
      <w:r>
        <w:rPr>
          <w:i/>
          <w:iCs/>
          <w:position w:val="-28"/>
        </w:rPr>
        <w:object w:dxaOrig="1820" w:dyaOrig="720">
          <v:shape id="_x0000_i1055" type="#_x0000_t75" style="width:90.75pt;height:36pt" o:ole="">
            <v:imagedata r:id="rId55" o:title=""/>
          </v:shape>
          <o:OLEObject Type="Embed" ProgID="Equation.3" ShapeID="_x0000_i1055" DrawAspect="Content" ObjectID="_1469460243" r:id="rId56"/>
        </w:object>
      </w:r>
      <w:r>
        <w:rPr>
          <w:i/>
          <w:iCs/>
        </w:rPr>
        <w:t xml:space="preserve">                                                                    (2.10)                         </w:t>
      </w:r>
    </w:p>
    <w:p w:rsidR="00A8614E" w:rsidRDefault="00A8614E">
      <w:pPr>
        <w:ind w:firstLine="709"/>
        <w:jc w:val="both"/>
      </w:pPr>
      <w:r>
        <w:rPr>
          <w:i/>
          <w:iCs/>
        </w:rPr>
        <w:t>Это—волновое уравнение.</w:t>
      </w:r>
      <w:r>
        <w:rPr>
          <w:b/>
          <w:bCs/>
        </w:rPr>
        <w:t xml:space="preserve"> </w:t>
      </w:r>
      <w:r>
        <w:t>Оно указывает, что смещение распростра</w:t>
      </w:r>
      <w:r>
        <w:softHyphen/>
        <w:t>няется но стержню в виде волн</w:t>
      </w:r>
    </w:p>
    <w:p w:rsidR="00A8614E" w:rsidRDefault="00A8614E">
      <w:pPr>
        <w:ind w:firstLine="709"/>
        <w:jc w:val="both"/>
      </w:pPr>
      <w:r>
        <w:t xml:space="preserve">             </w:t>
      </w:r>
      <w:r>
        <w:rPr>
          <w:noProof/>
          <w:position w:val="-10"/>
        </w:rPr>
        <w:object w:dxaOrig="1359" w:dyaOrig="340">
          <v:shape id="_x0000_i1056" type="#_x0000_t75" style="width:68.25pt;height:17.25pt" o:ole="">
            <v:imagedata r:id="rId57" o:title=""/>
          </v:shape>
          <o:OLEObject Type="Embed" ProgID="Equation.3" ShapeID="_x0000_i1056" DrawAspect="Content" ObjectID="_1469460244" r:id="rId58"/>
        </w:object>
      </w:r>
      <w:r>
        <w:t xml:space="preserve">   </w:t>
      </w:r>
      <w:r>
        <w:rPr>
          <w:noProof/>
        </w:rPr>
        <w:t xml:space="preserve">           </w:t>
      </w:r>
      <w:r>
        <w:t xml:space="preserve">                                                                                         </w:t>
      </w:r>
      <w:r>
        <w:rPr>
          <w:noProof/>
        </w:rPr>
        <w:t>(</w:t>
      </w:r>
      <w:r>
        <w:t>2</w:t>
      </w:r>
      <w:r>
        <w:rPr>
          <w:noProof/>
        </w:rPr>
        <w:t>.</w:t>
      </w:r>
      <w:r>
        <w:t>11</w:t>
      </w:r>
      <w:r>
        <w:rPr>
          <w:noProof/>
        </w:rPr>
        <w:t>)</w:t>
      </w:r>
    </w:p>
    <w:p w:rsidR="00A8614E" w:rsidRDefault="00A8614E">
      <w:pPr>
        <w:ind w:firstLine="709"/>
        <w:jc w:val="both"/>
      </w:pPr>
      <w:r>
        <w:t>или образует суперпозицию таких волн</w:t>
      </w:r>
      <w:r>
        <w:rPr>
          <w:noProof/>
        </w:rPr>
        <w:t>.</w:t>
      </w:r>
      <w:r>
        <w:t xml:space="preserve"> Скорость распро</w:t>
      </w:r>
      <w:r>
        <w:softHyphen/>
        <w:t xml:space="preserve">странения этих волн </w:t>
      </w:r>
      <w:r>
        <w:rPr>
          <w:i/>
          <w:iCs/>
        </w:rPr>
        <w:t>(скорость звука</w:t>
      </w:r>
      <w:r>
        <w:t xml:space="preserve"> в стержне)</w:t>
      </w:r>
    </w:p>
    <w:p w:rsidR="00A8614E" w:rsidRDefault="00A8614E">
      <w:pPr>
        <w:ind w:firstLine="709"/>
        <w:jc w:val="both"/>
      </w:pPr>
      <w:r>
        <w:t xml:space="preserve">             </w:t>
      </w:r>
      <w:r>
        <w:rPr>
          <w:noProof/>
          <w:position w:val="-28"/>
        </w:rPr>
        <w:object w:dxaOrig="859" w:dyaOrig="740">
          <v:shape id="_x0000_i1057" type="#_x0000_t75" style="width:42.75pt;height:36.75pt" o:ole="">
            <v:imagedata r:id="rId59" o:title=""/>
          </v:shape>
          <o:OLEObject Type="Embed" ProgID="Equation.3" ShapeID="_x0000_i1057" DrawAspect="Content" ObjectID="_1469460245" r:id="rId60"/>
        </w:object>
      </w:r>
      <w:r>
        <w:rPr>
          <w:noProof/>
        </w:rPr>
        <w:t xml:space="preserve">                             </w:t>
      </w:r>
      <w:r>
        <w:t xml:space="preserve">                                                                                  </w:t>
      </w:r>
      <w:r>
        <w:rPr>
          <w:noProof/>
        </w:rPr>
        <w:t>(</w:t>
      </w:r>
      <w:r>
        <w:t>2.12</w:t>
      </w:r>
      <w:r>
        <w:rPr>
          <w:noProof/>
        </w:rPr>
        <w:t>)</w:t>
      </w:r>
    </w:p>
    <w:p w:rsidR="00A8614E" w:rsidRDefault="00A8614E">
      <w:pPr>
        <w:ind w:firstLine="709"/>
        <w:jc w:val="both"/>
      </w:pPr>
      <w:r>
        <w:t>(мы опускаем для краткости индекс</w:t>
      </w:r>
      <w:r>
        <w:rPr>
          <w:noProof/>
        </w:rPr>
        <w:t xml:space="preserve"> 0</w:t>
      </w:r>
      <w:r>
        <w:t xml:space="preserve"> у р). Эта скорость тем больше, чем жестче и чем легче материал. Формула</w:t>
      </w:r>
      <w:r>
        <w:rPr>
          <w:noProof/>
        </w:rPr>
        <w:t xml:space="preserve"> (</w:t>
      </w:r>
      <w:r>
        <w:t>2</w:t>
      </w:r>
      <w:r>
        <w:rPr>
          <w:noProof/>
        </w:rPr>
        <w:t>.</w:t>
      </w:r>
      <w:r>
        <w:t>12</w:t>
      </w:r>
      <w:r>
        <w:rPr>
          <w:noProof/>
        </w:rPr>
        <w:t>)—</w:t>
      </w:r>
      <w:r>
        <w:t>одна из основных формул акустики.</w:t>
      </w:r>
    </w:p>
    <w:p w:rsidR="00A8614E" w:rsidRDefault="00A8614E">
      <w:pPr>
        <w:ind w:firstLine="709"/>
        <w:jc w:val="both"/>
      </w:pPr>
      <w:r>
        <w:t xml:space="preserve">Наряду со смещением  </w:t>
      </w:r>
      <w:r>
        <w:rPr>
          <w:position w:val="-10"/>
        </w:rPr>
        <w:object w:dxaOrig="200" w:dyaOrig="340">
          <v:shape id="_x0000_i1058" type="#_x0000_t75" style="width:9.75pt;height:17.25pt" o:ole="">
            <v:imagedata r:id="rId11" o:title=""/>
          </v:shape>
          <o:OLEObject Type="Embed" ProgID="Equation.3" ShapeID="_x0000_i1058" DrawAspect="Content" ObjectID="_1469460246" r:id="rId61"/>
        </w:object>
      </w:r>
      <w:r>
        <w:t xml:space="preserve"> нас интересуют скорость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v</w:t>
      </w:r>
      <w:r>
        <w:rPr>
          <w:noProof/>
        </w:rPr>
        <w:t xml:space="preserve"> =</w:t>
      </w:r>
      <w:r>
        <w:rPr>
          <w:noProof/>
          <w:position w:val="-22"/>
        </w:rPr>
        <w:object w:dxaOrig="440" w:dyaOrig="620">
          <v:shape id="_x0000_i1059" type="#_x0000_t75" style="width:21.75pt;height:30.75pt" o:ole="">
            <v:imagedata r:id="rId62" o:title=""/>
          </v:shape>
          <o:OLEObject Type="Embed" ProgID="Equation.3" ShapeID="_x0000_i1059" DrawAspect="Content" ObjectID="_1469460247" r:id="rId63"/>
        </w:object>
      </w:r>
      <w:r>
        <w:rPr>
          <w:noProof/>
        </w:rPr>
        <w:t xml:space="preserve"> ,</w:t>
      </w:r>
      <w:r>
        <w:t xml:space="preserve"> с которой</w:t>
      </w:r>
    </w:p>
    <w:p w:rsidR="00A8614E" w:rsidRDefault="00A8614E">
      <w:pPr>
        <w:ind w:firstLine="709"/>
        <w:jc w:val="both"/>
      </w:pPr>
      <w:r>
        <w:t>.движутся отдельные плоскости х =</w:t>
      </w:r>
      <w:r>
        <w:rPr>
          <w:lang w:val="en-US"/>
        </w:rPr>
        <w:t xml:space="preserve"> const</w:t>
      </w:r>
      <w:r>
        <w:t xml:space="preserve"> (не смешивать с </w:t>
      </w:r>
      <w:r>
        <w:rPr>
          <w:i/>
          <w:iCs/>
          <w:lang w:val="en-US"/>
        </w:rPr>
        <w:t>u</w:t>
      </w:r>
      <w:r>
        <w:t xml:space="preserve">), деформация </w:t>
      </w:r>
      <w:r>
        <w:rPr>
          <w:position w:val="-6"/>
        </w:rPr>
        <w:object w:dxaOrig="200" w:dyaOrig="220">
          <v:shape id="_x0000_i1060" type="#_x0000_t75" style="width:9.75pt;height:11.25pt" o:ole="">
            <v:imagedata r:id="rId64" o:title=""/>
          </v:shape>
          <o:OLEObject Type="Embed" ProgID="Equation.3" ShapeID="_x0000_i1060" DrawAspect="Content" ObjectID="_1469460248" r:id="rId65"/>
        </w:object>
      </w:r>
      <w:r>
        <w:t xml:space="preserve"> и</w:t>
      </w:r>
      <w:r>
        <w:rPr>
          <w:b/>
          <w:bCs/>
        </w:rPr>
        <w:t xml:space="preserve"> </w:t>
      </w:r>
      <w:r>
        <w:t xml:space="preserve">напряжение </w:t>
      </w:r>
      <w:r>
        <w:rPr>
          <w:position w:val="-6"/>
        </w:rPr>
        <w:object w:dxaOrig="240" w:dyaOrig="220">
          <v:shape id="_x0000_i1061" type="#_x0000_t75" style="width:12pt;height:11.25pt" o:ole="">
            <v:imagedata r:id="rId66" o:title=""/>
          </v:shape>
          <o:OLEObject Type="Embed" ProgID="Equation.3" ShapeID="_x0000_i1061" DrawAspect="Content" ObjectID="_1469460249" r:id="rId67"/>
        </w:object>
      </w:r>
      <w:r>
        <w:t>. Дифференцируя</w:t>
      </w:r>
      <w:r>
        <w:rPr>
          <w:noProof/>
        </w:rPr>
        <w:t xml:space="preserve"> (2.11)</w:t>
      </w:r>
      <w:r>
        <w:rPr>
          <w:b/>
          <w:bCs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</w:t>
      </w:r>
      <w:r>
        <w:t xml:space="preserve"> и но </w:t>
      </w:r>
      <w:r>
        <w:rPr>
          <w:i/>
          <w:iCs/>
          <w:lang w:val="en-US"/>
        </w:rPr>
        <w:t>x</w:t>
      </w:r>
      <w:r>
        <w:t>,</w:t>
      </w:r>
      <w:r>
        <w:rPr>
          <w:b/>
          <w:bCs/>
        </w:rPr>
        <w:t xml:space="preserve"> </w:t>
      </w:r>
      <w:r>
        <w:t>получаем:</w:t>
      </w:r>
    </w:p>
    <w:p w:rsidR="00A8614E" w:rsidRDefault="00A8614E">
      <w:pPr>
        <w:ind w:firstLine="709"/>
        <w:jc w:val="both"/>
        <w:rPr>
          <w:b/>
          <w:bCs/>
          <w:lang w:val="en-US"/>
        </w:rPr>
      </w:pPr>
      <w:r>
        <w:rPr>
          <w:i/>
          <w:iCs/>
          <w:noProof/>
        </w:rPr>
        <w:t xml:space="preserve">  v=</w:t>
      </w:r>
      <w:r>
        <w:rPr>
          <w:i/>
          <w:iCs/>
          <w:noProof/>
          <w:position w:val="-4"/>
        </w:rPr>
        <w:object w:dxaOrig="220" w:dyaOrig="240">
          <v:shape id="_x0000_i1062" type="#_x0000_t75" style="width:11.25pt;height:12pt" o:ole="">
            <v:imagedata r:id="rId30" o:title=""/>
          </v:shape>
          <o:OLEObject Type="Embed" ProgID="Equation.3" ShapeID="_x0000_i1062" DrawAspect="Content" ObjectID="_1469460250" r:id="rId68"/>
        </w:object>
      </w:r>
      <w:r>
        <w:rPr>
          <w:i/>
          <w:iCs/>
          <w:lang w:val="en-US"/>
        </w:rPr>
        <w:t>uf’(x</w:t>
      </w:r>
      <w:r>
        <w:rPr>
          <w:b/>
          <w:bCs/>
          <w:lang w:val="en-US"/>
        </w:rPr>
        <w:t xml:space="preserve"> </w:t>
      </w:r>
      <w:r>
        <w:rPr>
          <w:i/>
          <w:iCs/>
          <w:noProof/>
          <w:position w:val="-4"/>
        </w:rPr>
        <w:object w:dxaOrig="220" w:dyaOrig="240">
          <v:shape id="_x0000_i1063" type="#_x0000_t75" style="width:11.25pt;height:12pt" o:ole="">
            <v:imagedata r:id="rId30" o:title=""/>
          </v:shape>
          <o:OLEObject Type="Embed" ProgID="Equation.3" ShapeID="_x0000_i1063" DrawAspect="Content" ObjectID="_1469460251" r:id="rId69"/>
        </w:object>
      </w:r>
      <w:r>
        <w:rPr>
          <w:i/>
          <w:iCs/>
          <w:noProof/>
        </w:rPr>
        <w:t xml:space="preserve">ut)            </w:t>
      </w:r>
      <w:r>
        <w:rPr>
          <w:i/>
          <w:iCs/>
        </w:rPr>
        <w:t xml:space="preserve">                                                                                                  </w:t>
      </w:r>
      <w:r>
        <w:rPr>
          <w:lang w:val="en-US"/>
        </w:rPr>
        <w:t>(2.13a)</w:t>
      </w:r>
      <w:r>
        <w:rPr>
          <w:b/>
          <w:bCs/>
          <w:lang w:val="en-US"/>
        </w:rPr>
        <w:t xml:space="preserve"> </w:t>
      </w:r>
    </w:p>
    <w:p w:rsidR="00A8614E" w:rsidRDefault="00A8614E">
      <w:pPr>
        <w:ind w:firstLine="709"/>
        <w:jc w:val="both"/>
        <w:rPr>
          <w:noProof/>
        </w:rPr>
      </w:pPr>
      <w:r>
        <w:rPr>
          <w:i/>
          <w:iCs/>
          <w:position w:val="-6"/>
          <w:lang w:val="en-US"/>
        </w:rPr>
        <w:object w:dxaOrig="200" w:dyaOrig="220">
          <v:shape id="_x0000_i1064" type="#_x0000_t75" style="width:9.75pt;height:11.25pt" o:ole="">
            <v:imagedata r:id="rId64" o:title=""/>
          </v:shape>
          <o:OLEObject Type="Embed" ProgID="Equation.3" ShapeID="_x0000_i1064" DrawAspect="Content" ObjectID="_1469460252" r:id="rId70"/>
        </w:object>
      </w:r>
      <w:r>
        <w:rPr>
          <w:i/>
          <w:iCs/>
          <w:lang w:val="en-US"/>
        </w:rPr>
        <w:t xml:space="preserve">=f'(x </w:t>
      </w:r>
      <w:r>
        <w:rPr>
          <w:i/>
          <w:iCs/>
          <w:noProof/>
          <w:position w:val="-4"/>
        </w:rPr>
        <w:object w:dxaOrig="220" w:dyaOrig="240">
          <v:shape id="_x0000_i1065" type="#_x0000_t75" style="width:11.25pt;height:12pt" o:ole="">
            <v:imagedata r:id="rId30" o:title=""/>
          </v:shape>
          <o:OLEObject Type="Embed" ProgID="Equation.3" ShapeID="_x0000_i1065" DrawAspect="Content" ObjectID="_1469460253" r:id="rId71"/>
        </w:object>
      </w:r>
      <w:r>
        <w:rPr>
          <w:i/>
          <w:iCs/>
          <w:lang w:val="en-US"/>
        </w:rPr>
        <w:t xml:space="preserve"> ut),</w:t>
      </w:r>
      <w:r>
        <w:rPr>
          <w:noProof/>
        </w:rPr>
        <w:t xml:space="preserve">                </w:t>
      </w:r>
      <w:r>
        <w:t xml:space="preserve">                                                                                                  </w:t>
      </w:r>
      <w:r>
        <w:rPr>
          <w:noProof/>
        </w:rPr>
        <w:t>(2.13</w:t>
      </w:r>
      <w:r>
        <w:t>б</w:t>
      </w:r>
      <w:r>
        <w:rPr>
          <w:noProof/>
        </w:rPr>
        <w:t xml:space="preserve">) </w:t>
      </w:r>
    </w:p>
    <w:p w:rsidR="00A8614E" w:rsidRDefault="00A8614E">
      <w:pPr>
        <w:ind w:firstLine="709"/>
        <w:jc w:val="both"/>
      </w:pPr>
      <w:r>
        <w:rPr>
          <w:i/>
          <w:iCs/>
          <w:position w:val="-6"/>
          <w:lang w:val="en-US"/>
        </w:rPr>
        <w:object w:dxaOrig="240" w:dyaOrig="220">
          <v:shape id="_x0000_i1066" type="#_x0000_t75" style="width:12pt;height:11.25pt" o:ole="">
            <v:imagedata r:id="rId66" o:title=""/>
          </v:shape>
          <o:OLEObject Type="Embed" ProgID="Equation.3" ShapeID="_x0000_i1066" DrawAspect="Content" ObjectID="_1469460254" r:id="rId72"/>
        </w:object>
      </w:r>
      <w:r>
        <w:rPr>
          <w:i/>
          <w:iCs/>
          <w:lang w:val="en-US"/>
        </w:rPr>
        <w:t xml:space="preserve">=Ef’ (x </w:t>
      </w:r>
      <w:r>
        <w:rPr>
          <w:i/>
          <w:iCs/>
          <w:noProof/>
          <w:position w:val="-4"/>
        </w:rPr>
        <w:object w:dxaOrig="220" w:dyaOrig="240">
          <v:shape id="_x0000_i1067" type="#_x0000_t75" style="width:11.25pt;height:12pt" o:ole="">
            <v:imagedata r:id="rId30" o:title=""/>
          </v:shape>
          <o:OLEObject Type="Embed" ProgID="Equation.3" ShapeID="_x0000_i1067" DrawAspect="Content" ObjectID="_1469460255" r:id="rId73"/>
        </w:object>
      </w:r>
      <w:r>
        <w:rPr>
          <w:i/>
          <w:iCs/>
          <w:lang w:val="en-US"/>
        </w:rPr>
        <w:t xml:space="preserve">  ut).</w:t>
      </w:r>
      <w:r>
        <w:t xml:space="preserve">                                                                                                            </w:t>
      </w:r>
      <w:r>
        <w:rPr>
          <w:lang w:val="en-US"/>
        </w:rPr>
        <w:t>(</w:t>
      </w:r>
      <w:r>
        <w:t>2.13в)</w:t>
      </w:r>
    </w:p>
    <w:p w:rsidR="00A8614E" w:rsidRDefault="00A8614E">
      <w:pPr>
        <w:ind w:firstLine="709"/>
        <w:jc w:val="both"/>
      </w:pPr>
      <w:r>
        <w:t>Таким образом, смещение, скорость, деформация и напряжение распро</w:t>
      </w:r>
      <w:r>
        <w:softHyphen/>
        <w:t>страняются в виде связанных определенным образом между собой неде</w:t>
      </w:r>
      <w:r>
        <w:softHyphen/>
        <w:t>формирующихся волн, имеющих одну и ту же скорость и одинаковое на</w:t>
      </w:r>
      <w:r>
        <w:softHyphen/>
        <w:t>правление распространения.</w:t>
      </w:r>
    </w:p>
    <w:p w:rsidR="00A8614E" w:rsidRDefault="00A8614E">
      <w:pPr>
        <w:ind w:firstLine="709"/>
        <w:jc w:val="both"/>
      </w:pPr>
      <w:r>
        <w:t>На рис.</w:t>
      </w:r>
      <w:r>
        <w:rPr>
          <w:noProof/>
        </w:rPr>
        <w:t xml:space="preserve"> </w:t>
      </w:r>
      <w:r>
        <w:t>5 показан пример «моментальных снимков», относящихся к одному и тому же моменту времени, смещения, деформации и скорости в одной и той же упругой волне. Там, где смещение имеет максимум или минимум, деформация и скорость равны нулю, так как они обе пропорцио</w:t>
      </w:r>
      <w:r>
        <w:softHyphen/>
        <w:t>нальны производной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f'{x </w:t>
      </w:r>
      <w:r>
        <w:rPr>
          <w:i/>
          <w:iCs/>
          <w:noProof/>
          <w:position w:val="-4"/>
        </w:rPr>
        <w:object w:dxaOrig="220" w:dyaOrig="240">
          <v:shape id="_x0000_i1068" type="#_x0000_t75" style="width:11.25pt;height:12pt" o:ole="">
            <v:imagedata r:id="rId30" o:title=""/>
          </v:shape>
          <o:OLEObject Type="Embed" ProgID="Equation.3" ShapeID="_x0000_i1068" DrawAspect="Content" ObjectID="_1469460256" r:id="rId74"/>
        </w:object>
      </w:r>
      <w:r>
        <w:rPr>
          <w:i/>
          <w:iCs/>
          <w:noProof/>
        </w:rPr>
        <w:t xml:space="preserve"> ut).</w:t>
      </w:r>
      <w:r>
        <w:t xml:space="preserve"> Физическая интерпретация здесь оче</w:t>
      </w:r>
      <w:r>
        <w:softHyphen/>
        <w:t>видна: около максимума или минимума смещения соседние (бесконечно</w:t>
      </w:r>
      <w:r>
        <w:rPr>
          <w:lang w:val="en-US"/>
        </w:rPr>
        <w:t xml:space="preserve"> </w:t>
      </w:r>
      <w:r>
        <w:t>близкие) точки одинаково смещены и, следовательно, нет ни растяже</w:t>
      </w:r>
      <w:r>
        <w:softHyphen/>
        <w:t>ния, ни сжатия; в тот момент, когда смещение достигает максимума (ми</w:t>
      </w:r>
      <w:r>
        <w:softHyphen/>
        <w:t>нимума), его возрастание сменяется убыванием (или наоборот).</w:t>
      </w:r>
    </w:p>
    <w:p w:rsidR="00A8614E" w:rsidRDefault="00A8614E">
      <w:pPr>
        <w:ind w:firstLine="709"/>
        <w:jc w:val="both"/>
      </w:pPr>
      <w:r>
        <w:t>Сравнивая формулы (2.13а), (2.13в) и принимая во внимание (2.12) мы видим, что</w:t>
      </w:r>
    </w:p>
    <w:p w:rsidR="00A8614E" w:rsidRDefault="00A8614E">
      <w:pPr>
        <w:ind w:firstLine="709"/>
        <w:jc w:val="both"/>
      </w:pPr>
      <w:r>
        <w:rPr>
          <w:lang w:val="en-US"/>
        </w:rPr>
        <w:t xml:space="preserve">                        </w:t>
      </w:r>
      <w:r>
        <w:rPr>
          <w:position w:val="-26"/>
        </w:rPr>
        <w:object w:dxaOrig="639" w:dyaOrig="660">
          <v:shape id="_x0000_i1069" type="#_x0000_t75" style="width:32.25pt;height:33pt" o:ole="">
            <v:imagedata r:id="rId75" o:title=""/>
          </v:shape>
          <o:OLEObject Type="Embed" ProgID="Equation.3" ShapeID="_x0000_i1069" DrawAspect="Content" ObjectID="_1469460257" r:id="rId76"/>
        </w:object>
      </w:r>
      <w:r>
        <w:rPr>
          <w:lang w:val="en-US"/>
        </w:rPr>
        <w:t xml:space="preserve">                                                                                                        </w:t>
      </w:r>
      <w:r>
        <w:t>(2.14)</w:t>
      </w:r>
    </w:p>
    <w:p w:rsidR="00A8614E" w:rsidRDefault="00A8614E">
      <w:pPr>
        <w:ind w:firstLine="709"/>
        <w:jc w:val="both"/>
      </w:pPr>
      <w:r>
        <w:t>где</w:t>
      </w:r>
    </w:p>
    <w:p w:rsidR="00A8614E" w:rsidRDefault="00A8614E">
      <w:pPr>
        <w:ind w:firstLine="709"/>
        <w:jc w:val="both"/>
      </w:pPr>
      <w:r>
        <w:rPr>
          <w:lang w:val="en-US"/>
        </w:rPr>
        <w:t xml:space="preserve">                 </w:t>
      </w:r>
      <w:r>
        <w:rPr>
          <w:position w:val="-22"/>
        </w:rPr>
        <w:object w:dxaOrig="1719" w:dyaOrig="620">
          <v:shape id="_x0000_i1070" type="#_x0000_t75" style="width:86.25pt;height:30.75pt" o:ole="">
            <v:imagedata r:id="rId77" o:title=""/>
          </v:shape>
          <o:OLEObject Type="Embed" ProgID="Equation.3" ShapeID="_x0000_i1070" DrawAspect="Content" ObjectID="_1469460258" r:id="rId78"/>
        </w:object>
      </w:r>
      <w:r>
        <w:rPr>
          <w:lang w:val="en-US"/>
        </w:rPr>
        <w:t xml:space="preserve">                                                                                             </w:t>
      </w:r>
      <w:r>
        <w:t>(2.15)</w:t>
      </w:r>
    </w:p>
    <w:p w:rsidR="00A8614E" w:rsidRDefault="00A8614E">
      <w:pPr>
        <w:ind w:firstLine="709"/>
        <w:jc w:val="both"/>
      </w:pPr>
      <w:r>
        <w:t xml:space="preserve">есть величина, не зависящая от вида функции </w:t>
      </w:r>
      <w:r>
        <w:rPr>
          <w:lang w:val="en-US"/>
        </w:rPr>
        <w:t>f</w:t>
      </w:r>
      <w:r>
        <w:t xml:space="preserve"> и целиком определяемая свойствами материала. Эта величина называется </w:t>
      </w:r>
      <w:r>
        <w:rPr>
          <w:i/>
          <w:iCs/>
        </w:rPr>
        <w:t xml:space="preserve">удельным акустическим сопротивлением </w:t>
      </w:r>
      <w:r>
        <w:t xml:space="preserve">материала. Она является, как мы видим, наряду с </w:t>
      </w:r>
      <w:r>
        <w:rPr>
          <w:lang w:val="en-US"/>
        </w:rPr>
        <w:t xml:space="preserve">u </w:t>
      </w:r>
      <w:r>
        <w:t xml:space="preserve">его важнейшей акустической характеристикой. Название величины </w:t>
      </w:r>
      <w:r>
        <w:rPr>
          <w:position w:val="-10"/>
        </w:rPr>
        <w:object w:dxaOrig="200" w:dyaOrig="340">
          <v:shape id="_x0000_i1071" type="#_x0000_t75" style="width:9.75pt;height:17.25pt" o:ole="">
            <v:imagedata r:id="rId79" o:title=""/>
          </v:shape>
          <o:OLEObject Type="Embed" ProgID="Equation.3" ShapeID="_x0000_i1071" DrawAspect="Content" ObjectID="_1469460259" r:id="rId80"/>
        </w:object>
      </w:r>
      <w:r>
        <w:t xml:space="preserve"> связано с формальной аналогией между уравнениями (2.14) и законом Ома (</w:t>
      </w:r>
      <w:r>
        <w:rPr>
          <w:i/>
          <w:iCs/>
        </w:rPr>
        <w:t xml:space="preserve">р </w:t>
      </w:r>
      <w:r>
        <w:t xml:space="preserve">аналогично разности потенциалов,  </w:t>
      </w:r>
      <w:r>
        <w:rPr>
          <w:i/>
          <w:iCs/>
          <w:lang w:val="en-US"/>
        </w:rPr>
        <w:t>v</w:t>
      </w:r>
      <w:r>
        <w:t xml:space="preserve"> - силе тока).</w:t>
      </w:r>
    </w:p>
    <w:p w:rsidR="00A8614E" w:rsidRDefault="00A8614E">
      <w:pPr>
        <w:ind w:firstLine="709"/>
        <w:jc w:val="both"/>
        <w:sectPr w:rsidR="00A8614E">
          <w:type w:val="nextColumn"/>
          <w:pgSz w:w="11907" w:h="16840" w:code="9"/>
          <w:pgMar w:top="1134" w:right="851" w:bottom="1134" w:left="1134" w:header="720" w:footer="720" w:gutter="0"/>
          <w:cols w:space="60"/>
          <w:noEndnote/>
        </w:sectPr>
      </w:pPr>
    </w:p>
    <w:p w:rsidR="00A8614E" w:rsidRDefault="00A8614E">
      <w:pPr>
        <w:ind w:firstLine="709"/>
        <w:jc w:val="both"/>
        <w:rPr>
          <w:b/>
          <w:bCs/>
        </w:rPr>
      </w:pPr>
      <w:r>
        <w:rPr>
          <w:b/>
          <w:bCs/>
          <w:noProof/>
        </w:rPr>
        <w:t xml:space="preserve">§ </w:t>
      </w:r>
      <w:r>
        <w:rPr>
          <w:b/>
          <w:bCs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Упругие волны в газах и жидкостях</w:t>
      </w:r>
    </w:p>
    <w:p w:rsidR="00A8614E" w:rsidRDefault="00A8614E" w:rsidP="00A8614E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>
        <w:rPr>
          <w:b/>
          <w:bCs/>
        </w:rPr>
        <w:t>Волновое уравнение.</w:t>
      </w:r>
    </w:p>
    <w:p w:rsidR="00A8614E" w:rsidRDefault="00A8614E">
      <w:pPr>
        <w:ind w:firstLine="709"/>
        <w:jc w:val="both"/>
      </w:pPr>
      <w:r>
        <w:t xml:space="preserve"> Мы рассматриваем здесь газ или жидкость (так же как твердое тело в предыдущих параграфах) как сплошную непре</w:t>
      </w:r>
      <w:r>
        <w:softHyphen/>
        <w:t>рывную среду, отвлекаясь от его атомистической структуры. Под смеще</w:t>
      </w:r>
      <w:r>
        <w:softHyphen/>
        <w:t xml:space="preserve">нием </w:t>
      </w:r>
      <w:r>
        <w:rPr>
          <w:position w:val="-10"/>
        </w:rPr>
        <w:object w:dxaOrig="200" w:dyaOrig="340">
          <v:shape id="_x0000_i1072" type="#_x0000_t75" style="width:9.75pt;height:17.25pt" o:ole="">
            <v:imagedata r:id="rId11" o:title=""/>
          </v:shape>
          <o:OLEObject Type="Embed" ProgID="Equation.3" ShapeID="_x0000_i1072" DrawAspect="Content" ObjectID="_1469460260" r:id="rId81"/>
        </w:object>
      </w:r>
      <w:r>
        <w:t xml:space="preserve"> мы здесь понимаем (как и в</w:t>
      </w:r>
      <w:r>
        <w:rPr>
          <w:noProof/>
        </w:rPr>
        <w:t xml:space="preserve"> § 1)</w:t>
      </w:r>
      <w:r>
        <w:t xml:space="preserve"> общее смещение вещества, запол</w:t>
      </w:r>
      <w:r>
        <w:softHyphen/>
        <w:t>няющего объем, заключающий в себе очень много атомов, но малый по сравнению с длиной волны.</w:t>
      </w:r>
    </w:p>
    <w:p w:rsidR="00A8614E" w:rsidRDefault="00A8614E">
      <w:pPr>
        <w:ind w:firstLine="709"/>
        <w:jc w:val="both"/>
      </w:pPr>
      <w:r>
        <w:t>Будем считать, что рассматриваемый газ или жидкость находятся в очень длинной цилиндрической трубе, образующие которой парал</w:t>
      </w:r>
      <w:r>
        <w:softHyphen/>
        <w:t xml:space="preserve">лельны оси </w:t>
      </w:r>
      <w:r>
        <w:rPr>
          <w:i/>
          <w:iCs/>
        </w:rPr>
        <w:t>х,</w:t>
      </w:r>
      <w:r>
        <w:t xml:space="preserve"> и что смещение зависит только от одной координаты </w:t>
      </w:r>
      <w:r>
        <w:rPr>
          <w:i/>
          <w:iCs/>
        </w:rPr>
        <w:t xml:space="preserve">х. </w:t>
      </w:r>
      <w:r>
        <w:t>Мы можем применить к столбу газа или жидкости, заполняющему трубу, те же рассуждения, что и к стержню</w:t>
      </w:r>
      <w:r>
        <w:rPr>
          <w:noProof/>
        </w:rPr>
        <w:t xml:space="preserve"> (§ 1).</w:t>
      </w:r>
      <w:r>
        <w:t xml:space="preserve"> Мы придем, таким образом, к уравнению</w:t>
      </w:r>
    </w:p>
    <w:p w:rsidR="00A8614E" w:rsidRDefault="00A8614E">
      <w:pPr>
        <w:ind w:firstLine="709"/>
        <w:jc w:val="both"/>
      </w:pPr>
      <w:r>
        <w:rPr>
          <w:position w:val="-22"/>
        </w:rPr>
        <w:object w:dxaOrig="1680" w:dyaOrig="660">
          <v:shape id="_x0000_i1073" type="#_x0000_t75" style="width:84pt;height:33pt" o:ole="">
            <v:imagedata r:id="rId82" o:title=""/>
          </v:shape>
          <o:OLEObject Type="Embed" ProgID="Equation.3" ShapeID="_x0000_i1073" DrawAspect="Content" ObjectID="_1469460261" r:id="rId83"/>
        </w:object>
      </w:r>
      <w:r>
        <w:t xml:space="preserve">                                                                                                          (2.16)</w:t>
      </w:r>
    </w:p>
    <w:p w:rsidR="00A8614E" w:rsidRDefault="00A8614E">
      <w:pPr>
        <w:jc w:val="both"/>
      </w:pPr>
      <w:r>
        <w:t xml:space="preserve">где </w:t>
      </w:r>
      <w:r>
        <w:rPr>
          <w:i/>
          <w:iCs/>
        </w:rPr>
        <w:t>р</w:t>
      </w:r>
      <w:r>
        <w:rPr>
          <w:i/>
          <w:iCs/>
          <w:noProof/>
        </w:rPr>
        <w:t xml:space="preserve"> = —</w:t>
      </w:r>
      <w:r>
        <w:rPr>
          <w:i/>
          <w:iCs/>
          <w:position w:val="-6"/>
          <w:lang w:val="en-US"/>
        </w:rPr>
        <w:object w:dxaOrig="240" w:dyaOrig="220">
          <v:shape id="_x0000_i1074" type="#_x0000_t75" style="width:12pt;height:11.25pt" o:ole="">
            <v:imagedata r:id="rId66" o:title=""/>
          </v:shape>
          <o:OLEObject Type="Embed" ProgID="Equation.3" ShapeID="_x0000_i1074" DrawAspect="Content" ObjectID="_1469460262" r:id="rId84"/>
        </w:object>
      </w:r>
      <w:r>
        <w:rPr>
          <w:i/>
          <w:iCs/>
        </w:rPr>
        <w:t xml:space="preserve"> </w:t>
      </w:r>
      <w:r>
        <w:t xml:space="preserve"> есть давление в газе или жидкости. Здесь </w:t>
      </w:r>
      <w:r>
        <w:rPr>
          <w:position w:val="-10"/>
        </w:rPr>
        <w:object w:dxaOrig="279" w:dyaOrig="320">
          <v:shape id="_x0000_i1075" type="#_x0000_t75" style="width:14.25pt;height:15.75pt" o:ole="">
            <v:imagedata r:id="rId85" o:title=""/>
          </v:shape>
          <o:OLEObject Type="Embed" ProgID="Equation.3" ShapeID="_x0000_i1075" DrawAspect="Content" ObjectID="_1469460263" r:id="rId86"/>
        </w:object>
      </w:r>
      <w:r>
        <w:rPr>
          <w:noProof/>
        </w:rPr>
        <w:t>—</w:t>
      </w:r>
      <w:r>
        <w:t xml:space="preserve"> значение плот</w:t>
      </w:r>
      <w:r>
        <w:softHyphen/>
        <w:t xml:space="preserve">ности в состоянии равновесия. Пусть ей соответствует давление </w:t>
      </w:r>
      <w:r>
        <w:rPr>
          <w:i/>
          <w:iCs/>
        </w:rPr>
        <w:t>р</w:t>
      </w:r>
      <w:r>
        <w:rPr>
          <w:i/>
          <w:iCs/>
          <w:vertAlign w:val="subscript"/>
        </w:rPr>
        <w:t>0</w:t>
      </w:r>
      <w:r>
        <w:rPr>
          <w:i/>
          <w:iCs/>
        </w:rPr>
        <w:t>.</w:t>
      </w:r>
      <w:r>
        <w:t xml:space="preserve"> Ве</w:t>
      </w:r>
      <w:r>
        <w:softHyphen/>
        <w:t xml:space="preserve">личины </w:t>
      </w:r>
      <w:r>
        <w:rPr>
          <w:i/>
          <w:iCs/>
        </w:rPr>
        <w:t>р</w:t>
      </w:r>
      <w:r>
        <w:rPr>
          <w:i/>
          <w:iCs/>
          <w:vertAlign w:val="subscript"/>
        </w:rPr>
        <w:t>0</w:t>
      </w:r>
      <w:r>
        <w:t>,</w:t>
      </w:r>
      <w:r>
        <w:rPr>
          <w:lang w:val="en-US"/>
        </w:rPr>
        <w:t xml:space="preserve"> </w:t>
      </w:r>
      <w:r>
        <w:rPr>
          <w:position w:val="-10"/>
        </w:rPr>
        <w:object w:dxaOrig="279" w:dyaOrig="320">
          <v:shape id="_x0000_i1076" type="#_x0000_t75" style="width:14.25pt;height:15.75pt" o:ole="">
            <v:imagedata r:id="rId85" o:title=""/>
          </v:shape>
          <o:OLEObject Type="Embed" ProgID="Equation.3" ShapeID="_x0000_i1076" DrawAspect="Content" ObjectID="_1469460264" r:id="rId87"/>
        </w:object>
      </w:r>
      <w:r>
        <w:t xml:space="preserve"> не зависят ни от </w:t>
      </w:r>
      <w:r>
        <w:rPr>
          <w:i/>
          <w:iCs/>
        </w:rPr>
        <w:t>х</w:t>
      </w:r>
      <w:r>
        <w:t>, ни от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t.</w:t>
      </w:r>
    </w:p>
    <w:p w:rsidR="00A8614E" w:rsidRDefault="00A8614E">
      <w:pPr>
        <w:ind w:firstLine="709"/>
        <w:jc w:val="both"/>
      </w:pPr>
      <w:r>
        <w:t>Уравнение</w:t>
      </w:r>
      <w:r>
        <w:rPr>
          <w:noProof/>
        </w:rPr>
        <w:t xml:space="preserve"> (</w:t>
      </w:r>
      <w:r>
        <w:t>2.1</w:t>
      </w:r>
      <w:r>
        <w:rPr>
          <w:noProof/>
        </w:rPr>
        <w:t>6)</w:t>
      </w:r>
      <w:r>
        <w:t xml:space="preserve"> применимо и в случае плоских волн в неограничен</w:t>
      </w:r>
      <w:r>
        <w:softHyphen/>
        <w:t>ной жидкой или газообразной среде (можно мысленно выделить цилин</w:t>
      </w:r>
      <w:r>
        <w:softHyphen/>
        <w:t>дрический столб, параллельный направлению распространения и при</w:t>
      </w:r>
      <w:r>
        <w:softHyphen/>
        <w:t>менить к нему те же рассуждения, что к столбу, заключенному в трубе).</w:t>
      </w:r>
    </w:p>
    <w:p w:rsidR="00A8614E" w:rsidRDefault="00A8614E">
      <w:pPr>
        <w:ind w:firstLine="709"/>
        <w:jc w:val="both"/>
      </w:pPr>
      <w:r>
        <w:t xml:space="preserve">Как известно из термодинамики, </w:t>
      </w:r>
      <w:r>
        <w:rPr>
          <w:i/>
          <w:iCs/>
        </w:rPr>
        <w:t>р</w:t>
      </w:r>
      <w:r>
        <w:t xml:space="preserve"> есть функция плотности данной массы газа (или жидкости) и ее температуры. Температура в свою оче</w:t>
      </w:r>
      <w:r>
        <w:softHyphen/>
        <w:t xml:space="preserve">редь изменяется при сжатии и разрежении. Теплопроводность газов и жидкостей очень мала, поэтому можно считать в первом приближении, что при распространении звука процесс сжатия и разрежения каждой части газа или жидкости происходит </w:t>
      </w:r>
      <w:r>
        <w:rPr>
          <w:i/>
          <w:iCs/>
        </w:rPr>
        <w:t>адиабатически,</w:t>
      </w:r>
      <w:r>
        <w:t xml:space="preserve"> т. е. без заметного теплообмена с соседними частями. В термодинамике показывается, что в этом случае (если можно пренебречь внутренним трением и некоторыми другими явлениями температура является однозначной функцией плотности</w:t>
      </w:r>
      <w:r>
        <w:rPr>
          <w:noProof/>
        </w:rPr>
        <w:t xml:space="preserve"> ,</w:t>
      </w:r>
      <w:r>
        <w:t xml:space="preserve"> и следовательно, давление также.</w:t>
      </w:r>
    </w:p>
    <w:p w:rsidR="00A8614E" w:rsidRDefault="00A8614E">
      <w:pPr>
        <w:ind w:firstLine="709"/>
        <w:jc w:val="both"/>
      </w:pPr>
      <w:r>
        <w:t xml:space="preserve"> При заданной деформации </w:t>
      </w:r>
      <w:r>
        <w:rPr>
          <w:i/>
          <w:iCs/>
          <w:position w:val="-6"/>
          <w:lang w:val="en-US"/>
        </w:rPr>
        <w:object w:dxaOrig="200" w:dyaOrig="220">
          <v:shape id="_x0000_i1077" type="#_x0000_t75" style="width:9.75pt;height:11.25pt" o:ole="">
            <v:imagedata r:id="rId64" o:title=""/>
          </v:shape>
          <o:OLEObject Type="Embed" ProgID="Equation.3" ShapeID="_x0000_i1077" DrawAspect="Content" ObjectID="_1469460265" r:id="rId88"/>
        </w:object>
      </w:r>
      <w:r>
        <w:t xml:space="preserve"> в твердом теле также зависит от температуры. Но в акустике твердых тел это обстоятельство не играет, существенной роли.</w:t>
      </w:r>
    </w:p>
    <w:p w:rsidR="00A8614E" w:rsidRDefault="00A8614E">
      <w:pPr>
        <w:ind w:firstLine="709"/>
        <w:jc w:val="both"/>
      </w:pPr>
      <w:r>
        <w:t>В газах и в жидкостях за некоторыми исключениями (например вода, при температуре ниже</w:t>
      </w:r>
      <w:r>
        <w:rPr>
          <w:noProof/>
        </w:rPr>
        <w:t xml:space="preserve"> 4°</w:t>
      </w:r>
      <w:r>
        <w:t xml:space="preserve"> С) температура растет при сжатии и уменьшается при расшире</w:t>
      </w:r>
      <w:r>
        <w:softHyphen/>
        <w:t>нии.</w:t>
      </w:r>
    </w:p>
    <w:p w:rsidR="00A8614E" w:rsidRDefault="00A8614E">
      <w:pPr>
        <w:ind w:firstLine="709"/>
        <w:jc w:val="both"/>
      </w:pPr>
      <w:r>
        <w:t>Есть однозначная функция плотности: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>p=f(p).</w:t>
      </w:r>
      <w:r>
        <w:rPr>
          <w:noProof/>
        </w:rPr>
        <w:t xml:space="preserve"> </w:t>
      </w:r>
      <w:r>
        <w:t xml:space="preserve">                                                                                       </w:t>
      </w:r>
      <w:r>
        <w:rPr>
          <w:noProof/>
        </w:rPr>
        <w:t xml:space="preserve">         </w:t>
      </w:r>
      <w:r>
        <w:t xml:space="preserve">         </w:t>
      </w:r>
      <w:r>
        <w:rPr>
          <w:noProof/>
        </w:rPr>
        <w:t xml:space="preserve">                (2</w:t>
      </w:r>
      <w:r>
        <w:t>.1</w:t>
      </w:r>
      <w:r>
        <w:rPr>
          <w:noProof/>
        </w:rPr>
        <w:t xml:space="preserve">7) </w:t>
      </w:r>
    </w:p>
    <w:p w:rsidR="00A8614E" w:rsidRDefault="00A8614E">
      <w:pPr>
        <w:ind w:firstLine="709"/>
        <w:jc w:val="both"/>
      </w:pPr>
      <w:r>
        <w:t>Введем обозначения</w:t>
      </w:r>
    </w:p>
    <w:p w:rsidR="00A8614E" w:rsidRDefault="00A8614E">
      <w:pPr>
        <w:ind w:firstLine="709"/>
        <w:jc w:val="both"/>
      </w:pPr>
      <w:r>
        <w:rPr>
          <w:position w:val="-10"/>
        </w:rPr>
        <w:object w:dxaOrig="2500" w:dyaOrig="320">
          <v:shape id="_x0000_i1078" type="#_x0000_t75" style="width:125.25pt;height:15.75pt" o:ole="">
            <v:imagedata r:id="rId89" o:title=""/>
          </v:shape>
          <o:OLEObject Type="Embed" ProgID="Equation.3" ShapeID="_x0000_i1078" DrawAspect="Content" ObjectID="_1469460266" r:id="rId90"/>
        </w:object>
      </w:r>
      <w:r>
        <w:t>,</w:t>
      </w:r>
      <w:r>
        <w:rPr>
          <w:noProof/>
        </w:rPr>
        <w:t xml:space="preserve">  </w:t>
      </w:r>
      <w:r>
        <w:t xml:space="preserve">                                                                       </w:t>
      </w:r>
      <w:r>
        <w:rPr>
          <w:noProof/>
        </w:rPr>
        <w:t xml:space="preserve">              (2</w:t>
      </w:r>
      <w:r>
        <w:t>.1</w:t>
      </w:r>
      <w:r>
        <w:rPr>
          <w:noProof/>
        </w:rPr>
        <w:t xml:space="preserve">8) </w:t>
      </w:r>
      <w:r>
        <w:t xml:space="preserve">где  </w:t>
      </w:r>
      <w:r>
        <w:rPr>
          <w:position w:val="-4"/>
        </w:rPr>
        <w:object w:dxaOrig="380" w:dyaOrig="260">
          <v:shape id="_x0000_i1079" type="#_x0000_t75" style="width:18.75pt;height:12.75pt" o:ole="">
            <v:imagedata r:id="rId91" o:title=""/>
          </v:shape>
          <o:OLEObject Type="Embed" ProgID="Equation.3" ShapeID="_x0000_i1079" DrawAspect="Content" ObjectID="_1469460267" r:id="rId92"/>
        </w:object>
      </w:r>
      <w:r>
        <w:t xml:space="preserve">и </w:t>
      </w:r>
      <w:r>
        <w:rPr>
          <w:position w:val="-10"/>
        </w:rPr>
        <w:object w:dxaOrig="360" w:dyaOrig="320">
          <v:shape id="_x0000_i1080" type="#_x0000_t75" style="width:18pt;height:15.75pt" o:ole="">
            <v:imagedata r:id="rId93" o:title=""/>
          </v:shape>
          <o:OLEObject Type="Embed" ProgID="Equation.3" ShapeID="_x0000_i1080" DrawAspect="Content" ObjectID="_1469460268" r:id="rId94"/>
        </w:object>
      </w:r>
      <w:r>
        <w:t xml:space="preserve"> </w:t>
      </w:r>
      <w:r>
        <w:rPr>
          <w:noProof/>
        </w:rPr>
        <w:t xml:space="preserve"> —</w:t>
      </w:r>
      <w:r>
        <w:t xml:space="preserve"> соответственно изменения давления и плотности при нару</w:t>
      </w:r>
      <w:r>
        <w:softHyphen/>
        <w:t>шении равновесия.</w:t>
      </w:r>
    </w:p>
    <w:p w:rsidR="00A8614E" w:rsidRDefault="00A8614E">
      <w:pPr>
        <w:ind w:firstLine="709"/>
        <w:jc w:val="both"/>
      </w:pPr>
      <w:r>
        <w:t>Подставляя первую формулу</w:t>
      </w:r>
      <w:r>
        <w:rPr>
          <w:noProof/>
        </w:rPr>
        <w:t xml:space="preserve"> (2</w:t>
      </w:r>
      <w:r>
        <w:t>.1</w:t>
      </w:r>
      <w:r>
        <w:rPr>
          <w:noProof/>
        </w:rPr>
        <w:t>8)</w:t>
      </w:r>
      <w:r>
        <w:t xml:space="preserve"> в</w:t>
      </w:r>
      <w:r>
        <w:rPr>
          <w:noProof/>
        </w:rPr>
        <w:t xml:space="preserve"> (2</w:t>
      </w:r>
      <w:r>
        <w:t>.1</w:t>
      </w:r>
      <w:r>
        <w:rPr>
          <w:noProof/>
        </w:rPr>
        <w:t>6)</w:t>
      </w:r>
      <w:r>
        <w:t xml:space="preserve"> и принимая во внимание, что при равновесии давление не зависит от </w:t>
      </w:r>
      <w:r>
        <w:rPr>
          <w:i/>
          <w:iCs/>
        </w:rPr>
        <w:t>х,</w:t>
      </w:r>
      <w:r>
        <w:t xml:space="preserve"> т. е.</w:t>
      </w:r>
    </w:p>
    <w:p w:rsidR="00A8614E" w:rsidRDefault="00A8614E">
      <w:pPr>
        <w:ind w:firstLine="709"/>
        <w:jc w:val="both"/>
        <w:rPr>
          <w:i/>
          <w:iCs/>
        </w:rPr>
      </w:pPr>
      <w:r>
        <w:rPr>
          <w:i/>
          <w:iCs/>
          <w:position w:val="-22"/>
        </w:rPr>
        <w:object w:dxaOrig="859" w:dyaOrig="620">
          <v:shape id="_x0000_i1081" type="#_x0000_t75" style="width:42.75pt;height:30.75pt" o:ole="">
            <v:imagedata r:id="rId95" o:title=""/>
          </v:shape>
          <o:OLEObject Type="Embed" ProgID="Equation.3" ShapeID="_x0000_i1081" DrawAspect="Content" ObjectID="_1469460269" r:id="rId96"/>
        </w:object>
      </w:r>
    </w:p>
    <w:p w:rsidR="00A8614E" w:rsidRDefault="00A8614E">
      <w:pPr>
        <w:ind w:firstLine="709"/>
        <w:jc w:val="both"/>
      </w:pPr>
      <w:r>
        <w:t>получаем:</w:t>
      </w:r>
    </w:p>
    <w:p w:rsidR="00A8614E" w:rsidRDefault="00A8614E">
      <w:pPr>
        <w:ind w:firstLine="709"/>
        <w:jc w:val="both"/>
      </w:pPr>
      <w:r>
        <w:t xml:space="preserve">  </w:t>
      </w:r>
      <w:r>
        <w:rPr>
          <w:position w:val="-22"/>
        </w:rPr>
        <w:object w:dxaOrig="2140" w:dyaOrig="660">
          <v:shape id="_x0000_i1082" type="#_x0000_t75" style="width:107.25pt;height:33pt" o:ole="">
            <v:imagedata r:id="rId97" o:title=""/>
          </v:shape>
          <o:OLEObject Type="Embed" ProgID="Equation.3" ShapeID="_x0000_i1082" DrawAspect="Content" ObjectID="_1469460270" r:id="rId98"/>
        </w:object>
      </w:r>
      <w:r>
        <w:t xml:space="preserve">                                                                                                 (2.19)</w:t>
      </w:r>
    </w:p>
    <w:p w:rsidR="00A8614E" w:rsidRDefault="00A8614E">
      <w:pPr>
        <w:ind w:firstLine="709"/>
        <w:jc w:val="both"/>
      </w:pPr>
      <w:r>
        <w:t xml:space="preserve">Найдем теперь связь между </w:t>
      </w:r>
      <w:r>
        <w:rPr>
          <w:position w:val="-4"/>
        </w:rPr>
        <w:object w:dxaOrig="380" w:dyaOrig="260">
          <v:shape id="_x0000_i1083" type="#_x0000_t75" style="width:18.75pt;height:12.75pt" o:ole="">
            <v:imagedata r:id="rId91" o:title=""/>
          </v:shape>
          <o:OLEObject Type="Embed" ProgID="Equation.3" ShapeID="_x0000_i1083" DrawAspect="Content" ObjectID="_1469460271" r:id="rId99"/>
        </w:object>
      </w:r>
      <w:r>
        <w:t xml:space="preserve"> и деформацией</w:t>
      </w:r>
      <w:r>
        <w:rPr>
          <w:lang w:val="en-US"/>
        </w:rPr>
        <w:t xml:space="preserve"> </w:t>
      </w:r>
      <w:r>
        <w:rPr>
          <w:i/>
          <w:iCs/>
          <w:position w:val="-6"/>
          <w:lang w:val="en-US"/>
        </w:rPr>
        <w:object w:dxaOrig="200" w:dyaOrig="220">
          <v:shape id="_x0000_i1084" type="#_x0000_t75" style="width:9.75pt;height:11.25pt" o:ole="">
            <v:imagedata r:id="rId64" o:title=""/>
          </v:shape>
          <o:OLEObject Type="Embed" ProgID="Equation.3" ShapeID="_x0000_i1084" DrawAspect="Content" ObjectID="_1469460272" r:id="rId100"/>
        </w:object>
      </w:r>
      <w:r>
        <w:rPr>
          <w:noProof/>
        </w:rPr>
        <w:t xml:space="preserve"> </w:t>
      </w:r>
      <w:r>
        <w:rPr>
          <w:i/>
          <w:iCs/>
          <w:noProof/>
        </w:rPr>
        <w:t>=</w:t>
      </w:r>
      <w:r>
        <w:t xml:space="preserve"> </w:t>
      </w:r>
      <w:r>
        <w:rPr>
          <w:position w:val="-22"/>
        </w:rPr>
        <w:object w:dxaOrig="440" w:dyaOrig="620">
          <v:shape id="_x0000_i1085" type="#_x0000_t75" style="width:21.75pt;height:30.75pt" o:ole="">
            <v:imagedata r:id="rId101" o:title=""/>
          </v:shape>
          <o:OLEObject Type="Embed" ProgID="Equation.3" ShapeID="_x0000_i1085" DrawAspect="Content" ObjectID="_1469460273" r:id="rId102"/>
        </w:object>
      </w:r>
      <w:r>
        <w:rPr>
          <w:noProof/>
        </w:rPr>
        <w:t>.</w:t>
      </w:r>
      <w:r>
        <w:t xml:space="preserve">  Мы сначала выразим</w:t>
      </w:r>
      <w:r>
        <w:rPr>
          <w:position w:val="-4"/>
        </w:rPr>
        <w:object w:dxaOrig="380" w:dyaOrig="260">
          <v:shape id="_x0000_i1086" type="#_x0000_t75" style="width:18.75pt;height:12.75pt" o:ole="">
            <v:imagedata r:id="rId91" o:title=""/>
          </v:shape>
          <o:OLEObject Type="Embed" ProgID="Equation.3" ShapeID="_x0000_i1086" DrawAspect="Content" ObjectID="_1469460274" r:id="rId103"/>
        </w:object>
      </w:r>
      <w:r>
        <w:t xml:space="preserve">  через </w:t>
      </w:r>
      <w:r>
        <w:rPr>
          <w:position w:val="-10"/>
        </w:rPr>
        <w:object w:dxaOrig="360" w:dyaOrig="320">
          <v:shape id="_x0000_i1087" type="#_x0000_t75" style="width:18pt;height:15.75pt" o:ole="">
            <v:imagedata r:id="rId93" o:title=""/>
          </v:shape>
          <o:OLEObject Type="Embed" ProgID="Equation.3" ShapeID="_x0000_i1087" DrawAspect="Content" ObjectID="_1469460275" r:id="rId104"/>
        </w:object>
      </w:r>
      <w:r>
        <w:t xml:space="preserve">, а затем </w:t>
      </w:r>
      <w:r>
        <w:rPr>
          <w:position w:val="-10"/>
        </w:rPr>
        <w:object w:dxaOrig="360" w:dyaOrig="320">
          <v:shape id="_x0000_i1088" type="#_x0000_t75" style="width:18pt;height:15.75pt" o:ole="">
            <v:imagedata r:id="rId93" o:title=""/>
          </v:shape>
          <o:OLEObject Type="Embed" ProgID="Equation.3" ShapeID="_x0000_i1088" DrawAspect="Content" ObjectID="_1469460276" r:id="rId105"/>
        </w:object>
      </w:r>
      <w:r>
        <w:t xml:space="preserve"> через </w:t>
      </w:r>
      <w:r>
        <w:rPr>
          <w:i/>
          <w:iCs/>
          <w:position w:val="-6"/>
          <w:lang w:val="en-US"/>
        </w:rPr>
        <w:object w:dxaOrig="200" w:dyaOrig="220">
          <v:shape id="_x0000_i1089" type="#_x0000_t75" style="width:9.75pt;height:11.25pt" o:ole="">
            <v:imagedata r:id="rId64" o:title=""/>
          </v:shape>
          <o:OLEObject Type="Embed" ProgID="Equation.3" ShapeID="_x0000_i1089" DrawAspect="Content" ObjectID="_1469460277" r:id="rId106"/>
        </w:object>
      </w:r>
      <w:r>
        <w:t>:</w:t>
      </w:r>
    </w:p>
    <w:p w:rsidR="00A8614E" w:rsidRDefault="00A8614E">
      <w:pPr>
        <w:ind w:firstLine="709"/>
        <w:jc w:val="both"/>
      </w:pPr>
      <w:r>
        <w:t>а) Подставляя</w:t>
      </w:r>
      <w:r>
        <w:rPr>
          <w:noProof/>
        </w:rPr>
        <w:t xml:space="preserve"> (6.28)</w:t>
      </w:r>
      <w:r>
        <w:t xml:space="preserve"> в</w:t>
      </w:r>
      <w:r>
        <w:rPr>
          <w:noProof/>
        </w:rPr>
        <w:t xml:space="preserve"> (6.27),</w:t>
      </w:r>
      <w:r>
        <w:t xml:space="preserve"> имеем:</w:t>
      </w:r>
    </w:p>
    <w:p w:rsidR="00A8614E" w:rsidRDefault="00A8614E">
      <w:pPr>
        <w:ind w:firstLine="709"/>
        <w:jc w:val="both"/>
        <w:rPr>
          <w:lang w:val="en-US"/>
        </w:rPr>
      </w:pPr>
      <w:r>
        <w:rPr>
          <w:lang w:val="en-US"/>
        </w:rPr>
        <w:t>P</w:t>
      </w:r>
      <w:r>
        <w:rPr>
          <w:vertAlign w:val="subscript"/>
          <w:lang w:val="en-US"/>
        </w:rPr>
        <w:t>0</w:t>
      </w:r>
      <w:r>
        <w:rPr>
          <w:lang w:val="en-US"/>
        </w:rPr>
        <w:t>+</w:t>
      </w:r>
      <w:r>
        <w:rPr>
          <w:position w:val="-4"/>
        </w:rPr>
        <w:object w:dxaOrig="380" w:dyaOrig="260">
          <v:shape id="_x0000_i1090" type="#_x0000_t75" style="width:18.75pt;height:12.75pt" o:ole="">
            <v:imagedata r:id="rId91" o:title=""/>
          </v:shape>
          <o:OLEObject Type="Embed" ProgID="Equation.3" ShapeID="_x0000_i1090" DrawAspect="Content" ObjectID="_1469460278" r:id="rId107"/>
        </w:object>
      </w:r>
      <w:r>
        <w:rPr>
          <w:lang w:val="en-US"/>
        </w:rPr>
        <w:t>=</w:t>
      </w:r>
      <w:r>
        <w:rPr>
          <w:i/>
          <w:iCs/>
          <w:lang w:val="en-US"/>
        </w:rPr>
        <w:t>f(</w:t>
      </w:r>
      <w:r>
        <w:rPr>
          <w:position w:val="-10"/>
        </w:rPr>
        <w:object w:dxaOrig="279" w:dyaOrig="320">
          <v:shape id="_x0000_i1091" type="#_x0000_t75" style="width:14.25pt;height:15.75pt" o:ole="">
            <v:imagedata r:id="rId85" o:title=""/>
          </v:shape>
          <o:OLEObject Type="Embed" ProgID="Equation.3" ShapeID="_x0000_i1091" DrawAspect="Content" ObjectID="_1469460279" r:id="rId108"/>
        </w:object>
      </w:r>
      <w:r>
        <w:rPr>
          <w:lang w:val="en-US"/>
        </w:rPr>
        <w:t>+</w:t>
      </w:r>
      <w:r>
        <w:rPr>
          <w:position w:val="-10"/>
        </w:rPr>
        <w:object w:dxaOrig="360" w:dyaOrig="320">
          <v:shape id="_x0000_i1092" type="#_x0000_t75" style="width:18pt;height:15.75pt" o:ole="">
            <v:imagedata r:id="rId93" o:title=""/>
          </v:shape>
          <o:OLEObject Type="Embed" ProgID="Equation.3" ShapeID="_x0000_i1092" DrawAspect="Content" ObjectID="_1469460280" r:id="rId109"/>
        </w:object>
      </w:r>
      <w:r>
        <w:rPr>
          <w:lang w:val="en-US"/>
        </w:rPr>
        <w:t>)</w:t>
      </w:r>
    </w:p>
    <w:p w:rsidR="00A8614E" w:rsidRDefault="00A8614E">
      <w:pPr>
        <w:jc w:val="both"/>
      </w:pPr>
      <w:r>
        <w:t xml:space="preserve">разлагая </w:t>
      </w:r>
      <w:r>
        <w:rPr>
          <w:i/>
          <w:iCs/>
          <w:lang w:val="en-US"/>
        </w:rPr>
        <w:t>f(</w:t>
      </w:r>
      <w:r>
        <w:rPr>
          <w:position w:val="-10"/>
        </w:rPr>
        <w:object w:dxaOrig="279" w:dyaOrig="320">
          <v:shape id="_x0000_i1093" type="#_x0000_t75" style="width:14.25pt;height:15.75pt" o:ole="">
            <v:imagedata r:id="rId85" o:title=""/>
          </v:shape>
          <o:OLEObject Type="Embed" ProgID="Equation.3" ShapeID="_x0000_i1093" DrawAspect="Content" ObjectID="_1469460281" r:id="rId110"/>
        </w:object>
      </w:r>
      <w:r>
        <w:rPr>
          <w:lang w:val="en-US"/>
        </w:rPr>
        <w:t>+</w:t>
      </w:r>
      <w:r>
        <w:rPr>
          <w:position w:val="-10"/>
        </w:rPr>
        <w:object w:dxaOrig="360" w:dyaOrig="320">
          <v:shape id="_x0000_i1094" type="#_x0000_t75" style="width:18pt;height:15.75pt" o:ole="">
            <v:imagedata r:id="rId93" o:title=""/>
          </v:shape>
          <o:OLEObject Type="Embed" ProgID="Equation.3" ShapeID="_x0000_i1094" DrawAspect="Content" ObjectID="_1469460282" r:id="rId111"/>
        </w:object>
      </w:r>
      <w:r>
        <w:rPr>
          <w:lang w:val="en-US"/>
        </w:rPr>
        <w:t xml:space="preserve">) </w:t>
      </w:r>
      <w:r>
        <w:t>в ряд</w:t>
      </w:r>
      <w:r>
        <w:rPr>
          <w:smallCaps/>
        </w:rPr>
        <w:t xml:space="preserve"> </w:t>
      </w:r>
      <w:r>
        <w:t xml:space="preserve">по степеням </w:t>
      </w:r>
      <w:r>
        <w:rPr>
          <w:position w:val="-10"/>
        </w:rPr>
        <w:object w:dxaOrig="360" w:dyaOrig="320">
          <v:shape id="_x0000_i1095" type="#_x0000_t75" style="width:18pt;height:15.75pt" o:ole="">
            <v:imagedata r:id="rId93" o:title=""/>
          </v:shape>
          <o:OLEObject Type="Embed" ProgID="Equation.3" ShapeID="_x0000_i1095" DrawAspect="Content" ObjectID="_1469460283" r:id="rId112"/>
        </w:object>
      </w:r>
      <w:r>
        <w:t>,</w:t>
      </w:r>
    </w:p>
    <w:p w:rsidR="00A8614E" w:rsidRDefault="00A8614E">
      <w:pPr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0</w:t>
      </w:r>
      <w:r>
        <w:rPr>
          <w:lang w:val="en-US"/>
        </w:rPr>
        <w:t>+</w:t>
      </w:r>
      <w:r>
        <w:rPr>
          <w:position w:val="-4"/>
        </w:rPr>
        <w:object w:dxaOrig="380" w:dyaOrig="260">
          <v:shape id="_x0000_i1096" type="#_x0000_t75" style="width:18.75pt;height:12.75pt" o:ole="">
            <v:imagedata r:id="rId91" o:title=""/>
          </v:shape>
          <o:OLEObject Type="Embed" ProgID="Equation.3" ShapeID="_x0000_i1096" DrawAspect="Content" ObjectID="_1469460284" r:id="rId113"/>
        </w:object>
      </w:r>
      <w:r>
        <w:rPr>
          <w:lang w:val="en-US"/>
        </w:rPr>
        <w:t>=</w:t>
      </w:r>
      <w:r>
        <w:rPr>
          <w:i/>
          <w:iCs/>
          <w:lang w:val="en-US"/>
        </w:rPr>
        <w:t>f(</w:t>
      </w:r>
      <w:r>
        <w:rPr>
          <w:position w:val="-10"/>
        </w:rPr>
        <w:object w:dxaOrig="279" w:dyaOrig="320">
          <v:shape id="_x0000_i1097" type="#_x0000_t75" style="width:14.25pt;height:15.75pt" o:ole="">
            <v:imagedata r:id="rId85" o:title=""/>
          </v:shape>
          <o:OLEObject Type="Embed" ProgID="Equation.3" ShapeID="_x0000_i1097" DrawAspect="Content" ObjectID="_1469460285" r:id="rId114"/>
        </w:object>
      </w:r>
      <w:r>
        <w:rPr>
          <w:lang w:val="en-US"/>
        </w:rPr>
        <w:t>)+</w:t>
      </w:r>
      <w:r>
        <w:rPr>
          <w:i/>
          <w:iCs/>
          <w:lang w:val="en-US"/>
        </w:rPr>
        <w:t>f’(</w:t>
      </w:r>
      <w:r>
        <w:rPr>
          <w:position w:val="-10"/>
        </w:rPr>
        <w:object w:dxaOrig="279" w:dyaOrig="320">
          <v:shape id="_x0000_i1098" type="#_x0000_t75" style="width:14.25pt;height:15.75pt" o:ole="">
            <v:imagedata r:id="rId85" o:title=""/>
          </v:shape>
          <o:OLEObject Type="Embed" ProgID="Equation.3" ShapeID="_x0000_i1098" DrawAspect="Content" ObjectID="_1469460286" r:id="rId115"/>
        </w:object>
      </w:r>
      <w:r>
        <w:rPr>
          <w:lang w:val="en-US"/>
        </w:rPr>
        <w:t>)</w:t>
      </w:r>
      <w:r>
        <w:rPr>
          <w:position w:val="-10"/>
        </w:rPr>
        <w:object w:dxaOrig="360" w:dyaOrig="320">
          <v:shape id="_x0000_i1099" type="#_x0000_t75" style="width:18pt;height:15.75pt" o:ole="">
            <v:imagedata r:id="rId93" o:title=""/>
          </v:shape>
          <o:OLEObject Type="Embed" ProgID="Equation.3" ShapeID="_x0000_i1099" DrawAspect="Content" ObjectID="_1469460287" r:id="rId116"/>
        </w:object>
      </w:r>
      <w:r>
        <w:rPr>
          <w:lang w:val="en-US"/>
        </w:rPr>
        <w:t>+1/2</w:t>
      </w:r>
      <w:r>
        <w:rPr>
          <w:i/>
          <w:iCs/>
          <w:lang w:val="en-US"/>
        </w:rPr>
        <w:t>f’(</w:t>
      </w:r>
      <w:r>
        <w:rPr>
          <w:position w:val="-10"/>
        </w:rPr>
        <w:object w:dxaOrig="279" w:dyaOrig="320">
          <v:shape id="_x0000_i1100" type="#_x0000_t75" style="width:14.25pt;height:15.75pt" o:ole="">
            <v:imagedata r:id="rId85" o:title=""/>
          </v:shape>
          <o:OLEObject Type="Embed" ProgID="Equation.3" ShapeID="_x0000_i1100" DrawAspect="Content" ObjectID="_1469460288" r:id="rId117"/>
        </w:object>
      </w:r>
      <w:r>
        <w:rPr>
          <w:i/>
          <w:iCs/>
          <w:lang w:val="en-US"/>
        </w:rPr>
        <w:t>)(</w:t>
      </w:r>
      <w:r>
        <w:rPr>
          <w:position w:val="-10"/>
        </w:rPr>
        <w:object w:dxaOrig="360" w:dyaOrig="320">
          <v:shape id="_x0000_i1101" type="#_x0000_t75" style="width:18pt;height:15.75pt" o:ole="">
            <v:imagedata r:id="rId93" o:title=""/>
          </v:shape>
          <o:OLEObject Type="Embed" ProgID="Equation.3" ShapeID="_x0000_i1101" DrawAspect="Content" ObjectID="_1469460289" r:id="rId118"/>
        </w:object>
      </w:r>
      <w:r>
        <w:rPr>
          <w:lang w:val="en-US"/>
        </w:rPr>
        <w:t>)</w:t>
      </w:r>
      <w:r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>......</w:t>
      </w:r>
    </w:p>
    <w:p w:rsidR="00A8614E" w:rsidRDefault="00A8614E">
      <w:pPr>
        <w:jc w:val="both"/>
      </w:pPr>
      <w:r>
        <w:t xml:space="preserve">Так как </w:t>
      </w:r>
      <w:r>
        <w:rPr>
          <w:lang w:val="en-US"/>
        </w:rPr>
        <w:t>P</w:t>
      </w:r>
      <w:r>
        <w:rPr>
          <w:vertAlign w:val="subscript"/>
          <w:lang w:val="en-US"/>
        </w:rPr>
        <w:t>0</w:t>
      </w:r>
      <w:r>
        <w:t>=</w:t>
      </w:r>
      <w:r>
        <w:rPr>
          <w:i/>
          <w:iCs/>
          <w:lang w:val="en-US"/>
        </w:rPr>
        <w:t>f(</w:t>
      </w:r>
      <w:r>
        <w:rPr>
          <w:position w:val="-10"/>
        </w:rPr>
        <w:object w:dxaOrig="279" w:dyaOrig="320">
          <v:shape id="_x0000_i1102" type="#_x0000_t75" style="width:14.25pt;height:15.75pt" o:ole="">
            <v:imagedata r:id="rId85" o:title=""/>
          </v:shape>
          <o:OLEObject Type="Embed" ProgID="Equation.3" ShapeID="_x0000_i1102" DrawAspect="Content" ObjectID="_1469460290" r:id="rId119"/>
        </w:object>
      </w:r>
      <w:r>
        <w:rPr>
          <w:lang w:val="en-US"/>
        </w:rPr>
        <w:t>)</w:t>
      </w:r>
      <w:r>
        <w:t>, то получаем:</w:t>
      </w:r>
    </w:p>
    <w:p w:rsidR="00A8614E" w:rsidRDefault="00A8614E">
      <w:pPr>
        <w:ind w:firstLine="709"/>
        <w:jc w:val="both"/>
        <w:rPr>
          <w:lang w:val="en-US"/>
        </w:rPr>
      </w:pPr>
      <w:r>
        <w:rPr>
          <w:position w:val="-10"/>
        </w:rPr>
        <w:object w:dxaOrig="360" w:dyaOrig="320">
          <v:shape id="_x0000_i1103" type="#_x0000_t75" style="width:18pt;height:15.75pt" o:ole="">
            <v:imagedata r:id="rId93" o:title=""/>
          </v:shape>
          <o:OLEObject Type="Embed" ProgID="Equation.3" ShapeID="_x0000_i1103" DrawAspect="Content" ObjectID="_1469460291" r:id="rId120"/>
        </w:object>
      </w:r>
      <w:r>
        <w:rPr>
          <w:lang w:val="en-US"/>
        </w:rPr>
        <w:t>=</w:t>
      </w:r>
      <w:r>
        <w:rPr>
          <w:i/>
          <w:iCs/>
          <w:lang w:val="en-US"/>
        </w:rPr>
        <w:t>f’(</w:t>
      </w:r>
      <w:r>
        <w:rPr>
          <w:position w:val="-10"/>
        </w:rPr>
        <w:object w:dxaOrig="279" w:dyaOrig="320">
          <v:shape id="_x0000_i1104" type="#_x0000_t75" style="width:14.25pt;height:15.75pt" o:ole="">
            <v:imagedata r:id="rId85" o:title=""/>
          </v:shape>
          <o:OLEObject Type="Embed" ProgID="Equation.3" ShapeID="_x0000_i1104" DrawAspect="Content" ObjectID="_1469460292" r:id="rId121"/>
        </w:object>
      </w:r>
      <w:r>
        <w:rPr>
          <w:lang w:val="en-US"/>
        </w:rPr>
        <w:t>)</w:t>
      </w:r>
      <w:r>
        <w:rPr>
          <w:position w:val="-10"/>
        </w:rPr>
        <w:object w:dxaOrig="360" w:dyaOrig="320">
          <v:shape id="_x0000_i1105" type="#_x0000_t75" style="width:18pt;height:15.75pt" o:ole="">
            <v:imagedata r:id="rId93" o:title=""/>
          </v:shape>
          <o:OLEObject Type="Embed" ProgID="Equation.3" ShapeID="_x0000_i1105" DrawAspect="Content" ObjectID="_1469460293" r:id="rId122"/>
        </w:object>
      </w:r>
      <w:r>
        <w:rPr>
          <w:lang w:val="en-US"/>
        </w:rPr>
        <w:t>+1/2</w:t>
      </w:r>
      <w:r>
        <w:rPr>
          <w:i/>
          <w:iCs/>
          <w:lang w:val="en-US"/>
        </w:rPr>
        <w:t>f’’(</w:t>
      </w:r>
      <w:r>
        <w:rPr>
          <w:position w:val="-10"/>
        </w:rPr>
        <w:object w:dxaOrig="279" w:dyaOrig="320">
          <v:shape id="_x0000_i1106" type="#_x0000_t75" style="width:14.25pt;height:15.75pt" o:ole="">
            <v:imagedata r:id="rId85" o:title=""/>
          </v:shape>
          <o:OLEObject Type="Embed" ProgID="Equation.3" ShapeID="_x0000_i1106" DrawAspect="Content" ObjectID="_1469460294" r:id="rId123"/>
        </w:object>
      </w:r>
      <w:r>
        <w:rPr>
          <w:lang w:val="en-US"/>
        </w:rPr>
        <w:t>)(</w:t>
      </w:r>
      <w:r>
        <w:rPr>
          <w:position w:val="-10"/>
        </w:rPr>
        <w:object w:dxaOrig="360" w:dyaOrig="320">
          <v:shape id="_x0000_i1107" type="#_x0000_t75" style="width:18pt;height:15.75pt" o:ole="">
            <v:imagedata r:id="rId93" o:title=""/>
          </v:shape>
          <o:OLEObject Type="Embed" ProgID="Equation.3" ShapeID="_x0000_i1107" DrawAspect="Content" ObjectID="_1469460295" r:id="rId124"/>
        </w:objec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.....                                                                              (2.20)</w:t>
      </w:r>
    </w:p>
    <w:p w:rsidR="00A8614E" w:rsidRDefault="00A8614E">
      <w:pPr>
        <w:ind w:firstLine="709"/>
        <w:jc w:val="both"/>
      </w:pPr>
      <w:r>
        <w:t>Здесь мы сделаем существенное предположение: будем считать уплот</w:t>
      </w:r>
      <w:r>
        <w:softHyphen/>
        <w:t>нения и разрежения настолько малыми, что допустимо пренебречь в раз</w:t>
      </w:r>
      <w:r>
        <w:softHyphen/>
        <w:t>ложении</w:t>
      </w:r>
      <w:r>
        <w:rPr>
          <w:noProof/>
        </w:rPr>
        <w:t xml:space="preserve"> (</w:t>
      </w:r>
      <w:r>
        <w:t>2.2</w:t>
      </w:r>
      <w:r>
        <w:rPr>
          <w:noProof/>
        </w:rPr>
        <w:t>0)</w:t>
      </w:r>
      <w:r>
        <w:t xml:space="preserve"> членами, пропорциональными </w:t>
      </w:r>
      <w:r>
        <w:rPr>
          <w:i/>
          <w:iCs/>
          <w:lang w:val="en-US"/>
        </w:rPr>
        <w:t>(</w:t>
      </w:r>
      <w:r>
        <w:rPr>
          <w:position w:val="-10"/>
        </w:rPr>
        <w:object w:dxaOrig="360" w:dyaOrig="320">
          <v:shape id="_x0000_i1108" type="#_x0000_t75" style="width:18pt;height:15.75pt" o:ole="">
            <v:imagedata r:id="rId93" o:title=""/>
          </v:shape>
          <o:OLEObject Type="Embed" ProgID="Equation.3" ShapeID="_x0000_i1108" DrawAspect="Content" ObjectID="_1469460296" r:id="rId125"/>
        </w:object>
      </w:r>
      <w:r>
        <w:rPr>
          <w:lang w:val="en-US"/>
        </w:rPr>
        <w:t>)</w:t>
      </w:r>
      <w:r>
        <w:rPr>
          <w:i/>
          <w:iCs/>
          <w:vertAlign w:val="superscript"/>
          <w:lang w:val="en-US"/>
        </w:rPr>
        <w:t>2</w:t>
      </w:r>
      <w:r>
        <w:t xml:space="preserve">, </w:t>
      </w:r>
      <w:r>
        <w:rPr>
          <w:i/>
          <w:iCs/>
          <w:lang w:val="en-US"/>
        </w:rPr>
        <w:t>(</w:t>
      </w:r>
      <w:r>
        <w:rPr>
          <w:position w:val="-10"/>
        </w:rPr>
        <w:object w:dxaOrig="360" w:dyaOrig="320">
          <v:shape id="_x0000_i1109" type="#_x0000_t75" style="width:18pt;height:15.75pt" o:ole="">
            <v:imagedata r:id="rId93" o:title=""/>
          </v:shape>
          <o:OLEObject Type="Embed" ProgID="Equation.3" ShapeID="_x0000_i1109" DrawAspect="Content" ObjectID="_1469460297" r:id="rId126"/>
        </w:object>
      </w:r>
      <w:r>
        <w:rPr>
          <w:lang w:val="en-US"/>
        </w:rPr>
        <w:t>)</w:t>
      </w:r>
      <w:r>
        <w:rPr>
          <w:i/>
          <w:iCs/>
          <w:vertAlign w:val="superscript"/>
          <w:lang w:val="en-US"/>
        </w:rPr>
        <w:t>3</w:t>
      </w:r>
      <w:r>
        <w:t>,</w:t>
      </w:r>
      <w:r>
        <w:rPr>
          <w:noProof/>
        </w:rPr>
        <w:t xml:space="preserve"> . . .,</w:t>
      </w:r>
      <w:r>
        <w:t xml:space="preserve"> и заменить </w:t>
      </w:r>
      <w:r>
        <w:rPr>
          <w:noProof/>
        </w:rPr>
        <w:t>(</w:t>
      </w:r>
      <w:r>
        <w:t>2.2</w:t>
      </w:r>
      <w:r>
        <w:rPr>
          <w:noProof/>
        </w:rPr>
        <w:t>0)</w:t>
      </w:r>
      <w:r>
        <w:t xml:space="preserve"> </w:t>
      </w:r>
      <w:r>
        <w:rPr>
          <w:i/>
          <w:iCs/>
        </w:rPr>
        <w:t>линейным</w:t>
      </w:r>
      <w:r>
        <w:t xml:space="preserve"> соотношением</w:t>
      </w:r>
    </w:p>
    <w:p w:rsidR="00A8614E" w:rsidRDefault="00A8614E">
      <w:pPr>
        <w:ind w:firstLine="709"/>
        <w:jc w:val="both"/>
        <w:rPr>
          <w:lang w:val="en-US"/>
        </w:rPr>
      </w:pPr>
      <w:r>
        <w:rPr>
          <w:position w:val="-4"/>
        </w:rPr>
        <w:object w:dxaOrig="380" w:dyaOrig="260">
          <v:shape id="_x0000_i1110" type="#_x0000_t75" style="width:18.75pt;height:12.75pt" o:ole="">
            <v:imagedata r:id="rId91" o:title=""/>
          </v:shape>
          <o:OLEObject Type="Embed" ProgID="Equation.3" ShapeID="_x0000_i1110" DrawAspect="Content" ObjectID="_1469460298" r:id="rId127"/>
        </w:object>
      </w:r>
      <w:r>
        <w:rPr>
          <w:lang w:val="en-US"/>
        </w:rPr>
        <w:t>=</w:t>
      </w:r>
      <w:r>
        <w:rPr>
          <w:i/>
          <w:iCs/>
          <w:lang w:val="en-US"/>
        </w:rPr>
        <w:t>f’(</w:t>
      </w:r>
      <w:r>
        <w:rPr>
          <w:position w:val="-10"/>
        </w:rPr>
        <w:object w:dxaOrig="279" w:dyaOrig="320">
          <v:shape id="_x0000_i1111" type="#_x0000_t75" style="width:14.25pt;height:15.75pt" o:ole="">
            <v:imagedata r:id="rId85" o:title=""/>
          </v:shape>
          <o:OLEObject Type="Embed" ProgID="Equation.3" ShapeID="_x0000_i1111" DrawAspect="Content" ObjectID="_1469460299" r:id="rId128"/>
        </w:object>
      </w:r>
      <w:r>
        <w:rPr>
          <w:i/>
          <w:iCs/>
          <w:lang w:val="en-US"/>
        </w:rPr>
        <w:t>)</w:t>
      </w:r>
      <w:r>
        <w:rPr>
          <w:position w:val="-10"/>
        </w:rPr>
        <w:object w:dxaOrig="360" w:dyaOrig="320">
          <v:shape id="_x0000_i1112" type="#_x0000_t75" style="width:18pt;height:15.75pt" o:ole="">
            <v:imagedata r:id="rId93" o:title=""/>
          </v:shape>
          <o:OLEObject Type="Embed" ProgID="Equation.3" ShapeID="_x0000_i1112" DrawAspect="Content" ObjectID="_1469460300" r:id="rId129"/>
        </w:object>
      </w:r>
    </w:p>
    <w:p w:rsidR="00A8614E" w:rsidRDefault="00A8614E">
      <w:pPr>
        <w:ind w:firstLine="709"/>
        <w:jc w:val="both"/>
      </w:pPr>
      <w:r>
        <w:t xml:space="preserve">Тем самым мы ограничиваем себя исследованием волн </w:t>
      </w:r>
      <w:r>
        <w:rPr>
          <w:i/>
          <w:iCs/>
        </w:rPr>
        <w:t>малой интен</w:t>
      </w:r>
      <w:r>
        <w:rPr>
          <w:i/>
          <w:iCs/>
        </w:rPr>
        <w:softHyphen/>
        <w:t>сивности.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>f’</w:t>
      </w:r>
      <w:r>
        <w:t>(</w:t>
      </w:r>
      <w:r>
        <w:rPr>
          <w:position w:val="-10"/>
        </w:rPr>
        <w:object w:dxaOrig="279" w:dyaOrig="320">
          <v:shape id="_x0000_i1113" type="#_x0000_t75" style="width:14.25pt;height:15.75pt" o:ole="">
            <v:imagedata r:id="rId85" o:title=""/>
          </v:shape>
          <o:OLEObject Type="Embed" ProgID="Equation.3" ShapeID="_x0000_i1113" DrawAspect="Content" ObjectID="_1469460301" r:id="rId130"/>
        </w:object>
      </w:r>
      <w:r>
        <w:t>) —постоянный при данных условиях опыта коэффициент, опреде</w:t>
      </w:r>
      <w:r>
        <w:softHyphen/>
        <w:t>ляемый состоянием среды при равновесии.</w:t>
      </w:r>
    </w:p>
    <w:p w:rsidR="00A8614E" w:rsidRDefault="00A8614E">
      <w:pPr>
        <w:ind w:firstLine="709"/>
        <w:jc w:val="both"/>
      </w:pPr>
      <w:r>
        <w:t>б) Объем</w:t>
      </w:r>
      <w:r>
        <w:rPr>
          <w:lang w:val="en-US"/>
        </w:rPr>
        <w:t xml:space="preserve"> </w:t>
      </w:r>
      <w:r>
        <w:rPr>
          <w:i/>
          <w:iCs/>
          <w:smallCaps/>
          <w:lang w:val="en-US"/>
        </w:rPr>
        <w:t>V</w:t>
      </w:r>
      <w:r>
        <w:rPr>
          <w:i/>
          <w:iCs/>
          <w:smallCaps/>
          <w:vertAlign w:val="subscript"/>
          <w:lang w:val="en-US"/>
        </w:rPr>
        <w:t>0</w:t>
      </w:r>
      <w:r>
        <w:rPr>
          <w:smallCaps/>
        </w:rPr>
        <w:t xml:space="preserve"> </w:t>
      </w:r>
      <w:r>
        <w:t>в результате деформации превращается в объем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>V=V</w:t>
      </w:r>
      <w:r>
        <w:rPr>
          <w:i/>
          <w:iCs/>
          <w:vertAlign w:val="subscript"/>
          <w:lang w:val="en-US"/>
        </w:rPr>
        <w:t>0</w:t>
      </w:r>
      <w:r>
        <w:t xml:space="preserve"> (</w:t>
      </w:r>
      <w:r>
        <w:rPr>
          <w:lang w:val="en-US"/>
        </w:rPr>
        <w:t>1</w:t>
      </w:r>
      <w:r>
        <w:t>+</w:t>
      </w:r>
      <w:r>
        <w:rPr>
          <w:i/>
          <w:iCs/>
          <w:position w:val="-6"/>
          <w:lang w:val="en-US"/>
        </w:rPr>
        <w:object w:dxaOrig="200" w:dyaOrig="220">
          <v:shape id="_x0000_i1114" type="#_x0000_t75" style="width:9.75pt;height:11.25pt" o:ole="">
            <v:imagedata r:id="rId64" o:title=""/>
          </v:shape>
          <o:OLEObject Type="Embed" ProgID="Equation.3" ShapeID="_x0000_i1114" DrawAspect="Content" ObjectID="_1469460302" r:id="rId131"/>
        </w:object>
      </w:r>
      <w:r>
        <w:t xml:space="preserve">),                        </w:t>
      </w:r>
      <w:r>
        <w:rPr>
          <w:lang w:val="en-US"/>
        </w:rPr>
        <w:t xml:space="preserve">                                                                                         </w:t>
      </w:r>
      <w:r>
        <w:t>(2.21)</w:t>
      </w:r>
    </w:p>
    <w:p w:rsidR="00A8614E" w:rsidRDefault="00A8614E">
      <w:pPr>
        <w:ind w:firstLine="709"/>
        <w:jc w:val="both"/>
      </w:pPr>
      <w:r>
        <w:t>так как здесь поперечный размер (в отличие от твердого стержня) остается, постоянным, а длина  превращается в                       . Но произведение плотности на объем, равное массе рассматриваемой порции вещества, не меняется: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>Подставляя</w:t>
      </w:r>
      <w:r>
        <w:rPr>
          <w:noProof/>
        </w:rPr>
        <w:t xml:space="preserve"> (2</w:t>
      </w:r>
      <w:r>
        <w:t>.1</w:t>
      </w:r>
      <w:r>
        <w:rPr>
          <w:noProof/>
        </w:rPr>
        <w:t>8)</w:t>
      </w:r>
      <w:r>
        <w:t xml:space="preserve"> и</w:t>
      </w:r>
      <w:r>
        <w:rPr>
          <w:noProof/>
        </w:rPr>
        <w:t xml:space="preserve"> (</w:t>
      </w:r>
      <w:r>
        <w:t>2.2</w:t>
      </w:r>
      <w:r>
        <w:rPr>
          <w:noProof/>
        </w:rPr>
        <w:t>1),</w:t>
      </w:r>
      <w:r>
        <w:t xml:space="preserve"> получаем: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>Пренебрегая и здесь высшими степенями малой величины          , получаем: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>Таким образом,</w:t>
      </w:r>
    </w:p>
    <w:p w:rsidR="00A8614E" w:rsidRDefault="00A8614E">
      <w:pPr>
        <w:ind w:firstLine="709"/>
        <w:jc w:val="both"/>
      </w:pPr>
      <w:r>
        <w:t xml:space="preserve">                                                                                                                                     (2.22)</w:t>
      </w:r>
    </w:p>
    <w:p w:rsidR="00A8614E" w:rsidRDefault="00A8614E">
      <w:pPr>
        <w:ind w:firstLine="709"/>
        <w:jc w:val="both"/>
      </w:pPr>
      <w:r>
        <w:t>Подставляя, наконец,</w:t>
      </w:r>
      <w:r>
        <w:rPr>
          <w:noProof/>
        </w:rPr>
        <w:t xml:space="preserve"> (</w:t>
      </w:r>
      <w:r>
        <w:t>2.22</w:t>
      </w:r>
      <w:r>
        <w:rPr>
          <w:noProof/>
        </w:rPr>
        <w:t>)</w:t>
      </w:r>
      <w:r>
        <w:t xml:space="preserve"> в</w:t>
      </w:r>
      <w:r>
        <w:rPr>
          <w:noProof/>
        </w:rPr>
        <w:t xml:space="preserve"> (2</w:t>
      </w:r>
      <w:r>
        <w:t>.1</w:t>
      </w:r>
      <w:r>
        <w:rPr>
          <w:noProof/>
        </w:rPr>
        <w:t>9),</w:t>
      </w:r>
      <w:r>
        <w:t xml:space="preserve"> мы получаем волновое урав</w:t>
      </w:r>
      <w:r>
        <w:softHyphen/>
        <w:t>нение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 xml:space="preserve">                                                                                                                                     (2.23)</w:t>
      </w:r>
    </w:p>
    <w:p w:rsidR="00A8614E" w:rsidRDefault="00A8614E">
      <w:pPr>
        <w:ind w:firstLine="709"/>
        <w:jc w:val="both"/>
      </w:pPr>
      <w:r>
        <w:t xml:space="preserve">                                                                                                                                     (2.24)</w:t>
      </w:r>
    </w:p>
    <w:p w:rsidR="00A8614E" w:rsidRDefault="00A8614E">
      <w:pPr>
        <w:ind w:firstLine="709"/>
        <w:jc w:val="both"/>
      </w:pPr>
      <w:r>
        <w:t>Отсюда заключаем, что рассматриваемые малые деформации рас</w:t>
      </w:r>
      <w:r>
        <w:softHyphen/>
        <w:t>пространяются в виде плоских не деформирующихся волн; скорость рас</w:t>
      </w:r>
      <w:r>
        <w:softHyphen/>
        <w:t xml:space="preserve">пространения (скорость звука) тем больше, чем сильное в данной среде возрастает давление при адиабатическом возрастании плотности; она раина квадратному корню из производной давления по плотности, взятой при значении последней в отсутствие волны (          ). </w:t>
      </w:r>
    </w:p>
    <w:p w:rsidR="00A8614E" w:rsidRDefault="00A8614E">
      <w:pPr>
        <w:ind w:firstLine="709"/>
        <w:jc w:val="both"/>
      </w:pPr>
      <w:r>
        <w:rPr>
          <w:b/>
          <w:bCs/>
          <w:noProof/>
        </w:rPr>
        <w:t>2.</w:t>
      </w:r>
      <w:r>
        <w:rPr>
          <w:b/>
          <w:bCs/>
        </w:rPr>
        <w:t xml:space="preserve"> Случай идеального газа</w:t>
      </w:r>
      <w:r>
        <w:t>. Идеальным газом называется газ, для которого справедливо уравнение состояния</w:t>
      </w:r>
    </w:p>
    <w:p w:rsidR="00A8614E" w:rsidRDefault="00A8614E">
      <w:pPr>
        <w:ind w:firstLine="709"/>
        <w:jc w:val="both"/>
      </w:pPr>
      <w:r>
        <w:rPr>
          <w:i/>
          <w:iCs/>
          <w:lang w:val="en-US"/>
        </w:rPr>
        <w:t>pV=RT,</w:t>
      </w:r>
      <w:r>
        <w:rPr>
          <w:i/>
          <w:iCs/>
        </w:rPr>
        <w:t xml:space="preserve">                       </w:t>
      </w:r>
      <w:r>
        <w:rPr>
          <w:noProof/>
        </w:rPr>
        <w:t xml:space="preserve">                    </w:t>
      </w:r>
      <w:r>
        <w:t xml:space="preserve">                                                                         </w:t>
      </w:r>
      <w:r>
        <w:rPr>
          <w:noProof/>
        </w:rPr>
        <w:t xml:space="preserve">     (</w:t>
      </w:r>
      <w:r>
        <w:t>2.2</w:t>
      </w:r>
      <w:r>
        <w:rPr>
          <w:noProof/>
        </w:rPr>
        <w:t>5)</w:t>
      </w:r>
    </w:p>
    <w:p w:rsidR="00A8614E" w:rsidRDefault="00A8614E">
      <w:pPr>
        <w:ind w:firstLine="709"/>
        <w:jc w:val="both"/>
      </w:pPr>
      <w:r>
        <w:t>где</w:t>
      </w:r>
      <w:r>
        <w:rPr>
          <w:noProof/>
        </w:rPr>
        <w:t xml:space="preserve"> </w:t>
      </w:r>
      <w:r>
        <w:rPr>
          <w:lang w:val="en-US"/>
        </w:rPr>
        <w:t xml:space="preserve">p – </w:t>
      </w:r>
      <w:r>
        <w:t xml:space="preserve">давление, </w:t>
      </w:r>
      <w:r>
        <w:rPr>
          <w:lang w:val="en-US"/>
        </w:rPr>
        <w:t>V</w:t>
      </w:r>
      <w:r>
        <w:t>—объем одного моля,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R</w:t>
      </w:r>
      <w:r>
        <w:rPr>
          <w:i/>
          <w:iCs/>
          <w:noProof/>
        </w:rPr>
        <w:t>—</w:t>
      </w:r>
      <w:r>
        <w:t>универсальная газовая по</w:t>
      </w:r>
      <w:r>
        <w:softHyphen/>
        <w:t xml:space="preserve">стоянная, равная 8,3143 </w:t>
      </w:r>
      <w:r>
        <w:rPr>
          <w:i/>
          <w:iCs/>
        </w:rPr>
        <w:t>эрг/град,</w:t>
      </w:r>
      <w:r>
        <w:t xml:space="preserve"> T—температура, измеренная по термодинамической шкале («абсолютная температура»), или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 xml:space="preserve">где </w:t>
      </w:r>
      <w:r>
        <w:rPr>
          <w:i/>
          <w:iCs/>
        </w:rPr>
        <w:t>М—</w:t>
      </w:r>
      <w:r>
        <w:t xml:space="preserve"> масса</w:t>
      </w:r>
      <w:r>
        <w:rPr>
          <w:noProof/>
        </w:rPr>
        <w:t xml:space="preserve"> 1</w:t>
      </w:r>
      <w:r>
        <w:t xml:space="preserve"> моля,  =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M/V—</w:t>
      </w:r>
      <w:r>
        <w:t xml:space="preserve"> плотность.</w:t>
      </w:r>
    </w:p>
    <w:p w:rsidR="00A8614E" w:rsidRDefault="00A8614E">
      <w:pPr>
        <w:ind w:firstLine="709"/>
        <w:jc w:val="both"/>
      </w:pPr>
      <w:r>
        <w:t>Воздух, кислород, азот, водород и многие другие газы при комнатной температуре и давлении порядка атмосферного можно рассматривать с достаточным для акустики приближением как идеальные газы.</w:t>
      </w:r>
    </w:p>
    <w:p w:rsidR="00A8614E" w:rsidRDefault="00A8614E">
      <w:pPr>
        <w:ind w:firstLine="709"/>
        <w:jc w:val="both"/>
      </w:pPr>
      <w:r>
        <w:t xml:space="preserve">Как учит термодинамика, в случае идеального газа соотношение </w:t>
      </w:r>
      <w:r>
        <w:rPr>
          <w:noProof/>
        </w:rPr>
        <w:t>(2.17)</w:t>
      </w:r>
      <w:r>
        <w:t xml:space="preserve"> имеет вид</w:t>
      </w:r>
    </w:p>
    <w:p w:rsidR="00A8614E" w:rsidRDefault="00A8614E">
      <w:pPr>
        <w:ind w:firstLine="709"/>
        <w:jc w:val="both"/>
      </w:pPr>
      <w:r>
        <w:t xml:space="preserve">                                                                                                                                     (2.26)</w:t>
      </w:r>
    </w:p>
    <w:p w:rsidR="00A8614E" w:rsidRDefault="00A8614E">
      <w:pPr>
        <w:ind w:firstLine="709"/>
        <w:jc w:val="both"/>
      </w:pPr>
      <w:r>
        <w:t>где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</w:pPr>
      <w:r>
        <w:t xml:space="preserve">постоянная величина (С  и </w:t>
      </w:r>
      <w:r>
        <w:rPr>
          <w:i/>
          <w:iCs/>
        </w:rPr>
        <w:t>С —</w:t>
      </w:r>
      <w:r>
        <w:t xml:space="preserve"> теплоемкости газа соответственно при постоянном давлении и постоянном объеме). Следовательно</w:t>
      </w:r>
      <w:r>
        <w:rPr>
          <w:noProof/>
        </w:rPr>
        <w:t>,</w:t>
      </w:r>
      <w:r>
        <w:t xml:space="preserve"> здесь</w:t>
      </w:r>
    </w:p>
    <w:p w:rsidR="00A8614E" w:rsidRDefault="00A8614E">
      <w:pPr>
        <w:ind w:firstLine="8222"/>
      </w:pPr>
      <w:r>
        <w:t xml:space="preserve">             (2.27)</w:t>
      </w:r>
    </w:p>
    <w:p w:rsidR="00A8614E" w:rsidRDefault="00A8614E">
      <w:pPr>
        <w:ind w:firstLine="709"/>
        <w:jc w:val="both"/>
      </w:pPr>
      <w:r>
        <w:t xml:space="preserve"> (формула Лапласа).</w:t>
      </w:r>
    </w:p>
    <w:p w:rsidR="00A8614E" w:rsidRDefault="00A8614E">
      <w:pPr>
        <w:ind w:firstLine="709"/>
        <w:jc w:val="both"/>
      </w:pPr>
      <w:r>
        <w:t>Еще задолго до Лапласа вопросом о скорости звука в воздухе зани</w:t>
      </w:r>
      <w:r>
        <w:softHyphen/>
        <w:t>мался Ньютон. Он считал, что</w:t>
      </w:r>
    </w:p>
    <w:p w:rsidR="00A8614E" w:rsidRDefault="00A8614E">
      <w:pPr>
        <w:ind w:firstLine="8505"/>
        <w:jc w:val="both"/>
      </w:pPr>
      <w:r>
        <w:t xml:space="preserve">       (2.26а)</w:t>
      </w:r>
    </w:p>
    <w:p w:rsidR="00A8614E" w:rsidRDefault="00A8614E">
      <w:pPr>
        <w:ind w:firstLine="709"/>
        <w:jc w:val="both"/>
      </w:pPr>
      <w:r>
        <w:t>т. е. не учитывал изменения температуры воздуха при распространении в нем звуковой волны, вследствие чего получил для скорости звука соот</w:t>
      </w:r>
      <w:r>
        <w:softHyphen/>
        <w:t>ношение</w:t>
      </w:r>
    </w:p>
    <w:p w:rsidR="00A8614E" w:rsidRDefault="00A8614E">
      <w:pPr>
        <w:ind w:firstLine="8505"/>
        <w:jc w:val="both"/>
      </w:pPr>
      <w:r>
        <w:t xml:space="preserve">       (2.27а)</w:t>
      </w:r>
    </w:p>
    <w:p w:rsidR="00A8614E" w:rsidRDefault="00A8614E">
      <w:pPr>
        <w:ind w:firstLine="709"/>
        <w:jc w:val="both"/>
      </w:pPr>
      <w:r>
        <w:t>Это соотношение можно получить из уравнения</w:t>
      </w:r>
      <w:r>
        <w:rPr>
          <w:noProof/>
        </w:rPr>
        <w:t xml:space="preserve"> (</w:t>
      </w:r>
      <w:r>
        <w:t>2.2</w:t>
      </w:r>
      <w:r>
        <w:rPr>
          <w:noProof/>
        </w:rPr>
        <w:t>4),</w:t>
      </w:r>
      <w:r>
        <w:t xml:space="preserve"> подставляя в него (2.26а) вместо</w:t>
      </w:r>
      <w:r>
        <w:rPr>
          <w:noProof/>
        </w:rPr>
        <w:t xml:space="preserve"> (</w:t>
      </w:r>
      <w:r>
        <w:t>2.2</w:t>
      </w:r>
      <w:r>
        <w:rPr>
          <w:noProof/>
        </w:rPr>
        <w:t>6).</w:t>
      </w:r>
    </w:p>
    <w:p w:rsidR="00A8614E" w:rsidRDefault="00A8614E">
      <w:pPr>
        <w:ind w:firstLine="709"/>
        <w:jc w:val="both"/>
      </w:pPr>
      <w:r>
        <w:t>Для воздуха</w:t>
      </w:r>
      <w:r>
        <w:rPr>
          <w:noProof/>
        </w:rPr>
        <w:t xml:space="preserve"> (</w:t>
      </w:r>
      <w:r>
        <w:t xml:space="preserve">   </w:t>
      </w:r>
      <w:r>
        <w:rPr>
          <w:noProof/>
        </w:rPr>
        <w:t>=1,4)</w:t>
      </w:r>
      <w:r>
        <w:t xml:space="preserve"> при комнатной температуре</w:t>
      </w:r>
      <w:r>
        <w:rPr>
          <w:noProof/>
        </w:rPr>
        <w:t xml:space="preserve"> (20°</w:t>
      </w:r>
      <w:r>
        <w:t xml:space="preserve"> С, </w:t>
      </w:r>
      <w:r>
        <w:rPr>
          <w:i/>
          <w:iCs/>
        </w:rPr>
        <w:t>Т</w:t>
      </w:r>
      <w:r>
        <w:rPr>
          <w:noProof/>
        </w:rPr>
        <w:t xml:space="preserve"> =293°) </w:t>
      </w:r>
      <w:r>
        <w:t xml:space="preserve">формула Ньютона дает </w:t>
      </w:r>
      <w:r>
        <w:rPr>
          <w:i/>
          <w:iCs/>
          <w:lang w:val="en-US"/>
        </w:rPr>
        <w:t>u</w:t>
      </w:r>
      <w:r>
        <w:rPr>
          <w:noProof/>
        </w:rPr>
        <w:t xml:space="preserve"> =290</w:t>
      </w:r>
      <w:r>
        <w:t xml:space="preserve"> </w:t>
      </w:r>
      <w:r>
        <w:rPr>
          <w:i/>
          <w:iCs/>
        </w:rPr>
        <w:t>м/сек,</w:t>
      </w:r>
      <w:r>
        <w:t xml:space="preserve"> формула Лапласа </w:t>
      </w:r>
      <w:r>
        <w:rPr>
          <w:i/>
          <w:iCs/>
        </w:rPr>
        <w:t>и</w:t>
      </w:r>
      <w:r>
        <w:rPr>
          <w:noProof/>
        </w:rPr>
        <w:t xml:space="preserve"> =340</w:t>
      </w:r>
      <w:r>
        <w:t xml:space="preserve"> </w:t>
      </w:r>
      <w:r>
        <w:rPr>
          <w:i/>
          <w:iCs/>
        </w:rPr>
        <w:t xml:space="preserve">м/сек. </w:t>
      </w:r>
      <w:r>
        <w:t>Сравнивая эти значения с теми, которые дает опыт (гл.</w:t>
      </w:r>
      <w:r>
        <w:rPr>
          <w:noProof/>
        </w:rPr>
        <w:t xml:space="preserve"> V, § 3),</w:t>
      </w:r>
      <w:r>
        <w:t xml:space="preserve"> мы видим, что формула Лапласа, в отличие от формулы Ньютона, хорошо согласуется с опытом. Формула Лапласа хорошо подтверждается на опыте и для других газов (но крайней мере при не очень высоких частотах</w:t>
      </w:r>
      <w:r>
        <w:rPr>
          <w:noProof/>
        </w:rPr>
        <w:t>.</w:t>
      </w:r>
    </w:p>
    <w:p w:rsidR="00A8614E" w:rsidRDefault="00A8614E">
      <w:pPr>
        <w:ind w:firstLine="709"/>
        <w:jc w:val="both"/>
      </w:pPr>
      <w:r>
        <w:t>Этим оправдывается предположение о том, что сжатие и разрежение газа в звуковой волне являются практически адиабатическими процессами.</w:t>
      </w:r>
    </w:p>
    <w:p w:rsidR="00A8614E" w:rsidRDefault="00A8614E">
      <w:pPr>
        <w:ind w:firstLine="709"/>
        <w:jc w:val="both"/>
        <w:sectPr w:rsidR="00A8614E">
          <w:pgSz w:w="11907" w:h="16840"/>
          <w:pgMar w:top="1134" w:right="1134" w:bottom="1134" w:left="1134" w:header="720" w:footer="720" w:gutter="0"/>
          <w:cols w:space="720"/>
        </w:sectPr>
      </w:pPr>
    </w:p>
    <w:p w:rsidR="00A8614E" w:rsidRDefault="00A861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использованной литературы.</w:t>
      </w:r>
    </w:p>
    <w:p w:rsidR="00A8614E" w:rsidRDefault="00A8614E">
      <w:pPr>
        <w:jc w:val="both"/>
        <w:rPr>
          <w:b/>
          <w:bCs/>
          <w:i/>
          <w:iCs/>
          <w:sz w:val="28"/>
          <w:szCs w:val="28"/>
        </w:rPr>
      </w:pPr>
    </w:p>
    <w:p w:rsidR="00A8614E" w:rsidRDefault="00A8614E">
      <w:pPr>
        <w:jc w:val="both"/>
        <w:rPr>
          <w:sz w:val="28"/>
          <w:szCs w:val="28"/>
        </w:rPr>
        <w:sectPr w:rsidR="00A8614E">
          <w:pgSz w:w="11907" w:h="16840"/>
          <w:pgMar w:top="1134" w:right="1134" w:bottom="1134" w:left="1134" w:header="720" w:footer="720" w:gutter="0"/>
          <w:cols w:space="720"/>
        </w:sectPr>
      </w:pPr>
    </w:p>
    <w:p w:rsidR="00A8614E" w:rsidRDefault="00A8614E" w:rsidP="00A8614E">
      <w:pPr>
        <w:numPr>
          <w:ilvl w:val="0"/>
          <w:numId w:val="3"/>
        </w:numPr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>Горелик, Колебания и волны,</w:t>
      </w:r>
    </w:p>
    <w:p w:rsidR="00A8614E" w:rsidRDefault="00A8614E" w:rsidP="00A8614E">
      <w:pPr>
        <w:numPr>
          <w:ilvl w:val="0"/>
          <w:numId w:val="3"/>
        </w:numPr>
        <w:spacing w:line="360" w:lineRule="auto"/>
        <w:ind w:left="993" w:hanging="284"/>
        <w:rPr>
          <w:sz w:val="28"/>
          <w:szCs w:val="28"/>
        </w:rPr>
      </w:pPr>
      <w:r>
        <w:t>И.В. Савельев, курс общей физики, т.2, М, 1988г.</w:t>
      </w:r>
    </w:p>
    <w:p w:rsidR="00A8614E" w:rsidRDefault="00A8614E" w:rsidP="00A8614E">
      <w:pPr>
        <w:numPr>
          <w:ilvl w:val="0"/>
          <w:numId w:val="3"/>
        </w:numPr>
        <w:spacing w:line="360" w:lineRule="auto"/>
        <w:ind w:left="993" w:hanging="284"/>
        <w:rPr>
          <w:sz w:val="28"/>
          <w:szCs w:val="28"/>
        </w:rPr>
        <w:sectPr w:rsidR="00A8614E">
          <w:type w:val="continuous"/>
          <w:pgSz w:w="11907" w:h="16840"/>
          <w:pgMar w:top="1134" w:right="1134" w:bottom="1134" w:left="1134" w:header="720" w:footer="720" w:gutter="0"/>
          <w:cols w:space="720"/>
        </w:sectPr>
      </w:pPr>
      <w:r>
        <w:t>Б.М. Яворский, А.А. Пинский, Основы физики, т.2, М., 1972г.</w:t>
      </w:r>
    </w:p>
    <w:p w:rsidR="00A8614E" w:rsidRDefault="00A8614E">
      <w:pPr>
        <w:jc w:val="center"/>
      </w:pPr>
      <w:r>
        <w:t>ПРАКТИЧЕСКИЕ ЗАДАНИЯ.</w:t>
      </w:r>
    </w:p>
    <w:p w:rsidR="00A8614E" w:rsidRDefault="00A8614E">
      <w:pPr>
        <w:jc w:val="center"/>
      </w:pPr>
    </w:p>
    <w:p w:rsidR="00A8614E" w:rsidRDefault="00A8614E">
      <w:pPr>
        <w:jc w:val="both"/>
        <w:rPr>
          <w:u w:val="single"/>
        </w:rPr>
      </w:pPr>
      <w:r>
        <w:rPr>
          <w:u w:val="single"/>
        </w:rPr>
        <w:t>Задача №1.</w:t>
      </w:r>
    </w:p>
    <w:p w:rsidR="00A8614E" w:rsidRDefault="00A8614E">
      <w:pPr>
        <w:ind w:firstLine="709"/>
        <w:jc w:val="both"/>
      </w:pPr>
      <w:r>
        <w:t>Амплитуда вынужденных колебаний реактора при очень малой частоте 2 мм, а при резонансе  16 мм. Предполагая, что декремент затухания меньше единицы, определить его.</w:t>
      </w:r>
    </w:p>
    <w:p w:rsidR="00A8614E" w:rsidRDefault="00A8614E">
      <w:pPr>
        <w:ind w:firstLine="709"/>
        <w:jc w:val="both"/>
        <w:sectPr w:rsidR="00A8614E">
          <w:pgSz w:w="11907" w:h="16840"/>
          <w:pgMar w:top="1134" w:right="1134" w:bottom="1134" w:left="1134" w:header="720" w:footer="720" w:gutter="0"/>
          <w:cols w:space="720"/>
        </w:sectPr>
      </w:pPr>
    </w:p>
    <w:p w:rsidR="00A8614E" w:rsidRDefault="00A8614E">
      <w:pPr>
        <w:jc w:val="both"/>
        <w:rPr>
          <w:u w:val="single"/>
        </w:rPr>
      </w:pPr>
      <w:r>
        <w:rPr>
          <w:u w:val="single"/>
        </w:rPr>
        <w:t>Задача №2.</w:t>
      </w:r>
    </w:p>
    <w:p w:rsidR="00A8614E" w:rsidRDefault="00A8614E">
      <w:pPr>
        <w:ind w:firstLine="709"/>
        <w:jc w:val="both"/>
      </w:pPr>
    </w:p>
    <w:p w:rsidR="00A8614E" w:rsidRDefault="00A8614E">
      <w:pPr>
        <w:ind w:firstLine="709"/>
        <w:jc w:val="both"/>
        <w:sectPr w:rsidR="00A8614E">
          <w:pgSz w:w="11907" w:h="16840"/>
          <w:pgMar w:top="1134" w:right="1134" w:bottom="1134" w:left="1134" w:header="720" w:footer="720" w:gutter="0"/>
          <w:cols w:space="720"/>
        </w:sectPr>
      </w:pPr>
      <w:r>
        <w:t>Две волны Х</w:t>
      </w:r>
      <w:r>
        <w:rPr>
          <w:vertAlign w:val="subscript"/>
        </w:rPr>
        <w:t>1</w:t>
      </w:r>
      <w:r>
        <w:t>=А</w:t>
      </w:r>
      <w:r>
        <w:rPr>
          <w:lang w:val="en-US"/>
        </w:rPr>
        <w:t>sin(</w:t>
      </w:r>
      <w:r>
        <w:rPr>
          <w:i/>
          <w:iCs/>
          <w:lang w:val="en-US"/>
        </w:rPr>
        <w:t xml:space="preserve">wt-kl) </w:t>
      </w:r>
      <w:r>
        <w:rPr>
          <w:i/>
          <w:iCs/>
        </w:rPr>
        <w:t xml:space="preserve">и </w:t>
      </w:r>
      <w:r>
        <w:t>Х</w:t>
      </w:r>
      <w:r>
        <w:rPr>
          <w:vertAlign w:val="subscript"/>
        </w:rPr>
        <w:t>2</w:t>
      </w:r>
      <w:r>
        <w:t>=А</w:t>
      </w:r>
      <w:r>
        <w:rPr>
          <w:lang w:val="en-US"/>
        </w:rPr>
        <w:t>sin</w:t>
      </w:r>
      <w:r>
        <w:rPr>
          <w:i/>
          <w:iCs/>
          <w:lang w:val="en-US"/>
        </w:rPr>
        <w:t xml:space="preserve">(wt+kl) </w:t>
      </w:r>
      <w:r>
        <w:t>с одинаковыми частотами 4Гц распространяются со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v</w:t>
      </w:r>
      <w:r>
        <w:rPr>
          <w:lang w:val="en-US"/>
        </w:rPr>
        <w:t>=960</w:t>
      </w:r>
      <w:r>
        <w:t xml:space="preserve"> см/сек. Они интерферируют между собой и образуют стоячую волну. Определить амплитуды точек стоячей волны через каждые 20 см, начиная отсчет от узла. Определить величину смещения и скорость этих точек для момента времени 7/24 сек.</w:t>
      </w:r>
    </w:p>
    <w:p w:rsidR="00A8614E" w:rsidRDefault="00A8614E">
      <w:pPr>
        <w:jc w:val="both"/>
        <w:rPr>
          <w:u w:val="single"/>
        </w:rPr>
      </w:pPr>
      <w:r>
        <w:rPr>
          <w:u w:val="single"/>
        </w:rPr>
        <w:t>Задача №3.</w:t>
      </w:r>
    </w:p>
    <w:p w:rsidR="00A8614E" w:rsidRDefault="00A8614E">
      <w:pPr>
        <w:ind w:firstLine="709"/>
        <w:jc w:val="both"/>
      </w:pPr>
      <w:r>
        <w:t xml:space="preserve">Между приемником и стенкой расположен источник звуковых колебаний с частотой – 100 Гц. Линия, проведенная через приемник и источник, нормальна к стенке, которая движется к источнику вдоль этой линии со </w:t>
      </w:r>
      <w:r>
        <w:rPr>
          <w:i/>
          <w:iCs/>
          <w:lang w:val="en-US"/>
        </w:rPr>
        <w:t>v=</w:t>
      </w:r>
      <w:r>
        <w:t>7 м/с. Скорость звука 340 м/с. Возможно ли возникновение акустического биения.</w:t>
      </w:r>
    </w:p>
    <w:p w:rsidR="00A8614E" w:rsidRDefault="00A8614E">
      <w:pPr>
        <w:ind w:firstLine="709"/>
        <w:jc w:val="both"/>
        <w:sectPr w:rsidR="00A8614E">
          <w:pgSz w:w="11907" w:h="16840"/>
          <w:pgMar w:top="1134" w:right="1134" w:bottom="1134" w:left="1134" w:header="720" w:footer="720" w:gutter="0"/>
          <w:cols w:space="720"/>
        </w:sectPr>
      </w:pPr>
    </w:p>
    <w:p w:rsidR="00A8614E" w:rsidRDefault="00A8614E">
      <w:pPr>
        <w:jc w:val="center"/>
      </w:pPr>
      <w:r>
        <w:rPr>
          <w:b/>
          <w:bCs/>
          <w:i/>
          <w:iCs/>
          <w:sz w:val="28"/>
          <w:szCs w:val="28"/>
        </w:rPr>
        <w:t>Для рецензии и заметок:</w:t>
      </w:r>
      <w:bookmarkStart w:id="0" w:name="_GoBack"/>
      <w:bookmarkEnd w:id="0"/>
    </w:p>
    <w:sectPr w:rsidR="00A8614E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51" w:rsidRDefault="00BB1551">
      <w:r>
        <w:separator/>
      </w:r>
    </w:p>
  </w:endnote>
  <w:endnote w:type="continuationSeparator" w:id="0">
    <w:p w:rsidR="00BB1551" w:rsidRDefault="00BB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51" w:rsidRDefault="00BB1551">
      <w:r>
        <w:separator/>
      </w:r>
    </w:p>
  </w:footnote>
  <w:footnote w:type="continuationSeparator" w:id="0">
    <w:p w:rsidR="00BB1551" w:rsidRDefault="00BB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4E" w:rsidRDefault="00A861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A8614E" w:rsidRDefault="00A86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B6841C"/>
    <w:lvl w:ilvl="0">
      <w:numFmt w:val="bullet"/>
      <w:lvlText w:val="*"/>
      <w:lvlJc w:val="left"/>
    </w:lvl>
  </w:abstractNum>
  <w:abstractNum w:abstractNumId="1">
    <w:nsid w:val="259B6544"/>
    <w:multiLevelType w:val="singleLevel"/>
    <w:tmpl w:val="518035F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490B7C57"/>
    <w:multiLevelType w:val="singleLevel"/>
    <w:tmpl w:val="C0DE990E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4E"/>
    <w:rsid w:val="00000E12"/>
    <w:rsid w:val="004C3324"/>
    <w:rsid w:val="00854642"/>
    <w:rsid w:val="00A8614E"/>
    <w:rsid w:val="00BB1551"/>
    <w:rsid w:val="00BF1AC9"/>
    <w:rsid w:val="00B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  <w14:defaultImageDpi w14:val="0"/>
  <w15:chartTrackingRefBased/>
  <w15:docId w15:val="{994E0E26-298E-4DFA-BB10-824773F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</w:style>
  <w:style w:type="paragraph" w:customStyle="1" w:styleId="FR1">
    <w:name w:val="FR1"/>
    <w:uiPriority w:val="99"/>
    <w:pPr>
      <w:widowControl w:val="0"/>
      <w:overflowPunct w:val="0"/>
      <w:autoSpaceDE w:val="0"/>
      <w:autoSpaceDN w:val="0"/>
      <w:adjustRightInd w:val="0"/>
      <w:spacing w:before="20"/>
      <w:ind w:left="880" w:right="800"/>
      <w:jc w:val="both"/>
      <w:textAlignment w:val="baseline"/>
    </w:pPr>
    <w:rPr>
      <w:rFonts w:ascii="Arial" w:hAnsi="Arial" w:cs="Arial"/>
      <w:noProof/>
      <w:sz w:val="32"/>
      <w:szCs w:val="32"/>
    </w:rPr>
  </w:style>
  <w:style w:type="paragraph" w:customStyle="1" w:styleId="FR2">
    <w:name w:val="FR2"/>
    <w:uiPriority w:val="99"/>
    <w:pPr>
      <w:widowControl w:val="0"/>
      <w:overflowPunct w:val="0"/>
      <w:autoSpaceDE w:val="0"/>
      <w:autoSpaceDN w:val="0"/>
      <w:adjustRightInd w:val="0"/>
      <w:ind w:left="960"/>
      <w:textAlignment w:val="baseline"/>
    </w:pPr>
    <w:rPr>
      <w:rFonts w:ascii="Arial" w:hAnsi="Arial" w:cs="Arial"/>
      <w:noProof/>
      <w:sz w:val="24"/>
      <w:szCs w:val="24"/>
    </w:rPr>
  </w:style>
  <w:style w:type="paragraph" w:customStyle="1" w:styleId="FR3">
    <w:name w:val="FR3"/>
    <w:uiPriority w:val="99"/>
    <w:pPr>
      <w:widowControl w:val="0"/>
      <w:overflowPunct w:val="0"/>
      <w:autoSpaceDE w:val="0"/>
      <w:autoSpaceDN w:val="0"/>
      <w:adjustRightInd w:val="0"/>
      <w:spacing w:before="120"/>
      <w:ind w:left="1040" w:right="800"/>
      <w:jc w:val="center"/>
      <w:textAlignment w:val="baseline"/>
    </w:pPr>
    <w:rPr>
      <w:rFonts w:ascii="Arial" w:hAnsi="Arial" w:cs="Arial"/>
      <w:noProof/>
      <w:sz w:val="16"/>
      <w:szCs w:val="16"/>
    </w:rPr>
  </w:style>
  <w:style w:type="paragraph" w:customStyle="1" w:styleId="FR4">
    <w:name w:val="FR4"/>
    <w:uiPriority w:val="99"/>
    <w:pPr>
      <w:widowControl w:val="0"/>
      <w:overflowPunct w:val="0"/>
      <w:autoSpaceDE w:val="0"/>
      <w:autoSpaceDN w:val="0"/>
      <w:adjustRightInd w:val="0"/>
      <w:ind w:left="1040"/>
      <w:textAlignment w:val="baseline"/>
    </w:pPr>
    <w:rPr>
      <w:rFonts w:ascii="Arial" w:hAnsi="Arial" w:cs="Arial"/>
      <w:b/>
      <w:bCs/>
      <w:noProof/>
      <w:sz w:val="12"/>
      <w:szCs w:val="12"/>
    </w:rPr>
  </w:style>
  <w:style w:type="paragraph" w:styleId="a6">
    <w:name w:val="caption"/>
    <w:basedOn w:val="a"/>
    <w:next w:val="a"/>
    <w:uiPriority w:val="99"/>
    <w:qFormat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5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5.png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7.bin"/><Relationship Id="rId128" Type="http://schemas.openxmlformats.org/officeDocument/2006/relationships/oleObject" Target="embeddings/oleObject8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7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3.wmf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8.bin"/><Relationship Id="rId129" Type="http://schemas.openxmlformats.org/officeDocument/2006/relationships/oleObject" Target="embeddings/oleObject8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5.bin"/><Relationship Id="rId75" Type="http://schemas.openxmlformats.org/officeDocument/2006/relationships/image" Target="media/image29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84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3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9.bin"/><Relationship Id="rId7" Type="http://schemas.openxmlformats.org/officeDocument/2006/relationships/header" Target="header1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8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80.bin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75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7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5.bin"/><Relationship Id="rId132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image" Target="media/image14.png"/><Relationship Id="rId57" Type="http://schemas.openxmlformats.org/officeDocument/2006/relationships/image" Target="media/image24.wmf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81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image" Target="media/image39.wmf"/><Relationship Id="rId122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9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6.bin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ИНЖЕНЕРНОЙ ЭКОЛЛОГИИ</vt:lpstr>
    </vt:vector>
  </TitlesOfParts>
  <Company>Be.St. of the best</Company>
  <LinksUpToDate>false</LinksUpToDate>
  <CharactersWithSpaces>25022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ИНЖЕНЕРНОЙ ЭКОЛЛОГИИ</dc:title>
  <dc:subject/>
  <dc:creator>Valery</dc:creator>
  <cp:keywords/>
  <dc:description/>
  <cp:lastModifiedBy>Irina</cp:lastModifiedBy>
  <cp:revision>2</cp:revision>
  <cp:lastPrinted>1999-05-26T08:21:00Z</cp:lastPrinted>
  <dcterms:created xsi:type="dcterms:W3CDTF">2014-08-13T15:34:00Z</dcterms:created>
  <dcterms:modified xsi:type="dcterms:W3CDTF">2014-08-13T15:34:00Z</dcterms:modified>
</cp:coreProperties>
</file>