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176" w:rsidRDefault="00FE3176">
      <w:pPr>
        <w:pStyle w:val="1"/>
      </w:pPr>
      <w:r>
        <w:t>Вооруженные силы Республики Узбекистан</w:t>
      </w:r>
    </w:p>
    <w:p w:rsidR="00FE3176" w:rsidRDefault="00FE3176">
      <w:pPr>
        <w:ind w:firstLine="567"/>
        <w:jc w:val="both"/>
        <w:rPr>
          <w:szCs w:val="20"/>
          <w:lang w:val="ru-RU"/>
        </w:rPr>
      </w:pPr>
    </w:p>
    <w:p w:rsidR="00FE3176" w:rsidRDefault="00FE3176">
      <w:pPr>
        <w:ind w:firstLine="567"/>
        <w:jc w:val="both"/>
        <w:rPr>
          <w:szCs w:val="20"/>
          <w:lang w:val="ru-RU"/>
        </w:rPr>
      </w:pPr>
      <w:r>
        <w:rPr>
          <w:szCs w:val="20"/>
          <w:lang w:val="ru-RU"/>
        </w:rPr>
        <w:t>Военная безопасность Узбекистана до 1999 года понималась как обеспечение защиты страны от внешней агрессии. В настоящее время на первый план вышли так называемые «новые измерения безопасности» (политический экстремизм, терроризм, организованная преступность транснационального характера, нелегальная торговля оружием и наркотиками, миграция)</w:t>
      </w:r>
    </w:p>
    <w:p w:rsidR="00FE3176" w:rsidRDefault="00FE3176">
      <w:pPr>
        <w:ind w:firstLine="567"/>
        <w:jc w:val="both"/>
        <w:rPr>
          <w:szCs w:val="20"/>
          <w:lang w:val="ru-RU"/>
        </w:rPr>
      </w:pPr>
      <w:r>
        <w:rPr>
          <w:szCs w:val="20"/>
          <w:lang w:val="ru-RU"/>
        </w:rPr>
        <w:t xml:space="preserve">Изменение восприятия угроз и переосмысление характера современных военных конфликтов получили отражение в официальных документах Республики Узбекистан, касающихся военной политики. В феврале 2000 года Совет национальной безопасности при президенте Республики Узбекистан одобрил Оборонную доктрину (Оборонная доктрина, как и Концепция национальной безопасности 1997 года, носит закрытый характер и не была опубликована), а в мае 2001-го была принята новая редакция закона «Об обороне». </w:t>
      </w:r>
    </w:p>
    <w:p w:rsidR="00FE3176" w:rsidRDefault="00FE3176">
      <w:pPr>
        <w:ind w:firstLine="567"/>
        <w:jc w:val="both"/>
        <w:rPr>
          <w:szCs w:val="20"/>
          <w:lang w:val="ru-RU"/>
        </w:rPr>
      </w:pPr>
      <w:r>
        <w:rPr>
          <w:szCs w:val="20"/>
          <w:lang w:val="ru-RU"/>
        </w:rPr>
        <w:t xml:space="preserve">Формируя военно-политический курс, Узбекистан исходит из возможности развязывания в Центральной Азии региональных, локальных войн и вооруженных конфликтов. При этом как наиболее вероятный рассматривается военный конфликт ограниченного и среднего масштаба, сопровождаемый диверсионными и террористическими формами и методами ведения борьбы. В официальных документах указывается, что Узбекистан может подвергнуться силовому давлению с использованием существующих и потенциальных конфликтов в регионе и вблизи его границ. Отмечается возможность развязывания партизанской войны с целью создания повода для внешней агрессии или же вмешательства в конфликт внерегиональных сил. При этом вероятны попытки создания очагов конфликта в нескольких стратегически важных зонах, искусственное провоцирование масштабных чрезвычайных ситуаций, в том числе трансграничных. </w:t>
      </w:r>
    </w:p>
    <w:p w:rsidR="00FE3176" w:rsidRDefault="00FE3176">
      <w:pPr>
        <w:ind w:firstLine="567"/>
        <w:jc w:val="both"/>
        <w:rPr>
          <w:szCs w:val="20"/>
          <w:lang w:val="ru-RU"/>
        </w:rPr>
      </w:pPr>
      <w:r>
        <w:rPr>
          <w:szCs w:val="20"/>
          <w:lang w:val="ru-RU"/>
        </w:rPr>
        <w:t>Согласно Конституции Республики Узбекистан Верховным главнокомандующим Вооруженными силами является президент. Президент также формирует Совет национальной безопасности и является его председателем (секретарь Совета – государственный советник президента М. Рахманкулов). С 2000 года в аппарате президента введена должность государственного советника по координации деятельности правоохранительных органов (Т. Худойбергенов). На управление Вооруженными силами оказывают серьезное влияние государственный советник по кадровой политике У. Исмаилов и государственный советник Т. Алимов.</w:t>
      </w:r>
    </w:p>
    <w:p w:rsidR="00FE3176" w:rsidRDefault="00FE3176">
      <w:pPr>
        <w:ind w:firstLine="567"/>
        <w:jc w:val="both"/>
        <w:rPr>
          <w:szCs w:val="20"/>
          <w:lang w:val="ru-RU"/>
        </w:rPr>
      </w:pPr>
      <w:r>
        <w:rPr>
          <w:szCs w:val="20"/>
          <w:lang w:val="ru-RU"/>
        </w:rPr>
        <w:t xml:space="preserve">В 2000 году в ходе реформирования Вооруженных сил Республики Узбекистан на основе Генерального штаба был образован Объединенный штаб Вооруженных сил (начальник – Т. Касымов) – единый командный орган по выработке и реализации решений в области вооруженной защиты суверенитета и территориальной целостности страны. </w:t>
      </w:r>
    </w:p>
    <w:p w:rsidR="00FE3176" w:rsidRDefault="00FE3176">
      <w:pPr>
        <w:ind w:firstLine="567"/>
        <w:jc w:val="both"/>
        <w:rPr>
          <w:szCs w:val="20"/>
          <w:lang w:val="ru-RU"/>
        </w:rPr>
      </w:pPr>
      <w:r>
        <w:rPr>
          <w:szCs w:val="20"/>
          <w:lang w:val="ru-RU"/>
        </w:rPr>
        <w:t xml:space="preserve">Руководство повседневной деятельностью Вооруженных сил осуществляют руководители министерств, государственных комитетов и ведомств, имеющие в своем подчинении воинские формирования, входящие в состав Вооруженных сил. </w:t>
      </w:r>
    </w:p>
    <w:p w:rsidR="00FE3176" w:rsidRDefault="00FE3176">
      <w:pPr>
        <w:ind w:firstLine="567"/>
        <w:jc w:val="both"/>
        <w:rPr>
          <w:szCs w:val="20"/>
          <w:lang w:val="ru-RU"/>
        </w:rPr>
      </w:pPr>
    </w:p>
    <w:p w:rsidR="00FE3176" w:rsidRDefault="00FE3176">
      <w:pPr>
        <w:pStyle w:val="1"/>
      </w:pPr>
      <w:r>
        <w:t>Структура и численность</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 xml:space="preserve">Армия Узбекистана сформирована на базе дивизий и полков бывшего Туркестанского военного округа. Состоит из четырех военных округов. В каждом округе дислоцируются мотострелковые, танковые, десантно-штурмовые бригады, части ВВС и ПВО. Республика располагает мощным призывным контингентом, из-за чего срок службы в армии сокращен с 18 до 12 месяцев. Части укомплектованы офицерским составом на 75%-80%. </w:t>
      </w:r>
    </w:p>
    <w:p w:rsidR="00FE3176" w:rsidRDefault="00FE3176">
      <w:pPr>
        <w:ind w:firstLine="567"/>
        <w:jc w:val="both"/>
        <w:rPr>
          <w:szCs w:val="20"/>
          <w:lang w:val="ru-RU"/>
        </w:rPr>
      </w:pPr>
      <w:r>
        <w:rPr>
          <w:szCs w:val="20"/>
          <w:lang w:val="ru-RU"/>
        </w:rPr>
        <w:t>Вооруженные силы Республики Узбекистан начали формироваться в начале 90-х годов прошлого столетия на базе бывшего Туркестанского военного округа, упраздненного 30 июня 1992 года в связи с распадом СССР. И хотя Узбекистан не избежал проблем, связанных с «советским наследством», руководство республики, ориентированное на становление Узбекистана как государства, способного стать региональным лидером, изначально придавало большое значение созданию национальных Вооруженных сил. Узбекистан добился наибольшего успеха среди стран Центральной Азии в сохранении жизнеспособных Вооруженных сил, которые в настоящее время оцениваются как наиболее боеспособные в регионе.</w:t>
      </w:r>
    </w:p>
    <w:p w:rsidR="00FE3176" w:rsidRDefault="00FE3176">
      <w:pPr>
        <w:ind w:firstLine="567"/>
        <w:jc w:val="both"/>
        <w:rPr>
          <w:szCs w:val="20"/>
          <w:lang w:val="ru-RU"/>
        </w:rPr>
      </w:pPr>
      <w:r>
        <w:rPr>
          <w:szCs w:val="20"/>
          <w:lang w:val="ru-RU"/>
        </w:rPr>
        <w:t xml:space="preserve">По заявлениям президента И. Каримова, основным принципом строительства Вооруженных сил является создание немногочисленной, но мобильной, хорошо оснащенной современным оружием и боевой техникой профессиональной армии, способной как самостоятельно, так и во взаимодействии с вооруженными силами других государств надежно обеспечить безопасность страны. </w:t>
      </w:r>
    </w:p>
    <w:p w:rsidR="00FE3176" w:rsidRDefault="00FE3176">
      <w:pPr>
        <w:ind w:firstLine="567"/>
        <w:jc w:val="both"/>
        <w:rPr>
          <w:szCs w:val="20"/>
          <w:lang w:val="ru-RU"/>
        </w:rPr>
      </w:pPr>
      <w:r>
        <w:rPr>
          <w:szCs w:val="20"/>
          <w:lang w:val="ru-RU"/>
        </w:rPr>
        <w:t xml:space="preserve">К числу военно-силовых и военизированных структур Узбекистана могут быть отнесены: подразделения Министерства обороны (министр – К. Гулямов), Пограничные войска Комитета по охране государственной границы (председатель – М. Утаганов), внутренние войска Министерства внутренних дел (министр – З. Алматов), воинские формирования Службы национальной безопасности (председатель – Р. Иноятов), Министерства по чрезвычайным ситуациям (министр – Б. Парпиев) и Таможенного комитета (председатель – Р. Хайдаров). </w:t>
      </w:r>
    </w:p>
    <w:p w:rsidR="00FE3176" w:rsidRDefault="00FE3176">
      <w:pPr>
        <w:ind w:firstLine="567"/>
        <w:jc w:val="both"/>
        <w:rPr>
          <w:szCs w:val="20"/>
          <w:lang w:val="ru-RU"/>
        </w:rPr>
      </w:pPr>
      <w:r>
        <w:rPr>
          <w:szCs w:val="20"/>
          <w:lang w:val="ru-RU"/>
        </w:rPr>
        <w:t xml:space="preserve">Подразделения Министерства обороны. В настоящее время подразделения Министерства обороны включают Сухопутные войска, Войска противовоздушной обороны и Военно-воздушные силы, специальные войска и Национальную гвардию. С 1999 года наблюдается постоянное сокращение их численности. Так, если в 1998-м общая численность подразделений оценивалась в 80 тыс. человек, то в 2002-м – в 50–55 тыс. По данным Международного института стратегических исследований (Лондон), численность Сухопутных войск составляет 40 тыс. человек в составе одного танкового корпуса, десяти моторизированных, одной легкой горной, одной воздушно-десантной, трех воздушно-штурмовых и четырех инженерных бригад, а также одной бригады Национальной гвардии. </w:t>
      </w:r>
    </w:p>
    <w:p w:rsidR="00FE3176" w:rsidRDefault="00FE3176">
      <w:pPr>
        <w:ind w:firstLine="567"/>
        <w:jc w:val="both"/>
        <w:rPr>
          <w:szCs w:val="20"/>
          <w:lang w:val="ru-RU"/>
        </w:rPr>
      </w:pPr>
      <w:r>
        <w:rPr>
          <w:szCs w:val="20"/>
          <w:lang w:val="ru-RU"/>
        </w:rPr>
        <w:t xml:space="preserve">Численность Войск противовоздушной обороны и Военно-воздушных сил Республики Узбекистан составляет 10–15 тыс. человек в составе 7 авиационных и вертолетных полков. </w:t>
      </w:r>
    </w:p>
    <w:p w:rsidR="00FE3176" w:rsidRDefault="00FE3176">
      <w:pPr>
        <w:ind w:firstLine="567"/>
        <w:jc w:val="both"/>
        <w:rPr>
          <w:szCs w:val="20"/>
          <w:lang w:val="ru-RU"/>
        </w:rPr>
      </w:pPr>
      <w:r>
        <w:rPr>
          <w:szCs w:val="20"/>
          <w:lang w:val="ru-RU"/>
        </w:rPr>
        <w:t xml:space="preserve">В ходе военной реформы Узбекистан был разделен на четыре военных особых округа – Юго-Западный (штаб в Карши), Восточный (Фергана), Центральный (Джизак), Северо-Западный (Нукус) и одно оперативное командование (Ташкент). В каждом округе дислоцирована укомплектованная по полному штату мотострелковая или десантно-штурмовая бригада. В особый период командующие округами становятся руководителями всех частей и подразделений силовых структур, расположенных на территории округа. Апробация этой схемы осуществлена в Юго-Западном и Восточном военных округах летом и осенью 2000 года при организации противодействия «Исламскому движению Узбекистана». </w:t>
      </w:r>
    </w:p>
    <w:p w:rsidR="00FE3176" w:rsidRDefault="00FE3176">
      <w:pPr>
        <w:ind w:firstLine="567"/>
        <w:jc w:val="both"/>
        <w:rPr>
          <w:szCs w:val="20"/>
          <w:lang w:val="ru-RU"/>
        </w:rPr>
      </w:pPr>
      <w:r>
        <w:rPr>
          <w:szCs w:val="20"/>
          <w:lang w:val="ru-RU"/>
        </w:rPr>
        <w:t xml:space="preserve">Основные силы Министерства обороны локализованы в районе Ташкента и Термеза. Подразделения Национальной гвардии общей численностью в 1 тыс. человек защищают стратегические базы и объекты. Основные военно-воздушные базы находятся в районе городов Карши (Ханабад) и Андижан. В качестве военно-воздушных баз также могут использоваться аэродромы в районе городов Термез (Кокайды) и Чирчик. Однако оперативная емкость большинства аэродромов невелика. По оценкам российских специалистов в 2001 году, аэродромы нуждались в ремонте и модернизации, которые были проведены американскими и немецкими специалистами в 2001–2002 годах в ходе подготовки и проведения операции в Афганистане. </w:t>
      </w:r>
    </w:p>
    <w:p w:rsidR="00FE3176" w:rsidRDefault="00FE3176">
      <w:pPr>
        <w:ind w:firstLine="567"/>
        <w:jc w:val="both"/>
        <w:rPr>
          <w:szCs w:val="20"/>
          <w:lang w:val="ru-RU"/>
        </w:rPr>
      </w:pPr>
      <w:r>
        <w:rPr>
          <w:szCs w:val="20"/>
          <w:lang w:val="ru-RU"/>
        </w:rPr>
        <w:t>Силы специального назначения. После распада СССР Вооруженным силам Узбекистана отошли 15-я бригада специального назначения, 459-я отдельная рота специального назначения (на ее базе сформирован отдельный отряд спецназа), а также учебный полк специального назначения, готовивший во время войны в Афганистане личный состав для воюющих подразделений. В несколько преобразованном виде данные подразделения сохранились до настоящего времени.</w:t>
      </w:r>
    </w:p>
    <w:p w:rsidR="00FE3176" w:rsidRDefault="00FE3176">
      <w:pPr>
        <w:ind w:firstLine="567"/>
        <w:jc w:val="both"/>
        <w:rPr>
          <w:szCs w:val="20"/>
          <w:lang w:val="ru-RU"/>
        </w:rPr>
      </w:pPr>
      <w:r>
        <w:rPr>
          <w:szCs w:val="20"/>
          <w:lang w:val="ru-RU"/>
        </w:rPr>
        <w:t xml:space="preserve">Внутренние войска МВД. Численность внутренних войск МВД составляет в настоящее время от 17 до 19 тыс. человек. Серьезную роль в обеспечении военной безопасности играет Управление по борьбе с терроризмом МВД (полковник Б. Турсунов). </w:t>
      </w:r>
    </w:p>
    <w:p w:rsidR="00FE3176" w:rsidRDefault="00FE3176">
      <w:pPr>
        <w:ind w:firstLine="567"/>
        <w:jc w:val="both"/>
        <w:rPr>
          <w:szCs w:val="20"/>
          <w:lang w:val="ru-RU"/>
        </w:rPr>
      </w:pPr>
      <w:r>
        <w:rPr>
          <w:szCs w:val="20"/>
          <w:lang w:val="ru-RU"/>
        </w:rPr>
        <w:t xml:space="preserve">Подразделения Службы национальной безопасности. Служба национальной безопасности Республики Узбекистан оценивается как достаточно эффективная. При этом ссылаются на то, что в ней сохранились бывшие советские кадры, и по крайней мере уже семь лет не было никаких реформ, которые, судя по опыту других постсоветских государств, приводят к ослаблению спецслужб. Кроме того, в 1996 году Службе национальной безопасности были переданы подразделения и некоторые функции оперативной разведки, которые до этого выполнялись ГРУ Министерства обороны. </w:t>
      </w:r>
    </w:p>
    <w:p w:rsidR="00FE3176" w:rsidRDefault="00FE3176">
      <w:pPr>
        <w:ind w:firstLine="567"/>
        <w:jc w:val="both"/>
        <w:rPr>
          <w:szCs w:val="20"/>
          <w:lang w:val="ru-RU"/>
        </w:rPr>
      </w:pPr>
    </w:p>
    <w:p w:rsidR="00FE3176" w:rsidRDefault="00FE3176">
      <w:pPr>
        <w:pStyle w:val="1"/>
      </w:pPr>
      <w:r>
        <w:t>Комплектование и подготовка кадров</w:t>
      </w:r>
    </w:p>
    <w:p w:rsidR="00FE3176" w:rsidRDefault="00FE3176">
      <w:pPr>
        <w:ind w:firstLine="567"/>
        <w:jc w:val="both"/>
        <w:rPr>
          <w:szCs w:val="20"/>
          <w:lang w:val="ru-RU"/>
        </w:rPr>
      </w:pPr>
    </w:p>
    <w:p w:rsidR="00FE3176" w:rsidRDefault="00FE3176">
      <w:pPr>
        <w:ind w:firstLine="567"/>
        <w:jc w:val="both"/>
        <w:rPr>
          <w:szCs w:val="20"/>
          <w:lang w:val="ru-RU"/>
        </w:rPr>
      </w:pPr>
      <w:r>
        <w:rPr>
          <w:szCs w:val="20"/>
          <w:lang w:val="ru-RU"/>
        </w:rPr>
        <w:t xml:space="preserve">Вооруженные силы Республики Узбекистан строятся на принципах кадровой регулярной армии. Срок службы рядового и сержантского состава – 18 месяцев (для лиц, имеющих высшее образование, – 12 месяцев). Законодательством наряду с действительной предусмотрена альтернативная служба. Ее срок – 24 месяца, а для граждан, имеющих высшее образование, – 18 месяцев. </w:t>
      </w:r>
    </w:p>
    <w:p w:rsidR="00FE3176" w:rsidRDefault="00FE3176">
      <w:pPr>
        <w:ind w:firstLine="567"/>
        <w:jc w:val="both"/>
        <w:rPr>
          <w:szCs w:val="20"/>
          <w:lang w:val="ru-RU"/>
        </w:rPr>
      </w:pPr>
      <w:r>
        <w:rPr>
          <w:szCs w:val="20"/>
          <w:lang w:val="ru-RU"/>
        </w:rPr>
        <w:t xml:space="preserve">Как и в других государствах Центральной Азии, в Узбекистане комплектование Вооруженных сил осуществляется призывниками, имеющими слабое состояние здоровья, морально и физически не подготовленными к воинской службе. Падает образовательный уровень призывного контингента. Однако в численном отношении проблем с призывом нет. </w:t>
      </w:r>
    </w:p>
    <w:p w:rsidR="00FE3176" w:rsidRDefault="00FE3176">
      <w:pPr>
        <w:ind w:firstLine="567"/>
        <w:jc w:val="both"/>
        <w:rPr>
          <w:szCs w:val="20"/>
          <w:lang w:val="ru-RU"/>
        </w:rPr>
      </w:pPr>
      <w:r>
        <w:rPr>
          <w:szCs w:val="20"/>
          <w:lang w:val="ru-RU"/>
        </w:rPr>
        <w:t xml:space="preserve">Отток из республики офицеров Советской армии в конце 80-х – начале 90-х годов прошлого века создал проблему комплектования офицерских кадров Вооруженных сил. Места профессионалов зачастую занимали случайные люди, в руках которых сосредоточивалось боевое оружие, что превращало саму армию в потенциальный очаг нестабильности. </w:t>
      </w:r>
    </w:p>
    <w:p w:rsidR="00FE3176" w:rsidRDefault="00FE3176">
      <w:pPr>
        <w:ind w:firstLine="567"/>
        <w:jc w:val="both"/>
        <w:rPr>
          <w:szCs w:val="20"/>
          <w:lang w:val="ru-RU"/>
        </w:rPr>
      </w:pPr>
      <w:r>
        <w:rPr>
          <w:szCs w:val="20"/>
          <w:lang w:val="ru-RU"/>
        </w:rPr>
        <w:t xml:space="preserve">Однако Узбекистан смог использовать имеющиеся на его территории учебно-тренировочные объекты, а также создать новые учебные заведения для обучения и подготовки национальных военных кадров. В 1995 году была образована Академия  Вооруженных   сил  Республики  Узбекистан , которая предназначена для подготовки командного состава для всех силовых  структур  страны. Подготовка офицерских кадров также осуществляется Ташкентским высшим общевойсковым командным, Чирчикским высшим танковым командно-инженерным, Самаркандским высшим автомобильно-артиллерийским, Джизакским высшим авиационным военными училищами. Кроме этого, действуют Академия МВД, Институт СНБ, Военное училище пограничных войск, Таможенный колледж, Высшая пожарно-техническая школа МВД. Часть военных кадров готовится на специализированных факультетах в гражданских вузах (военные медики, связисты, специалисты ПВО). На военных кафедрах гражданских вузов готовятся офицеры запаса. </w:t>
      </w:r>
    </w:p>
    <w:p w:rsidR="00FE3176" w:rsidRDefault="00FE3176">
      <w:pPr>
        <w:ind w:firstLine="567"/>
        <w:jc w:val="both"/>
        <w:rPr>
          <w:szCs w:val="20"/>
          <w:lang w:val="ru-RU"/>
        </w:rPr>
      </w:pPr>
      <w:r>
        <w:rPr>
          <w:szCs w:val="20"/>
          <w:lang w:val="ru-RU"/>
        </w:rPr>
        <w:t>Подготовка военных кадров осуществляется также на базах зарубежных учебных центров и при участии иностранных специалистов. Особенно большое участие иностранные специалисты принимают в подготовке подразделений специального назначения. С конца 90-х годов в этих целях были приглашены инструкторы из США. В 2000 году, в ходе создания Антитеррористического центра СНГ, когда предполагалось, что спецслужбы и подразделения специального назначения Узбекистана будут участвовать в его деятельности, они проходили подготовку с участием сотрудников российского подразделения «Альфа». В июне 2002-го появились сведения, что помощь в подготовке спецподразделений Узбекистану окажут Турция и Великобритания, а офицеры спецназа страны уже проходят подготовку в учебных центрах НАТО в Италии и Германии.</w:t>
      </w:r>
    </w:p>
    <w:p w:rsidR="00FE3176" w:rsidRDefault="00FE3176">
      <w:pPr>
        <w:ind w:firstLine="567"/>
        <w:jc w:val="both"/>
        <w:rPr>
          <w:szCs w:val="20"/>
          <w:lang w:val="ru-RU"/>
        </w:rPr>
      </w:pPr>
    </w:p>
    <w:p w:rsidR="00FE3176" w:rsidRDefault="00FE3176">
      <w:pPr>
        <w:pStyle w:val="1"/>
      </w:pPr>
      <w:r>
        <w:t xml:space="preserve">Военно-экономическое обеспечение </w:t>
      </w:r>
    </w:p>
    <w:p w:rsidR="00FE3176" w:rsidRDefault="00FE3176">
      <w:pPr>
        <w:ind w:firstLine="567"/>
        <w:jc w:val="both"/>
        <w:rPr>
          <w:szCs w:val="20"/>
          <w:lang w:val="ru-RU"/>
        </w:rPr>
      </w:pPr>
    </w:p>
    <w:p w:rsidR="00FE3176" w:rsidRDefault="00FE3176">
      <w:pPr>
        <w:ind w:firstLine="567"/>
        <w:jc w:val="both"/>
        <w:rPr>
          <w:szCs w:val="20"/>
          <w:lang w:val="ru-RU"/>
        </w:rPr>
      </w:pPr>
      <w:r>
        <w:rPr>
          <w:szCs w:val="20"/>
          <w:lang w:val="ru-RU"/>
        </w:rPr>
        <w:t>Оборонный бюджет Республики Узбекистан формируется с учетом экономических возможностей страны и реальных потребностей и исходит из принципа соответствия уровня военно-экономического обеспечения потребностям безопасности страны в военной сфере. Расходы Республики Узбекистан на оборону постоянно возрастают и составили в 2001 году 1,8 млрд. долл. (при бюджете 207 млн. долл.), то есть 2,6 проц. ВВП. По сравнению с 2000-м расходы на оборону увеличились на 2,8 проц. На 2002 год бюджетом предусмотрены оборонные расходы в 106 млн. долл.</w:t>
      </w:r>
    </w:p>
    <w:p w:rsidR="00FE3176" w:rsidRDefault="00FE3176">
      <w:pPr>
        <w:ind w:firstLine="567"/>
        <w:jc w:val="both"/>
        <w:rPr>
          <w:szCs w:val="20"/>
          <w:lang w:val="ru-RU"/>
        </w:rPr>
      </w:pPr>
      <w:r>
        <w:rPr>
          <w:szCs w:val="20"/>
          <w:lang w:val="ru-RU"/>
        </w:rPr>
        <w:t xml:space="preserve">В обеспечении военной безопасности Узбекистана существенное значение имеет фрагментарность его военно-промышленной базы и ее несоответствие потребностям обороны. Промышленные предприятия, производящие продукцию военного назначения, являлись частью различных компонентов военно-промышленного комплекса СССР, зависели от партнеров за пределами республики и не были взаимосвязаны между собой. Самостоятельно производить вооружение и военную технику в большинстве случаев они не в состоянии. В связи с этим техническая оснащенность Вооруженных сил Узбекистана находится в полной зависимости от других государств. </w:t>
      </w:r>
    </w:p>
    <w:p w:rsidR="00FE3176" w:rsidRDefault="00FE3176">
      <w:pPr>
        <w:ind w:firstLine="567"/>
        <w:jc w:val="both"/>
        <w:rPr>
          <w:szCs w:val="20"/>
          <w:lang w:val="ru-RU"/>
        </w:rPr>
      </w:pPr>
    </w:p>
    <w:p w:rsidR="00FE3176" w:rsidRDefault="00FE3176">
      <w:pPr>
        <w:pStyle w:val="1"/>
      </w:pPr>
      <w:r>
        <w:t>Международное военное и военно-техническое сотрудничество</w:t>
      </w:r>
    </w:p>
    <w:p w:rsidR="00FE3176" w:rsidRDefault="00FE3176">
      <w:pPr>
        <w:ind w:firstLine="567"/>
        <w:jc w:val="both"/>
        <w:rPr>
          <w:szCs w:val="20"/>
          <w:lang w:val="ru-RU"/>
        </w:rPr>
      </w:pPr>
    </w:p>
    <w:p w:rsidR="00FE3176" w:rsidRDefault="00FE3176">
      <w:pPr>
        <w:ind w:firstLine="567"/>
        <w:jc w:val="both"/>
        <w:rPr>
          <w:szCs w:val="20"/>
          <w:lang w:val="ru-RU"/>
        </w:rPr>
      </w:pPr>
      <w:r>
        <w:rPr>
          <w:szCs w:val="20"/>
          <w:lang w:val="ru-RU"/>
        </w:rPr>
        <w:t>Партнерские отношения в области обеспечения военной безопасности Узбекистан имеет со странами, входящими в Центрально-Азиатский региональный комплекс безопасности. Он принимает участие в таких международных структурах, имеющих военно-политическую составляющую, как СНГ, Шанхайская организация сотрудничества и Программа НАТО «Партнерство ради мира». На двустороннем уровне наиболее значимы отношения Узбекистана с Россией и США.</w:t>
      </w:r>
    </w:p>
    <w:p w:rsidR="00FE3176" w:rsidRDefault="00FE3176">
      <w:pPr>
        <w:ind w:firstLine="567"/>
        <w:jc w:val="both"/>
        <w:rPr>
          <w:szCs w:val="20"/>
          <w:lang w:val="ru-RU"/>
        </w:rPr>
      </w:pPr>
      <w:r>
        <w:rPr>
          <w:szCs w:val="20"/>
          <w:lang w:val="ru-RU"/>
        </w:rPr>
        <w:t xml:space="preserve">СНГ. В 1999 году Узбекистан отказался продлить свое участие в Договоре о коллективной безопасности стран–участниц СНГ, мотивируя это его неэффективностью. </w:t>
      </w:r>
    </w:p>
    <w:p w:rsidR="00FE3176" w:rsidRDefault="00FE3176">
      <w:pPr>
        <w:ind w:firstLine="567"/>
        <w:jc w:val="both"/>
        <w:rPr>
          <w:szCs w:val="20"/>
          <w:lang w:val="ru-RU"/>
        </w:rPr>
      </w:pPr>
      <w:r>
        <w:rPr>
          <w:szCs w:val="20"/>
          <w:lang w:val="ru-RU"/>
        </w:rPr>
        <w:t>Специфичную позицию Узбекистан занимает в работе созданного в июне 2000 года Антитеррористического центра СНГ, предназначенного для координации взаимодействия органов государств Содружества в области борьбы с международным терроризмом и иными проявлениями экстремизма. Узбекистан участвует в проводимых Центром учениях (например, «Юг-Антитеррор-2001»), в то же время не принимая участия в его финансировании и в работе оперативной группы Центра в Бишкеке.</w:t>
      </w:r>
    </w:p>
    <w:p w:rsidR="00FE3176" w:rsidRDefault="00FE3176">
      <w:pPr>
        <w:ind w:firstLine="567"/>
        <w:jc w:val="both"/>
        <w:rPr>
          <w:szCs w:val="20"/>
          <w:lang w:val="ru-RU"/>
        </w:rPr>
      </w:pPr>
      <w:r>
        <w:rPr>
          <w:szCs w:val="20"/>
          <w:lang w:val="ru-RU"/>
        </w:rPr>
        <w:t xml:space="preserve">Особая позиция у Узбекистана и по отношению к Координационному комитету по вопросам ПВО при Совете министров обороны государств–участников СНГ. Из всех коллективных структур Содружества этот орган считается наиболее действенным. Начиная с 1995 года почти ежегодно проводятся учения и командно-штабные тренировки сил и средств ПВО стран СНГ. В 2001-м Узбекистан действовал на командно-штабных тренировках на двусторонней основе, не участвуя в боевых стрельбах в рамках учения «Боевое содружество-2001». </w:t>
      </w:r>
    </w:p>
    <w:p w:rsidR="00FE3176" w:rsidRDefault="00FE3176">
      <w:pPr>
        <w:ind w:firstLine="567"/>
        <w:jc w:val="both"/>
        <w:rPr>
          <w:szCs w:val="20"/>
          <w:lang w:val="ru-RU"/>
        </w:rPr>
      </w:pPr>
      <w:r>
        <w:rPr>
          <w:szCs w:val="20"/>
          <w:lang w:val="ru-RU"/>
        </w:rPr>
        <w:t xml:space="preserve">Шанхайская организация сотрудничества. Участие в работе Шанхайской организации сотрудничества позволяет Узбекистану активизировать свою региональную политику, снять с себя обвинение в отказе от участия в коллективных системах безопасности в регионе, а также осуществлять не только маневрирование между интересами России и Китая, но и хотя бы косвенный контроль и влияние на их политику в регионе. Участие в организации сразу двух региональных держав позволяет снять риск, что форум будет проводить интересы и обеспечивать доминирование в регионе какого-нибудь внерегионального центра силы. </w:t>
      </w:r>
    </w:p>
    <w:p w:rsidR="00FE3176" w:rsidRDefault="00FE3176">
      <w:pPr>
        <w:ind w:firstLine="567"/>
        <w:jc w:val="both"/>
        <w:rPr>
          <w:szCs w:val="20"/>
          <w:lang w:val="ru-RU"/>
        </w:rPr>
      </w:pPr>
    </w:p>
    <w:p w:rsidR="00FE3176" w:rsidRDefault="00FE3176">
      <w:pPr>
        <w:ind w:firstLine="567"/>
        <w:jc w:val="both"/>
        <w:rPr>
          <w:szCs w:val="20"/>
          <w:lang w:val="ru-RU"/>
        </w:rPr>
      </w:pPr>
      <w:r>
        <w:rPr>
          <w:szCs w:val="20"/>
          <w:lang w:val="ru-RU"/>
        </w:rPr>
        <w:t xml:space="preserve">НАТО. Сотрудничество Узбекистана с НАТО осуществляется через Программу «Партнерство ради мира» (ПРМ) и на двусторонней основе. Узбекистан является участником ПРМ с 1994 года, а с 1995-го принимает активное участие в международных миротворческих учениях, проводимых в рамках ПРМ. Также в рамках ПРМ отдельные подразделения Вооруженных сил Узбекистана проходят подготовку в США, Германии и Норвегии. Американские и немецкие военные инструкторы оказывают помощь в строительстве Вооруженных сил республики. В Турции, США и ФРГ готовятся офицерские кадры. </w:t>
      </w:r>
    </w:p>
    <w:p w:rsidR="00FE3176" w:rsidRDefault="00FE3176">
      <w:pPr>
        <w:ind w:firstLine="567"/>
        <w:jc w:val="both"/>
        <w:rPr>
          <w:szCs w:val="20"/>
          <w:lang w:val="ru-RU"/>
        </w:rPr>
      </w:pPr>
      <w:r>
        <w:rPr>
          <w:szCs w:val="20"/>
          <w:lang w:val="ru-RU"/>
        </w:rPr>
        <w:t xml:space="preserve">До октября 2001 года деятельность НАТО в Узбекистане, как и в Центральной Азии в целом, ограничивалась вопросами нераспространения, сбором разведданных о политике безопасности Узбекистана, информированием о стратегии НАТО и воплощением в жизнь принципов поддержания мира в регионах, куда НАТО не заинтересовано посылать свои войска. Сотрудничество также касалось невоенных вопросов, таких как стихийные бедствия и защита окружающей среды. </w:t>
      </w:r>
    </w:p>
    <w:p w:rsidR="00FE3176" w:rsidRDefault="00FE3176">
      <w:pPr>
        <w:ind w:firstLine="567"/>
        <w:jc w:val="both"/>
        <w:rPr>
          <w:szCs w:val="20"/>
          <w:lang w:val="ru-RU"/>
        </w:rPr>
      </w:pPr>
      <w:r>
        <w:rPr>
          <w:szCs w:val="20"/>
          <w:lang w:val="ru-RU"/>
        </w:rPr>
        <w:t xml:space="preserve">После начала военной операции США в Афганистане страны–участницы НАТО начали подготовку ряда проектов по оказанию Узбекистану помощи в военно-технической сфере. Основное внимание при этом уделяется борьбе с терроризмом и распространением наркотиков, подготовке подразделений сил специальных операций, поисково-разведывательных и горных подразделений. В марте 2002 года был подписан Меморандум о военном и военно-техническом сотрудничестве с Турцией, в июне – Соглашение о военном сотрудничестве с Польшей. Активно развивается взаимодействие с ФРГ. Бундесвер использует аэродром «Кокайды» для обеспечения миротворческого контингента </w:t>
      </w:r>
      <w:r>
        <w:rPr>
          <w:szCs w:val="20"/>
        </w:rPr>
        <w:t>International</w:t>
      </w:r>
      <w:r>
        <w:rPr>
          <w:szCs w:val="20"/>
          <w:lang w:val="ru-RU"/>
        </w:rPr>
        <w:t xml:space="preserve"> </w:t>
      </w:r>
      <w:r>
        <w:rPr>
          <w:szCs w:val="20"/>
        </w:rPr>
        <w:t>Security</w:t>
      </w:r>
      <w:r>
        <w:rPr>
          <w:szCs w:val="20"/>
          <w:lang w:val="ru-RU"/>
        </w:rPr>
        <w:t xml:space="preserve"> </w:t>
      </w:r>
      <w:r>
        <w:rPr>
          <w:szCs w:val="20"/>
        </w:rPr>
        <w:t>Assistance</w:t>
      </w:r>
      <w:r>
        <w:rPr>
          <w:szCs w:val="20"/>
          <w:lang w:val="ru-RU"/>
        </w:rPr>
        <w:t xml:space="preserve"> </w:t>
      </w:r>
      <w:r>
        <w:rPr>
          <w:szCs w:val="20"/>
        </w:rPr>
        <w:t>Force</w:t>
      </w:r>
      <w:r>
        <w:rPr>
          <w:szCs w:val="20"/>
          <w:lang w:val="ru-RU"/>
        </w:rPr>
        <w:t xml:space="preserve"> в Афганистане. В настоящее время в Термезе находятся 163 военнослужащих из Германии.</w:t>
      </w:r>
    </w:p>
    <w:p w:rsidR="00FE3176" w:rsidRDefault="00FE3176">
      <w:pPr>
        <w:ind w:firstLine="567"/>
        <w:jc w:val="both"/>
        <w:rPr>
          <w:szCs w:val="20"/>
          <w:lang w:val="ru-RU"/>
        </w:rPr>
      </w:pPr>
      <w:r>
        <w:rPr>
          <w:szCs w:val="20"/>
          <w:lang w:val="ru-RU"/>
        </w:rPr>
        <w:t xml:space="preserve">Россия. До 1999 года отношения между двумя государствами во многом определялись процессами внутри СНГ и их позицией по вопросам урегулирования в Таджикистане. Ташкент достаточно жестко реагировал на любое усиление позиций России в этой стране. Однако активизация в 1999–2000 годах действий незаконных вооруженных формирований на границах между Киргизией, Узбекистаном и Таджикистаном способствовала усилению военно-политической роли России в Центральной Азии, а также изменению позиции Узбекистана. </w:t>
      </w:r>
    </w:p>
    <w:p w:rsidR="00FE3176" w:rsidRDefault="00FE3176">
      <w:pPr>
        <w:ind w:firstLine="567"/>
        <w:jc w:val="both"/>
        <w:rPr>
          <w:szCs w:val="20"/>
          <w:lang w:val="ru-RU"/>
        </w:rPr>
      </w:pPr>
      <w:r>
        <w:rPr>
          <w:szCs w:val="20"/>
          <w:lang w:val="ru-RU"/>
        </w:rPr>
        <w:t xml:space="preserve">Ташкент не ставит под сомнение необходимость развития отношений с Россией, однако при этом делает ставку исключительно на двусторонние отношения, отказываясь от участия в региональном многостороннем сотрудничестве. Правда, и в отношениях с Москвой Ташкент занимает «особую позицию». </w:t>
      </w:r>
    </w:p>
    <w:p w:rsidR="00FE3176" w:rsidRDefault="00FE3176">
      <w:pPr>
        <w:ind w:firstLine="567"/>
        <w:jc w:val="both"/>
        <w:rPr>
          <w:szCs w:val="20"/>
          <w:lang w:val="ru-RU"/>
        </w:rPr>
      </w:pPr>
      <w:r>
        <w:rPr>
          <w:szCs w:val="20"/>
          <w:lang w:val="ru-RU"/>
        </w:rPr>
        <w:t xml:space="preserve">В феврале 1999 года Узбекистан принял решение о выходе из Договора о коллективной безопасности стран–участниц СНГ, однако уже осенью, после визита В. Путина в Ташкент, с Россией был подписан Договор о дальнейшем углублении всестороннего сотрудничества в военной и военно-технической областях. </w:t>
      </w:r>
    </w:p>
    <w:p w:rsidR="00FE3176" w:rsidRDefault="00FE3176">
      <w:pPr>
        <w:pStyle w:val="a6"/>
        <w:ind w:firstLine="567"/>
      </w:pPr>
      <w:r>
        <w:t>Летом 2000-го, на саммите глав государств–участников СНГ президент Узбекистана И. Каримов заявил, что необходимо всем «открыто признать долгосрочные интересы России в этом регионе» и призвал Россию уделять больше внимания Центральной Азии. А 25 сентября 2000 года И. Каримов в интервью газете «Время новостей» обвинил российские средства массовой информации в стремлении «...создать неуверенность и панику в Центральной Азии и, главное, показать беспомощность Кыргызстана, Узбекистана и, наверное, Таджикистана в попытках противостоять угрозам с севера Афганистана», представить вступление Узбекистана в Договор о коллективной безопасности как единственное спасение, «убедить общественное мнение в необходимости прихода сюда российских войск или создания российских баз». Секретарь Совета национальной безопасности М. Рахманкулов пошел еще дальше, заявив, что исламская угроза нагнетается искусственно, а «Исламское движение Узбекистана» – это жалкая кучка уголовников и отщепенцев.</w:t>
      </w:r>
    </w:p>
    <w:p w:rsidR="00FE3176" w:rsidRDefault="00FE3176">
      <w:pPr>
        <w:ind w:firstLine="567"/>
        <w:jc w:val="both"/>
        <w:rPr>
          <w:szCs w:val="20"/>
          <w:lang w:val="ru-RU"/>
        </w:rPr>
      </w:pPr>
    </w:p>
    <w:p w:rsidR="00FE3176" w:rsidRDefault="00FE3176">
      <w:pPr>
        <w:ind w:firstLine="567"/>
        <w:jc w:val="both"/>
        <w:rPr>
          <w:szCs w:val="20"/>
          <w:lang w:val="ru-RU"/>
        </w:rPr>
      </w:pPr>
      <w:r>
        <w:rPr>
          <w:szCs w:val="20"/>
          <w:lang w:val="ru-RU"/>
        </w:rPr>
        <w:t>В марте 2001 года между Москвой и Ташкентом были достигнуты договоренности о поставках из России артиллерийских систем, вертолетов (в том числе – Ка-50-2 «Черная акула»), средств ПВО и боеприпасов. Была также достигнута договоренность об увеличении квоты Узбекистана в российских военных вузах, особенно в летных училищах и академиях. А во время визита в Москву в мае 2001-го И. Каримов подчеркивает, что Россия – гарант безопасности и стабильности в Центральной Азии. Более того, в ходе этой встречи подписывается Договор о сотрудничестве по пограничным вопросам.</w:t>
      </w:r>
    </w:p>
    <w:p w:rsidR="00FE3176" w:rsidRDefault="00FE3176">
      <w:pPr>
        <w:ind w:firstLine="567"/>
        <w:jc w:val="both"/>
        <w:rPr>
          <w:szCs w:val="20"/>
          <w:lang w:val="ru-RU"/>
        </w:rPr>
      </w:pPr>
      <w:r>
        <w:rPr>
          <w:szCs w:val="20"/>
          <w:lang w:val="ru-RU"/>
        </w:rPr>
        <w:t>Что произошло в отношениях между Москвой и Ташкентом после 11 сентября, хорошо известно и в дополнительных комментариях не нуждается.</w:t>
      </w:r>
    </w:p>
    <w:p w:rsidR="00FE3176" w:rsidRDefault="00FE3176">
      <w:pPr>
        <w:ind w:firstLine="567"/>
        <w:jc w:val="both"/>
        <w:rPr>
          <w:szCs w:val="20"/>
          <w:lang w:val="ru-RU"/>
        </w:rPr>
      </w:pPr>
      <w:r>
        <w:rPr>
          <w:szCs w:val="20"/>
          <w:lang w:val="ru-RU"/>
        </w:rPr>
        <w:t>Помимо политических сложностей, в отношениях России и Узбекистана имеются и сложности технические. Например, задерживается реализация совместного производства военно-транспортных самолетов Ил-76МФ на базе Ташкентского авиационного производственного объединения имени Чкалова, а также отправка Узбекистаном на ремонт в Россию ЗРК С-200 и С-125, хотя контракты об этом уже подписаны.</w:t>
      </w:r>
    </w:p>
    <w:p w:rsidR="00FE3176" w:rsidRDefault="00FE3176">
      <w:pPr>
        <w:ind w:firstLine="567"/>
        <w:jc w:val="both"/>
        <w:rPr>
          <w:szCs w:val="20"/>
          <w:lang w:val="ru-RU"/>
        </w:rPr>
      </w:pPr>
      <w:r>
        <w:rPr>
          <w:szCs w:val="20"/>
          <w:lang w:val="ru-RU"/>
        </w:rPr>
        <w:t xml:space="preserve">США. В соответствии с программой международного военного образования и подготовки в 1995–2000 годах в США обучались 150 офицеров узбекской армии. В свою очередь, американские военнослужащие принимали участие в учениях на территории Узбекистана (например, «Баланс-2000»). США также оказывали содействие узбекским военнослужащим и пограничникам в приобретении военного снаряжения. Была создана постоянно действующая группа по военно-техническому сотрудничеству. </w:t>
      </w:r>
    </w:p>
    <w:p w:rsidR="00FE3176" w:rsidRDefault="00FE3176">
      <w:pPr>
        <w:ind w:firstLine="567"/>
        <w:jc w:val="both"/>
        <w:rPr>
          <w:szCs w:val="20"/>
          <w:lang w:val="ru-RU"/>
        </w:rPr>
      </w:pPr>
      <w:r>
        <w:rPr>
          <w:szCs w:val="20"/>
          <w:lang w:val="ru-RU"/>
        </w:rPr>
        <w:t xml:space="preserve">На тот период США не были готовы выступить в Центральной Азии в качестве гаранта безопасности, так как рассматривали регион в лучшем случае как объект второстепенного интереса, производного от более широкого понимания безопасности, связанного с Россией, Китаем, Южной Азией и совокупностью глобальных проблем, таких как терроризм, распространение оружия массового поражения и наркотики. </w:t>
      </w:r>
    </w:p>
    <w:p w:rsidR="00FE3176" w:rsidRDefault="00FE3176">
      <w:pPr>
        <w:ind w:firstLine="567"/>
        <w:jc w:val="both"/>
        <w:rPr>
          <w:szCs w:val="20"/>
          <w:lang w:val="ru-RU"/>
        </w:rPr>
      </w:pPr>
      <w:r>
        <w:rPr>
          <w:szCs w:val="20"/>
          <w:lang w:val="ru-RU"/>
        </w:rPr>
        <w:t xml:space="preserve">Ситуация изменилась после начала военной операции в Афганистане 7 октября 2001 года. Президент И. Каримов одним из первых поддержал действия США в Афганистане. В официальном сообщении о заседании Совета национальной безопасности (1 октября 2001) говорилось, что Узбекистан готов внести свой вклад в ликвидацию баз и лагерей террористов в Афганистане и предоставить в этих целях свое воздушное пространство. Официально эта позиция была озвучена 5 октября 2001 года. </w:t>
      </w:r>
    </w:p>
    <w:p w:rsidR="00FE3176" w:rsidRDefault="00FE3176">
      <w:pPr>
        <w:ind w:firstLine="567"/>
        <w:jc w:val="both"/>
        <w:rPr>
          <w:szCs w:val="20"/>
          <w:lang w:val="ru-RU"/>
        </w:rPr>
      </w:pPr>
      <w:r>
        <w:rPr>
          <w:szCs w:val="20"/>
          <w:lang w:val="ru-RU"/>
        </w:rPr>
        <w:t xml:space="preserve">7 октября Узбекистан и США подписали соглашение о предоставлении последним воздушного пространства Узбекистана, а также необходимой инфраструктуры одного из аэродромов. Соглашение не определяло сроки военного присутствия США и касалось использования авиабазы только в рамках антитеррористической операции в Афганистане. При этом было заявлено, что «с территории Узбекистана не допускается осуществление боевых наземных операций против Афганистана», а также «не разрешается осуществление бомбово-штурмовых операций». Было определено, что боевые самолеты могут осуществлять посадку на аэродромах Узбекистана («Ханабад», «Кокайды» и «Тузель») только «в исключительных случаях». </w:t>
      </w:r>
    </w:p>
    <w:p w:rsidR="00FE3176" w:rsidRDefault="00FE3176">
      <w:pPr>
        <w:ind w:firstLine="567"/>
        <w:jc w:val="both"/>
        <w:rPr>
          <w:szCs w:val="20"/>
          <w:lang w:val="ru-RU"/>
        </w:rPr>
      </w:pPr>
      <w:r>
        <w:rPr>
          <w:szCs w:val="20"/>
          <w:lang w:val="ru-RU"/>
        </w:rPr>
        <w:t xml:space="preserve">В соответствии с Соглашением вооруженным силам США была передана авиабаза «Ханабад», которая используется в гуманитарных целях, а также для поисково-спасательных операций и разведывательной деятельности. По словам президента И. Каримова, на базе дислоцируется около 1,5 тысячи военнослужащих США. По данным Международного института стратегических исследований – около 1200 (в рамках операции </w:t>
      </w:r>
      <w:r>
        <w:rPr>
          <w:szCs w:val="20"/>
        </w:rPr>
        <w:t>Enduring</w:t>
      </w:r>
      <w:r>
        <w:rPr>
          <w:szCs w:val="20"/>
          <w:lang w:val="ru-RU"/>
        </w:rPr>
        <w:t xml:space="preserve"> </w:t>
      </w:r>
      <w:r>
        <w:rPr>
          <w:szCs w:val="20"/>
        </w:rPr>
        <w:t>Freedom</w:t>
      </w:r>
      <w:r>
        <w:rPr>
          <w:szCs w:val="20"/>
          <w:lang w:val="ru-RU"/>
        </w:rPr>
        <w:t xml:space="preserve">). </w:t>
      </w:r>
    </w:p>
    <w:p w:rsidR="00FE3176" w:rsidRDefault="00FE3176">
      <w:pPr>
        <w:ind w:firstLine="567"/>
        <w:jc w:val="both"/>
        <w:rPr>
          <w:szCs w:val="20"/>
          <w:lang w:val="ru-RU"/>
        </w:rPr>
      </w:pPr>
      <w:r>
        <w:rPr>
          <w:szCs w:val="20"/>
          <w:lang w:val="ru-RU"/>
        </w:rPr>
        <w:t xml:space="preserve">Предполагается, что на авиабазе дислоцируются отряды 720-й тактической группы Командования сил специальных операций ВВС США, подразделения 10-й горной дивизии, военнослужащие которой участвовали в учениях «Центразбат-2000» и подразделения 96-го батальона по связям с гражданской администрацией, части РЭБ и разведки. На базе размещены военно-транспортные самолеты, вертолеты поисково-спасательных служб, самолеты радиоэлектронной и психологической борьбы (ЕС-130 «Коммандо соло»), а также беспилотные самолеты-разведчики «Предатор». При этом на аэродроме «Ханабад» продолжают дислоцироваться и узбекские военные самолеты. </w:t>
      </w:r>
    </w:p>
    <w:p w:rsidR="00FE3176" w:rsidRDefault="00FE3176">
      <w:pPr>
        <w:ind w:firstLine="567"/>
        <w:jc w:val="both"/>
        <w:rPr>
          <w:szCs w:val="20"/>
          <w:lang w:val="ru-RU"/>
        </w:rPr>
      </w:pPr>
      <w:r>
        <w:rPr>
          <w:szCs w:val="20"/>
          <w:lang w:val="ru-RU"/>
        </w:rPr>
        <w:t xml:space="preserve">В обмен на американское присутствие в Узбекистане США предоставляют Ташкенту финансовую помощь и инвестиции, которые оценивается в 8 млрд. долл. Согласно достигнутым договоренностям, предполагается оснащение Вооруженных сил Узбекистана образцами вооружения и военной техники в соответствии со стандартами НАТО, создание с помощью США производственной базы по их ремонту и выпуску некоторых видов вооружения и военной техники. Планируется также развернуть единую интегрированную систему связи и приступить к разработке новой системы противовоздушной обороны. </w:t>
      </w:r>
    </w:p>
    <w:p w:rsidR="00FE3176" w:rsidRDefault="00FE3176">
      <w:pPr>
        <w:ind w:firstLine="567"/>
        <w:jc w:val="both"/>
        <w:rPr>
          <w:szCs w:val="20"/>
          <w:lang w:val="ru-RU"/>
        </w:rPr>
      </w:pPr>
      <w:r>
        <w:rPr>
          <w:szCs w:val="20"/>
          <w:lang w:val="ru-RU"/>
        </w:rPr>
        <w:t xml:space="preserve">Помимо операции в Афганистане, США продолжают уделять внимание вопросам нераспространения. Так, в октябре 2001 года между США и Узбекистаном было подписано соглашение, по которому американцы обязались уничтожить биологическое оружие, захороненное на острове Возрождения в Аральском море. </w:t>
      </w:r>
    </w:p>
    <w:p w:rsidR="00FE3176" w:rsidRDefault="00FE3176">
      <w:pPr>
        <w:ind w:firstLine="567"/>
        <w:jc w:val="both"/>
        <w:rPr>
          <w:szCs w:val="20"/>
          <w:lang w:val="ru-RU"/>
        </w:rPr>
      </w:pPr>
      <w:r>
        <w:rPr>
          <w:szCs w:val="20"/>
          <w:lang w:val="ru-RU"/>
        </w:rPr>
        <w:t>В марте 2002 года в ходе визита президента И. Каримова в США были подписаны американо-узбекская Декларация о стратегическом партнерстве и сотрудничестве в политической, экономической и юридической областях, а также в сфере безопасности и Соглашение о сотрудничестве в нераспространении ядерных технологий.</w:t>
      </w:r>
    </w:p>
    <w:p w:rsidR="00FE3176" w:rsidRDefault="00FE3176">
      <w:pPr>
        <w:ind w:firstLine="567"/>
        <w:jc w:val="both"/>
        <w:rPr>
          <w:szCs w:val="20"/>
          <w:lang w:val="ru-RU"/>
        </w:rPr>
      </w:pPr>
      <w:r>
        <w:rPr>
          <w:szCs w:val="20"/>
          <w:lang w:val="ru-RU"/>
        </w:rPr>
        <w:t>Однако для самого Узбекистана наиболее важным является вопрос, останутся ли войска США в Узбекистане, и если останутся, то как долго? Заявления официальных лиц США достаточно противоречивы и, как правило, сводятся к мысли, что после окончания операции в Афганистане США не уйдут из региона, их присутствие здесь носит долговременный характер, но в то же время они не намерены создавать в Центральной Азии постоянные военные базы. Иными словами, США намерены поддерживать близкое к постоянному, но гибкое военное присутствие в Центральной Азии без создания крупных военных баз. По мнению президента И. Каримова, вооруженные силы США должны находиться в регионе ровно столько, сколько того потребует ситуация, а именно: до окончательной стабилизации обстановки в Афганистане. «Я против того, чтобы американцы уходили из этого района до тех пор, пока не наступят мир и стабильность на всей территории Центральной Азии», – заявил он.</w:t>
      </w:r>
    </w:p>
    <w:p w:rsidR="00FE3176" w:rsidRDefault="00FE3176">
      <w:pPr>
        <w:ind w:firstLine="567"/>
        <w:jc w:val="both"/>
        <w:rPr>
          <w:szCs w:val="20"/>
          <w:lang w:val="ru-RU"/>
        </w:rPr>
      </w:pPr>
    </w:p>
    <w:p w:rsidR="00FE3176" w:rsidRDefault="00FE3176">
      <w:pPr>
        <w:ind w:firstLine="567"/>
        <w:rPr>
          <w:szCs w:val="20"/>
          <w:lang w:val="ru-RU"/>
        </w:rPr>
      </w:pPr>
      <w:r>
        <w:rPr>
          <w:b/>
          <w:bCs/>
          <w:szCs w:val="20"/>
          <w:lang w:val="ru-RU"/>
        </w:rPr>
        <w:t>Будни узбекской армии словами Министра обороны Гуломова</w:t>
      </w:r>
      <w:r>
        <w:rPr>
          <w:b/>
          <w:bCs/>
          <w:szCs w:val="20"/>
        </w:rPr>
        <w:t> </w:t>
      </w:r>
      <w:r>
        <w:rPr>
          <w:b/>
          <w:bCs/>
          <w:szCs w:val="20"/>
          <w:lang w:val="ru-RU"/>
        </w:rPr>
        <w:br/>
      </w:r>
      <w:r>
        <w:rPr>
          <w:szCs w:val="20"/>
          <w:lang w:val="ru-RU"/>
        </w:rPr>
        <w:br/>
        <w:t>В то время как президент Узбекистана с восторгом констатирует успехи военной реформы, на закрытых заседаниях министры признают, что подготовка и воинская дисциплина узбекских солдат и офицеров находятся на самом низком уровне. Солдаты гибнут из-за элементарного неумения обращаться с оружием.</w:t>
      </w:r>
      <w:r>
        <w:rPr>
          <w:szCs w:val="20"/>
        </w:rPr>
        <w:t> </w:t>
      </w:r>
      <w:r>
        <w:rPr>
          <w:szCs w:val="20"/>
          <w:lang w:val="ru-RU"/>
        </w:rPr>
        <w:br/>
        <w:t>Глава Узбекистана не устает говорить о мощной, высокоорганизованной и профессионально подготовленной узбекской армии, в которой, благодаря проводимым реформам, должна сократиться численность личного состава, повыситься мобильность и боеспособность частей, их оснащенность современным оружием и техникой.</w:t>
      </w:r>
      <w:r>
        <w:rPr>
          <w:szCs w:val="20"/>
        </w:rPr>
        <w:t> </w:t>
      </w:r>
      <w:r>
        <w:rPr>
          <w:szCs w:val="20"/>
          <w:lang w:val="ru-RU"/>
        </w:rPr>
        <w:br/>
        <w:t>Так, выступая в парламенте в конце августа 2002 года, Ислам Каримов подчеркнул, что сегодня в армии "повысилась боеспособность. Вместо прежних крупных подразделений созданы взводы, группы и бригады, способные оперативно действовать в любой - даже самой сложной - обстановке". По его мнению, страна должна гордиться уровнем профессиональной подготовки солдат и офицеров армии Узбекистана.</w:t>
      </w:r>
      <w:r>
        <w:rPr>
          <w:szCs w:val="20"/>
        </w:rPr>
        <w:t> </w:t>
      </w:r>
      <w:r>
        <w:rPr>
          <w:szCs w:val="20"/>
          <w:lang w:val="ru-RU"/>
        </w:rPr>
        <w:br/>
        <w:t>В то же время, как сообщил источник, присутствовавший на состоявшемся недавно закрытом заседании Совета национальной безопасности, министр обороны Узбекистана Кадыр Гуломов подверг резкой критике боеспособность и состояние воинской дисциплины в узбекской армии.</w:t>
      </w:r>
      <w:r>
        <w:rPr>
          <w:szCs w:val="20"/>
        </w:rPr>
        <w:t> </w:t>
      </w:r>
      <w:r>
        <w:rPr>
          <w:szCs w:val="20"/>
          <w:lang w:val="ru-RU"/>
        </w:rPr>
        <w:br/>
        <w:t>"Боевая подготовка в войсках не отвечает требованиям времени. Личный состав не обучен и зачастую не знает элементарных вещей", - сказал он.</w:t>
      </w:r>
      <w:r>
        <w:rPr>
          <w:szCs w:val="20"/>
        </w:rPr>
        <w:t> </w:t>
      </w:r>
      <w:r>
        <w:rPr>
          <w:szCs w:val="20"/>
          <w:lang w:val="ru-RU"/>
        </w:rPr>
        <w:br/>
      </w:r>
      <w:r>
        <w:rPr>
          <w:szCs w:val="20"/>
          <w:lang w:val="ru-RU"/>
        </w:rPr>
        <w:br/>
      </w:r>
      <w:r>
        <w:rPr>
          <w:szCs w:val="20"/>
        </w:rPr>
        <w:t>C</w:t>
      </w:r>
      <w:r>
        <w:rPr>
          <w:szCs w:val="20"/>
          <w:lang w:val="ru-RU"/>
        </w:rPr>
        <w:t>тало известно, что полтора месяца назад в результате несчастного случая в ходе военных учений в Ферганской области погибли трое военнослужащих. Солдаты унесли с полигона некую металлическую трубку, предназначение которой им было неизвестно. Когда, ремонтируя машину, солдаты воспользовались этой трубкой в качестве рычага, произошел взрыв.</w:t>
      </w:r>
      <w:r>
        <w:rPr>
          <w:szCs w:val="20"/>
        </w:rPr>
        <w:t> </w:t>
      </w:r>
      <w:r>
        <w:rPr>
          <w:szCs w:val="20"/>
          <w:lang w:val="ru-RU"/>
        </w:rPr>
        <w:br/>
        <w:t>Еще одним свидетельством плачевного состояния дел в Вооруженных силах Узбекистана может служить документ, завизированный заместителем министра обороны по воспитательной работе полковником Маннобом Ахмедовым. В этом документе, в частности, говорится: "В войсках не проводятся занятия по технике безопасности при обращении со взрывчатыми веществами и боеприпасами, и личный состав просто не знает, что с ними делать".</w:t>
      </w:r>
      <w:r>
        <w:rPr>
          <w:szCs w:val="20"/>
        </w:rPr>
        <w:t> </w:t>
      </w:r>
      <w:r>
        <w:rPr>
          <w:szCs w:val="20"/>
          <w:lang w:val="ru-RU"/>
        </w:rPr>
        <w:br/>
        <w:t>В январе 2000 года на заводе "Ташцветмет" при разгрузке машины с цветным металлом произошел взрыв. Оказалось, что вместе с цветным металлическим ломом в машину были погружены боевые донные бомбы АТК-ЭБ, а также патроны от авиационной пушки ГШ -30. На протяжении последних двух лет на заводе "Ташвторчермет", принимающем на переработку металлическое сырье, уже не раз происходили случаи, когда вместе с металлоломом завозились снаряды и гранаты.</w:t>
      </w:r>
      <w:r>
        <w:rPr>
          <w:szCs w:val="20"/>
        </w:rPr>
        <w:t> </w:t>
      </w:r>
      <w:r>
        <w:rPr>
          <w:szCs w:val="20"/>
          <w:lang w:val="ru-RU"/>
        </w:rPr>
        <w:br/>
        <w:t>На неогороженных и необозначенных предупредительными знаками полигонах Бухарской, Сурхандарьинской и Ферганской областей регулярно подрываются пастухи с отарами, а также жители окрестных сел, собирающие цветной металлолом.</w:t>
      </w:r>
      <w:r>
        <w:rPr>
          <w:szCs w:val="20"/>
        </w:rPr>
        <w:t> </w:t>
      </w:r>
      <w:r>
        <w:rPr>
          <w:szCs w:val="20"/>
          <w:lang w:val="ru-RU"/>
        </w:rPr>
        <w:br/>
        <w:t>По словам министра обороны Гуломова, причиной всех бед в узбекской армии являются "вопиющая неисполнительность и безответственность со стороны командиров и начальников всех уровней".</w:t>
      </w:r>
      <w:r>
        <w:rPr>
          <w:szCs w:val="20"/>
        </w:rPr>
        <w:t> </w:t>
      </w:r>
      <w:r>
        <w:rPr>
          <w:szCs w:val="20"/>
          <w:lang w:val="ru-RU"/>
        </w:rPr>
        <w:br/>
        <w:t>На совещании Совета национальной безопасности, прошедшем в августе, военными экспертами было отмечено, что в этом году в армии заметно возросло количество правонарушений - 30 против 12-ти за аналогичный период прошлого года. Наиболее частыми являются правонарушения, совершаемые "на почве злоупотребления властью" и связанные с хищениями.</w:t>
      </w:r>
      <w:r>
        <w:rPr>
          <w:szCs w:val="20"/>
        </w:rPr>
        <w:t> </w:t>
      </w:r>
      <w:r>
        <w:rPr>
          <w:szCs w:val="20"/>
          <w:lang w:val="ru-RU"/>
        </w:rPr>
        <w:br/>
        <w:t>Эксперты подтверждают, что в войсках не прекращаются факты хищения военного и государственного имущества, о чем свидетельствуют материалы военной прокуратуры. Так, в одной из частей центрального военного округа были выявлены факты хищения химических веществ, обмундирования и бытовых принадлежностей на сумму свыше 7-ми миллионов узбекских сумов (около 7 тысяч долларов США).</w:t>
      </w:r>
      <w:r>
        <w:rPr>
          <w:szCs w:val="20"/>
        </w:rPr>
        <w:t> </w:t>
      </w:r>
      <w:r>
        <w:rPr>
          <w:szCs w:val="20"/>
          <w:lang w:val="ru-RU"/>
        </w:rPr>
        <w:br/>
        <w:t>За последние 20 месяцев удалось возместить ущерб в размере 23-х миллионов сумов (порядка 23 тысяч долларов), нанесенный государству финансовым мошенничеством в армии.</w:t>
      </w:r>
      <w:r>
        <w:rPr>
          <w:szCs w:val="20"/>
        </w:rPr>
        <w:t> </w:t>
      </w:r>
      <w:r>
        <w:rPr>
          <w:szCs w:val="20"/>
          <w:lang w:val="ru-RU"/>
        </w:rPr>
        <w:br/>
        <w:t>Подписанные министром обороны приказы и распоряжения, призванные способствовать оздоровлению обстановки в армии, не возымели никакого действия. Военнослужащие утверждают, что армия уже давно живет по своим собственным законам, изменить которые возможно только действенными мерами, а не изданием новых приказов.</w:t>
      </w:r>
      <w:r>
        <w:rPr>
          <w:szCs w:val="20"/>
        </w:rPr>
        <w:t> </w:t>
      </w:r>
      <w:r>
        <w:rPr>
          <w:szCs w:val="20"/>
          <w:lang w:val="ru-RU"/>
        </w:rPr>
        <w:br/>
        <w:t>Судьба подобных документов - быть сданными в архив после того, как их зачитают солдатам и офицерам. Гражданское население о них, равно как и о тех документах, в которых вскрываются факты беспорядков в армии, никогда не узнает, а руководство страны будет по-прежнему уверять узбекский народ, что его армия - самая лучшая</w:t>
      </w:r>
    </w:p>
    <w:p w:rsidR="00FE3176" w:rsidRDefault="00FE3176">
      <w:pPr>
        <w:ind w:firstLine="567"/>
        <w:jc w:val="both"/>
        <w:rPr>
          <w:szCs w:val="20"/>
          <w:lang w:val="ru-RU"/>
        </w:rPr>
      </w:pPr>
    </w:p>
    <w:p w:rsidR="00FE3176" w:rsidRDefault="00FE3176">
      <w:pPr>
        <w:ind w:firstLine="567"/>
        <w:jc w:val="center"/>
        <w:rPr>
          <w:b/>
          <w:bCs/>
          <w:szCs w:val="20"/>
        </w:rPr>
      </w:pPr>
      <w:r>
        <w:rPr>
          <w:b/>
          <w:bCs/>
          <w:szCs w:val="20"/>
          <w:lang w:val="ru-RU"/>
        </w:rPr>
        <w:t>Новый</w:t>
      </w:r>
      <w:r>
        <w:rPr>
          <w:b/>
          <w:bCs/>
          <w:szCs w:val="20"/>
        </w:rPr>
        <w:t xml:space="preserve"> </w:t>
      </w:r>
      <w:r>
        <w:rPr>
          <w:b/>
          <w:bCs/>
          <w:szCs w:val="20"/>
          <w:lang w:val="ru-RU"/>
        </w:rPr>
        <w:t xml:space="preserve">призыв. </w:t>
      </w:r>
    </w:p>
    <w:p w:rsidR="00FE3176" w:rsidRDefault="00FE3176">
      <w:pPr>
        <w:ind w:firstLine="567"/>
        <w:jc w:val="center"/>
        <w:rPr>
          <w:b/>
          <w:bCs/>
          <w:szCs w:val="20"/>
        </w:rPr>
      </w:pPr>
    </w:p>
    <w:p w:rsidR="00FE3176" w:rsidRDefault="00FE3176">
      <w:pPr>
        <w:ind w:firstLine="567"/>
        <w:jc w:val="both"/>
        <w:rPr>
          <w:szCs w:val="20"/>
        </w:rPr>
      </w:pPr>
      <w:r>
        <w:rPr>
          <w:szCs w:val="20"/>
          <w:lang w:val="ru-RU"/>
        </w:rPr>
        <w:t>Как рассказал председатель постоянной комиссии по вопросам обороны и безопасности парламента Ахаш Турсунов, отныне рядовые солдаты и сержанты будут призываться на 12-месячную, а выпускники института - на 9-месячную воинскую службу. Выпускники военных кафедр высших учебных заведений облачатся в военную форму также на 9 месяцев. Такой Закон был принят в связи с тем, что в республике возросло число молодежи от 18 до 20 лет, годной к действительной воинской службе. Согласно новому Закону первые сроки для солдат и сержантов, прошедших воинскую службу по контракту, составляют 3 года, а для офицеров - 5 лет. На должности рядовых солдат и сержантов по контракту могут быть приняты и женщины до 30 лет.</w:t>
      </w:r>
    </w:p>
    <w:p w:rsidR="00FE3176" w:rsidRDefault="00FE3176">
      <w:pPr>
        <w:ind w:firstLine="567"/>
        <w:jc w:val="both"/>
        <w:rPr>
          <w:szCs w:val="20"/>
        </w:rPr>
      </w:pPr>
    </w:p>
    <w:p w:rsidR="00FE3176" w:rsidRDefault="00FE3176">
      <w:pPr>
        <w:ind w:firstLine="567"/>
        <w:jc w:val="both"/>
        <w:rPr>
          <w:szCs w:val="20"/>
        </w:rPr>
      </w:pPr>
    </w:p>
    <w:p w:rsidR="00FE3176" w:rsidRDefault="00FE3176">
      <w:pPr>
        <w:pStyle w:val="a3"/>
        <w:spacing w:before="0" w:beforeAutospacing="0" w:after="0" w:afterAutospacing="0"/>
        <w:ind w:firstLine="567"/>
        <w:jc w:val="both"/>
        <w:rPr>
          <w:rFonts w:ascii="Times New Roman" w:hAnsi="Times New Roman" w:cs="Times New Roman"/>
          <w:b/>
          <w:bCs/>
          <w:lang w:val="ru-RU"/>
        </w:rPr>
      </w:pPr>
      <w:r>
        <w:rPr>
          <w:rFonts w:ascii="Times New Roman" w:hAnsi="Times New Roman" w:cs="Times New Roman"/>
          <w:b/>
          <w:bCs/>
          <w:lang w:val="ru-RU"/>
        </w:rPr>
        <w:t xml:space="preserve">Вооруженные Силы - неотъемлемая часть общества. </w:t>
      </w:r>
    </w:p>
    <w:p w:rsidR="00FE3176" w:rsidRDefault="00FE3176">
      <w:pPr>
        <w:pStyle w:val="a3"/>
        <w:spacing w:before="0" w:beforeAutospacing="0" w:after="0" w:afterAutospacing="0"/>
        <w:ind w:firstLine="567"/>
        <w:jc w:val="both"/>
        <w:rPr>
          <w:rFonts w:ascii="Times New Roman" w:hAnsi="Times New Roman" w:cs="Times New Roman"/>
          <w:lang w:val="ru-RU"/>
        </w:rPr>
      </w:pP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Реформы, проводимые в нашей стране коснулись и армии. Поэтапная профессионализация армии, формирование ее на уровне требований времени является одной из важных задач, стоящих перед правительством. Военная доктрина, разработанная по инициативе Президента нашей страны, Верховного Главнокомандующего Вооруженных Сил Ислама Каримова и утвержденная Олий Мажлисом, является основным руководством к действию в этом направлении.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Пресс-конференция, проходившая в пресс-службе Президента Республики Узбекистан с участием министра обороны Кадыра Гулямова, была посвящена преобразованиям, происходящим в Вооруженных Силах.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В большинстве стран мира происходит процесс профессионализации армии. Профессиональная армия стала требованием времени, этот процесс осуществляется поэтапно и в Узбекистане. Постепенно создаются условия для профессионализации Вооруженных Сил нашей страны и подготовки зрелых военных кадров.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По сведениям министра обороны, недавно в нашей армии закончился учебный год. За этот период полностью выполнены задания по военной, физической и тактической подготовке. В ходе этих мероприятий совершенствовалась моральная и физическая подготовка военнослужащих. Проведенные занятия и учебные тренировки показывают готовность Вооруженных Сил к защите Родины.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В уничтожении террористических группировок, вторгшихся в этом году в некоторые приграничные районы Узбекистана, принимали активное участие и подразделения Министерства обороны. В борьбе с врагом они проявили оперативность, мужество и патриотизм. Отважные действия наших солдат и офицеров свидетельствуют о том, что они всегда готовы к защите Родины.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Как сказал министр, закончился процесс передислокации некоторых частей. Они заняли свои места на важных стратегических и тактических направлениях. То, что в текущем году в некоторые районы Сурхандарьинской и Ташкентской областей пытались вторгнуться террористы, почти не оказало влияния на этот процесс. Передислокация частей осуществляется по ранее намеченному плану.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Министр обороны К.Гулямов, недавно побывавший в США, встретился в Пентагоне с министром обороны Уильямом Коэном. В ходе переговоров была достигнута договоренность о дальнейшем развитии военно-технического сотрудничества. Министр обороны Узбекистана побывал в некоторых частях армии США, ознакомился с их условиями, порядком, уровнем подготовки солдат. Знакомство с опытом США пригодится при реформировании Вооруженных Сил Узбекистана.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В вооруженных силах США хорошо поставлена работа с личным составом, его обучение. В частности, возможно использование в нашей армии достижений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американцев по подготовке младшего командного состава, сказал министр обороны нашей страны. Ведь младшие командиры работают непосредственно с солдатами, хорошо осведомлены об их проблемах и делах.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Армия создается как важнейшая сила, противостоящая существующим угрозам. По словам министра обороны, при реформировании армии Узбекистана учитываются эти особенности. В частности, сделав выводы из событий в Сурхандарьинской и Ташкентской областях, наше командование уделило большое внимание созданию батальонов по ведению боевых действий в горных условиях. В процессе реформ уделяется особое внимание не увеличению численности армии, а повышению ее качества, - тому, чтобы наши военные были оперативны, мобильны и оснащены новейшей техникой.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На одной из сессий Олий Мажлиса было обращено внимание на то, что некоторые призывники оказываются непригодными к военной службе. В эти дни проходит очередной призыв в Вооруженные Силы, и этот вопрос приобретает особую актуальность. Как отметил министр обороны, во время призыва уделяется особое внимание тщательному проведению медосмотров. В частности, министерства обороны и здравоохранения разрабатывают план более тесного сотрудничества в этом направлении. </w:t>
      </w:r>
    </w:p>
    <w:p w:rsidR="00FE3176" w:rsidRDefault="00FE3176">
      <w:pPr>
        <w:pStyle w:val="a3"/>
        <w:spacing w:before="0" w:beforeAutospacing="0" w:after="0" w:afterAutospacing="0"/>
        <w:ind w:firstLine="567"/>
        <w:jc w:val="both"/>
        <w:rPr>
          <w:rFonts w:ascii="Times New Roman" w:hAnsi="Times New Roman" w:cs="Times New Roman"/>
          <w:lang w:val="ru-RU"/>
        </w:rPr>
      </w:pPr>
    </w:p>
    <w:p w:rsidR="00FE3176" w:rsidRDefault="00FE3176">
      <w:pPr>
        <w:pStyle w:val="1"/>
        <w:rPr>
          <w:rStyle w:val="a4"/>
        </w:rPr>
      </w:pPr>
      <w:r>
        <w:rPr>
          <w:rStyle w:val="a4"/>
        </w:rPr>
        <w:t>Интерьвю с И.А.Каримовым после визита в США</w:t>
      </w:r>
    </w:p>
    <w:p w:rsidR="00FE3176" w:rsidRDefault="00FE3176">
      <w:pPr>
        <w:ind w:firstLine="567"/>
        <w:jc w:val="both"/>
        <w:rPr>
          <w:color w:val="000000"/>
          <w:lang w:val="ru-RU"/>
        </w:rPr>
      </w:pPr>
    </w:p>
    <w:p w:rsidR="00FE3176" w:rsidRDefault="00FE3176">
      <w:pPr>
        <w:ind w:firstLine="567"/>
        <w:jc w:val="both"/>
        <w:rPr>
          <w:color w:val="000000"/>
          <w:lang w:val="ru-RU"/>
        </w:rPr>
      </w:pPr>
      <w:r>
        <w:rPr>
          <w:szCs w:val="20"/>
          <w:lang w:val="ru-RU"/>
        </w:rPr>
        <w:t>Сегодня, еще раз окинув мысленным взором состоявшиеся во время визита делегации Узбекистана в США встречи, переговоры, в ходе которых были подписаны важные документы, в целом касающиеся официального визита, можно дать объективную оценку достигнутым результатам.</w:t>
      </w:r>
    </w:p>
    <w:p w:rsidR="00FE3176" w:rsidRDefault="00FE3176">
      <w:pPr>
        <w:ind w:firstLine="567"/>
        <w:jc w:val="both"/>
        <w:rPr>
          <w:color w:val="000000"/>
          <w:lang w:val="ru-RU"/>
        </w:rPr>
      </w:pPr>
      <w:r>
        <w:rPr>
          <w:szCs w:val="20"/>
          <w:lang w:val="ru-RU"/>
        </w:rPr>
        <w:t>Хочу подчеркнуть, что, конечно, каждый визит преследует свои особые, всегда конкретные цели. Четкие цели, которые признаются политическими лидерами этого сильнейшего государства мира, имел и мой визит в Соединенные Штаты Америки. Я думаю, общественность хорошо понимает, что подготовка к визиту велась в соответствии с этими конкретными задачами.</w:t>
      </w:r>
    </w:p>
    <w:p w:rsidR="00FE3176" w:rsidRDefault="00FE3176">
      <w:pPr>
        <w:ind w:firstLine="567"/>
        <w:jc w:val="both"/>
        <w:rPr>
          <w:color w:val="000000"/>
          <w:lang w:val="ru-RU"/>
        </w:rPr>
      </w:pPr>
      <w:r>
        <w:rPr>
          <w:szCs w:val="20"/>
          <w:lang w:val="ru-RU"/>
        </w:rPr>
        <w:t>Она продолжалась на протяжении почти трех месяцев. За это время мы составили серьезные планы по достижению намеченных целей.</w:t>
      </w:r>
    </w:p>
    <w:p w:rsidR="00FE3176" w:rsidRDefault="00FE3176">
      <w:pPr>
        <w:ind w:firstLine="567"/>
        <w:jc w:val="both"/>
        <w:rPr>
          <w:color w:val="000000"/>
          <w:lang w:val="ru-RU"/>
        </w:rPr>
      </w:pPr>
      <w:r>
        <w:rPr>
          <w:szCs w:val="20"/>
          <w:lang w:val="ru-RU"/>
        </w:rPr>
        <w:t>Возникает естественный вопрос: добились ли мы поставленных целей или нет? Я попробую оценить итоги визита именно с политической точки зрения.</w:t>
      </w:r>
    </w:p>
    <w:p w:rsidR="00FE3176" w:rsidRDefault="00FE3176">
      <w:pPr>
        <w:ind w:firstLine="567"/>
        <w:jc w:val="both"/>
        <w:rPr>
          <w:color w:val="000000"/>
          <w:lang w:val="ru-RU"/>
        </w:rPr>
      </w:pPr>
      <w:r>
        <w:rPr>
          <w:szCs w:val="20"/>
          <w:lang w:val="ru-RU"/>
        </w:rPr>
        <w:t>Если рассматривать вопрос с этой точки зрения, то у нас есть все основания быть удовлетворенными итогами визита. На чем основана такая оценка?</w:t>
      </w:r>
    </w:p>
    <w:p w:rsidR="00FE3176" w:rsidRDefault="00FE3176">
      <w:pPr>
        <w:ind w:firstLine="567"/>
        <w:jc w:val="both"/>
        <w:rPr>
          <w:color w:val="000000"/>
          <w:lang w:val="ru-RU"/>
        </w:rPr>
      </w:pPr>
      <w:r>
        <w:rPr>
          <w:szCs w:val="20"/>
          <w:lang w:val="ru-RU"/>
        </w:rPr>
        <w:t>Во-первых, это ярко проявилось в уважении и теплоте, в той дружественной обстановке, в какой принимали представителей Узбекистана. Я считаю, что мы должны обратить особое внимание на такое отношение, дать ему высокую оценку.</w:t>
      </w:r>
    </w:p>
    <w:p w:rsidR="00FE3176" w:rsidRDefault="00FE3176">
      <w:pPr>
        <w:ind w:firstLine="567"/>
        <w:jc w:val="both"/>
        <w:rPr>
          <w:color w:val="000000"/>
          <w:lang w:val="ru-RU"/>
        </w:rPr>
      </w:pPr>
      <w:r>
        <w:rPr>
          <w:szCs w:val="20"/>
          <w:lang w:val="ru-RU"/>
        </w:rPr>
        <w:t>Если говорить об итогах визита, мне как руководителю делегации нужно, прежде всего, ответить на вопросы: как прошли намеченные встречи и будут ли выгодны Узбекистану их итоги? прибавит ли это авторитет нашей Родине? Мне хотелось бы довести до народа свое мнение по данному вопросу.</w:t>
      </w:r>
    </w:p>
    <w:p w:rsidR="00FE3176" w:rsidRDefault="00FE3176">
      <w:pPr>
        <w:ind w:firstLine="567"/>
        <w:jc w:val="both"/>
        <w:rPr>
          <w:color w:val="000000"/>
          <w:lang w:val="ru-RU"/>
        </w:rPr>
      </w:pPr>
      <w:r>
        <w:rPr>
          <w:szCs w:val="20"/>
          <w:lang w:val="ru-RU"/>
        </w:rPr>
        <w:t xml:space="preserve">Президент Соединенных Штатов Америки господин Буш принял делегацию Узбекистана необычайно тепло, церемония приема была проведена на очень высоком уровне, нам оказали должное почтение и уважение. Я приезжаю в Соединенные Штаты Америки не в первый раз. Встречался и с предыдущим Президентом господином Клинтоном, и с отцом нынешнего Президента господином Бушем. Во время своих поездок в Соединенные Штаты Америки беседовал со многими политическими и государственными деятелями. Следовательно, у меня есть все основания для сравнения итогов нынешнего визита с предыдущими. </w:t>
      </w:r>
    </w:p>
    <w:p w:rsidR="00FE3176" w:rsidRDefault="00FE3176">
      <w:pPr>
        <w:ind w:firstLine="567"/>
        <w:jc w:val="both"/>
        <w:rPr>
          <w:color w:val="000000"/>
          <w:lang w:val="ru-RU"/>
        </w:rPr>
      </w:pPr>
      <w:r>
        <w:rPr>
          <w:szCs w:val="20"/>
          <w:lang w:val="ru-RU"/>
        </w:rPr>
        <w:t>Чтобы получить более полное представление о нашем новом визите, хочу привести некоторые факты. Когда мы готовились к приему у Президента Джорджа Буша, нам стало известно, что он никогда на церемонии такого рода не приглашает своих помощников, государственных деятелей, политиков, или, скажем, министров. С чувством глубокого удовлетворения довожу до нашего народа, что церемония приема узбекской делегации была организована на высочайшем уровне, и к нам было проявлено особое отношение.</w:t>
      </w:r>
    </w:p>
    <w:p w:rsidR="00FE3176" w:rsidRDefault="00FE3176">
      <w:pPr>
        <w:ind w:firstLine="567"/>
        <w:jc w:val="both"/>
        <w:rPr>
          <w:color w:val="000000"/>
          <w:lang w:val="ru-RU"/>
        </w:rPr>
      </w:pPr>
      <w:r>
        <w:rPr>
          <w:szCs w:val="20"/>
          <w:lang w:val="ru-RU"/>
        </w:rPr>
        <w:t>Вот как объяснил причину такого уважения и почтения к нам сам господин Буш: “Обратите внимание на лиц, которые сегодня участвуют в этой встрече со стороны Соединенных Штатов Америки. Когда я принимаю какого-либо высокого гостя, то присутствуют лишь мои близкие помощники, некоторые сотрудники аппарата и министры. Но в сегодняшней нашей встрече участвует более широкий круг политических деятелей — это Государственный секретарь господин Колин Пауэлл, министр обороны Рамсфельд, секретарь Совета безопасности госпожа Райс, другие политики. На приеме присутствуют также высокопоставленные руководители и специалисты по вопросам финансов, экономики. Работников такого ранга мы приглашаем в редчайших случаях. Только по одному этому факту можно судить о том, что мы провели особую подготовку к вашему приему. Примите это как подтверждение нашего большого уважения к Вам, к Узбекистану, свидетельство доброго отношения к вашей стране”.</w:t>
      </w:r>
    </w:p>
    <w:p w:rsidR="00FE3176" w:rsidRDefault="00FE3176">
      <w:pPr>
        <w:ind w:firstLine="567"/>
        <w:jc w:val="both"/>
        <w:rPr>
          <w:color w:val="000000"/>
          <w:lang w:val="ru-RU"/>
        </w:rPr>
      </w:pPr>
      <w:r>
        <w:rPr>
          <w:szCs w:val="20"/>
          <w:lang w:val="ru-RU"/>
        </w:rPr>
        <w:t>Что касается беседы с Президентом Соединенных Штатов Америки, то, сравнивая ее с другими встречами, могу сказать, что благодаря тщательной подготовке мы не заметили, как прошли отведенные на нее пятьдесят минут. Исходя из своего опыта, знаю, что на таких встречах человек волнуется, порой затрудняется в ответах на неожиданные вопросы, думает — что еще нужно сказать, как достойно осветить проблемы. А в некоторых случаях просто ждешь, когда же закончится встреча. Бывает, что встречи проходят на высоком уровне, но возникают непредвиденные ситуации, например, при обсуждении сложных проблем, когда нужно давать подробные ответы. Подчеркну, что во время встречи с господином Бушем речь тоже шла о серьезных проблемах. Во встрече с нашей стороны участвовали министр обороны Кадыр Гулямов и другие официальные лица. Общение было столь содержательным и плодотворным, что мы не заметили, как пролетело время. Сама обстановка доброжелательности, быстрое и четкое решение возникающих вопросов и ответов — все это свидетельствует об искренности и сердечности нашей встречи.</w:t>
      </w:r>
    </w:p>
    <w:p w:rsidR="00FE3176" w:rsidRDefault="00FE3176">
      <w:pPr>
        <w:ind w:firstLine="567"/>
        <w:jc w:val="both"/>
        <w:rPr>
          <w:color w:val="000000"/>
          <w:lang w:val="ru-RU"/>
        </w:rPr>
      </w:pPr>
      <w:r>
        <w:rPr>
          <w:szCs w:val="20"/>
          <w:lang w:val="ru-RU"/>
        </w:rPr>
        <w:t>Теперь несколько слов о том, какие вопросы рассматривались на встрече с Президентом США господином Дж. Бушем.</w:t>
      </w:r>
    </w:p>
    <w:p w:rsidR="00FE3176" w:rsidRDefault="00FE3176">
      <w:pPr>
        <w:ind w:firstLine="567"/>
        <w:jc w:val="both"/>
        <w:rPr>
          <w:color w:val="000000"/>
          <w:lang w:val="ru-RU"/>
        </w:rPr>
      </w:pPr>
      <w:r>
        <w:rPr>
          <w:szCs w:val="20"/>
          <w:lang w:val="ru-RU"/>
        </w:rPr>
        <w:t>Во-первых, еще в самом начале беседы господин Буш высказал такое мнение: “Мы очень высоко ценим, что Узбекистан четко выразил свое отношение к трагическим событиям, произошедшим 11 сентября в Нью-Йорке и Вашингтоне, без колебаний поддержав Соединенные Штаты Америки в столь напряженный, сложный момент. Знайте и обязательно передайте вашему народу: как Президент США я этого никогда не забуду и от имени Соединенных Штатов Америки еще раз выражаю благодарность Вам, господин Каримов, и всему узбекскому народу”.</w:t>
      </w:r>
    </w:p>
    <w:p w:rsidR="00FE3176" w:rsidRDefault="00FE3176">
      <w:pPr>
        <w:ind w:firstLine="567"/>
        <w:jc w:val="both"/>
        <w:rPr>
          <w:color w:val="000000"/>
          <w:lang w:val="ru-RU"/>
        </w:rPr>
      </w:pPr>
      <w:r>
        <w:rPr>
          <w:szCs w:val="20"/>
          <w:lang w:val="ru-RU"/>
        </w:rPr>
        <w:t>Господин Буш очень высоко оценил нашу твердую позицию, наше сопереживание семьям погибших и отметил, что за искреннюю поддержку Соединенных Штатов Америки в такое тяжелое время общественность страны выражает не только свою благодарность, но и проявляет искреннюю готовность к усилению сотрудничества с Узбекистаном в будущем.</w:t>
      </w:r>
    </w:p>
    <w:p w:rsidR="00FE3176" w:rsidRDefault="00FE3176">
      <w:pPr>
        <w:ind w:firstLine="567"/>
        <w:jc w:val="both"/>
        <w:rPr>
          <w:color w:val="000000"/>
          <w:lang w:val="ru-RU"/>
        </w:rPr>
      </w:pPr>
      <w:r>
        <w:rPr>
          <w:szCs w:val="20"/>
          <w:lang w:val="ru-RU"/>
        </w:rPr>
        <w:t xml:space="preserve">Хочу продолжить эту мысль. Есть большой смысл в словах Президента США: “Знайте, мы намерены сотрудничать на долговременной основе, если нужно, доведите мои слова до вашего народа”. Это означает, что он считает Узбекистан стратегическим партнером, Соединенные Штаты Америки будут всегда с нами. </w:t>
      </w:r>
    </w:p>
    <w:p w:rsidR="00FE3176" w:rsidRDefault="00FE3176">
      <w:pPr>
        <w:ind w:firstLine="567"/>
        <w:jc w:val="both"/>
        <w:rPr>
          <w:color w:val="000000"/>
          <w:lang w:val="ru-RU"/>
        </w:rPr>
      </w:pPr>
      <w:r>
        <w:rPr>
          <w:szCs w:val="20"/>
          <w:lang w:val="ru-RU"/>
        </w:rPr>
        <w:t>Это очень высокая оценка нашей позиции. Значит, нам можно опираться на Соединенные Штаты Америки как на стратегического партнера, и мы удовлетворены этим. Вот почему я считаю, что у нас есть все основания с уверенностью смотреть в будущее.</w:t>
      </w:r>
    </w:p>
    <w:p w:rsidR="00FE3176" w:rsidRDefault="00FE3176">
      <w:pPr>
        <w:ind w:firstLine="567"/>
        <w:jc w:val="both"/>
        <w:rPr>
          <w:color w:val="000000"/>
          <w:lang w:val="ru-RU"/>
        </w:rPr>
      </w:pPr>
      <w:r>
        <w:rPr>
          <w:szCs w:val="20"/>
          <w:lang w:val="ru-RU"/>
        </w:rPr>
        <w:t>Еще один момент. Президент США особо интересовался проводимой нами политикой, сегодняшней ситуацией в Узбекистане, его связями с государствами, расположенными в Средней Азии, их взаимоотношениями, проблемами в экономическом развитии. Этот интерес американского Президента, его стремление узнать о положении нашей экономики, думаю, свидетельствует о внимательном отношении к нашей стране.</w:t>
      </w:r>
    </w:p>
    <w:p w:rsidR="00FE3176" w:rsidRDefault="00FE3176">
      <w:pPr>
        <w:ind w:firstLine="567"/>
        <w:jc w:val="both"/>
        <w:rPr>
          <w:color w:val="000000"/>
          <w:lang w:val="ru-RU"/>
        </w:rPr>
      </w:pPr>
      <w:r>
        <w:rPr>
          <w:szCs w:val="20"/>
          <w:lang w:val="ru-RU"/>
        </w:rPr>
        <w:t>Пользуясь моментом, я попытался многое разъяснить. Я сказал, что помощь, предоставляемая Узбекистану Соединенными Штатами Америки, будет способствовать развитию страны на протяжении двух лет, и выразил благодарность за то, что в 2002 году нам была оказана помощь в размере 160 млн долларов.</w:t>
      </w:r>
    </w:p>
    <w:p w:rsidR="00FE3176" w:rsidRDefault="00FE3176">
      <w:pPr>
        <w:ind w:firstLine="567"/>
        <w:jc w:val="both"/>
        <w:rPr>
          <w:color w:val="000000"/>
          <w:lang w:val="ru-RU"/>
        </w:rPr>
      </w:pPr>
      <w:r>
        <w:rPr>
          <w:szCs w:val="20"/>
          <w:lang w:val="ru-RU"/>
        </w:rPr>
        <w:t>Господин Буш правильно понял мое пожелание и подчеркнул, что было бы хорошо, если бы помощь на таком уровне сохранилась и в последующие годы. Он сказал, что в Правительстве США рассматриваются планы на 2003 год, и американская сторона постарается учесть поднятый мной вопрос о бюджетных расходах.</w:t>
      </w:r>
    </w:p>
    <w:p w:rsidR="00FE3176" w:rsidRDefault="00FE3176">
      <w:pPr>
        <w:ind w:firstLine="567"/>
        <w:jc w:val="both"/>
        <w:rPr>
          <w:color w:val="000000"/>
          <w:lang w:val="ru-RU"/>
        </w:rPr>
      </w:pPr>
      <w:r>
        <w:rPr>
          <w:szCs w:val="20"/>
          <w:lang w:val="ru-RU"/>
        </w:rPr>
        <w:t>Еще один вопрос, который обсуждался во время беседы, касается наших отношений с соседними государствами. Мы обменялись мнениями и по этому поводу. Президент США подчеркнул: "...пусть теперь и другие государства примут во внимание то обстоятельство, что Узбекистан стал стратегическим партнером США, и уже с учетом новых реалий строят свою политику". Меня очень порадовали эти слова. Ибо получение такой гарантии в отношении безопасности, неприкосновенности наших границ, сохранения мира и спокойствия для нашего народа в сложных геополитических условиях Центральной Азии, оказание нам полного доверия — это, безусловно, очень важная поддержка.</w:t>
      </w:r>
    </w:p>
    <w:p w:rsidR="00FE3176" w:rsidRDefault="00FE3176">
      <w:pPr>
        <w:ind w:firstLine="567"/>
        <w:jc w:val="both"/>
        <w:rPr>
          <w:color w:val="000000"/>
          <w:lang w:val="ru-RU"/>
        </w:rPr>
      </w:pPr>
      <w:r>
        <w:rPr>
          <w:szCs w:val="20"/>
          <w:lang w:val="ru-RU"/>
        </w:rPr>
        <w:t>Большое значение имеет и твердое заявление господина Буша о том, что сколько бы он ни пробыл на посту Президента, сколько бы времени его администрация ни возглавляла страну, отношение Америки к Узбекистану не изменится.</w:t>
      </w:r>
    </w:p>
    <w:p w:rsidR="00FE3176" w:rsidRDefault="00FE3176">
      <w:pPr>
        <w:ind w:firstLine="567"/>
        <w:jc w:val="both"/>
        <w:rPr>
          <w:color w:val="000000"/>
          <w:lang w:val="ru-RU"/>
        </w:rPr>
      </w:pPr>
      <w:r>
        <w:rPr>
          <w:szCs w:val="20"/>
          <w:lang w:val="ru-RU"/>
        </w:rPr>
        <w:t>Высказывание таких мнений, такие гарантии, я думаю, — прекрасное основание для того, чтобы наш народ спокойно жил и трудился.</w:t>
      </w:r>
    </w:p>
    <w:p w:rsidR="00FE3176" w:rsidRDefault="00FE3176">
      <w:pPr>
        <w:ind w:firstLine="567"/>
        <w:jc w:val="both"/>
        <w:rPr>
          <w:color w:val="000000"/>
          <w:lang w:val="ru-RU"/>
        </w:rPr>
      </w:pPr>
      <w:r>
        <w:rPr>
          <w:szCs w:val="20"/>
          <w:lang w:val="ru-RU"/>
        </w:rPr>
        <w:t>Такое ясное толкование руководителем США взаимоотношений, проблем военно-политического, экономического и культурного сотрудничества с мощной сверхдержавой — Америкой — вселяет уверенность и воодушевляет.</w:t>
      </w:r>
    </w:p>
    <w:p w:rsidR="00FE3176" w:rsidRDefault="00FE3176">
      <w:pPr>
        <w:ind w:firstLine="567"/>
        <w:jc w:val="both"/>
        <w:rPr>
          <w:color w:val="000000"/>
          <w:lang w:val="ru-RU"/>
        </w:rPr>
      </w:pPr>
      <w:r>
        <w:rPr>
          <w:szCs w:val="20"/>
          <w:lang w:val="ru-RU"/>
        </w:rPr>
        <w:t xml:space="preserve">Я много раз повторял: Узбекистану нужен мир. Считаю своим долгом предупредить некоторые политические силы, которые пытаются помешать нашему развитию, завидуют нам: знайте — мы не одиноки. Есть такое мощное государство, как США, ставшее нашим стратегическим партнером, оно будет оказывать помощь в случае грозящей нам опасности, не подпустит беду к нашему порогу. </w:t>
      </w:r>
    </w:p>
    <w:p w:rsidR="00FE3176" w:rsidRDefault="00FE3176">
      <w:pPr>
        <w:ind w:firstLine="567"/>
        <w:jc w:val="both"/>
        <w:rPr>
          <w:color w:val="000000"/>
          <w:lang w:val="ru-RU"/>
        </w:rPr>
      </w:pPr>
      <w:r>
        <w:rPr>
          <w:szCs w:val="20"/>
          <w:lang w:val="ru-RU"/>
        </w:rPr>
        <w:t>Что касается других встреч во время этой поездки, то впечатляющими были беседы с министром сельского хозяйства, министром финансов, работниками банков. Министр финансов США господин Пол О’Нил — это очень уважаемая личность, пользующаяся большим авторитетом во всем финансовом мире. Он хорошо понимает нашу обстановку. Его уважение к Узбекистану проявляется в поддержке идей всестороннего сотрудничества с нашей страной.</w:t>
      </w:r>
    </w:p>
    <w:p w:rsidR="00FE3176" w:rsidRDefault="00FE3176">
      <w:pPr>
        <w:ind w:firstLine="567"/>
        <w:jc w:val="both"/>
        <w:rPr>
          <w:color w:val="000000"/>
          <w:lang w:val="ru-RU"/>
        </w:rPr>
      </w:pPr>
      <w:r>
        <w:rPr>
          <w:szCs w:val="20"/>
          <w:lang w:val="ru-RU"/>
        </w:rPr>
        <w:t xml:space="preserve">Во взаимоотношениях с Международным валютным фондом, Японским банком, Всемирным банком влияние Министерства финансов США весьма велико, потому что США вносят основные средства и в Международный валютный фонд, и во Всемирный банк. Меня как руководителя страны вдохновляет сотрудничество на таком высоком уровне, с такими крупными деловыми партнерами. </w:t>
      </w:r>
    </w:p>
    <w:p w:rsidR="00FE3176" w:rsidRDefault="00FE3176">
      <w:pPr>
        <w:ind w:firstLine="567"/>
        <w:jc w:val="both"/>
        <w:rPr>
          <w:color w:val="000000"/>
          <w:lang w:val="ru-RU"/>
        </w:rPr>
      </w:pPr>
      <w:r>
        <w:rPr>
          <w:szCs w:val="20"/>
          <w:lang w:val="ru-RU"/>
        </w:rPr>
        <w:t>Весьма серьезной будет роль Министерства финансов Соединенных Штатов Америки в финансовой политике Узбекистана, в дальнейшем развитии наших реформ, в деле выполнения меморандума, подписанного с Международным валютным фондом. Если понадобится, Министерство финансов США готово оказать помощь в укреплении нашей национальной валюты — сума — и обеспечении ее свободного обмена. Мы можем рассчитывать на такую серьезную помощь. Правильно оценив такую ситуацию, мы договорились об укреплении экономических связей.</w:t>
      </w:r>
    </w:p>
    <w:p w:rsidR="00FE3176" w:rsidRDefault="00FE3176">
      <w:pPr>
        <w:ind w:firstLine="567"/>
        <w:jc w:val="both"/>
        <w:rPr>
          <w:color w:val="000000"/>
          <w:lang w:val="ru-RU"/>
        </w:rPr>
      </w:pPr>
      <w:r>
        <w:rPr>
          <w:szCs w:val="20"/>
          <w:lang w:val="ru-RU"/>
        </w:rPr>
        <w:t xml:space="preserve">В Государственном департаменте нас очень тепло принял Государственный секретарь США Колин Пауэлл. Было подписано шесть документов. Самый важный из них — Декларация о стратегическом партнерстве и основах сотрудничества между Соединенными Штатами Америки и Узбекистаном. Этот документ будет способствовать укреплению международных связей, росту авторитета нашей страны в мировом сообществе. Ибо Декларация определяет не только связи между двумя государствами, но и способствует повышению интереса международной общественности, других развитых государств к Узбекистану, росту авторитета нашей страны. Чтобы вы глубже поняли суть вопроса, я поясню свою мысль. </w:t>
      </w:r>
    </w:p>
    <w:p w:rsidR="00FE3176" w:rsidRDefault="00FE3176">
      <w:pPr>
        <w:ind w:firstLine="567"/>
        <w:jc w:val="both"/>
        <w:rPr>
          <w:color w:val="000000"/>
          <w:lang w:val="ru-RU"/>
        </w:rPr>
      </w:pPr>
      <w:r>
        <w:rPr>
          <w:szCs w:val="20"/>
          <w:lang w:val="ru-RU"/>
        </w:rPr>
        <w:t>В сегодняшнем политическом мире не секрет: то, как поступают Соединенные Штаты Америки, как они оценивают те или иные события, находится в поле зрения многих политиков, и в соответствии с позицией США меняют свою политику даже развитые государства. Мы обсудили с господином Пауэллом немало вопросов и обменялись мнениями о поднятии наших связей на качественно новый, современный уровень.</w:t>
      </w:r>
    </w:p>
    <w:p w:rsidR="00FE3176" w:rsidRDefault="00FE3176">
      <w:pPr>
        <w:ind w:firstLine="567"/>
        <w:jc w:val="both"/>
        <w:rPr>
          <w:color w:val="000000"/>
          <w:lang w:val="ru-RU"/>
        </w:rPr>
      </w:pPr>
      <w:r>
        <w:rPr>
          <w:szCs w:val="20"/>
          <w:lang w:val="ru-RU"/>
        </w:rPr>
        <w:t>С министром обороны США господином Дональдом Рамсфельдом мы обсудили вопросы дальнейшего усиления военного и военно-технического сотрудничества. Реформирование наших Вооруженных Сил, подъем их боевой мощи на новый уровень — очень сложное дело, которое нельзя завершить за один год. Я много раз говорил о реорганизации нашей армии, Вооруженных Сил. И сегодня, пользуясь моментом, снова хочу сказать, что нам нужны такие Вооруженные Силы, которые в любых условиях обеспечивали бы мир для нашего народа. Если же кто-то смотрит на нас, на наши границы другими глазами, пусть знает, какой мощью обладают наши Вооруженные Силы. Мы заранее предупреждаем: пусть они откажутся от своих коварных замыслов.</w:t>
      </w:r>
    </w:p>
    <w:p w:rsidR="00FE3176" w:rsidRDefault="00FE3176">
      <w:pPr>
        <w:ind w:firstLine="567"/>
        <w:jc w:val="both"/>
        <w:rPr>
          <w:color w:val="000000"/>
          <w:lang w:val="ru-RU"/>
        </w:rPr>
      </w:pPr>
      <w:r>
        <w:rPr>
          <w:szCs w:val="20"/>
          <w:lang w:val="ru-RU"/>
        </w:rPr>
        <w:t xml:space="preserve">Реформы в армии мы ведем уже на протяжении трех лет, и американцы оказывают нам помощь в решении этих вопросов. Если будет нужно, Министерство обороны США может эту помощь усилить и ускорить. Соединенные Штаты Америки в 2002 году готовы оказать помощь в реформировании нашей армии, в повышении ее боеспособности, обеспечении современным оружием, в передаче нашим воинам современных знаний. Моя цель — сделать все возможное, чтобы наша армия была сильна не только с технической стороны, а воины крепки не только физически, но и духовно, разносторонне образованы, чтобы армия стала школой патриотизма, школой всестороннего воспитания юношей, чтобы наши дети служили в армии с удовольствием. </w:t>
      </w:r>
    </w:p>
    <w:p w:rsidR="00FE3176" w:rsidRDefault="00FE3176">
      <w:pPr>
        <w:ind w:firstLine="567"/>
        <w:jc w:val="both"/>
        <w:rPr>
          <w:color w:val="000000"/>
          <w:lang w:val="ru-RU"/>
        </w:rPr>
      </w:pPr>
      <w:r>
        <w:rPr>
          <w:szCs w:val="20"/>
          <w:lang w:val="ru-RU"/>
        </w:rPr>
        <w:t>Если наша молодежь, стремясь к самоутверждению, изберет своей профессией военное дело, если будет относиться к ней, как к самой престижной и почетной профессии, если в армии будут воспитываться лучшие из парней, то исполнится моя самая большая мечта об Узбекистане как о стране с великим будущим.</w:t>
      </w:r>
    </w:p>
    <w:p w:rsidR="00FE3176" w:rsidRDefault="00FE3176">
      <w:pPr>
        <w:ind w:firstLine="567"/>
        <w:jc w:val="both"/>
        <w:rPr>
          <w:color w:val="000000"/>
          <w:lang w:val="ru-RU"/>
        </w:rPr>
      </w:pPr>
      <w:r>
        <w:rPr>
          <w:szCs w:val="20"/>
          <w:lang w:val="ru-RU"/>
        </w:rPr>
        <w:t>Когда армия бывает сильной? Наряду с современным оснащением, армия сильна своими воинами, которые горячо любят свою страну, верят в свои силы и сознают, во имя чего они служат. Если каждый солдат и офицер задаст себе вопрос — для чего он служит, если будет проявлять патриотизм не на словах, а на деле, если все свои действия направит на это, если посвятит свою жизнь защите Родины, ее свободе и неприкосновенности, то такая армия и будет настоящей, современной армией. Она, бесспорно, станет настоящей школой закалки и мужества.</w:t>
      </w:r>
    </w:p>
    <w:p w:rsidR="00FE3176" w:rsidRDefault="00FE3176">
      <w:pPr>
        <w:ind w:firstLine="567"/>
        <w:jc w:val="both"/>
        <w:rPr>
          <w:color w:val="000000"/>
          <w:lang w:val="ru-RU"/>
        </w:rPr>
      </w:pPr>
      <w:r>
        <w:rPr>
          <w:szCs w:val="20"/>
          <w:lang w:val="ru-RU"/>
        </w:rPr>
        <w:t>Мы придаем большое значение школе сержантов. Ведь когда мы говорим “сержант”, то подразумеваем не только младшего командира с тремя-четырьмя лычками на погонах, а личность, зрелую во всех отношениях. Сержант сегодня должен быть и наставником, и командиром, именно он проводит большую организаторскую работу среди солдат, которые являются личным составом армии. Сержант способствует всестороннему повышению современного воинского искусства. Его интеллектуальный уровень, знания должны быть настолько высокими, чтобы он мог стать надежной основой в становлении современной армии. Недавно мы организовали пять сержантских школ. Порадовало то, что в эти школы поступают молодые люди, прошедшие первичную военную подготовку, а также специалисты, закончившие вузы.</w:t>
      </w:r>
    </w:p>
    <w:p w:rsidR="00FE3176" w:rsidRDefault="00FE3176">
      <w:pPr>
        <w:ind w:firstLine="567"/>
        <w:jc w:val="both"/>
        <w:rPr>
          <w:color w:val="000000"/>
          <w:lang w:val="ru-RU"/>
        </w:rPr>
      </w:pPr>
      <w:r>
        <w:rPr>
          <w:szCs w:val="20"/>
          <w:lang w:val="ru-RU"/>
        </w:rPr>
        <w:t>Теперь у нас открываются новые возможности. Скоро наша армия станет совершенно иной — профессиональной. Ведь если в сержантскую школу поступают выпускники вузов, значит, они уже выбрали свою будущую профессию кадрового военного.</w:t>
      </w:r>
    </w:p>
    <w:p w:rsidR="00FE3176" w:rsidRDefault="00FE3176">
      <w:pPr>
        <w:ind w:firstLine="567"/>
        <w:jc w:val="both"/>
        <w:rPr>
          <w:color w:val="000000"/>
          <w:lang w:val="ru-RU"/>
        </w:rPr>
      </w:pPr>
      <w:r>
        <w:rPr>
          <w:szCs w:val="20"/>
          <w:lang w:val="ru-RU"/>
        </w:rPr>
        <w:t>Еще раз подчеркиваю: в нашей армии должна быть такая обстановка, чтобы юноши служили в ней с удовольствием. Мы должны создать необходимые условия для реализации их устремлений. Я не могу точно сказать, сколько потребуется для этого времени, но мы обязательно достигнем этих рубежей.</w:t>
      </w:r>
    </w:p>
    <w:p w:rsidR="00FE3176" w:rsidRDefault="00FE3176">
      <w:pPr>
        <w:ind w:firstLine="567"/>
        <w:jc w:val="both"/>
        <w:rPr>
          <w:color w:val="000000"/>
          <w:lang w:val="ru-RU"/>
        </w:rPr>
      </w:pPr>
      <w:r>
        <w:rPr>
          <w:szCs w:val="20"/>
          <w:lang w:val="ru-RU"/>
        </w:rPr>
        <w:t>Хочу назвать одну цифру. Для реализации этих реформ в армии Узбекистана мы получили в 2002 году официальную финансовую помощь в размере 43 млн долларов США. Кроме того, нам оказывают помощь в подготовке наших юношей в учебных заведениях и повышении их мастерства. Очень важное значение имеет для нас и содействие в обучении новым предметам в Академии Вооруженных Сил США, внедрение современных методов воспитания наших курсантов. Вот какие вопросы рассматривались во время нашей встречи с господином Дональдом Рамсфельдом, и, думаю, мы избрали правильный путь. Нам нужна сильная армия, и мы ее создадим.</w:t>
      </w:r>
    </w:p>
    <w:p w:rsidR="00FE3176" w:rsidRDefault="00FE3176">
      <w:pPr>
        <w:ind w:firstLine="567"/>
        <w:jc w:val="both"/>
        <w:rPr>
          <w:color w:val="000000"/>
          <w:lang w:val="ru-RU"/>
        </w:rPr>
      </w:pPr>
      <w:r>
        <w:rPr>
          <w:szCs w:val="20"/>
          <w:lang w:val="ru-RU"/>
        </w:rPr>
        <w:t>Вы были очевидцами и того, с каким уважением нас приняли в Американо-Узбекской Торговой Палате. Это особый разговор.</w:t>
      </w:r>
    </w:p>
    <w:p w:rsidR="00FE3176" w:rsidRDefault="00FE3176">
      <w:pPr>
        <w:ind w:firstLine="567"/>
        <w:jc w:val="both"/>
        <w:rPr>
          <w:color w:val="000000"/>
          <w:lang w:val="ru-RU"/>
        </w:rPr>
      </w:pPr>
      <w:r>
        <w:rPr>
          <w:szCs w:val="20"/>
          <w:lang w:val="ru-RU"/>
        </w:rPr>
        <w:t xml:space="preserve">Когда мы посетили Конгресс США, нашу делегацию встретил председатель Палаты представителей Деннис Хастр. Здесь мы общались с членами Конгресса и сенаторами. И в нижней, и в верхней палатах парламента США мы провели переговоры по вопросам развития узбекско-американских отношений. Следует отметить, что представители обеих палат оказали нам большое внимание. Они проявили удивительную благожелательность во время обсуждения торгово-экономических вопросов, высказали важные мнения о том, какая конкретная помощь нужна Узбекистану. </w:t>
      </w:r>
    </w:p>
    <w:p w:rsidR="00FE3176" w:rsidRDefault="00FE3176">
      <w:pPr>
        <w:ind w:firstLine="567"/>
        <w:jc w:val="both"/>
        <w:rPr>
          <w:color w:val="000000"/>
          <w:lang w:val="ru-RU"/>
        </w:rPr>
      </w:pPr>
      <w:r>
        <w:rPr>
          <w:szCs w:val="20"/>
          <w:lang w:val="ru-RU"/>
        </w:rPr>
        <w:t>Конечно, уже само такое отношение воодушевило нас. Хочу рассказать о добром отношении к Узбекистану, которое выразил принявший нас сенатор Сэм Браунбэк. Этот замечательный человек общался с нами два часа. Он неоднократно подчеркивал, что намерен способствовать дальнейшему укреплению связей с Узбекистаном, и, если возникнет необходимость, окажет нам еще большую помощь.</w:t>
      </w:r>
    </w:p>
    <w:p w:rsidR="00FE3176" w:rsidRDefault="00FE3176">
      <w:pPr>
        <w:ind w:firstLine="567"/>
        <w:jc w:val="both"/>
        <w:rPr>
          <w:color w:val="000000"/>
          <w:lang w:val="ru-RU"/>
        </w:rPr>
      </w:pPr>
      <w:r>
        <w:rPr>
          <w:szCs w:val="20"/>
          <w:lang w:val="ru-RU"/>
        </w:rPr>
        <w:t>Я хочу рассказать еще об одном интересном событии. Так сложились обстоятельства, что во время нашей поездки в США работы у членов Сената оказалось очень много, а времени — мало, и поэтому они намеревались приходить к нам на беседу по одному, в свободное время. Это не понравилось господину Браунбэку. Он заявил: “Я должен рассказать о Вас, о Вашем прибытии в Сенат, познакомить Вас с сенаторами”, — с этими словами он повел меня наверх.</w:t>
      </w:r>
    </w:p>
    <w:p w:rsidR="00FE3176" w:rsidRDefault="00FE3176">
      <w:pPr>
        <w:ind w:firstLine="567"/>
        <w:jc w:val="both"/>
        <w:rPr>
          <w:color w:val="000000"/>
          <w:lang w:val="ru-RU"/>
        </w:rPr>
      </w:pPr>
      <w:r>
        <w:rPr>
          <w:szCs w:val="20"/>
          <w:lang w:val="ru-RU"/>
        </w:rPr>
        <w:t>В Большом зале за большим столом сидели человек 60—70 и вели деловые переговоры даже во время обеда. Улучив момент, господин Браунбэк обратился к ним: “Простите, я отниму у вас немного времени. Я хочу представить вам прибывшего сегодня к нам в гости Президента Узбекистана”. Не успел он договорить, как все встали со своих мест, приветствуя нас аплодисментами. Мне не сразу позволили сказать даже пару слов. То есть возникла такая волнующая обстановка, что ее трудно описать.</w:t>
      </w:r>
    </w:p>
    <w:p w:rsidR="00FE3176" w:rsidRDefault="00FE3176">
      <w:pPr>
        <w:ind w:firstLine="567"/>
        <w:jc w:val="both"/>
        <w:rPr>
          <w:color w:val="000000"/>
          <w:lang w:val="ru-RU"/>
        </w:rPr>
      </w:pPr>
      <w:r>
        <w:rPr>
          <w:szCs w:val="20"/>
          <w:lang w:val="ru-RU"/>
        </w:rPr>
        <w:t xml:space="preserve">Как мне хотелось, чтобы наш народ услышал раздавшиеся здесь аплодисменты авторитетных деятелей Америки в честь Узбекистана! Ведь такие моменты в истории бывают нечасто. </w:t>
      </w:r>
    </w:p>
    <w:p w:rsidR="00FE3176" w:rsidRDefault="00FE3176">
      <w:pPr>
        <w:ind w:firstLine="567"/>
        <w:jc w:val="both"/>
        <w:rPr>
          <w:color w:val="000000"/>
          <w:lang w:val="ru-RU"/>
        </w:rPr>
      </w:pPr>
      <w:r>
        <w:rPr>
          <w:szCs w:val="20"/>
          <w:lang w:val="ru-RU"/>
        </w:rPr>
        <w:t>Еще раз повторяю: если бы живущие вдалеке отсюда узбекистанские труженики услышали эти приветствия, они бы возликовали. То, что все встали со своих мест, услышав, что приехал Президент Узбекистана, — одно это обстоятельство уже на многое указывает. Я думаю, это и есть прямое выражение чувства уважения к нашему народу.</w:t>
      </w:r>
    </w:p>
    <w:p w:rsidR="00FE3176" w:rsidRDefault="00FE3176">
      <w:pPr>
        <w:ind w:firstLine="567"/>
        <w:jc w:val="both"/>
        <w:rPr>
          <w:color w:val="000000"/>
          <w:lang w:val="ru-RU"/>
        </w:rPr>
      </w:pPr>
      <w:r>
        <w:rPr>
          <w:szCs w:val="20"/>
          <w:lang w:val="ru-RU"/>
        </w:rPr>
        <w:t>Я испытывал чувство гордости от того, что исполнились наши мечты, что наши действия и старания не пропали зря. То, что узбекский народ, наш Узбекистан был удостоен почета и уважения в таком великом государстве, как Соединенные Штаты Америки, что нас стоя приветствовали сенаторы этой страны, было, я думаю, событием, не требующим долгих пояснений. Ведь они независимые люди, каждый из них — крупный политический лидер в своем штате. Поэтому нужно ценить то, что мы были удостоены такого уважения, и сделать объективные выводы из увиденного.</w:t>
      </w:r>
    </w:p>
    <w:p w:rsidR="00FE3176" w:rsidRDefault="00FE3176">
      <w:pPr>
        <w:ind w:firstLine="567"/>
        <w:jc w:val="both"/>
        <w:rPr>
          <w:color w:val="000000"/>
          <w:lang w:val="ru-RU"/>
        </w:rPr>
      </w:pPr>
      <w:r>
        <w:rPr>
          <w:szCs w:val="20"/>
          <w:lang w:val="ru-RU"/>
        </w:rPr>
        <w:t>Бесспорно, как и у всякого развивающегося государства, у нас есть свои друзья и недруги — это естественно. Я бы хотел, чтобы оказанное нам большое уважение оценили и почувствовали и наши друзья, и те, кого я пока к друзьям отнести не могу. Ведь не всем выражают такое признание. Я был счастлив — ведь такой прием является ярким свидетельством глубокого уважения к Узбекистану и его народу.</w:t>
      </w:r>
    </w:p>
    <w:p w:rsidR="00FE3176" w:rsidRDefault="00FE3176">
      <w:pPr>
        <w:ind w:firstLine="567"/>
        <w:jc w:val="both"/>
        <w:rPr>
          <w:color w:val="000000"/>
          <w:lang w:val="ru-RU"/>
        </w:rPr>
      </w:pPr>
      <w:r>
        <w:rPr>
          <w:szCs w:val="20"/>
          <w:lang w:val="ru-RU"/>
        </w:rPr>
        <w:t>Обратите внимание на такой момент. Известный во всем мире государственный и общественный деятель, бывший Госсекретарь США Генри Киссинджер проделал огромный путь, чтобы встретиться с представителями Узбекистана, собственноручно вручить Президенту страны документ о присвоении награды ”Международный лидер”. Я думаю, не будет преувеличением сказать, что его участие в этой церемонии является еще одним дорогим штрихом оказанного нам уважения.</w:t>
      </w:r>
    </w:p>
    <w:p w:rsidR="00FE3176" w:rsidRDefault="00FE3176">
      <w:pPr>
        <w:ind w:firstLine="567"/>
        <w:jc w:val="both"/>
        <w:rPr>
          <w:color w:val="000000"/>
          <w:lang w:val="ru-RU"/>
        </w:rPr>
      </w:pPr>
      <w:r>
        <w:rPr>
          <w:szCs w:val="20"/>
          <w:lang w:val="ru-RU"/>
        </w:rPr>
        <w:t xml:space="preserve">Хочу сказать, что перед Узбекистаном стоят такие глобальные цели и задачи, как достижение экономического уровня развитых стран, стремление к процветанию, к свободе и благополучию всех граждан, стремление к высокому уровню жизни, не уступающему другим странам. Для этого нам надо жить в мире, дружбе и партнерстве с государствами, идущими по пути развития. </w:t>
      </w:r>
    </w:p>
    <w:p w:rsidR="00FE3176" w:rsidRDefault="00FE3176">
      <w:pPr>
        <w:ind w:firstLine="567"/>
        <w:jc w:val="both"/>
        <w:rPr>
          <w:color w:val="000000"/>
          <w:lang w:val="ru-RU"/>
        </w:rPr>
      </w:pPr>
      <w:r>
        <w:rPr>
          <w:szCs w:val="20"/>
          <w:lang w:val="ru-RU"/>
        </w:rPr>
        <w:t xml:space="preserve">Конечно, нельзя добиться этого за один год, трудно достичь таких вершин даже за несколько лет. Однако есть благородная цель, есть задачи, которые мы ставим перед собой. Десять лет назад мы встали на самостоятельный путь развития, и на сегодняшнем этапе мы удостоены большого признания и уважения. Я считаю, что это является признанием политики нашей страны Соединенными Штатами Америки, признанием со стороны всего цивилизованного мира. </w:t>
      </w:r>
    </w:p>
    <w:p w:rsidR="00FE3176" w:rsidRDefault="00FE3176">
      <w:pPr>
        <w:ind w:firstLine="567"/>
        <w:jc w:val="both"/>
        <w:rPr>
          <w:color w:val="000000"/>
          <w:lang w:val="ru-RU"/>
        </w:rPr>
      </w:pPr>
      <w:r>
        <w:rPr>
          <w:szCs w:val="20"/>
          <w:lang w:val="ru-RU"/>
        </w:rPr>
        <w:t>Мы спокойно смотрим в будущее — оно светлое, и это не просто слова, а уверенность, основанная на примерах крепнущего сотрудничества с крупнейшими государствами мира. Наша цель — создать у себя в стране такой уровень жизни, которого достигли сегодня самые развитые страны мира. Примером для нас станут те страны, будь то просвещенная Европа или благополучная Америка, где хорошо живут люди, где царят мир и спокойствие. Посмотрите на дома и улицы крупных городов Америки — как там респектабельно и чисто, культурно, красиво и спокойно! Я уверен, что и мы добьемся такого уровня жизни.</w:t>
      </w:r>
    </w:p>
    <w:p w:rsidR="00FE3176" w:rsidRDefault="00FE3176">
      <w:pPr>
        <w:ind w:firstLine="567"/>
        <w:jc w:val="both"/>
        <w:rPr>
          <w:color w:val="000000"/>
          <w:lang w:val="ru-RU"/>
        </w:rPr>
      </w:pPr>
      <w:r>
        <w:rPr>
          <w:szCs w:val="20"/>
          <w:lang w:val="ru-RU"/>
        </w:rPr>
        <w:t>По телевизору мы видели, что осталось от центра Манхеттена после варварского террористического акта, совершенного 11 сентября. Мы видели гибель около четырех тысяч безвинных людей. Справа и слева от развалин висела одежда погибших, были сложены их вещи. Человек, увидевший это, конечно, поймет многое, особенно непреходящую ценность мира и человеческой жизни.</w:t>
      </w:r>
    </w:p>
    <w:p w:rsidR="00FE3176" w:rsidRDefault="00FE3176">
      <w:pPr>
        <w:ind w:firstLine="567"/>
        <w:jc w:val="both"/>
        <w:rPr>
          <w:color w:val="000000"/>
          <w:lang w:val="ru-RU"/>
        </w:rPr>
      </w:pPr>
      <w:r>
        <w:rPr>
          <w:szCs w:val="20"/>
          <w:lang w:val="ru-RU"/>
        </w:rPr>
        <w:t>Конечно, есть немало трудностей на пути, который ведет к поставленной нами цели. Мы можем столкнуться со многими противостоящими нам, противоборствующими злыми силами. Из всего сказанного и увиденного следует сделать вывод, что нам, конечно, нелегко будет добиться прогресса, к которому мы стремимся.</w:t>
      </w:r>
    </w:p>
    <w:p w:rsidR="00FE3176" w:rsidRDefault="00FE3176">
      <w:pPr>
        <w:ind w:firstLine="567"/>
        <w:jc w:val="both"/>
        <w:rPr>
          <w:color w:val="000000"/>
          <w:lang w:val="ru-RU"/>
        </w:rPr>
      </w:pPr>
      <w:r>
        <w:rPr>
          <w:szCs w:val="20"/>
          <w:lang w:val="ru-RU"/>
        </w:rPr>
        <w:t xml:space="preserve">Но посмотрите, после каких потерь и жертв Нью-Йорк вновь восстановил свою былую славу, значит, строительство идет, жизнь продолжается. Во всех отношениях жизнь Нью-Йорка возвращается в свое прежнее русло. Во время встречи новый мэр Нью-Йорка господин Майкл Блумберг сказал, что деловой мир этого мегаполиса тоже намерен внести свой весомый вклад в экономическое сотрудничество с Узбекистаном. Когда жители Нью-Йорка, переживая черные дни, узнали о том, что мы скорбим вместе с ними и сочувствуем родственникам погибших, они говорили, что никогда не забудут поддержку узбекского народа в дни скорби и боли — это мы услышали во время нашей беседы с мэром Нью-Йорка. Он подчеркнул: “Мы душой и мыслями всегда с теми, кто проявляет к нам великодушие, кто в тяжелое время сопереживает, ведь мы — благодарный народ”. </w:t>
      </w:r>
    </w:p>
    <w:p w:rsidR="00FE3176" w:rsidRDefault="00FE3176">
      <w:pPr>
        <w:ind w:firstLine="567"/>
        <w:jc w:val="both"/>
        <w:rPr>
          <w:color w:val="000000"/>
          <w:lang w:val="ru-RU"/>
        </w:rPr>
      </w:pPr>
      <w:r>
        <w:rPr>
          <w:szCs w:val="20"/>
          <w:lang w:val="ru-RU"/>
        </w:rPr>
        <w:t>Доверие американского руководства и граждан Америки к нам большое. Поэтому мы и представляем свое будущее светлым, процветающим, основанным на принципах сотрудничества с этой великой страной и другими государствами мира.</w:t>
      </w:r>
    </w:p>
    <w:p w:rsidR="00FE3176" w:rsidRDefault="00FE3176">
      <w:pPr>
        <w:ind w:firstLine="567"/>
        <w:jc w:val="both"/>
        <w:rPr>
          <w:color w:val="000000"/>
          <w:lang w:val="ru-RU"/>
        </w:rPr>
      </w:pPr>
      <w:r>
        <w:rPr>
          <w:szCs w:val="20"/>
          <w:lang w:val="ru-RU"/>
        </w:rPr>
        <w:t xml:space="preserve">Рассказывая узбекистанцам о том, что мы видели во время официального визита в Соединенные Штаты Америки, обобщая выводы, которые мы сделали, исходя из отношения к нам во время поездки, хочу еще раз подчеркнуть, что мы живем в очень сложный период, но будущее у нас светлое. Все действия парламента и правительства страны направлены к одной цели — процветанию Узбекистана, достижению высокого уровня жизни всех граждан нашего государства. </w:t>
      </w:r>
    </w:p>
    <w:p w:rsidR="00FE3176" w:rsidRDefault="00FE3176">
      <w:pPr>
        <w:pStyle w:val="20"/>
        <w:spacing w:before="0" w:beforeAutospacing="0" w:after="0" w:afterAutospacing="0"/>
        <w:ind w:firstLine="567"/>
        <w:jc w:val="both"/>
        <w:outlineLvl w:val="1"/>
        <w:rPr>
          <w:rFonts w:ascii="Times New Roman" w:hAnsi="Times New Roman" w:cs="Times New Roman"/>
          <w:szCs w:val="18"/>
          <w:lang w:val="ru-RU"/>
        </w:rPr>
      </w:pPr>
      <w:r>
        <w:rPr>
          <w:rFonts w:ascii="Times New Roman" w:hAnsi="Times New Roman" w:cs="Times New Roman"/>
          <w:szCs w:val="18"/>
          <w:lang w:val="ru-RU"/>
        </w:rPr>
        <w:t xml:space="preserve">Известные  события  11-го  сентября  2001 года  в  городах США – Вашингтоне и  Нью-Йорке  заставили  замереть всё население планеты в ожидании глобальных  потрясений. Действительно, мир находится сейчас в предверии возможной войны. В случае, если Соедененные Штаты начнут военную операцию по нанесению ударов по территории  Афганистана, для  Узбекистана, который является ближайшим соседом, существует угроза  быть “втянутым” в боевые действия, а  впоследствии, даже возможно -  в полномасштабную  войну  со своим южным соседом. Во всяком случае, такое развитие событий исключать полностью  никто не осмелится. </w:t>
      </w:r>
    </w:p>
    <w:p w:rsidR="00FE3176" w:rsidRDefault="00FE3176">
      <w:pPr>
        <w:pStyle w:val="20"/>
        <w:spacing w:before="0" w:beforeAutospacing="0" w:after="0" w:afterAutospacing="0"/>
        <w:ind w:firstLine="567"/>
        <w:jc w:val="both"/>
        <w:outlineLvl w:val="1"/>
        <w:rPr>
          <w:rFonts w:ascii="Times New Roman" w:hAnsi="Times New Roman" w:cs="Times New Roman"/>
          <w:lang w:val="ru-RU"/>
        </w:rPr>
      </w:pPr>
    </w:p>
    <w:p w:rsidR="00FE3176" w:rsidRDefault="00FE3176">
      <w:pPr>
        <w:pStyle w:val="20"/>
        <w:spacing w:before="0" w:beforeAutospacing="0" w:after="0" w:afterAutospacing="0"/>
        <w:ind w:firstLine="567"/>
        <w:jc w:val="both"/>
        <w:outlineLvl w:val="1"/>
        <w:rPr>
          <w:rFonts w:ascii="Times New Roman" w:hAnsi="Times New Roman" w:cs="Times New Roman"/>
          <w:b/>
          <w:bCs/>
          <w:szCs w:val="18"/>
          <w:lang w:val="ru-RU"/>
        </w:rPr>
      </w:pPr>
      <w:r>
        <w:rPr>
          <w:rFonts w:ascii="Times New Roman" w:hAnsi="Times New Roman" w:cs="Times New Roman"/>
          <w:b/>
          <w:bCs/>
          <w:szCs w:val="18"/>
          <w:lang w:val="ru-RU"/>
        </w:rPr>
        <w:t>С чем же подходят к возможно-ожидаемым событиям Армия и Вооруженные Силы Узбекистана ?!…</w:t>
      </w:r>
    </w:p>
    <w:p w:rsidR="00FE3176" w:rsidRDefault="00FE3176">
      <w:pPr>
        <w:pStyle w:val="20"/>
        <w:spacing w:before="0" w:beforeAutospacing="0" w:after="0" w:afterAutospacing="0"/>
        <w:ind w:firstLine="567"/>
        <w:jc w:val="both"/>
        <w:outlineLvl w:val="1"/>
        <w:rPr>
          <w:rFonts w:ascii="Times New Roman" w:hAnsi="Times New Roman" w:cs="Times New Roman"/>
          <w:lang w:val="ru-RU"/>
        </w:rPr>
      </w:pPr>
    </w:p>
    <w:p w:rsidR="00FE3176" w:rsidRDefault="00FE3176">
      <w:pPr>
        <w:pStyle w:val="20"/>
        <w:spacing w:before="0" w:beforeAutospacing="0" w:after="0" w:afterAutospacing="0"/>
        <w:ind w:firstLine="567"/>
        <w:jc w:val="both"/>
        <w:outlineLvl w:val="1"/>
        <w:rPr>
          <w:rFonts w:ascii="Times New Roman" w:hAnsi="Times New Roman" w:cs="Times New Roman"/>
          <w:lang w:val="ru-RU"/>
        </w:rPr>
      </w:pPr>
      <w:r>
        <w:rPr>
          <w:rFonts w:ascii="Times New Roman" w:hAnsi="Times New Roman" w:cs="Times New Roman"/>
          <w:szCs w:val="18"/>
          <w:lang w:val="ru-RU"/>
        </w:rPr>
        <w:tab/>
        <w:t>…В 1991 году, после  развала Советского Союза, Узбекистан, в  военном отношении, оказался самым мощным государством в Средней Азии. В “наследство” от бывшего Советского  Союза Узбекистану досталось: в первую очередь, огромная  армия  высококвалифицированных  кадровых  офицеров, мастеров своего дела, также большое количество  современной военной и боевой техники, мощнейшая авиация, которую не имели ни  одна  из соседних республик. Однако, очень  скоро, произошел  сильнейший отток военных кадров в другие  республики  бывшего  Союза, в основном в Россию;  восполнить этот отток  не  помогло  даже  возвращение из других  республик кадровых офицеров-узбеков на свою историческую родину для прохождения ими дальнейшей службы. Из-за сильней нехватки кадров, был объявлен призыв офицеров запаса. Большинство призванных - это лица  сугубо  гражданских профессий, прошедшие обучение военному делу лишь на  военных кафедрах в ВУЗах. Естественно, данный фактор  привел к  снижению уровня подготовленности к боевым действиям офицерского корпуса Вооруженных Сил. Тем более, что в последние  несколько  лет наблюдается, что кадровые офицеры, прошедшие обучение и  подготовку  в  военных училищах бывшего Советского Союза,  все больше  и  больше увольняются из рядов Вооруженных Сил Узбекистана. А  кто пока еще остался, те дожидаются пенсии,  до  которой  осталось  дослужить  год, другой  и  набирают  необходимую для минимальной пенсии выслугу лет.</w:t>
      </w:r>
    </w:p>
    <w:p w:rsidR="00FE3176" w:rsidRDefault="00FE3176">
      <w:pPr>
        <w:pStyle w:val="20"/>
        <w:spacing w:before="0" w:beforeAutospacing="0" w:after="0" w:afterAutospacing="0"/>
        <w:ind w:firstLine="567"/>
        <w:jc w:val="both"/>
        <w:outlineLvl w:val="1"/>
        <w:rPr>
          <w:rFonts w:ascii="Times New Roman" w:hAnsi="Times New Roman" w:cs="Times New Roman"/>
          <w:lang w:val="ru-RU"/>
        </w:rPr>
      </w:pPr>
      <w:r>
        <w:rPr>
          <w:rFonts w:ascii="Times New Roman" w:hAnsi="Times New Roman" w:cs="Times New Roman"/>
          <w:szCs w:val="18"/>
          <w:lang w:val="ru-RU"/>
        </w:rPr>
        <w:t>В чем же  причина  такого  “нежелания”  служить  у  кадровых офицеров, имеющих за плечами  огромный  опыт службы? Самая первая и главная причина это: низкая  заработная плата офицеров Армии Узбекистана. Месячная зарплата узбекского офицера в среднем составляет 35-45 долларов США. А призванные же из запаса, т.е.  те, кто  не  являются  кадровыми офицерами, пришли  служить  в  Армию  в  большинстве своем, из-за  отсутствия  работы  на  “гражданке”  или  хотя  бы из-за относительно “больших” окладов  на  военной  службе. Во вторых, офицеры запаса из-за того, что приходят в Армию в  более зрелом возрасте, не имеют достаточной  выслуги  лет,  а потому не могут даже  думать о пенсии. В результате, на сегодня  они  превращаются в “костяк” Вооруженных Сил страны. Что касается подготовки кадровых офицеров в самом  Узбекистане, то в стране имеются 4  высших  военных заведения  и Военная Академия Вооруженных Сил Республики. Надо отметить, что  два из них: это  Джизакское высшее военно-авиационное училище и  Академия  Вооруженных Сил Респблики  были  созданы в годы независимости; а Ташкентское общевойсковое, Чирчикское танковое и Самаркандское автомобильное  училища  существуют  еще со времен Советского Союза. Становление  выпускников военных училищ во многом определяется  уровнем профессиональной подготовки  офицерского преподавательского состава, в особенности, на первых годах обучения. Однако, и здесь все складывается  не так-то гладко. Среди выпускников училищ становится все больше и больше людей,  не желающих продолжить службу  в  Армии. И главной причиной этого  становится, как говорилось выше,  низкий уровень оплаты труда данной категориии офицеров; т.е. их тяжелое материальное положение.</w:t>
      </w:r>
    </w:p>
    <w:p w:rsidR="00FE3176" w:rsidRDefault="00FE3176">
      <w:pPr>
        <w:pStyle w:val="20"/>
        <w:spacing w:before="0" w:beforeAutospacing="0" w:after="0" w:afterAutospacing="0"/>
        <w:ind w:firstLine="567"/>
        <w:jc w:val="both"/>
        <w:outlineLvl w:val="1"/>
        <w:rPr>
          <w:rFonts w:ascii="Times New Roman" w:hAnsi="Times New Roman" w:cs="Times New Roman"/>
          <w:lang w:val="ru-RU"/>
        </w:rPr>
      </w:pPr>
      <w:r>
        <w:rPr>
          <w:rFonts w:ascii="Times New Roman" w:hAnsi="Times New Roman" w:cs="Times New Roman"/>
          <w:szCs w:val="18"/>
          <w:lang w:val="ru-RU"/>
        </w:rPr>
        <w:t>Тяжелое материальное положение военнослужащих способствует и росту преступности в рядах Вооруженных Сил Республики - воровству, взятничеству, служебному  подлогу. Военнослужащие, чтобы как-то облегчить свое материальное положение, продают все, на что находится покупатель. К примеру, в сентябре месяце 2001 года, военнослужащий одной из воинских частей г. Ферганы своровал контейнер для наземного  оборудования  самолета (!!!), выполненный из алюминового  сплава,  и с целью его продажи  перевез его к себе домой. О данной краже стало известно женщине, проживавшей по соседству с данным военнослужащим и она  сообщила  об  этом  командованию. Контейнер был возвращен в воинскую часть. Однако, как известно из сообщений данной женщины никакого расследования в отношении совершившего преступление военнослужащего,  не ведется.</w:t>
      </w:r>
    </w:p>
    <w:p w:rsidR="00FE3176" w:rsidRDefault="00FE3176">
      <w:pPr>
        <w:pStyle w:val="20"/>
        <w:spacing w:before="0" w:beforeAutospacing="0" w:after="0" w:afterAutospacing="0"/>
        <w:ind w:firstLine="567"/>
        <w:jc w:val="both"/>
        <w:outlineLvl w:val="1"/>
        <w:rPr>
          <w:rFonts w:ascii="Times New Roman" w:hAnsi="Times New Roman" w:cs="Times New Roman"/>
          <w:lang w:val="ru-RU"/>
        </w:rPr>
      </w:pPr>
      <w:r>
        <w:rPr>
          <w:rFonts w:ascii="Times New Roman" w:hAnsi="Times New Roman" w:cs="Times New Roman"/>
          <w:szCs w:val="18"/>
          <w:lang w:val="ru-RU"/>
        </w:rPr>
        <w:t>На базарах города Коканда продают веревки и канаты выполненные из высококачественных материалов. Поинтересовавшись данным вопросом мы выяснили, что это стропы парашютов из воинских частей. Офицерами тыла открыто, большими партиями продается вещевое имущество воинских частей гражданскому  населению, в то врпемя как сами военнослужащие не всегда вовремя обеспечиваются этим имуществом.</w:t>
      </w:r>
    </w:p>
    <w:p w:rsidR="00FE3176" w:rsidRDefault="00FE3176">
      <w:pPr>
        <w:pStyle w:val="20"/>
        <w:spacing w:before="0" w:beforeAutospacing="0" w:after="0" w:afterAutospacing="0"/>
        <w:ind w:firstLine="567"/>
        <w:jc w:val="both"/>
        <w:outlineLvl w:val="1"/>
        <w:rPr>
          <w:rFonts w:ascii="Times New Roman" w:hAnsi="Times New Roman" w:cs="Times New Roman"/>
          <w:lang w:val="ru-RU"/>
        </w:rPr>
      </w:pPr>
      <w:r>
        <w:rPr>
          <w:rFonts w:ascii="Times New Roman" w:hAnsi="Times New Roman" w:cs="Times New Roman"/>
          <w:szCs w:val="18"/>
          <w:lang w:val="ru-RU"/>
        </w:rPr>
        <w:t xml:space="preserve">Солдаты срочной службы выносят  на  продажу  местному населению все, что удается выкрасть: начиная с хлеба, масла, картошки из солдатской столовой и кончая кремом для сапог.         </w:t>
      </w:r>
      <w:r>
        <w:rPr>
          <w:rFonts w:ascii="Times New Roman" w:hAnsi="Times New Roman" w:cs="Times New Roman"/>
          <w:szCs w:val="18"/>
          <w:lang w:val="ru-RU"/>
        </w:rPr>
        <w:tab/>
        <w:t>В большинстве случаев, такого  рода  преступные  деяния военнослужащие всех рангов совершают с  молчаливого  согласия, чаще даже и  по указанию  командиров. Несогласные с подобными   безобразиями  военнослужащие  попадают  под  давление командиров и начальников. Те, кто хоть как-то  старается   бороться с негативными явлениями, в конце концов,  уволняются “по собственному рапорту”, но с формулировкой  “по служебному несоответствию”(?!). Если они и дальше продолжают бороться с несправедливостью и беззаконием, то в отношении  их  может быть возбуждено “уголовное дело”  на  самом  высоком  армейском уровне. Примером  этого  может  послужить  история с бывшим военным летчиком, командиром эскадрильи тяжелых самолетов майором Аминовым М.Г. (ныне активистом  Общества прав человека Узбекистана). Напомним, что  М Аминов . за попытку бороться с незаконной деятельностью командования и за неоднократные обращения  к  вышестоящему  начальству, вначале был уволен из рядов Вооруженных Сил Республики  Узбекистан по “служебному несоответствию”  (хотя  за   весь период службы не имел ни  одного  взыскания, а  имел одни  только  поощрения), а впоследствии,  из-за его обращения в аппарат Президента Узбекистана,  в отношении его было сфабриковано  уголовное дело. Под  давлением  тогдашнего  Министра  Обороны  генерала  Турсунова М.Аминов был признан виновным…</w:t>
      </w:r>
    </w:p>
    <w:p w:rsidR="00FE3176" w:rsidRDefault="00FE3176">
      <w:pPr>
        <w:pStyle w:val="20"/>
        <w:spacing w:before="0" w:beforeAutospacing="0" w:after="0" w:afterAutospacing="0"/>
        <w:ind w:firstLine="567"/>
        <w:jc w:val="both"/>
        <w:outlineLvl w:val="1"/>
        <w:rPr>
          <w:rFonts w:ascii="Times New Roman" w:hAnsi="Times New Roman" w:cs="Times New Roman"/>
          <w:lang w:val="ru-RU"/>
        </w:rPr>
      </w:pPr>
      <w:r>
        <w:rPr>
          <w:rFonts w:ascii="Times New Roman" w:hAnsi="Times New Roman" w:cs="Times New Roman"/>
          <w:szCs w:val="18"/>
          <w:lang w:val="ru-RU"/>
        </w:rPr>
        <w:t xml:space="preserve">Еще одной существенной  причиной  нежелания  офицеров продолжать службу в рядах Армии Узбекистана   является  неопределенность  их статуса, т.е. Узбекистан еще не имеет Закона “О статусе военно-служащего”. В большинстве случаев  именно  из-за  неопределенности  их статуса, ущемляются права не только военнослужащего, но и членов его семьи. В качестве примера можно  привести  вопрос получения  гражданства  военнослужащами  и  членами  их семей, которрые родились вне Республики Узбекистан;  либо они родились в Узбекистане, но  в определенный период, по долгу службы,  отсутствовали, а обратно вернулись    после  принятия Указа Республики Узбекистан “О гражданстве”. Один  из  таких  военнослужащих, в недавнем прошлом заместитель командира в/части 7256 Министерства внутренних дел Узбекистана  майор Далимов Арибжан  Касимжанович, который родился в  Киргизии 01.11.1965  года. В  Узбекистан он прибыл для  прохождения  службы из  западной группы войск (Германия). Дослужился здесь он   до  должности  заместителя командира военной части 7256 по технике и вооружению. На основании приказа Министра внутренных дел Узбекистана  №102  л/с от 9.07.2001 года он был уволен в запас в соответствии со  ст.26. п. ”по служебному несоответствию”.  За  все  время  офицерской  службы  он имел  всего одно взыскание. Истинной же причиной его уволнения является то, что  он не является гражданином Узбекистана. Возникает вопрос, куда же  смотрело в 1993 году Командование  внутренними  войсками  МВД,  отправляя Далимова в распоряжение командира в/части ? </w:t>
      </w:r>
    </w:p>
    <w:p w:rsidR="00FE3176" w:rsidRDefault="00FE3176">
      <w:pPr>
        <w:pStyle w:val="20"/>
        <w:spacing w:before="0" w:beforeAutospacing="0" w:after="0" w:afterAutospacing="0"/>
        <w:ind w:firstLine="567"/>
        <w:jc w:val="both"/>
        <w:outlineLvl w:val="1"/>
        <w:rPr>
          <w:rFonts w:ascii="Times New Roman" w:hAnsi="Times New Roman" w:cs="Times New Roman"/>
          <w:szCs w:val="18"/>
          <w:lang w:val="ru-RU"/>
        </w:rPr>
      </w:pPr>
      <w:r>
        <w:rPr>
          <w:rFonts w:ascii="Times New Roman" w:hAnsi="Times New Roman" w:cs="Times New Roman"/>
          <w:szCs w:val="18"/>
          <w:lang w:val="ru-RU"/>
        </w:rPr>
        <w:t>Таких офицеров, как А.К. Далимов в Узбекистане сотни. Как правило, члены их семей, пока глава семьи не уволен и проходит  службу в ВС, вынуждены жить без гражданства, не имея при этом  возможности выезжать с постоянного  места  жительства, не говоря уже об устройстве на работу или поступления в ВУЗы…</w:t>
      </w:r>
    </w:p>
    <w:p w:rsidR="00FE3176" w:rsidRDefault="00FE3176">
      <w:pPr>
        <w:pStyle w:val="20"/>
        <w:spacing w:before="0" w:beforeAutospacing="0" w:after="0" w:afterAutospacing="0"/>
        <w:ind w:firstLine="567"/>
        <w:jc w:val="both"/>
        <w:outlineLvl w:val="1"/>
        <w:rPr>
          <w:rFonts w:ascii="Times New Roman" w:hAnsi="Times New Roman" w:cs="Times New Roman"/>
          <w:lang w:val="ru-RU"/>
        </w:rPr>
      </w:pPr>
    </w:p>
    <w:p w:rsidR="00FE3176" w:rsidRDefault="00FE3176">
      <w:pPr>
        <w:pStyle w:val="20"/>
        <w:spacing w:before="0" w:beforeAutospacing="0" w:after="0" w:afterAutospacing="0"/>
        <w:ind w:firstLine="567"/>
        <w:jc w:val="center"/>
        <w:outlineLvl w:val="1"/>
        <w:rPr>
          <w:rFonts w:ascii="Times New Roman" w:hAnsi="Times New Roman" w:cs="Times New Roman"/>
          <w:b/>
          <w:bCs/>
          <w:lang w:val="ru-RU"/>
        </w:rPr>
      </w:pPr>
      <w:r>
        <w:rPr>
          <w:rFonts w:ascii="Times New Roman" w:hAnsi="Times New Roman" w:cs="Times New Roman"/>
          <w:b/>
          <w:bCs/>
          <w:lang w:val="ru-RU"/>
        </w:rPr>
        <w:t>Резервисты</w:t>
      </w:r>
    </w:p>
    <w:p w:rsidR="00FE3176" w:rsidRDefault="00FE3176">
      <w:pPr>
        <w:ind w:firstLine="567"/>
        <w:jc w:val="both"/>
        <w:rPr>
          <w:szCs w:val="18"/>
          <w:lang w:val="ru-RU"/>
        </w:rPr>
      </w:pPr>
    </w:p>
    <w:p w:rsidR="00FE3176" w:rsidRDefault="00FE3176">
      <w:pPr>
        <w:ind w:firstLine="567"/>
        <w:jc w:val="both"/>
        <w:rPr>
          <w:szCs w:val="18"/>
          <w:lang w:val="ru-RU"/>
        </w:rPr>
      </w:pPr>
      <w:r>
        <w:rPr>
          <w:szCs w:val="18"/>
          <w:lang w:val="ru-RU"/>
        </w:rPr>
        <w:t>В нашей стране более половины населения составляет молодежь. К каждому призыву все больше парней достигает призывного возраста - от 18 до 27 лет. В таком количестве новобранцев Вооруженные силы не нуждаются. Узбекистану нужна компактная, мобильная, хорошо вооруженная и профессионально подготовленная армия. Поэтому не все, кому отделы по делам обороны разошлют повестки, будут призваны на действительную военную службу. Не попавших в эту категорию зачислят в мобилизационный призывной резерв. Где кому служить, призывная комиссия вынесет решение в соответствии с результатами медицинского освидетельствования призывника, изучения его моральных и профессиональных качеств, физической и общей подготовки, опыта, способностей, а также материального и социального положения членов его семьи.</w:t>
      </w:r>
      <w:r>
        <w:rPr>
          <w:szCs w:val="18"/>
          <w:lang w:val="ru-RU"/>
        </w:rPr>
        <w:br/>
        <w:t>Служба в мобилизационном призывном резерве проходит по территориальному признаку и предусматривает внесение призывниками денежных взносов на специальный счет Министерства обороны. Постановлением Кабинета Министров их сумма определена в 25 минимальных размеров заработной платы. Эти средства в целевом порядке направляются на увеличение размеров денежного довольствия и содержания военнослужащих срочной службы, а также проведения военных сборов самих граждан, зачисленных в мобилизационный призывной резерв. Такие сборы могут проходить ежегодно. В случае возникновения чрезвычайных ситуаций или военной агрессии против нашей родины эти граждане призываются на действительную военную службу. Достигнув 27-летнего возраста, в мирное время они зачисляются в резерв.</w:t>
      </w:r>
      <w:r>
        <w:rPr>
          <w:szCs w:val="18"/>
          <w:lang w:val="ru-RU"/>
        </w:rPr>
        <w:br/>
        <w:t>Служба в резерве установлена для военнообязанных из числа рядовых, сержантов и офицеров, уже прошедших действительную военную службу или службу в мобилизационном призывном резерве. При необходимости резервистами будут комплектоваться соединения, части и подразделения Вооруженных Сил до штатов военного времени, а также при развертывании формирований военного времени.</w:t>
      </w:r>
      <w:r>
        <w:rPr>
          <w:szCs w:val="18"/>
          <w:lang w:val="ru-RU"/>
        </w:rPr>
        <w:br/>
        <w:t>Резервисты в составе соединений и частей могут быть использованы по боевому предназначению. Как в военное, так и в мирное время при возникновении угрозы вооруженной агрессии против нашего государства и его безопасности, при ликвидации последствий чрезвычайных ситуаций в соответствии с Указом Президента.</w:t>
      </w:r>
      <w:r>
        <w:rPr>
          <w:szCs w:val="18"/>
          <w:lang w:val="ru-RU"/>
        </w:rPr>
        <w:br/>
        <w:t xml:space="preserve">Резервисты - это, как правило, люди, знающие и смысл ратного труда, и основы воинской специальности. Они сознательно поступают на действительную военную службу, заключая контракт с государством через министерства, госкомитеты и ведомства, где предусмотрены военные формирования. Они проходят службу на должностях рядового, сержантского и офицерского состава в течение времени, оговоренного соглашением. При этом первоначальный срок службы рядового и сержантского состава определяется в три года, для офицеров - пять лет. </w:t>
      </w:r>
    </w:p>
    <w:p w:rsidR="00FE3176" w:rsidRDefault="00FE3176">
      <w:pPr>
        <w:ind w:firstLine="567"/>
        <w:jc w:val="both"/>
        <w:rPr>
          <w:szCs w:val="18"/>
          <w:lang w:val="ru-RU"/>
        </w:rPr>
      </w:pPr>
      <w:r>
        <w:rPr>
          <w:szCs w:val="18"/>
          <w:lang w:val="ru-RU"/>
        </w:rPr>
        <w:t>При поступлении абитуриента в в высшие военно-образовательные учреждения с ним заключается контракт на срок обучения с условием последующего обязательного прохождения военной службы на офицерских должностях не менее пяти лет. По его истечении контракт может быть продлен.</w:t>
      </w:r>
    </w:p>
    <w:p w:rsidR="00FE3176" w:rsidRDefault="00FE3176">
      <w:pPr>
        <w:ind w:firstLine="567"/>
        <w:jc w:val="both"/>
        <w:rPr>
          <w:szCs w:val="18"/>
          <w:lang w:val="ru-RU"/>
        </w:rPr>
      </w:pPr>
      <w:r>
        <w:rPr>
          <w:szCs w:val="18"/>
          <w:lang w:val="ru-RU"/>
        </w:rPr>
        <w:t>Альтернативная служба - это исполнение всеобщей воинской обязанности вместо армейской службы по призыву. Оно связано с выполнением малоквалифицированных работ в различных отраслях экономики, социальной сферы, а также участием в в ликвидации последствий аварий, катастроф, стихийных бедствий и других чрезвычайных ситуаций.</w:t>
      </w:r>
    </w:p>
    <w:p w:rsidR="00FE3176" w:rsidRDefault="00FE3176">
      <w:pPr>
        <w:ind w:firstLine="567"/>
        <w:jc w:val="both"/>
        <w:rPr>
          <w:szCs w:val="18"/>
          <w:lang w:val="ru-RU"/>
        </w:rPr>
      </w:pPr>
      <w:r>
        <w:rPr>
          <w:szCs w:val="18"/>
          <w:lang w:val="ru-RU"/>
        </w:rPr>
        <w:t>Такое право имеют юноши от 18 до 27 лет, только состоящие в зарегистрированных религиозных организациях, вероучение которых не допускает использование оружия и и службу в Вооруженных Силах. Для исполнения такой воинской обязанности Законом определен срок в 24 месяца, а лицам с высшим образованием - восемнадцать.</w:t>
      </w:r>
    </w:p>
    <w:p w:rsidR="00FE3176" w:rsidRDefault="00FE3176">
      <w:pPr>
        <w:ind w:firstLine="567"/>
        <w:jc w:val="both"/>
        <w:rPr>
          <w:szCs w:val="18"/>
          <w:lang w:val="ru-RU"/>
        </w:rPr>
      </w:pPr>
      <w:r>
        <w:rPr>
          <w:szCs w:val="18"/>
          <w:lang w:val="ru-RU"/>
        </w:rPr>
        <w:t xml:space="preserve">Гражданам, проходящим альтернативную службу, выплачивается 80 процентов заработной платы. Они привлекаются на сборы по военной подготовке для приобретения военно-учетной специальности, не связанной с использованием оружия и принимают Военную присягу. </w:t>
      </w:r>
    </w:p>
    <w:p w:rsidR="00FE3176" w:rsidRDefault="00FE3176">
      <w:pPr>
        <w:ind w:firstLine="567"/>
        <w:jc w:val="both"/>
        <w:rPr>
          <w:szCs w:val="18"/>
          <w:lang w:val="ru-RU"/>
        </w:rPr>
      </w:pPr>
      <w:r>
        <w:rPr>
          <w:szCs w:val="18"/>
          <w:lang w:val="ru-RU"/>
        </w:rPr>
        <w:t>Лица, призванную на альтернативную службу, не могут занимать руководящие или выборные должности, участвовать в предпринимательской деятельности, поступать на учебу в образовательные учреждения. Зато, уволившись со службы, вправе вернуться на прежнюю или равноценную работу, восстановиться в учебном заведении, где занимались до призыва.</w:t>
      </w:r>
    </w:p>
    <w:p w:rsidR="00FE3176" w:rsidRDefault="00FE3176">
      <w:pPr>
        <w:ind w:firstLine="567"/>
        <w:jc w:val="both"/>
        <w:rPr>
          <w:szCs w:val="18"/>
          <w:lang w:val="ru-RU"/>
        </w:rPr>
      </w:pPr>
      <w:r>
        <w:rPr>
          <w:szCs w:val="18"/>
          <w:lang w:val="ru-RU"/>
        </w:rPr>
        <w:t>Досрочное увольнение с альтернативной службы может происходить в связи с изменением семейного положения, которое дает право на отсрочку или освобождение от призыва на срочную военную службу или службу в мобилизационном призыве.</w:t>
      </w:r>
    </w:p>
    <w:p w:rsidR="00FE3176" w:rsidRDefault="00FE3176">
      <w:pPr>
        <w:ind w:firstLine="567"/>
        <w:jc w:val="both"/>
        <w:rPr>
          <w:szCs w:val="18"/>
          <w:lang w:val="ru-RU"/>
        </w:rPr>
      </w:pPr>
      <w:r>
        <w:rPr>
          <w:szCs w:val="18"/>
          <w:lang w:val="ru-RU"/>
        </w:rPr>
        <w:t>Решением районной призывной комиссии отсрочка может быть предоставлена по семейным обстоятельствам, состоянию здоровья, для продолжения образования до окончания средней школы, академического лицея или профессионального колледжа, а также вуза по очной форме обучения.</w:t>
      </w:r>
    </w:p>
    <w:p w:rsidR="00FE3176" w:rsidRDefault="00FE3176">
      <w:pPr>
        <w:ind w:firstLine="567"/>
        <w:jc w:val="both"/>
        <w:rPr>
          <w:szCs w:val="18"/>
          <w:lang w:val="ru-RU"/>
        </w:rPr>
      </w:pPr>
      <w:r>
        <w:rPr>
          <w:szCs w:val="18"/>
          <w:lang w:val="ru-RU"/>
        </w:rPr>
        <w:t>По семейным обстоятельствам отсрочка предоставляется сыну нетрудоспособных родителей, если у них нет другого несовершеннолетнего сына, обязанного их содержать; сыну одиноких трудоспособных матери и отца с двумя или более детьми в возрасте от 16 лет, если кроме нет несовершеннолетнего трудоспособного сына, обязанного их содержать. Отсрочка предоставляется гражданину, если его родной брат проходит срочную армейскую службу, а также отцу двух или более детей или несовершеннолетнего ребенка, воспитываемого без матери, призывнику, имеющему жену-инвалида первой или второй групп.</w:t>
      </w:r>
    </w:p>
    <w:p w:rsidR="00FE3176" w:rsidRDefault="00FE3176">
      <w:pPr>
        <w:ind w:firstLine="567"/>
        <w:jc w:val="both"/>
        <w:rPr>
          <w:szCs w:val="18"/>
          <w:lang w:val="ru-RU"/>
        </w:rPr>
      </w:pPr>
      <w:r>
        <w:rPr>
          <w:szCs w:val="18"/>
          <w:lang w:val="ru-RU"/>
        </w:rPr>
        <w:t>В мирное время вовсе освобождают от службы всех, признанных негодными для ее прохождения по состоянию здоровья. Не призываются граждане, если их ближайший родственник (брат, сестра) погиб или умер в связи с прохождением военной службы. Хотя по личной просьбе эта категория призывников может стать в армейский строй. От призыва освобождаются священнослужители, имеющие духовный сан зарегистрированной религиозной организации. Не подлежат призыву граждане, привлеченные к уголовной ответственности, а также имеющие непогашенную или неснятую судимость.</w:t>
      </w:r>
    </w:p>
    <w:p w:rsidR="00FE3176" w:rsidRDefault="00FE3176">
      <w:pPr>
        <w:ind w:firstLine="567"/>
        <w:jc w:val="both"/>
        <w:rPr>
          <w:szCs w:val="18"/>
          <w:lang w:val="ru-RU"/>
        </w:rPr>
      </w:pPr>
    </w:p>
    <w:p w:rsidR="00FE3176" w:rsidRDefault="00FE3176">
      <w:pPr>
        <w:ind w:firstLine="567"/>
        <w:jc w:val="both"/>
        <w:rPr>
          <w:szCs w:val="18"/>
          <w:lang w:val="ru-RU"/>
        </w:rPr>
      </w:pPr>
    </w:p>
    <w:p w:rsidR="00FE3176" w:rsidRDefault="00FE3176">
      <w:pPr>
        <w:ind w:firstLine="567"/>
        <w:jc w:val="both"/>
        <w:rPr>
          <w:szCs w:val="18"/>
          <w:lang w:val="ru-RU"/>
        </w:rPr>
      </w:pPr>
    </w:p>
    <w:p w:rsidR="00FE3176" w:rsidRDefault="00FE3176">
      <w:pPr>
        <w:pStyle w:val="text"/>
        <w:spacing w:before="0" w:beforeAutospacing="0" w:after="0" w:afterAutospacing="0"/>
        <w:ind w:firstLine="567"/>
        <w:jc w:val="center"/>
        <w:rPr>
          <w:rFonts w:ascii="Times New Roman" w:hAnsi="Times New Roman" w:cs="Times New Roman"/>
          <w:b/>
          <w:bCs/>
          <w:sz w:val="24"/>
          <w:lang w:val="ru-RU"/>
        </w:rPr>
      </w:pPr>
      <w:r>
        <w:rPr>
          <w:rFonts w:ascii="Times New Roman" w:hAnsi="Times New Roman" w:cs="Times New Roman"/>
          <w:b/>
          <w:bCs/>
          <w:sz w:val="24"/>
          <w:lang w:val="ru-RU"/>
        </w:rPr>
        <w:t>Современная ситуация в Азии</w:t>
      </w:r>
    </w:p>
    <w:p w:rsidR="00FE3176" w:rsidRDefault="00FE3176">
      <w:pPr>
        <w:pStyle w:val="text"/>
        <w:spacing w:before="0" w:beforeAutospacing="0" w:after="0" w:afterAutospacing="0"/>
        <w:ind w:firstLine="567"/>
        <w:jc w:val="center"/>
        <w:rPr>
          <w:rFonts w:ascii="Times New Roman" w:hAnsi="Times New Roman" w:cs="Times New Roman"/>
          <w:b/>
          <w:bCs/>
          <w:sz w:val="24"/>
          <w:lang w:val="ru-RU"/>
        </w:rPr>
      </w:pP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Сегодня Узбекистан стоит перед реальной угрозой вторжения на свою территорию со стороны Афганистана вооруженных формирований движения Талибан . Как утверждает афганские источники, близкие к Северному альянсу, главную ударную силу талибов в случае проникновения в Узбекистан могут составить отряды антиправительственного Исламского движения Узбекистана (ИДУ) во главе с Джумой Намангани. По данным этих источников, на территории Афганистана ныне сосредоточено около 3 тыс. боевиков ИДУ, которые не только хорошо вооружены и вышколены, но и фанатично готовы бороться с властями Узбекистана.</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Для талибов, не имеющих достаточно мощного оружия, способного остановить атаки американцев и их союзников, подрывная партизанская война против государств, оказавающих помощь коалиции, является не только логичной, но и единственно возможным ответом. Надеясь, что такие ассиметричные действия приведут к необходимости США оказать военную помощь таким государствам, талибы имеют своей целью не только запугать мировое сообщество. Но и втянуть в широкомасштабную сухопутную операцию, где бы они себя чувствовали весьма уверенно. С одной стороны, Узбекистан небезосновательно надеется на помощь американской военной машины ведь и его вклад в антитеррористическую кампанию сегодня наиболее весомый по сравнению с другими государствами бывшего СССР, согласившимися в лучшеми случае предоставить воздушный коридор для союзников. Кроме того, несмотря на развивающуюся дружбу Киева и Ташкента, а также присоединение последнего к ГУУАМ, военные и военно-технические интересы тут имеет и Москва. Стоит вспомнить, что США, согласно информации "Вашингтон пост", может начать следующую фазу военной операции против Афганистана с отправки значительного числа дополнительных наземных войск на Ближний Восток и в Среднюю Азию. Как предполагается, такие силі специального назначения могут укрепить границу Узбекистана и предотвратить вторжение талибов и боевиков ИДУ. Но могут и сделать територию Узбекистана плацдармом для совершения рейдов вглубь страны. Поэтому желание Киева поставить вооружения и военную технику могут и не совпасть с планами Ташкента. А кроме того, можно нарваться и на внимание к Украине со стороны талибов. Правда не все такого мнения. Например, замминистра по вопросам чрезвычайных ситуаций Александр Скипальский в интервью радио Свобода 8 октября не исключил, что Украина в будущем может принять участие и в защите Узбекистана. Генерал, в свое время руководивший украинской военной разведкой, считает, что это был бы конкретный вклад в дело борьбы з тероризмом.</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Все же прямая военная помощь со стороны Киева представляется маловероятной. Напомним, именно Украина в 2000 г. пошла на попятную с созданием миротворческого батальона в составе ГУУАМ, хотя в конце 1999 г. об этом шаге заявлялось как уже о принятом решении. Что касается военно-технических проблем Ташкента, то их более чем достаточно. Военные эксперты считают, что частые ЧП и катастрофы в узбекской армии связаны не столько с просчетами генералов-руководителей, сколько обусловлены изношенностью боевой техники и невысоким уровнем подготовки военных специалистов. Нуждается в модернизации бронетехника, авиатехника, средства ПВО. Узбекистан высказывался за приобретение боеприпасов и стрелкового оружия. Эксперты указывают, что хотя доля населения Узбекистана в СССР составляла почти 10%, солдат-узбеков доходила в некоторых частях Советской армии до 60%. В результате военной реформы 1992-1995 гг., сопровождавшейся оттоком из ВС офицеров-славян уровень подготовки кадров резко снизился. И хотя в 1995 г. в Узбекистане появилась собственная Академия ВС и в 1997 г. - национальная доктрина подготовки кадров, вопросы подготовки кадров частично могла бы взять на себя и Украина. Что касается оружейных возможностей Украины, то на военно-технический рынок Узбекистана она пришла задолго до того, как Ташкент изъявил желание стать членом ГУУАМ. Еще в 1997 г. Киев завершил выполнение контракта на проведение капитального ремонта 40 узбекских танков на сумму $3,2 млн. Потом небольшие партии комплектующих к спецтехнике поставлялись в 1999 г.</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Уже в октябре прошлого года госкомпания "Укрспецэкспорт" заключила три контракта с узбекской стороной на поставку различного военного имущества. Как сообщил тогда министр обороны Украины Александр Кузьмук, контракты касаются наземных родов войск и предусматривают поставки из Украины в Узбекистан стрелкового вооружения, малой артиллерии и боеприпасов. Хотя министр не уточнил сумму контракта, однако отметил, что она достаточно солидная . Причем, по словам министра, этим ВТС не закончилось - в стадии проработки с узбекской стороной находился еще один контракт, который может быть подписан в ближайшее время . В одном из интервью гендиректор Укрспецэкспорта Валерий Малев отмечал, что этот контаркт предусматривает поставку в Узбекистан боеприпасов для систем залпового огня . Готовился в 2000 г. и контракт по производству для Узбекистана на украинских предприятиях в Шостке (Сумская область) и Донецке взрывчатых веществ и боеприпасов на их основе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То есть, мосты с Ташкентом были налажены своевременно. Теперь Киев сказал свое новое слово. Хотя Украина не готова менять свои экономические интересы на жизни солдат, и дружба цвета хаки с Узбекистаном, кстати, официально названным стратегическим партнером Украины, может развиться. Кстати, Л.Кучма 8 октября уже переговорил по телефону со своим визави Исламом Каримовым, и как сообщают в Администрации украинского Президента, договорился о сотрудничестве и консультациях. Не исключено, что этот вопрос главы держав также не пропустили...</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ПЛЮСЫ И МИНУСЫ ВОЕННОЙ РЕФОРМЫ В УЗБЕКИСТАНЕ</w:t>
      </w:r>
      <w:r>
        <w:rPr>
          <w:rFonts w:ascii="Times New Roman" w:hAnsi="Times New Roman" w:cs="Times New Roman"/>
          <w:lang w:val="ru-RU"/>
        </w:rPr>
        <w:br/>
      </w:r>
    </w:p>
    <w:p w:rsidR="00FE3176" w:rsidRDefault="00FE3176">
      <w:pPr>
        <w:ind w:firstLine="567"/>
        <w:jc w:val="both"/>
        <w:rPr>
          <w:lang w:val="ru-RU"/>
        </w:rPr>
      </w:pP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Создание объединенного штаба ВС РУ - конкретный шаг в деле повышения эффективности использования средств, выделяемых на оборону страны</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Узбекистан первым из всех республик бывшего СССР возвратился к некоторым принципам советской модели управления Вооруженными силами. Это выражается в том, что, как и во времена Советского Союза, все силовые структуры страны объединены единым командованием. Президентским указом создан Объединенный штаб вооруженных сил республики. Что это дает?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Во-первых, все силовые структуры страны управляются теперь из одного центра. Значит эффективность их применения возрастает. Во-вторых, увеличивается качество боевой учебы и подготовки военных кадров, поскольку действуют единые и согласованные с другими силовыми ведомствами учебные планы. В-третьих, удешевляется тыловое, медицинское и другое обеспечение войск, поскольку исключается дублирование, создание параллельных снабженческих структур.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В России пока всего этого нет. Хотя Генштаб тоже предлагает,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чтобы в стране действовала единая система снабжения силовых структур государства и был унифицирован процесс подготовки военных кадров и медицинского обеспечения войск. На законодательном уровне пока это не решено, но в качестве эксперимента в Чечне действует именно единая система управления и обеспечения войск. Теперь дело за малым, чтобы на уровне президента утвердить такую схему на все Вооруженные Силы. Но лишь через месяц намечено очередное заседание Совбеза РФ. Будет ли СБ обсуждать вопросы интеграции силовых структур, неизвестно.</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Узбекистан здесь действует более динамично. В 1995-1996 гг. узбекское руководство решило, что в особый период командующие округами становятся руководителями всех частей и подразделений силовых структур, расположенных на территории военного округа. Именно такие функции и выполняли летом и осенью этого года при организации противодействия боевикам-исламистам командующие Юго-западного особого и Восточного военных округов страны. Теперь же в Ташкенте принято решение, что и в мирное время всеми силовыми структурами страны также необходимо руководить из одного центра. Поэтому Генштаб в РУ преобразован сейчас в Объединенный штаб ВС РУ. Предполагается также более детально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разделить его функции и функции Минобороны. Оперативно-стратегическое планирование и боевое применение войск будет осуществлять Объединенный штаб Вооруженных Сил, созданный на базе Генерального штаба. Функция же административного руководства Вооруженными Силами отнесена к Министерству обороны.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По утверждению узбекских СМИ, "такое разграничение функций отвечает процессам демократизации и принципам построения сильного гражданского общества и призвано реализовать механизм гражданского контроля за ходом военного строительства в государстве".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В том, что в Узбекистане разграничиваются функции Минобороны и Генштаба нет ничего антидемократического, крамольного, однако вряд ли можно согласиться с тем, что придание МО РУ статуса органа административного руководства армией связано с механизмом создания гражданского контроля за ходом военного строительства в государстве. Военное строительство в демократическом обществе должны обеспечивать политические институты, а не само военное ведомство. Они же должны осуществлять гражданский контроль за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Минобороны и Генштабом.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Концентрация же в одних руках управления всеми силовыми структурами государства, как это сделано в Узбекистане - не очень-то демократическая процедура. В демократическом обществе все силовые структуры существуют независимо и не подчинены единому командованию, поскольку такое положение создает чрезмерную корпоративность военных, что в конце концов может стимулировать возможность военного переворота. По оценкам военных экспертов, именно это обстоятельство служит главным препятствием на пути интеграции силовых структур РФ, на которой настаивает Генштаб. Его специалисты не раз заявляли о необходимости придания ГШ ВС РФ статуса не только координатора всех силовых структур страны, но и главного управленца всеми силовыми министерствами.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"Такого никогда не будет" - заявил как-то президент Путин, однако, "игнорирование" роли Генштаба и придание самостоятельности другим силовым министерствам ведет к чрезмерному расходованию средств. Скажем, российская армия ликвидирует летные училища, однако, на их базе обучение своих авиаторов готовят погранвойска. Хотя авиаторы могли бы учиться в единых для всех силовых министерств училищах. Между тем Узбекистан, несмотря на определенные издержки, эту проблему для себя решил.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За годы постсоветского существования в стране созданы военные округа на важнейших операционных направлениях, произведена передислокация войск, налажена система координации и тесного взаимодействия всех воинских формирований и подразделений. Утверждена новая организационно-штатная структура вооруженных сил, которая, по утверждению узбекских специалистов, основана на принципах мобильности, оперативности и самодостаточности воинских подразделений. Все основные модели и механизмы новой организации, отмечают представители МО Узбекистана, были опробованы в ходе многочисленных учений, антитеррористических операций. Итоги первых двух этапов реформ позволили органично перейти к следующему - совершенствованию системы управления вооруженными силами.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Как отметил новый министр обороны ВС РУ полковник Кадыр Гуламов "цель этого этапа - создание единой системы управления всеми видами и родами войск, другими воинскими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формированиями, обеспечение их тесного взаимодействия и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максимально эффективного использования в укреплении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безопасности и территориальной целостности государства".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Гуламов назначен министром 29 сентября 2000 года по указу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Президента РУ Ислама Каримова. Несмотря на свое офицерское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звание, он по сути чисто гражданский человек. До своего назначения в 1999 году на военную должность (его назначили начальником Академии Вооруженных Сил РУ) Кадыр Гуламов был известен как ученый-физик, академик Академии наук Узбекистана, много лет руководивший уникальным научно-производственным объединением "Физика солнца".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В Узбекистане заявляют, что назначение Гуламова связано с тем, что МО РУ будет теперь во многом гражданским ведомством. Может это и правильно. Однако реформу системы управления военной организацией страной можно считать половинчатой мерой, поскольку, по мнению многих наблюдателей, руководство Узбекистана так и не смогло решить другие проблемы военного строительства - создать достаточно боеспособные войска в стране, что собственно и служит показателем эффективности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военных преобразований.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По данным "Независимого военного обозрения", "до распада СССР прослойка офицеров-узбеков в Советской армии была невысокой, хотя при этом доля населения Узбекистана в СССР составляла почти 10 %, а доля солдат-узбеков доходила в некоторых подразделений до 60-70 %. Проводя в 1992-1995 гг. военную реформу, руководство Узбекистана не препятствовало оттоку имеющих высокий уровень подготовки офицеров-славян из ВС страны. На их место принимались, как правило, национальные кадры - офицеры-запасники и двухгодичники, не имеющие достаточной военной культуры, а также знаний и умений". По данным "НВО", именно это обстоятельство стало главной причиной низкой дееспособности узбекских войск.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За последнее время в стране произошло несколько крупных военных авиакатастроф. Последняя из них произошла в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конце сентября близ населенного пункта Сарасия (Сурхандарьинская область). Здесь потерпел катастрофу вертолет Ми-8, перевозивший группу спецназа. 7 военнослужащих Минобороны и экипаж вертолета погибли. (По утверждению очевидцев, именно за это ЧП и были произведены кадровые перестановки в стране и на должность военного министра был назначен полковник Гуламов.) Отмечается, что слабая подготовленность войск стала главной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причиной гибели солдат и офицеров в боях с боевиками Исламского движения Узбекистана. (В августе 2000 года в Сурхандарьинской области погибло 12 военнослужащих и 6 милиционеров.)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 xml:space="preserve">Многие эксперты отсутствие подразделений ПВО ВС РУ на международных учениях на полигоне Ашулук (Ташкент заявил сначала, что примет в них участие) объясняют неподготовленностью узбекских специалистов. </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r>
        <w:rPr>
          <w:rFonts w:ascii="Times New Roman" w:hAnsi="Times New Roman" w:cs="Times New Roman"/>
          <w:sz w:val="24"/>
          <w:lang w:val="ru-RU"/>
        </w:rPr>
        <w:t>По мнению экспертов, на которых ссылается "НВО", нынешний уровень учебного процесса в ВС РУ не позволяет в стране в должной мере готовить высококвалифицированных специалистов ПВО и ВВС. Это можно будет сделать только в вузах Украины или России. Соответствующие договора в республике готовятся. Ташкент хорошо понимает необходимость военной интеграции с Москвой. Однако надеется, что сможет своими силами, без помощи военных советников, поднять уровень боеспособности своих войск. Не исключено, что это является ошибкой руководства страны.</w:t>
      </w:r>
    </w:p>
    <w:p w:rsidR="00FE3176" w:rsidRDefault="00FE3176">
      <w:pPr>
        <w:pStyle w:val="text"/>
        <w:spacing w:before="0" w:beforeAutospacing="0" w:after="0" w:afterAutospacing="0"/>
        <w:ind w:firstLine="567"/>
        <w:jc w:val="both"/>
        <w:rPr>
          <w:rFonts w:ascii="Times New Roman" w:hAnsi="Times New Roman" w:cs="Times New Roman"/>
          <w:sz w:val="24"/>
          <w:lang w:val="ru-RU"/>
        </w:rPr>
      </w:pPr>
    </w:p>
    <w:p w:rsidR="00FE3176" w:rsidRDefault="00FE3176">
      <w:pPr>
        <w:pStyle w:val="text"/>
        <w:spacing w:before="0" w:beforeAutospacing="0" w:after="0" w:afterAutospacing="0"/>
        <w:ind w:firstLine="567"/>
        <w:jc w:val="both"/>
        <w:rPr>
          <w:rFonts w:ascii="Times New Roman" w:hAnsi="Times New Roman" w:cs="Times New Roman"/>
          <w:sz w:val="24"/>
          <w:lang w:val="ru-RU"/>
        </w:rPr>
      </w:pPr>
    </w:p>
    <w:p w:rsidR="00FE3176" w:rsidRDefault="00FE3176">
      <w:pPr>
        <w:pStyle w:val="2"/>
        <w:spacing w:before="0" w:beforeAutospacing="0" w:after="0" w:afterAutospacing="0"/>
        <w:ind w:firstLine="567"/>
        <w:jc w:val="both"/>
        <w:rPr>
          <w:rFonts w:ascii="Times New Roman" w:hAnsi="Times New Roman" w:cs="Times New Roman"/>
          <w:b w:val="0"/>
          <w:bCs w:val="0"/>
          <w:sz w:val="24"/>
          <w:lang w:val="ru-RU"/>
        </w:rPr>
      </w:pPr>
      <w:r>
        <w:rPr>
          <w:rFonts w:ascii="Times New Roman" w:hAnsi="Times New Roman" w:cs="Times New Roman"/>
          <w:b w:val="0"/>
          <w:bCs w:val="0"/>
          <w:sz w:val="24"/>
          <w:lang w:val="ru-RU"/>
        </w:rPr>
        <w:t>БЕДЫ ВОЕННОЙ РАЗВЕДКИ УЗБЕКИСТАНА</w:t>
      </w:r>
    </w:p>
    <w:p w:rsidR="00FE3176" w:rsidRDefault="00FE3176">
      <w:pPr>
        <w:pStyle w:val="3"/>
        <w:spacing w:before="0" w:beforeAutospacing="0" w:after="0" w:afterAutospacing="0"/>
        <w:ind w:firstLine="567"/>
        <w:jc w:val="both"/>
        <w:rPr>
          <w:rFonts w:ascii="Times New Roman" w:hAnsi="Times New Roman" w:cs="Times New Roman"/>
          <w:b w:val="0"/>
          <w:bCs w:val="0"/>
          <w:sz w:val="24"/>
          <w:lang w:val="ru-RU"/>
        </w:rPr>
      </w:pPr>
      <w:r>
        <w:rPr>
          <w:rFonts w:ascii="Times New Roman" w:hAnsi="Times New Roman" w:cs="Times New Roman"/>
          <w:b w:val="0"/>
          <w:bCs w:val="0"/>
          <w:sz w:val="24"/>
          <w:lang w:val="ru-RU"/>
        </w:rPr>
        <w:t>Ее фактическая ликвидация оставила вооруженные силы страны без "глаз" и "ушей"</w:t>
      </w:r>
    </w:p>
    <w:p w:rsidR="00FE3176" w:rsidRDefault="00FE3176">
      <w:pPr>
        <w:pStyle w:val="4"/>
        <w:spacing w:before="0" w:beforeAutospacing="0" w:after="0" w:afterAutospacing="0"/>
        <w:ind w:firstLine="567"/>
        <w:jc w:val="both"/>
        <w:rPr>
          <w:rFonts w:ascii="Times New Roman" w:hAnsi="Times New Roman" w:cs="Times New Roman"/>
          <w:b w:val="0"/>
          <w:bCs w:val="0"/>
          <w:lang w:val="ru-RU"/>
        </w:rPr>
      </w:pP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РАСПАД СССР, возникновение на его территории новых суверенных государств привели и к разделу советских Вооруженных сил, в том числе органов военной разведки (она подразделялась на оперативную и войсковую). Так, в ходе расформирования Туркестанского военного округа в состав ВС независимого Узбекистана вошли практически все подразделения, части и соединения военной разведки, находившиеся в тот момент на территории бывшей УзССР.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Первоначально оперативная разведка в вооруженных силах Республики Узбекистан была представлена такими органами, как Разведывательный центр (Ташкент), 2-й отдел (агентурной разведки) Разведывательного управления Министерства обороны РУз, Узел спецрадиосвязи, 6-й отдел (спецрадиосвязь) Разведуправления МО. На базе Разведцентра с июля 1993 г. по февраль 1996 г. функционировало отделение по подготовке офицеров специальной разведки РУ Минобороны Узбекистана. В указанный период его окончили около 30 младших и старших офицеров, в основном узбеки и таджики по национальности, которые прошли курс обучения общей продолжительностью 6 месяцев. Эти люди готовились для органов агентурной и специальной разведки.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Однако по решению Совета по национальной безопасности при президенте страны в марте 1996 г. Разведывательный центр, Узел спецсвязи, 2-й и 6-й отделы Разведуправления были расформированы. Большую часть подготовленных офицеров перевели в Управление разведки Службы национальной безопасности. Сюда же взяли все учебные пособия. Богатую литературу по странам Востока, которая была в Разведцентре и досталась ему в наследство от отдела спецпропаганды политуправления ТуркВО, передали в библиотеку СНБ. Ряд его отделов и управлений взяли себе всю оперативную технику, автомобили и типографию.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Основная причина этой акции, как сообщили командному составу указанных структур, состояла в том, что в их руководстве якобы находилась российская агентура (действующая и резервная). Но часть офицеров Разведуправления и подчиненных ему частей считают, что таким образом руководителям Службы национальной безопасности (генерал-полковник Иноятов, генерал-майор Саликбаев, полковник Атаев) удалось покончить со своим основным конкурентом, взять на себя некоторые функции оперативной разведки, еще более поднять престиж и влияние внешней разведки Службы национальной безопасности.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Таким образом, в системе военной разведки ВС РУз осталась лишь войсковая разведка. Да и ее функции значительно сократились в связи с новыми задачами, поставленными перед вооруженными силами в соответствии с принятыми Концепцией национальной безопасности и Оборонной доктриной Республики Узбекистан. Например, в бригаде радиоразведки "ОСНАЗ" были ликвидированы посты перехвата работы радиосетей Ирана, Пакистана, Индии. Радиоаппаратуру либо продали, либо растащили. Негативное воздействие коснулось также специальной, войсковой, воздушной разведки.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Возникшая ситуация привела к значительному ослаблению военной разведки, что явилось одной из причин внезапности вторжения террористических и диверсионных групп Исламского движения Узбекистана (ИДУ) из Таджикистана и Киргизии для руководства и военного командования РУз. Однако надлежащих выводов после этого не последовало.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На базе Академии ВС РУз намечалось организовать курсы по подготовке кандидатов в аппараты военных атташе для посольств Узбекистана в иностранных государствах. Была разработана учебная программа, рассчитанная на 30 дней, определен профессорско-преподавательский состав для проведения занятий с подобранными кандидатами в звании от майора до полковника, имеющими высшие военное образование.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Выдвигалось предложение о возрождении органов оперативной агентурной разведки: организация курсов по подготовке офицеров агентурной разведки с последующим возложением на них функций по формированию Разведывательного центра (Ташкент) и Разведывательных пунктов (Фергана, Термез, Нукус). Здесь же планировалось содержать резерв для внеочередного комплектования того или иного зарубежного аппарата военных атташе и помощников военных атташе. Поднимался также вопрос об обеспечении устойчивой радиосвязью аппаратов военных атташе, органов агентурной разведки и ее агентуры с центром. Предлагалось расширить число управлений и отделов в Главном разведывательном управлении Объединенного штаба ВС РУз с учетом создания органов стратегической и оперативной разведки. </w:t>
      </w:r>
    </w:p>
    <w:p w:rsidR="00FE3176" w:rsidRDefault="00FE3176">
      <w:pPr>
        <w:pStyle w:val="a3"/>
        <w:spacing w:before="0" w:beforeAutospacing="0" w:after="0" w:afterAutospacing="0"/>
        <w:ind w:firstLine="567"/>
        <w:jc w:val="both"/>
        <w:rPr>
          <w:rFonts w:ascii="Times New Roman" w:hAnsi="Times New Roman" w:cs="Times New Roman"/>
          <w:lang w:val="ru-RU"/>
        </w:rPr>
      </w:pPr>
      <w:r>
        <w:rPr>
          <w:rFonts w:ascii="Times New Roman" w:hAnsi="Times New Roman" w:cs="Times New Roman"/>
          <w:lang w:val="ru-RU"/>
        </w:rPr>
        <w:t xml:space="preserve">Все эти предложения за подписью министра обороны Гулямова летом 2001 г. были отправлены в адрес Совета по национальной безопасности при президенте республики, где их заблокировали. На практике это означает, что фактически ВС РУз продолжают оставаться без "глаз" и "ушей", что чревато негативными последствиями для Узбекистана в будущем. </w:t>
      </w:r>
    </w:p>
    <w:p w:rsidR="00FE3176" w:rsidRDefault="00FE3176">
      <w:pPr>
        <w:pStyle w:val="a3"/>
        <w:spacing w:before="0" w:beforeAutospacing="0" w:after="0" w:afterAutospacing="0"/>
        <w:ind w:firstLine="567"/>
        <w:jc w:val="both"/>
        <w:rPr>
          <w:rFonts w:ascii="Times New Roman" w:hAnsi="Times New Roman" w:cs="Times New Roman"/>
          <w:lang w:val="ru-RU"/>
        </w:rPr>
      </w:pPr>
    </w:p>
    <w:p w:rsidR="00FE3176" w:rsidRDefault="00FE3176">
      <w:pPr>
        <w:pStyle w:val="3"/>
        <w:spacing w:before="0" w:beforeAutospacing="0" w:after="0" w:afterAutospacing="0"/>
        <w:ind w:firstLine="567"/>
        <w:jc w:val="center"/>
        <w:rPr>
          <w:rFonts w:ascii="Times New Roman" w:hAnsi="Times New Roman" w:cs="Times New Roman"/>
          <w:sz w:val="24"/>
          <w:lang w:val="ru-RU"/>
        </w:rPr>
      </w:pPr>
      <w:r>
        <w:rPr>
          <w:rFonts w:ascii="Times New Roman" w:hAnsi="Times New Roman" w:cs="Times New Roman"/>
          <w:sz w:val="24"/>
          <w:lang w:val="ru-RU"/>
        </w:rPr>
        <w:t>США ОБ АРМИЯХ СНГ и Узбекистана в часности</w:t>
      </w:r>
    </w:p>
    <w:p w:rsidR="00FE3176" w:rsidRDefault="00FE3176">
      <w:pPr>
        <w:ind w:firstLine="567"/>
        <w:jc w:val="both"/>
        <w:rPr>
          <w:lang w:val="ru-RU"/>
        </w:rPr>
      </w:pPr>
    </w:p>
    <w:p w:rsidR="00FE3176" w:rsidRDefault="00FE3176">
      <w:pPr>
        <w:ind w:firstLine="567"/>
        <w:jc w:val="both"/>
        <w:rPr>
          <w:szCs w:val="20"/>
          <w:lang w:val="ru-RU"/>
        </w:rPr>
      </w:pPr>
      <w:r>
        <w:rPr>
          <w:lang w:val="ru-RU"/>
        </w:rPr>
        <w:br/>
      </w:r>
      <w:r>
        <w:rPr>
          <w:szCs w:val="20"/>
          <w:lang w:val="ru-RU"/>
        </w:rPr>
        <w:t xml:space="preserve">ВАШИНГТОН. Хотя всем пяти государствам бывшей советской Средней Азии со времени обретения независимости удалось создать собственные вооруженные силы, они не в состоянии выполнить главную задачу - обеспечить национальную безопасность. Такой вывод содержится в докладе, подготовленном вашингтонским Центром стратегических и международных исследований в рамках серии "Постсоветские перспективы". Его автор - подполковник армии США Дайэн Смит, специалист по российской истории из Центра стратегического руководства в г.Карлайл /штат Пенсильвания/. </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 xml:space="preserve">Отсутствие "подготовленных кадров, учебных объектов, оборудования, запасных частей, промышленной базы и финансовых ресурсов" - главная причина того, что вооруженные силы республик Средней Азии развиваются медленно, говорится в докладе. Большинство этих государств "больше заинтересовано в том, чтобы сохранить то, что осталось после Советской Армии, нежели в том, чтобы создавать нечто новое"; ни в одном из них финансирование вооруженных сил не носит приоритетного характера. Немаловажную роль играет и то, что внешние границы этих стран относительно обезопасены. </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 xml:space="preserve">"У США нет жизненно важных интересов в Средней Азии, но интересам национальной безопасности США отвечает развитие вооруженных сил государств этого региона посредством военного обучения и подготовки, соблюдения договорных обязательств и конверсии оборонных отраслей промышленности, - говорится в докладе. - Нет ничего изначально порочного в том, чтобы использовать СНГ как инструмент коллективной безопасности в Средней Азии. Нет ничего изначально порочного и в том, чтобы государства Средней Азии использовали Россию как стержень, вокруг которого строится их безопасность. Однако США должны постараться сделать так, чтобы коллективная безопасность была именно коллективной. Мы также должны гарантировать, чтобы вооруженные силы среднеазиатских стран достигли относительной степени профессионализма с тем, чтобы они могли стать равноправными участниками игры, а не выполнять лишь роль инструментов Москвы". </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 xml:space="preserve">... Узбекистан добился наибольшего успеха в создании жизнеспособных вооруженных сил и в качестве такового разработал наиболее независимую политику в области безопасности в Средней Азии. Из всех южных республик Узбекистану больше других повезло в плане умеренной по размерам территории, самого крупного и сплоченного населения в Средней Азии и самой короткой границы с Афганистаном. Это позволило Ташкенту сосредоточить внимание не на пограничных силах, а на внутренних войсках и обычных вооруженных силах. Ташкент не только создал вооруженные силы численностью 30 тыс человек, но и в одиночку экспериментирует с новой структурой, основанной на принципе "корпус-бригада", и основал новую академию всех видов вооруженных сил. Некоторым элементам его ВПК удалось выжить, что позволило ему не попасть в полную зависимость от России в плане военного оборудования, снаряжения и запасных частей. Он смог использовать имеющиеся в изобилии на его территории учебно-подготовительные объекты для обучения и подготовки узбекских офицеров для замены уезжающих славян. Столкнувшись с угрозами безопасности со стороны Таджикистана и Афганистана, Ташкент более агрессивно ведет поиск своих собственных решений, нежели опирается на Россию. </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 xml:space="preserve">Узбекистан располагает 15-тысячной группировкой внутренних войск и жестко подавляет политическое и религиозное инакомыслие с тех пор, как начались проблемы в Душанбе. На ранних этапах независимости Ташкент был решительным сторонником и союзником России, однако затем начал дистанцироваться от Москвы. Влияние России, утерявшей статус супердержавы, начало уменьшаться. Узбекистан отказался поддержать Москву в вопросе расширения НАТО и начал активно участвовать в программе НАТО "Партнерство во имя мира". Он недавно отсрочил подписание торгово-экономических соглашений с Россией и занялся разработкой транспортных маршрутов в обход Российской Федерации. В то же самое время Ташкент работает во имя экономической, политической и военной интеграции в рамках Средней Азии и устанавливает все более теплые связи с США и НАТО. Независимость Узбекистана укрепляет тот фактор, что он непосредственно не граничит с Россией. Узбекистан знает, что он не представляет жизненно важного интереса для США, но с Россией все обстоит иначе. Таким образом, Узбекистан может оставаться "под зонтиком" коллективной безопасности СНГ, играя при этом все более независимую роль и стремясь избежать втягивания в сферу влияния Москвы. </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p>
    <w:p w:rsidR="00FE3176" w:rsidRDefault="00FE3176">
      <w:pPr>
        <w:pStyle w:val="a3"/>
        <w:spacing w:before="0" w:beforeAutospacing="0" w:after="0" w:afterAutospacing="0"/>
        <w:ind w:firstLine="567"/>
        <w:jc w:val="center"/>
        <w:rPr>
          <w:rFonts w:ascii="Times New Roman" w:hAnsi="Times New Roman" w:cs="Times New Roman"/>
          <w:b/>
          <w:bCs/>
          <w:szCs w:val="36"/>
          <w:lang w:val="ru-RU"/>
        </w:rPr>
      </w:pPr>
      <w:r>
        <w:rPr>
          <w:rFonts w:ascii="Times New Roman" w:hAnsi="Times New Roman" w:cs="Times New Roman"/>
          <w:b/>
          <w:bCs/>
          <w:szCs w:val="36"/>
          <w:lang w:val="ru-RU"/>
        </w:rPr>
        <w:t>Ташкент готовится у отпору</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«Я прошу, передайте России, нас не надо защищать. Не надо за</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нас проливать кровь. Узбеки способны сами ответить ударом на</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удар. У нас уже сегодня самая сильная армия в Средней Азии».</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Из интервью президента Узбекистана Ислама Каримова</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корреспонденту московского радио в июне 2000 года.</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Слова узбекского президента напрямую связаны с обстановкой на юге республики. После заявления российских политиков в мае сего года о намерении нанести превентивные удары по афганским лагерям чеченских боевиков, командование движения «Талибан» начало концентрировать свои соединения на границе с Узбекистаном. Три бригады развернулись на высотах у города Хайратон, к которому выходит мост через Аму-Дарью, начинающийся у узбекского областного центра Термеза.</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По данным российских спецслужб, здесь же и в Мазари-Шарифе (центре провинции Балх ) находятся 6 отрядов исламского движения Узбекистана (ИДУ), которые готовятся к прорыву на узбекскую территорию. Эти отряды, обученные в диверсионно-террористических школах Афганистана, Пакистана и Чечни, насчитывают до 300 боевиков, значительная часть которых обладает практическим опытом участия в военных действиях на территории Таджикистана. Граница между Афганистаном и Узбекистаном на всем своем 120-километровом протяжении проходит по Аму-Дарье, которая на этом участке имеет ширину до 600 метров. Сегодня это единственная естественная преграда, защищающая Узбекистан от проникновения из Афганистана исламских экстремистов.</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До прошлого года был у Ташкента еще один щит - воевавший в Афганистане корпус генерала Рашида Дустума. Он был укомплектован афганскими узбеками и оснащен оружием из арсеналов Узбекистана. Но в конце 1998 года этот корпус был разгромлен бригадами талибов, которые захватили города Мазари-Шариф, Шибирган и Хайратон. Теперь там идет откровенный геноцид против лиц непуштунских национальностей, в первую очередь - против узбеков и таджиков. Их массами уничтожают, начиная с мужчин. Уцелевших переселяют на юг и юго-запад Афганистана, а на их место приходят пуштунские поселенцы.</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Совершенно очевидно, что, осваивая таким образом северные провинции, талибы готовят цлацдармы для продвижения дальше, в Среднюю Азию. Они и не скрывают этого, их лидеры прямо говорят , что «правильный» ислам должен распространиться во всей Средней Азии, если не мирным путем, то с помощью джихада. И если до сих пор их бригады не сделали попыток форсировать Аму-Дарью, то скорее всего потому, что вооруженные силы Узбекской республики находятся в постоянной боевой готовности, две дивизии и бригада спецназа выдвинуты к южной границе. С помощью местного населения на наиболее опасных участках ведется строительство полевых укреплений и возведение системы заграждений и почти вся боевая авиация республики передислоцирована на ближайшие к южной границе аэродромы Карши и Кокайты.</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Но хотя талибы так и не реализовали своих угроз перенести «исламскую революцию» в республики Средней Азии, сегодня воочию наблюдается новый всплеск их агрессивных устремлений. Это и подтолкнуло президента Узбекистана к прямому военному союзу в Россией.</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А ведь одно время взаимоотношения этих стран были весьма прохладными; Ислам Каримов даже объявил о выходе Узбекистана из военного договора стран СНГ. Ташкент явно настраивался на волну Вашингтона. Его подразделения активно участвовали в учениях «Кооператив Баннерс» и «Кооператив наггет». Апофеозом этих мероприятий стало миротворческое учение «Центразбат-97», проведенное в Чирчике и Чимкенте, где десантировался целый батальон 82-й дивизии США, пролетевший для этого 13 тысяч км. После учений Узбекистану было выделено Клинтоном 750 тысяч долларов (и только!) прямой военной помощи.</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Однако вскоре события заставили президента Каримова сменить ориентацию. В феврале прошлого года в Ташкенте прогремели пять взрывов, разрушивших ряд правительственных зданий. Террористы покушались на президента, стремились дестабилизировать жизнь столицы. Узбекским спецслужбам удалось установить и задержать большинство участников этих актов. Ими оказались боевики - члены ИДУ во главе с Мурадулло Казиевым, Фахриддином Мадаминовым и Закиром Хасановым. Их действия проводились по указанию стамбульского центра ИДУ.</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В августе 1999 года отряд Джумы Намангани развернул активные боевые действия на юге Киргизии, у границ узбекской части Ферганской долины. Этот отряд перебазировался сюда из Таджикистана, где в Горном Бадахшане расположены базы полевых командиров ИДУ - того же Намангани, Азизбека, Салима и Гани. В районе горного озера Кара-Урт находится полевая ставка лидера узбекских ваххабитов муллы Тохира Юлдаша. Все эти отряды прошли основательную подготовку в тренировочном лагере Тахор, неподалеку от Хоста, который основан бин Ладеном и содержится на его деньги.</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По данным узбекского Комитета национальной безопасности в настоящее время на территории Горного Бадахшана сосредоточено 40 различных бандформирований - более 3 тысяч боевиков-ваххабитов. Они вооружены, в основном, стрелковым оружием, противотанковыми гранатометами, переносными зенитными ракетами и имеют современные средства связи. Все это приобретено на деньги не только бин Ладена. Свою долю вложили и клерикальные деятели, и нефтепромышленники стран Персидского залива, в первую очередь - Саудовской Аравии и Эмиратов.</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Существующий в условиях крайней нестабильности режим Душанбе практически неспособен что-либо предпринять для ликвидации баз узбекских ваххабитов. В республике власть постепенно переходит в руки религиозной оппозиции, по духу весьма близкой установкам фундаментального ислама. По данным агентуры узбекского КНБ, отряды ваххабитов имеют четкую задачу: используя экономические, этнические и религиозные противоречия, столкнуть между собой три республики, соседствующие в Ферганской долине. Задача облегчается тем, что население этой долины, в котором преобладают узбеки, в значительной мере исповедует ислам ваххабистского толка. Межконфессиональные отношения там настолько обострены, что в случае серьезного конфликта наличие поблизости вооруженных отрядов ваххабитов может реально содействовать провозглашению в долине «исламского эмирата».</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Но прежде всего этим отрядам надо выйти, так сказать, на оперативный простор - спуститься в долину с гор. В августе их выдвижение из Горного Бадахшана было синхронизировано с дагестанским конфликтом, и отряды развернулись по линии киргизской границы в горах от Ляйляка до Оша. А затем они вошли в Баткенский и Чоп-Алайский районы Ошской области, захватили 7 кишлаков, взяли в заложники около сотни человек, в основном - членов кишлачных советов. Кроме того, они захватили четырех японских геологов и командующего внутренними войсками Киргизии генерал-майора Анарбека Шамкеева.</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Действия полевых командиров и боевиков свидетельствуют об их солидном боевом опыте. Отряды умело закрепились в труднодоступном горном районе, взорвали мосты и тем самым лишили киргизские подразделения возможности подтянуть в зону боевых действий тяжелую технику. А у Киргизии вообще мало войск, регулярных и внутренних, почти нет боевой авиации, ударных вертолетов. И тогда президент Узбекистана Ислам Каримов выделил на разгром исламистов группу войск и авиаполк, дислоцированный в Коканде. Отряд Джумы Намангани был выбит из Баткена и Чоп-Алая.</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Однако не все его бойцы ушли в Горный Бадахшан. 15 ноября отряд курбаши Кима захватил горнолыжную базу «Янгиабад» (и это уже Узбекистан, в 100 км от Ташкента), рассчитывая взять туристов в заложники. Но таковых там не оказалось. Ваххабиты перебили попытавшийся помешать им милицейский патруль. Когда же к базе подошло подразделение внутренних войск, отряд Кима ушел в горы и скрылся в районе заброшенного уранового рудника, в тоннелях и выработках которого его не сумели отыскать даже специально выделенные подразделения, усиленные вертолетной эскадрильей. Судя по всему , Киму удалось все же сделать то, что не сумел сам Намангани. Он прорвался в крупнейший Ангрено-Алмалыкский промышленный район Узбекистана, совершив почти 800-километровый рейд вдоль узбекско-киргизской границы. По заявлению министра внутренних дел республики Закира Алматова, боевики пришли сюда не случайно. В населенных пунктах здесь проживает немало сторонников ваххабистского направления ислама. Среди них пришельцы могут отсидеться, навербовать и обучить пополнение и открыть новый фронт борьбы с режимом президента Ислама Каримова. ИДУ, возглавляемая Тимуром Юлдашевым, действует. Ее цель - исламская республика, способ - партизанско-террористический до вторжения их соратников из Афганистана.</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Но, конечно же, в Ташкенте больше всего и вполне обоснованно опасаются регулярной армии талибов. Даже если известное заявление их лидера муллы Омара об уверенности в овладении Самаркандом и Бухарой является блефом, то Ислам Каримов не может не понимать, что именно к его республике первоочередной счет у исламских экстремистов. И думается, несмотря на его заявление, что узбекская армия самая сильная в Средней Азии, Ислам Каримов все же достаточно осведомлен о состоянии ее боеготовности, которую, мягко говоря, следует оценивать весьма и весьма осторожно.</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Вооруженные силы Узбекистана, действительно, самые крупные по численности в среднеазиатских республиках. На 1 января 2000 года, по данным «Джейнс Дефенс Уикли», они насчитывали около 80 тысяч солдат и офицеров в двух армейских корпусах, двух зенитно-ракетных и одной оперативно-тактической ракетной бригадах, четырех авиаполках и корпусе Национальной гвардии. На вооружении эти части имеют 280 танков, 700 боевых бронемашин, 140 боевых самолетов. 20 ударных вертолетов, ствольную и реактивную артиллерию, а также оперативно-тактические ракеты - 5 комплексов типа «Точка». В республике создана неплохая система подготовки национальных военных кадров: 3 высших училища (Ташкентское общевойсковое, Чирчикское танковое и Джизакское авиационное), а также Академия вооруженных сил - первая в Средней Азии. Есть уже и результаты. Если в момент создания узбекской армии, офицеры коренной национальности составляли всего лишь 6 процентов штатной численности, то к 2000 году их было уже около 85 процентов.</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Честно говоря, не уверен, что такое соотношение послужит на пользу... Следует все же учитывать менталитет этнических узбеков - исконных земледельцев, ремесленников, торговцев. Среди них воинственность никогда не пользовалась приоритетом, и избавление от русских военспецов, думается, не самый удачный шаг в укреплении боеготовности.</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Но еще большие сомнения вызывает техническое состояние вооружения. Все оно перешло к узбекской армии из арсеналов окружного боекомплекта ТуркВО и изготовлено не позже начала 80-х годов. Президент Каримов прекрасно об этом осведомлен и понимает, что только Россия способна модернизировать и обновить системы вооружения, изготовленные ее промышленностью. Судя по всему, именно эта проблема являлась одной из главных во время майского визита президента Путина. Подписанный в декабре прошлого года Договор о военном и военно-техническом сотрудничестве был конкретизирован 28 отдельными проектами. А в начале июля с.г. в Москву прибыла делегация во главе с министром обороны Узбекистана генерал-лейтенантом Юрием Агзамовым. Подписан целый ряд документов, конкретизирующих мероприятия по отпору возможной агрессии со стороны экстремистов, базирующихся в Афганистане, а также и войск «Талибана».</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Эти соглашения, кроме оперативных мероприятий, предусматривают ремонт и модернизацию боевой техники узбекской армии на предприятиях российского ВПК. Предполагается организовать выпуск боеприпасов для всех видов стрелкового и артиллерийского вооружения, которым оснащена узбекская армия, на предприятиях Ташкента и Самарканда. Взрывчатые вещества для их снаряжения будут производиться на химкомбинатах Чирчика и Навои.</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В июле началось совместное дежурство средств ПВО России и Узбекистана. А с 1 сентября текущего года в высших военно-учебных заведениях России приступят к занятиям 70 слушателей из Узбекистана, в том числе 5 офицеров - в Академии генштаба. Кстати, до этого времени Ислам Каримов своих военнослужащих направлял для обучения в Турцию, туда, где угнездился главный его неприятель - центр Исламского движения Узбекистана. Как видим, нужда заставила срочно переориентироваться.</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Своевременно, если даже и не с опозданием. Потому что опасность концентрической атаки агрессивного ислама нарастает с каждым днем. А что это сулит республике наглядно демонстрируют соседние Афганистан и Таджикистан, да и не такая уж далекая Чечня. В этом плане самоуверенное заявление Ислама Каримова о том, что, дескать, «нас не надо защищать. Не надо за нас проливать кровь. Узбеки способны сами ответить ударом на удар» - вызывает вполне обоснованные сомнения. В настоящее время узбекская армия совершенно не имеет боевого опыта и большая часть ее военной техники небоеспособна. Напрашивается очень нерадостная аналогия. Афганский корпус генерала Рашида Дустума полностью состоял из узбеков, был прекрасно экипирован и оснащен, Тем не менее, этот корпус разгромили талибские бригады, значительно уступавшие ему в численности и вооружении. Такой же сценарий может повториться и на правом берегу Аму-Дарьи. Ведь в самом Узбекистане у ваххабитов весьма сильные позиции, особенно в Ферганской долине, где во многих районах на 13 мечетей приходится лишь одна средняя школа. Если же говорить о потребности вмешательства российских вооруженных сил в случае внутреннего конфликта или внешней агрессии, то за примерами далеко ходить не приходится. В соседнем Таджикистане многолетняя война с вооруженной исламской оппозицией, безусловно, окончилась бы поражением душанбинских властей, если бы не российское военное вмешательство. И до сегодняшнего дня рубежи этой республики охраняют и обороняют 5 российских погранотрядов. Кроме того, в Таджикистане дислоцирована 201 -я российская мотострелковая дивизия, усиленная артиллерийской бригадой и вертолетным полком. Она прикрывает 11 оперативных направлений афганской границы и можно вполне недвусмысленно заявить - власть президента Рахмонова зиждется на российских штыках.</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r>
        <w:rPr>
          <w:rFonts w:ascii="Times New Roman" w:hAnsi="Times New Roman" w:cs="Times New Roman"/>
          <w:szCs w:val="20"/>
          <w:lang w:val="ru-RU"/>
        </w:rPr>
        <w:t>Если же исламские фанатики с помощью афганских талибов разожгут в Узбекистане очередной пожар джихада, думается, одной российской дивизии, даже весьма усиленной, для его тушения не хватит.</w:t>
      </w:r>
    </w:p>
    <w:p w:rsidR="00FE3176" w:rsidRDefault="00FE3176">
      <w:pPr>
        <w:pStyle w:val="a3"/>
        <w:spacing w:before="0" w:beforeAutospacing="0" w:after="0" w:afterAutospacing="0"/>
        <w:ind w:firstLine="567"/>
        <w:jc w:val="both"/>
        <w:rPr>
          <w:rFonts w:ascii="Times New Roman" w:hAnsi="Times New Roman" w:cs="Times New Roman"/>
          <w:szCs w:val="20"/>
          <w:lang w:val="ru-RU"/>
        </w:rPr>
      </w:pPr>
    </w:p>
    <w:p w:rsidR="00FE3176" w:rsidRDefault="00FE3176">
      <w:pPr>
        <w:pStyle w:val="3"/>
        <w:spacing w:before="0" w:beforeAutospacing="0" w:after="0" w:afterAutospacing="0"/>
        <w:ind w:right="175" w:firstLine="567"/>
        <w:jc w:val="center"/>
        <w:rPr>
          <w:rFonts w:ascii="Times New Roman" w:hAnsi="Times New Roman" w:cs="Times New Roman"/>
          <w:sz w:val="24"/>
          <w:lang w:val="ru-RU"/>
        </w:rPr>
      </w:pPr>
      <w:r>
        <w:rPr>
          <w:rFonts w:ascii="Times New Roman" w:hAnsi="Times New Roman" w:cs="Times New Roman"/>
          <w:sz w:val="24"/>
          <w:lang w:val="ru-RU"/>
        </w:rPr>
        <w:t>ИСЛАМ КАРИМОВ: МЫ БУДЕМ ВОЕВАТЬ ПО-НОВОМУ</w:t>
      </w:r>
    </w:p>
    <w:p w:rsidR="00FE3176" w:rsidRDefault="00FE3176">
      <w:pPr>
        <w:ind w:right="175" w:firstLine="567"/>
        <w:jc w:val="both"/>
      </w:pP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Style w:val="a5"/>
          <w:rFonts w:ascii="Times New Roman" w:hAnsi="Times New Roman" w:cs="Times New Roman"/>
          <w:lang w:val="ru-RU"/>
        </w:rPr>
        <w:t xml:space="preserve">Европейская пресса серьезно восприняла неоднократно повторенную (последний раз в Минске Игорем Ивановым) угрозу нанести удары по лагерям исламских террористов. Проблема напрямую касается Узбекистана, который противостоит террористам на юге и против которого воюют подготовленные в Чечне боевики. Президент страны ИСЛАМ КАРИМОВ в беседе с нашим корреспондентом ЮРИЕМ Ъ-ЧЕРНОГАЕВЫМ дал вчера свою оценку ситуации, а также прокомментировал в связи с этим военные возможности Узбекистана.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Ислам Абдуганиевич, в России есть мнение, что опять русские солдаты будут сражаться в Азии...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 Некоторые депутаты российской Госдумы волнуются: "Мы будем защищать узбеков от исламских террористов". Нам этого не надо. Я прошу, передайте России, нас не надо защищать. Чтобы кто-то к нам пришел и погибал на рубежах Узбекистана? Не надо за нас проливать кровь. Узбеки способны сами ответить ударом на удар. Другое дело, чтобы защититься, мы нуждаемся в технике и вооружении.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Однако есть сведения, что ПВО Среднеазиатского региона, в том числе и Узбекистана, создается при участии российских военных?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 Мы намерены защищать совместными силами только свое воздушное пространство, и эта договоренность уже зафиксирована. А насчет сухопутных сил вопрос даже не обсуждался.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В октябре 1999 года вы впервые сказали о возможных ударах по лагерям террористов, в мае 2000 года эта возможность стала более реальной? Известно, что модернизированные при российской поддержке узбекские ВВС уже готовы к атаке на лагеря.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 Что касается так называемых превентивных ударов по лагерям талибов в Афганистане, то никто серьезно об этом пока не думает, хотя вот в Минске Игорь Иванов еще раз об этом заявил. А российское ТВ так уже даже общенациональную дискуссию в прямом эфире устраивает: "Вы - за удар или против". Могу их всех успокоить, в том числе и афганцев: мы в принципе готовы это сделать, но конкретно пока это только пробный шар. Тем не менее должно быть ясно: создавать у себя лагеря террористов - это значит нарушать нормы международного права, и это опасно для принимающей бандитов страны.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Подписанный в декабре 1999 года во время первого визита Владимира Путина в Узбекистан договор о военном и военно-техническом сотрудничестве и конкретизированный новыми договоренностями во время второго визита в мае предполагает развитие 28 проектов конкретного военного сотрудничества. Вы можете охарактеризовать некоторые из них?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 У нас есть, например, зенитные ракетные комплексы. Не такой мощности, как С-300, которыми некоторые хвалятся (комплексами С-300 из всех соседей Узбекистана располагает только Казахстан.- Ъ), но весьма грозное оружие.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И есть несколько комплексов "Точка". Все это хорошее оружие, но уже требует сегодня переаттестации. Чтобы ракета была надежной, ее надо периодически аттестовывать. Необходимо также пополнить боезапас наших ракетных комплексов.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Следующий из 28 проектов российско-узбекского военного сотрудничества связан с вертолетами. У нас боевые вертолеты, естественно, российского образца. Их надо ремонтировать. Мы намерены создать совместное предприятие для восстановления авиатехники, а также наладить через него поставку запчастей.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Третий проект - связь. Нам нужны совершенно новые принципы организации радиосвязи через спутник и т. д.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Военная техника все же находится в руках солдата. Узбекские солдаты будут теперь служить в армии, базирующейся на совершенно новых принципах. Какова эта армия, вместе с которой предстоит стоять на южных рубежах СНГ и российским солдатам?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 Для новой узбекской армии мы избрали одним из принципов: "Беречь жизнь солдата пуще глаза". Поэтому мы намерены многократно усилить огневую мощь пехоты, и в этом я вижу пример российской армии в Чечне. Вот как они там воюют: сначала огнем артиллерии накрывают площадь, а уже потом идут солдаты. А не как раньше: ура, вперед за Родину и еще за кое-кого. Мы тоже теперь не будем разъезжать на танках и кричать "ура!", мы будем воевать по-новому.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Нужно иметь в виду, что мы бесплатно ничего не просим. Если бы Россия дала нам хоть один артиллерийский снаряд бесплатно, то некоторые российские генералы родили бы от натуги...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Программа российско-узбекского военного сотрудничества - лишь часть программы модернизации узбекской армии?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 Мы намерены полностью отказаться от "советской" системы комплектования и организации войск. Теперь основу узбекской армии составляет боевая группа из 14 человек, три группы сводятся во взвод, которому придается артиллерия, в том числе самоходки, танки и огнеметчики. Следующее звено - батальоны. В каждом из пяти созданных в стране военных оперативных округов дислоцируется два-три батальона и их техника. Кроме того, создаются подразделения "рейнджеров" - два таких батальона уже размещены на южной границе. (Для действий на Аму-Дарье учреждена также "морская пехота" с мощными понтонными частями, амфибиями и артиллерийскими катерами.- Ъ).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lang w:val="ru-RU"/>
        </w:rPr>
        <w:t xml:space="preserve">Я два года работал над этой реформой. У нас уже сегодня самая сильная армия в Средней Азии, теперь она будет еще сильнее. Это будет армия спецчастей, армия малочисленная, но мощная. Ударная армия. Впрочем, это не значит, что мы намерены воевать за пределами своих границ. Я как президент говорю: наши солдаты в Кабуле воевать не будут. Но России на юге нужен сильный союзник, и он у нее есть.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szCs w:val="20"/>
          <w:lang w:val="ru-RU"/>
        </w:rPr>
        <w:t>С УЧЕТОМ НАЦИОНАЛЬНЫХ ИНТЕРЕСОВ</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szCs w:val="20"/>
          <w:lang w:val="ru-RU"/>
        </w:rPr>
        <w:t xml:space="preserve">Прошло уже восемь лет с тех пор, как был принят ныне действующий Закон "Об обороне". За этот, казалось бы, небольшой в историческом масштабе отрезок времени произошли значительные изменения в военно-политической обстановке и в мире, и в регионе. В нашей стране получили развитие теоретические положения и концептуальные подходы в области обеспечения национальной безопасности, был принят ряд нормативно-правовых актов, отражающих государственную политику Узбекистана в области обороны. Все это и вызвало необходимость подготовки новой редакции Закона "Об обороне", проект которого парламентарии будут рассматривать в первом чтении на предстоящей </w:t>
      </w:r>
      <w:r>
        <w:rPr>
          <w:rFonts w:ascii="Times New Roman" w:hAnsi="Times New Roman" w:cs="Times New Roman"/>
          <w:szCs w:val="20"/>
        </w:rPr>
        <w:t>IV</w:t>
      </w:r>
      <w:r>
        <w:rPr>
          <w:rFonts w:ascii="Times New Roman" w:hAnsi="Times New Roman" w:cs="Times New Roman"/>
          <w:szCs w:val="20"/>
          <w:lang w:val="ru-RU"/>
        </w:rPr>
        <w:t xml:space="preserve"> сессии Олий Мажлиса второго созыва. Как же шла работа над этим законопроектом? С этим вопросом я обратилась к председателю Комитета по вопросам обороны и безопасности Ахтаму ТУРСУНОВУ.</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szCs w:val="20"/>
          <w:lang w:val="ru-RU"/>
        </w:rPr>
        <w:t>- В целом работа над законопроектом складывалась из нескольких этапов. Прежде всего детально изучались законодательные акты Республики Узбекистан, регламентирующие деятельность органов законодательной, исполнительной и судебной властей, ведомственных и межведомственных актов в области обороноспособности нашей страны. Затем, разумеется, анализировалась общенаучная литература, периодическая печать зарубежных стран, посвященная вопросам обороноспособности. Такой же анализ проводился и по законодательству в этой области в странах СНГ.</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szCs w:val="20"/>
          <w:lang w:val="ru-RU"/>
        </w:rPr>
        <w:t>Словом, учитывалось буквально все. А исходили мы из национальных интересов страны, военно-политической обстановки в мире и регионе, характера современных войн и вооруженных конфликтов.</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szCs w:val="20"/>
          <w:lang w:val="ru-RU"/>
        </w:rPr>
        <w:t>Анализ существующих и потенциальных угроз в оборонной сфере обусловил необходимость раскрытия направлений и способов организации деятельности государства, общества и граждан по укреплению обороноспособности; формирования мобильных самодостаточных и хорошо оснащенных Вооруженных Сил, способных эффективно и надежно защищать мир и спокойствие нашей страны; совершенствования структуры организации и управления Вооруженными Силами, начиная с низовых и кончая верхними эшелонами; преобразования всей системы организации духовно-нравственного воспитания, профессиональной подготовки и переподготовки военнослужащих.</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szCs w:val="20"/>
          <w:lang w:val="ru-RU"/>
        </w:rPr>
        <w:t xml:space="preserve">Многое из перечисленного нашло свое отражение в ряде нормативно-правовых актов, которые были приняты за годы независимости, в том числе и в нынешнем году. Именно в 2000 году были приняты Оборонная доктрина Республики Узбекистан, Закон "О гражданской защите", указы Президента "О совершенствовании организационно-штатной структуры Вооруженных Сил Республики Узбекистан", "О дальнейшем совершенствовании системы управления Вооруженными Силами Республики Узбекистан". </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szCs w:val="20"/>
          <w:lang w:val="ru-RU"/>
        </w:rPr>
        <w:t>На основе проработки вышеперечисленных документов и был разработан концептуальный подход к определению структуры и содержательной направленности проекта новой редакции закона, что позволило сформулировать, в свою очередь, цели, определить основные принципы, методы, способы и приемы их реализации в конкретных нормах (статьях) проекта закона.</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szCs w:val="20"/>
          <w:lang w:val="ru-RU"/>
        </w:rPr>
        <w:t>- Какова же структура законопроекта и кто принимал участие в его разработке?</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szCs w:val="20"/>
          <w:lang w:val="ru-RU"/>
        </w:rPr>
        <w:t>- Проект новой редакции закона состоит из 25-ти статей и 5-ти разделов.</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szCs w:val="20"/>
          <w:lang w:val="ru-RU"/>
        </w:rPr>
        <w:t>При определении содержания основных понятий, используемых в проекте закона, учитывались не только общепринятые в Министерстве обороны, специальной и общенаучной литературе определения, но и основные понятия и термины, используемые в процессе взаимодействия по вопросам коллективной безопасности государств-участников СНГ, а также в международно-правовых документах.</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szCs w:val="20"/>
          <w:lang w:val="ru-RU"/>
        </w:rPr>
        <w:t>При разработке проекта использовались конвенции и международные договоры, а также практика законодательства в области обороны Казахстана, Киргизии, Молдавии, России, Таджикистана, Украины, Эстонии и других стран.</w:t>
      </w:r>
    </w:p>
    <w:p w:rsidR="00FE3176" w:rsidRDefault="00FE3176">
      <w:pPr>
        <w:pStyle w:val="a3"/>
        <w:spacing w:before="0" w:beforeAutospacing="0" w:after="0" w:afterAutospacing="0"/>
        <w:ind w:right="175" w:firstLine="567"/>
        <w:jc w:val="both"/>
        <w:rPr>
          <w:rFonts w:ascii="Times New Roman" w:hAnsi="Times New Roman" w:cs="Times New Roman"/>
          <w:lang w:val="ru-RU"/>
        </w:rPr>
      </w:pPr>
      <w:r>
        <w:rPr>
          <w:rFonts w:ascii="Times New Roman" w:hAnsi="Times New Roman" w:cs="Times New Roman"/>
          <w:szCs w:val="20"/>
          <w:lang w:val="ru-RU"/>
        </w:rPr>
        <w:t>В разработке и обсуждении проекта новой редакции закона принимали участие специалисты силовых министерств и ведомств, а также других республиканских министерств. Таким образом новая редакция Закона Республики Узбекистан "Об обороне" охватывает все направления и аспекты политики нашей страны в области обороны в современных условиях.</w:t>
      </w:r>
      <w:bookmarkStart w:id="0" w:name="_GoBack"/>
      <w:bookmarkEnd w:id="0"/>
    </w:p>
    <w:sectPr w:rsidR="00FE3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E1A"/>
    <w:rsid w:val="00851F63"/>
    <w:rsid w:val="00D41A7B"/>
    <w:rsid w:val="00E50E1A"/>
    <w:rsid w:val="00FE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A7CABB-4C79-4837-91C1-4A6A37B3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ind w:firstLine="567"/>
      <w:jc w:val="both"/>
      <w:outlineLvl w:val="0"/>
    </w:pPr>
    <w:rPr>
      <w:b/>
      <w:bCs/>
      <w:szCs w:val="20"/>
      <w:lang w:val="ru-RU"/>
    </w:rPr>
  </w:style>
  <w:style w:type="paragraph" w:styleId="2">
    <w:name w:val="heading 2"/>
    <w:basedOn w:val="a"/>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
    <w:qFormat/>
    <w:pPr>
      <w:spacing w:before="100" w:beforeAutospacing="1" w:after="100" w:afterAutospacing="1"/>
      <w:outlineLvl w:val="3"/>
    </w:pPr>
    <w:rPr>
      <w:rFonts w:ascii="Arial Unicode MS" w:eastAsia="Arial Unicode MS" w:hAnsi="Arial Unicode MS" w:cs="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character" w:styleId="a4">
    <w:name w:val="Strong"/>
    <w:qFormat/>
    <w:rPr>
      <w:b/>
      <w:bCs/>
    </w:rPr>
  </w:style>
  <w:style w:type="paragraph" w:customStyle="1" w:styleId="20">
    <w:name w:val="2"/>
    <w:basedOn w:val="a"/>
    <w:pPr>
      <w:spacing w:before="100" w:beforeAutospacing="1" w:after="100" w:afterAutospacing="1"/>
    </w:pPr>
    <w:rPr>
      <w:rFonts w:ascii="Arial Unicode MS" w:eastAsia="Arial Unicode MS" w:hAnsi="Arial Unicode MS" w:cs="Arial Unicode MS"/>
    </w:rPr>
  </w:style>
  <w:style w:type="paragraph" w:customStyle="1" w:styleId="text">
    <w:name w:val="text"/>
    <w:basedOn w:val="a"/>
    <w:pPr>
      <w:spacing w:before="100" w:beforeAutospacing="1" w:after="100" w:afterAutospacing="1"/>
    </w:pPr>
    <w:rPr>
      <w:rFonts w:ascii="Arial" w:eastAsia="Arial Unicode MS" w:hAnsi="Arial" w:cs="Arial"/>
      <w:color w:val="000000"/>
      <w:sz w:val="18"/>
      <w:szCs w:val="18"/>
    </w:rPr>
  </w:style>
  <w:style w:type="character" w:styleId="a5">
    <w:name w:val="Emphasis"/>
    <w:qFormat/>
    <w:rPr>
      <w:i/>
      <w:iCs/>
    </w:rPr>
  </w:style>
  <w:style w:type="paragraph" w:styleId="a6">
    <w:name w:val="Body Text"/>
    <w:basedOn w:val="a"/>
    <w:semiHidden/>
    <w:pPr>
      <w:jc w:val="both"/>
    </w:pPr>
    <w:rPr>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17518</Words>
  <Characters>99856</Characters>
  <Application>Microsoft Office Word</Application>
  <DocSecurity>0</DocSecurity>
  <Lines>832</Lines>
  <Paragraphs>234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Вооруженные силы Республики Узбекистан</vt:lpstr>
      <vt:lpstr>Вооруженные силы Республики Узбекистан</vt:lpstr>
    </vt:vector>
  </TitlesOfParts>
  <Company>OptimR</Company>
  <LinksUpToDate>false</LinksUpToDate>
  <CharactersWithSpaces>117140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Вооруженные силы Республики Узбекистан</dc:title>
  <dc:subject/>
  <dc:creator>man1</dc:creator>
  <cp:keywords/>
  <dc:description/>
  <cp:lastModifiedBy>admin</cp:lastModifiedBy>
  <cp:revision>2</cp:revision>
  <dcterms:created xsi:type="dcterms:W3CDTF">2014-02-08T08:33:00Z</dcterms:created>
  <dcterms:modified xsi:type="dcterms:W3CDTF">2014-02-08T08:33:00Z</dcterms:modified>
</cp:coreProperties>
</file>