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1. Роль и место строительства народного хозяйства.</w:t>
      </w:r>
      <w:r>
        <w:rPr>
          <w:noProof/>
          <w:webHidden/>
        </w:rPr>
        <w:tab/>
        <w:t>2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2. Инфраструктура строительного комплекса.</w:t>
      </w:r>
      <w:r>
        <w:rPr>
          <w:noProof/>
          <w:webHidden/>
        </w:rPr>
        <w:tab/>
        <w:t>3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3. Аудит, цели, основные понятия.</w:t>
      </w:r>
      <w:r>
        <w:rPr>
          <w:noProof/>
          <w:webHidden/>
        </w:rPr>
        <w:tab/>
        <w:t>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4. Подрядные и хозяйственные способы строительства.</w:t>
      </w:r>
      <w:r>
        <w:rPr>
          <w:noProof/>
          <w:webHidden/>
        </w:rPr>
        <w:tab/>
        <w:t>5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5. Особенности применения лизингов строительства.</w:t>
      </w:r>
      <w:r>
        <w:rPr>
          <w:noProof/>
          <w:webHidden/>
        </w:rPr>
        <w:tab/>
        <w:t>6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43. Управление лизинговыми операциями в строительной отрасли. Расчет лизинговых платежей.</w:t>
      </w:r>
      <w:r>
        <w:rPr>
          <w:noProof/>
          <w:webHidden/>
        </w:rPr>
        <w:tab/>
        <w:t>6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6. Экономическая сущность производственного труда. Резервы и факторы роста производительности труда. Методы измерения.</w:t>
      </w:r>
      <w:r>
        <w:rPr>
          <w:noProof/>
          <w:webHidden/>
        </w:rPr>
        <w:tab/>
        <w:t>8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30. Анализ производительности труда оценка факторов влияния на ее динамику.</w:t>
      </w:r>
      <w:r>
        <w:rPr>
          <w:noProof/>
          <w:webHidden/>
        </w:rPr>
        <w:tab/>
        <w:t>8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7. Статистическое изучение динамики затрат на строительную продукцию.</w:t>
      </w:r>
      <w:r>
        <w:rPr>
          <w:noProof/>
          <w:webHidden/>
        </w:rPr>
        <w:tab/>
        <w:t>10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8. Банкротство строительной организации и пути выходы из этого состояния.</w:t>
      </w:r>
      <w:r>
        <w:rPr>
          <w:noProof/>
          <w:webHidden/>
        </w:rPr>
        <w:tab/>
        <w:t>12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9. Прибыль и рентабельность деятельности строительного предприятия.</w:t>
      </w:r>
      <w:r>
        <w:rPr>
          <w:noProof/>
          <w:webHidden/>
        </w:rPr>
        <w:tab/>
        <w:t>14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20. Сметная и фактическая прибыль предприятия.</w:t>
      </w:r>
      <w:r>
        <w:rPr>
          <w:noProof/>
          <w:webHidden/>
        </w:rPr>
        <w:tab/>
        <w:t>14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21. Сметный, плановый, фактический уровень рентабельности.</w:t>
      </w:r>
      <w:r>
        <w:rPr>
          <w:noProof/>
          <w:webHidden/>
        </w:rPr>
        <w:tab/>
        <w:t>14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10. Статистическое изучение влияние структуры работ на динамику производительности труда.</w:t>
      </w:r>
      <w:r>
        <w:rPr>
          <w:noProof/>
          <w:webHidden/>
        </w:rPr>
        <w:tab/>
        <w:t>16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11. Приватизация государственных и муниципальных строительных организаций.</w:t>
      </w:r>
      <w:r>
        <w:rPr>
          <w:noProof/>
          <w:webHidden/>
        </w:rPr>
        <w:tab/>
        <w:t>17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  <w:spacing w:val="-1"/>
        </w:rPr>
        <w:t xml:space="preserve">12. </w:t>
      </w:r>
      <w:r w:rsidRPr="00A41E3B">
        <w:rPr>
          <w:rStyle w:val="a7"/>
          <w:noProof/>
        </w:rPr>
        <w:t>Финансовый менеджмент как учебная дисциплина и как наука.</w:t>
      </w:r>
      <w:r>
        <w:rPr>
          <w:noProof/>
          <w:webHidden/>
        </w:rPr>
        <w:tab/>
        <w:t>18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15. Ипотека, понятие и сущность.</w:t>
      </w:r>
      <w:r>
        <w:rPr>
          <w:noProof/>
          <w:webHidden/>
        </w:rPr>
        <w:tab/>
        <w:t>19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  <w:spacing w:val="-1"/>
        </w:rPr>
        <w:t xml:space="preserve">16. </w:t>
      </w:r>
      <w:r w:rsidRPr="00A41E3B">
        <w:rPr>
          <w:rStyle w:val="a7"/>
          <w:noProof/>
        </w:rPr>
        <w:t>Организация оплаты труда в строительстве.</w:t>
      </w:r>
      <w:r>
        <w:rPr>
          <w:noProof/>
          <w:webHidden/>
        </w:rPr>
        <w:tab/>
        <w:t>20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17. Сметная стоимость строительства.</w:t>
      </w:r>
      <w:r>
        <w:rPr>
          <w:noProof/>
          <w:webHidden/>
        </w:rPr>
        <w:tab/>
        <w:t>21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47. Способы определения сметной стоимости строительства и состав сметной стоимости.</w:t>
      </w:r>
      <w:r>
        <w:rPr>
          <w:noProof/>
          <w:webHidden/>
        </w:rPr>
        <w:tab/>
        <w:t>21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18. Экономическая суть амортизации основных фондов.</w:t>
      </w:r>
      <w:r>
        <w:rPr>
          <w:noProof/>
          <w:webHidden/>
        </w:rPr>
        <w:tab/>
        <w:t>22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19.  Эффективность использования оборотных средств.</w:t>
      </w:r>
      <w:r>
        <w:rPr>
          <w:noProof/>
          <w:webHidden/>
        </w:rPr>
        <w:tab/>
        <w:t>23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22. Сметные затраты на оплату труда - один из элементов прямых затрат.</w:t>
      </w:r>
      <w:r>
        <w:rPr>
          <w:noProof/>
          <w:webHidden/>
        </w:rPr>
        <w:tab/>
        <w:t>24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23. Сметные затраты на эксплуатацию строительных машин.</w:t>
      </w:r>
      <w:r>
        <w:rPr>
          <w:noProof/>
          <w:webHidden/>
        </w:rPr>
        <w:tab/>
        <w:t>24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24. Сметное дело и ценообразование в строительстве.</w:t>
      </w:r>
      <w:r>
        <w:rPr>
          <w:noProof/>
          <w:webHidden/>
        </w:rPr>
        <w:tab/>
        <w:t>25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25. Динамические ряды: понятие, назначение, показатели, порядок их определения.</w:t>
      </w:r>
      <w:r>
        <w:rPr>
          <w:noProof/>
          <w:webHidden/>
        </w:rPr>
        <w:tab/>
        <w:t>26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26. Экономические индексы: понятие, назначение, виды, порядок исчисления.</w:t>
      </w:r>
      <w:r>
        <w:rPr>
          <w:noProof/>
          <w:webHidden/>
        </w:rPr>
        <w:tab/>
        <w:t>27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27. Статистическое изучение трудовых ресурсов.</w:t>
      </w:r>
      <w:r>
        <w:rPr>
          <w:noProof/>
          <w:webHidden/>
        </w:rPr>
        <w:tab/>
        <w:t>28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28. Средние величины: понятие, назначение, виды, порядок исчисления.</w:t>
      </w:r>
      <w:r>
        <w:rPr>
          <w:noProof/>
          <w:webHidden/>
        </w:rPr>
        <w:tab/>
        <w:t>30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31. Основные фонды: состав и структура. Эффективность их использования.</w:t>
      </w:r>
      <w:r>
        <w:rPr>
          <w:noProof/>
          <w:webHidden/>
        </w:rPr>
        <w:tab/>
        <w:t>31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32. Цели и задачи строительного проектирования.</w:t>
      </w:r>
      <w:r>
        <w:rPr>
          <w:noProof/>
          <w:webHidden/>
        </w:rPr>
        <w:tab/>
        <w:t>33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33. Статистическое изучение основных фондов.</w:t>
      </w:r>
      <w:r>
        <w:rPr>
          <w:noProof/>
          <w:webHidden/>
        </w:rPr>
        <w:tab/>
        <w:t>34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36. Технологические карты. Проект организации.</w:t>
      </w:r>
      <w:r>
        <w:rPr>
          <w:noProof/>
          <w:webHidden/>
        </w:rPr>
        <w:tab/>
        <w:t>37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37. Сетевые графики и календарный план в строительстве.</w:t>
      </w:r>
      <w:r>
        <w:rPr>
          <w:noProof/>
          <w:webHidden/>
        </w:rPr>
        <w:tab/>
        <w:t>38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38. Формы собственности в строительстве и их особенности.</w:t>
      </w:r>
      <w:r>
        <w:rPr>
          <w:noProof/>
          <w:webHidden/>
        </w:rPr>
        <w:tab/>
        <w:t>39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39.  Рынок и его характерные черты.</w:t>
      </w:r>
      <w:r>
        <w:rPr>
          <w:noProof/>
          <w:webHidden/>
        </w:rPr>
        <w:tab/>
        <w:t>40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40. Методы и принципы бухгалтерского учета.</w:t>
      </w:r>
      <w:r>
        <w:rPr>
          <w:noProof/>
          <w:webHidden/>
        </w:rPr>
        <w:tab/>
        <w:t>41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41. 58. Правовое регулирование предпринимательской деятельности в строительстве.</w:t>
      </w:r>
      <w:r>
        <w:rPr>
          <w:noProof/>
          <w:webHidden/>
        </w:rPr>
        <w:tab/>
        <w:t>43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42. Хозяйственное и трудовое право.</w:t>
      </w:r>
      <w:r>
        <w:rPr>
          <w:noProof/>
          <w:webHidden/>
        </w:rPr>
        <w:tab/>
        <w:t>44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45. Стратегическое и текущее планирование в строительстве.</w:t>
      </w:r>
      <w:r>
        <w:rPr>
          <w:noProof/>
          <w:webHidden/>
        </w:rPr>
        <w:tab/>
        <w:t>45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48. Основы ценообразования в строительстве, методы определения сметной стоимости объектов строительства.</w:t>
      </w:r>
      <w:r>
        <w:rPr>
          <w:noProof/>
          <w:webHidden/>
        </w:rPr>
        <w:tab/>
        <w:t>47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49. Бизнес план, его назначение, порядок разработки, основные разделы.</w:t>
      </w:r>
      <w:r>
        <w:rPr>
          <w:noProof/>
          <w:webHidden/>
        </w:rPr>
        <w:tab/>
        <w:t>48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53. Показатели народнохозяйственной эффективности инвестиций.</w:t>
      </w:r>
      <w:r>
        <w:rPr>
          <w:noProof/>
          <w:webHidden/>
        </w:rPr>
        <w:tab/>
        <w:t>51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55. Коммерческая эффективность инвестиций.</w:t>
      </w:r>
      <w:r>
        <w:rPr>
          <w:noProof/>
          <w:webHidden/>
        </w:rPr>
        <w:tab/>
        <w:t>54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56. Бюджетная эффективность инвестиций.</w:t>
      </w:r>
      <w:r>
        <w:rPr>
          <w:noProof/>
          <w:webHidden/>
        </w:rPr>
        <w:tab/>
        <w:t>55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57. Экономическая сущность фактора времени в строительстве.</w:t>
      </w:r>
      <w:r>
        <w:rPr>
          <w:noProof/>
          <w:webHidden/>
        </w:rPr>
        <w:tab/>
        <w:t>56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59. Договорные цены</w:t>
      </w:r>
      <w:r>
        <w:rPr>
          <w:noProof/>
          <w:webHidden/>
        </w:rPr>
        <w:tab/>
        <w:t>57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  <w:spacing w:val="-1"/>
        </w:rPr>
        <w:t xml:space="preserve">60. </w:t>
      </w:r>
      <w:r w:rsidRPr="00A41E3B">
        <w:rPr>
          <w:rStyle w:val="a7"/>
          <w:noProof/>
        </w:rPr>
        <w:t>Статистические группировки, применяемые при изучении незавершенного строительства.</w:t>
      </w:r>
      <w:r>
        <w:rPr>
          <w:noProof/>
          <w:webHidden/>
        </w:rPr>
        <w:tab/>
        <w:t>58</w:t>
      </w:r>
    </w:p>
    <w:p w:rsidR="00C37BCC" w:rsidRDefault="00C37BCC">
      <w:pPr>
        <w:pStyle w:val="10"/>
        <w:tabs>
          <w:tab w:val="right" w:leader="dot" w:pos="9628"/>
        </w:tabs>
        <w:rPr>
          <w:noProof/>
        </w:rPr>
      </w:pPr>
      <w:r w:rsidRPr="00A41E3B">
        <w:rPr>
          <w:rStyle w:val="a7"/>
          <w:noProof/>
        </w:rPr>
        <w:t>ВОПРОСЫ</w:t>
      </w:r>
      <w:r>
        <w:rPr>
          <w:noProof/>
          <w:webHidden/>
        </w:rPr>
        <w:tab/>
        <w:t>59</w:t>
      </w:r>
    </w:p>
    <w:p w:rsidR="00C37BCC" w:rsidRDefault="00C37BCC">
      <w:pPr>
        <w:ind w:firstLine="709"/>
        <w:jc w:val="both"/>
      </w:pPr>
      <w:r>
        <w:rPr>
          <w:sz w:val="28"/>
        </w:rPr>
        <w:br w:type="page"/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bookmarkStart w:id="0" w:name="_Toc64693923"/>
      <w:r>
        <w:rPr>
          <w:rFonts w:ascii="Times New Roman" w:hAnsi="Times New Roman" w:cs="Times New Roman"/>
          <w:sz w:val="24"/>
        </w:rPr>
        <w:t>1. Роль и место строительства народного хозяйства.</w:t>
      </w:r>
      <w:bookmarkEnd w:id="0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7"/>
        </w:rPr>
        <w:t>СТРОИТЕЛЬСТВО КАК ОТРАСЛЬ НАРОДНОГО ХОЗЯЙСТВА</w:t>
      </w:r>
      <w:r>
        <w:rPr>
          <w:b/>
          <w:bCs/>
          <w:color w:val="000000"/>
          <w:sz w:val="22"/>
          <w:szCs w:val="17"/>
        </w:rPr>
        <w:t xml:space="preserve"> </w:t>
      </w:r>
      <w:r>
        <w:rPr>
          <w:color w:val="000000"/>
          <w:sz w:val="22"/>
          <w:szCs w:val="17"/>
        </w:rPr>
        <w:t xml:space="preserve">участвует в создании </w:t>
      </w:r>
      <w:r>
        <w:rPr>
          <w:i/>
          <w:iCs/>
          <w:color w:val="000000"/>
          <w:sz w:val="22"/>
          <w:szCs w:val="17"/>
        </w:rPr>
        <w:t xml:space="preserve">основных фондов </w:t>
      </w:r>
      <w:r>
        <w:rPr>
          <w:color w:val="000000"/>
          <w:sz w:val="22"/>
          <w:szCs w:val="17"/>
        </w:rPr>
        <w:t>(см.) для всех отраслей народного хозяйства. Про</w:t>
      </w:r>
      <w:r>
        <w:rPr>
          <w:color w:val="000000"/>
          <w:sz w:val="22"/>
          <w:szCs w:val="17"/>
        </w:rPr>
        <w:softHyphen/>
        <w:t>дукцией капитального строительства являются вводимые в действие и приня</w:t>
      </w:r>
      <w:r>
        <w:rPr>
          <w:color w:val="000000"/>
          <w:sz w:val="22"/>
          <w:szCs w:val="17"/>
        </w:rPr>
        <w:softHyphen/>
        <w:t>тые в установленном порядке производственные мощности и объекты непроиз</w:t>
      </w:r>
      <w:r>
        <w:rPr>
          <w:color w:val="000000"/>
          <w:sz w:val="22"/>
          <w:szCs w:val="17"/>
        </w:rPr>
        <w:softHyphen/>
        <w:t>водственного назначения. По мере ввода в действие они становятся основными фондами. В их создании участвуют и многочисленные отрасли народного хо</w:t>
      </w:r>
      <w:r>
        <w:rPr>
          <w:color w:val="000000"/>
          <w:sz w:val="22"/>
          <w:szCs w:val="17"/>
        </w:rPr>
        <w:softHyphen/>
        <w:t>зяйства (промышленность строительных материалов и стройиндустрия, маши</w:t>
      </w:r>
      <w:r>
        <w:rPr>
          <w:color w:val="000000"/>
          <w:sz w:val="22"/>
          <w:szCs w:val="17"/>
        </w:rPr>
        <w:softHyphen/>
        <w:t>ностроение и химическая промышленность и др.). Здания и сооружения, осна</w:t>
      </w:r>
      <w:r>
        <w:rPr>
          <w:color w:val="000000"/>
          <w:sz w:val="22"/>
          <w:szCs w:val="17"/>
        </w:rPr>
        <w:softHyphen/>
        <w:t>щенные технологическим, энергетическим и иным оборудованием и техникой, составляют натурально-вещественное содержание основных производственных фондов.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7"/>
        </w:rPr>
        <w:t>Капитальное строительство создает, таким образом, материальные условия, обеспечивающие возможность функционирования средств производства.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7"/>
        </w:rPr>
        <w:t>Более 70 отраслей народного хозяйства обслуживают отрасль строительства, в ней используется около 20% продукции черной металлургии, большая часть про</w:t>
      </w:r>
      <w:r>
        <w:rPr>
          <w:color w:val="000000"/>
          <w:sz w:val="22"/>
          <w:szCs w:val="17"/>
        </w:rPr>
        <w:softHyphen/>
        <w:t>дукции промышленности строительных материалов, конструкций, деталей и др.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7"/>
        </w:rPr>
        <w:t>Отрасль строительства объединяет деятельность проектно-изыскательских, научно-исследовательских организаций, предприятий стройиндустрии, а так</w:t>
      </w:r>
      <w:r>
        <w:rPr>
          <w:color w:val="000000"/>
          <w:sz w:val="22"/>
          <w:szCs w:val="17"/>
        </w:rPr>
        <w:softHyphen/>
        <w:t>же организаций, выполняющих работы хозяйственным способом. К сфере ка</w:t>
      </w:r>
      <w:r>
        <w:rPr>
          <w:color w:val="000000"/>
          <w:sz w:val="22"/>
          <w:szCs w:val="17"/>
        </w:rPr>
        <w:softHyphen/>
        <w:t>питального строительства относят также заказчиков, распоряжающихся капи</w:t>
      </w:r>
      <w:r>
        <w:rPr>
          <w:color w:val="000000"/>
          <w:sz w:val="22"/>
          <w:szCs w:val="17"/>
        </w:rPr>
        <w:softHyphen/>
        <w:t>тальными вложениями, источниками которых являются средства государствен</w:t>
      </w:r>
      <w:r>
        <w:rPr>
          <w:color w:val="000000"/>
          <w:sz w:val="22"/>
          <w:szCs w:val="17"/>
        </w:rPr>
        <w:softHyphen/>
        <w:t>ного бюджета и собственные средства предприятий.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7"/>
        </w:rPr>
        <w:t xml:space="preserve">Характерные черты и особенности капитального строительства во многом зависят от своеобразия его продукции (см. </w:t>
      </w:r>
      <w:r>
        <w:rPr>
          <w:i/>
          <w:iCs/>
          <w:color w:val="000000"/>
          <w:sz w:val="22"/>
          <w:szCs w:val="17"/>
        </w:rPr>
        <w:t>Продукция строительного предпри</w:t>
      </w:r>
      <w:r>
        <w:rPr>
          <w:i/>
          <w:iCs/>
          <w:color w:val="000000"/>
          <w:sz w:val="22"/>
          <w:szCs w:val="17"/>
        </w:rPr>
        <w:softHyphen/>
        <w:t xml:space="preserve">ятия) </w:t>
      </w:r>
      <w:r>
        <w:rPr>
          <w:color w:val="000000"/>
          <w:sz w:val="22"/>
          <w:szCs w:val="17"/>
        </w:rPr>
        <w:t>и особенностей производственного процесса.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7"/>
        </w:rPr>
        <w:t>Продукция строительства (здания, сооружения) неподвижна, имеет, как правило, большие размеры и вес, очень многообразна, многодетальна, сложна. Производственный процесс прерывен.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7"/>
        </w:rPr>
        <w:t xml:space="preserve">Производство имеет кочующий характер, ведется на открытом воздухе, длится иногда годами. Преобладают транспортные операции. Средства труда, люди </w:t>
      </w:r>
      <w:r>
        <w:rPr>
          <w:color w:val="000000"/>
          <w:sz w:val="22"/>
          <w:szCs w:val="18"/>
        </w:rPr>
        <w:t>подвижны. Условия труда часто неудобные и тяжелые, что предопределяет сме</w:t>
      </w:r>
      <w:r>
        <w:rPr>
          <w:color w:val="000000"/>
          <w:sz w:val="22"/>
          <w:szCs w:val="18"/>
        </w:rPr>
        <w:softHyphen/>
        <w:t>няемость кадров.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Развитие строительства, повышение его эффективности происходит на осно</w:t>
      </w:r>
      <w:r>
        <w:rPr>
          <w:color w:val="000000"/>
          <w:sz w:val="22"/>
          <w:szCs w:val="18"/>
        </w:rPr>
        <w:softHyphen/>
        <w:t>ве индустриализации, основными направлениями которой являются: перенос выполнения части технологических процессов со строительных площадок на за</w:t>
      </w:r>
      <w:r>
        <w:rPr>
          <w:color w:val="000000"/>
          <w:sz w:val="22"/>
          <w:szCs w:val="18"/>
        </w:rPr>
        <w:softHyphen/>
        <w:t>воды, в стационарные условия производства с обеспечением повышения сборности возводимых зданий и сооружений; улучшение технологических проектных решений зданий и сооружений, их дальнейшая типизация и унификация; меха</w:t>
      </w:r>
      <w:r>
        <w:rPr>
          <w:color w:val="000000"/>
          <w:sz w:val="22"/>
          <w:szCs w:val="18"/>
        </w:rPr>
        <w:softHyphen/>
        <w:t>низированное поточное производство конструкций, изделий, деталей и материа</w:t>
      </w:r>
      <w:r>
        <w:rPr>
          <w:color w:val="000000"/>
          <w:sz w:val="22"/>
          <w:szCs w:val="18"/>
        </w:rPr>
        <w:softHyphen/>
        <w:t>лов на заводах или в подсобных цехах строительных организаций с высокой степенью их строительной готовности, механизированное поточное выполнение технологических операций и процессов возведения зданий и сооружений с при</w:t>
      </w:r>
      <w:r>
        <w:rPr>
          <w:color w:val="000000"/>
          <w:sz w:val="22"/>
          <w:szCs w:val="18"/>
        </w:rPr>
        <w:softHyphen/>
        <w:t>менением инвентарных средств; комплектная доставка материалов, деталей и конструкций в инвентарных средствах по графикам, обеспечивающим непрерыв</w:t>
      </w:r>
      <w:r>
        <w:rPr>
          <w:color w:val="000000"/>
          <w:sz w:val="22"/>
          <w:szCs w:val="18"/>
        </w:rPr>
        <w:softHyphen/>
        <w:t>ное производство строительных работ; экономически целесообразная замена на строительных площадках временных зданий и сооружений инвентарными.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Схема управления строительством постоянно меняется от отраслевой к тер</w:t>
      </w:r>
      <w:r>
        <w:rPr>
          <w:color w:val="000000"/>
          <w:sz w:val="22"/>
          <w:szCs w:val="18"/>
        </w:rPr>
        <w:softHyphen/>
        <w:t>риториальной организации. В современных условиях стремления к рыночной модели экономики организационные формы управления строительством совер</w:t>
      </w:r>
      <w:r>
        <w:rPr>
          <w:color w:val="000000"/>
          <w:sz w:val="22"/>
          <w:szCs w:val="18"/>
        </w:rPr>
        <w:softHyphen/>
        <w:t>шенствуются по двум направлениям: 1) сокращается звенность (ступени) уп</w:t>
      </w:r>
      <w:r>
        <w:rPr>
          <w:color w:val="000000"/>
          <w:sz w:val="22"/>
          <w:szCs w:val="18"/>
        </w:rPr>
        <w:softHyphen/>
        <w:t>равления; 2) возрастает роль территориального самоуправления.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В Российской Федерации строительные организации имеют различные орга</w:t>
      </w:r>
      <w:r>
        <w:rPr>
          <w:color w:val="000000"/>
          <w:sz w:val="22"/>
          <w:szCs w:val="18"/>
        </w:rPr>
        <w:softHyphen/>
        <w:t>низационно-правовые формы (концерны, ассоциации, акционерные общества, товарищества и др.) и формы собственности (государственная, коллективная, частная). Сохраняются тресты, управления, участки и бригады (комплексные, специализированные, подрядные и др.).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Центральным органом управления капитальным строительством является Государственный комитет РФ по вопросам архитектуры и строительства (Гос</w:t>
      </w:r>
      <w:r>
        <w:rPr>
          <w:color w:val="000000"/>
          <w:sz w:val="22"/>
          <w:szCs w:val="18"/>
        </w:rPr>
        <w:softHyphen/>
        <w:t>строй РФ).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В строительство постепенно проникают рыночные элементы: спрос, предло</w:t>
      </w:r>
      <w:r>
        <w:rPr>
          <w:color w:val="000000"/>
          <w:sz w:val="22"/>
          <w:szCs w:val="18"/>
        </w:rPr>
        <w:softHyphen/>
        <w:t>жение, конкуренция, свободное ценообразование, предпринимательство, под</w:t>
      </w:r>
      <w:r>
        <w:rPr>
          <w:color w:val="000000"/>
          <w:sz w:val="22"/>
          <w:szCs w:val="18"/>
        </w:rPr>
        <w:softHyphen/>
        <w:t xml:space="preserve">рядные торги на аукционах, </w:t>
      </w:r>
      <w:r>
        <w:rPr>
          <w:i/>
          <w:iCs/>
          <w:color w:val="000000"/>
          <w:sz w:val="22"/>
          <w:szCs w:val="18"/>
        </w:rPr>
        <w:t xml:space="preserve">тендеры </w:t>
      </w:r>
      <w:r>
        <w:rPr>
          <w:color w:val="000000"/>
          <w:sz w:val="22"/>
          <w:szCs w:val="18"/>
        </w:rPr>
        <w:t>(см.) и др.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1" w:name="_Toc64693924"/>
      <w:r>
        <w:rPr>
          <w:rFonts w:ascii="Times New Roman" w:hAnsi="Times New Roman" w:cs="Times New Roman"/>
          <w:sz w:val="24"/>
        </w:rPr>
        <w:t>2. Инфраструктура строительного комплекса.</w:t>
      </w:r>
      <w:bookmarkEnd w:id="1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3"/>
        </w:rPr>
        <w:t>В целях завершения строительства в заданные сроки с минимальными затратами, необходимо создание условий, обеспечивающих нор</w:t>
      </w:r>
      <w:r>
        <w:rPr>
          <w:color w:val="000000"/>
          <w:szCs w:val="23"/>
        </w:rPr>
        <w:softHyphen/>
        <w:t>мальную деятельность строительной системы в целом, т.е. со</w:t>
      </w:r>
      <w:r>
        <w:rPr>
          <w:color w:val="000000"/>
          <w:szCs w:val="23"/>
        </w:rPr>
        <w:softHyphen/>
        <w:t xml:space="preserve">здание соответствующей </w:t>
      </w:r>
      <w:r>
        <w:rPr>
          <w:i/>
          <w:iCs/>
          <w:color w:val="000000"/>
          <w:szCs w:val="23"/>
        </w:rPr>
        <w:t xml:space="preserve">инфраструктуры </w:t>
      </w:r>
      <w:r>
        <w:rPr>
          <w:color w:val="000000"/>
          <w:szCs w:val="23"/>
        </w:rPr>
        <w:t>— совокупности от</w:t>
      </w:r>
      <w:r>
        <w:rPr>
          <w:color w:val="000000"/>
          <w:szCs w:val="23"/>
        </w:rPr>
        <w:softHyphen/>
        <w:t>раслей и видов деятельности, обслуживающих строительное производство.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>Инфраструктура — составная часть народного хозяйства, имеющая вспомогательный характер и обеспечивающая усло</w:t>
      </w:r>
      <w:r>
        <w:rPr>
          <w:color w:val="000000"/>
          <w:szCs w:val="23"/>
        </w:rPr>
        <w:softHyphen/>
        <w:t>вия для функционирования основной деятельности строитель</w:t>
      </w:r>
      <w:r>
        <w:rPr>
          <w:color w:val="000000"/>
          <w:szCs w:val="23"/>
        </w:rPr>
        <w:softHyphen/>
        <w:t xml:space="preserve">ного комплекса.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3"/>
        </w:rPr>
        <w:t>Для бесперебойного функционирования строительной системы необ</w:t>
      </w:r>
      <w:r>
        <w:rPr>
          <w:color w:val="000000"/>
          <w:szCs w:val="23"/>
        </w:rPr>
        <w:softHyphen/>
        <w:t>ходимы коммуникации, транспорт, связь, линии электропере</w:t>
      </w:r>
      <w:r>
        <w:rPr>
          <w:color w:val="000000"/>
          <w:szCs w:val="23"/>
        </w:rPr>
        <w:softHyphen/>
        <w:t>дачи и прочие энергопередающие системы, средства жизнеобес</w:t>
      </w:r>
      <w:r>
        <w:rPr>
          <w:color w:val="000000"/>
          <w:szCs w:val="23"/>
        </w:rPr>
        <w:softHyphen/>
        <w:t>печения работников строительства (жилищно-коммунальное хозяйство, торговое обеспечение, учреждения медицины, куль</w:t>
      </w:r>
      <w:r>
        <w:rPr>
          <w:color w:val="000000"/>
          <w:szCs w:val="23"/>
        </w:rPr>
        <w:softHyphen/>
        <w:t>туры, отдыха и т.д.). Неразвитость инфраструктуры, особенно в необжитых и удаленных районах, вызывает существенное уве</w:t>
      </w:r>
      <w:r>
        <w:rPr>
          <w:color w:val="000000"/>
          <w:szCs w:val="23"/>
        </w:rPr>
        <w:softHyphen/>
        <w:t>личение затрат, учет которых необходим при определении смет</w:t>
      </w:r>
      <w:r>
        <w:rPr>
          <w:color w:val="000000"/>
          <w:szCs w:val="23"/>
        </w:rPr>
        <w:softHyphen/>
        <w:t>ной стоимости строительства.</w:t>
      </w:r>
    </w:p>
    <w:p w:rsidR="00C37BCC" w:rsidRDefault="00C37BCC">
      <w:pPr>
        <w:pStyle w:val="10"/>
        <w:rPr>
          <w:highlight w:val="cyan"/>
        </w:rPr>
      </w:pPr>
    </w:p>
    <w:p w:rsidR="00C37BCC" w:rsidRDefault="00C37BCC">
      <w:pPr>
        <w:ind w:firstLine="709"/>
        <w:jc w:val="both"/>
        <w:rPr>
          <w:color w:val="000000"/>
        </w:rPr>
      </w:pP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highlight w:val="cyan"/>
        </w:rPr>
        <w:br w:type="page"/>
      </w:r>
      <w:bookmarkStart w:id="2" w:name="_Toc64693925"/>
      <w:r>
        <w:rPr>
          <w:rFonts w:ascii="Times New Roman" w:hAnsi="Times New Roman" w:cs="Times New Roman"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Аудит, цели, основные понятия.</w:t>
      </w:r>
      <w:bookmarkEnd w:id="2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i/>
          <w:iCs/>
          <w:color w:val="000000"/>
          <w:sz w:val="23"/>
          <w:szCs w:val="23"/>
        </w:rPr>
        <w:t xml:space="preserve">Аудиторская деятельность </w:t>
      </w:r>
      <w:r>
        <w:rPr>
          <w:color w:val="000000"/>
          <w:sz w:val="23"/>
          <w:szCs w:val="23"/>
        </w:rPr>
        <w:t>представляет собой предпринима</w:t>
      </w:r>
      <w:r>
        <w:rPr>
          <w:color w:val="000000"/>
          <w:sz w:val="23"/>
          <w:szCs w:val="23"/>
        </w:rPr>
        <w:softHyphen/>
        <w:t>тельскую деятельность аудиторов и аудиторских фирм по осу</w:t>
      </w:r>
      <w:r>
        <w:rPr>
          <w:color w:val="000000"/>
          <w:sz w:val="23"/>
          <w:szCs w:val="23"/>
        </w:rPr>
        <w:softHyphen/>
        <w:t>ществлению независимых вневедомственных проверок бухгалтерской отчетности, расчетно-платежных документов, налоговых декла</w:t>
      </w:r>
      <w:r>
        <w:rPr>
          <w:color w:val="000000"/>
          <w:sz w:val="23"/>
          <w:szCs w:val="23"/>
        </w:rPr>
        <w:softHyphen/>
        <w:t>раций и других финансовых обязательств хозяйствующих субъ</w:t>
      </w:r>
      <w:r>
        <w:rPr>
          <w:color w:val="000000"/>
          <w:sz w:val="23"/>
          <w:szCs w:val="23"/>
        </w:rPr>
        <w:softHyphen/>
        <w:t>ектов.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i/>
          <w:iCs/>
          <w:color w:val="000000"/>
          <w:sz w:val="23"/>
          <w:szCs w:val="23"/>
        </w:rPr>
        <w:t xml:space="preserve">Целью аудита </w:t>
      </w:r>
      <w:r>
        <w:rPr>
          <w:color w:val="000000"/>
          <w:sz w:val="23"/>
          <w:szCs w:val="23"/>
        </w:rPr>
        <w:t>является установление достоверности финансо</w:t>
      </w:r>
      <w:r>
        <w:rPr>
          <w:color w:val="000000"/>
          <w:sz w:val="23"/>
          <w:szCs w:val="23"/>
        </w:rPr>
        <w:softHyphen/>
        <w:t>вой отчетности предприятия и соответствия совершаемых им фи</w:t>
      </w:r>
      <w:r>
        <w:rPr>
          <w:color w:val="000000"/>
          <w:sz w:val="23"/>
          <w:szCs w:val="23"/>
        </w:rPr>
        <w:softHyphen/>
        <w:t>нансовых и хозяйственных операций нормативным актам, дейст</w:t>
      </w:r>
      <w:r>
        <w:rPr>
          <w:color w:val="000000"/>
          <w:sz w:val="23"/>
          <w:szCs w:val="23"/>
        </w:rPr>
        <w:softHyphen/>
        <w:t>вующим на территории РФ.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Аудиторы и аудиторские фирмы помимо проведения проверок могут оказывать услуги по постановке, восстановлению и веде</w:t>
      </w:r>
      <w:r>
        <w:rPr>
          <w:color w:val="000000"/>
          <w:sz w:val="23"/>
          <w:szCs w:val="23"/>
        </w:rPr>
        <w:softHyphen/>
        <w:t>нию бухгалтерского учета, составлению налоговых деклараций и бухгалтерской (финансовой) отчетности, анализу финансово-хо</w:t>
      </w:r>
      <w:r>
        <w:rPr>
          <w:color w:val="000000"/>
          <w:sz w:val="23"/>
          <w:szCs w:val="23"/>
        </w:rPr>
        <w:softHyphen/>
        <w:t>зяйственной деятельности, оценке активов и пассивов экономи</w:t>
      </w:r>
      <w:r>
        <w:rPr>
          <w:color w:val="000000"/>
          <w:sz w:val="23"/>
          <w:szCs w:val="23"/>
        </w:rPr>
        <w:softHyphen/>
        <w:t>ческого субъекта, консультированию по вопросам финансового, налогового и иного хозяйственного законодательства РФ, а так</w:t>
      </w:r>
      <w:r>
        <w:rPr>
          <w:color w:val="000000"/>
          <w:sz w:val="23"/>
          <w:szCs w:val="23"/>
        </w:rPr>
        <w:softHyphen/>
        <w:t>же осуществлять обучение и оказывать другие услуги по профи</w:t>
      </w:r>
      <w:r>
        <w:rPr>
          <w:color w:val="000000"/>
          <w:sz w:val="23"/>
          <w:szCs w:val="23"/>
        </w:rPr>
        <w:softHyphen/>
        <w:t>лю своей деятельности.</w:t>
      </w:r>
    </w:p>
    <w:p w:rsidR="00C37BCC" w:rsidRDefault="00C37BCC">
      <w:pPr>
        <w:pStyle w:val="20"/>
        <w:spacing w:line="240" w:lineRule="auto"/>
        <w:rPr>
          <w:szCs w:val="22"/>
        </w:rPr>
      </w:pPr>
      <w:r>
        <w:rPr>
          <w:szCs w:val="22"/>
        </w:rPr>
        <w:t>Аудиторская проверка может быть: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2"/>
        </w:rPr>
      </w:pPr>
      <w:r>
        <w:rPr>
          <w:i/>
          <w:iCs/>
          <w:color w:val="000000"/>
          <w:szCs w:val="22"/>
        </w:rPr>
        <w:t xml:space="preserve">инициативной, </w:t>
      </w:r>
      <w:r>
        <w:rPr>
          <w:color w:val="000000"/>
          <w:szCs w:val="22"/>
        </w:rPr>
        <w:t>когда она осуществляется по решению строй предприятия. Цель инициативного аудита — выявить недостатки в ведении бухгалтерского учета, составлении отчетности, в нало</w:t>
      </w:r>
      <w:r>
        <w:rPr>
          <w:color w:val="000000"/>
          <w:szCs w:val="22"/>
        </w:rPr>
        <w:softHyphen/>
        <w:t>гообложении, провести анализ финансового состояния хозяй</w:t>
      </w:r>
      <w:r>
        <w:rPr>
          <w:color w:val="000000"/>
          <w:szCs w:val="22"/>
        </w:rPr>
        <w:softHyphen/>
        <w:t>ствующего субъекта и помочь ему в организации учета и отчет</w:t>
      </w:r>
      <w:r>
        <w:rPr>
          <w:color w:val="000000"/>
          <w:szCs w:val="22"/>
        </w:rPr>
        <w:softHyphen/>
        <w:t>ности;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2"/>
        </w:rPr>
      </w:pPr>
      <w:r>
        <w:rPr>
          <w:i/>
          <w:iCs/>
          <w:color w:val="000000"/>
          <w:szCs w:val="22"/>
        </w:rPr>
        <w:t xml:space="preserve">обязательной </w:t>
      </w:r>
      <w:r>
        <w:rPr>
          <w:color w:val="000000"/>
          <w:szCs w:val="22"/>
        </w:rPr>
        <w:t>— эта проверка проводится в случаях, уста</w:t>
      </w:r>
      <w:r>
        <w:rPr>
          <w:color w:val="000000"/>
          <w:szCs w:val="22"/>
        </w:rPr>
        <w:softHyphen/>
        <w:t>новленных непосредственно законодательством РФ; или по по</w:t>
      </w:r>
      <w:r>
        <w:rPr>
          <w:color w:val="000000"/>
          <w:szCs w:val="22"/>
        </w:rPr>
        <w:softHyphen/>
        <w:t>ручению государственных органов. Объем и порядок проведе</w:t>
      </w:r>
      <w:r>
        <w:rPr>
          <w:color w:val="000000"/>
          <w:szCs w:val="22"/>
        </w:rPr>
        <w:softHyphen/>
        <w:t>ния обязательного аудита регламентируется законодательными нормами.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color w:val="000000"/>
          <w:sz w:val="23"/>
          <w:szCs w:val="23"/>
        </w:rPr>
        <w:t xml:space="preserve">Результатом аудиторской проверки должно быть </w:t>
      </w:r>
      <w:r>
        <w:rPr>
          <w:i/>
          <w:iCs/>
          <w:color w:val="000000"/>
          <w:sz w:val="23"/>
          <w:szCs w:val="23"/>
        </w:rPr>
        <w:t xml:space="preserve">аудиторское заключение. </w:t>
      </w:r>
      <w:r>
        <w:rPr>
          <w:color w:val="000000"/>
          <w:sz w:val="23"/>
          <w:szCs w:val="23"/>
        </w:rPr>
        <w:t>Заключение состоит из трех частей — вводной, ана</w:t>
      </w:r>
      <w:r>
        <w:rPr>
          <w:color w:val="000000"/>
          <w:sz w:val="23"/>
          <w:szCs w:val="23"/>
        </w:rPr>
        <w:softHyphen/>
        <w:t xml:space="preserve">литической и итоговой. </w:t>
      </w:r>
      <w:r>
        <w:rPr>
          <w:i/>
          <w:iCs/>
          <w:color w:val="000000"/>
          <w:sz w:val="23"/>
          <w:szCs w:val="23"/>
        </w:rPr>
        <w:t xml:space="preserve">Вводная часть </w:t>
      </w:r>
      <w:r>
        <w:rPr>
          <w:color w:val="000000"/>
          <w:sz w:val="23"/>
          <w:szCs w:val="23"/>
        </w:rPr>
        <w:t>содержит: название ауди</w:t>
      </w:r>
      <w:r>
        <w:rPr>
          <w:color w:val="000000"/>
          <w:sz w:val="23"/>
          <w:szCs w:val="23"/>
        </w:rPr>
        <w:softHyphen/>
        <w:t>торской фирмы; ее юридический адрес; телефон; порядковый номер, дату выдачи лицензии и наименование органа, выдавшего лицен</w:t>
      </w:r>
      <w:r>
        <w:rPr>
          <w:color w:val="000000"/>
          <w:sz w:val="23"/>
          <w:szCs w:val="23"/>
        </w:rPr>
        <w:softHyphen/>
        <w:t>зию на осуществление аудиторской деятельности, а также срок действия лицензии, номер регистрационного свидетельства, фа</w:t>
      </w:r>
      <w:r>
        <w:rPr>
          <w:color w:val="000000"/>
          <w:sz w:val="23"/>
          <w:szCs w:val="23"/>
        </w:rPr>
        <w:softHyphen/>
        <w:t>милии всех аудиторов, принимавших участие в проверке.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color w:val="000000"/>
          <w:sz w:val="23"/>
          <w:szCs w:val="23"/>
        </w:rPr>
        <w:t xml:space="preserve">В </w:t>
      </w:r>
      <w:r>
        <w:rPr>
          <w:i/>
          <w:iCs/>
          <w:color w:val="000000"/>
          <w:sz w:val="23"/>
          <w:szCs w:val="23"/>
        </w:rPr>
        <w:t xml:space="preserve">аналитической части </w:t>
      </w:r>
      <w:r>
        <w:rPr>
          <w:color w:val="000000"/>
          <w:sz w:val="23"/>
          <w:szCs w:val="23"/>
        </w:rPr>
        <w:t>указываются: наименование экономи</w:t>
      </w:r>
      <w:r>
        <w:rPr>
          <w:color w:val="000000"/>
          <w:sz w:val="23"/>
          <w:szCs w:val="23"/>
        </w:rPr>
        <w:softHyphen/>
        <w:t>ческого субъекта и период деятельности, за который проводится проверка; результаты экспертизы по вопросам организации бух</w:t>
      </w:r>
      <w:r>
        <w:rPr>
          <w:color w:val="000000"/>
          <w:sz w:val="23"/>
          <w:szCs w:val="23"/>
        </w:rPr>
        <w:softHyphen/>
        <w:t>галтерского учета, сопоставления соответствующей отчетности и состояния внутреннего контроля; факты выявленных нарушений установленного порядка ведения бухгалтерского учета и финан</w:t>
      </w:r>
      <w:r>
        <w:rPr>
          <w:color w:val="000000"/>
          <w:sz w:val="23"/>
          <w:szCs w:val="23"/>
        </w:rPr>
        <w:softHyphen/>
        <w:t>совой отчетности, а также нарушений законодательства при со</w:t>
      </w:r>
      <w:r>
        <w:rPr>
          <w:color w:val="000000"/>
          <w:sz w:val="23"/>
          <w:szCs w:val="23"/>
        </w:rPr>
        <w:softHyphen/>
        <w:t>вершении финансово-хозяйственных операций, которые нанесли или могут нанести ущерб интересам собственника, государства и третьих лиц.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3"/>
          <w:szCs w:val="23"/>
        </w:rPr>
        <w:t xml:space="preserve">В </w:t>
      </w:r>
      <w:r>
        <w:rPr>
          <w:i/>
          <w:iCs/>
          <w:color w:val="000000"/>
          <w:sz w:val="23"/>
          <w:szCs w:val="23"/>
        </w:rPr>
        <w:t xml:space="preserve">итоговой части </w:t>
      </w:r>
      <w:r>
        <w:rPr>
          <w:color w:val="000000"/>
          <w:sz w:val="23"/>
          <w:szCs w:val="23"/>
        </w:rPr>
        <w:t>аудиторского заключения содержится за</w:t>
      </w:r>
      <w:r>
        <w:rPr>
          <w:color w:val="000000"/>
          <w:sz w:val="23"/>
          <w:szCs w:val="23"/>
        </w:rPr>
        <w:softHyphen/>
        <w:t>пись о подтверждении достоверности финансовой отчетности пред</w:t>
      </w:r>
      <w:r>
        <w:rPr>
          <w:color w:val="000000"/>
          <w:sz w:val="23"/>
          <w:szCs w:val="23"/>
        </w:rPr>
        <w:softHyphen/>
        <w:t>приятия.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color w:val="000000"/>
          <w:sz w:val="23"/>
          <w:szCs w:val="23"/>
        </w:rPr>
        <w:t>Аудиторская деятельность является лицензируемой. Все юридические лица, занимающиеся аудиторской деятель</w:t>
      </w:r>
      <w:r>
        <w:rPr>
          <w:color w:val="000000"/>
          <w:sz w:val="23"/>
          <w:szCs w:val="23"/>
        </w:rPr>
        <w:softHyphen/>
        <w:t>ностью, обязаны пройти аттестацию на право осуществления этой деятельности, получить квалификационный аттестат и соответст</w:t>
      </w:r>
      <w:r>
        <w:rPr>
          <w:color w:val="000000"/>
          <w:sz w:val="23"/>
          <w:szCs w:val="23"/>
        </w:rPr>
        <w:softHyphen/>
        <w:t>вующие лицензии.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color w:val="000000"/>
          <w:sz w:val="23"/>
          <w:szCs w:val="23"/>
        </w:rPr>
        <w:t>Аудиторы и аудиторские фирмы не могут заниматься какой-либо предпринимательской деятельностью, кроме аудиторской и связанной с ней.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C37BCC" w:rsidRDefault="00C37BCC">
      <w:pPr>
        <w:ind w:firstLine="720"/>
        <w:jc w:val="both"/>
      </w:pP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highlight w:val="cyan"/>
        </w:rPr>
        <w:br w:type="page"/>
      </w:r>
      <w:bookmarkStart w:id="3" w:name="_Toc64693926"/>
      <w:r>
        <w:rPr>
          <w:rFonts w:ascii="Times New Roman" w:hAnsi="Times New Roman" w:cs="Times New Roman"/>
          <w:sz w:val="24"/>
        </w:rPr>
        <w:t>4.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</w:rPr>
        <w:t>Подрядные и хозяйственные способы строительства.</w:t>
      </w:r>
      <w:bookmarkEnd w:id="3"/>
    </w:p>
    <w:p w:rsidR="00C37BCC" w:rsidRDefault="00C37BCC">
      <w:pPr>
        <w:ind w:firstLine="709"/>
        <w:jc w:val="both"/>
      </w:pPr>
      <w:r>
        <w:rPr>
          <w:i/>
          <w:iCs/>
        </w:rPr>
        <w:t xml:space="preserve">Инвестор — </w:t>
      </w:r>
      <w:r>
        <w:t>субъект инвестиционной деятель</w:t>
      </w:r>
      <w:r>
        <w:softHyphen/>
        <w:t>ности, осуществляющий из собственных или заемных средств фи</w:t>
      </w:r>
      <w:r>
        <w:softHyphen/>
        <w:t>нансирование строительства объекта. Инвестор имеет юридичес</w:t>
      </w:r>
      <w:r>
        <w:softHyphen/>
        <w:t>кие права на полное распоряжение результатами инвестиций.</w:t>
      </w:r>
    </w:p>
    <w:p w:rsidR="00C37BCC" w:rsidRDefault="00C37BCC">
      <w:pPr>
        <w:ind w:firstLine="709"/>
        <w:jc w:val="both"/>
      </w:pPr>
      <w:r>
        <w:rPr>
          <w:i/>
          <w:iCs/>
        </w:rPr>
        <w:t xml:space="preserve">Заказчик </w:t>
      </w:r>
      <w:r>
        <w:t>— юридическое или физическое лицо, принявшее на себя функции организатора и управляющего по строительству объекта, начиная от разработки технико-экономического обосно</w:t>
      </w:r>
      <w:r>
        <w:softHyphen/>
        <w:t>вания (ТЭО) и заканчивая сдачей объекта в эксплуатацию или выходом объекта строительства на проектную мощность.</w:t>
      </w:r>
    </w:p>
    <w:p w:rsidR="00C37BCC" w:rsidRDefault="00C37BCC">
      <w:pPr>
        <w:ind w:firstLine="709"/>
        <w:jc w:val="both"/>
      </w:pPr>
      <w:r>
        <w:rPr>
          <w:i/>
          <w:iCs/>
        </w:rPr>
        <w:t xml:space="preserve">Застройщик — </w:t>
      </w:r>
      <w:r>
        <w:t>юридическое или физическое лицо, обладаю</w:t>
      </w:r>
      <w:r>
        <w:softHyphen/>
        <w:t>щее правами на земельный участок под застройку. Он является землевладельцем. Заказчик в отличие от застройщика только ис</w:t>
      </w:r>
      <w:r>
        <w:softHyphen/>
        <w:t>пользует земельный участок под застройку на правах аренды.</w:t>
      </w:r>
    </w:p>
    <w:p w:rsidR="00C37BCC" w:rsidRDefault="00C37BCC">
      <w:pPr>
        <w:ind w:firstLine="709"/>
        <w:jc w:val="both"/>
        <w:rPr>
          <w:szCs w:val="23"/>
        </w:rPr>
      </w:pPr>
      <w:r>
        <w:rPr>
          <w:i/>
          <w:iCs/>
        </w:rPr>
        <w:t xml:space="preserve">Подрядчик (генеральный подрядчик) </w:t>
      </w:r>
      <w:r>
        <w:t>— строительная фирма, осу</w:t>
      </w:r>
      <w:r>
        <w:softHyphen/>
        <w:t xml:space="preserve">ществляющая по договору подряда или контракту строительство </w:t>
      </w:r>
      <w:r>
        <w:rPr>
          <w:szCs w:val="23"/>
        </w:rPr>
        <w:t>объекта. Генеральный подрядчик отвечает перед заказчиком за строительство объекта в полном соответствии с условиями дого</w:t>
      </w:r>
      <w:r>
        <w:rPr>
          <w:szCs w:val="23"/>
        </w:rPr>
        <w:softHyphen/>
        <w:t>вора.</w:t>
      </w:r>
    </w:p>
    <w:p w:rsidR="00C37BCC" w:rsidRDefault="00C37BCC">
      <w:pPr>
        <w:ind w:firstLine="709"/>
        <w:jc w:val="both"/>
        <w:rPr>
          <w:sz w:val="20"/>
        </w:rPr>
      </w:pPr>
      <w:r>
        <w:rPr>
          <w:i/>
          <w:iCs/>
          <w:szCs w:val="22"/>
        </w:rPr>
        <w:t xml:space="preserve">Управляющий проектом, </w:t>
      </w:r>
      <w:r>
        <w:rPr>
          <w:szCs w:val="22"/>
        </w:rPr>
        <w:t>может быть из шта</w:t>
      </w:r>
      <w:r>
        <w:rPr>
          <w:szCs w:val="22"/>
        </w:rPr>
        <w:softHyphen/>
        <w:t>та заказчика, из специализированной посторонней организации или — по контракту — специалист как физическое лицо. Уп</w:t>
      </w:r>
      <w:r>
        <w:rPr>
          <w:szCs w:val="22"/>
        </w:rPr>
        <w:softHyphen/>
        <w:t>равляющий проектом (проект-менеджер) должен быть универсальным специалистом, совмещать в одном лице знания инже</w:t>
      </w:r>
      <w:r>
        <w:rPr>
          <w:szCs w:val="22"/>
        </w:rPr>
        <w:softHyphen/>
        <w:t>нера-строителя, менеджера, экономиста, финансиста и быть та</w:t>
      </w:r>
      <w:r>
        <w:rPr>
          <w:szCs w:val="22"/>
        </w:rPr>
        <w:softHyphen/>
        <w:t>лантливым организатором.</w:t>
      </w:r>
    </w:p>
    <w:p w:rsidR="00C37BCC" w:rsidRDefault="00C37BCC">
      <w:pPr>
        <w:ind w:firstLine="709"/>
        <w:jc w:val="both"/>
        <w:rPr>
          <w:sz w:val="20"/>
        </w:rPr>
      </w:pPr>
      <w:r>
        <w:rPr>
          <w:szCs w:val="22"/>
        </w:rPr>
        <w:t>В капитальном строительстве получили распространение сле</w:t>
      </w:r>
      <w:r>
        <w:rPr>
          <w:szCs w:val="22"/>
        </w:rPr>
        <w:softHyphen/>
        <w:t xml:space="preserve">дующие </w:t>
      </w:r>
      <w:r>
        <w:rPr>
          <w:i/>
          <w:iCs/>
          <w:szCs w:val="22"/>
        </w:rPr>
        <w:t xml:space="preserve">организационные формы строительства: </w:t>
      </w:r>
      <w:r>
        <w:rPr>
          <w:szCs w:val="22"/>
        </w:rPr>
        <w:t>подрядный способ, хозяйственный способ, строительство объектов «под ключ».</w:t>
      </w:r>
    </w:p>
    <w:p w:rsidR="00C37BCC" w:rsidRDefault="00C37BCC">
      <w:pPr>
        <w:ind w:firstLine="709"/>
        <w:jc w:val="both"/>
        <w:rPr>
          <w:sz w:val="20"/>
        </w:rPr>
      </w:pPr>
      <w:r>
        <w:rPr>
          <w:szCs w:val="22"/>
        </w:rPr>
        <w:t xml:space="preserve">При </w:t>
      </w:r>
      <w:r>
        <w:rPr>
          <w:i/>
          <w:iCs/>
          <w:szCs w:val="22"/>
        </w:rPr>
        <w:t xml:space="preserve">подрядном способе </w:t>
      </w:r>
      <w:r>
        <w:rPr>
          <w:szCs w:val="22"/>
        </w:rPr>
        <w:t>строительство объекта осуществляет</w:t>
      </w:r>
      <w:r>
        <w:rPr>
          <w:szCs w:val="22"/>
        </w:rPr>
        <w:softHyphen/>
        <w:t>ся постоянно действующими специальными строительными и монтажными организациями (подрядчиками), которые имеют собственные материально-технические базы, средства механизации и транспорта, постоянные строитель</w:t>
      </w:r>
      <w:r>
        <w:rPr>
          <w:szCs w:val="22"/>
        </w:rPr>
        <w:softHyphen/>
        <w:t>но-монтажные кадры соответствующих специальностей. Этот способ строительства является основным.</w:t>
      </w:r>
    </w:p>
    <w:p w:rsidR="00C37BCC" w:rsidRDefault="00C37BCC">
      <w:pPr>
        <w:ind w:firstLine="709"/>
        <w:jc w:val="both"/>
        <w:rPr>
          <w:sz w:val="20"/>
        </w:rPr>
      </w:pPr>
      <w:r>
        <w:rPr>
          <w:szCs w:val="22"/>
        </w:rPr>
        <w:t>Подрядный способ работ предполагает заключение между заказчиком и подрядчиком (генеральным подрядчиком) генерального догово</w:t>
      </w:r>
      <w:r>
        <w:rPr>
          <w:szCs w:val="22"/>
        </w:rPr>
        <w:softHyphen/>
        <w:t>ра. В договоре оговарива</w:t>
      </w:r>
      <w:r>
        <w:rPr>
          <w:szCs w:val="22"/>
        </w:rPr>
        <w:softHyphen/>
        <w:t>ются взаимные обязательства сторон и ответственность за их выполнение, порядок осуществления строительства, обеспече</w:t>
      </w:r>
      <w:r>
        <w:rPr>
          <w:szCs w:val="22"/>
        </w:rPr>
        <w:softHyphen/>
        <w:t>ние материально-техническими ресурсами, регламентируются условия производства работ.</w:t>
      </w:r>
    </w:p>
    <w:p w:rsidR="00C37BCC" w:rsidRDefault="00C37BCC">
      <w:pPr>
        <w:ind w:firstLine="709"/>
        <w:jc w:val="both"/>
        <w:rPr>
          <w:szCs w:val="22"/>
        </w:rPr>
      </w:pPr>
      <w:r>
        <w:rPr>
          <w:szCs w:val="22"/>
        </w:rPr>
        <w:t xml:space="preserve">При </w:t>
      </w:r>
      <w:r>
        <w:rPr>
          <w:i/>
          <w:iCs/>
          <w:szCs w:val="22"/>
        </w:rPr>
        <w:t xml:space="preserve">хозяйственном способе </w:t>
      </w:r>
      <w:r>
        <w:rPr>
          <w:szCs w:val="22"/>
        </w:rPr>
        <w:t>строительство объектов осуществ</w:t>
      </w:r>
      <w:r>
        <w:rPr>
          <w:szCs w:val="22"/>
        </w:rPr>
        <w:softHyphen/>
        <w:t>ляется собственными силами заказчика или инвестора. Для это</w:t>
      </w:r>
      <w:r>
        <w:rPr>
          <w:szCs w:val="22"/>
        </w:rPr>
        <w:softHyphen/>
        <w:t>го в организационной структуре заказчика создается строитель</w:t>
      </w:r>
      <w:r>
        <w:rPr>
          <w:szCs w:val="22"/>
        </w:rPr>
        <w:softHyphen/>
        <w:t>но-монтажное подразделение, которое и осуществляет комплекс</w:t>
      </w:r>
      <w:r>
        <w:rPr>
          <w:szCs w:val="22"/>
        </w:rPr>
        <w:softHyphen/>
        <w:t>ное строительство объекта. Данный способ обычно применяют при реконструкции или расширении действующих предприя</w:t>
      </w:r>
      <w:r>
        <w:rPr>
          <w:szCs w:val="22"/>
        </w:rPr>
        <w:softHyphen/>
        <w:t>тий, при строительстве небольших объектов на территории су</w:t>
      </w:r>
      <w:r>
        <w:rPr>
          <w:szCs w:val="22"/>
        </w:rPr>
        <w:softHyphen/>
        <w:t xml:space="preserve">ществующего предприятия, в сельском строительстве, т.е. в тех условиях, когда не представляется возможным организовать равномерную загрузку строительных кадров, когда выполнение строительно-монтажных работ во времени зависит от характера технологического процесса основного производства. </w:t>
      </w:r>
    </w:p>
    <w:p w:rsidR="00C37BCC" w:rsidRDefault="00C37BCC">
      <w:pPr>
        <w:ind w:firstLine="709"/>
        <w:jc w:val="both"/>
      </w:pPr>
      <w:r>
        <w:rPr>
          <w:szCs w:val="22"/>
        </w:rPr>
        <w:t>В последние годы широкое распространение начинает полу</w:t>
      </w:r>
      <w:r>
        <w:rPr>
          <w:szCs w:val="22"/>
        </w:rPr>
        <w:softHyphen/>
        <w:t xml:space="preserve">чать форма строительства объектов </w:t>
      </w:r>
      <w:r>
        <w:rPr>
          <w:i/>
          <w:iCs/>
          <w:szCs w:val="22"/>
        </w:rPr>
        <w:t xml:space="preserve">«под ключ», </w:t>
      </w:r>
      <w:r>
        <w:rPr>
          <w:szCs w:val="22"/>
        </w:rPr>
        <w:t>когда функции заказчика передаются генеральному подрядчику. Это повышает заинтересован</w:t>
      </w:r>
      <w:r>
        <w:rPr>
          <w:szCs w:val="22"/>
        </w:rPr>
        <w:softHyphen/>
        <w:t>ность генподрядчика в более экономном расходовании установ</w:t>
      </w:r>
      <w:r>
        <w:rPr>
          <w:szCs w:val="22"/>
        </w:rPr>
        <w:softHyphen/>
        <w:t>ленного сметного лимита, так как полученная экономия посту</w:t>
      </w:r>
      <w:r>
        <w:rPr>
          <w:szCs w:val="22"/>
        </w:rPr>
        <w:softHyphen/>
        <w:t>пает в его распоряжение.</w:t>
      </w:r>
      <w:r>
        <w:t xml:space="preserve"> </w:t>
      </w:r>
    </w:p>
    <w:p w:rsidR="00C37BCC" w:rsidRDefault="00C37BCC">
      <w:pPr>
        <w:pStyle w:val="1"/>
        <w:spacing w:after="0"/>
        <w:ind w:firstLine="180"/>
        <w:rPr>
          <w:rFonts w:ascii="Times New Roman" w:hAnsi="Times New Roman" w:cs="Times New Roman"/>
          <w:sz w:val="24"/>
        </w:rPr>
      </w:pPr>
      <w:r>
        <w:br w:type="page"/>
      </w:r>
      <w:bookmarkStart w:id="4" w:name="_Toc64693927"/>
      <w:r>
        <w:rPr>
          <w:rFonts w:ascii="Times New Roman" w:hAnsi="Times New Roman" w:cs="Times New Roman"/>
          <w:sz w:val="24"/>
        </w:rPr>
        <w:t>5. Особенности применения лизингов строительства.</w:t>
      </w:r>
      <w:bookmarkEnd w:id="4"/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5" w:name="_Toc64693928"/>
      <w:r>
        <w:rPr>
          <w:rFonts w:ascii="Times New Roman" w:hAnsi="Times New Roman" w:cs="Times New Roman"/>
          <w:sz w:val="24"/>
        </w:rPr>
        <w:t>43. Управление лизинговыми операциями в строительной отрасли. Расчет лизинговых плате</w:t>
      </w:r>
      <w:r>
        <w:rPr>
          <w:rFonts w:ascii="Times New Roman" w:hAnsi="Times New Roman" w:cs="Times New Roman"/>
          <w:sz w:val="24"/>
        </w:rPr>
        <w:softHyphen/>
        <w:t>жей.</w:t>
      </w:r>
      <w:bookmarkEnd w:id="5"/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Cs w:val="22"/>
        </w:rPr>
        <w:t xml:space="preserve">Лизинг </w:t>
      </w:r>
      <w:r>
        <w:rPr>
          <w:color w:val="000000"/>
          <w:szCs w:val="22"/>
        </w:rPr>
        <w:t>— это отношения, связанные с приобретением в собственность оборудования и сдачей его в аренду за определенную плату во временное пользование. При финансовом лизинге между произ</w:t>
      </w:r>
      <w:r>
        <w:rPr>
          <w:color w:val="000000"/>
          <w:szCs w:val="22"/>
        </w:rPr>
        <w:softHyphen/>
        <w:t>водителем оборудования и его пользователем, как правило, вы</w:t>
      </w:r>
      <w:r>
        <w:rPr>
          <w:color w:val="000000"/>
          <w:szCs w:val="22"/>
        </w:rPr>
        <w:softHyphen/>
        <w:t>ступает посредник, финансирующий эту сделку</w:t>
      </w:r>
      <w:r>
        <w:rPr>
          <w:color w:val="000000"/>
          <w:sz w:val="22"/>
          <w:szCs w:val="22"/>
        </w:rPr>
        <w:t xml:space="preserve">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Суть этой сдел</w:t>
      </w:r>
      <w:r>
        <w:rPr>
          <w:color w:val="000000"/>
          <w:szCs w:val="22"/>
        </w:rPr>
        <w:softHyphen/>
        <w:t>ки заключается в том, что лизингополучатель, у которого от</w:t>
      </w:r>
      <w:r>
        <w:rPr>
          <w:color w:val="000000"/>
          <w:szCs w:val="22"/>
        </w:rPr>
        <w:softHyphen/>
        <w:t>сутствуют свободные финансовые средства, входит с предложе</w:t>
      </w:r>
      <w:r>
        <w:rPr>
          <w:color w:val="000000"/>
          <w:szCs w:val="22"/>
        </w:rPr>
        <w:softHyphen/>
        <w:t>нием в лизинговую компанию о заключении лизинговой сделки. При соответствующей договоренности лизингополучатель под</w:t>
      </w:r>
      <w:r>
        <w:rPr>
          <w:color w:val="000000"/>
          <w:szCs w:val="22"/>
        </w:rPr>
        <w:softHyphen/>
        <w:t>бирает продавца или производителя необходимого оборудова</w:t>
      </w:r>
      <w:r>
        <w:rPr>
          <w:color w:val="000000"/>
          <w:szCs w:val="22"/>
        </w:rPr>
        <w:softHyphen/>
        <w:t>ния, а лизингодатель приобретает его во временное пользование для лизингополучателя за определенную в договоре лизинга плату. После окончания такого договора данное оборудование либо переходит в собственность лизингополучателя (в зависи</w:t>
      </w:r>
      <w:r>
        <w:rPr>
          <w:color w:val="000000"/>
          <w:szCs w:val="22"/>
        </w:rPr>
        <w:softHyphen/>
        <w:t>мости от условии договора), либо возвращается лизингодателю.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Лизинг в условиях российской экономики весьма выгоден по сравнению с покупкой машин и оборудования в кредит еще и тем, что он значительно сокращает инвестиционные риски. Обстоятельство, прежде всего, связано с тем, что оборудование, взя</w:t>
      </w:r>
      <w:r>
        <w:rPr>
          <w:color w:val="000000"/>
          <w:szCs w:val="22"/>
        </w:rPr>
        <w:softHyphen/>
        <w:t>тое в лизинг, гораздо труднее использовать не по назначению, чем кредит. А в случае банкротства лизингополучателя лизин</w:t>
      </w:r>
      <w:r>
        <w:rPr>
          <w:color w:val="000000"/>
          <w:szCs w:val="22"/>
        </w:rPr>
        <w:softHyphen/>
        <w:t xml:space="preserve">годатель вообще ничего не теряет.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Лизингополучатель ос</w:t>
      </w:r>
      <w:r>
        <w:rPr>
          <w:color w:val="000000"/>
          <w:szCs w:val="22"/>
        </w:rPr>
        <w:softHyphen/>
        <w:t>вобождается от единовременной полной оплаты стоимости иму</w:t>
      </w:r>
      <w:r>
        <w:rPr>
          <w:color w:val="000000"/>
          <w:szCs w:val="22"/>
        </w:rPr>
        <w:softHyphen/>
        <w:t>щества, что выгодно отличает лизинг от обычной купли-прода</w:t>
      </w:r>
      <w:r>
        <w:rPr>
          <w:color w:val="000000"/>
          <w:szCs w:val="22"/>
        </w:rPr>
        <w:softHyphen/>
        <w:t xml:space="preserve">жи.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 xml:space="preserve">В мировой практике различают два вида лизинга: </w:t>
      </w:r>
      <w:r>
        <w:rPr>
          <w:i/>
          <w:iCs/>
          <w:color w:val="000000"/>
          <w:szCs w:val="22"/>
        </w:rPr>
        <w:t>финансовый</w:t>
      </w:r>
      <w:r>
        <w:rPr>
          <w:color w:val="000000"/>
          <w:szCs w:val="22"/>
        </w:rPr>
        <w:t xml:space="preserve"> и </w:t>
      </w:r>
      <w:r>
        <w:rPr>
          <w:i/>
          <w:iCs/>
          <w:color w:val="000000"/>
          <w:szCs w:val="22"/>
        </w:rPr>
        <w:t xml:space="preserve">оперативный. </w:t>
      </w:r>
      <w:r>
        <w:rPr>
          <w:color w:val="000000"/>
          <w:szCs w:val="22"/>
        </w:rPr>
        <w:t>Основными критериями их различий слу</w:t>
      </w:r>
      <w:r>
        <w:rPr>
          <w:color w:val="000000"/>
          <w:szCs w:val="23"/>
        </w:rPr>
        <w:t>жат сроки использования передаваемого в аренду оборудова</w:t>
      </w:r>
      <w:r>
        <w:rPr>
          <w:color w:val="000000"/>
          <w:szCs w:val="23"/>
        </w:rPr>
        <w:softHyphen/>
        <w:t>ния. Если оперативный лизинг характеризуется более корот</w:t>
      </w:r>
      <w:r>
        <w:rPr>
          <w:color w:val="000000"/>
          <w:szCs w:val="23"/>
        </w:rPr>
        <w:softHyphen/>
        <w:t>ким временем передачи машин или оборудования в аренду по сравнению с нормативными сроками их службы (в связи с чем лизингодатель вынужден многократно сдавать его во временное пользование), то для финансового лизинга характерен длитель</w:t>
      </w:r>
      <w:r>
        <w:rPr>
          <w:color w:val="000000"/>
          <w:szCs w:val="23"/>
        </w:rPr>
        <w:softHyphen/>
        <w:t>ный срок аренды и, следовательно, амортизация большой ила всей части его стоимости.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3"/>
        </w:rPr>
        <w:t>В результате лизингодатель в условиях финансового лизинга в течение срока договора путем периодических платежей воз</w:t>
      </w:r>
      <w:r>
        <w:rPr>
          <w:color w:val="000000"/>
          <w:szCs w:val="23"/>
        </w:rPr>
        <w:softHyphen/>
        <w:t>вращает не только полную стоимость переданного имущества, но и получает дополнительную прибыль. Относительные размеры платежей при оперативном лизинге, как правило, выше, чем при финансовом лизинге. Отсюда оперативный лизинг, на наш взгляд, практи</w:t>
      </w:r>
      <w:r>
        <w:rPr>
          <w:color w:val="000000"/>
          <w:szCs w:val="23"/>
        </w:rPr>
        <w:softHyphen/>
        <w:t>чески есть не что иное, как хорошо всем известная форма арен</w:t>
      </w:r>
      <w:r>
        <w:rPr>
          <w:color w:val="000000"/>
          <w:szCs w:val="23"/>
        </w:rPr>
        <w:softHyphen/>
        <w:t>ды.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>Таким образом, лизинговым и арендным отношениям прису</w:t>
      </w:r>
      <w:r>
        <w:rPr>
          <w:color w:val="000000"/>
          <w:szCs w:val="23"/>
        </w:rPr>
        <w:softHyphen/>
        <w:t>щи как общие черты, так и существенные отличия. Они состоят прежде всего в том, что если при лизинге одновременно с лизин</w:t>
      </w:r>
      <w:r>
        <w:rPr>
          <w:color w:val="000000"/>
          <w:szCs w:val="23"/>
        </w:rPr>
        <w:softHyphen/>
        <w:t xml:space="preserve">годателем и лизингополучателем участвует и третья сторона — продавец лизингового оборудования, то при аренде продавец передаваемого оборудования, как правило, отсутствует.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3"/>
        </w:rPr>
        <w:t>В договоре лизинга и аренды неодинаково распределяются и возможные риски, связанные с недостатками, обнаруженными в имуществе. Если при лизинговом договоре лизингодатель не отвечает перед пользователем за недостатки переданного обору</w:t>
      </w:r>
      <w:r>
        <w:rPr>
          <w:color w:val="000000"/>
          <w:szCs w:val="23"/>
        </w:rPr>
        <w:softHyphen/>
        <w:t>дования, то при арендной форме арендодатель отвечает перед арендатором, как за имеющиеся дефекты, так и за возможный вред, причиненный в процессе использования оборудования. Снятие же ответственности по данному вопросу с лизингодате</w:t>
      </w:r>
      <w:r>
        <w:rPr>
          <w:color w:val="000000"/>
          <w:szCs w:val="23"/>
        </w:rPr>
        <w:softHyphen/>
        <w:t>ля обусловлено тем, что лизингополучатель, как правило, сам выбирает поставщика оборудования. Если даже случайно объект сделки не по вине сто</w:t>
      </w:r>
      <w:r>
        <w:rPr>
          <w:color w:val="000000"/>
          <w:szCs w:val="23"/>
        </w:rPr>
        <w:softHyphen/>
        <w:t>рон будет уничтожен, лизингополучатель, в отличие от аренда</w:t>
      </w:r>
      <w:r>
        <w:rPr>
          <w:color w:val="000000"/>
          <w:szCs w:val="23"/>
        </w:rPr>
        <w:softHyphen/>
        <w:t>тора, обязан продолжить погашение лизинговых платежей, пре</w:t>
      </w:r>
      <w:r>
        <w:rPr>
          <w:color w:val="000000"/>
          <w:szCs w:val="23"/>
        </w:rPr>
        <w:softHyphen/>
        <w:t>дусмотренных договором. При аренде же практически все рис</w:t>
      </w:r>
      <w:r>
        <w:rPr>
          <w:color w:val="000000"/>
          <w:szCs w:val="23"/>
        </w:rPr>
        <w:softHyphen/>
        <w:t>ки остаются за арендодателем, и если оборудование окажется в непригодном состоянии, то арендатор имеет все права для дос</w:t>
      </w:r>
      <w:r>
        <w:rPr>
          <w:color w:val="000000"/>
          <w:szCs w:val="23"/>
        </w:rPr>
        <w:softHyphen/>
        <w:t>рочного расторжения договора.</w:t>
      </w:r>
      <w:r>
        <w:rPr>
          <w:rFonts w:ascii="Arial"/>
          <w:color w:val="000000"/>
          <w:szCs w:val="23"/>
        </w:rPr>
        <w:t xml:space="preserve">                                            </w:t>
      </w:r>
      <w:r>
        <w:rPr>
          <w:color w:val="000000"/>
          <w:szCs w:val="23"/>
        </w:rPr>
        <w:t>_,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3"/>
        </w:rPr>
        <w:t>Аналогичные обязательства по продолжению полной выпла</w:t>
      </w:r>
      <w:r>
        <w:rPr>
          <w:color w:val="000000"/>
          <w:szCs w:val="23"/>
        </w:rPr>
        <w:softHyphen/>
        <w:t>ты платежей возлагаются на лизингополучателя и в случае на</w:t>
      </w:r>
      <w:r>
        <w:rPr>
          <w:color w:val="000000"/>
          <w:szCs w:val="23"/>
        </w:rPr>
        <w:softHyphen/>
        <w:t>рушения им условий договора или досрочного расторжения по своей инициативе.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3"/>
        </w:rPr>
        <w:t>Итак, под финансовым лизингом следует понимать сделку, в которой все риски и доходы, связанные с использованием обо</w:t>
      </w:r>
      <w:r>
        <w:rPr>
          <w:color w:val="000000"/>
          <w:szCs w:val="23"/>
        </w:rPr>
        <w:softHyphen/>
        <w:t>рудования, передаются лизингополучателю. При этом лизинго</w:t>
      </w:r>
      <w:r>
        <w:rPr>
          <w:color w:val="000000"/>
          <w:szCs w:val="23"/>
        </w:rPr>
        <w:softHyphen/>
        <w:t>вые платежи должны обеспечить лизингодателю не только воз</w:t>
      </w:r>
      <w:r>
        <w:rPr>
          <w:color w:val="000000"/>
          <w:szCs w:val="23"/>
        </w:rPr>
        <w:softHyphen/>
        <w:t>врат стоимости оборудования, но и получение соответствующей прибыли на вложенный капитал. Что же касается права соб</w:t>
      </w:r>
      <w:r>
        <w:rPr>
          <w:color w:val="000000"/>
          <w:szCs w:val="23"/>
        </w:rPr>
        <w:softHyphen/>
        <w:t>ственности на имущество по истечении срока договора, то оно может передаваться лизингополучателю или не передаваться в зависимости от условий договора. При оперативном же лизинге срок передачи оборудования, как правило, является весьма ко</w:t>
      </w:r>
      <w:r>
        <w:rPr>
          <w:color w:val="000000"/>
          <w:szCs w:val="23"/>
        </w:rPr>
        <w:softHyphen/>
        <w:t>ротким, и все риски и потери, свойственные владельцу имуще</w:t>
      </w:r>
      <w:r>
        <w:rPr>
          <w:color w:val="000000"/>
          <w:szCs w:val="23"/>
        </w:rPr>
        <w:softHyphen/>
        <w:t>ства, остаются за лизингодателем.</w:t>
      </w:r>
    </w:p>
    <w:p w:rsidR="00C37BCC" w:rsidRDefault="00C37BCC">
      <w:pPr>
        <w:shd w:val="clear" w:color="auto" w:fill="FFFFFF"/>
        <w:ind w:firstLine="709"/>
        <w:jc w:val="both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Субъектами лизинга являются:</w:t>
      </w:r>
    </w:p>
    <w:p w:rsidR="00C37BCC" w:rsidRDefault="00C37BCC" w:rsidP="00C37BCC">
      <w:pPr>
        <w:numPr>
          <w:ilvl w:val="0"/>
          <w:numId w:val="2"/>
        </w:numPr>
        <w:shd w:val="clear" w:color="auto" w:fill="FFFFFF"/>
        <w:tabs>
          <w:tab w:val="clear" w:pos="1440"/>
          <w:tab w:val="num" w:pos="0"/>
        </w:tabs>
        <w:ind w:left="0" w:firstLine="709"/>
        <w:jc w:val="both"/>
        <w:rPr>
          <w:color w:val="000000"/>
          <w:szCs w:val="22"/>
        </w:rPr>
      </w:pPr>
      <w:r>
        <w:rPr>
          <w:i/>
          <w:iCs/>
          <w:color w:val="000000"/>
          <w:szCs w:val="22"/>
        </w:rPr>
        <w:t xml:space="preserve">лизингодатель </w:t>
      </w:r>
      <w:r>
        <w:rPr>
          <w:color w:val="000000"/>
          <w:szCs w:val="22"/>
        </w:rPr>
        <w:t>— физическое или юридическое лицо, кото</w:t>
      </w:r>
      <w:r>
        <w:rPr>
          <w:color w:val="000000"/>
          <w:szCs w:val="22"/>
        </w:rPr>
        <w:softHyphen/>
        <w:t>рое за счет привлеченных или собственных денежных средств приобретает в собствен</w:t>
      </w:r>
      <w:r>
        <w:rPr>
          <w:color w:val="000000"/>
          <w:szCs w:val="22"/>
        </w:rPr>
        <w:softHyphen/>
        <w:t>ность имущество и предоставляет его в качестве предмета ли</w:t>
      </w:r>
      <w:r>
        <w:rPr>
          <w:color w:val="000000"/>
          <w:szCs w:val="22"/>
        </w:rPr>
        <w:softHyphen/>
        <w:t>зинга лизингополучателю за определенную плату, на опреде</w:t>
      </w:r>
      <w:r>
        <w:rPr>
          <w:color w:val="000000"/>
          <w:szCs w:val="22"/>
        </w:rPr>
        <w:softHyphen/>
        <w:t>ленный срок и на определенных условиях во временное владе</w:t>
      </w:r>
      <w:r>
        <w:rPr>
          <w:color w:val="000000"/>
          <w:szCs w:val="22"/>
        </w:rPr>
        <w:softHyphen/>
        <w:t>ние и пользование с переходом или без перехода к лизингополу</w:t>
      </w:r>
      <w:r>
        <w:rPr>
          <w:color w:val="000000"/>
          <w:szCs w:val="22"/>
        </w:rPr>
        <w:softHyphen/>
        <w:t>чателю права собственности на предмет лизинга;</w:t>
      </w:r>
    </w:p>
    <w:p w:rsidR="00C37BCC" w:rsidRDefault="00C37BCC" w:rsidP="00C37BCC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color w:val="000000"/>
          <w:szCs w:val="22"/>
        </w:rPr>
      </w:pPr>
      <w:r>
        <w:rPr>
          <w:i/>
          <w:iCs/>
          <w:color w:val="000000"/>
          <w:szCs w:val="22"/>
        </w:rPr>
        <w:t xml:space="preserve">лизингополучатель </w:t>
      </w:r>
      <w:r>
        <w:rPr>
          <w:color w:val="000000"/>
          <w:szCs w:val="22"/>
        </w:rPr>
        <w:t>—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</w:t>
      </w:r>
      <w:r>
        <w:rPr>
          <w:color w:val="000000"/>
          <w:szCs w:val="22"/>
        </w:rPr>
        <w:softHyphen/>
        <w:t>вание;</w:t>
      </w:r>
    </w:p>
    <w:p w:rsidR="00C37BCC" w:rsidRDefault="00C37BCC" w:rsidP="00C37BCC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spacing w:val="-10"/>
        </w:rPr>
      </w:pPr>
      <w:r>
        <w:rPr>
          <w:i/>
          <w:iCs/>
        </w:rPr>
        <w:t xml:space="preserve">продавец (поставщик) </w:t>
      </w:r>
      <w:r>
        <w:t>— физическое или юридическое лицо, которое в соответствии с договором купли-продажи с лизинго</w:t>
      </w:r>
      <w:r>
        <w:softHyphen/>
        <w:t>дателем продает лизингополучателю в обусловленный срок про</w:t>
      </w:r>
      <w:r>
        <w:softHyphen/>
        <w:t>изводимое (закупаемое) им имущество, являющееся предметом лизинга;</w:t>
      </w:r>
    </w:p>
    <w:p w:rsidR="00C37BCC" w:rsidRDefault="00C37BCC" w:rsidP="00C37BCC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spacing w:val="-10"/>
          <w:sz w:val="22"/>
        </w:rPr>
      </w:pPr>
      <w:r>
        <w:t>банки или другие кредитно-финансо</w:t>
      </w:r>
      <w:r>
        <w:softHyphen/>
        <w:t>вые формирования, а также брокерские и консалтинговые фир</w:t>
      </w:r>
      <w:r>
        <w:softHyphen/>
        <w:t xml:space="preserve">мы, которые хотя непосредственно и не являются участниками лизинговых операций, тем не </w:t>
      </w:r>
      <w:r>
        <w:rPr>
          <w:spacing w:val="-10"/>
        </w:rPr>
        <w:t>менее, оказывают другим участ</w:t>
      </w:r>
      <w:r>
        <w:rPr>
          <w:spacing w:val="-10"/>
        </w:rPr>
        <w:softHyphen/>
        <w:t>никам рынка посреднические, информационные и консалтин</w:t>
      </w:r>
      <w:r>
        <w:rPr>
          <w:spacing w:val="-10"/>
        </w:rPr>
        <w:softHyphen/>
        <w:t>говые услуги.</w:t>
      </w:r>
    </w:p>
    <w:p w:rsidR="00C37BCC" w:rsidRDefault="00C37BCC">
      <w:pPr>
        <w:shd w:val="clear" w:color="auto" w:fill="FFFFFF"/>
        <w:tabs>
          <w:tab w:val="left" w:pos="284"/>
        </w:tabs>
        <w:ind w:firstLine="709"/>
        <w:jc w:val="both"/>
      </w:pPr>
      <w:r>
        <w:t>Основным документом лизинговой сделки является договор лизинга, который состоит из двух частей: договора между лизингодателем и поставщиком о купле-продаже оборудования и договора лизинга между лизингодателем и лизингополучателем.</w:t>
      </w:r>
    </w:p>
    <w:p w:rsidR="00C37BCC" w:rsidRDefault="00C37BCC">
      <w:pPr>
        <w:shd w:val="clear" w:color="auto" w:fill="FFFFFF"/>
        <w:tabs>
          <w:tab w:val="left" w:pos="284"/>
        </w:tabs>
        <w:ind w:firstLine="709"/>
        <w:jc w:val="both"/>
      </w:pPr>
      <w:r>
        <w:t>За предоставленное по лизингу оборудование лизингополу</w:t>
      </w:r>
      <w:r>
        <w:softHyphen/>
        <w:t>чатель, в соответствии с условиями договора, обязан в установ</w:t>
      </w:r>
      <w:r>
        <w:softHyphen/>
        <w:t xml:space="preserve">ленные сроки производить лизинговые платежи. 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Рразмер ли</w:t>
      </w:r>
      <w:r>
        <w:rPr>
          <w:color w:val="000000"/>
          <w:szCs w:val="23"/>
        </w:rPr>
        <w:softHyphen/>
        <w:t>зинговых платежей за каждый год действия договора можно представить в виде составляющих:</w:t>
      </w:r>
    </w:p>
    <w:p w:rsidR="00C37BCC" w:rsidRDefault="00C37BCC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С</w:t>
      </w:r>
      <w:r>
        <w:rPr>
          <w:color w:val="000000"/>
          <w:szCs w:val="23"/>
          <w:vertAlign w:val="subscript"/>
        </w:rPr>
        <w:t>лп</w:t>
      </w:r>
      <w:r>
        <w:rPr>
          <w:color w:val="000000"/>
          <w:szCs w:val="23"/>
        </w:rPr>
        <w:t xml:space="preserve"> = А</w:t>
      </w:r>
      <w:r>
        <w:rPr>
          <w:color w:val="000000"/>
          <w:szCs w:val="23"/>
          <w:vertAlign w:val="subscript"/>
        </w:rPr>
        <w:t>и</w:t>
      </w:r>
      <w:r>
        <w:rPr>
          <w:color w:val="000000"/>
          <w:szCs w:val="23"/>
        </w:rPr>
        <w:t xml:space="preserve"> + </w:t>
      </w:r>
      <w:r>
        <w:rPr>
          <w:color w:val="000000"/>
          <w:szCs w:val="23"/>
          <w:lang w:val="en-US"/>
        </w:rPr>
        <w:t>B</w:t>
      </w:r>
      <w:r>
        <w:rPr>
          <w:color w:val="000000"/>
          <w:szCs w:val="23"/>
        </w:rPr>
        <w:t xml:space="preserve"> + К + С + З</w:t>
      </w:r>
      <w:r>
        <w:rPr>
          <w:color w:val="000000"/>
          <w:szCs w:val="23"/>
          <w:vertAlign w:val="subscript"/>
        </w:rPr>
        <w:t>пр</w:t>
      </w:r>
      <w:r>
        <w:rPr>
          <w:color w:val="000000"/>
          <w:szCs w:val="23"/>
        </w:rPr>
        <w:t xml:space="preserve"> + НДС;  ЛП= Т* С</w:t>
      </w:r>
      <w:r>
        <w:rPr>
          <w:color w:val="000000"/>
          <w:szCs w:val="23"/>
          <w:vertAlign w:val="subscript"/>
        </w:rPr>
        <w:t xml:space="preserve">лп </w:t>
      </w:r>
      <w:r>
        <w:t xml:space="preserve"> - общий размер лиз плат.</w:t>
      </w:r>
    </w:p>
    <w:p w:rsidR="00C37BCC" w:rsidRDefault="00C37BCC">
      <w:pPr>
        <w:ind w:firstLine="709"/>
        <w:jc w:val="both"/>
        <w:rPr>
          <w:color w:val="000000"/>
          <w:szCs w:val="18"/>
        </w:rPr>
      </w:pPr>
      <w:r>
        <w:rPr>
          <w:color w:val="000000"/>
          <w:szCs w:val="18"/>
        </w:rPr>
        <w:t>где С</w:t>
      </w:r>
      <w:r>
        <w:rPr>
          <w:color w:val="000000"/>
          <w:szCs w:val="18"/>
          <w:vertAlign w:val="subscript"/>
        </w:rPr>
        <w:t>лп</w:t>
      </w:r>
      <w:r>
        <w:rPr>
          <w:color w:val="000000"/>
          <w:szCs w:val="18"/>
        </w:rPr>
        <w:t xml:space="preserve"> — вся сумма лизинговых платежей, определенная договором лизинга, </w:t>
      </w:r>
      <w:r>
        <w:rPr>
          <w:color w:val="000000"/>
          <w:szCs w:val="23"/>
        </w:rPr>
        <w:t>А</w:t>
      </w:r>
      <w:r>
        <w:rPr>
          <w:color w:val="000000"/>
          <w:szCs w:val="23"/>
          <w:vertAlign w:val="subscript"/>
        </w:rPr>
        <w:t>и</w:t>
      </w:r>
      <w:r>
        <w:rPr>
          <w:color w:val="000000"/>
          <w:szCs w:val="18"/>
        </w:rPr>
        <w:t xml:space="preserve"> — величина амортизационных отчислений, причитающихся лизингодателю в расчетном гаду; В — комиссионное вознаграждение лизингодателю, К — оплата за кредитные ресурсы, использованные лизингодателем для приобретения иму</w:t>
      </w:r>
      <w:r>
        <w:rPr>
          <w:color w:val="000000"/>
          <w:szCs w:val="18"/>
        </w:rPr>
        <w:softHyphen/>
        <w:t>щества; С — выплаты за страхование лизингового имущества (если оно страху</w:t>
      </w:r>
      <w:r>
        <w:rPr>
          <w:color w:val="000000"/>
          <w:szCs w:val="18"/>
        </w:rPr>
        <w:softHyphen/>
        <w:t>ется); 3</w:t>
      </w:r>
      <w:r>
        <w:rPr>
          <w:color w:val="000000"/>
          <w:szCs w:val="23"/>
          <w:vertAlign w:val="subscript"/>
        </w:rPr>
        <w:t>пр</w:t>
      </w:r>
      <w:r>
        <w:rPr>
          <w:color w:val="000000"/>
          <w:szCs w:val="18"/>
        </w:rPr>
        <w:t xml:space="preserve"> — прочие возможные услуги и затраты лизингодателя, оговоренные договором лизинга, такие, как пусконаладочные работы, обучение персонала, техническое обслуживание лизингового имущества и др.; Т- срок действия лд.</w:t>
      </w:r>
    </w:p>
    <w:p w:rsidR="00C37BCC" w:rsidRDefault="00C37BCC">
      <w:pPr>
        <w:ind w:firstLine="709"/>
        <w:jc w:val="both"/>
      </w:pPr>
      <w:r>
        <w:t>Лизинг дает возможность получить необходимое современное оборудование без значительных единовременных затрат.</w:t>
      </w:r>
    </w:p>
    <w:p w:rsidR="00C37BCC" w:rsidRDefault="00C37BCC">
      <w:pPr>
        <w:ind w:firstLine="709"/>
        <w:jc w:val="both"/>
      </w:pPr>
      <w:r>
        <w:t xml:space="preserve"> </w:t>
      </w: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r>
        <w:br w:type="page"/>
      </w:r>
      <w:bookmarkStart w:id="6" w:name="_Toc64693929"/>
      <w:r>
        <w:rPr>
          <w:rFonts w:ascii="Times New Roman" w:hAnsi="Times New Roman" w:cs="Times New Roman"/>
          <w:sz w:val="24"/>
        </w:rPr>
        <w:t>6. Экономическая сущность производственного труда. Резервы и факторы роста производительности труда. Методы измерения.</w:t>
      </w:r>
      <w:bookmarkEnd w:id="6"/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7" w:name="_Toc64693930"/>
      <w:r>
        <w:rPr>
          <w:rFonts w:ascii="Times New Roman" w:hAnsi="Times New Roman" w:cs="Times New Roman"/>
          <w:sz w:val="24"/>
        </w:rPr>
        <w:t>30. Анализ производительности труда оценка факторов влияния на ее динамику.</w:t>
      </w:r>
      <w:bookmarkEnd w:id="7"/>
    </w:p>
    <w:p w:rsidR="00C37BCC" w:rsidRDefault="00C37BCC">
      <w:pPr>
        <w:shd w:val="clear" w:color="auto" w:fill="FFFFFF"/>
        <w:ind w:firstLine="709"/>
        <w:jc w:val="both"/>
        <w:rPr>
          <w:sz w:val="22"/>
        </w:rPr>
      </w:pPr>
      <w:r>
        <w:rPr>
          <w:b/>
          <w:bCs/>
          <w:i/>
          <w:iCs/>
          <w:color w:val="000000"/>
          <w:sz w:val="22"/>
          <w:szCs w:val="23"/>
        </w:rPr>
        <w:t xml:space="preserve">Производительность труда - показатель, экономической эффективности трудовой деятельности, </w:t>
      </w:r>
      <w:r>
        <w:rPr>
          <w:color w:val="000000"/>
          <w:sz w:val="22"/>
          <w:szCs w:val="23"/>
        </w:rPr>
        <w:t>есть способность конкретного труда создавать в единицу рабочего времени опреде</w:t>
      </w:r>
      <w:r>
        <w:rPr>
          <w:color w:val="000000"/>
          <w:sz w:val="22"/>
          <w:szCs w:val="23"/>
        </w:rPr>
        <w:softHyphen/>
        <w:t>ленное количество продукции.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С ростом производительности труда выработка продукции в единицу времени растет, а рабочее время, затрачиваемое на еди</w:t>
      </w:r>
      <w:r>
        <w:rPr>
          <w:color w:val="000000"/>
          <w:sz w:val="22"/>
          <w:szCs w:val="23"/>
        </w:rPr>
        <w:softHyphen/>
        <w:t>ницу продукции, уменьшается.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На производительность труда в строительстве оказывают влияние различные </w:t>
      </w:r>
      <w:r>
        <w:rPr>
          <w:i/>
          <w:iCs/>
          <w:color w:val="000000"/>
          <w:sz w:val="22"/>
          <w:szCs w:val="23"/>
        </w:rPr>
        <w:t>факторы</w:t>
      </w:r>
      <w:r>
        <w:rPr>
          <w:color w:val="000000"/>
          <w:sz w:val="22"/>
          <w:szCs w:val="23"/>
        </w:rPr>
        <w:t>. Факторами называются движущие силы или причины, под воздействием которых изменяется производительность труда. Одни из них способствуют ее повышению, другие могут вызвать снижение.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Факторы    можно разделить на внутренние и внешние.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Внутренние факторы </w:t>
      </w:r>
      <w:r>
        <w:rPr>
          <w:color w:val="000000"/>
          <w:sz w:val="22"/>
          <w:szCs w:val="23"/>
        </w:rPr>
        <w:t>включают уровень технической вооруженно</w:t>
      </w:r>
      <w:r>
        <w:rPr>
          <w:color w:val="000000"/>
          <w:sz w:val="22"/>
          <w:szCs w:val="23"/>
        </w:rPr>
        <w:softHyphen/>
        <w:t>сти предприятия, эффективность применяемой технологии, энерго</w:t>
      </w:r>
      <w:r>
        <w:rPr>
          <w:color w:val="000000"/>
          <w:sz w:val="22"/>
          <w:szCs w:val="23"/>
        </w:rPr>
        <w:softHyphen/>
        <w:t>вооруженность труда, организацию труда и производства, действен</w:t>
      </w:r>
      <w:r>
        <w:rPr>
          <w:color w:val="000000"/>
          <w:sz w:val="22"/>
          <w:szCs w:val="23"/>
        </w:rPr>
        <w:softHyphen/>
        <w:t>ность применяемых систем стимулирования, обучение кадров и по</w:t>
      </w:r>
      <w:r>
        <w:rPr>
          <w:color w:val="000000"/>
          <w:sz w:val="22"/>
          <w:szCs w:val="23"/>
        </w:rPr>
        <w:softHyphen/>
        <w:t xml:space="preserve">вышение квалификации, улучшение структуры кадров и т.п., т.е. все зависящее от коллектива самого предприятия и его руководителей. К </w:t>
      </w:r>
      <w:r>
        <w:rPr>
          <w:i/>
          <w:iCs/>
          <w:color w:val="000000"/>
          <w:sz w:val="22"/>
          <w:szCs w:val="23"/>
        </w:rPr>
        <w:t xml:space="preserve">внешним факторам </w:t>
      </w:r>
      <w:r>
        <w:rPr>
          <w:color w:val="000000"/>
          <w:sz w:val="22"/>
          <w:szCs w:val="23"/>
        </w:rPr>
        <w:t>следует отнести: изменения ассортимента продукции и ее трудоемкости в связи с изменением государственных заказов или спроса и предложения на рынке; социально-экономические условия в обществе и регионе; уровень кооперации с другими предприятиями; надежность материально-технического снабжения, природ</w:t>
      </w:r>
      <w:r>
        <w:rPr>
          <w:color w:val="000000"/>
          <w:sz w:val="22"/>
          <w:szCs w:val="23"/>
        </w:rPr>
        <w:softHyphen/>
        <w:t>ные условия и т.п.</w:t>
      </w:r>
      <w:r>
        <w:rPr>
          <w:sz w:val="22"/>
        </w:rPr>
        <w:t xml:space="preserve"> </w:t>
      </w:r>
      <w:r>
        <w:rPr>
          <w:color w:val="000000"/>
          <w:sz w:val="22"/>
          <w:szCs w:val="23"/>
        </w:rPr>
        <w:t xml:space="preserve">По своему внутреннему содержанию и сущности все факторы принято объединять в три основные группы: материально-технические, организационные и социально-экономические факторы.   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Материально-технические </w:t>
      </w:r>
      <w:r>
        <w:rPr>
          <w:color w:val="000000"/>
          <w:sz w:val="22"/>
          <w:szCs w:val="22"/>
        </w:rPr>
        <w:t>факторы связаны с использова</w:t>
      </w:r>
      <w:r>
        <w:rPr>
          <w:color w:val="000000"/>
          <w:sz w:val="22"/>
          <w:szCs w:val="22"/>
        </w:rPr>
        <w:softHyphen/>
        <w:t xml:space="preserve">нием новой техники, прогрессивных технологий, новых видов сырья и материалов. </w:t>
      </w:r>
      <w:r>
        <w:rPr>
          <w:color w:val="000000"/>
          <w:sz w:val="22"/>
          <w:szCs w:val="23"/>
        </w:rPr>
        <w:t>В результате действия материально-технических факторов воз</w:t>
      </w:r>
      <w:r>
        <w:rPr>
          <w:color w:val="000000"/>
          <w:sz w:val="22"/>
          <w:szCs w:val="23"/>
        </w:rPr>
        <w:softHyphen/>
        <w:t>растает во много раз производительная сила труда и снижается тех</w:t>
      </w:r>
      <w:r>
        <w:rPr>
          <w:color w:val="000000"/>
          <w:sz w:val="22"/>
          <w:szCs w:val="23"/>
        </w:rPr>
        <w:softHyphen/>
        <w:t>нологическая трудоемкости продукции.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Организационно-экономические </w:t>
      </w:r>
      <w:r>
        <w:rPr>
          <w:color w:val="000000"/>
          <w:sz w:val="22"/>
          <w:szCs w:val="23"/>
        </w:rPr>
        <w:t>факторы определяются уров</w:t>
      </w:r>
      <w:r>
        <w:rPr>
          <w:color w:val="000000"/>
          <w:sz w:val="22"/>
          <w:szCs w:val="23"/>
        </w:rPr>
        <w:softHyphen/>
        <w:t>нем организации труда, производства и управления. Все потери рабочего времени, вызванные недостатками в организации труда и производства, при прочих равных условиях почти прямо пропорционально снижают производительность труда, а сокращение потерь обеспечивает ее рост.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Социально-психологические </w:t>
      </w:r>
      <w:r>
        <w:rPr>
          <w:color w:val="000000"/>
          <w:sz w:val="22"/>
          <w:szCs w:val="23"/>
        </w:rPr>
        <w:t>факторы определяются качеством трудовых коллективов,  уровнем подготовки, трудовой активности, стилем руко</w:t>
      </w:r>
      <w:r>
        <w:rPr>
          <w:color w:val="000000"/>
          <w:sz w:val="22"/>
          <w:szCs w:val="23"/>
        </w:rPr>
        <w:softHyphen/>
        <w:t>водства в подразделениях и на предприятии в целом, что фор</w:t>
      </w:r>
      <w:r>
        <w:rPr>
          <w:color w:val="000000"/>
          <w:sz w:val="22"/>
          <w:szCs w:val="23"/>
        </w:rPr>
        <w:softHyphen/>
        <w:t>мирует морально-психологический климат. Социальные факторы реализуются через организационные и метериально - технические факторы, побуждает к совершенствованию техники, технологии, организации производства, труда и управления.</w:t>
      </w:r>
    </w:p>
    <w:p w:rsidR="00C37BCC" w:rsidRDefault="00C37BC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 w:val="22"/>
        </w:rPr>
      </w:pPr>
      <w:r>
        <w:rPr>
          <w:b/>
          <w:bCs/>
          <w:i/>
          <w:iCs/>
          <w:color w:val="000000"/>
          <w:sz w:val="22"/>
        </w:rPr>
        <w:t>Резервы роста производительности труда — это возможность белее полного использования производительной силы труда.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Существует несколько классификаций резервов роста производительности труда. Все они делятся на две большие группы: резервы </w:t>
      </w:r>
      <w:r>
        <w:rPr>
          <w:i/>
          <w:iCs/>
          <w:color w:val="000000"/>
          <w:sz w:val="22"/>
          <w:szCs w:val="23"/>
        </w:rPr>
        <w:t xml:space="preserve">улучшения использования живого труда (рабочей силы) и резервы более эффективного использования основных и оборотных фондов. </w:t>
      </w:r>
      <w:r>
        <w:rPr>
          <w:color w:val="000000"/>
          <w:sz w:val="22"/>
          <w:szCs w:val="23"/>
        </w:rPr>
        <w:t>К первой группе относятся все резервы, связанные с вопросами организации условий труда, повышения дееспособности работающих, структуры расстановки кадров, создания организационных условий для бесперебойной работы, а также с обеспечением достаточно высокой материальной и моральной заинтересованности работников в результата труда. Вторая группа включает резервы лучшего использования основных производственных фондов (машин, механизмов, аппаратуры и пр.) как по мощности, так и по времени, а также резервы более экономного и полного использования сырья, материалов, комплектующих изделий, топлива, энергии и других оборотных фондов.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По времени   использования   резервы делятся на </w:t>
      </w:r>
      <w:r>
        <w:rPr>
          <w:i/>
          <w:iCs/>
          <w:color w:val="000000"/>
          <w:sz w:val="22"/>
          <w:szCs w:val="23"/>
        </w:rPr>
        <w:t xml:space="preserve">текущие </w:t>
      </w:r>
      <w:r>
        <w:rPr>
          <w:color w:val="000000"/>
          <w:sz w:val="22"/>
          <w:szCs w:val="23"/>
        </w:rPr>
        <w:t xml:space="preserve">и </w:t>
      </w:r>
      <w:r>
        <w:rPr>
          <w:i/>
          <w:iCs/>
          <w:color w:val="000000"/>
          <w:sz w:val="22"/>
          <w:szCs w:val="23"/>
        </w:rPr>
        <w:t xml:space="preserve">перспективные. </w:t>
      </w:r>
      <w:r>
        <w:rPr>
          <w:color w:val="000000"/>
          <w:sz w:val="22"/>
          <w:szCs w:val="23"/>
        </w:rPr>
        <w:t>Первые могут быть реализованы без существенных изменений технологического процесса и без дополнитель</w:t>
      </w:r>
      <w:r>
        <w:rPr>
          <w:color w:val="000000"/>
          <w:sz w:val="22"/>
          <w:szCs w:val="23"/>
        </w:rPr>
        <w:softHyphen/>
        <w:t>ных капиталовложений, вторые требуют перестройки производства, установки более совершенного оборудования, капитальных затрат и значительного времени на подготовительные работы.</w:t>
      </w:r>
    </w:p>
    <w:p w:rsidR="00C37BCC" w:rsidRDefault="00C37BCC">
      <w:pPr>
        <w:shd w:val="clear" w:color="auto" w:fill="FFFFFF"/>
        <w:ind w:firstLine="709"/>
        <w:jc w:val="both"/>
        <w:rPr>
          <w:sz w:val="22"/>
        </w:rPr>
      </w:pPr>
      <w:r>
        <w:rPr>
          <w:i/>
          <w:iCs/>
          <w:color w:val="000000"/>
          <w:sz w:val="22"/>
          <w:szCs w:val="22"/>
        </w:rPr>
        <w:t xml:space="preserve">Уровень производительности труда </w:t>
      </w:r>
      <w:r>
        <w:rPr>
          <w:color w:val="000000"/>
          <w:sz w:val="22"/>
          <w:szCs w:val="22"/>
        </w:rPr>
        <w:t xml:space="preserve">в строительстве </w:t>
      </w:r>
      <w:r>
        <w:rPr>
          <w:i/>
          <w:iCs/>
          <w:color w:val="000000"/>
          <w:sz w:val="22"/>
          <w:szCs w:val="22"/>
        </w:rPr>
        <w:t>определя</w:t>
      </w:r>
      <w:r>
        <w:rPr>
          <w:i/>
          <w:iCs/>
          <w:color w:val="000000"/>
          <w:sz w:val="22"/>
          <w:szCs w:val="22"/>
        </w:rPr>
        <w:softHyphen/>
        <w:t xml:space="preserve">ется </w:t>
      </w:r>
      <w:r>
        <w:rPr>
          <w:color w:val="000000"/>
          <w:sz w:val="22"/>
          <w:szCs w:val="22"/>
        </w:rPr>
        <w:t xml:space="preserve">двумя основными </w:t>
      </w:r>
      <w:r>
        <w:rPr>
          <w:i/>
          <w:iCs/>
          <w:color w:val="000000"/>
          <w:sz w:val="22"/>
          <w:szCs w:val="22"/>
        </w:rPr>
        <w:t xml:space="preserve">показателями: </w:t>
      </w:r>
      <w:r>
        <w:rPr>
          <w:color w:val="000000"/>
          <w:sz w:val="22"/>
          <w:szCs w:val="22"/>
        </w:rPr>
        <w:t xml:space="preserve">количеством продукции, </w:t>
      </w:r>
      <w:r>
        <w:rPr>
          <w:color w:val="000000"/>
          <w:sz w:val="22"/>
          <w:szCs w:val="23"/>
        </w:rPr>
        <w:t xml:space="preserve">выработанной в единицу времени </w:t>
      </w:r>
      <w:r>
        <w:rPr>
          <w:i/>
          <w:iCs/>
          <w:color w:val="000000"/>
          <w:sz w:val="22"/>
          <w:szCs w:val="23"/>
        </w:rPr>
        <w:t xml:space="preserve">(выработка), </w:t>
      </w:r>
      <w:r>
        <w:rPr>
          <w:color w:val="000000"/>
          <w:sz w:val="22"/>
          <w:szCs w:val="23"/>
        </w:rPr>
        <w:t xml:space="preserve">и затратами времени, необходимыми на изготовление единицы продукции  </w:t>
      </w:r>
      <w:r>
        <w:rPr>
          <w:i/>
          <w:iCs/>
          <w:color w:val="000000"/>
          <w:sz w:val="22"/>
          <w:szCs w:val="23"/>
        </w:rPr>
        <w:t>(трудоемкость).</w:t>
      </w:r>
    </w:p>
    <w:p w:rsidR="00C37BCC" w:rsidRDefault="00C37BCC">
      <w:pPr>
        <w:shd w:val="clear" w:color="auto" w:fill="FFFFFF"/>
        <w:ind w:firstLine="709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Производительность труда в строительстве </w:t>
      </w:r>
      <w:r>
        <w:rPr>
          <w:b/>
          <w:bCs/>
          <w:i/>
          <w:iCs/>
          <w:color w:val="000000"/>
          <w:sz w:val="22"/>
          <w:szCs w:val="23"/>
        </w:rPr>
        <w:t>измеряется тремя методами</w:t>
      </w:r>
      <w:r>
        <w:rPr>
          <w:i/>
          <w:iCs/>
          <w:color w:val="000000"/>
          <w:sz w:val="22"/>
          <w:szCs w:val="23"/>
        </w:rPr>
        <w:t xml:space="preserve">: </w:t>
      </w:r>
      <w:r>
        <w:rPr>
          <w:color w:val="000000"/>
          <w:sz w:val="22"/>
          <w:szCs w:val="23"/>
        </w:rPr>
        <w:t>стоимостным (ценовым); натуральным; нормативным.</w:t>
      </w:r>
    </w:p>
    <w:p w:rsidR="00C37BCC" w:rsidRDefault="00C37BCC">
      <w:pPr>
        <w:shd w:val="clear" w:color="auto" w:fill="FFFFFF"/>
        <w:ind w:firstLine="709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Наиболее распространенным является </w:t>
      </w:r>
      <w:r>
        <w:rPr>
          <w:b/>
          <w:bCs/>
          <w:i/>
          <w:iCs/>
          <w:color w:val="000000"/>
          <w:sz w:val="22"/>
          <w:szCs w:val="23"/>
        </w:rPr>
        <w:t xml:space="preserve">стоимостный метод, </w:t>
      </w:r>
      <w:r>
        <w:rPr>
          <w:color w:val="000000"/>
          <w:sz w:val="22"/>
          <w:szCs w:val="23"/>
        </w:rPr>
        <w:t>при котором количество продукции учитывается по сметной стоимости или по договорной цене. Уровень производительности труда характеризуется при этом методе измерения сметной стоимостью СМР, приходящихся на одного работающего основного и подсобного производства, т.е. строительно-производственного персонала (СПП) строительной организации.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3"/>
        </w:rPr>
      </w:pPr>
      <w:r>
        <w:rPr>
          <w:b/>
          <w:bCs/>
          <w:i/>
          <w:iCs/>
          <w:color w:val="000000"/>
          <w:sz w:val="22"/>
          <w:szCs w:val="23"/>
        </w:rPr>
        <w:t>Стоимостный показатель</w:t>
      </w:r>
      <w:r>
        <w:rPr>
          <w:color w:val="000000"/>
          <w:sz w:val="22"/>
          <w:szCs w:val="23"/>
        </w:rPr>
        <w:t xml:space="preserve"> является показателем, обобщающим уровень производительности труда по строительной организации (по СУ, тресту), а также по объединению, министерству в целом.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3"/>
        </w:rPr>
      </w:pPr>
      <w:r>
        <w:rPr>
          <w:b/>
          <w:bCs/>
          <w:i/>
          <w:iCs/>
          <w:color w:val="000000"/>
          <w:spacing w:val="-4"/>
          <w:sz w:val="22"/>
          <w:szCs w:val="23"/>
        </w:rPr>
        <w:t xml:space="preserve">Натуральный метод </w:t>
      </w:r>
      <w:r>
        <w:rPr>
          <w:color w:val="000000"/>
          <w:spacing w:val="-4"/>
          <w:sz w:val="22"/>
          <w:szCs w:val="23"/>
        </w:rPr>
        <w:t>производительности труда позволяет оп</w:t>
      </w:r>
      <w:r>
        <w:rPr>
          <w:color w:val="000000"/>
          <w:sz w:val="22"/>
          <w:szCs w:val="23"/>
        </w:rPr>
        <w:t>ределять выработку рабочего по профессиям в натуральных по</w:t>
      </w:r>
      <w:r>
        <w:rPr>
          <w:color w:val="000000"/>
          <w:spacing w:val="-1"/>
          <w:sz w:val="22"/>
          <w:szCs w:val="23"/>
        </w:rPr>
        <w:t>казателях по видам работ (м</w:t>
      </w:r>
      <w:r>
        <w:rPr>
          <w:color w:val="000000"/>
          <w:spacing w:val="-1"/>
          <w:sz w:val="22"/>
          <w:szCs w:val="23"/>
          <w:vertAlign w:val="superscript"/>
        </w:rPr>
        <w:t>3</w:t>
      </w:r>
      <w:r>
        <w:rPr>
          <w:color w:val="000000"/>
          <w:spacing w:val="-1"/>
          <w:sz w:val="22"/>
          <w:szCs w:val="23"/>
        </w:rPr>
        <w:t xml:space="preserve"> кладки, м</w:t>
      </w:r>
      <w:r>
        <w:rPr>
          <w:color w:val="000000"/>
          <w:spacing w:val="-1"/>
          <w:sz w:val="22"/>
          <w:szCs w:val="23"/>
          <w:vertAlign w:val="superscript"/>
        </w:rPr>
        <w:t>3</w:t>
      </w:r>
      <w:r>
        <w:rPr>
          <w:color w:val="000000"/>
          <w:spacing w:val="-1"/>
          <w:sz w:val="22"/>
          <w:szCs w:val="23"/>
        </w:rPr>
        <w:t xml:space="preserve"> конструкций, м</w:t>
      </w:r>
      <w:r>
        <w:rPr>
          <w:color w:val="000000"/>
          <w:spacing w:val="-1"/>
          <w:sz w:val="22"/>
          <w:szCs w:val="23"/>
          <w:vertAlign w:val="superscript"/>
        </w:rPr>
        <w:t>2</w:t>
      </w:r>
      <w:r>
        <w:rPr>
          <w:color w:val="000000"/>
          <w:spacing w:val="-1"/>
          <w:sz w:val="22"/>
          <w:szCs w:val="23"/>
        </w:rPr>
        <w:t xml:space="preserve"> площа</w:t>
      </w:r>
      <w:r>
        <w:rPr>
          <w:color w:val="000000"/>
          <w:spacing w:val="8"/>
          <w:sz w:val="22"/>
          <w:szCs w:val="23"/>
        </w:rPr>
        <w:t xml:space="preserve">ди) либо в целом в единицах измерения конечного продукта, </w:t>
      </w:r>
      <w:r>
        <w:rPr>
          <w:color w:val="000000"/>
          <w:spacing w:val="2"/>
          <w:sz w:val="22"/>
          <w:szCs w:val="23"/>
        </w:rPr>
        <w:t>приходящегося на одного работающего (м</w:t>
      </w:r>
      <w:r>
        <w:rPr>
          <w:color w:val="000000"/>
          <w:spacing w:val="2"/>
          <w:sz w:val="22"/>
          <w:szCs w:val="23"/>
          <w:vertAlign w:val="superscript"/>
        </w:rPr>
        <w:t>2</w:t>
      </w:r>
      <w:r>
        <w:rPr>
          <w:color w:val="000000"/>
          <w:spacing w:val="2"/>
          <w:sz w:val="22"/>
          <w:szCs w:val="23"/>
        </w:rPr>
        <w:t xml:space="preserve"> жилой площади, км </w:t>
      </w:r>
      <w:r>
        <w:rPr>
          <w:color w:val="000000"/>
          <w:spacing w:val="1"/>
          <w:sz w:val="22"/>
          <w:szCs w:val="23"/>
        </w:rPr>
        <w:t>трубопровода и т. д.).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По видам работ натуральный показатель (выработка рабочего </w:t>
      </w:r>
      <w:r>
        <w:rPr>
          <w:color w:val="000000"/>
          <w:spacing w:val="4"/>
          <w:sz w:val="22"/>
          <w:szCs w:val="23"/>
        </w:rPr>
        <w:t xml:space="preserve">в натуральных показателях) можно определить как отношение </w:t>
      </w:r>
      <w:r>
        <w:rPr>
          <w:color w:val="000000"/>
          <w:spacing w:val="-5"/>
          <w:sz w:val="22"/>
          <w:szCs w:val="23"/>
        </w:rPr>
        <w:t>объема отдельного вида работ в натуральном измерении (м</w:t>
      </w:r>
      <w:r>
        <w:rPr>
          <w:color w:val="000000"/>
          <w:spacing w:val="-5"/>
          <w:sz w:val="22"/>
          <w:szCs w:val="23"/>
          <w:vertAlign w:val="superscript"/>
        </w:rPr>
        <w:t>3</w:t>
      </w:r>
      <w:r>
        <w:rPr>
          <w:color w:val="000000"/>
          <w:spacing w:val="-5"/>
          <w:sz w:val="22"/>
          <w:szCs w:val="23"/>
        </w:rPr>
        <w:t xml:space="preserve">, пог. м, </w:t>
      </w:r>
      <w:r>
        <w:rPr>
          <w:color w:val="000000"/>
          <w:sz w:val="22"/>
          <w:szCs w:val="23"/>
        </w:rPr>
        <w:t>м</w:t>
      </w:r>
      <w:r>
        <w:rPr>
          <w:color w:val="000000"/>
          <w:sz w:val="22"/>
          <w:szCs w:val="23"/>
          <w:vertAlign w:val="superscript"/>
        </w:rPr>
        <w:t>2</w:t>
      </w:r>
      <w:r>
        <w:rPr>
          <w:color w:val="000000"/>
          <w:sz w:val="22"/>
          <w:szCs w:val="23"/>
        </w:rPr>
        <w:t>) к численности рабочих по данному виду работ (чел.).</w:t>
      </w:r>
    </w:p>
    <w:p w:rsidR="00C37BCC" w:rsidRDefault="00C37BCC">
      <w:pPr>
        <w:shd w:val="clear" w:color="auto" w:fill="FFFFFF"/>
        <w:ind w:firstLine="709"/>
        <w:jc w:val="both"/>
      </w:pPr>
      <w:r>
        <w:rPr>
          <w:i/>
          <w:iCs/>
          <w:color w:val="000000"/>
          <w:spacing w:val="-1"/>
          <w:sz w:val="22"/>
          <w:szCs w:val="23"/>
        </w:rPr>
        <w:t xml:space="preserve">Нормативный метод </w:t>
      </w:r>
      <w:r>
        <w:rPr>
          <w:color w:val="000000"/>
          <w:spacing w:val="-1"/>
          <w:sz w:val="22"/>
          <w:szCs w:val="23"/>
        </w:rPr>
        <w:t xml:space="preserve">измерения производительности труда </w:t>
      </w:r>
      <w:r>
        <w:rPr>
          <w:color w:val="000000"/>
          <w:spacing w:val="-3"/>
          <w:sz w:val="22"/>
          <w:szCs w:val="23"/>
        </w:rPr>
        <w:t>показывает соотношение фактических затрат труда на определен</w:t>
      </w:r>
      <w:r>
        <w:rPr>
          <w:color w:val="000000"/>
          <w:spacing w:val="-3"/>
          <w:sz w:val="22"/>
          <w:szCs w:val="23"/>
        </w:rPr>
        <w:softHyphen/>
      </w:r>
      <w:r>
        <w:rPr>
          <w:color w:val="000000"/>
          <w:sz w:val="22"/>
          <w:szCs w:val="23"/>
        </w:rPr>
        <w:t xml:space="preserve">ный объем работ с затратами труда, полагающимися по норме, </w:t>
      </w:r>
      <w:r>
        <w:rPr>
          <w:color w:val="000000"/>
          <w:spacing w:val="-1"/>
          <w:sz w:val="22"/>
          <w:szCs w:val="23"/>
        </w:rPr>
        <w:t>т.е. характеризует степень выполнения норм выработки рабочи</w:t>
      </w:r>
      <w:r>
        <w:rPr>
          <w:color w:val="000000"/>
          <w:spacing w:val="-1"/>
          <w:sz w:val="22"/>
          <w:szCs w:val="23"/>
        </w:rPr>
        <w:softHyphen/>
      </w:r>
      <w:r>
        <w:rPr>
          <w:color w:val="000000"/>
          <w:spacing w:val="-3"/>
          <w:sz w:val="22"/>
          <w:szCs w:val="23"/>
        </w:rPr>
        <w:t>ми. Нормативный показатель представляет собой отношение тру</w:t>
      </w:r>
      <w:r>
        <w:rPr>
          <w:color w:val="000000"/>
          <w:spacing w:val="-3"/>
          <w:sz w:val="22"/>
          <w:szCs w:val="23"/>
        </w:rPr>
        <w:softHyphen/>
      </w:r>
      <w:r>
        <w:rPr>
          <w:color w:val="000000"/>
          <w:spacing w:val="-2"/>
          <w:sz w:val="22"/>
          <w:szCs w:val="23"/>
        </w:rPr>
        <w:t>доемкости работ по норме (чел.-дни) к фактической трудоемкос</w:t>
      </w:r>
      <w:r>
        <w:rPr>
          <w:color w:val="000000"/>
          <w:spacing w:val="-2"/>
          <w:sz w:val="22"/>
          <w:szCs w:val="23"/>
        </w:rPr>
        <w:softHyphen/>
      </w:r>
      <w:r>
        <w:rPr>
          <w:color w:val="000000"/>
          <w:spacing w:val="-4"/>
          <w:sz w:val="22"/>
          <w:szCs w:val="23"/>
        </w:rPr>
        <w:t>ти работ (чел.-дни), умноженной на 100.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8" w:name="_Toc64693931"/>
      <w:r>
        <w:rPr>
          <w:rFonts w:ascii="Times New Roman" w:hAnsi="Times New Roman" w:cs="Times New Roman"/>
          <w:sz w:val="24"/>
        </w:rPr>
        <w:t>7. Статистическое изучение динамики затрат на строительную продукцию.</w:t>
      </w:r>
      <w:bookmarkEnd w:id="8"/>
    </w:p>
    <w:p w:rsidR="00C37BCC" w:rsidRDefault="00C37BCC">
      <w:pPr>
        <w:ind w:firstLine="720"/>
        <w:jc w:val="both"/>
      </w:pPr>
      <w:r>
        <w:t>На величину затрат строит-ых орг-ий оказывают влияние все факторы действующие в сфере строительства и общегосударственные факторы.</w:t>
      </w:r>
    </w:p>
    <w:p w:rsidR="00C37BCC" w:rsidRDefault="00C37BCC">
      <w:pPr>
        <w:ind w:firstLine="720"/>
        <w:jc w:val="both"/>
      </w:pPr>
      <w:r>
        <w:rPr>
          <w:i/>
          <w:iCs/>
        </w:rPr>
        <w:t>Задачи стат изучения затрат</w:t>
      </w:r>
      <w:r>
        <w:t>.</w:t>
      </w:r>
    </w:p>
    <w:p w:rsidR="00C37BCC" w:rsidRDefault="00C37BCC" w:rsidP="00C37BCC">
      <w:pPr>
        <w:numPr>
          <w:ilvl w:val="0"/>
          <w:numId w:val="13"/>
        </w:numPr>
        <w:jc w:val="both"/>
      </w:pPr>
      <w:r>
        <w:t>определение уровня затрат организации</w:t>
      </w:r>
    </w:p>
    <w:p w:rsidR="00C37BCC" w:rsidRDefault="00C37BCC" w:rsidP="00C37BCC">
      <w:pPr>
        <w:numPr>
          <w:ilvl w:val="0"/>
          <w:numId w:val="13"/>
        </w:numPr>
        <w:jc w:val="both"/>
      </w:pPr>
      <w:r>
        <w:t>изучение динамики затрат</w:t>
      </w:r>
    </w:p>
    <w:p w:rsidR="00C37BCC" w:rsidRDefault="00C37BCC" w:rsidP="00C37BCC">
      <w:pPr>
        <w:numPr>
          <w:ilvl w:val="0"/>
          <w:numId w:val="13"/>
        </w:numPr>
        <w:jc w:val="both"/>
      </w:pPr>
      <w:r>
        <w:t>изучение структуры затрат</w:t>
      </w:r>
    </w:p>
    <w:p w:rsidR="00C37BCC" w:rsidRDefault="00C37BCC">
      <w:pPr>
        <w:ind w:firstLine="720"/>
        <w:jc w:val="both"/>
      </w:pPr>
      <w:r>
        <w:t>Статистика изучает затраты в форме№5-3 «Сведения о затратах на производство и реализацию продукции раб, услуг».</w:t>
      </w:r>
    </w:p>
    <w:p w:rsidR="00C37BCC" w:rsidRDefault="00C37BCC">
      <w:pPr>
        <w:ind w:firstLine="720"/>
        <w:jc w:val="both"/>
      </w:pPr>
      <w:r>
        <w:rPr>
          <w:i/>
          <w:iCs/>
        </w:rPr>
        <w:t>Характеристика уровня затрат и его динамика</w:t>
      </w:r>
      <w:r>
        <w:t xml:space="preserve">. </w:t>
      </w:r>
    </w:p>
    <w:p w:rsidR="00C37BCC" w:rsidRDefault="00C37BCC">
      <w:pPr>
        <w:ind w:firstLine="720"/>
        <w:jc w:val="both"/>
      </w:pPr>
      <w:r>
        <w:t xml:space="preserve">В тех случаях когда необходимо охарактеризовать уровень затрат для одинаковых по назначению объектов, рассчитывают </w:t>
      </w:r>
      <w:r>
        <w:rPr>
          <w:i/>
          <w:iCs/>
        </w:rPr>
        <w:t>индекс себестоимости продукции</w:t>
      </w:r>
      <w:r>
        <w:t xml:space="preserve">. </w:t>
      </w:r>
    </w:p>
    <w:p w:rsidR="00C37BCC" w:rsidRDefault="00C37BCC">
      <w:pPr>
        <w:ind w:firstLine="720"/>
        <w:jc w:val="both"/>
      </w:pPr>
    </w:p>
    <w:p w:rsidR="00C37BCC" w:rsidRDefault="00C37BCC">
      <w:pPr>
        <w:ind w:firstLine="720"/>
        <w:jc w:val="both"/>
      </w:pPr>
      <w:r>
        <w:rPr>
          <w:lang w:val="en-US"/>
        </w:rPr>
        <w:t>g</w:t>
      </w:r>
      <w:r>
        <w:t xml:space="preserve"> </w:t>
      </w:r>
      <w:r>
        <w:rPr>
          <w:vertAlign w:val="subscript"/>
        </w:rPr>
        <w:t xml:space="preserve">1 </w:t>
      </w:r>
      <w:r>
        <w:t>– объем работ в отчетном периоде</w:t>
      </w:r>
    </w:p>
    <w:p w:rsidR="00C37BCC" w:rsidRDefault="00C37BCC">
      <w:pPr>
        <w:ind w:firstLine="720"/>
        <w:jc w:val="both"/>
      </w:pPr>
      <w:r>
        <w:rPr>
          <w:lang w:val="en-US"/>
        </w:rPr>
        <w:t>z</w:t>
      </w:r>
      <w:r>
        <w:t xml:space="preserve"> </w:t>
      </w:r>
      <w:r>
        <w:rPr>
          <w:vertAlign w:val="subscript"/>
        </w:rPr>
        <w:t xml:space="preserve">1,0 </w:t>
      </w:r>
      <w:r>
        <w:t>– затраты на единицу работ или себестоимость.</w:t>
      </w:r>
    </w:p>
    <w:p w:rsidR="00C37BCC" w:rsidRDefault="00C37BCC">
      <w:pPr>
        <w:ind w:firstLine="720"/>
        <w:jc w:val="both"/>
      </w:pPr>
      <w:r>
        <w:t>В некоторых случаях приходится рассчитывать индекс затрат на единицу продукции без НДС.</w:t>
      </w:r>
    </w:p>
    <w:p w:rsidR="00C37BCC" w:rsidRDefault="00C37BCC">
      <w:pPr>
        <w:ind w:firstLine="720"/>
        <w:jc w:val="both"/>
      </w:pPr>
    </w:p>
    <w:p w:rsidR="00C37BCC" w:rsidRDefault="00C37BCC">
      <w:pPr>
        <w:ind w:firstLine="720"/>
        <w:jc w:val="both"/>
      </w:pPr>
    </w:p>
    <w:p w:rsidR="00C37BCC" w:rsidRDefault="00C37BCC">
      <w:pPr>
        <w:ind w:left="720"/>
        <w:jc w:val="both"/>
      </w:pPr>
      <w:r>
        <w:rPr>
          <w:lang w:val="en-US"/>
        </w:rPr>
        <w:t>g</w:t>
      </w:r>
      <w:r>
        <w:t xml:space="preserve"> </w:t>
      </w:r>
      <w:r>
        <w:rPr>
          <w:vertAlign w:val="subscript"/>
        </w:rPr>
        <w:t xml:space="preserve">1 </w:t>
      </w:r>
      <w:r>
        <w:t>– объем работ в натуральных ед-ах измерения</w:t>
      </w:r>
    </w:p>
    <w:p w:rsidR="00C37BCC" w:rsidRDefault="00C37BCC">
      <w:pPr>
        <w:ind w:left="720"/>
        <w:jc w:val="both"/>
      </w:pPr>
      <w:r>
        <w:rPr>
          <w:lang w:val="en-US"/>
        </w:rPr>
        <w:t>z</w:t>
      </w:r>
      <w:r>
        <w:t xml:space="preserve"> – себестоимость ед-ах продукции</w:t>
      </w:r>
    </w:p>
    <w:p w:rsidR="00C37BCC" w:rsidRDefault="00C37BCC">
      <w:pPr>
        <w:ind w:left="720"/>
        <w:jc w:val="both"/>
      </w:pPr>
      <w:r>
        <w:t>р – сметные цены</w:t>
      </w:r>
    </w:p>
    <w:p w:rsidR="00C37BCC" w:rsidRDefault="00C37BCC">
      <w:pPr>
        <w:ind w:firstLine="720"/>
        <w:jc w:val="both"/>
      </w:pPr>
      <w:r>
        <w:t xml:space="preserve">По данной методологии уровень себестоимости, устанавливается по отношению к сметной стоимости. </w:t>
      </w:r>
    </w:p>
    <w:p w:rsidR="00C37BCC" w:rsidRDefault="00C37BCC">
      <w:pPr>
        <w:ind w:firstLine="720"/>
        <w:jc w:val="both"/>
      </w:pPr>
      <w:r>
        <w:t>В итоге рассчитывается индекс отклонения фактической себестоимости от плановой или договорной</w:t>
      </w:r>
    </w:p>
    <w:p w:rsidR="00C37BCC" w:rsidRDefault="00C37BCC">
      <w:pPr>
        <w:ind w:firstLine="720"/>
        <w:jc w:val="both"/>
      </w:pPr>
    </w:p>
    <w:p w:rsidR="00C37BCC" w:rsidRDefault="00C37BCC">
      <w:pPr>
        <w:ind w:firstLine="720"/>
        <w:jc w:val="both"/>
      </w:pPr>
    </w:p>
    <w:p w:rsidR="00C37BCC" w:rsidRDefault="00C37BCC">
      <w:pPr>
        <w:ind w:firstLine="720"/>
        <w:jc w:val="both"/>
      </w:pPr>
      <w:r>
        <w:t>Индекс затрат на один рубль продукции.</w:t>
      </w:r>
    </w:p>
    <w:p w:rsidR="00C37BCC" w:rsidRDefault="00C37BCC">
      <w:pPr>
        <w:ind w:firstLine="720"/>
        <w:jc w:val="both"/>
      </w:pPr>
    </w:p>
    <w:p w:rsidR="00C37BCC" w:rsidRDefault="00C37BCC">
      <w:pPr>
        <w:ind w:firstLine="720"/>
        <w:jc w:val="both"/>
      </w:pPr>
      <w:r>
        <w:t xml:space="preserve">Рассмотрены индекс затрат на 1 руб сметной стоимости работ относится к так называемым индексам переменного состава. Он характеризует не только изменение себестоимости, но и влияние изменения удельного веса различного вида СМР, имеющих неодинаковый уровень затрат. </w:t>
      </w:r>
    </w:p>
    <w:p w:rsidR="00C37BCC" w:rsidRDefault="00C37BCC">
      <w:pPr>
        <w:ind w:firstLine="720"/>
        <w:jc w:val="both"/>
        <w:rPr>
          <w:i/>
          <w:iCs/>
        </w:rPr>
      </w:pPr>
      <w:r>
        <w:rPr>
          <w:i/>
          <w:iCs/>
        </w:rPr>
        <w:t>Стат изучение состава затрат по элементам и статьям.</w:t>
      </w:r>
    </w:p>
    <w:p w:rsidR="00C37BCC" w:rsidRDefault="00C37BCC">
      <w:pPr>
        <w:ind w:firstLine="720"/>
        <w:jc w:val="both"/>
      </w:pPr>
      <w:r>
        <w:t xml:space="preserve">В стат стр-ва в основном применяются группировки затрат по 2-м направлениям: </w:t>
      </w:r>
    </w:p>
    <w:p w:rsidR="00C37BCC" w:rsidRDefault="00C37BCC" w:rsidP="00C37BCC">
      <w:pPr>
        <w:numPr>
          <w:ilvl w:val="0"/>
          <w:numId w:val="14"/>
        </w:numPr>
        <w:jc w:val="both"/>
      </w:pPr>
      <w:r>
        <w:t>по экономическим элементам</w:t>
      </w:r>
    </w:p>
    <w:p w:rsidR="00C37BCC" w:rsidRDefault="00C37BCC" w:rsidP="00C37BCC">
      <w:pPr>
        <w:numPr>
          <w:ilvl w:val="0"/>
          <w:numId w:val="14"/>
        </w:numPr>
        <w:jc w:val="both"/>
      </w:pPr>
      <w:r>
        <w:t>по калькуляционным статьям затрат.</w:t>
      </w:r>
    </w:p>
    <w:p w:rsidR="00C37BCC" w:rsidRDefault="00C37BCC">
      <w:pPr>
        <w:ind w:firstLine="720"/>
        <w:jc w:val="both"/>
      </w:pPr>
      <w:r>
        <w:t>Сущность изучения затрат по экономическим элементам заключается в определении затрат живого и прошлого труда и соотношения между ними.</w:t>
      </w:r>
    </w:p>
    <w:p w:rsidR="00C37BCC" w:rsidRDefault="00C37BCC">
      <w:pPr>
        <w:ind w:firstLine="720"/>
        <w:jc w:val="both"/>
      </w:pPr>
      <w:r>
        <w:t>В состав затрат на строит продукцию включается следующие эк-ие элементы: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материальные затраты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ст-ть сырья и материалов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транспортные услуги стр орг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начисленная з-пл рабочих и служащих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отчисления на соц нужды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амортизация осн фонов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арендная пл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страз-ые платежи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представительские расходы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выплаты %-ов по кредитам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отчисления в ремонтный фонд</w:t>
      </w:r>
    </w:p>
    <w:p w:rsidR="00C37BCC" w:rsidRDefault="00C37BCC" w:rsidP="00C37BCC">
      <w:pPr>
        <w:numPr>
          <w:ilvl w:val="0"/>
          <w:numId w:val="15"/>
        </w:numPr>
        <w:jc w:val="both"/>
      </w:pPr>
      <w:r>
        <w:t>оплата услуг строит орг.</w:t>
      </w:r>
    </w:p>
    <w:p w:rsidR="00C37BCC" w:rsidRDefault="00C37BCC">
      <w:pPr>
        <w:ind w:firstLine="720"/>
        <w:jc w:val="both"/>
      </w:pPr>
      <w:r>
        <w:t>Однако в отчетности эти сведения не приводятся. Данные о структуре затрат живого и овеществленного труда в стр-ве статистика получает лишь из материалов единовременных выборочных обследованиях.</w:t>
      </w:r>
    </w:p>
    <w:p w:rsidR="00C37BCC" w:rsidRDefault="00C37BCC">
      <w:pPr>
        <w:ind w:firstLine="720"/>
        <w:jc w:val="both"/>
        <w:rPr>
          <w:i/>
          <w:iCs/>
        </w:rPr>
      </w:pPr>
      <w:r>
        <w:rPr>
          <w:i/>
          <w:iCs/>
        </w:rPr>
        <w:t>Группировка затрат по статьям калькуляции.</w:t>
      </w:r>
    </w:p>
    <w:p w:rsidR="00C37BCC" w:rsidRDefault="00C37BCC">
      <w:pPr>
        <w:ind w:firstLine="720"/>
        <w:jc w:val="both"/>
      </w:pPr>
      <w:r>
        <w:t>Эта группировка приводится в органы стат отчетности в форме 5-з.</w:t>
      </w:r>
    </w:p>
    <w:p w:rsidR="00C37BCC" w:rsidRDefault="00C37BCC">
      <w:pPr>
        <w:ind w:firstLine="720"/>
        <w:jc w:val="both"/>
      </w:pPr>
      <w:r>
        <w:t>Все затраты делятся на две большие группы: прямые затраты и накладные расходы.</w:t>
      </w:r>
    </w:p>
    <w:p w:rsidR="00C37BCC" w:rsidRDefault="00C37BCC">
      <w:pPr>
        <w:ind w:firstLine="720"/>
        <w:jc w:val="both"/>
      </w:pPr>
      <w:r>
        <w:t>1-ая статья: затраты на материалы, детали, конструкции</w:t>
      </w:r>
    </w:p>
    <w:p w:rsidR="00C37BCC" w:rsidRDefault="00C37BCC">
      <w:pPr>
        <w:ind w:firstLine="720"/>
        <w:jc w:val="both"/>
      </w:pPr>
      <w:r>
        <w:t>2-ая статья: основная з-пл рабочих</w:t>
      </w:r>
    </w:p>
    <w:p w:rsidR="00C37BCC" w:rsidRDefault="00C37BCC">
      <w:pPr>
        <w:ind w:firstLine="720"/>
        <w:jc w:val="both"/>
      </w:pPr>
      <w:r>
        <w:t>3-ая статья: затраты на эксплуатацию строит машин и механизмов</w:t>
      </w:r>
    </w:p>
    <w:p w:rsidR="00C37BCC" w:rsidRDefault="00C37BCC">
      <w:pPr>
        <w:ind w:firstLine="720"/>
        <w:jc w:val="both"/>
      </w:pPr>
      <w:r>
        <w:t>4-ая статья: прочие прямые затраты (ар.пл., отчисления в ремонтный фонд орг-ии, неосновная з-пл)</w:t>
      </w:r>
    </w:p>
    <w:p w:rsidR="00C37BCC" w:rsidRDefault="00C37BCC">
      <w:pPr>
        <w:ind w:firstLine="720"/>
        <w:jc w:val="both"/>
      </w:pPr>
      <w:r>
        <w:t>5-ая статья: накладные расходы.</w:t>
      </w:r>
    </w:p>
    <w:p w:rsidR="00C37BCC" w:rsidRDefault="00C37BCC">
      <w:pPr>
        <w:ind w:firstLine="720"/>
        <w:jc w:val="both"/>
      </w:pPr>
    </w:p>
    <w:p w:rsidR="00C37BCC" w:rsidRDefault="00C37BCC">
      <w:pPr>
        <w:ind w:firstLine="720"/>
        <w:jc w:val="both"/>
      </w:pPr>
    </w:p>
    <w:p w:rsidR="00C37BCC" w:rsidRDefault="00C37BCC"/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9" w:name="_Toc64693932"/>
      <w:r>
        <w:rPr>
          <w:rFonts w:ascii="Times New Roman" w:hAnsi="Times New Roman" w:cs="Times New Roman"/>
          <w:sz w:val="24"/>
        </w:rPr>
        <w:t>8. Банкротство строительной организации и пути выходы из этого состояния.</w:t>
      </w:r>
      <w:bookmarkEnd w:id="9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3"/>
        </w:rPr>
        <w:t xml:space="preserve">Несостоятельность или банкротство предприятия (строитель ной организации) означает неспособность предприятия удовлетворить требования кредиторов по оплате работ, услуг, продукции поставщиков, включая неспособность осуществлять обязательные платежи в бюджет в течение трех месяцев со дня наступления сроков платежей. Но сам </w:t>
      </w:r>
      <w:r>
        <w:rPr>
          <w:i/>
          <w:iCs/>
          <w:sz w:val="22"/>
          <w:szCs w:val="23"/>
        </w:rPr>
        <w:t xml:space="preserve">факт банкротства </w:t>
      </w:r>
      <w:r>
        <w:rPr>
          <w:sz w:val="22"/>
          <w:szCs w:val="23"/>
        </w:rPr>
        <w:t>предприятия считается состоявшимся после признания несостоятельности арбитражным судом или после официального объявления о банкротстве и добровольной ликвидации предприятия самим предпринимателем.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3"/>
        </w:rPr>
        <w:t>В соответствии с законом о банкротстве к должнику могут 6ыть применены следующие санкции: проведена реорганизация пред приятия с целью оздоровления и улучшения его финансового со стояния и предотвращения его ликвидации (санация); может быть принято решение о ликвидации предприятия; между должником и кредиторами может быть достигнуто мировое соглашение.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i/>
          <w:iCs/>
          <w:sz w:val="22"/>
          <w:szCs w:val="23"/>
        </w:rPr>
        <w:t xml:space="preserve">Реорганизация </w:t>
      </w:r>
      <w:r>
        <w:rPr>
          <w:sz w:val="22"/>
          <w:szCs w:val="23"/>
        </w:rPr>
        <w:t>предприятия предусматривает внешнее управление имуществом (предприятием) должника. Арбитражный суд назначает внешнего управляющего. Назначенный управляющий наделяется всеми правами руководителя предприятия: разрабатывает и принимает программу исправления финансово-хозяйственного положения предприятия, отстраняет при необходимости отдельных руководителей и назначает новых, принимает на работу и увольняет работников, распоряжается имуществом должника и т. д.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3"/>
        </w:rPr>
        <w:t>В том случае, если арбитражный управляющий, выполняя свои функции, приходит к выводу, что восстановить платежеспособность предприятия должника не представляется возможным, он обращается в арбитражный суд с просьбой принять решение о прекращении внешнего управления и признании должника бан</w:t>
      </w:r>
      <w:r>
        <w:rPr>
          <w:sz w:val="22"/>
          <w:szCs w:val="23"/>
        </w:rPr>
        <w:softHyphen/>
        <w:t>кротом. Если, по мнению внешнего управляющего, финансовое положение предприятия должника улучшается, арбитражный суд может принять решение либо о завершении внешнего управле</w:t>
      </w:r>
      <w:r>
        <w:rPr>
          <w:sz w:val="22"/>
          <w:szCs w:val="23"/>
        </w:rPr>
        <w:softHyphen/>
        <w:t>ния, либо о продлении срока внешнего управления.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3"/>
        </w:rPr>
        <w:t xml:space="preserve">В целях поддержания деятельности предприятия-должника и оздоровления его финансового состояния кредиторами должнику может быть оказана финансовая помощь, которая называется </w:t>
      </w:r>
      <w:r>
        <w:rPr>
          <w:i/>
          <w:iCs/>
          <w:sz w:val="22"/>
          <w:szCs w:val="23"/>
        </w:rPr>
        <w:t>са</w:t>
      </w:r>
      <w:r>
        <w:rPr>
          <w:i/>
          <w:iCs/>
          <w:sz w:val="22"/>
          <w:szCs w:val="23"/>
        </w:rPr>
        <w:softHyphen/>
        <w:t xml:space="preserve">нация. </w:t>
      </w:r>
      <w:r>
        <w:rPr>
          <w:sz w:val="22"/>
          <w:szCs w:val="23"/>
        </w:rPr>
        <w:t>Основанием для санации является наличие реальной воз</w:t>
      </w:r>
      <w:r>
        <w:rPr>
          <w:sz w:val="22"/>
          <w:szCs w:val="23"/>
        </w:rPr>
        <w:softHyphen/>
        <w:t>можности восстановить платежеспособность предприятия-долж</w:t>
      </w:r>
      <w:r>
        <w:rPr>
          <w:sz w:val="22"/>
          <w:szCs w:val="23"/>
        </w:rPr>
        <w:softHyphen/>
        <w:t>ника для продолжения его деятельности.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3"/>
        </w:rPr>
        <w:t>В случае прекращения санации и признания предприятия недееспособным арбитражный суд принимает решение о признании предприятия-должника несостоятельным (банкротом) и «об открытии конкурсного производства», т.е. ликвидации несостоятельного предприятия, в результате которой осуществляется распределение имущества долж</w:t>
      </w:r>
      <w:r>
        <w:rPr>
          <w:sz w:val="22"/>
          <w:szCs w:val="23"/>
        </w:rPr>
        <w:softHyphen/>
        <w:t>ника между кредиторами.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3"/>
        </w:rPr>
        <w:t>Для решения организационных и финансовых вопросов ар</w:t>
      </w:r>
      <w:r>
        <w:rPr>
          <w:sz w:val="22"/>
          <w:szCs w:val="23"/>
        </w:rPr>
        <w:softHyphen/>
        <w:t xml:space="preserve">битражный суд назначает </w:t>
      </w:r>
      <w:r>
        <w:rPr>
          <w:i/>
          <w:iCs/>
          <w:sz w:val="22"/>
          <w:szCs w:val="23"/>
        </w:rPr>
        <w:t xml:space="preserve">конкурсного управляющего, </w:t>
      </w:r>
      <w:r>
        <w:rPr>
          <w:sz w:val="22"/>
          <w:szCs w:val="23"/>
        </w:rPr>
        <w:t>который на</w:t>
      </w:r>
      <w:r>
        <w:rPr>
          <w:sz w:val="22"/>
          <w:szCs w:val="23"/>
        </w:rPr>
        <w:softHyphen/>
        <w:t>деляется правами распоряжаться имуществом должника, осуществлять анализ финансового состояния должника, принимать или откло</w:t>
      </w:r>
      <w:r>
        <w:rPr>
          <w:sz w:val="22"/>
          <w:szCs w:val="23"/>
        </w:rPr>
        <w:softHyphen/>
        <w:t>нять требования кредиторов, имеет право оспаривать в суде сделки,  заключенные должником в течение последних шести месяцев, формировать состав ликвидационной комиссии, созывать собрание кредиторов.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i/>
          <w:iCs/>
          <w:sz w:val="22"/>
          <w:szCs w:val="23"/>
        </w:rPr>
        <w:t xml:space="preserve">Мировое соглашение </w:t>
      </w:r>
      <w:r>
        <w:rPr>
          <w:sz w:val="22"/>
          <w:szCs w:val="23"/>
        </w:rPr>
        <w:t>представляет собой процедуру достижения договоренности между должником и кредиторами относительно отсрочки, рассрочки причитающихся долгов или о скидках с них. Мировое соглашение заключается в письменной форме и подлежит утверждению арбитражным судом.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rFonts w:cs="Arial"/>
          <w:b/>
          <w:bCs/>
          <w:sz w:val="22"/>
          <w:szCs w:val="25"/>
        </w:rPr>
        <w:t xml:space="preserve">Каковы пути финансового оздоровления </w:t>
      </w:r>
      <w:r>
        <w:rPr>
          <w:b/>
          <w:bCs/>
          <w:sz w:val="22"/>
          <w:szCs w:val="25"/>
        </w:rPr>
        <w:t>субъектов хозяйствования при угрозе банкротства?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2"/>
        </w:rPr>
        <w:t>Система защитных финансовых механизмов при угрозе банк</w:t>
      </w:r>
      <w:r>
        <w:rPr>
          <w:sz w:val="22"/>
          <w:szCs w:val="22"/>
        </w:rPr>
        <w:softHyphen/>
        <w:t>ротства зависит от масштабов кризисной ситуации. При легком фи</w:t>
      </w:r>
      <w:r>
        <w:rPr>
          <w:sz w:val="22"/>
          <w:szCs w:val="22"/>
        </w:rPr>
        <w:softHyphen/>
        <w:t>нансовом кризисе достаточно нормализовать текущую финансовую деятельность, сбалансировать и синхронизировать приток и отток денежных средств. Глубокий финансовый кризис требует полного использования всех внутренних механизмов финансовой стабили</w:t>
      </w:r>
      <w:r>
        <w:rPr>
          <w:sz w:val="22"/>
          <w:szCs w:val="22"/>
        </w:rPr>
        <w:softHyphen/>
        <w:t>зации. Полная финансовая катастрофа предполагает поиск эффек</w:t>
      </w:r>
      <w:r>
        <w:rPr>
          <w:sz w:val="22"/>
          <w:szCs w:val="22"/>
        </w:rPr>
        <w:softHyphen/>
        <w:t>тивных форм санации, в противном случае — ликвидация предпри</w:t>
      </w:r>
      <w:r>
        <w:rPr>
          <w:sz w:val="22"/>
          <w:szCs w:val="22"/>
        </w:rPr>
        <w:softHyphen/>
        <w:t>ятия.</w:t>
      </w:r>
    </w:p>
    <w:p w:rsidR="00C37BCC" w:rsidRDefault="00C37BCC">
      <w:pPr>
        <w:pStyle w:val="20"/>
        <w:spacing w:line="240" w:lineRule="auto"/>
        <w:rPr>
          <w:sz w:val="22"/>
        </w:rPr>
      </w:pPr>
      <w:r>
        <w:rPr>
          <w:sz w:val="22"/>
        </w:rPr>
        <w:t>Реорганизационные процедуры предусматривают восстановле</w:t>
      </w:r>
      <w:r>
        <w:rPr>
          <w:sz w:val="22"/>
        </w:rPr>
        <w:softHyphen/>
        <w:t>ние платежеспособности путем проведения определенных инновационных мероприятий. По результатам анализа должна быть выра</w:t>
      </w:r>
      <w:r>
        <w:rPr>
          <w:sz w:val="22"/>
        </w:rPr>
        <w:softHyphen/>
        <w:t>ботана генеральная финансовая стратегия и составлен бизнес-план финансового оздоровления предприятия с целью недопущения бан</w:t>
      </w:r>
      <w:r>
        <w:rPr>
          <w:sz w:val="22"/>
        </w:rPr>
        <w:softHyphen/>
        <w:t>кротства и вывода его из «опасной зоны» путем комплексного ис</w:t>
      </w:r>
      <w:r>
        <w:rPr>
          <w:sz w:val="22"/>
        </w:rPr>
        <w:softHyphen/>
        <w:t>пользования внутренних и внешних резервов.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Для сокращения дефицита собственного оборотного капитала акционерное предприятие может попытаться пополнить </w:t>
      </w:r>
      <w:r>
        <w:rPr>
          <w:i/>
          <w:iCs/>
          <w:sz w:val="22"/>
          <w:szCs w:val="22"/>
        </w:rPr>
        <w:t xml:space="preserve">его за счет выпуска и размещения новых акций и облигации. </w:t>
      </w:r>
      <w:r>
        <w:rPr>
          <w:sz w:val="22"/>
          <w:szCs w:val="22"/>
        </w:rPr>
        <w:t>Однако надо иметь в виду, что выпуск новых акций может привести к падению их курса и это тоже может стать причиной банкротства. Один из путей предотвращения банкротства акционерных пред</w:t>
      </w:r>
      <w:r>
        <w:rPr>
          <w:sz w:val="22"/>
          <w:szCs w:val="22"/>
        </w:rPr>
        <w:softHyphen/>
        <w:t xml:space="preserve">приятий — </w:t>
      </w:r>
      <w:r>
        <w:rPr>
          <w:i/>
          <w:iCs/>
          <w:sz w:val="22"/>
          <w:szCs w:val="22"/>
        </w:rPr>
        <w:t>уменьшение или полный отказ от выплаты дивидендов по акциям</w:t>
      </w:r>
      <w:r>
        <w:rPr>
          <w:sz w:val="22"/>
          <w:szCs w:val="22"/>
        </w:rPr>
        <w:t>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1"/>
        </w:rPr>
      </w:pPr>
      <w:r>
        <w:rPr>
          <w:sz w:val="22"/>
          <w:szCs w:val="22"/>
        </w:rPr>
        <w:t>Одним из эффективных методов обновления материально-тех</w:t>
      </w:r>
      <w:r>
        <w:rPr>
          <w:sz w:val="22"/>
          <w:szCs w:val="22"/>
        </w:rPr>
        <w:softHyphen/>
        <w:t xml:space="preserve">нической базы предприятия является </w:t>
      </w:r>
      <w:r>
        <w:rPr>
          <w:i/>
          <w:iCs/>
          <w:sz w:val="22"/>
          <w:szCs w:val="22"/>
        </w:rPr>
        <w:t xml:space="preserve">лизинг, </w:t>
      </w:r>
      <w:r>
        <w:rPr>
          <w:sz w:val="22"/>
          <w:szCs w:val="22"/>
        </w:rPr>
        <w:t xml:space="preserve">который не требует полной единовременной оплаты арендуемого имущества и служит </w:t>
      </w:r>
      <w:r>
        <w:rPr>
          <w:sz w:val="22"/>
          <w:szCs w:val="21"/>
        </w:rPr>
        <w:t xml:space="preserve">одним из видов инвестирования.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i/>
          <w:iCs/>
          <w:sz w:val="22"/>
          <w:szCs w:val="21"/>
        </w:rPr>
        <w:t xml:space="preserve">Привлечение кредитов под прибыльные проекты, </w:t>
      </w:r>
      <w:r>
        <w:rPr>
          <w:sz w:val="22"/>
          <w:szCs w:val="21"/>
        </w:rPr>
        <w:t>способные при</w:t>
      </w:r>
      <w:r>
        <w:rPr>
          <w:sz w:val="22"/>
          <w:szCs w:val="21"/>
        </w:rPr>
        <w:softHyphen/>
        <w:t>нести предприятию высокий доход, также является одним из резер</w:t>
      </w:r>
      <w:r>
        <w:rPr>
          <w:sz w:val="22"/>
          <w:szCs w:val="21"/>
        </w:rPr>
        <w:softHyphen/>
        <w:t>вов финансового оздоровления предприятия.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1"/>
        </w:rPr>
        <w:t xml:space="preserve">Уменьшить дефицит собственного капитала можно </w:t>
      </w:r>
      <w:r>
        <w:rPr>
          <w:i/>
          <w:iCs/>
          <w:sz w:val="22"/>
          <w:szCs w:val="21"/>
        </w:rPr>
        <w:t>за счет ус</w:t>
      </w:r>
      <w:r>
        <w:rPr>
          <w:i/>
          <w:iCs/>
          <w:sz w:val="22"/>
          <w:szCs w:val="21"/>
        </w:rPr>
        <w:softHyphen/>
        <w:t xml:space="preserve">корения его оборачиваемости </w:t>
      </w:r>
      <w:r>
        <w:rPr>
          <w:sz w:val="22"/>
          <w:szCs w:val="21"/>
        </w:rPr>
        <w:t>путем сокращения сроков строитель</w:t>
      </w:r>
      <w:r>
        <w:rPr>
          <w:sz w:val="22"/>
          <w:szCs w:val="21"/>
        </w:rPr>
        <w:softHyphen/>
        <w:t>ства, производственно-коммерческого цикла, сверхнормативных остатков запасов, незавершенного производства и т.д.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i/>
          <w:iCs/>
          <w:sz w:val="22"/>
          <w:szCs w:val="21"/>
        </w:rPr>
        <w:t xml:space="preserve">Сокращение расходов на содержание объектов жилсоцкультбыта </w:t>
      </w:r>
      <w:r>
        <w:rPr>
          <w:sz w:val="22"/>
          <w:szCs w:val="21"/>
        </w:rPr>
        <w:t>путем передачи их в муниципальную собственность также способ</w:t>
      </w:r>
      <w:r>
        <w:rPr>
          <w:sz w:val="22"/>
          <w:szCs w:val="21"/>
        </w:rPr>
        <w:softHyphen/>
        <w:t>ствует приливу капитала в основную деятельность.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i/>
          <w:iCs/>
          <w:sz w:val="22"/>
          <w:szCs w:val="21"/>
        </w:rPr>
        <w:t xml:space="preserve">Увеличить объем собственных финансовых ресурсов можно также путем </w:t>
      </w:r>
      <w:r>
        <w:rPr>
          <w:sz w:val="22"/>
          <w:szCs w:val="21"/>
        </w:rPr>
        <w:t>сокращения суммы постоянных расходов на содержание уп</w:t>
      </w:r>
      <w:r>
        <w:rPr>
          <w:sz w:val="22"/>
          <w:szCs w:val="21"/>
        </w:rPr>
        <w:softHyphen/>
        <w:t>равленческого персонала, ремонт основных средств и т.д.; сниже</w:t>
      </w:r>
      <w:r>
        <w:rPr>
          <w:sz w:val="22"/>
          <w:szCs w:val="21"/>
        </w:rPr>
        <w:softHyphen/>
        <w:t>ния уровня переменных издержек за счет сокращения численности производственного персонала и роста производительности труда; ускоренной амортизации машин и оборудования; реализации неис</w:t>
      </w:r>
      <w:r>
        <w:rPr>
          <w:sz w:val="22"/>
          <w:szCs w:val="21"/>
        </w:rPr>
        <w:softHyphen/>
        <w:t>пользуемого имущества и т.д.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1"/>
        </w:rPr>
      </w:pPr>
      <w:r>
        <w:rPr>
          <w:sz w:val="22"/>
          <w:szCs w:val="21"/>
        </w:rPr>
        <w:t>Если предприятие получает прибыль и является при этом непла</w:t>
      </w:r>
      <w:r>
        <w:rPr>
          <w:sz w:val="22"/>
          <w:szCs w:val="21"/>
        </w:rPr>
        <w:softHyphen/>
        <w:t xml:space="preserve">тежеспособным, нужно </w:t>
      </w:r>
      <w:r>
        <w:rPr>
          <w:i/>
          <w:iCs/>
          <w:sz w:val="22"/>
          <w:szCs w:val="21"/>
        </w:rPr>
        <w:t xml:space="preserve">проанализировать использование прибыли.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1"/>
        </w:rPr>
        <w:t>Большую помощь в выявлении резервов улучшения финансово</w:t>
      </w:r>
      <w:r>
        <w:rPr>
          <w:sz w:val="22"/>
          <w:szCs w:val="21"/>
        </w:rPr>
        <w:softHyphen/>
        <w:t xml:space="preserve">го состояния предприятия может оказать </w:t>
      </w:r>
      <w:r>
        <w:rPr>
          <w:i/>
          <w:iCs/>
          <w:sz w:val="22"/>
          <w:szCs w:val="21"/>
        </w:rPr>
        <w:t xml:space="preserve">маркетинговый анализ </w:t>
      </w:r>
      <w:r>
        <w:rPr>
          <w:sz w:val="22"/>
          <w:szCs w:val="21"/>
        </w:rPr>
        <w:t>спроса и предложения, рынков сбыта и формирование на этой ос</w:t>
      </w:r>
      <w:r>
        <w:rPr>
          <w:sz w:val="22"/>
          <w:szCs w:val="22"/>
        </w:rPr>
        <w:t>нове оптимального ассортимента и структуры производства продук</w:t>
      </w:r>
      <w:r>
        <w:rPr>
          <w:sz w:val="22"/>
          <w:szCs w:val="22"/>
        </w:rPr>
        <w:softHyphen/>
        <w:t>ции.</w:t>
      </w:r>
    </w:p>
    <w:p w:rsidR="00C37BCC" w:rsidRDefault="00C37BC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Одним из основных и наиболее радикальных направлений фи</w:t>
      </w:r>
      <w:r>
        <w:rPr>
          <w:sz w:val="22"/>
          <w:szCs w:val="22"/>
        </w:rPr>
        <w:softHyphen/>
        <w:t xml:space="preserve">нансового оздоровления предприятия является </w:t>
      </w:r>
      <w:r>
        <w:rPr>
          <w:i/>
          <w:iCs/>
          <w:sz w:val="22"/>
          <w:szCs w:val="22"/>
        </w:rPr>
        <w:t xml:space="preserve">поиск внутренних резервов </w:t>
      </w:r>
      <w:r>
        <w:rPr>
          <w:sz w:val="22"/>
          <w:szCs w:val="22"/>
        </w:rPr>
        <w:t>по увеличению прибыльности производства и достижению безубыточной работы за счет более полного использования произ</w:t>
      </w:r>
      <w:r>
        <w:rPr>
          <w:sz w:val="22"/>
          <w:szCs w:val="22"/>
        </w:rPr>
        <w:softHyphen/>
        <w:t>водственной мощности предприятия, повышения качества и кон</w:t>
      </w:r>
      <w:r>
        <w:rPr>
          <w:sz w:val="22"/>
          <w:szCs w:val="22"/>
        </w:rPr>
        <w:softHyphen/>
        <w:t>курентоспособности продукции, снижения ее себестоимости, раци</w:t>
      </w:r>
      <w:r>
        <w:rPr>
          <w:sz w:val="22"/>
          <w:szCs w:val="22"/>
        </w:rPr>
        <w:softHyphen/>
        <w:t xml:space="preserve">онального использования материальных, трудовых и финансовых ресурсов, сокращения непроизводительных расходов и потерь. </w:t>
      </w: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r>
        <w:rPr>
          <w:sz w:val="22"/>
          <w:szCs w:val="22"/>
        </w:rPr>
        <w:br w:type="page"/>
      </w:r>
      <w:bookmarkStart w:id="10" w:name="_Toc64693933"/>
      <w:r>
        <w:rPr>
          <w:rFonts w:ascii="Times New Roman" w:hAnsi="Times New Roman" w:cs="Times New Roman"/>
          <w:sz w:val="24"/>
          <w:szCs w:val="22"/>
        </w:rPr>
        <w:t xml:space="preserve">9. </w:t>
      </w:r>
      <w:r>
        <w:rPr>
          <w:rFonts w:ascii="Times New Roman" w:hAnsi="Times New Roman" w:cs="Times New Roman"/>
          <w:sz w:val="24"/>
        </w:rPr>
        <w:t>Прибыль и рентабельность деятельности строительного предприятия.</w:t>
      </w:r>
      <w:bookmarkEnd w:id="10"/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11" w:name="_Toc64693934"/>
      <w:r>
        <w:rPr>
          <w:rFonts w:ascii="Times New Roman" w:hAnsi="Times New Roman" w:cs="Times New Roman"/>
          <w:sz w:val="24"/>
        </w:rPr>
        <w:t>20. Сметная и фактическая прибыль предприятия.</w:t>
      </w:r>
      <w:bookmarkEnd w:id="11"/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12" w:name="_Toc64693935"/>
      <w:r>
        <w:rPr>
          <w:rFonts w:ascii="Times New Roman" w:hAnsi="Times New Roman" w:cs="Times New Roman"/>
          <w:sz w:val="24"/>
        </w:rPr>
        <w:t>21. Сметный, плановый, фактический уровень рентабельности.</w:t>
      </w:r>
      <w:bookmarkEnd w:id="12"/>
    </w:p>
    <w:p w:rsidR="00C37BCC" w:rsidRDefault="00C37BCC"/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b/>
          <w:bCs/>
          <w:i/>
          <w:iCs/>
          <w:color w:val="000000"/>
          <w:sz w:val="22"/>
          <w:szCs w:val="23"/>
        </w:rPr>
        <w:t xml:space="preserve">Прибыль </w:t>
      </w:r>
      <w:r>
        <w:rPr>
          <w:color w:val="000000"/>
          <w:sz w:val="22"/>
          <w:szCs w:val="23"/>
        </w:rPr>
        <w:t>представляет собой реализованный чистый доход, а именно: разницу между выручкой и полной себестоимостью продукции, работ, услуг.</w:t>
      </w:r>
    </w:p>
    <w:p w:rsidR="00C37BCC" w:rsidRDefault="00C37BCC">
      <w:pPr>
        <w:pStyle w:val="30"/>
        <w:rPr>
          <w:sz w:val="22"/>
          <w:szCs w:val="23"/>
        </w:rPr>
      </w:pPr>
      <w:r>
        <w:rPr>
          <w:sz w:val="22"/>
          <w:szCs w:val="23"/>
        </w:rPr>
        <w:t>За счет прибыли развиваются предприятия, создаются фонды материального поощрения трудовых коллективов, удовлетворя</w:t>
      </w:r>
      <w:r>
        <w:rPr>
          <w:sz w:val="22"/>
          <w:szCs w:val="23"/>
        </w:rPr>
        <w:softHyphen/>
        <w:t>ются потребности предпринимателей и государства в целом. На</w:t>
      </w:r>
      <w:r>
        <w:rPr>
          <w:sz w:val="22"/>
          <w:szCs w:val="23"/>
        </w:rPr>
        <w:softHyphen/>
        <w:t>конец, получение прибыли является важнейшим условием кон</w:t>
      </w:r>
      <w:r>
        <w:rPr>
          <w:sz w:val="22"/>
          <w:szCs w:val="23"/>
        </w:rPr>
        <w:softHyphen/>
        <w:t>курентоспособности предприятия.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Основная масса прибыли строительной организации представ</w:t>
      </w:r>
      <w:r>
        <w:rPr>
          <w:sz w:val="22"/>
        </w:rPr>
        <w:softHyphen/>
        <w:t>ляет собой прибыль от сдачи заказчикам выполненных работ, которая в зависимости от этапа инвестиционного процесса мо</w:t>
      </w:r>
      <w:r>
        <w:rPr>
          <w:sz w:val="22"/>
        </w:rPr>
        <w:softHyphen/>
        <w:t>жет быть сметной, плановой и фактической.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 xml:space="preserve">Под </w:t>
      </w:r>
      <w:r>
        <w:rPr>
          <w:i/>
          <w:iCs/>
          <w:sz w:val="22"/>
        </w:rPr>
        <w:t xml:space="preserve">сметной прибылью </w:t>
      </w:r>
      <w:r>
        <w:rPr>
          <w:sz w:val="22"/>
        </w:rPr>
        <w:t>понимается прибыль, определенная в процессе разработки проектно-сметной документации.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Сметная прибыль — сумма средств, необходимых для покры</w:t>
      </w:r>
      <w:r>
        <w:rPr>
          <w:sz w:val="22"/>
        </w:rPr>
        <w:softHyphen/>
        <w:t>тия отдельных (общих) расходов строительно-монтажных орга</w:t>
      </w:r>
      <w:r>
        <w:rPr>
          <w:sz w:val="22"/>
        </w:rPr>
        <w:softHyphen/>
        <w:t>низаций на развитие производства, социальной сферы и мате</w:t>
      </w:r>
      <w:r>
        <w:rPr>
          <w:sz w:val="22"/>
        </w:rPr>
        <w:softHyphen/>
        <w:t>риальное стимулирование.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В строительстве сметная прибыль имеет специфическое на</w:t>
      </w:r>
      <w:r>
        <w:rPr>
          <w:sz w:val="22"/>
        </w:rPr>
        <w:softHyphen/>
        <w:t xml:space="preserve">звание — </w:t>
      </w:r>
      <w:r>
        <w:rPr>
          <w:i/>
          <w:iCs/>
          <w:sz w:val="22"/>
        </w:rPr>
        <w:t xml:space="preserve">плановые накопления. </w:t>
      </w:r>
      <w:r>
        <w:rPr>
          <w:sz w:val="22"/>
        </w:rPr>
        <w:t>Плановые накопления опреде</w:t>
      </w:r>
      <w:r>
        <w:rPr>
          <w:sz w:val="22"/>
        </w:rPr>
        <w:softHyphen/>
        <w:t>ляются нормативным методом в процентах от принятой базы исчисления. Сметный уровень прибыли определяется в размере 50% от средств на оплату труда или 12% от себестоимости стро</w:t>
      </w:r>
      <w:r>
        <w:rPr>
          <w:sz w:val="22"/>
        </w:rPr>
        <w:softHyphen/>
        <w:t xml:space="preserve">ительно-монтажных работ. 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В условиях развития рыночных отношений в зависимости от уровня развития экономики нормативы по определению плановых накоплений могут периодически изменяться.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i/>
          <w:iCs/>
          <w:sz w:val="22"/>
        </w:rPr>
        <w:t xml:space="preserve">Плановая прибыль </w:t>
      </w:r>
      <w:r>
        <w:rPr>
          <w:sz w:val="22"/>
        </w:rPr>
        <w:t>представляет собой прогноз прибыли стро</w:t>
      </w:r>
      <w:r>
        <w:rPr>
          <w:sz w:val="22"/>
        </w:rPr>
        <w:softHyphen/>
        <w:t>ительной организации, составляемый при разработке бизнес-плана. Плановая прибыль от выполнения строительно-монтаж</w:t>
      </w:r>
      <w:r>
        <w:rPr>
          <w:sz w:val="22"/>
        </w:rPr>
        <w:softHyphen/>
        <w:t>ных работ складывается из: суммы плановых накоплений, предусмотренных в смете, и плановой экономии затрат от снижения себестоимости строительно-мон</w:t>
      </w:r>
      <w:r>
        <w:rPr>
          <w:sz w:val="22"/>
        </w:rPr>
        <w:softHyphen/>
        <w:t>тажных работ, планируемой на основе эффекта от разработан</w:t>
      </w:r>
      <w:r>
        <w:rPr>
          <w:sz w:val="22"/>
        </w:rPr>
        <w:softHyphen/>
        <w:t>ных организационно-технических мероприятий. Определение размера плановой прибыли (П</w:t>
      </w:r>
      <w:r>
        <w:rPr>
          <w:sz w:val="22"/>
          <w:vertAlign w:val="subscript"/>
        </w:rPr>
        <w:t>пл</w:t>
      </w:r>
      <w:r>
        <w:rPr>
          <w:sz w:val="22"/>
        </w:rPr>
        <w:t>) от выполнения (сдачи) работ производится по следующим формулам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П</w:t>
      </w:r>
      <w:r>
        <w:rPr>
          <w:sz w:val="22"/>
          <w:vertAlign w:val="subscript"/>
        </w:rPr>
        <w:t>пл</w:t>
      </w:r>
      <w:r>
        <w:rPr>
          <w:sz w:val="22"/>
        </w:rPr>
        <w:t xml:space="preserve"> = ПН + Э + К,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  <w:szCs w:val="18"/>
        </w:rPr>
        <w:t>где ПН — плановые накопления (сметная прибыль); Э — плановая экономия от снижения себестоимости работ за период строительства объекта; К — компен</w:t>
      </w:r>
      <w:r>
        <w:rPr>
          <w:sz w:val="22"/>
          <w:szCs w:val="18"/>
        </w:rPr>
        <w:softHyphen/>
        <w:t>сации, полученные от заказчика;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П</w:t>
      </w:r>
      <w:r>
        <w:rPr>
          <w:sz w:val="22"/>
          <w:vertAlign w:val="subscript"/>
        </w:rPr>
        <w:t>пл</w:t>
      </w:r>
      <w:r>
        <w:rPr>
          <w:sz w:val="22"/>
        </w:rPr>
        <w:t xml:space="preserve"> = (С</w:t>
      </w:r>
      <w:r>
        <w:rPr>
          <w:sz w:val="22"/>
          <w:vertAlign w:val="subscript"/>
        </w:rPr>
        <w:t>смр</w:t>
      </w:r>
      <w:r>
        <w:rPr>
          <w:sz w:val="22"/>
        </w:rPr>
        <w:t xml:space="preserve"> + К) - СС</w:t>
      </w:r>
      <w:r>
        <w:rPr>
          <w:sz w:val="22"/>
          <w:vertAlign w:val="subscript"/>
        </w:rPr>
        <w:t>пл</w:t>
      </w:r>
      <w:r>
        <w:rPr>
          <w:sz w:val="22"/>
        </w:rPr>
        <w:t>,</w:t>
      </w:r>
    </w:p>
    <w:p w:rsidR="00C37BCC" w:rsidRDefault="00C37BCC">
      <w:pPr>
        <w:ind w:firstLine="720"/>
        <w:jc w:val="both"/>
        <w:rPr>
          <w:sz w:val="22"/>
          <w:szCs w:val="18"/>
        </w:rPr>
      </w:pPr>
      <w:r>
        <w:rPr>
          <w:sz w:val="22"/>
          <w:szCs w:val="18"/>
        </w:rPr>
        <w:t>где С</w:t>
      </w:r>
      <w:r>
        <w:rPr>
          <w:sz w:val="22"/>
          <w:szCs w:val="18"/>
          <w:vertAlign w:val="subscript"/>
        </w:rPr>
        <w:t>смр</w:t>
      </w:r>
      <w:r>
        <w:rPr>
          <w:sz w:val="22"/>
          <w:szCs w:val="18"/>
        </w:rPr>
        <w:t xml:space="preserve"> — сметная стоимость работ; </w:t>
      </w:r>
      <w:r>
        <w:rPr>
          <w:sz w:val="22"/>
        </w:rPr>
        <w:t>СС</w:t>
      </w:r>
      <w:r>
        <w:rPr>
          <w:sz w:val="22"/>
          <w:vertAlign w:val="subscript"/>
        </w:rPr>
        <w:t>пл</w:t>
      </w:r>
      <w:r>
        <w:rPr>
          <w:sz w:val="22"/>
          <w:szCs w:val="18"/>
        </w:rPr>
        <w:t xml:space="preserve"> — сметная себестоимость работ.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b/>
          <w:bCs/>
          <w:i/>
          <w:iCs/>
          <w:sz w:val="22"/>
        </w:rPr>
        <w:t xml:space="preserve">Фактическая прибыль </w:t>
      </w:r>
      <w:r>
        <w:rPr>
          <w:i/>
          <w:iCs/>
          <w:sz w:val="22"/>
        </w:rPr>
        <w:t xml:space="preserve">— </w:t>
      </w:r>
      <w:r>
        <w:rPr>
          <w:sz w:val="22"/>
        </w:rPr>
        <w:t>это финансовый результат подрядчи</w:t>
      </w:r>
      <w:r>
        <w:rPr>
          <w:sz w:val="22"/>
        </w:rPr>
        <w:softHyphen/>
        <w:t>ка за определенный период его деятельности.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В зависимости от целей рассчитывается фактическая прибыль от сдачи заказчику объектов (их комплексов или отдельно вы</w:t>
      </w:r>
      <w:r>
        <w:rPr>
          <w:sz w:val="22"/>
        </w:rPr>
        <w:softHyphen/>
        <w:t>полненных работ), балансовая, валовая, налогооблагаемая и чис</w:t>
      </w:r>
      <w:r>
        <w:rPr>
          <w:sz w:val="22"/>
        </w:rPr>
        <w:softHyphen/>
        <w:t>тая прибыль.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i/>
          <w:iCs/>
          <w:sz w:val="22"/>
        </w:rPr>
        <w:t xml:space="preserve">Прибыль от сдачи </w:t>
      </w:r>
      <w:r>
        <w:rPr>
          <w:sz w:val="22"/>
        </w:rPr>
        <w:t>заказчикам выполненных работ (П</w:t>
      </w:r>
      <w:r>
        <w:rPr>
          <w:sz w:val="22"/>
          <w:vertAlign w:val="subscript"/>
        </w:rPr>
        <w:t>ф</w:t>
      </w:r>
      <w:r>
        <w:rPr>
          <w:sz w:val="22"/>
        </w:rPr>
        <w:t>) опре</w:t>
      </w:r>
      <w:r>
        <w:rPr>
          <w:sz w:val="22"/>
        </w:rPr>
        <w:softHyphen/>
        <w:t>деляется как разность между выручкой от их реализации (дого</w:t>
      </w:r>
      <w:r>
        <w:rPr>
          <w:sz w:val="22"/>
        </w:rPr>
        <w:softHyphen/>
        <w:t>ворной ценой) без налога на добавленную стоимость и затратами на их производство и сдачу: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П</w:t>
      </w:r>
      <w:r>
        <w:rPr>
          <w:sz w:val="22"/>
          <w:vertAlign w:val="subscript"/>
        </w:rPr>
        <w:t>ф</w:t>
      </w:r>
      <w:r>
        <w:rPr>
          <w:sz w:val="22"/>
        </w:rPr>
        <w:t>= Д</w:t>
      </w:r>
      <w:r>
        <w:rPr>
          <w:sz w:val="22"/>
          <w:vertAlign w:val="subscript"/>
        </w:rPr>
        <w:t>ц</w:t>
      </w:r>
      <w:r>
        <w:rPr>
          <w:sz w:val="22"/>
        </w:rPr>
        <w:t xml:space="preserve"> – НДС- С</w:t>
      </w:r>
      <w:r>
        <w:rPr>
          <w:sz w:val="22"/>
          <w:vertAlign w:val="subscript"/>
        </w:rPr>
        <w:t>ф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  <w:szCs w:val="21"/>
        </w:rPr>
        <w:t>(13.3)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где Д</w:t>
      </w:r>
      <w:r>
        <w:rPr>
          <w:sz w:val="22"/>
          <w:vertAlign w:val="subscript"/>
        </w:rPr>
        <w:t>ц</w:t>
      </w:r>
      <w:r>
        <w:rPr>
          <w:sz w:val="22"/>
        </w:rPr>
        <w:t xml:space="preserve"> — договорная цена, руб.; НДС— налог на добавленную стоимость, руб.; С</w:t>
      </w:r>
      <w:r>
        <w:rPr>
          <w:sz w:val="22"/>
          <w:vertAlign w:val="subscript"/>
        </w:rPr>
        <w:t>ф</w:t>
      </w:r>
      <w:r>
        <w:rPr>
          <w:sz w:val="22"/>
        </w:rPr>
        <w:t xml:space="preserve"> — фактическая себестоимость выполненных работ, руб.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Каждая строительная организация самостоятельно устанавли</w:t>
      </w:r>
      <w:r>
        <w:rPr>
          <w:sz w:val="22"/>
        </w:rPr>
        <w:softHyphen/>
        <w:t>вает методы определения выручки: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по поступлении средств за выполнение работ и услуг на рас</w:t>
      </w:r>
      <w:r>
        <w:rPr>
          <w:sz w:val="22"/>
        </w:rPr>
        <w:softHyphen/>
        <w:t>четный счет или в кассу строительной организации;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по выполнении работ и подписании предусмотренных в дого</w:t>
      </w:r>
      <w:r>
        <w:rPr>
          <w:sz w:val="22"/>
        </w:rPr>
        <w:softHyphen/>
        <w:t>ворах подряда документов (актов, справок).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i/>
          <w:iCs/>
          <w:sz w:val="22"/>
        </w:rPr>
        <w:t xml:space="preserve">Балансовая прибыль </w:t>
      </w:r>
      <w:r>
        <w:rPr>
          <w:sz w:val="22"/>
        </w:rPr>
        <w:t>рассчитывается на основе бухгалтерских документов в квартальных и годовых балансах как сумма прибы</w:t>
      </w:r>
      <w:r>
        <w:rPr>
          <w:sz w:val="22"/>
        </w:rPr>
        <w:softHyphen/>
        <w:t>ли от сдачи заказчику объектов, работ и услуг, реализации на сторону основных фондов, нематериальных активов и другого имущества строительной организации, продукции и услуг подсобных и вспомогательных производств, а также доходов от внере</w:t>
      </w:r>
      <w:r>
        <w:rPr>
          <w:sz w:val="22"/>
        </w:rPr>
        <w:softHyphen/>
        <w:t>ализационных операций, уменьшенных на сумму расходов по этим операциям,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П</w:t>
      </w:r>
      <w:r>
        <w:rPr>
          <w:sz w:val="22"/>
          <w:vertAlign w:val="subscript"/>
        </w:rPr>
        <w:t>6</w:t>
      </w:r>
      <w:r>
        <w:rPr>
          <w:sz w:val="22"/>
        </w:rPr>
        <w:t>=П</w:t>
      </w:r>
      <w:r>
        <w:rPr>
          <w:sz w:val="22"/>
          <w:vertAlign w:val="subscript"/>
        </w:rPr>
        <w:t>ф</w:t>
      </w:r>
      <w:r>
        <w:rPr>
          <w:sz w:val="22"/>
        </w:rPr>
        <w:t xml:space="preserve"> + П</w:t>
      </w:r>
      <w:r>
        <w:rPr>
          <w:sz w:val="22"/>
          <w:vertAlign w:val="subscript"/>
        </w:rPr>
        <w:t>и</w:t>
      </w:r>
      <w:r>
        <w:rPr>
          <w:sz w:val="22"/>
        </w:rPr>
        <w:t xml:space="preserve"> + П</w:t>
      </w:r>
      <w:r>
        <w:rPr>
          <w:sz w:val="22"/>
          <w:vertAlign w:val="subscript"/>
        </w:rPr>
        <w:t>о</w:t>
      </w:r>
      <w:r>
        <w:rPr>
          <w:sz w:val="22"/>
        </w:rPr>
        <w:t>-В,                           (13.4)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где П</w:t>
      </w:r>
      <w:r>
        <w:rPr>
          <w:sz w:val="22"/>
          <w:vertAlign w:val="subscript"/>
        </w:rPr>
        <w:t>и</w:t>
      </w:r>
      <w:r>
        <w:rPr>
          <w:sz w:val="22"/>
        </w:rPr>
        <w:t xml:space="preserve"> — прибыль от реализации имущества, руб.; П</w:t>
      </w:r>
      <w:r>
        <w:rPr>
          <w:sz w:val="22"/>
          <w:vertAlign w:val="subscript"/>
        </w:rPr>
        <w:t>о</w:t>
      </w:r>
      <w:r>
        <w:rPr>
          <w:sz w:val="22"/>
        </w:rPr>
        <w:t xml:space="preserve"> — прибыль от реализации продукции подсобных и вспомогательных произ</w:t>
      </w:r>
      <w:r>
        <w:rPr>
          <w:sz w:val="22"/>
        </w:rPr>
        <w:softHyphen/>
        <w:t>водств, руб.; В — внереализационные доходы и расходы, руб.</w:t>
      </w:r>
    </w:p>
    <w:p w:rsidR="00C37BCC" w:rsidRDefault="00C37BCC">
      <w:pPr>
        <w:ind w:firstLine="720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Прибыль от реализации основных фондов, нематериальных ак</w:t>
      </w:r>
      <w:r>
        <w:rPr>
          <w:color w:val="000000"/>
          <w:sz w:val="22"/>
          <w:szCs w:val="23"/>
        </w:rPr>
        <w:softHyphen/>
        <w:t>тивов, производственных запасов и другого имущества определяет</w:t>
      </w:r>
      <w:r>
        <w:rPr>
          <w:color w:val="000000"/>
          <w:sz w:val="22"/>
          <w:szCs w:val="23"/>
        </w:rPr>
        <w:softHyphen/>
        <w:t>ся как разница между ценой реализации без налога на добавленную стоимость и других вычетов, предусмотренных законодательством, и первоначальной (восстановительной) стоимостью этого имущест</w:t>
      </w:r>
      <w:r>
        <w:rPr>
          <w:color w:val="000000"/>
          <w:sz w:val="22"/>
          <w:szCs w:val="23"/>
        </w:rPr>
        <w:softHyphen/>
        <w:t>ва по основным фондам, нематериальным активам, малоценным и быстроизнашивающимся предметам — остаточной стоимостью.</w:t>
      </w:r>
    </w:p>
    <w:p w:rsidR="00C37BCC" w:rsidRDefault="00C37BCC">
      <w:pPr>
        <w:ind w:firstLine="720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Прибыль от реализации сторонним организациям продукции и услуг подсобных и вспомогательных производств определяется как разница между стоимостью этой продукции по продажным ценам без налога на добавленную стоимость и ее себестоимостью.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color w:val="000000"/>
          <w:sz w:val="22"/>
          <w:szCs w:val="23"/>
        </w:rPr>
        <w:t>В процессе расчета балансовой прибыли учитываются доходы и расходы строительного предприятия, не связанные с процессом реализации по так называемым внереализационным операциям: от долевого участия в деятельности других предприятий; сда</w:t>
      </w:r>
      <w:r>
        <w:rPr>
          <w:color w:val="000000"/>
          <w:sz w:val="22"/>
          <w:szCs w:val="23"/>
        </w:rPr>
        <w:softHyphen/>
        <w:t>чи имущества в аренду; дивиденды по акциям; доходы по облигациям и другим ценным бумагам, принадле</w:t>
      </w:r>
      <w:r>
        <w:rPr>
          <w:color w:val="000000"/>
          <w:sz w:val="22"/>
          <w:szCs w:val="23"/>
        </w:rPr>
        <w:softHyphen/>
        <w:t>жащим строительной организации; экономические санкции, полученные (и уплаченные) за нару</w:t>
      </w:r>
      <w:r>
        <w:rPr>
          <w:color w:val="000000"/>
          <w:sz w:val="22"/>
          <w:szCs w:val="23"/>
        </w:rPr>
        <w:softHyphen/>
        <w:t xml:space="preserve">шение хозяйственных договоров; убытки от содержания объектов по прерванным договорам, законсервированных предприятий; </w:t>
      </w:r>
      <w:r>
        <w:rPr>
          <w:color w:val="000000"/>
          <w:sz w:val="22"/>
          <w:szCs w:val="22"/>
        </w:rPr>
        <w:t xml:space="preserve">некомпенсированные потери от стихийных бедствий; уценки производственных запасов; </w:t>
      </w:r>
      <w:r>
        <w:rPr>
          <w:color w:val="000000"/>
          <w:sz w:val="22"/>
          <w:szCs w:val="23"/>
        </w:rPr>
        <w:t>убытки от списания дебиторской задолженности; прибыль прошлых лет, выявленная в отчетном году; убытки от хищений при отсутствии виновных лиц; проценты, начисленные за пользование денежными средства</w:t>
      </w:r>
      <w:r>
        <w:rPr>
          <w:color w:val="000000"/>
          <w:sz w:val="22"/>
          <w:szCs w:val="23"/>
        </w:rPr>
        <w:softHyphen/>
        <w:t xml:space="preserve">ми строительной организации.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i/>
          <w:iCs/>
          <w:color w:val="000000"/>
          <w:sz w:val="22"/>
          <w:szCs w:val="23"/>
        </w:rPr>
        <w:t xml:space="preserve">Валовая прибыль </w:t>
      </w:r>
      <w:r>
        <w:rPr>
          <w:color w:val="000000"/>
          <w:sz w:val="22"/>
          <w:szCs w:val="23"/>
        </w:rPr>
        <w:t>строительной организации определяется как сумма балансовой и расчетной прибыли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П</w:t>
      </w:r>
      <w:r>
        <w:rPr>
          <w:color w:val="000000"/>
          <w:sz w:val="22"/>
          <w:szCs w:val="23"/>
          <w:vertAlign w:val="subscript"/>
        </w:rPr>
        <w:t>в</w:t>
      </w:r>
      <w:r>
        <w:rPr>
          <w:color w:val="000000"/>
          <w:sz w:val="22"/>
          <w:szCs w:val="23"/>
        </w:rPr>
        <w:t>=П</w:t>
      </w:r>
      <w:r>
        <w:rPr>
          <w:color w:val="000000"/>
          <w:sz w:val="22"/>
          <w:szCs w:val="23"/>
          <w:vertAlign w:val="subscript"/>
        </w:rPr>
        <w:t>6</w:t>
      </w:r>
      <w:r>
        <w:rPr>
          <w:color w:val="000000"/>
          <w:sz w:val="22"/>
          <w:szCs w:val="23"/>
        </w:rPr>
        <w:t>+П</w:t>
      </w:r>
      <w:r>
        <w:rPr>
          <w:color w:val="000000"/>
          <w:sz w:val="22"/>
          <w:szCs w:val="23"/>
          <w:vertAlign w:val="subscript"/>
        </w:rPr>
        <w:t>р</w:t>
      </w:r>
      <w:r>
        <w:rPr>
          <w:color w:val="000000"/>
          <w:sz w:val="22"/>
          <w:szCs w:val="23"/>
        </w:rPr>
        <w:t xml:space="preserve">,                                 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3"/>
        </w:rPr>
        <w:t>где П</w:t>
      </w:r>
      <w:r>
        <w:rPr>
          <w:color w:val="000000"/>
          <w:sz w:val="22"/>
          <w:szCs w:val="23"/>
          <w:vertAlign w:val="subscript"/>
        </w:rPr>
        <w:t>р</w:t>
      </w:r>
      <w:r>
        <w:rPr>
          <w:color w:val="000000"/>
          <w:sz w:val="22"/>
          <w:szCs w:val="23"/>
        </w:rPr>
        <w:t xml:space="preserve"> — прибыль, определенная расчетным путем в случае реа</w:t>
      </w:r>
      <w:r>
        <w:rPr>
          <w:color w:val="000000"/>
          <w:sz w:val="22"/>
          <w:szCs w:val="23"/>
        </w:rPr>
        <w:softHyphen/>
        <w:t>лизации продукции и услуг по ценам ниже рыночных, безвоз</w:t>
      </w:r>
      <w:r>
        <w:rPr>
          <w:color w:val="000000"/>
          <w:sz w:val="22"/>
          <w:szCs w:val="23"/>
        </w:rPr>
        <w:softHyphen/>
        <w:t>мездного получения финансово-материальных ресурсов, прямого обмена продукцией, работами, услугами.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Налогооблагаемая прибыль </w:t>
      </w:r>
      <w:r>
        <w:rPr>
          <w:color w:val="000000"/>
          <w:sz w:val="22"/>
          <w:szCs w:val="23"/>
        </w:rPr>
        <w:t xml:space="preserve">рассчитывается на основе валовой для целей определения платежей в бюджет. Определяется по формуле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П</w:t>
      </w:r>
      <w:r>
        <w:rPr>
          <w:color w:val="000000"/>
          <w:sz w:val="22"/>
          <w:szCs w:val="23"/>
          <w:vertAlign w:val="subscript"/>
        </w:rPr>
        <w:t>об</w:t>
      </w:r>
      <w:r>
        <w:rPr>
          <w:color w:val="000000"/>
          <w:sz w:val="22"/>
          <w:szCs w:val="23"/>
        </w:rPr>
        <w:t>= П</w:t>
      </w:r>
      <w:r>
        <w:rPr>
          <w:color w:val="000000"/>
          <w:sz w:val="22"/>
          <w:szCs w:val="23"/>
          <w:vertAlign w:val="subscript"/>
        </w:rPr>
        <w:t>в</w:t>
      </w:r>
      <w:r>
        <w:rPr>
          <w:color w:val="000000"/>
          <w:sz w:val="22"/>
          <w:szCs w:val="23"/>
        </w:rPr>
        <w:t xml:space="preserve"> – И – Р – ЦБ – ДП – Ф</w:t>
      </w:r>
      <w:r>
        <w:rPr>
          <w:color w:val="000000"/>
          <w:sz w:val="22"/>
          <w:szCs w:val="23"/>
          <w:vertAlign w:val="subscript"/>
        </w:rPr>
        <w:t>р</w:t>
      </w:r>
      <w:r>
        <w:rPr>
          <w:color w:val="000000"/>
          <w:sz w:val="22"/>
          <w:szCs w:val="23"/>
        </w:rPr>
        <w:t xml:space="preserve">,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 Где П</w:t>
      </w:r>
      <w:r>
        <w:rPr>
          <w:color w:val="000000"/>
          <w:sz w:val="22"/>
          <w:szCs w:val="23"/>
          <w:vertAlign w:val="subscript"/>
        </w:rPr>
        <w:t xml:space="preserve">в </w:t>
      </w:r>
      <w:r>
        <w:rPr>
          <w:sz w:val="22"/>
        </w:rPr>
        <w:t xml:space="preserve">– валовая прибыль организации; И – налог на имущество орг.; Р- рентные платежи; ЦБ – доход по ценным бумагам; ДП – доход от долевого участия в деятельности др предприятий и орг.; </w:t>
      </w:r>
      <w:r>
        <w:rPr>
          <w:color w:val="000000"/>
          <w:sz w:val="22"/>
          <w:szCs w:val="23"/>
        </w:rPr>
        <w:t>Ф</w:t>
      </w:r>
      <w:r>
        <w:rPr>
          <w:color w:val="000000"/>
          <w:sz w:val="22"/>
          <w:szCs w:val="23"/>
          <w:vertAlign w:val="subscript"/>
        </w:rPr>
        <w:t xml:space="preserve">р </w:t>
      </w:r>
      <w:r>
        <w:rPr>
          <w:sz w:val="22"/>
        </w:rPr>
        <w:t>– отчисления в резервный фонд предприятия.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35"/>
        </w:rPr>
      </w:pPr>
      <w:r>
        <w:rPr>
          <w:color w:val="000000"/>
          <w:sz w:val="22"/>
          <w:szCs w:val="23"/>
        </w:rPr>
        <w:t xml:space="preserve"> </w:t>
      </w:r>
      <w:r>
        <w:rPr>
          <w:i/>
          <w:iCs/>
          <w:color w:val="000000"/>
          <w:sz w:val="22"/>
          <w:szCs w:val="23"/>
        </w:rPr>
        <w:t xml:space="preserve">Чистая прибыль </w:t>
      </w:r>
      <w:r>
        <w:rPr>
          <w:color w:val="000000"/>
          <w:sz w:val="22"/>
          <w:szCs w:val="23"/>
        </w:rPr>
        <w:t>представляет собой прибыль предприятия, ос</w:t>
      </w:r>
      <w:r>
        <w:rPr>
          <w:color w:val="000000"/>
          <w:sz w:val="22"/>
          <w:szCs w:val="23"/>
        </w:rPr>
        <w:softHyphen/>
        <w:t xml:space="preserve">тавшуюся в его распоряжении после уплаты налогов (Н):      </w:t>
      </w:r>
      <w:r>
        <w:rPr>
          <w:color w:val="000000"/>
          <w:sz w:val="22"/>
          <w:szCs w:val="35"/>
        </w:rPr>
        <w:t>П</w:t>
      </w:r>
      <w:r>
        <w:rPr>
          <w:color w:val="000000"/>
          <w:sz w:val="22"/>
          <w:szCs w:val="35"/>
          <w:vertAlign w:val="subscript"/>
        </w:rPr>
        <w:t>ч</w:t>
      </w:r>
      <w:r>
        <w:rPr>
          <w:color w:val="000000"/>
          <w:sz w:val="22"/>
          <w:szCs w:val="35"/>
        </w:rPr>
        <w:t xml:space="preserve"> = П</w:t>
      </w:r>
      <w:r>
        <w:rPr>
          <w:color w:val="000000"/>
          <w:sz w:val="22"/>
          <w:szCs w:val="35"/>
          <w:vertAlign w:val="subscript"/>
        </w:rPr>
        <w:t>б</w:t>
      </w:r>
      <w:r>
        <w:rPr>
          <w:color w:val="000000"/>
          <w:sz w:val="22"/>
          <w:szCs w:val="35"/>
        </w:rPr>
        <w:t xml:space="preserve"> – Н.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2"/>
        </w:rPr>
        <w:t>Обобщающими показателями для оценки уровня эффектив</w:t>
      </w:r>
      <w:r>
        <w:rPr>
          <w:color w:val="000000"/>
          <w:sz w:val="22"/>
          <w:szCs w:val="22"/>
        </w:rPr>
        <w:softHyphen/>
        <w:t>ности работы строительной организации являются показатели рентабельности. Рентабельность отражает, насколько прибыль</w:t>
      </w:r>
      <w:r>
        <w:rPr>
          <w:color w:val="000000"/>
          <w:sz w:val="22"/>
          <w:szCs w:val="22"/>
        </w:rPr>
        <w:softHyphen/>
        <w:t>на деятельность организации.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2"/>
        </w:rPr>
        <w:t>Характеризуя прибыльность строительных организаций, ис</w:t>
      </w:r>
      <w:r>
        <w:rPr>
          <w:color w:val="000000"/>
          <w:sz w:val="22"/>
          <w:szCs w:val="22"/>
        </w:rPr>
        <w:softHyphen/>
        <w:t>пользуют не только массу прибыли, но и относительные показа</w:t>
      </w:r>
      <w:r>
        <w:rPr>
          <w:color w:val="000000"/>
          <w:sz w:val="22"/>
          <w:szCs w:val="22"/>
        </w:rPr>
        <w:softHyphen/>
        <w:t>тели, в том числе уровень рентабельности.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2"/>
        </w:rPr>
        <w:t>В строительном производстве различают уровни рентабель</w:t>
      </w:r>
      <w:r>
        <w:rPr>
          <w:color w:val="000000"/>
          <w:sz w:val="22"/>
          <w:szCs w:val="22"/>
        </w:rPr>
        <w:softHyphen/>
        <w:t xml:space="preserve">ности: </w:t>
      </w:r>
      <w:r>
        <w:rPr>
          <w:i/>
          <w:iCs/>
          <w:color w:val="000000"/>
          <w:sz w:val="22"/>
          <w:szCs w:val="22"/>
        </w:rPr>
        <w:t xml:space="preserve">сметный, плановый </w:t>
      </w:r>
      <w:r>
        <w:rPr>
          <w:color w:val="000000"/>
          <w:sz w:val="22"/>
          <w:szCs w:val="22"/>
        </w:rPr>
        <w:t xml:space="preserve">и </w:t>
      </w:r>
      <w:r>
        <w:rPr>
          <w:i/>
          <w:iCs/>
          <w:color w:val="000000"/>
          <w:sz w:val="22"/>
          <w:szCs w:val="22"/>
        </w:rPr>
        <w:t>фактический.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22"/>
        </w:rPr>
        <w:t>1) Сметный уровень рентабельности рассчитывается как отно</w:t>
      </w:r>
      <w:r>
        <w:rPr>
          <w:color w:val="000000"/>
          <w:sz w:val="22"/>
          <w:szCs w:val="22"/>
        </w:rPr>
        <w:softHyphen/>
        <w:t>шение сметной прибыли (плановых накоплений) к сметной сто</w:t>
      </w:r>
      <w:r>
        <w:rPr>
          <w:color w:val="000000"/>
          <w:sz w:val="22"/>
          <w:szCs w:val="22"/>
        </w:rPr>
        <w:softHyphen/>
        <w:t xml:space="preserve">имости объекта:    </w:t>
      </w:r>
      <w:r>
        <w:rPr>
          <w:color w:val="000000"/>
          <w:sz w:val="22"/>
          <w:szCs w:val="18"/>
        </w:rPr>
        <w:t>Р</w:t>
      </w:r>
      <w:r>
        <w:rPr>
          <w:color w:val="000000"/>
          <w:sz w:val="22"/>
          <w:szCs w:val="18"/>
          <w:vertAlign w:val="subscript"/>
        </w:rPr>
        <w:t>см</w:t>
      </w:r>
      <w:r>
        <w:rPr>
          <w:color w:val="000000"/>
          <w:sz w:val="22"/>
          <w:szCs w:val="18"/>
        </w:rPr>
        <w:t xml:space="preserve"> = ПН *100/ С</w:t>
      </w:r>
      <w:r>
        <w:rPr>
          <w:color w:val="000000"/>
          <w:sz w:val="22"/>
          <w:szCs w:val="18"/>
          <w:vertAlign w:val="subscript"/>
        </w:rPr>
        <w:t xml:space="preserve">об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где Р</w:t>
      </w:r>
      <w:r>
        <w:rPr>
          <w:color w:val="000000"/>
          <w:sz w:val="22"/>
          <w:szCs w:val="18"/>
          <w:vertAlign w:val="subscript"/>
        </w:rPr>
        <w:t>см</w:t>
      </w:r>
      <w:r>
        <w:rPr>
          <w:color w:val="000000"/>
          <w:sz w:val="22"/>
          <w:szCs w:val="18"/>
        </w:rPr>
        <w:t xml:space="preserve"> — сметный уровень рентабельности, %; ПН — плановые накопления, тыс. руб.; С</w:t>
      </w:r>
      <w:r>
        <w:rPr>
          <w:color w:val="000000"/>
          <w:sz w:val="22"/>
          <w:szCs w:val="18"/>
          <w:vertAlign w:val="subscript"/>
        </w:rPr>
        <w:t>об</w:t>
      </w:r>
      <w:r>
        <w:rPr>
          <w:color w:val="000000"/>
          <w:sz w:val="22"/>
          <w:szCs w:val="18"/>
        </w:rPr>
        <w:t xml:space="preserve"> — сметная стоимость объекта, тыс. руб.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2) Плановый уровень рентабельности определяется по формуле  </w:t>
      </w:r>
      <w:r>
        <w:rPr>
          <w:color w:val="000000"/>
          <w:sz w:val="22"/>
          <w:szCs w:val="18"/>
        </w:rPr>
        <w:t>Р</w:t>
      </w:r>
      <w:r>
        <w:rPr>
          <w:color w:val="000000"/>
          <w:sz w:val="22"/>
          <w:szCs w:val="18"/>
          <w:vertAlign w:val="subscript"/>
        </w:rPr>
        <w:t xml:space="preserve">пл </w:t>
      </w:r>
      <w:r>
        <w:rPr>
          <w:sz w:val="22"/>
        </w:rPr>
        <w:t>= П</w:t>
      </w:r>
      <w:r>
        <w:rPr>
          <w:color w:val="000000"/>
          <w:sz w:val="22"/>
          <w:szCs w:val="18"/>
          <w:vertAlign w:val="subscript"/>
        </w:rPr>
        <w:t xml:space="preserve">пл *  </w:t>
      </w:r>
      <w:r>
        <w:rPr>
          <w:sz w:val="22"/>
        </w:rPr>
        <w:t xml:space="preserve">100/ </w:t>
      </w:r>
      <w:r>
        <w:rPr>
          <w:color w:val="000000"/>
          <w:sz w:val="22"/>
          <w:szCs w:val="18"/>
        </w:rPr>
        <w:t>Д</w:t>
      </w:r>
      <w:r>
        <w:rPr>
          <w:color w:val="000000"/>
          <w:sz w:val="22"/>
          <w:szCs w:val="18"/>
          <w:vertAlign w:val="subscript"/>
        </w:rPr>
        <w:t>ц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где Р</w:t>
      </w:r>
      <w:r>
        <w:rPr>
          <w:color w:val="000000"/>
          <w:sz w:val="22"/>
          <w:szCs w:val="18"/>
          <w:vertAlign w:val="subscript"/>
        </w:rPr>
        <w:t>пл</w:t>
      </w:r>
      <w:r>
        <w:rPr>
          <w:color w:val="000000"/>
          <w:sz w:val="22"/>
          <w:szCs w:val="18"/>
        </w:rPr>
        <w:t xml:space="preserve"> — плановый уровень рентабельности, %; П</w:t>
      </w:r>
      <w:r>
        <w:rPr>
          <w:color w:val="000000"/>
          <w:sz w:val="22"/>
          <w:szCs w:val="18"/>
          <w:vertAlign w:val="subscript"/>
        </w:rPr>
        <w:t>пл</w:t>
      </w:r>
      <w:r>
        <w:rPr>
          <w:color w:val="000000"/>
          <w:sz w:val="22"/>
          <w:szCs w:val="18"/>
        </w:rPr>
        <w:t xml:space="preserve"> — плановая прибыль,тыс. руб.; Д</w:t>
      </w:r>
      <w:r>
        <w:rPr>
          <w:color w:val="000000"/>
          <w:sz w:val="22"/>
          <w:szCs w:val="18"/>
          <w:vertAlign w:val="subscript"/>
        </w:rPr>
        <w:t>ц</w:t>
      </w:r>
      <w:r>
        <w:rPr>
          <w:color w:val="000000"/>
          <w:sz w:val="22"/>
          <w:szCs w:val="18"/>
        </w:rPr>
        <w:t xml:space="preserve"> — договорная цена, тыс. руб.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22"/>
        </w:rPr>
        <w:t xml:space="preserve">3) По окончании строительства объекта и завершении расчетов с заказчиком определяется фактическая рентабельность:                </w:t>
      </w:r>
      <w:r>
        <w:rPr>
          <w:color w:val="000000"/>
          <w:sz w:val="22"/>
          <w:szCs w:val="18"/>
        </w:rPr>
        <w:t>Р</w:t>
      </w:r>
      <w:r>
        <w:rPr>
          <w:color w:val="000000"/>
          <w:sz w:val="22"/>
          <w:szCs w:val="18"/>
          <w:vertAlign w:val="subscript"/>
        </w:rPr>
        <w:t>ф</w:t>
      </w:r>
      <w:r>
        <w:rPr>
          <w:color w:val="000000"/>
          <w:sz w:val="22"/>
          <w:szCs w:val="18"/>
        </w:rPr>
        <w:t xml:space="preserve"> = П</w:t>
      </w:r>
      <w:r>
        <w:rPr>
          <w:color w:val="000000"/>
          <w:sz w:val="22"/>
          <w:szCs w:val="18"/>
          <w:vertAlign w:val="subscript"/>
        </w:rPr>
        <w:t>ф</w:t>
      </w:r>
      <w:r>
        <w:rPr>
          <w:color w:val="000000"/>
          <w:sz w:val="22"/>
          <w:szCs w:val="18"/>
        </w:rPr>
        <w:t xml:space="preserve"> *100 / С</w:t>
      </w:r>
      <w:r>
        <w:rPr>
          <w:color w:val="000000"/>
          <w:sz w:val="22"/>
          <w:szCs w:val="18"/>
          <w:vertAlign w:val="subscript"/>
        </w:rPr>
        <w:t>ф</w:t>
      </w:r>
    </w:p>
    <w:p w:rsidR="00C37BCC" w:rsidRDefault="00C37BCC">
      <w:pPr>
        <w:ind w:firstLine="720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где Р</w:t>
      </w:r>
      <w:r>
        <w:rPr>
          <w:color w:val="000000"/>
          <w:sz w:val="22"/>
          <w:szCs w:val="18"/>
          <w:vertAlign w:val="subscript"/>
        </w:rPr>
        <w:t>ф</w:t>
      </w:r>
      <w:r>
        <w:rPr>
          <w:color w:val="000000"/>
          <w:sz w:val="22"/>
          <w:szCs w:val="18"/>
        </w:rPr>
        <w:t xml:space="preserve"> — фактическая рентабельность, %; П</w:t>
      </w:r>
      <w:r>
        <w:rPr>
          <w:color w:val="000000"/>
          <w:sz w:val="22"/>
          <w:szCs w:val="18"/>
          <w:vertAlign w:val="subscript"/>
        </w:rPr>
        <w:t>ф</w:t>
      </w:r>
      <w:r>
        <w:rPr>
          <w:color w:val="000000"/>
          <w:sz w:val="22"/>
          <w:szCs w:val="18"/>
        </w:rPr>
        <w:t xml:space="preserve"> — фактическая прибыль от сда</w:t>
      </w:r>
      <w:r>
        <w:rPr>
          <w:color w:val="000000"/>
          <w:sz w:val="22"/>
          <w:szCs w:val="18"/>
        </w:rPr>
        <w:softHyphen/>
        <w:t>чи объекта с учетом экономии и компенсации, тыс. руб.; С</w:t>
      </w:r>
      <w:r>
        <w:rPr>
          <w:color w:val="000000"/>
          <w:sz w:val="22"/>
          <w:szCs w:val="18"/>
          <w:vertAlign w:val="subscript"/>
        </w:rPr>
        <w:t>ф</w:t>
      </w:r>
      <w:r>
        <w:rPr>
          <w:color w:val="000000"/>
          <w:sz w:val="22"/>
          <w:szCs w:val="18"/>
        </w:rPr>
        <w:t xml:space="preserve"> — фактическая стоимость строительства объекта, тыс. руб.</w:t>
      </w:r>
    </w:p>
    <w:p w:rsidR="00C37BCC" w:rsidRDefault="00C37BCC">
      <w:pPr>
        <w:ind w:firstLine="720"/>
        <w:jc w:val="both"/>
      </w:pPr>
      <w:r>
        <w:rPr>
          <w:i/>
          <w:iCs/>
          <w:color w:val="000000"/>
          <w:sz w:val="22"/>
        </w:rPr>
        <w:t xml:space="preserve">Рентабельность — </w:t>
      </w:r>
      <w:r>
        <w:rPr>
          <w:color w:val="000000"/>
          <w:sz w:val="22"/>
        </w:rPr>
        <w:t xml:space="preserve">это обобщающий показатель, на который влияют как </w:t>
      </w:r>
      <w:r>
        <w:rPr>
          <w:i/>
          <w:iCs/>
          <w:color w:val="000000"/>
          <w:sz w:val="22"/>
        </w:rPr>
        <w:t xml:space="preserve">экстенсивные, </w:t>
      </w:r>
      <w:r>
        <w:rPr>
          <w:color w:val="000000"/>
          <w:sz w:val="22"/>
        </w:rPr>
        <w:t xml:space="preserve">так и </w:t>
      </w:r>
      <w:r>
        <w:rPr>
          <w:i/>
          <w:iCs/>
          <w:color w:val="000000"/>
          <w:sz w:val="22"/>
        </w:rPr>
        <w:t xml:space="preserve">интенсивные факторы. </w:t>
      </w:r>
      <w:r>
        <w:rPr>
          <w:color w:val="000000"/>
          <w:sz w:val="22"/>
        </w:rPr>
        <w:t>К экс</w:t>
      </w:r>
      <w:r>
        <w:rPr>
          <w:color w:val="000000"/>
          <w:sz w:val="22"/>
        </w:rPr>
        <w:softHyphen/>
        <w:t>тенсивным факторам относится рост массы прибыли за счет уве</w:t>
      </w:r>
      <w:r>
        <w:rPr>
          <w:color w:val="000000"/>
          <w:sz w:val="22"/>
        </w:rPr>
        <w:softHyphen/>
        <w:t>личения объемов работ и влияния инфляции на уровень цен. Наиболее важные интенсивные факторы: совершенствование ор</w:t>
      </w:r>
      <w:r>
        <w:rPr>
          <w:color w:val="000000"/>
          <w:sz w:val="22"/>
        </w:rPr>
        <w:softHyphen/>
        <w:t>ганизации труда и производства, технический прогресс, сокраще</w:t>
      </w:r>
      <w:r>
        <w:rPr>
          <w:color w:val="000000"/>
          <w:sz w:val="22"/>
        </w:rPr>
        <w:softHyphen/>
        <w:t>ние сроков строительства, повышение качества строительно-мон</w:t>
      </w:r>
      <w:r>
        <w:rPr>
          <w:color w:val="000000"/>
          <w:sz w:val="22"/>
        </w:rPr>
        <w:softHyphen/>
        <w:t>тажных работ и др</w:t>
      </w:r>
    </w:p>
    <w:p w:rsidR="00C37BCC" w:rsidRDefault="00C37BC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bookmarkStart w:id="13" w:name="_Toc64693936"/>
      <w:r>
        <w:rPr>
          <w:rFonts w:ascii="Times New Roman" w:hAnsi="Times New Roman" w:cs="Times New Roman"/>
          <w:sz w:val="24"/>
        </w:rPr>
        <w:t>10. Статистическое изучение влияние структуры работ на динамику производительности труда.</w:t>
      </w:r>
      <w:bookmarkEnd w:id="13"/>
    </w:p>
    <w:p w:rsidR="00C37BCC" w:rsidRDefault="00C37BCC">
      <w:pPr>
        <w:ind w:firstLine="720"/>
        <w:jc w:val="both"/>
      </w:pPr>
    </w:p>
    <w:p w:rsidR="00C37BCC" w:rsidRDefault="00C37BCC">
      <w:pPr>
        <w:ind w:firstLine="709"/>
        <w:jc w:val="both"/>
        <w:rPr>
          <w:sz w:val="22"/>
          <w:szCs w:val="22"/>
        </w:rPr>
      </w:pP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sz w:val="22"/>
          <w:szCs w:val="22"/>
        </w:rPr>
        <w:br w:type="page"/>
      </w:r>
      <w:bookmarkStart w:id="14" w:name="_Toc64693937"/>
      <w:r>
        <w:rPr>
          <w:rFonts w:ascii="Times New Roman" w:hAnsi="Times New Roman" w:cs="Times New Roman"/>
          <w:sz w:val="24"/>
          <w:szCs w:val="22"/>
        </w:rPr>
        <w:t xml:space="preserve">11. </w:t>
      </w:r>
      <w:r>
        <w:rPr>
          <w:rFonts w:ascii="Times New Roman" w:hAnsi="Times New Roman" w:cs="Times New Roman"/>
          <w:sz w:val="24"/>
        </w:rPr>
        <w:t>Приватизация государственных и муниципальных строительных организаций.</w:t>
      </w:r>
      <w:bookmarkEnd w:id="14"/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before="29" w:line="259" w:lineRule="exact"/>
        <w:ind w:firstLine="720"/>
        <w:jc w:val="both"/>
        <w:rPr>
          <w:szCs w:val="20"/>
        </w:rPr>
      </w:pPr>
      <w:r>
        <w:rPr>
          <w:b/>
          <w:bCs/>
          <w:color w:val="000000"/>
          <w:spacing w:val="-7"/>
          <w:szCs w:val="25"/>
        </w:rPr>
        <w:t>Приватизация</w:t>
      </w:r>
      <w:r>
        <w:rPr>
          <w:color w:val="000000"/>
          <w:spacing w:val="-7"/>
          <w:szCs w:val="25"/>
        </w:rPr>
        <w:t xml:space="preserve"> это о</w:t>
      </w:r>
      <w:r>
        <w:rPr>
          <w:color w:val="000000"/>
          <w:spacing w:val="1"/>
          <w:szCs w:val="22"/>
        </w:rPr>
        <w:t xml:space="preserve">дна из форм разгосударствления, т.е. передачи (продажи) принадлежащих государству предприятий, в </w:t>
      </w:r>
      <w:r>
        <w:rPr>
          <w:color w:val="000000"/>
          <w:szCs w:val="22"/>
        </w:rPr>
        <w:t>первую очередь торговли, общественного питания и бытового обслуживания, средств транспорта, жилых зданий и ин</w:t>
      </w:r>
      <w:r>
        <w:rPr>
          <w:color w:val="000000"/>
          <w:spacing w:val="-1"/>
          <w:szCs w:val="22"/>
        </w:rPr>
        <w:t>ых объектов другим собственникам (акционерным обществам, трудовым коллективам, отдельным гражданам).</w:t>
      </w:r>
    </w:p>
    <w:p w:rsidR="00C37BCC" w:rsidRDefault="00C37BCC">
      <w:pPr>
        <w:pStyle w:val="4"/>
        <w:rPr>
          <w:szCs w:val="20"/>
        </w:rPr>
      </w:pPr>
      <w:r>
        <w:t>Приватизация государственного и муниципального имущества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before="5" w:line="254" w:lineRule="exact"/>
        <w:ind w:right="10" w:firstLine="720"/>
        <w:jc w:val="both"/>
        <w:rPr>
          <w:szCs w:val="20"/>
        </w:rPr>
      </w:pPr>
      <w:r>
        <w:rPr>
          <w:color w:val="000000"/>
          <w:spacing w:val="3"/>
          <w:szCs w:val="22"/>
        </w:rPr>
        <w:t xml:space="preserve">Для целей настоящего Федерального закона под приватизацией государственного и муниципального </w:t>
      </w:r>
      <w:r>
        <w:rPr>
          <w:color w:val="000000"/>
          <w:spacing w:val="-1"/>
          <w:szCs w:val="22"/>
        </w:rPr>
        <w:t xml:space="preserve">имущества понимается возмездное отчуждение находящегося в собственности Российской Федерации, субъектов </w:t>
      </w:r>
      <w:r>
        <w:rPr>
          <w:color w:val="000000"/>
          <w:szCs w:val="22"/>
        </w:rPr>
        <w:t xml:space="preserve">Российской Федерации или муниципальных образований имущества (объектов приватизации) в собственность </w:t>
      </w:r>
      <w:r>
        <w:rPr>
          <w:color w:val="000000"/>
          <w:spacing w:val="-3"/>
          <w:szCs w:val="22"/>
        </w:rPr>
        <w:t>физических и юридических лиц.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before="10" w:line="254" w:lineRule="exact"/>
        <w:ind w:firstLine="720"/>
        <w:jc w:val="both"/>
      </w:pPr>
      <w:r>
        <w:t>Федеральный закон от 21 июля 1997 г. N 123-ФЗ "О приватизации государственного имущества и об основах приватизации муниципального имущества в Российской Федерации", Статья 1.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spacing w:val="-1"/>
          <w:szCs w:val="22"/>
        </w:rPr>
        <w:br w:type="page"/>
      </w:r>
      <w:bookmarkStart w:id="15" w:name="_Toc64693938"/>
      <w:r>
        <w:rPr>
          <w:rFonts w:ascii="Times New Roman" w:hAnsi="Times New Roman" w:cs="Times New Roman"/>
          <w:color w:val="000000"/>
          <w:spacing w:val="-1"/>
          <w:sz w:val="24"/>
          <w:szCs w:val="22"/>
        </w:rPr>
        <w:t xml:space="preserve">12. </w:t>
      </w:r>
      <w:r>
        <w:rPr>
          <w:rFonts w:ascii="Times New Roman" w:hAnsi="Times New Roman" w:cs="Times New Roman"/>
          <w:sz w:val="24"/>
        </w:rPr>
        <w:t>Финансовый менеджмент как учебная дисциплина и как наука.</w:t>
      </w:r>
      <w:bookmarkEnd w:id="15"/>
    </w:p>
    <w:p w:rsidR="00C37BCC" w:rsidRDefault="00C37BCC">
      <w:pPr>
        <w:ind w:firstLine="720"/>
        <w:jc w:val="both"/>
      </w:pPr>
      <w:r>
        <w:t>В общем виде менеджмент определяется как процесс управ</w:t>
      </w:r>
      <w:r>
        <w:softHyphen/>
        <w:t>ления, с помощью которого профессионально подготовленные специалисты формируют организации и управляют ими путем постановки целей и разработки способов их достижения. В области управления финансами менеджмент предлагает творческое выпол</w:t>
      </w:r>
      <w:r>
        <w:softHyphen/>
        <w:t>нение функций планирования, организации, координирования, стимулирования и контроля, осуществляя которые менеджеры обеспечивают условия для производительного труда занятых в организации работников и получение результатов, соответст</w:t>
      </w:r>
      <w:r>
        <w:softHyphen/>
        <w:t>вующих целям.</w:t>
      </w:r>
    </w:p>
    <w:p w:rsidR="00C37BCC" w:rsidRDefault="00C37BCC">
      <w:pPr>
        <w:ind w:firstLine="720"/>
        <w:jc w:val="both"/>
        <w:rPr>
          <w:color w:val="000000"/>
          <w:szCs w:val="23"/>
        </w:rPr>
      </w:pPr>
      <w:r>
        <w:rPr>
          <w:b/>
          <w:bCs/>
          <w:i/>
          <w:iCs/>
        </w:rPr>
        <w:t xml:space="preserve">Финансовый менеджмент </w:t>
      </w:r>
      <w:r>
        <w:rPr>
          <w:i/>
          <w:iCs/>
        </w:rPr>
        <w:t xml:space="preserve">— </w:t>
      </w:r>
      <w:r>
        <w:t xml:space="preserve">это </w:t>
      </w:r>
      <w:r>
        <w:rPr>
          <w:i/>
          <w:iCs/>
        </w:rPr>
        <w:t>процесс управления путем использования способов воздействия финансово-кредит</w:t>
      </w:r>
      <w:r>
        <w:rPr>
          <w:i/>
          <w:iCs/>
        </w:rPr>
        <w:softHyphen/>
        <w:t xml:space="preserve">ного механизма на финансовые ресурсы в целях реализации </w:t>
      </w:r>
      <w:r>
        <w:rPr>
          <w:i/>
          <w:iCs/>
          <w:color w:val="000000"/>
          <w:szCs w:val="23"/>
        </w:rPr>
        <w:t xml:space="preserve">финансовой политики. </w:t>
      </w:r>
      <w:r>
        <w:rPr>
          <w:color w:val="000000"/>
          <w:szCs w:val="23"/>
        </w:rPr>
        <w:t>Отдельные направления финансового менеджмента определяются объектом управления. Финансовый менеджмент изучает различные специфические формы, и метод воздей</w:t>
      </w:r>
      <w:r>
        <w:rPr>
          <w:color w:val="000000"/>
          <w:szCs w:val="23"/>
        </w:rPr>
        <w:softHyphen/>
        <w:t>ствия на финансовые ресурсы. Они могут быть различны при управ</w:t>
      </w:r>
      <w:r>
        <w:rPr>
          <w:color w:val="000000"/>
          <w:szCs w:val="23"/>
        </w:rPr>
        <w:softHyphen/>
        <w:t xml:space="preserve">лении государственными финансами и кредитом, страховым и банковским делом, финансами предприятий. </w:t>
      </w:r>
    </w:p>
    <w:p w:rsidR="00C37BCC" w:rsidRDefault="00C37BCC">
      <w:pPr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Финансовый менеджмент как научная дисциплина включает в себя два раздела: </w:t>
      </w:r>
    </w:p>
    <w:p w:rsidR="00C37BCC" w:rsidRDefault="00C37BCC" w:rsidP="00C37BCC">
      <w:pPr>
        <w:numPr>
          <w:ilvl w:val="0"/>
          <w:numId w:val="12"/>
        </w:numPr>
        <w:jc w:val="both"/>
        <w:rPr>
          <w:color w:val="000000"/>
          <w:szCs w:val="23"/>
        </w:rPr>
      </w:pPr>
      <w:r>
        <w:rPr>
          <w:color w:val="000000"/>
          <w:szCs w:val="23"/>
        </w:rPr>
        <w:t>управление финансами и кредитом (на макроуровне).</w:t>
      </w:r>
    </w:p>
    <w:p w:rsidR="00C37BCC" w:rsidRDefault="00C37BCC" w:rsidP="00C37BCC">
      <w:pPr>
        <w:numPr>
          <w:ilvl w:val="0"/>
          <w:numId w:val="12"/>
        </w:numPr>
        <w:jc w:val="both"/>
      </w:pPr>
      <w:r>
        <w:rPr>
          <w:color w:val="000000"/>
          <w:szCs w:val="23"/>
        </w:rPr>
        <w:t>Управление финансами предприятия (на микроуровне).</w:t>
      </w:r>
    </w:p>
    <w:p w:rsidR="00C37BCC" w:rsidRDefault="00C37BCC">
      <w:pPr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>Специфика решаемых задач предопределяет сложный, твор</w:t>
      </w:r>
      <w:r>
        <w:rPr>
          <w:color w:val="000000"/>
          <w:szCs w:val="23"/>
        </w:rPr>
        <w:softHyphen/>
        <w:t>ческий характер управленческого труда, в котором постановка целей, разработка способов и приемов их достижения, а также организация совместной деятельности составляют главное содер</w:t>
      </w:r>
      <w:r>
        <w:rPr>
          <w:color w:val="000000"/>
          <w:szCs w:val="23"/>
        </w:rPr>
        <w:softHyphen/>
        <w:t>жание труда категории работников, называемых менеджерами.</w:t>
      </w:r>
    </w:p>
    <w:p w:rsidR="00C37BCC" w:rsidRDefault="00C37BCC">
      <w:pPr>
        <w:ind w:firstLine="720"/>
        <w:jc w:val="both"/>
      </w:pP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16" w:name="_Toc64693939"/>
      <w:r>
        <w:rPr>
          <w:rFonts w:ascii="Times New Roman" w:hAnsi="Times New Roman" w:cs="Times New Roman"/>
          <w:sz w:val="24"/>
        </w:rPr>
        <w:t>15. Ипотека, понятие и сущность.</w:t>
      </w:r>
      <w:bookmarkEnd w:id="16"/>
    </w:p>
    <w:p w:rsidR="00C37BCC" w:rsidRDefault="00C37BCC">
      <w:pPr>
        <w:ind w:firstLine="709"/>
        <w:jc w:val="both"/>
      </w:pPr>
      <w:r>
        <w:rPr>
          <w:szCs w:val="23"/>
        </w:rPr>
        <w:t>Ипотека - залог недвижимого имущества (главным образом, земли и строений на ней) с целью получения ипотечной ссуды (по закону о залоге Российской Федерации 1992 г. ипотекой признается залог предприятия, строения, здания, сооружения или иного объекта, непосредственно связанного с землей, вместе с соответствующим земельным участком или правом пользования им).</w:t>
      </w:r>
    </w:p>
    <w:p w:rsidR="00C37BCC" w:rsidRDefault="00C37BCC">
      <w:pPr>
        <w:ind w:firstLine="709"/>
        <w:jc w:val="both"/>
      </w:pPr>
      <w:r>
        <w:rPr>
          <w:szCs w:val="23"/>
        </w:rPr>
        <w:t>Для ипотеки характерно оставление имущества в руках должника и возможность получения под залог одного и того же имущества добавочных ипотечных ссуд под вторую, третью и т.д. закладные.</w:t>
      </w:r>
    </w:p>
    <w:p w:rsidR="00C37BCC" w:rsidRDefault="00C37BCC">
      <w:pPr>
        <w:ind w:firstLine="709"/>
        <w:jc w:val="both"/>
      </w:pPr>
      <w:r>
        <w:rPr>
          <w:szCs w:val="23"/>
        </w:rPr>
        <w:t>Обязательна регистрация залога в земельных книгах, которые ведутся в государственных или коммунальных учреждениях.</w:t>
      </w:r>
    </w:p>
    <w:p w:rsidR="00C37BCC" w:rsidRDefault="00C37BCC">
      <w:pPr>
        <w:ind w:firstLine="709"/>
        <w:jc w:val="both"/>
      </w:pPr>
      <w:r>
        <w:t>В случае неплатежеспособности должника требования удовлетворяются из выручки от реализованного имущества в порядке очередности регистрации залога или перехода заложенной недвижимости в собственность залогодержателя.</w:t>
      </w:r>
    </w:p>
    <w:p w:rsidR="00C37BCC" w:rsidRDefault="00C37BCC">
      <w:pPr>
        <w:ind w:firstLine="709"/>
        <w:jc w:val="both"/>
      </w:pPr>
      <w:r>
        <w:t>Процентная ставка- размер платы за пользование ссудой, кредитом.</w:t>
      </w:r>
    </w:p>
    <w:p w:rsidR="00C37BCC" w:rsidRDefault="00C37BCC">
      <w:pPr>
        <w:ind w:firstLine="709"/>
        <w:jc w:val="both"/>
      </w:pPr>
      <w:r>
        <w:t>Уровень и динамика ставок процента дифференцируется в зависимости от экономического содержания операций, по которым он уплачивается, и зависит от сроков и размеров ссуд, их обеспеченности, вида кредита или формы кредитования, степени кредитного риска и т.п.</w:t>
      </w:r>
    </w:p>
    <w:p w:rsidR="00C37BCC" w:rsidRDefault="00C37BCC">
      <w:pPr>
        <w:ind w:firstLine="709"/>
        <w:jc w:val="both"/>
      </w:pPr>
      <w:r>
        <w:t>Долговое обязательство- документ, выдаваемый заемщиком кредитору при получении ссуды. В долговом обязательстве указывается сумма кредита и срок его погашения.</w:t>
      </w:r>
    </w:p>
    <w:p w:rsidR="00C37BCC" w:rsidRDefault="00C37BCC">
      <w:pPr>
        <w:ind w:firstLine="709"/>
        <w:jc w:val="both"/>
      </w:pPr>
      <w:r>
        <w:t>Подписывается физическим лицом или должностным от имени юридического лица, получившего кредит.</w:t>
      </w:r>
    </w:p>
    <w:p w:rsidR="00C37BCC" w:rsidRDefault="00C37BCC">
      <w:pPr>
        <w:ind w:firstLine="709"/>
        <w:jc w:val="both"/>
      </w:pPr>
      <w:r>
        <w:t>По этому документу заемщик обязуется возвратить кредит в обусловленный срок, а кредитор получает право взыскать его с заемщика по истечении этого срока.</w:t>
      </w:r>
    </w:p>
    <w:p w:rsidR="00C37BCC" w:rsidRDefault="00C37BCC">
      <w:pPr>
        <w:ind w:firstLine="709"/>
        <w:jc w:val="both"/>
      </w:pPr>
    </w:p>
    <w:p w:rsidR="00C37BCC" w:rsidRDefault="00C37BCC">
      <w:pPr>
        <w:ind w:left="720"/>
        <w:jc w:val="both"/>
      </w:pP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b w:val="0"/>
          <w:bCs w:val="0"/>
        </w:rPr>
        <w:br w:type="page"/>
      </w:r>
      <w:bookmarkStart w:id="17" w:name="_Toc64693940"/>
      <w:r>
        <w:rPr>
          <w:rFonts w:ascii="Times New Roman" w:hAnsi="Times New Roman" w:cs="Times New Roman"/>
          <w:spacing w:val="-1"/>
          <w:sz w:val="24"/>
          <w:szCs w:val="22"/>
        </w:rPr>
        <w:t xml:space="preserve">16. </w:t>
      </w:r>
      <w:r>
        <w:rPr>
          <w:rFonts w:ascii="Times New Roman" w:hAnsi="Times New Roman" w:cs="Times New Roman"/>
          <w:sz w:val="24"/>
        </w:rPr>
        <w:t>Организация оплаты труда в строительстве.</w:t>
      </w:r>
      <w:bookmarkEnd w:id="17"/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color w:val="000000"/>
          <w:spacing w:val="-20"/>
          <w:sz w:val="22"/>
          <w:szCs w:val="23"/>
        </w:rPr>
        <w:t>В основе организации оплаты труда в строительстве лежат: тарифная система; нормы времени и расценки на строительные, монтажный ремонтно-строительные работы; формы и системы оплаты труда.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b/>
          <w:bCs/>
          <w:color w:val="000000"/>
          <w:spacing w:val="-20"/>
          <w:sz w:val="22"/>
          <w:szCs w:val="23"/>
        </w:rPr>
        <w:t xml:space="preserve">Тарифная система </w:t>
      </w:r>
      <w:r>
        <w:rPr>
          <w:color w:val="000000"/>
          <w:spacing w:val="-20"/>
          <w:sz w:val="22"/>
          <w:szCs w:val="23"/>
        </w:rPr>
        <w:t>в строительстве представляет собой совокупность нормативов, при помощи которых осуществляются регулирование уровня заработной платы различ</w:t>
      </w:r>
      <w:r>
        <w:rPr>
          <w:color w:val="000000"/>
          <w:spacing w:val="-20"/>
          <w:sz w:val="22"/>
          <w:szCs w:val="23"/>
        </w:rPr>
        <w:softHyphen/>
        <w:t>ных категорий работников в зависимости от квалификационного уровня, условий, тяжести, интенсивности выполняемых ими ра</w:t>
      </w:r>
      <w:r>
        <w:rPr>
          <w:color w:val="000000"/>
          <w:spacing w:val="-20"/>
          <w:sz w:val="22"/>
          <w:szCs w:val="23"/>
        </w:rPr>
        <w:softHyphen/>
        <w:t>бот. Тарифная система включает в себя: тарифную сетку; тарифные ставки; тарифно-квалификационный справочник; районные коэффициенты.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b/>
          <w:bCs/>
          <w:i/>
          <w:iCs/>
          <w:color w:val="000000"/>
          <w:spacing w:val="-20"/>
          <w:sz w:val="22"/>
          <w:szCs w:val="23"/>
        </w:rPr>
        <w:t xml:space="preserve">Тарифная сетка </w:t>
      </w:r>
      <w:r>
        <w:rPr>
          <w:i/>
          <w:iCs/>
          <w:color w:val="000000"/>
          <w:spacing w:val="-20"/>
          <w:sz w:val="22"/>
          <w:szCs w:val="23"/>
        </w:rPr>
        <w:t xml:space="preserve">— </w:t>
      </w:r>
      <w:r>
        <w:rPr>
          <w:color w:val="000000"/>
          <w:spacing w:val="-20"/>
          <w:sz w:val="22"/>
          <w:szCs w:val="23"/>
        </w:rPr>
        <w:t>это шкала, состоящая из определенного ко</w:t>
      </w:r>
      <w:r>
        <w:rPr>
          <w:color w:val="000000"/>
          <w:spacing w:val="-20"/>
          <w:sz w:val="22"/>
          <w:szCs w:val="23"/>
        </w:rPr>
        <w:softHyphen/>
        <w:t>личества тарифных разрядов и соответствующих им тарифных коэффициентов. Дает возможность распределить оплату труда работников в зависимости от сложности труда и квалификации работников.</w:t>
      </w:r>
    </w:p>
    <w:p w:rsidR="00C37BCC" w:rsidRDefault="00C37BCC">
      <w:pPr>
        <w:shd w:val="clear" w:color="auto" w:fill="FFFFFF"/>
        <w:spacing w:line="216" w:lineRule="exact"/>
        <w:ind w:right="10" w:firstLine="720"/>
        <w:jc w:val="both"/>
        <w:rPr>
          <w:color w:val="000000"/>
          <w:spacing w:val="-20"/>
          <w:sz w:val="22"/>
          <w:szCs w:val="23"/>
        </w:rPr>
      </w:pPr>
      <w:r>
        <w:rPr>
          <w:color w:val="000000"/>
          <w:spacing w:val="-20"/>
          <w:sz w:val="22"/>
          <w:szCs w:val="23"/>
        </w:rPr>
        <w:t>Тарифные коэффициенты показывают, во сколько раз труд работника более высоких разрядов оплачивается выше труда ра</w:t>
      </w:r>
      <w:r>
        <w:rPr>
          <w:color w:val="000000"/>
          <w:spacing w:val="-20"/>
          <w:sz w:val="22"/>
          <w:szCs w:val="23"/>
        </w:rPr>
        <w:softHyphen/>
        <w:t>ботника 1-го разряда.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b/>
          <w:bCs/>
          <w:i/>
          <w:iCs/>
          <w:color w:val="000000"/>
          <w:spacing w:val="-20"/>
          <w:sz w:val="22"/>
          <w:szCs w:val="23"/>
        </w:rPr>
        <w:t xml:space="preserve">Тарифные ставки </w:t>
      </w:r>
      <w:r>
        <w:rPr>
          <w:i/>
          <w:iCs/>
          <w:color w:val="000000"/>
          <w:spacing w:val="-20"/>
          <w:sz w:val="22"/>
          <w:szCs w:val="23"/>
        </w:rPr>
        <w:t xml:space="preserve">— </w:t>
      </w:r>
      <w:r>
        <w:rPr>
          <w:color w:val="000000"/>
          <w:spacing w:val="-20"/>
          <w:sz w:val="22"/>
          <w:szCs w:val="23"/>
        </w:rPr>
        <w:t>это выраженный в денежной форме раз</w:t>
      </w:r>
      <w:r>
        <w:rPr>
          <w:color w:val="000000"/>
          <w:spacing w:val="-20"/>
          <w:sz w:val="22"/>
          <w:szCs w:val="23"/>
        </w:rPr>
        <w:softHyphen/>
        <w:t>мер оплаты труда за выполненную работу в зависимости от ее сложности или квалификации работника за единицу рабочего времени. Они могут быть часовые, дневные и месячные (оклады). Тарифная ставка 1-го разряда является наименьшей. Путем умножения ее на тарифный коэффициент, присвоенный соответствующему разряду, определяется тарифная ставка всех остальных разрядов.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i/>
          <w:iCs/>
          <w:color w:val="000000"/>
          <w:spacing w:val="-20"/>
          <w:sz w:val="22"/>
          <w:szCs w:val="23"/>
        </w:rPr>
        <w:t xml:space="preserve">Тарифно-квалификационный справочник </w:t>
      </w:r>
      <w:r>
        <w:rPr>
          <w:color w:val="000000"/>
          <w:spacing w:val="-20"/>
          <w:sz w:val="22"/>
          <w:szCs w:val="23"/>
        </w:rPr>
        <w:t>предназначен для тарификации работ, определения уровня квалификации рабе и присвоения ему соответствующего разряда.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color w:val="000000"/>
          <w:spacing w:val="-20"/>
          <w:sz w:val="22"/>
          <w:szCs w:val="23"/>
        </w:rPr>
        <w:t xml:space="preserve"> В тарифно-квалификационном справочнике соизмеряются разнообразные виды работ по степени их сложности и уровню квалификации работников, которые должны выполнять работу или иной сложности. С помощью </w:t>
      </w:r>
      <w:r>
        <w:rPr>
          <w:i/>
          <w:iCs/>
          <w:color w:val="000000"/>
          <w:spacing w:val="-20"/>
          <w:sz w:val="22"/>
          <w:szCs w:val="23"/>
        </w:rPr>
        <w:t xml:space="preserve">районных коэффициентов </w:t>
      </w:r>
      <w:r>
        <w:rPr>
          <w:color w:val="000000"/>
          <w:spacing w:val="-20"/>
          <w:sz w:val="22"/>
          <w:szCs w:val="23"/>
        </w:rPr>
        <w:t>осуществляется межрайонное регулирование заработной платы. Районный коэффициент к заработной плате представляет собой нормативный показа степени увеличения размера заработной платы работников в, зависимости от местоположения предприятия.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1"/>
        </w:rPr>
      </w:pPr>
      <w:r>
        <w:rPr>
          <w:color w:val="000000"/>
          <w:spacing w:val="-20"/>
          <w:sz w:val="22"/>
          <w:szCs w:val="21"/>
        </w:rPr>
        <w:t xml:space="preserve">В строительстве существуют две главные </w:t>
      </w:r>
      <w:r>
        <w:rPr>
          <w:b/>
          <w:bCs/>
          <w:color w:val="000000"/>
          <w:spacing w:val="-20"/>
          <w:sz w:val="22"/>
          <w:szCs w:val="21"/>
        </w:rPr>
        <w:t>формы оплаты тру</w:t>
      </w:r>
      <w:r>
        <w:rPr>
          <w:b/>
          <w:bCs/>
          <w:color w:val="000000"/>
          <w:spacing w:val="-20"/>
          <w:sz w:val="22"/>
          <w:szCs w:val="21"/>
        </w:rPr>
        <w:softHyphen/>
        <w:t xml:space="preserve">да </w:t>
      </w:r>
      <w:r>
        <w:rPr>
          <w:color w:val="000000"/>
          <w:spacing w:val="-20"/>
          <w:sz w:val="22"/>
          <w:szCs w:val="21"/>
        </w:rPr>
        <w:t>— сдельная и повременная.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1"/>
        </w:rPr>
      </w:pPr>
      <w:r>
        <w:rPr>
          <w:b/>
          <w:bCs/>
          <w:i/>
          <w:iCs/>
          <w:color w:val="000000"/>
          <w:spacing w:val="-20"/>
          <w:sz w:val="22"/>
          <w:szCs w:val="21"/>
        </w:rPr>
        <w:t xml:space="preserve">Сдельная форма </w:t>
      </w:r>
      <w:r>
        <w:rPr>
          <w:color w:val="000000"/>
          <w:spacing w:val="-20"/>
          <w:sz w:val="22"/>
          <w:szCs w:val="21"/>
        </w:rPr>
        <w:t>оплаты труда является наиболее распростра</w:t>
      </w:r>
      <w:r>
        <w:rPr>
          <w:color w:val="000000"/>
          <w:spacing w:val="-20"/>
          <w:sz w:val="22"/>
          <w:szCs w:val="21"/>
        </w:rPr>
        <w:softHyphen/>
        <w:t>ненной в строительстве. Для ее внедрения необходимо соблюде</w:t>
      </w:r>
      <w:r>
        <w:rPr>
          <w:color w:val="000000"/>
          <w:spacing w:val="-20"/>
          <w:sz w:val="22"/>
          <w:szCs w:val="21"/>
        </w:rPr>
        <w:softHyphen/>
        <w:t>ние двух обязательных условий: наличие технически обоснован</w:t>
      </w:r>
      <w:r>
        <w:rPr>
          <w:color w:val="000000"/>
          <w:spacing w:val="-20"/>
          <w:sz w:val="22"/>
          <w:szCs w:val="21"/>
        </w:rPr>
        <w:softHyphen/>
        <w:t>ных норм затрат труда и четкий учет количества и качества вы</w:t>
      </w:r>
      <w:r>
        <w:rPr>
          <w:color w:val="000000"/>
          <w:spacing w:val="-20"/>
          <w:sz w:val="22"/>
          <w:szCs w:val="21"/>
        </w:rPr>
        <w:softHyphen/>
        <w:t>полненных работ. Данная форма оплаты труда в строительстве применяется в нижеследующих разновидностях (системах).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1"/>
        </w:rPr>
      </w:pPr>
      <w:r>
        <w:rPr>
          <w:i/>
          <w:iCs/>
          <w:color w:val="000000"/>
          <w:spacing w:val="-20"/>
          <w:sz w:val="22"/>
          <w:szCs w:val="21"/>
        </w:rPr>
        <w:t xml:space="preserve">1. Прямая сдельная оплата труда, </w:t>
      </w:r>
      <w:r>
        <w:rPr>
          <w:color w:val="000000"/>
          <w:spacing w:val="-20"/>
          <w:sz w:val="22"/>
          <w:szCs w:val="21"/>
        </w:rPr>
        <w:t>когда заработок работника определяется на основе сдельных расценок и объема выполнен</w:t>
      </w:r>
      <w:r>
        <w:rPr>
          <w:color w:val="000000"/>
          <w:spacing w:val="-20"/>
          <w:sz w:val="22"/>
          <w:szCs w:val="21"/>
        </w:rPr>
        <w:softHyphen/>
        <w:t>ных работ. При данной системе заработок работника увеличива</w:t>
      </w:r>
      <w:r>
        <w:rPr>
          <w:color w:val="000000"/>
          <w:spacing w:val="-20"/>
          <w:sz w:val="22"/>
          <w:szCs w:val="21"/>
        </w:rPr>
        <w:softHyphen/>
        <w:t>ется прямо пропорционально объему выполненной работы, а вы</w:t>
      </w:r>
      <w:r>
        <w:rPr>
          <w:color w:val="000000"/>
          <w:spacing w:val="-20"/>
          <w:sz w:val="22"/>
          <w:szCs w:val="21"/>
        </w:rPr>
        <w:softHyphen/>
        <w:t>работка рабочего и его зарплата (находящаяся в прямой зависи</w:t>
      </w:r>
      <w:r>
        <w:rPr>
          <w:color w:val="000000"/>
          <w:spacing w:val="-20"/>
          <w:sz w:val="22"/>
          <w:szCs w:val="21"/>
        </w:rPr>
        <w:softHyphen/>
        <w:t>мости от количества выработанной продукции и установленной сдельной расценки на определенную единицу продукции и ра</w:t>
      </w:r>
      <w:r>
        <w:rPr>
          <w:color w:val="000000"/>
          <w:spacing w:val="-20"/>
          <w:sz w:val="22"/>
          <w:szCs w:val="21"/>
        </w:rPr>
        <w:softHyphen/>
        <w:t>бот) не ограничиваются.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i/>
          <w:iCs/>
          <w:color w:val="000000"/>
          <w:spacing w:val="-20"/>
          <w:sz w:val="22"/>
          <w:szCs w:val="23"/>
        </w:rPr>
        <w:t xml:space="preserve">2. Сдельно-премиальная система — </w:t>
      </w:r>
      <w:r>
        <w:rPr>
          <w:color w:val="000000"/>
          <w:spacing w:val="-20"/>
          <w:sz w:val="22"/>
          <w:szCs w:val="23"/>
        </w:rPr>
        <w:t>это такая оплата труда, которой наряду с заработной платой работник получает премию за достижение определенных показателей в работе. П</w:t>
      </w:r>
      <w:r>
        <w:rPr>
          <w:i/>
          <w:iCs/>
          <w:color w:val="000000"/>
          <w:spacing w:val="-20"/>
          <w:sz w:val="22"/>
          <w:szCs w:val="23"/>
        </w:rPr>
        <w:t xml:space="preserve">оказатели премирования </w:t>
      </w:r>
      <w:r>
        <w:rPr>
          <w:color w:val="000000"/>
          <w:spacing w:val="-20"/>
          <w:sz w:val="22"/>
          <w:szCs w:val="23"/>
        </w:rPr>
        <w:t>можно подразделить на три группы: показатели, направленные на увеличение объема выпускаемой строительной продукции и повышение производительности труда; показатели, направленные на повышение качества строительной продукции; показатели, направленные на экономию строительных материалов.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i/>
          <w:iCs/>
          <w:color w:val="000000"/>
          <w:spacing w:val="-20"/>
          <w:sz w:val="22"/>
          <w:szCs w:val="23"/>
        </w:rPr>
        <w:t xml:space="preserve">3. При сдельно-прогрессивной системе </w:t>
      </w:r>
      <w:r>
        <w:rPr>
          <w:color w:val="000000"/>
          <w:spacing w:val="-20"/>
          <w:sz w:val="22"/>
          <w:szCs w:val="23"/>
        </w:rPr>
        <w:t>выработка работника строительного производства в пределах установленной исходной нормы (базы) оплачивается по основным (неизменным) сдельным расценкам, а вся выработка сверх установленной базы — по повышенным сдельным расценкам.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b/>
          <w:bCs/>
          <w:i/>
          <w:iCs/>
          <w:color w:val="000000"/>
          <w:spacing w:val="-20"/>
          <w:sz w:val="22"/>
          <w:szCs w:val="23"/>
        </w:rPr>
        <w:t xml:space="preserve">Повременной формой оплаты труда </w:t>
      </w:r>
      <w:r>
        <w:rPr>
          <w:color w:val="000000"/>
          <w:spacing w:val="-20"/>
          <w:sz w:val="22"/>
          <w:szCs w:val="23"/>
        </w:rPr>
        <w:t>называется такая форма оплаты, которая зависит от продолжительности работы (час, день, месяц) и квалификации работника независимо от объема выпол</w:t>
      </w:r>
      <w:r>
        <w:rPr>
          <w:color w:val="000000"/>
          <w:spacing w:val="-20"/>
          <w:sz w:val="22"/>
          <w:szCs w:val="23"/>
        </w:rPr>
        <w:softHyphen/>
        <w:t>ненной работы. Данная форма оплаты труда применяется в стро</w:t>
      </w:r>
      <w:r>
        <w:rPr>
          <w:color w:val="000000"/>
          <w:spacing w:val="-20"/>
          <w:sz w:val="22"/>
          <w:szCs w:val="23"/>
        </w:rPr>
        <w:softHyphen/>
        <w:t>ительстве на работах, слабо подающихся нормированию и учету, или когда перевод на сдельную оплату может привести к ухуд</w:t>
      </w:r>
      <w:r>
        <w:rPr>
          <w:color w:val="000000"/>
          <w:spacing w:val="-20"/>
          <w:sz w:val="22"/>
          <w:szCs w:val="23"/>
        </w:rPr>
        <w:softHyphen/>
        <w:t>шению качества работ. Повременно оплачивается труд работни</w:t>
      </w:r>
      <w:r>
        <w:rPr>
          <w:color w:val="000000"/>
          <w:spacing w:val="-20"/>
          <w:sz w:val="22"/>
          <w:szCs w:val="23"/>
        </w:rPr>
        <w:softHyphen/>
        <w:t>ков, осуществляющих технический уход и обслуживание стро</w:t>
      </w:r>
      <w:r>
        <w:rPr>
          <w:color w:val="000000"/>
          <w:spacing w:val="-20"/>
          <w:sz w:val="22"/>
          <w:szCs w:val="23"/>
        </w:rPr>
        <w:softHyphen/>
        <w:t>ительных машин и механизмов, находящихся на выполнении пусконаладочных работ, выполнением экспери</w:t>
      </w:r>
      <w:r>
        <w:rPr>
          <w:color w:val="000000"/>
          <w:spacing w:val="-20"/>
          <w:sz w:val="22"/>
          <w:szCs w:val="23"/>
        </w:rPr>
        <w:softHyphen/>
        <w:t>ментальных строительных работ.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color w:val="000000"/>
          <w:spacing w:val="-20"/>
          <w:sz w:val="22"/>
          <w:szCs w:val="23"/>
        </w:rPr>
      </w:pPr>
      <w:r>
        <w:rPr>
          <w:color w:val="000000"/>
          <w:spacing w:val="-20"/>
          <w:sz w:val="22"/>
          <w:szCs w:val="23"/>
        </w:rPr>
        <w:t>В целях материального стимулирования работников в стро</w:t>
      </w:r>
      <w:r>
        <w:rPr>
          <w:color w:val="000000"/>
          <w:spacing w:val="-20"/>
          <w:sz w:val="22"/>
          <w:szCs w:val="23"/>
        </w:rPr>
        <w:softHyphen/>
        <w:t xml:space="preserve">ительстве применяется также </w:t>
      </w:r>
      <w:r>
        <w:rPr>
          <w:b/>
          <w:bCs/>
          <w:i/>
          <w:iCs/>
          <w:color w:val="000000"/>
          <w:spacing w:val="-20"/>
          <w:sz w:val="22"/>
          <w:szCs w:val="23"/>
        </w:rPr>
        <w:t xml:space="preserve">повременно-премиальная система оплаты труда, </w:t>
      </w:r>
      <w:r>
        <w:rPr>
          <w:color w:val="000000"/>
          <w:spacing w:val="-20"/>
          <w:sz w:val="22"/>
          <w:szCs w:val="23"/>
        </w:rPr>
        <w:t>при которой в дополнение к заработку за отрабо</w:t>
      </w:r>
      <w:r>
        <w:rPr>
          <w:color w:val="000000"/>
          <w:spacing w:val="-20"/>
          <w:sz w:val="22"/>
          <w:szCs w:val="23"/>
        </w:rPr>
        <w:softHyphen/>
        <w:t>танное время работники получают премию за достижение опре</w:t>
      </w:r>
      <w:r>
        <w:rPr>
          <w:color w:val="000000"/>
          <w:spacing w:val="-20"/>
          <w:sz w:val="22"/>
          <w:szCs w:val="23"/>
        </w:rPr>
        <w:softHyphen/>
        <w:t>деленных показателей (результатов) работы. В строительной организа</w:t>
      </w:r>
      <w:r>
        <w:rPr>
          <w:color w:val="000000"/>
          <w:spacing w:val="-20"/>
          <w:sz w:val="22"/>
          <w:szCs w:val="23"/>
        </w:rPr>
        <w:softHyphen/>
        <w:t>ции может быть установлен один из следующих видов оплаты труда: тарифные ставки, оклады, бестарифная система.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i/>
          <w:iCs/>
          <w:color w:val="000000"/>
          <w:spacing w:val="-20"/>
          <w:sz w:val="22"/>
          <w:szCs w:val="23"/>
        </w:rPr>
      </w:pPr>
      <w:r>
        <w:rPr>
          <w:color w:val="000000"/>
          <w:spacing w:val="-20"/>
          <w:sz w:val="22"/>
          <w:szCs w:val="23"/>
        </w:rPr>
        <w:t>Что же касается дополнительных выплат, надбавок, доплат (гарантийных, компенсационных, стимулирующих и др.), то в Действующем законодательстве на сегодняшний день существу</w:t>
      </w:r>
      <w:r>
        <w:rPr>
          <w:color w:val="000000"/>
          <w:spacing w:val="-20"/>
          <w:sz w:val="22"/>
          <w:szCs w:val="23"/>
        </w:rPr>
        <w:softHyphen/>
        <w:t>ет очень ограниченный круг выплат, которые работодатель обя</w:t>
      </w:r>
      <w:r>
        <w:rPr>
          <w:color w:val="000000"/>
          <w:spacing w:val="-20"/>
          <w:sz w:val="22"/>
          <w:szCs w:val="23"/>
        </w:rPr>
        <w:softHyphen/>
        <w:t>зан производить работнику (сверхурочные, работа в празднич</w:t>
      </w:r>
      <w:r>
        <w:rPr>
          <w:color w:val="000000"/>
          <w:spacing w:val="-20"/>
          <w:sz w:val="22"/>
          <w:szCs w:val="23"/>
        </w:rPr>
        <w:softHyphen/>
        <w:t>ные и выходные дни, командировочные и некоторые другие). В остальных случаях необходимо урегулировать вопрос о выпла</w:t>
      </w:r>
      <w:r>
        <w:rPr>
          <w:color w:val="000000"/>
          <w:spacing w:val="-20"/>
          <w:sz w:val="22"/>
          <w:szCs w:val="23"/>
        </w:rPr>
        <w:softHyphen/>
        <w:t xml:space="preserve">тах в </w:t>
      </w:r>
      <w:r>
        <w:rPr>
          <w:i/>
          <w:iCs/>
          <w:color w:val="000000"/>
          <w:spacing w:val="-20"/>
          <w:sz w:val="22"/>
          <w:szCs w:val="23"/>
        </w:rPr>
        <w:t>контракте.</w:t>
      </w:r>
    </w:p>
    <w:p w:rsidR="00C37BCC" w:rsidRDefault="00C37BCC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24" w:firstLine="720"/>
        <w:jc w:val="both"/>
        <w:rPr>
          <w:spacing w:val="-20"/>
        </w:rPr>
      </w:pPr>
      <w:r>
        <w:rPr>
          <w:b/>
          <w:bCs/>
          <w:i/>
          <w:iCs/>
          <w:color w:val="000000"/>
          <w:spacing w:val="-20"/>
          <w:sz w:val="22"/>
          <w:szCs w:val="23"/>
        </w:rPr>
        <w:t xml:space="preserve">Условием регулирования размеров и динамики заработной платы </w:t>
      </w:r>
      <w:r>
        <w:rPr>
          <w:color w:val="000000"/>
          <w:spacing w:val="-20"/>
          <w:sz w:val="22"/>
          <w:szCs w:val="23"/>
        </w:rPr>
        <w:t xml:space="preserve">является использование </w:t>
      </w:r>
      <w:r>
        <w:rPr>
          <w:i/>
          <w:iCs/>
          <w:color w:val="000000"/>
          <w:spacing w:val="-20"/>
          <w:sz w:val="22"/>
          <w:szCs w:val="23"/>
        </w:rPr>
        <w:t xml:space="preserve">системы соглашений и коллективных договоров. Договорный способ регулирования заработной платы, </w:t>
      </w:r>
      <w:r>
        <w:rPr>
          <w:color w:val="000000"/>
          <w:spacing w:val="-20"/>
          <w:sz w:val="22"/>
          <w:szCs w:val="23"/>
        </w:rPr>
        <w:t>опирающийся на цивилизованные отношения работодателей, наемных работников и государства, позволяет сбалансировать их интересы на основе всестороннего учета позиций каждой из сторон и выработки гибкого подхода к принимаемым решениям.</w:t>
      </w:r>
    </w:p>
    <w:p w:rsidR="00C37BCC" w:rsidRDefault="00C37BCC">
      <w:pPr>
        <w:ind w:left="360"/>
        <w:rPr>
          <w:szCs w:val="22"/>
        </w:rPr>
      </w:pP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r>
        <w:rPr>
          <w:szCs w:val="22"/>
        </w:rPr>
        <w:br w:type="page"/>
      </w:r>
      <w:bookmarkStart w:id="18" w:name="_Toc64693941"/>
      <w:r>
        <w:rPr>
          <w:rFonts w:ascii="Times New Roman" w:hAnsi="Times New Roman" w:cs="Times New Roman"/>
          <w:sz w:val="24"/>
          <w:szCs w:val="22"/>
        </w:rPr>
        <w:t xml:space="preserve">17. </w:t>
      </w:r>
      <w:r>
        <w:rPr>
          <w:rFonts w:ascii="Times New Roman" w:hAnsi="Times New Roman" w:cs="Times New Roman"/>
          <w:sz w:val="24"/>
        </w:rPr>
        <w:t>Сметная стоимость строительства.</w:t>
      </w:r>
      <w:bookmarkEnd w:id="18"/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19" w:name="_Toc64693942"/>
      <w:r>
        <w:rPr>
          <w:rFonts w:ascii="Times New Roman" w:hAnsi="Times New Roman" w:cs="Times New Roman"/>
          <w:sz w:val="24"/>
        </w:rPr>
        <w:t>47. Способы определения сметной стоимости строительства и состав сметной стоимости.</w:t>
      </w:r>
      <w:bookmarkEnd w:id="19"/>
      <w:r>
        <w:rPr>
          <w:rFonts w:ascii="Times New Roman" w:hAnsi="Times New Roman" w:cs="Times New Roman"/>
          <w:sz w:val="24"/>
        </w:rPr>
        <w:t xml:space="preserve"> 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Сметная стоимость строительства – это сумма затрат определенная для сметой на строительство.</w:t>
      </w:r>
    </w:p>
    <w:p w:rsidR="00C37BCC" w:rsidRDefault="00C37BCC">
      <w:pPr>
        <w:pStyle w:val="30"/>
        <w:rPr>
          <w:sz w:val="22"/>
        </w:rPr>
      </w:pPr>
      <w:r>
        <w:rPr>
          <w:sz w:val="22"/>
        </w:rPr>
        <w:t>Сметная стоимость является основой для определения размера капитальных вложений, финансирования строительства, формирования договорных цен на строительную продукцию, расчетов за выполненные подрядные строительно-монтажные работы, оплаты расходов по приобретению оборудования и доставке его на стройки, а также возмещения других затрат.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 xml:space="preserve">Основанием для определения сметной стоимости строительства служат: проект и рабочая документация, включая чертежи, ведомости объемов СМР; основные решения по организации и очередности строительства, а также пояснительные записки к проектным материалам; действующая сметно-нормативная база. 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Полная сметная стоимость складывается из затрат: на строи</w:t>
      </w:r>
      <w:r>
        <w:rPr>
          <w:sz w:val="22"/>
        </w:rPr>
        <w:softHyphen/>
        <w:t>тельно-монтажные работы (С</w:t>
      </w:r>
      <w:r>
        <w:rPr>
          <w:sz w:val="22"/>
          <w:vertAlign w:val="subscript"/>
        </w:rPr>
        <w:t>смр</w:t>
      </w:r>
      <w:r>
        <w:rPr>
          <w:sz w:val="22"/>
        </w:rPr>
        <w:t>); на приобрете</w:t>
      </w:r>
      <w:r>
        <w:rPr>
          <w:sz w:val="22"/>
        </w:rPr>
        <w:softHyphen/>
        <w:t>ние основного и вспомогательного технологического оборудова</w:t>
      </w:r>
      <w:r>
        <w:rPr>
          <w:sz w:val="22"/>
        </w:rPr>
        <w:softHyphen/>
        <w:t>ния (С</w:t>
      </w:r>
      <w:r>
        <w:rPr>
          <w:sz w:val="22"/>
          <w:vertAlign w:val="subscript"/>
        </w:rPr>
        <w:t>об</w:t>
      </w:r>
      <w:r>
        <w:rPr>
          <w:sz w:val="22"/>
        </w:rPr>
        <w:t>); прочих затрат (</w:t>
      </w:r>
      <w:r>
        <w:rPr>
          <w:sz w:val="22"/>
          <w:szCs w:val="31"/>
        </w:rPr>
        <w:t>С</w:t>
      </w:r>
      <w:r>
        <w:rPr>
          <w:sz w:val="22"/>
          <w:szCs w:val="31"/>
          <w:vertAlign w:val="subscript"/>
        </w:rPr>
        <w:t>пр</w:t>
      </w:r>
      <w:r>
        <w:rPr>
          <w:sz w:val="22"/>
        </w:rPr>
        <w:t>), включающих проектно-изыскательские и научно-исследовательские работы, подготовку строи</w:t>
      </w:r>
      <w:r>
        <w:rPr>
          <w:sz w:val="22"/>
        </w:rPr>
        <w:softHyphen/>
        <w:t>тельной площадки, содержание дирекции, подготовку эксплуа</w:t>
      </w:r>
      <w:r>
        <w:rPr>
          <w:sz w:val="22"/>
        </w:rPr>
        <w:softHyphen/>
        <w:t xml:space="preserve">тационных кадров и др.: 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  <w:szCs w:val="31"/>
        </w:rPr>
        <w:t>К= С</w:t>
      </w:r>
      <w:r>
        <w:rPr>
          <w:sz w:val="22"/>
          <w:szCs w:val="31"/>
          <w:vertAlign w:val="subscript"/>
        </w:rPr>
        <w:t>смр</w:t>
      </w:r>
      <w:r>
        <w:rPr>
          <w:sz w:val="22"/>
          <w:szCs w:val="31"/>
        </w:rPr>
        <w:t xml:space="preserve"> + С</w:t>
      </w:r>
      <w:r>
        <w:rPr>
          <w:sz w:val="22"/>
          <w:szCs w:val="31"/>
          <w:vertAlign w:val="subscript"/>
        </w:rPr>
        <w:t>об</w:t>
      </w:r>
      <w:r>
        <w:rPr>
          <w:sz w:val="22"/>
          <w:szCs w:val="31"/>
        </w:rPr>
        <w:t xml:space="preserve"> + С</w:t>
      </w:r>
      <w:r>
        <w:rPr>
          <w:sz w:val="22"/>
          <w:szCs w:val="31"/>
          <w:vertAlign w:val="subscript"/>
        </w:rPr>
        <w:t>пр</w:t>
      </w:r>
    </w:p>
    <w:p w:rsidR="00C37BCC" w:rsidRDefault="00C37B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Сметная стоимость строительно-монтажных работ определя</w:t>
      </w:r>
      <w:r>
        <w:rPr>
          <w:sz w:val="22"/>
          <w:szCs w:val="22"/>
        </w:rPr>
        <w:softHyphen/>
        <w:t>ется на основе объемов работ, принятых и согласованных еди</w:t>
      </w:r>
      <w:r>
        <w:rPr>
          <w:sz w:val="22"/>
          <w:szCs w:val="22"/>
        </w:rPr>
        <w:softHyphen/>
        <w:t>ничных расценок по формуле: Ссмр= ПЗ+ НР+ ПН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  <w:szCs w:val="22"/>
        </w:rPr>
        <w:t>Сметная стоимость строительно-монтажных работ С</w:t>
      </w:r>
      <w:r>
        <w:rPr>
          <w:sz w:val="22"/>
          <w:szCs w:val="22"/>
          <w:vertAlign w:val="subscript"/>
        </w:rPr>
        <w:t>смр</w:t>
      </w:r>
      <w:r>
        <w:rPr>
          <w:sz w:val="22"/>
          <w:szCs w:val="22"/>
        </w:rPr>
        <w:t xml:space="preserve"> слагается из зат</w:t>
      </w:r>
      <w:r>
        <w:rPr>
          <w:sz w:val="22"/>
          <w:szCs w:val="22"/>
        </w:rPr>
        <w:softHyphen/>
        <w:t>рат на строительное производство и плановых накоплений. Зат</w:t>
      </w:r>
      <w:r>
        <w:rPr>
          <w:sz w:val="22"/>
          <w:szCs w:val="22"/>
        </w:rPr>
        <w:softHyphen/>
        <w:t>раты на производство работ делятся на две группы: прямые зат</w:t>
      </w:r>
      <w:r>
        <w:rPr>
          <w:color w:val="000000"/>
          <w:sz w:val="22"/>
          <w:szCs w:val="22"/>
        </w:rPr>
        <w:t>раты З</w:t>
      </w:r>
      <w:r>
        <w:rPr>
          <w:color w:val="000000"/>
          <w:sz w:val="22"/>
          <w:szCs w:val="22"/>
          <w:vertAlign w:val="subscript"/>
        </w:rPr>
        <w:t>п</w:t>
      </w:r>
      <w:r>
        <w:rPr>
          <w:color w:val="000000"/>
          <w:sz w:val="22"/>
          <w:szCs w:val="22"/>
        </w:rPr>
        <w:t xml:space="preserve"> и накладные расходы Н</w:t>
      </w:r>
      <w:r>
        <w:rPr>
          <w:color w:val="000000"/>
          <w:sz w:val="22"/>
          <w:szCs w:val="22"/>
          <w:vertAlign w:val="subscript"/>
        </w:rPr>
        <w:t>н</w:t>
      </w:r>
      <w:r>
        <w:rPr>
          <w:color w:val="000000"/>
          <w:sz w:val="22"/>
          <w:szCs w:val="22"/>
        </w:rPr>
        <w:t>. Соответственно этому определению формула цены единицы строительной продукции С</w:t>
      </w:r>
      <w:r>
        <w:rPr>
          <w:color w:val="000000"/>
          <w:sz w:val="22"/>
          <w:szCs w:val="22"/>
          <w:vertAlign w:val="subscript"/>
        </w:rPr>
        <w:t>смр</w:t>
      </w:r>
      <w:r>
        <w:rPr>
          <w:color w:val="000000"/>
          <w:sz w:val="22"/>
          <w:szCs w:val="22"/>
        </w:rPr>
        <w:t xml:space="preserve">  или единичная сметная стоимость работ может быть представлена в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следующем виде: </w:t>
      </w:r>
      <w:r>
        <w:rPr>
          <w:smallCaps/>
          <w:color w:val="000000"/>
          <w:sz w:val="22"/>
          <w:szCs w:val="20"/>
        </w:rPr>
        <w:t xml:space="preserve">Ссмр = Зп + Нн+ Нп, </w:t>
      </w:r>
      <w:r>
        <w:rPr>
          <w:color w:val="000000"/>
          <w:sz w:val="22"/>
          <w:szCs w:val="18"/>
        </w:rPr>
        <w:t>где Нп   — плановые накопления.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Прямые затраты </w:t>
      </w:r>
      <w:r>
        <w:rPr>
          <w:color w:val="000000"/>
          <w:sz w:val="22"/>
          <w:szCs w:val="22"/>
        </w:rPr>
        <w:t>включают: основную заработную плату рабочих; стоимость материалов, деталей и конструкций; расходы на эксплуатацию строительных машин и механизмов.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i/>
          <w:iCs/>
          <w:sz w:val="22"/>
        </w:rPr>
        <w:t xml:space="preserve">Накладные расходы </w:t>
      </w:r>
      <w:r>
        <w:rPr>
          <w:sz w:val="22"/>
        </w:rPr>
        <w:t>предусматриваются в сметах на строи</w:t>
      </w:r>
      <w:r>
        <w:rPr>
          <w:sz w:val="22"/>
        </w:rPr>
        <w:softHyphen/>
        <w:t>тельство для покрытия расходов, связанных с организацией и управлением строительством, обеспечением необходимых про</w:t>
      </w:r>
      <w:r>
        <w:rPr>
          <w:sz w:val="22"/>
        </w:rPr>
        <w:softHyphen/>
        <w:t>изводственно-хозяйственных условий для функционирования процесса строительного производства, организации и обслужи</w:t>
      </w:r>
      <w:r>
        <w:rPr>
          <w:sz w:val="22"/>
        </w:rPr>
        <w:softHyphen/>
        <w:t>вания строительно-монтажных работ. Исходя из сущности ус</w:t>
      </w:r>
      <w:r>
        <w:rPr>
          <w:sz w:val="22"/>
        </w:rPr>
        <w:softHyphen/>
        <w:t xml:space="preserve">ловий, накладные расходы подразделяют </w:t>
      </w:r>
      <w:r>
        <w:rPr>
          <w:i/>
          <w:iCs/>
          <w:sz w:val="22"/>
        </w:rPr>
        <w:t>на четыре части:</w:t>
      </w:r>
      <w:r>
        <w:rPr>
          <w:sz w:val="22"/>
        </w:rPr>
        <w:t>1. Административно-хозяйственные расходы, включающие заработную плату инженерно-технических работников (ИТР) и младшего обслуживающего персонала (МОП); командировочные расходы, канцелярские расходы; оплату аудиторских услуг и другие расходы, связанные с административно-хозяйственной деятельностью. 2. Расходы на обслуживание работников строительства, включающие расходы, связанные с подготовкой и переподготовкой кадров; отчисления на медицинское и социальное страхование, охрану труда и технику безопасности, обеспечение санитарно-гигиенических и бытовых условий. 3.  Расходы на организацию работ на строительной площадке, включающие затраты на содержание пожарной и сторожевой охраны, содержание лабораторий, разработку проектов производства работ, благоустройство строительной площадки. 4.  Прочие накладные расходы, включающие страхование имущества строительной организации, затраты на рекламу и т.п.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Плановые накопления, </w:t>
      </w:r>
      <w:r>
        <w:rPr>
          <w:color w:val="000000"/>
          <w:sz w:val="22"/>
          <w:szCs w:val="22"/>
        </w:rPr>
        <w:t xml:space="preserve">или </w:t>
      </w:r>
      <w:r>
        <w:rPr>
          <w:i/>
          <w:iCs/>
          <w:color w:val="000000"/>
          <w:sz w:val="22"/>
          <w:szCs w:val="22"/>
        </w:rPr>
        <w:t xml:space="preserve">сметная прибыль, </w:t>
      </w:r>
      <w:r>
        <w:rPr>
          <w:color w:val="000000"/>
          <w:sz w:val="22"/>
          <w:szCs w:val="22"/>
        </w:rPr>
        <w:t>— это отчис</w:t>
      </w:r>
      <w:r>
        <w:rPr>
          <w:color w:val="000000"/>
          <w:sz w:val="22"/>
          <w:szCs w:val="22"/>
        </w:rPr>
        <w:softHyphen/>
        <w:t>ления денежных средств для покрытия расходов строительной организации, не проходящих по статьям прямых затрат или накладных расходов. К таким расходам относятся: плата за кредиты банкам; затраты на развитие производства, модерни</w:t>
      </w:r>
      <w:r>
        <w:rPr>
          <w:color w:val="000000"/>
          <w:sz w:val="22"/>
          <w:szCs w:val="22"/>
        </w:rPr>
        <w:softHyphen/>
        <w:t>зацию оборудования, реконструкцию объектов основных фондов; рас</w:t>
      </w:r>
      <w:r>
        <w:rPr>
          <w:color w:val="000000"/>
          <w:sz w:val="22"/>
          <w:szCs w:val="22"/>
        </w:rPr>
        <w:softHyphen/>
        <w:t>ходы на уплату налога на прибыль; затраты на материальное стимулирование работников; оказание материальной помощи; затраты на развитие социаль</w:t>
      </w:r>
      <w:r>
        <w:rPr>
          <w:color w:val="000000"/>
          <w:sz w:val="22"/>
          <w:szCs w:val="22"/>
        </w:rPr>
        <w:softHyphen/>
        <w:t>ной сферы, проведение мероприятий по охране здоровья и от</w:t>
      </w:r>
      <w:r>
        <w:rPr>
          <w:color w:val="000000"/>
          <w:sz w:val="22"/>
          <w:szCs w:val="22"/>
        </w:rPr>
        <w:softHyphen/>
        <w:t>дыха; затраты на содержание находящихся на балансе строи</w:t>
      </w:r>
      <w:r>
        <w:rPr>
          <w:color w:val="000000"/>
          <w:sz w:val="22"/>
          <w:szCs w:val="22"/>
        </w:rPr>
        <w:softHyphen/>
        <w:t>тельно-монтажной организации объектов и учреждений здра</w:t>
      </w:r>
      <w:r>
        <w:rPr>
          <w:color w:val="000000"/>
          <w:sz w:val="22"/>
          <w:szCs w:val="22"/>
        </w:rPr>
        <w:softHyphen/>
        <w:t>воохранения, культуры и спорта, детских лагерей отдыха, жи</w:t>
      </w:r>
      <w:r>
        <w:rPr>
          <w:color w:val="000000"/>
          <w:sz w:val="22"/>
          <w:szCs w:val="22"/>
        </w:rPr>
        <w:softHyphen/>
        <w:t>лищного фонда и других объектов непроизводственного назна</w:t>
      </w:r>
      <w:r>
        <w:rPr>
          <w:color w:val="000000"/>
          <w:sz w:val="22"/>
          <w:szCs w:val="22"/>
        </w:rPr>
        <w:softHyphen/>
        <w:t>чения.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  <w:szCs w:val="22"/>
        </w:rPr>
        <w:t>В тех случаях, когда после завершения строительства объек</w:t>
      </w:r>
      <w:r>
        <w:rPr>
          <w:sz w:val="22"/>
          <w:szCs w:val="22"/>
        </w:rPr>
        <w:softHyphen/>
        <w:t>та часть подсобно-вспомогательных предприятий, а также посе</w:t>
      </w:r>
      <w:r>
        <w:rPr>
          <w:sz w:val="22"/>
          <w:szCs w:val="22"/>
        </w:rPr>
        <w:softHyphen/>
        <w:t>лок строителей и другие объекты и сооружения, построенные для нужд строительной организации в период сооружения объекта строительства, могут быть использованы другими организациями и ведомствами, они продаются этим организа</w:t>
      </w:r>
      <w:r>
        <w:rPr>
          <w:sz w:val="22"/>
          <w:szCs w:val="22"/>
        </w:rPr>
        <w:softHyphen/>
        <w:t>циям или передаются им на баланс и при расчете экономичес</w:t>
      </w:r>
      <w:r>
        <w:rPr>
          <w:sz w:val="22"/>
          <w:szCs w:val="22"/>
        </w:rPr>
        <w:softHyphen/>
        <w:t>кой эффективности объекта строительства не учитываются. Сто</w:t>
      </w:r>
      <w:r>
        <w:rPr>
          <w:sz w:val="22"/>
          <w:szCs w:val="22"/>
        </w:rPr>
        <w:softHyphen/>
        <w:t>имость этих сооружений составляет так называемые возврат</w:t>
      </w:r>
      <w:r>
        <w:rPr>
          <w:sz w:val="22"/>
          <w:szCs w:val="22"/>
        </w:rPr>
        <w:softHyphen/>
        <w:t>ные суммы (С</w:t>
      </w:r>
      <w:r>
        <w:rPr>
          <w:sz w:val="22"/>
          <w:szCs w:val="22"/>
          <w:vertAlign w:val="subscript"/>
        </w:rPr>
        <w:t>вз</w:t>
      </w:r>
      <w:r>
        <w:rPr>
          <w:sz w:val="22"/>
          <w:szCs w:val="22"/>
        </w:rPr>
        <w:t>). Тогда величина капитальных вложений для расчета эффективности объекта составит</w:t>
      </w:r>
    </w:p>
    <w:p w:rsidR="00C37BCC" w:rsidRDefault="00C37BCC">
      <w:pPr>
        <w:ind w:firstLine="720"/>
        <w:jc w:val="both"/>
      </w:pPr>
      <w:r>
        <w:rPr>
          <w:sz w:val="22"/>
          <w:szCs w:val="31"/>
        </w:rPr>
        <w:t>К= С</w:t>
      </w:r>
      <w:r>
        <w:rPr>
          <w:sz w:val="22"/>
          <w:szCs w:val="31"/>
          <w:vertAlign w:val="subscript"/>
        </w:rPr>
        <w:t>смр</w:t>
      </w:r>
      <w:r>
        <w:rPr>
          <w:sz w:val="22"/>
          <w:szCs w:val="31"/>
        </w:rPr>
        <w:t xml:space="preserve"> + С</w:t>
      </w:r>
      <w:r>
        <w:rPr>
          <w:sz w:val="22"/>
          <w:szCs w:val="31"/>
          <w:vertAlign w:val="subscript"/>
        </w:rPr>
        <w:t>об</w:t>
      </w:r>
      <w:r>
        <w:rPr>
          <w:sz w:val="22"/>
          <w:szCs w:val="31"/>
        </w:rPr>
        <w:t xml:space="preserve"> + С</w:t>
      </w:r>
      <w:r>
        <w:rPr>
          <w:sz w:val="22"/>
          <w:szCs w:val="31"/>
          <w:vertAlign w:val="subscript"/>
        </w:rPr>
        <w:t xml:space="preserve">пр  </w:t>
      </w:r>
      <w:r>
        <w:rPr>
          <w:sz w:val="22"/>
        </w:rPr>
        <w:t>- С</w:t>
      </w:r>
      <w:r>
        <w:rPr>
          <w:sz w:val="22"/>
          <w:szCs w:val="16"/>
          <w:vertAlign w:val="subscript"/>
        </w:rPr>
        <w:t>вз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20" w:name="_Toc64693943"/>
      <w:r>
        <w:rPr>
          <w:rFonts w:ascii="Times New Roman" w:hAnsi="Times New Roman" w:cs="Times New Roman"/>
          <w:sz w:val="24"/>
        </w:rPr>
        <w:t>18. Экономическая суть амортизации основных фондов.</w:t>
      </w:r>
      <w:bookmarkEnd w:id="20"/>
    </w:p>
    <w:p w:rsidR="00C37BCC" w:rsidRDefault="00C37BCC">
      <w:pPr>
        <w:shd w:val="clear" w:color="auto" w:fill="FFFFFF"/>
        <w:tabs>
          <w:tab w:val="left" w:pos="-142"/>
        </w:tabs>
        <w:ind w:left="62" w:right="-1" w:firstLine="647"/>
        <w:jc w:val="both"/>
        <w:rPr>
          <w:color w:val="000000"/>
          <w:spacing w:val="1"/>
        </w:rPr>
      </w:pPr>
      <w:r>
        <w:rPr>
          <w:i/>
          <w:iCs/>
          <w:color w:val="000000"/>
          <w:spacing w:val="1"/>
        </w:rPr>
        <w:t>Амортизация основных фондов</w:t>
      </w:r>
      <w:r>
        <w:rPr>
          <w:color w:val="000000"/>
          <w:spacing w:val="1"/>
        </w:rPr>
        <w:t xml:space="preserve"> – это постепенное перенесение стоимости средств труда по мере их физического и морального износа на стоимость производимой продукции с целью накопления денежных средств для последующего возмещения изношенных основных фондов. Полная сумма амортизации (А) за весь период эксплуатации определяется по формуле: А=Фп – Л, где л – ликвидационная стоимость ос. Годовая сумма амортизации Агод= (Фп-Л) / Тсл, где Тсл- срок службы ос, принятый для расчета амортизационных отчислений. Фп- первоначальная (балансовая) стоимость ос.</w:t>
      </w:r>
    </w:p>
    <w:p w:rsidR="00C37BCC" w:rsidRDefault="00C37BCC">
      <w:pPr>
        <w:shd w:val="clear" w:color="auto" w:fill="FFFFFF"/>
        <w:tabs>
          <w:tab w:val="left" w:pos="-142"/>
        </w:tabs>
        <w:ind w:left="62" w:right="-1" w:firstLine="647"/>
        <w:jc w:val="both"/>
        <w:rPr>
          <w:color w:val="000000"/>
          <w:sz w:val="22"/>
          <w:szCs w:val="22"/>
        </w:rPr>
      </w:pPr>
      <w:r>
        <w:rPr>
          <w:color w:val="000000"/>
          <w:szCs w:val="22"/>
        </w:rPr>
        <w:t>На практике сумма амортизации включается в себестоимость строительно-монтажных работ в виде амортизационных отчис</w:t>
      </w:r>
      <w:r>
        <w:rPr>
          <w:color w:val="000000"/>
          <w:szCs w:val="22"/>
        </w:rPr>
        <w:softHyphen/>
        <w:t>лений, которые представляют собой денежное выражение раз</w:t>
      </w:r>
      <w:r>
        <w:rPr>
          <w:color w:val="000000"/>
          <w:szCs w:val="22"/>
        </w:rPr>
        <w:softHyphen/>
        <w:t xml:space="preserve">мера амортизации, соответствующего степени износа основных фондов. Размер амортизационных отчислений определяется по установленным нормам. </w:t>
      </w:r>
      <w:r>
        <w:rPr>
          <w:i/>
          <w:iCs/>
          <w:color w:val="000000"/>
          <w:szCs w:val="22"/>
        </w:rPr>
        <w:t xml:space="preserve">Норма амортизации </w:t>
      </w:r>
      <w:r>
        <w:rPr>
          <w:color w:val="000000"/>
          <w:szCs w:val="22"/>
        </w:rPr>
        <w:t>— это процентное отношение годовой суммы амортизации к первоначальной (ба</w:t>
      </w:r>
      <w:r>
        <w:rPr>
          <w:color w:val="000000"/>
          <w:szCs w:val="22"/>
        </w:rPr>
        <w:softHyphen/>
        <w:t>лансовой) стоимости основных фондов. Существующие нормы амортизации установлены только на полное восстановление ос</w:t>
      </w:r>
      <w:r>
        <w:rPr>
          <w:color w:val="000000"/>
          <w:szCs w:val="22"/>
        </w:rPr>
        <w:softHyphen/>
        <w:t>новных фондов и не учитывают затрат на периодическое прове</w:t>
      </w:r>
      <w:r>
        <w:rPr>
          <w:color w:val="000000"/>
          <w:szCs w:val="22"/>
        </w:rPr>
        <w:softHyphen/>
        <w:t>дение текущих и капитальных ремонтов</w:t>
      </w:r>
      <w:r>
        <w:rPr>
          <w:color w:val="000000"/>
          <w:sz w:val="22"/>
          <w:szCs w:val="22"/>
        </w:rPr>
        <w:t>.</w:t>
      </w:r>
    </w:p>
    <w:p w:rsidR="00C37BCC" w:rsidRDefault="00C37BCC">
      <w:pPr>
        <w:shd w:val="clear" w:color="auto" w:fill="FFFFFF"/>
        <w:tabs>
          <w:tab w:val="left" w:pos="-142"/>
        </w:tabs>
        <w:ind w:left="62" w:right="-1" w:firstLine="647"/>
        <w:jc w:val="both"/>
        <w:rPr>
          <w:color w:val="000000"/>
          <w:szCs w:val="22"/>
        </w:rPr>
      </w:pPr>
      <w:r>
        <w:rPr>
          <w:i/>
          <w:iCs/>
          <w:color w:val="000000"/>
          <w:szCs w:val="22"/>
        </w:rPr>
        <w:t xml:space="preserve">Годовая норма амортизации </w:t>
      </w:r>
      <w:r>
        <w:rPr>
          <w:color w:val="000000"/>
          <w:szCs w:val="22"/>
        </w:rPr>
        <w:t>(Н</w:t>
      </w:r>
      <w:r>
        <w:rPr>
          <w:color w:val="000000"/>
          <w:szCs w:val="22"/>
          <w:vertAlign w:val="superscript"/>
        </w:rPr>
        <w:t>а</w:t>
      </w:r>
      <w:r>
        <w:rPr>
          <w:color w:val="000000"/>
          <w:szCs w:val="22"/>
        </w:rPr>
        <w:t>) зависит в основном от сто</w:t>
      </w:r>
      <w:r>
        <w:rPr>
          <w:color w:val="000000"/>
          <w:szCs w:val="22"/>
        </w:rPr>
        <w:softHyphen/>
        <w:t>имости и сроков службы основных фондов и может быть опре</w:t>
      </w:r>
      <w:r>
        <w:rPr>
          <w:color w:val="000000"/>
          <w:szCs w:val="22"/>
        </w:rPr>
        <w:softHyphen/>
        <w:t>делена по формулам:</w:t>
      </w:r>
    </w:p>
    <w:p w:rsidR="00C37BCC" w:rsidRDefault="00C37BCC">
      <w:pPr>
        <w:shd w:val="clear" w:color="auto" w:fill="FFFFFF"/>
        <w:tabs>
          <w:tab w:val="left" w:pos="-142"/>
        </w:tabs>
        <w:ind w:left="62" w:right="-1" w:firstLine="647"/>
        <w:jc w:val="both"/>
        <w:rPr>
          <w:color w:val="000000"/>
          <w:szCs w:val="22"/>
        </w:rPr>
      </w:pPr>
      <w:r>
        <w:rPr>
          <w:color w:val="000000"/>
          <w:szCs w:val="22"/>
        </w:rPr>
        <w:t>Н</w:t>
      </w:r>
      <w:r>
        <w:rPr>
          <w:color w:val="000000"/>
          <w:szCs w:val="22"/>
          <w:vertAlign w:val="superscript"/>
        </w:rPr>
        <w:t>а</w:t>
      </w:r>
      <w:r>
        <w:rPr>
          <w:color w:val="000000"/>
          <w:szCs w:val="22"/>
        </w:rPr>
        <w:t xml:space="preserve"> = (А </w:t>
      </w:r>
      <w:r>
        <w:rPr>
          <w:color w:val="000000"/>
          <w:szCs w:val="22"/>
          <w:vertAlign w:val="superscript"/>
        </w:rPr>
        <w:t xml:space="preserve">год </w:t>
      </w:r>
      <w:r>
        <w:rPr>
          <w:color w:val="000000"/>
          <w:szCs w:val="22"/>
        </w:rPr>
        <w:t>/ Ф</w:t>
      </w:r>
      <w:r>
        <w:rPr>
          <w:color w:val="000000"/>
          <w:szCs w:val="22"/>
          <w:vertAlign w:val="subscript"/>
        </w:rPr>
        <w:t>п</w:t>
      </w:r>
      <w:r>
        <w:rPr>
          <w:color w:val="000000"/>
          <w:szCs w:val="22"/>
        </w:rPr>
        <w:t>) * 100%</w:t>
      </w:r>
    </w:p>
    <w:p w:rsidR="00C37BCC" w:rsidRDefault="00C37BCC">
      <w:pPr>
        <w:shd w:val="clear" w:color="auto" w:fill="FFFFFF"/>
        <w:tabs>
          <w:tab w:val="left" w:pos="-142"/>
        </w:tabs>
        <w:ind w:left="62" w:right="-1" w:firstLine="647"/>
        <w:jc w:val="both"/>
        <w:rPr>
          <w:color w:val="000000"/>
          <w:szCs w:val="22"/>
        </w:rPr>
      </w:pPr>
      <w:r>
        <w:rPr>
          <w:color w:val="000000"/>
          <w:szCs w:val="22"/>
        </w:rPr>
        <w:t>Амортизация на все находящиеся на балансе строительной организации основные фонды (средства) независимо от того, на</w:t>
      </w:r>
      <w:r>
        <w:rPr>
          <w:color w:val="000000"/>
          <w:szCs w:val="22"/>
        </w:rPr>
        <w:softHyphen/>
        <w:t xml:space="preserve">ходятся они в эксплуатации или запасе (резерве), начисляется ежемесячно в размере </w:t>
      </w:r>
      <w:r>
        <w:rPr>
          <w:color w:val="000000"/>
          <w:szCs w:val="22"/>
          <w:vertAlign w:val="superscript"/>
        </w:rPr>
        <w:t>1</w:t>
      </w:r>
      <w:r>
        <w:rPr>
          <w:color w:val="000000"/>
          <w:szCs w:val="22"/>
        </w:rPr>
        <w:t>/</w:t>
      </w:r>
      <w:r>
        <w:rPr>
          <w:color w:val="000000"/>
          <w:szCs w:val="22"/>
          <w:vertAlign w:val="subscript"/>
        </w:rPr>
        <w:t>12</w:t>
      </w:r>
      <w:r>
        <w:rPr>
          <w:color w:val="000000"/>
          <w:szCs w:val="22"/>
        </w:rPr>
        <w:t xml:space="preserve"> части годовой нормы.</w:t>
      </w:r>
    </w:p>
    <w:p w:rsidR="00C37BCC" w:rsidRDefault="00C37BCC">
      <w:pPr>
        <w:ind w:firstLine="720"/>
        <w:jc w:val="both"/>
      </w:pPr>
      <w:r>
        <w:rPr>
          <w:color w:val="000000"/>
          <w:szCs w:val="22"/>
        </w:rPr>
        <w:t>Амортизация по машинам, оборудованию и транспортным средствам начисляется в течение нормативного срока службы или срока, за который первоначальная (балансовая) стоимость их будет полностью пе</w:t>
      </w:r>
      <w:r>
        <w:rPr>
          <w:color w:val="000000"/>
          <w:szCs w:val="22"/>
        </w:rPr>
        <w:softHyphen/>
        <w:t>ренесена на издержки (себестоимость) производства продукции. По всем другим основным фондам амортизационные отчисления делаются в течение всего фактического срока их службы. В случае неполной амортизации недоамортизированная стоимость фондов подлежит возмещению за счет прибыли организации.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21" w:name="_Toc64693944"/>
      <w:r>
        <w:rPr>
          <w:rFonts w:ascii="Times New Roman" w:hAnsi="Times New Roman" w:cs="Times New Roman"/>
          <w:sz w:val="24"/>
        </w:rPr>
        <w:t>19.  Эффективность использования оборотных средств.</w:t>
      </w:r>
      <w:bookmarkEnd w:id="21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19"/>
        </w:rPr>
        <w:t>ОБОРОТНЫЕ СРЕДСТВА СТРОИТЕЛЬНЫХ ПРЕДПРИЯТИЙ — совокуп</w:t>
      </w:r>
      <w:r>
        <w:rPr>
          <w:color w:val="000000"/>
          <w:sz w:val="22"/>
          <w:szCs w:val="19"/>
        </w:rPr>
        <w:softHyphen/>
        <w:t xml:space="preserve">ность денежных средств, вложенных в предметы труда (см. </w:t>
      </w:r>
      <w:r>
        <w:rPr>
          <w:i/>
          <w:iCs/>
          <w:color w:val="000000"/>
          <w:sz w:val="22"/>
          <w:szCs w:val="19"/>
        </w:rPr>
        <w:t xml:space="preserve">оборотные фонды) </w:t>
      </w:r>
      <w:r>
        <w:rPr>
          <w:color w:val="000000"/>
          <w:sz w:val="22"/>
          <w:szCs w:val="19"/>
        </w:rPr>
        <w:t xml:space="preserve">и находящихся в обращении (см. </w:t>
      </w:r>
      <w:r>
        <w:rPr>
          <w:i/>
          <w:iCs/>
          <w:color w:val="000000"/>
          <w:sz w:val="22"/>
          <w:szCs w:val="19"/>
        </w:rPr>
        <w:t xml:space="preserve">фонды обращения). </w:t>
      </w:r>
      <w:r>
        <w:rPr>
          <w:color w:val="000000"/>
          <w:sz w:val="22"/>
          <w:szCs w:val="19"/>
        </w:rPr>
        <w:t>Оборотные средства пол</w:t>
      </w:r>
      <w:r>
        <w:rPr>
          <w:color w:val="000000"/>
          <w:sz w:val="22"/>
          <w:szCs w:val="19"/>
        </w:rPr>
        <w:softHyphen/>
        <w:t xml:space="preserve">ностью затрачиваются в каждом производственном цикле, материализуются в </w:t>
      </w:r>
      <w:r>
        <w:rPr>
          <w:i/>
          <w:iCs/>
          <w:color w:val="000000"/>
          <w:sz w:val="22"/>
          <w:szCs w:val="19"/>
        </w:rPr>
        <w:t xml:space="preserve">продукцию строительного предприятия </w:t>
      </w:r>
      <w:r>
        <w:rPr>
          <w:color w:val="000000"/>
          <w:sz w:val="22"/>
          <w:szCs w:val="19"/>
        </w:rPr>
        <w:t>(см.) и восстанавливаются при реали</w:t>
      </w:r>
      <w:r>
        <w:rPr>
          <w:color w:val="000000"/>
          <w:sz w:val="22"/>
          <w:szCs w:val="19"/>
        </w:rPr>
        <w:softHyphen/>
        <w:t>зации, продажи этой продукции. Для строительной организации, создающей конечную продукцию, т.е. возводящей здания и сооружения, реализация про</w:t>
      </w:r>
      <w:r>
        <w:rPr>
          <w:color w:val="000000"/>
          <w:sz w:val="22"/>
          <w:szCs w:val="19"/>
        </w:rPr>
        <w:softHyphen/>
        <w:t>дукции наступает при сдаче готового объекта заказчику и получении денег. Размер о. с., находящихся в распоряжении строительного предприятия, изме</w:t>
      </w:r>
      <w:r>
        <w:rPr>
          <w:color w:val="000000"/>
          <w:sz w:val="22"/>
          <w:szCs w:val="19"/>
        </w:rPr>
        <w:softHyphen/>
        <w:t>няется в зависимости от изменения условий его работы, поставки сырья, сдачи продукции заказчику и др. Кроме собственных о. с. предприятие может ис</w:t>
      </w:r>
      <w:r>
        <w:rPr>
          <w:color w:val="000000"/>
          <w:sz w:val="22"/>
          <w:szCs w:val="19"/>
        </w:rPr>
        <w:softHyphen/>
        <w:t>пользовать временно находящиеся в его распоряжении средства. Хозяйствен</w:t>
      </w:r>
      <w:r>
        <w:rPr>
          <w:color w:val="000000"/>
          <w:sz w:val="22"/>
          <w:szCs w:val="19"/>
        </w:rPr>
        <w:softHyphen/>
        <w:t>ная организация, как правило, не будет заинтересована в наличии лишних о. с., в то же время не может иметь их меньше, чем требуется для обеспечения нормальной деятельности с учетом запаса на непредвиденные расходы. Резер</w:t>
      </w:r>
      <w:r>
        <w:rPr>
          <w:color w:val="000000"/>
          <w:sz w:val="22"/>
          <w:szCs w:val="19"/>
        </w:rPr>
        <w:softHyphen/>
        <w:t>вами снижения размера необходимых о. с. является снижение ресурсоемкости, в основном за счет исключения перерасходов (потерь, порчи) материальных и энергетических ресурсов и исключения излишних производственных запасов.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Часть оборотных средств, которая функционирует в сфере производства, представляет собой </w:t>
      </w:r>
      <w:r>
        <w:rPr>
          <w:i/>
          <w:iCs/>
          <w:color w:val="000000"/>
          <w:sz w:val="22"/>
          <w:szCs w:val="23"/>
        </w:rPr>
        <w:t xml:space="preserve">оборотные фонды организации. </w:t>
      </w:r>
      <w:r>
        <w:rPr>
          <w:color w:val="000000"/>
          <w:sz w:val="22"/>
          <w:szCs w:val="23"/>
        </w:rPr>
        <w:t xml:space="preserve">Другая, которая находится в сфере обращения, составляет </w:t>
      </w:r>
      <w:r>
        <w:rPr>
          <w:i/>
          <w:iCs/>
          <w:color w:val="000000"/>
          <w:sz w:val="22"/>
          <w:szCs w:val="23"/>
        </w:rPr>
        <w:t>фон</w:t>
      </w:r>
      <w:r>
        <w:rPr>
          <w:i/>
          <w:iCs/>
          <w:color w:val="000000"/>
          <w:sz w:val="22"/>
          <w:szCs w:val="23"/>
        </w:rPr>
        <w:softHyphen/>
        <w:t>ды обращения.</w:t>
      </w:r>
    </w:p>
    <w:p w:rsidR="00C37BCC" w:rsidRDefault="00C37BCC">
      <w:pPr>
        <w:ind w:firstLine="709"/>
        <w:jc w:val="both"/>
        <w:rPr>
          <w:color w:val="000000"/>
          <w:sz w:val="22"/>
          <w:szCs w:val="23"/>
        </w:rPr>
      </w:pPr>
      <w:r>
        <w:rPr>
          <w:b/>
          <w:bCs/>
          <w:i/>
          <w:iCs/>
          <w:color w:val="000000"/>
          <w:sz w:val="22"/>
          <w:szCs w:val="23"/>
        </w:rPr>
        <w:t xml:space="preserve">Оборотные фонды </w:t>
      </w:r>
      <w:r>
        <w:rPr>
          <w:i/>
          <w:iCs/>
          <w:color w:val="000000"/>
          <w:sz w:val="22"/>
          <w:szCs w:val="23"/>
        </w:rPr>
        <w:t xml:space="preserve">— </w:t>
      </w:r>
      <w:r>
        <w:rPr>
          <w:color w:val="000000"/>
          <w:sz w:val="22"/>
          <w:szCs w:val="23"/>
        </w:rPr>
        <w:t>часть производственных фондов, кото</w:t>
      </w:r>
      <w:r>
        <w:rPr>
          <w:color w:val="000000"/>
          <w:sz w:val="22"/>
          <w:szCs w:val="23"/>
        </w:rPr>
        <w:softHyphen/>
        <w:t>рые, как правило, целиком используются в одном производст</w:t>
      </w:r>
      <w:r>
        <w:rPr>
          <w:color w:val="000000"/>
          <w:sz w:val="22"/>
          <w:szCs w:val="23"/>
        </w:rPr>
        <w:softHyphen/>
        <w:t>венном цикле, утрачивают при этом свою первоначальную мате</w:t>
      </w:r>
      <w:r>
        <w:rPr>
          <w:color w:val="000000"/>
          <w:sz w:val="22"/>
          <w:szCs w:val="23"/>
        </w:rPr>
        <w:softHyphen/>
        <w:t>риально-вещественную форму и полностью переносят свою сто</w:t>
      </w:r>
      <w:r>
        <w:rPr>
          <w:color w:val="000000"/>
          <w:sz w:val="22"/>
          <w:szCs w:val="23"/>
        </w:rPr>
        <w:softHyphen/>
        <w:t>имость на себестоимость строительно-монтажных работ по возведению зданий и сооружений.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23"/>
        </w:rPr>
        <w:t>В состав оборотных фондов входят производственные запасы и средства в процессе производства.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  <w:u w:val="single"/>
        </w:rPr>
        <w:t>Производственные запасы</w:t>
      </w:r>
      <w:r>
        <w:rPr>
          <w:i/>
          <w:iCs/>
          <w:color w:val="000000"/>
          <w:sz w:val="22"/>
          <w:szCs w:val="23"/>
        </w:rPr>
        <w:t xml:space="preserve"> — </w:t>
      </w:r>
      <w:r>
        <w:rPr>
          <w:color w:val="000000"/>
          <w:sz w:val="22"/>
          <w:szCs w:val="23"/>
        </w:rPr>
        <w:t>это предметы труда, которые пред</w:t>
      </w:r>
      <w:r>
        <w:rPr>
          <w:color w:val="000000"/>
          <w:sz w:val="22"/>
          <w:szCs w:val="23"/>
        </w:rPr>
        <w:softHyphen/>
        <w:t>назначены для обеспечения непрерывности процесса строитель</w:t>
      </w:r>
      <w:r>
        <w:rPr>
          <w:color w:val="000000"/>
          <w:sz w:val="22"/>
          <w:szCs w:val="23"/>
        </w:rPr>
        <w:softHyphen/>
        <w:t>ного производства, но еще не включенные в производственный процесс. Производственные запасы включают в себя основные мате</w:t>
      </w:r>
      <w:r>
        <w:rPr>
          <w:color w:val="000000"/>
          <w:sz w:val="22"/>
          <w:szCs w:val="23"/>
        </w:rPr>
        <w:softHyphen/>
        <w:t>риалы, детали и конструкции, вспомогательные материалы, топ</w:t>
      </w:r>
      <w:r>
        <w:rPr>
          <w:color w:val="000000"/>
          <w:sz w:val="22"/>
          <w:szCs w:val="23"/>
        </w:rPr>
        <w:softHyphen/>
        <w:t>ливо, малоценные и быстроизнашивающиеся предметы.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Производственные запасы, вступая в процесс производства, становятся </w:t>
      </w:r>
      <w:r>
        <w:rPr>
          <w:i/>
          <w:iCs/>
          <w:color w:val="000000"/>
          <w:sz w:val="22"/>
          <w:szCs w:val="23"/>
          <w:u w:val="single"/>
        </w:rPr>
        <w:t>средствами в процессе производства</w:t>
      </w:r>
      <w:r>
        <w:rPr>
          <w:i/>
          <w:iCs/>
          <w:color w:val="000000"/>
          <w:sz w:val="22"/>
          <w:szCs w:val="23"/>
        </w:rPr>
        <w:t xml:space="preserve"> </w:t>
      </w:r>
      <w:r>
        <w:rPr>
          <w:color w:val="000000"/>
          <w:sz w:val="22"/>
          <w:szCs w:val="23"/>
        </w:rPr>
        <w:t xml:space="preserve">и называются </w:t>
      </w:r>
      <w:r>
        <w:rPr>
          <w:i/>
          <w:iCs/>
          <w:color w:val="000000"/>
          <w:sz w:val="22"/>
          <w:szCs w:val="23"/>
          <w:u w:val="single"/>
        </w:rPr>
        <w:t>обо</w:t>
      </w:r>
      <w:r>
        <w:rPr>
          <w:i/>
          <w:iCs/>
          <w:color w:val="000000"/>
          <w:sz w:val="22"/>
          <w:szCs w:val="23"/>
          <w:u w:val="single"/>
        </w:rPr>
        <w:softHyphen/>
        <w:t>ротные фонды в процессе производства.</w:t>
      </w:r>
    </w:p>
    <w:p w:rsidR="00C37BCC" w:rsidRDefault="00C37BCC">
      <w:pPr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К оборотным фондам в процессе производства относятся неза</w:t>
      </w:r>
      <w:r>
        <w:rPr>
          <w:color w:val="000000"/>
          <w:sz w:val="22"/>
          <w:szCs w:val="23"/>
        </w:rPr>
        <w:softHyphen/>
        <w:t>вершенное производство по строительно-монтажным работам, подсобному производству, а также расходы будущих периодов.</w:t>
      </w:r>
    </w:p>
    <w:p w:rsidR="00C37BCC" w:rsidRDefault="00C37BCC">
      <w:pPr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Помимо оборотных фондов в состав оборотных средств входят также </w:t>
      </w:r>
      <w:r>
        <w:rPr>
          <w:b/>
          <w:bCs/>
          <w:i/>
          <w:iCs/>
          <w:color w:val="000000"/>
          <w:sz w:val="22"/>
          <w:szCs w:val="23"/>
        </w:rPr>
        <w:t xml:space="preserve">фонды обращения, </w:t>
      </w:r>
      <w:r>
        <w:rPr>
          <w:color w:val="000000"/>
          <w:sz w:val="22"/>
          <w:szCs w:val="23"/>
        </w:rPr>
        <w:t>включающие в себя средства в расчетах и денежные средства.</w:t>
      </w:r>
    </w:p>
    <w:p w:rsidR="00C37BCC" w:rsidRDefault="00C37BCC">
      <w:pPr>
        <w:ind w:firstLine="709"/>
        <w:jc w:val="both"/>
        <w:rPr>
          <w:color w:val="000000"/>
          <w:sz w:val="22"/>
          <w:szCs w:val="23"/>
        </w:rPr>
      </w:pPr>
      <w:r>
        <w:rPr>
          <w:b/>
          <w:bCs/>
          <w:i/>
          <w:iCs/>
          <w:color w:val="000000"/>
          <w:sz w:val="22"/>
          <w:szCs w:val="23"/>
        </w:rPr>
        <w:t xml:space="preserve">Оборотные средства </w:t>
      </w:r>
      <w:r>
        <w:rPr>
          <w:color w:val="000000"/>
          <w:sz w:val="22"/>
          <w:szCs w:val="23"/>
        </w:rPr>
        <w:t xml:space="preserve">строительных организаций </w:t>
      </w:r>
      <w:r>
        <w:rPr>
          <w:b/>
          <w:bCs/>
          <w:i/>
          <w:iCs/>
          <w:color w:val="000000"/>
          <w:sz w:val="22"/>
          <w:szCs w:val="23"/>
        </w:rPr>
        <w:t>по источни</w:t>
      </w:r>
      <w:r>
        <w:rPr>
          <w:b/>
          <w:bCs/>
          <w:i/>
          <w:iCs/>
          <w:color w:val="000000"/>
          <w:sz w:val="22"/>
          <w:szCs w:val="23"/>
        </w:rPr>
        <w:softHyphen/>
        <w:t xml:space="preserve">кам формирования </w:t>
      </w:r>
      <w:r>
        <w:rPr>
          <w:color w:val="000000"/>
          <w:sz w:val="22"/>
          <w:szCs w:val="23"/>
        </w:rPr>
        <w:t xml:space="preserve">подразделяются на собственные и заемные. </w:t>
      </w:r>
      <w:r>
        <w:rPr>
          <w:i/>
          <w:iCs/>
          <w:color w:val="000000"/>
          <w:sz w:val="22"/>
          <w:szCs w:val="23"/>
        </w:rPr>
        <w:t xml:space="preserve">Источниками собственных оборотных средств </w:t>
      </w:r>
      <w:r>
        <w:rPr>
          <w:color w:val="000000"/>
          <w:sz w:val="22"/>
          <w:szCs w:val="23"/>
        </w:rPr>
        <w:t>являются: ус</w:t>
      </w:r>
      <w:r>
        <w:rPr>
          <w:color w:val="000000"/>
          <w:sz w:val="22"/>
          <w:szCs w:val="23"/>
        </w:rPr>
        <w:softHyphen/>
        <w:t>тавный капитал, прибыль, а также добавочный и резервный ка</w:t>
      </w:r>
      <w:r>
        <w:rPr>
          <w:color w:val="000000"/>
          <w:sz w:val="22"/>
          <w:szCs w:val="23"/>
        </w:rPr>
        <w:softHyphen/>
        <w:t>питалы.</w:t>
      </w:r>
    </w:p>
    <w:p w:rsidR="00C37BCC" w:rsidRDefault="00C37BCC">
      <w:pPr>
        <w:ind w:firstLine="709"/>
        <w:jc w:val="both"/>
        <w:rPr>
          <w:color w:val="000000"/>
          <w:spacing w:val="-1"/>
          <w:sz w:val="22"/>
        </w:rPr>
      </w:pPr>
      <w:r>
        <w:rPr>
          <w:color w:val="000000"/>
          <w:spacing w:val="1"/>
          <w:sz w:val="22"/>
        </w:rPr>
        <w:t xml:space="preserve">Эффективное использование оборотных средств характеризуют три показателя: </w:t>
      </w:r>
      <w:r>
        <w:rPr>
          <w:color w:val="000000"/>
          <w:spacing w:val="-1"/>
          <w:sz w:val="22"/>
        </w:rPr>
        <w:t>коэффициент оборачиваемости, коэффициент оборачиваемости в днях и коэффициент загрузки.</w:t>
      </w:r>
    </w:p>
    <w:p w:rsidR="00C37BCC" w:rsidRDefault="00C37BCC">
      <w:pPr>
        <w:ind w:firstLine="709"/>
        <w:jc w:val="both"/>
        <w:rPr>
          <w:color w:val="000000"/>
          <w:spacing w:val="1"/>
          <w:sz w:val="22"/>
        </w:rPr>
      </w:pPr>
      <w:r>
        <w:rPr>
          <w:color w:val="000000"/>
          <w:spacing w:val="-1"/>
          <w:sz w:val="22"/>
        </w:rPr>
        <w:t xml:space="preserve">1) Коэффициент оборачиваемости вычисляется как отношение объема реализованной </w:t>
      </w:r>
      <w:r>
        <w:rPr>
          <w:color w:val="000000"/>
          <w:sz w:val="22"/>
        </w:rPr>
        <w:t xml:space="preserve">продукции к среднему остатку оборотных средств: Коб= </w:t>
      </w:r>
      <w:r>
        <w:rPr>
          <w:color w:val="000000"/>
          <w:spacing w:val="-1"/>
          <w:sz w:val="22"/>
          <w:lang w:val="en-US"/>
        </w:rPr>
        <w:t>Vpn</w:t>
      </w:r>
      <w:r>
        <w:rPr>
          <w:color w:val="000000"/>
          <w:spacing w:val="-1"/>
          <w:sz w:val="22"/>
        </w:rPr>
        <w:t xml:space="preserve"> / ОС где </w:t>
      </w:r>
      <w:r>
        <w:rPr>
          <w:color w:val="000000"/>
          <w:spacing w:val="-1"/>
          <w:sz w:val="22"/>
          <w:lang w:val="en-US"/>
        </w:rPr>
        <w:t>Vpn</w:t>
      </w:r>
      <w:r>
        <w:rPr>
          <w:color w:val="000000"/>
          <w:spacing w:val="-1"/>
          <w:sz w:val="22"/>
        </w:rPr>
        <w:t xml:space="preserve"> - объем реализованной продукции; </w:t>
      </w:r>
      <w:r>
        <w:rPr>
          <w:color w:val="000000"/>
          <w:spacing w:val="1"/>
          <w:sz w:val="22"/>
        </w:rPr>
        <w:t>ОС - среднегодовой остаток оборотных средств</w:t>
      </w:r>
    </w:p>
    <w:p w:rsidR="00C37BCC" w:rsidRDefault="00C37BCC">
      <w:pPr>
        <w:ind w:firstLine="709"/>
        <w:jc w:val="both"/>
        <w:rPr>
          <w:color w:val="000000"/>
          <w:sz w:val="22"/>
        </w:rPr>
      </w:pPr>
      <w:r>
        <w:rPr>
          <w:color w:val="000000"/>
          <w:spacing w:val="-1"/>
          <w:sz w:val="22"/>
        </w:rPr>
        <w:t xml:space="preserve">Коэффициент оборачиваемости показывает число оборотов, совершаемых оборотными </w:t>
      </w:r>
      <w:r>
        <w:rPr>
          <w:color w:val="000000"/>
          <w:sz w:val="22"/>
        </w:rPr>
        <w:t>средствами за определенный период. Увеличение оборотов Коб при неизменном объеме реализованной продукции снижает среднегодовой остаток оборотных средств, т.е. высвобождает денежные средства предприятия.</w:t>
      </w:r>
    </w:p>
    <w:p w:rsidR="00C37BCC" w:rsidRDefault="00C37BCC">
      <w:pPr>
        <w:ind w:firstLine="709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2) Коэффициент оборачиваемости в днях вычисляется как отношение числа дней в периоде к коэффициенту оборачиваемости: К</w:t>
      </w:r>
      <w:r>
        <w:rPr>
          <w:color w:val="000000"/>
          <w:spacing w:val="-1"/>
          <w:sz w:val="22"/>
          <w:lang w:val="en-US"/>
        </w:rPr>
        <w:t>t</w:t>
      </w:r>
      <w:r>
        <w:rPr>
          <w:color w:val="000000"/>
          <w:spacing w:val="-1"/>
          <w:sz w:val="22"/>
        </w:rPr>
        <w:t xml:space="preserve">= Т / Коб= (ОС*Т) / </w:t>
      </w:r>
      <w:r>
        <w:rPr>
          <w:color w:val="000000"/>
          <w:spacing w:val="-1"/>
          <w:sz w:val="22"/>
          <w:lang w:val="en-US"/>
        </w:rPr>
        <w:t>Vpn</w:t>
      </w:r>
      <w:r>
        <w:rPr>
          <w:color w:val="000000"/>
          <w:spacing w:val="-1"/>
          <w:sz w:val="22"/>
        </w:rPr>
        <w:t xml:space="preserve"> , где Т- календарный период (год, квартал).</w:t>
      </w:r>
    </w:p>
    <w:p w:rsidR="00C37BCC" w:rsidRDefault="00C37BCC">
      <w:pPr>
        <w:ind w:firstLine="709"/>
        <w:jc w:val="both"/>
        <w:rPr>
          <w:spacing w:val="-2"/>
          <w:sz w:val="22"/>
        </w:rPr>
      </w:pPr>
      <w:r>
        <w:rPr>
          <w:sz w:val="22"/>
        </w:rPr>
        <w:t xml:space="preserve">Данный коэффициент показывает, за сколько дней оборотные средства совершают </w:t>
      </w:r>
      <w:r>
        <w:rPr>
          <w:spacing w:val="-2"/>
          <w:sz w:val="22"/>
        </w:rPr>
        <w:t>полный оборот.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pacing w:val="-1"/>
          <w:sz w:val="22"/>
        </w:rPr>
        <w:t xml:space="preserve">3) Коэффициент загрузки оборотных средств определяется как отношение среднегодового </w:t>
      </w:r>
      <w:r>
        <w:rPr>
          <w:sz w:val="22"/>
        </w:rPr>
        <w:t>остатка оборотных средств к объему реализованной продукции:</w:t>
      </w:r>
    </w:p>
    <w:p w:rsidR="00C37BCC" w:rsidRDefault="00C37BCC">
      <w:pPr>
        <w:ind w:firstLine="709"/>
        <w:jc w:val="both"/>
        <w:rPr>
          <w:color w:val="000000"/>
          <w:spacing w:val="-1"/>
          <w:sz w:val="22"/>
        </w:rPr>
      </w:pPr>
      <w:r>
        <w:rPr>
          <w:sz w:val="22"/>
        </w:rPr>
        <w:t xml:space="preserve">Кз= ОС/ </w:t>
      </w:r>
      <w:r>
        <w:rPr>
          <w:color w:val="000000"/>
          <w:spacing w:val="-1"/>
          <w:sz w:val="22"/>
          <w:lang w:val="en-US"/>
        </w:rPr>
        <w:t>Vpn</w:t>
      </w:r>
    </w:p>
    <w:p w:rsidR="00C37BCC" w:rsidRDefault="00C37BCC">
      <w:pPr>
        <w:ind w:firstLine="709"/>
        <w:jc w:val="both"/>
      </w:pPr>
      <w:r>
        <w:rPr>
          <w:sz w:val="22"/>
        </w:rPr>
        <w:t xml:space="preserve">Коэффициент загрузки оборотных средств является обратным показателем </w:t>
      </w:r>
      <w:r>
        <w:rPr>
          <w:spacing w:val="-1"/>
          <w:sz w:val="22"/>
        </w:rPr>
        <w:t>коэффициента оборачиваемости и показывает сумму оборотных средств, затраченных на 1 руб. реализованной продукции.</w:t>
      </w: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r>
        <w:br w:type="page"/>
      </w:r>
      <w:bookmarkStart w:id="22" w:name="_Toc64693945"/>
      <w:r>
        <w:rPr>
          <w:rFonts w:ascii="Times New Roman" w:hAnsi="Times New Roman" w:cs="Times New Roman"/>
          <w:sz w:val="24"/>
        </w:rPr>
        <w:t>22. Сметные затраты на оплату труда - один из элементов прямых затрат.</w:t>
      </w:r>
      <w:bookmarkEnd w:id="22"/>
    </w:p>
    <w:p w:rsidR="00C37BCC" w:rsidRDefault="00C37BCC">
      <w:pPr>
        <w:ind w:firstLine="720"/>
        <w:jc w:val="both"/>
      </w:pPr>
      <w:r>
        <w:rPr>
          <w:szCs w:val="22"/>
        </w:rPr>
        <w:t>Сметная стоимость строительно-монтажных работ С</w:t>
      </w:r>
      <w:r>
        <w:rPr>
          <w:szCs w:val="22"/>
          <w:vertAlign w:val="subscript"/>
        </w:rPr>
        <w:t>смр</w:t>
      </w:r>
      <w:r>
        <w:rPr>
          <w:szCs w:val="22"/>
        </w:rPr>
        <w:t xml:space="preserve"> слагается из зат</w:t>
      </w:r>
      <w:r>
        <w:rPr>
          <w:szCs w:val="22"/>
        </w:rPr>
        <w:softHyphen/>
        <w:t>рат на строительное производство и плановых накоплений. Зат</w:t>
      </w:r>
      <w:r>
        <w:rPr>
          <w:szCs w:val="22"/>
        </w:rPr>
        <w:softHyphen/>
        <w:t>раты на производство работ делятся на две группы: прямые зат</w:t>
      </w:r>
      <w:r>
        <w:rPr>
          <w:color w:val="000000"/>
          <w:szCs w:val="22"/>
        </w:rPr>
        <w:t>раты З</w:t>
      </w:r>
      <w:r>
        <w:rPr>
          <w:color w:val="000000"/>
          <w:szCs w:val="22"/>
          <w:vertAlign w:val="subscript"/>
        </w:rPr>
        <w:t>п</w:t>
      </w:r>
      <w:r>
        <w:rPr>
          <w:color w:val="000000"/>
          <w:szCs w:val="22"/>
        </w:rPr>
        <w:t xml:space="preserve"> и накладные расходы Н</w:t>
      </w:r>
      <w:r>
        <w:rPr>
          <w:color w:val="000000"/>
          <w:szCs w:val="22"/>
          <w:vertAlign w:val="subscript"/>
        </w:rPr>
        <w:t>н</w:t>
      </w:r>
      <w:r>
        <w:rPr>
          <w:color w:val="000000"/>
          <w:szCs w:val="22"/>
        </w:rPr>
        <w:t>. Соответственно этому определению формула цены единицы строительной продукции С</w:t>
      </w:r>
      <w:r>
        <w:rPr>
          <w:color w:val="000000"/>
          <w:szCs w:val="22"/>
          <w:vertAlign w:val="subscript"/>
        </w:rPr>
        <w:t>смр</w:t>
      </w:r>
      <w:r>
        <w:rPr>
          <w:color w:val="000000"/>
          <w:szCs w:val="22"/>
        </w:rPr>
        <w:t xml:space="preserve">  или единичная сметная стоимость работ может быть представлена в</w:t>
      </w:r>
      <w:r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следующем виде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smallCaps/>
          <w:color w:val="000000"/>
          <w:szCs w:val="20"/>
        </w:rPr>
        <w:t>Ссмр = Зп + Нн+ Нп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18"/>
        </w:rPr>
        <w:t>где Нп   — плановые накопления.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i/>
          <w:iCs/>
          <w:color w:val="000000"/>
          <w:szCs w:val="22"/>
        </w:rPr>
        <w:t xml:space="preserve">Прямые затраты </w:t>
      </w:r>
      <w:r>
        <w:rPr>
          <w:color w:val="000000"/>
          <w:szCs w:val="22"/>
        </w:rPr>
        <w:t>включают: основную заработную плату рабочих; стоимость материалов, деталей и конструкций; расходы на эксплуатацию строительных машин и механизмов.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2"/>
        </w:rPr>
        <w:t xml:space="preserve">К основной заработной плате рабочих </w:t>
      </w:r>
      <w:r>
        <w:rPr>
          <w:color w:val="000000"/>
          <w:szCs w:val="22"/>
        </w:rPr>
        <w:t>относится: сдельная и повременная оплата труда рабочих, занятых непосредственно на строительно-монтажных работах, а также в подсобно-вспо</w:t>
      </w:r>
      <w:r>
        <w:rPr>
          <w:color w:val="000000"/>
          <w:szCs w:val="22"/>
        </w:rPr>
        <w:softHyphen/>
        <w:t>могательных и транспортных предприятиях, на бетонных заво</w:t>
      </w:r>
      <w:r>
        <w:rPr>
          <w:color w:val="000000"/>
          <w:szCs w:val="22"/>
        </w:rPr>
        <w:softHyphen/>
        <w:t>дах, полигонах сборного железобетона и др.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5"/>
        </w:rPr>
      </w:pPr>
      <w:r>
        <w:rPr>
          <w:i/>
          <w:iCs/>
          <w:color w:val="000000"/>
          <w:szCs w:val="25"/>
        </w:rPr>
        <w:t>Не отражается</w:t>
      </w:r>
      <w:r>
        <w:rPr>
          <w:b/>
          <w:bCs/>
          <w:color w:val="000000"/>
          <w:szCs w:val="25"/>
        </w:rPr>
        <w:t xml:space="preserve"> </w:t>
      </w:r>
      <w:r>
        <w:rPr>
          <w:color w:val="000000"/>
          <w:szCs w:val="25"/>
        </w:rPr>
        <w:t xml:space="preserve">з/п админ-хоз персонала фирмы - эта з/п учитывается в накладных расходах. З/п раб занятых обслуживанием строит машин, т. к. учитывается статьей эксплуат. машин. З/п раб занятых на некапитальных работах (благоустройство стр. площадки, подготовка объекта к сдаче, возведение не титульных зд. и </w:t>
      </w:r>
      <w:r>
        <w:rPr>
          <w:color w:val="000000"/>
          <w:szCs w:val="25"/>
          <w:lang w:val="en-US"/>
        </w:rPr>
        <w:t>coop</w:t>
      </w:r>
      <w:r>
        <w:rPr>
          <w:color w:val="000000"/>
          <w:szCs w:val="25"/>
        </w:rPr>
        <w:t>., она учтена нормами накл. расх. З/п раб занятых погрузкой, разгрузкой и доставкой стр. матер, она учитывается отпускной ценой на матер.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 w:val="25"/>
          <w:szCs w:val="25"/>
        </w:rPr>
        <w:t xml:space="preserve">Согласно </w:t>
      </w:r>
      <w:r>
        <w:rPr>
          <w:i/>
          <w:iCs/>
          <w:color w:val="000000"/>
          <w:sz w:val="25"/>
          <w:szCs w:val="25"/>
        </w:rPr>
        <w:t xml:space="preserve">зак/дак </w:t>
      </w:r>
      <w:r>
        <w:rPr>
          <w:color w:val="000000"/>
          <w:sz w:val="25"/>
          <w:szCs w:val="25"/>
        </w:rPr>
        <w:t>подрядчик и заказчик в праве самостоятельно по согласованному расчету определить размер средств- ва оплату труда работников, нршщины определения средств на опл тр в МДС -83.1-99 (Методические рекомендации по определению размера средств на опл тр в договорных ценах и сметах на стр-во и опл тр работников строит-монт и ремонтно-стр организаций.</w:t>
      </w: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23" w:name="_Toc64693946"/>
      <w:r>
        <w:rPr>
          <w:rFonts w:ascii="Times New Roman" w:hAnsi="Times New Roman" w:cs="Times New Roman"/>
          <w:sz w:val="24"/>
        </w:rPr>
        <w:t>23. Сметные затраты на эксплуатацию строительных машин.</w:t>
      </w:r>
      <w:bookmarkEnd w:id="23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2"/>
        </w:rPr>
        <w:t>Расходы по эксплуатации строительных машин и оборудо</w:t>
      </w:r>
      <w:r>
        <w:rPr>
          <w:i/>
          <w:iCs/>
          <w:color w:val="000000"/>
          <w:szCs w:val="22"/>
        </w:rPr>
        <w:softHyphen/>
        <w:t xml:space="preserve">вания </w:t>
      </w:r>
      <w:r>
        <w:rPr>
          <w:color w:val="000000"/>
          <w:szCs w:val="22"/>
        </w:rPr>
        <w:t>определяются стоимостью машино-часа эксплуатации того или иного вида строительного оборудования. Стоимость маши</w:t>
      </w:r>
      <w:r>
        <w:rPr>
          <w:color w:val="000000"/>
          <w:szCs w:val="22"/>
        </w:rPr>
        <w:softHyphen/>
        <w:t>но-часа обычно определяется по калькуляции. В стоимость ма</w:t>
      </w:r>
      <w:r>
        <w:rPr>
          <w:color w:val="000000"/>
          <w:szCs w:val="22"/>
        </w:rPr>
        <w:softHyphen/>
        <w:t>шино-часа включают: доставку машин на строительную пло</w:t>
      </w:r>
      <w:r>
        <w:rPr>
          <w:color w:val="000000"/>
          <w:szCs w:val="22"/>
        </w:rPr>
        <w:softHyphen/>
        <w:t>щадку, амортизационные отчисления, перемещение их с одного объекта на другой, монтаж и демонтаж, ремонт, заработную плату машинистов и другого обслуживающего персонала, зат</w:t>
      </w:r>
      <w:r>
        <w:rPr>
          <w:color w:val="000000"/>
          <w:szCs w:val="22"/>
        </w:rPr>
        <w:softHyphen/>
        <w:t>раты на горюче-смазочные материалы, электроэнергию и др. Сметные цены машино-часов строительных машин публикуют</w:t>
      </w:r>
      <w:r>
        <w:rPr>
          <w:color w:val="000000"/>
          <w:szCs w:val="22"/>
        </w:rPr>
        <w:softHyphen/>
        <w:t>ся в Сборниках сметных цен на эксплуатацию строительных машин.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r>
        <w:br w:type="page"/>
      </w:r>
      <w:bookmarkStart w:id="24" w:name="_Toc64693947"/>
      <w:r>
        <w:rPr>
          <w:rFonts w:ascii="Times New Roman" w:hAnsi="Times New Roman" w:cs="Times New Roman"/>
          <w:sz w:val="24"/>
        </w:rPr>
        <w:t>24. Сметное дело и ценообразование в строительстве.</w:t>
      </w:r>
      <w:bookmarkEnd w:id="24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 </w:t>
      </w:r>
      <w:r>
        <w:rPr>
          <w:i/>
          <w:iCs/>
          <w:color w:val="000000"/>
          <w:szCs w:val="22"/>
        </w:rPr>
        <w:t>Цена в строительстве представляет собой денежное выражение стоимости единицы строительной продукции и определяется количеством общественно необходимого труда, затрачиваемого на ее создание.</w:t>
      </w:r>
    </w:p>
    <w:p w:rsidR="00C37BCC" w:rsidRDefault="00C37BCC">
      <w:pPr>
        <w:ind w:firstLine="720"/>
        <w:jc w:val="both"/>
      </w:pPr>
      <w:r>
        <w:t xml:space="preserve">Механизм ценообразования в строительстве имеет специфические особенности. Прежде всего, это связано с индивидуальным характером строящихся зданий и сооружений, особенно проявляющимся в гидротехническом строительстве, существенной зависимостью стоимости от конкретных, часто неповторяющихся условий строительства. Подобные обстоятельства не позволяют установить единые отпускные цены на продукцию строительства, как это делается в других отраслях народного хозяйства. Поэтому цена на строительную продукцию в подавляющем большинстве случаев определяется в индивидуальном порядке на основе сметной документации в соответствии с объемами работ, методами технологии производства работ и единичных расценок на отдельные виды работ. Поэтому для оценки стоимости строительной продукции разработана специальная система ценообразования. Действующая система ценообразования в строительстве включает в себя строительные нормы и правила — ч. </w:t>
      </w:r>
      <w:r>
        <w:rPr>
          <w:lang w:val="en-US"/>
        </w:rPr>
        <w:t>IV</w:t>
      </w:r>
      <w:r>
        <w:t xml:space="preserve"> СНиП «Сметные нормы и правила», Государственные федеральные сметные нормативы — ГФСН-91, Методические указания, рекомендации и другие сметно-нормативные документы, необ</w:t>
      </w:r>
      <w:r>
        <w:softHyphen/>
        <w:t>ходимые для определения сметной стоимости строительства.</w:t>
      </w:r>
    </w:p>
    <w:p w:rsidR="00C37BCC" w:rsidRDefault="00C37BCC">
      <w:pPr>
        <w:ind w:firstLine="720"/>
        <w:jc w:val="both"/>
      </w:pPr>
      <w:r>
        <w:t>?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25" w:name="_Toc64693948"/>
      <w:r>
        <w:rPr>
          <w:rFonts w:ascii="Times New Roman" w:hAnsi="Times New Roman" w:cs="Times New Roman"/>
          <w:sz w:val="24"/>
        </w:rPr>
        <w:t>25. Динамические ряды: понятие, назначение, показатели, порядок их определения.</w:t>
      </w:r>
      <w:bookmarkEnd w:id="25"/>
    </w:p>
    <w:p w:rsidR="00C37BCC" w:rsidRDefault="00C37BCC">
      <w:pPr>
        <w:ind w:firstLine="709"/>
        <w:jc w:val="both"/>
      </w:pPr>
      <w:r>
        <w:t xml:space="preserve">В статистике ряды из цифровых данных, характеризующих изменение изучаемого явления во времени называются </w:t>
      </w:r>
      <w:r>
        <w:rPr>
          <w:i/>
          <w:iCs/>
        </w:rPr>
        <w:t>ряды динамики</w:t>
      </w:r>
      <w:r>
        <w:t>.</w:t>
      </w:r>
    </w:p>
    <w:p w:rsidR="00C37BCC" w:rsidRDefault="00C37BCC">
      <w:pPr>
        <w:ind w:firstLine="709"/>
        <w:jc w:val="both"/>
      </w:pPr>
      <w:r>
        <w:t xml:space="preserve"> Различают два вида:</w:t>
      </w:r>
    </w:p>
    <w:p w:rsidR="00C37BCC" w:rsidRDefault="00C37BCC" w:rsidP="00C37BCC">
      <w:pPr>
        <w:numPr>
          <w:ilvl w:val="0"/>
          <w:numId w:val="16"/>
        </w:numPr>
        <w:tabs>
          <w:tab w:val="clear" w:pos="1759"/>
          <w:tab w:val="num" w:pos="1080"/>
        </w:tabs>
        <w:ind w:left="0" w:firstLine="709"/>
        <w:jc w:val="both"/>
      </w:pPr>
      <w:r>
        <w:rPr>
          <w:i/>
          <w:iCs/>
        </w:rPr>
        <w:t>интервальный</w:t>
      </w:r>
      <w:r>
        <w:t xml:space="preserve">  ряд в нем размер явлений определяется на основе сводки и обращения данных текущего учета за соответст</w:t>
      </w:r>
      <w:r>
        <w:softHyphen/>
        <w:t>вующий период (интервал времени). (Кол-во отработанных чел-дней по отдельным периодам).</w:t>
      </w:r>
    </w:p>
    <w:p w:rsidR="00C37BCC" w:rsidRDefault="00C37BCC" w:rsidP="00C37BCC">
      <w:pPr>
        <w:numPr>
          <w:ilvl w:val="0"/>
          <w:numId w:val="16"/>
        </w:numPr>
        <w:tabs>
          <w:tab w:val="clear" w:pos="1759"/>
          <w:tab w:val="num" w:pos="1080"/>
        </w:tabs>
        <w:ind w:left="0" w:firstLine="709"/>
        <w:jc w:val="both"/>
      </w:pPr>
      <w:r>
        <w:rPr>
          <w:i/>
          <w:iCs/>
        </w:rPr>
        <w:t>Моментный ряд</w:t>
      </w:r>
      <w:r>
        <w:t xml:space="preserve"> в нем размер явления устанавливается на основе специализированного единовременного учета или путем обобщения данных текущего учета на конкретную дату. (Величина какого-либо материала на начало периода).</w:t>
      </w:r>
    </w:p>
    <w:p w:rsidR="00C37BCC" w:rsidRDefault="00C37BCC">
      <w:pPr>
        <w:ind w:firstLine="709"/>
        <w:jc w:val="both"/>
      </w:pPr>
      <w:r>
        <w:t>Различие между данными рядами:</w:t>
      </w:r>
    </w:p>
    <w:p w:rsidR="00C37BCC" w:rsidRDefault="00C37BCC">
      <w:pPr>
        <w:ind w:firstLine="709"/>
        <w:jc w:val="both"/>
      </w:pPr>
      <w:r>
        <w:t>- члены интервальных рядов выступают как объемные показатели, зависящие от интервала времени, в результате чего их можно суммировать или делить.</w:t>
      </w:r>
    </w:p>
    <w:p w:rsidR="00C37BCC" w:rsidRDefault="00C37BCC">
      <w:pPr>
        <w:ind w:firstLine="709"/>
        <w:jc w:val="both"/>
      </w:pPr>
      <w:r>
        <w:t>- члены моментных рядов не связаны с величиной интервала времени, а выступают как показатели наличия на момент времени, поэтому они не поддаются суммированию или делению.</w:t>
      </w:r>
    </w:p>
    <w:p w:rsidR="00C37BCC" w:rsidRDefault="00C37BCC">
      <w:pPr>
        <w:ind w:firstLine="709"/>
        <w:jc w:val="both"/>
      </w:pPr>
      <w:r>
        <w:rPr>
          <w:i/>
          <w:iCs/>
        </w:rPr>
        <w:t>Назначение динамических рядов</w:t>
      </w:r>
      <w:r>
        <w:t>.</w:t>
      </w:r>
    </w:p>
    <w:p w:rsidR="00C37BCC" w:rsidRDefault="00C37BCC">
      <w:pPr>
        <w:ind w:firstLine="709"/>
        <w:jc w:val="both"/>
      </w:pPr>
      <w:r>
        <w:t>Построение различных рядов динамики помогает обнаружить закономерности развития явлений, позволяет вести сравнительный анализ и обнаружить взаимосвязи.</w:t>
      </w:r>
    </w:p>
    <w:p w:rsidR="00C37BCC" w:rsidRDefault="00C37BCC">
      <w:pPr>
        <w:ind w:firstLine="720"/>
      </w:pPr>
      <w:r>
        <w:rPr>
          <w:color w:val="000000"/>
          <w:szCs w:val="20"/>
        </w:rPr>
        <w:t>В статистике различают ряды динамики абсолютных, относительных и средних величин. Абсолютные - целые числа и числа с дробями. Относительные - проценты, коэффициенты. Средние — обобщающие показатели.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26" w:name="_Toc64693949"/>
      <w:r>
        <w:rPr>
          <w:rFonts w:ascii="Times New Roman" w:hAnsi="Times New Roman" w:cs="Times New Roman"/>
          <w:sz w:val="24"/>
        </w:rPr>
        <w:t>26. Экономические индексы: понятие, назначение, виды, порядок исчисления.</w:t>
      </w:r>
      <w:bookmarkEnd w:id="26"/>
    </w:p>
    <w:p w:rsidR="00C37BCC" w:rsidRDefault="00C37BCC">
      <w:pPr>
        <w:ind w:firstLine="709"/>
        <w:jc w:val="both"/>
      </w:pPr>
      <w:r>
        <w:t>Индекс - относительная величина, получаемая в результате сопоставления уровней социально-экономических явлений во времени, пространстве или по сравнению с договорными.</w:t>
      </w:r>
    </w:p>
    <w:p w:rsidR="00C37BCC" w:rsidRDefault="00C37BCC">
      <w:pPr>
        <w:ind w:firstLine="709"/>
        <w:jc w:val="both"/>
        <w:rPr>
          <w:szCs w:val="23"/>
        </w:rPr>
      </w:pPr>
      <w:r>
        <w:rPr>
          <w:i/>
          <w:iCs/>
          <w:szCs w:val="23"/>
        </w:rPr>
        <w:t xml:space="preserve"> Основные задачи, которые решает индексный метод анализа</w:t>
      </w:r>
      <w:r>
        <w:rPr>
          <w:szCs w:val="23"/>
        </w:rPr>
        <w:t>:</w:t>
      </w:r>
    </w:p>
    <w:p w:rsidR="00C37BCC" w:rsidRDefault="00C37BCC">
      <w:pPr>
        <w:ind w:firstLine="709"/>
        <w:jc w:val="both"/>
      </w:pPr>
      <w:r>
        <w:t xml:space="preserve">1. Характеристика общего изменения сложного экономического явления или составляющих его элементов. </w:t>
      </w:r>
    </w:p>
    <w:p w:rsidR="00C37BCC" w:rsidRDefault="00C37BCC">
      <w:pPr>
        <w:ind w:firstLine="709"/>
        <w:jc w:val="both"/>
      </w:pPr>
      <w:r>
        <w:t>2.  Выделение в показателе сложного явления, путем элеменирования (влияния других факторов).</w:t>
      </w:r>
    </w:p>
    <w:p w:rsidR="00C37BCC" w:rsidRDefault="00C37BCC">
      <w:pPr>
        <w:ind w:firstLine="709"/>
        <w:jc w:val="both"/>
      </w:pPr>
      <w:r>
        <w:t xml:space="preserve">Различают:  </w:t>
      </w:r>
    </w:p>
    <w:p w:rsidR="00C37BCC" w:rsidRDefault="00C37BCC">
      <w:pPr>
        <w:ind w:firstLine="709"/>
        <w:jc w:val="both"/>
        <w:rPr>
          <w:lang w:val="en-US"/>
        </w:rPr>
      </w:pPr>
      <w:r>
        <w:rPr>
          <w:i/>
          <w:iCs/>
        </w:rPr>
        <w:t>Индивидуальные индексы</w:t>
      </w:r>
      <w:r>
        <w:t xml:space="preserve"> — характеризуют изменения только одного элемента совокупности </w:t>
      </w:r>
      <w:r>
        <w:rPr>
          <w:lang w:val="en-US"/>
        </w:rPr>
        <w:t>i</w:t>
      </w:r>
      <w:r>
        <w:t xml:space="preserve">. </w:t>
      </w:r>
    </w:p>
    <w:p w:rsidR="00C37BCC" w:rsidRDefault="00C37BCC">
      <w:pPr>
        <w:ind w:firstLine="709"/>
        <w:jc w:val="both"/>
      </w:pPr>
      <w:r>
        <w:t xml:space="preserve">Агрегатный (сводный общий) индекс </w:t>
      </w:r>
      <w:r>
        <w:rPr>
          <w:lang w:val="en-US"/>
        </w:rPr>
        <w:t>I</w:t>
      </w:r>
      <w:r>
        <w:t xml:space="preserve">, они отражают изменения все совокупности элементов сложного явления. </w:t>
      </w:r>
    </w:p>
    <w:p w:rsidR="00C37BCC" w:rsidRDefault="00C37BCC">
      <w:pPr>
        <w:ind w:firstLine="709"/>
        <w:jc w:val="both"/>
      </w:pPr>
      <w:r>
        <w:t xml:space="preserve">Субиндекс — индекс, охватывающий не все элементы сложных явлений, а часть. </w:t>
      </w:r>
    </w:p>
    <w:p w:rsidR="00C37BCC" w:rsidRDefault="00C37BCC">
      <w:pPr>
        <w:ind w:firstLine="709"/>
        <w:jc w:val="both"/>
      </w:pPr>
      <w:r>
        <w:t xml:space="preserve">В зависимости от содержания и характера индексируемой величины различают: количественные, качественные.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0"/>
        </w:rPr>
        <w:t>В индексах характеризующих изменение величины во времени на базисную величину принимают размер явления в каком-либо периоде предшествующему отчетному. При этом возможны два способа расчетов индексов; цепной базисный.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0"/>
        </w:rPr>
        <w:t>Цепные индексы получаются при сопоставлении текущих уровней с предшествующими.</w:t>
      </w:r>
    </w:p>
    <w:p w:rsidR="00C37BCC" w:rsidRDefault="00C37BCC">
      <w:pPr>
        <w:ind w:firstLine="720"/>
        <w:jc w:val="both"/>
      </w:pPr>
      <w:r>
        <w:rPr>
          <w:color w:val="000000"/>
          <w:szCs w:val="20"/>
        </w:rPr>
        <w:t>Базисные индексы получают сопоставлением с уровнем какого-то одного определенного периода принятого за базу сравнения.</w:t>
      </w:r>
    </w:p>
    <w:p w:rsidR="00C37BCC" w:rsidRDefault="00C37BCC">
      <w:pPr>
        <w:pStyle w:val="1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br w:type="page"/>
      </w:r>
      <w:bookmarkStart w:id="27" w:name="_Toc64693950"/>
      <w:r>
        <w:rPr>
          <w:rFonts w:ascii="Times New Roman" w:hAnsi="Times New Roman" w:cs="Times New Roman"/>
          <w:sz w:val="24"/>
        </w:rPr>
        <w:t>27. Статистическое изучение трудовых ресурсов.</w:t>
      </w:r>
      <w:bookmarkEnd w:id="27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>Задачи в стат трудовых ресурсов.</w:t>
      </w:r>
    </w:p>
    <w:p w:rsidR="00C37BCC" w:rsidRDefault="00C37BCC" w:rsidP="00C37BC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  <w:r>
        <w:rPr>
          <w:color w:val="000000"/>
          <w:szCs w:val="21"/>
        </w:rPr>
        <w:t>характеристика численности и состав работников</w:t>
      </w:r>
    </w:p>
    <w:p w:rsidR="00C37BCC" w:rsidRDefault="00C37BCC" w:rsidP="00C37BC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определение обеспеченности строительного производства работниками</w:t>
      </w:r>
    </w:p>
    <w:p w:rsidR="00C37BCC" w:rsidRDefault="00C37BCC" w:rsidP="00C37BC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720"/>
        <w:jc w:val="both"/>
      </w:pPr>
      <w:r>
        <w:rPr>
          <w:color w:val="000000"/>
          <w:szCs w:val="21"/>
        </w:rPr>
        <w:t>определение  размеров фактических затрат труда и использования рабочего времени</w:t>
      </w:r>
    </w:p>
    <w:p w:rsidR="00C37BCC" w:rsidRDefault="00C37BCC" w:rsidP="00C37BC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измерение уровня производительности труда</w:t>
      </w:r>
    </w:p>
    <w:p w:rsidR="00C37BCC" w:rsidRDefault="00C37BCC" w:rsidP="00C37BC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720"/>
        <w:jc w:val="both"/>
      </w:pPr>
      <w:r>
        <w:rPr>
          <w:color w:val="000000"/>
          <w:szCs w:val="21"/>
        </w:rPr>
        <w:t>изучение размеров и состава фонда з-пл-ы, характеристика уровней ср. заработка и их динамика уровня распространенности форм и систем оплаты труда в строит-ве.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Трудовые ресурсы строительной организации изучаются на основе статистической отчетности и данных первичного учета. При изучении численности различают два показателя: списочный состав; среднесписочная численность.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Списочный состав равен числу- работников по списку на начало новой смены включая принятых на работу на этот день и исключая выбывших.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Среднесписочное число - количество работников, которыми располагает организация в среднем в отчетном периоде. В новой статистической отчетности, кроме того,  приводится показатель средней численности внешних совместителей. Этот показатель определяется по формуле средней арифметической взвешенной, в качестве весов берется время фактиче</w:t>
      </w:r>
      <w:r>
        <w:rPr>
          <w:color w:val="000000"/>
          <w:szCs w:val="21"/>
        </w:rPr>
        <w:softHyphen/>
        <w:t>ски отработанного совместителями.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В составе работников организации выделяют следующий состав работников: работники списочного состава; внешние совместители; работники, выполнявшие работы по- договорам- гражданско-правового характера.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 xml:space="preserve"> Статистика изучает движение трудовых ресурсов с помощью показателей: оборот по приему – число принятых за отчетный период обороты по увольнению - число уволенных за отчетный период общий оборот - равен сумме первого и второго.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Относительные показатели (коэффициенты- оборотов) определяются делением соответствующего показателя оборота на среднесписочную численность.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>В статистике различают необходимый и излишний оборот рабочей силы.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 К необходимому обороту относят выбытие в связи с сокращением штатов.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 xml:space="preserve"> К излишнему обороту относят уход по собственному желанию.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На основе показателей изменения оборота рассчитывают коэффициент текучести кадров, который определяется как отношение текучести кадров, к средне списочному числу работников.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На основе необходимости оборота рассчитывают коэффициент постоянства кадров, который определяется как отно</w:t>
      </w:r>
      <w:r>
        <w:rPr>
          <w:color w:val="000000"/>
          <w:szCs w:val="21"/>
        </w:rPr>
        <w:softHyphen/>
        <w:t>шение постоянства кадров к средне списочному числу работников.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Учет отработанного времени ведется в человеко-часах и человеко-днях.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По данным первичного учета об использовании рабочего времени рассчитываются: показатели фонда рабочего време</w:t>
      </w:r>
      <w:r>
        <w:rPr>
          <w:color w:val="000000"/>
          <w:szCs w:val="21"/>
        </w:rPr>
        <w:softHyphen/>
        <w:t>ни.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Календарный фонд времени состоит из табельного фонда времени и праздничных, и выходных дней,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табельный фонд времени делится на максимально возможный фонд времени и очередные отпуска,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максимально возможный фонд времени делится на фактический фонд времени, и неявки разрешаемые законом.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Показатели продолжительности раб времени: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среднее фактическое число дней работы на одного рабочего, определяется отношением отработанного числа дней к среднесписочному числу работников;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>средняя продолжительность рабочего дня, определяется отношением числа отработанных часов к среднесписочно</w:t>
      </w:r>
      <w:r>
        <w:rPr>
          <w:color w:val="000000"/>
          <w:szCs w:val="21"/>
        </w:rPr>
        <w:softHyphen/>
        <w:t xml:space="preserve">му числу работников.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>Показатели степени использования рабочего времени:</w:t>
      </w:r>
    </w:p>
    <w:p w:rsidR="00C37BCC" w:rsidRDefault="00C37B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1"/>
        </w:rPr>
        <w:t>- коэффициент использования числа дней работы на одного рабочего, определяется отношением среднего фактиче</w:t>
      </w:r>
      <w:r>
        <w:rPr>
          <w:color w:val="000000"/>
          <w:szCs w:val="21"/>
        </w:rPr>
        <w:softHyphen/>
        <w:t>ского числа дней работы на одного рабочего к плановому; (Кп)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- коэффициент использования продолжительности рабочего дня,  определяется отношением фактической продолжи</w:t>
      </w:r>
      <w:r>
        <w:rPr>
          <w:color w:val="000000"/>
          <w:szCs w:val="21"/>
        </w:rPr>
        <w:softHyphen/>
        <w:t xml:space="preserve">тельности рабочего дня к плановой; (Кб) </w:t>
      </w:r>
    </w:p>
    <w:p w:rsidR="00C37BCC" w:rsidRDefault="00C37B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1"/>
        </w:rPr>
        <w:t>- интегральный коэффициент, показывает как в целом используется рабочее время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К инт = Кб х Кп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Уровень производительности труда характеризует эффективность использования трудовых ресурсов. Этот уровень характеризуется двумя основными показателями: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средняя выработка, определяется отношением объема продукции в натуральном выражении к численности или к за</w:t>
      </w:r>
      <w:r>
        <w:rPr>
          <w:color w:val="000000"/>
          <w:szCs w:val="21"/>
        </w:rPr>
        <w:softHyphen/>
        <w:t>тратам времени (ч.ч., ч.д.)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трудоемкость изготовления, обратная величина.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Показатели уровня производительности труда могут рассчитываться для различных категорий работников и за раз</w:t>
      </w:r>
      <w:r>
        <w:rPr>
          <w:color w:val="000000"/>
          <w:szCs w:val="21"/>
        </w:rPr>
        <w:softHyphen/>
        <w:t>личные отрезки времени. Чем больше масштаб времени, тем больше факторов и условий оказывают искажающие влия</w:t>
      </w:r>
      <w:r>
        <w:rPr>
          <w:color w:val="000000"/>
          <w:szCs w:val="21"/>
        </w:rPr>
        <w:softHyphen/>
        <w:t>ние на величину показателей.</w:t>
      </w:r>
    </w:p>
    <w:p w:rsidR="00C37BCC" w:rsidRDefault="00C37BCC">
      <w:pPr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>Обобщающим показателем по оплате труда является фонд заработной платы за соответствующий период. Величина фонда з/п определяется по первичным документам. В отчетности фонд з/п показывается отдельно по каждой группе ра</w:t>
      </w:r>
      <w:r>
        <w:rPr>
          <w:color w:val="000000"/>
          <w:szCs w:val="21"/>
        </w:rPr>
        <w:softHyphen/>
        <w:t>ботников.</w:t>
      </w:r>
    </w:p>
    <w:p w:rsidR="00C37BCC" w:rsidRDefault="00C37BCC">
      <w:pPr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 На основе показателей фонда з/п рассчитываются показатели среднего уровня з/п в общем виде они определя</w:t>
      </w:r>
      <w:r>
        <w:rPr>
          <w:color w:val="000000"/>
          <w:szCs w:val="21"/>
        </w:rPr>
        <w:softHyphen/>
        <w:t>ются делением фонда з/п на численность.</w:t>
      </w:r>
    </w:p>
    <w:p w:rsidR="00C37BCC" w:rsidRDefault="00C37BCC">
      <w:pPr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 К показателям среднего уровня з/п относят:</w:t>
      </w:r>
    </w:p>
    <w:p w:rsidR="00C37BCC" w:rsidRDefault="00C37BCC">
      <w:pPr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 средне часовая з/п</w:t>
      </w:r>
    </w:p>
    <w:p w:rsidR="00C37BCC" w:rsidRDefault="00C37BCC">
      <w:pPr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 среднедневная з/п </w:t>
      </w:r>
    </w:p>
    <w:p w:rsidR="00C37BCC" w:rsidRDefault="00C37BCC">
      <w:pPr>
        <w:ind w:firstLine="720"/>
        <w:jc w:val="both"/>
      </w:pPr>
      <w:r>
        <w:rPr>
          <w:color w:val="000000"/>
          <w:szCs w:val="21"/>
        </w:rPr>
        <w:t>средне месячная.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bookmarkStart w:id="28" w:name="_Toc64693951"/>
      <w:r>
        <w:rPr>
          <w:rFonts w:ascii="Times New Roman" w:hAnsi="Times New Roman" w:cs="Times New Roman"/>
          <w:sz w:val="24"/>
        </w:rPr>
        <w:t>28. Средние величины: понятие, назначение, виды, порядок исчисления.</w:t>
      </w:r>
      <w:bookmarkEnd w:id="28"/>
    </w:p>
    <w:p w:rsidR="00C37BCC" w:rsidRDefault="00C37BCC">
      <w:pPr>
        <w:ind w:firstLine="720"/>
        <w:jc w:val="both"/>
        <w:rPr>
          <w:color w:val="000000"/>
          <w:szCs w:val="20"/>
        </w:rPr>
      </w:pPr>
      <w:r>
        <w:t xml:space="preserve">Средняя величина это обобщающие показатели, в которых находятся выражения </w:t>
      </w:r>
      <w:r>
        <w:rPr>
          <w:color w:val="000000"/>
          <w:szCs w:val="20"/>
        </w:rPr>
        <w:t>действие общих условий и закономерностей изучаемого явления.</w:t>
      </w:r>
    </w:p>
    <w:p w:rsidR="00C37BCC" w:rsidRDefault="00C37BCC">
      <w:pPr>
        <w:ind w:firstLine="720"/>
        <w:jc w:val="both"/>
      </w:pPr>
      <w:r>
        <w:rPr>
          <w:color w:val="000000"/>
          <w:szCs w:val="20"/>
        </w:rPr>
        <w:t xml:space="preserve"> Статистическая средняя величина рассчитывается на основе массовых данных типичных явлений для качественно однородной совокупности. Ср это величина абстрактная.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Средняя величина вычисляется для признаков присущих всем явлениям в данной совокупности, для признаков каче</w:t>
      </w:r>
      <w:r>
        <w:rPr>
          <w:color w:val="000000"/>
          <w:szCs w:val="20"/>
        </w:rPr>
        <w:softHyphen/>
        <w:t>ственно однородных и различных только количественно.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0"/>
        </w:rPr>
        <w:t>Формулы расчета: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0"/>
        </w:rPr>
      </w:pPr>
      <w:r>
        <w:rPr>
          <w:i/>
          <w:iCs/>
          <w:color w:val="000000"/>
          <w:szCs w:val="20"/>
        </w:rPr>
        <w:t>Средняя арифметическая простая</w:t>
      </w:r>
      <w:r>
        <w:rPr>
          <w:color w:val="000000"/>
          <w:szCs w:val="20"/>
        </w:rPr>
        <w:t xml:space="preserve"> — число, получаемое делением суммы вариант на их количество.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0"/>
        </w:rPr>
      </w:pPr>
      <w:r>
        <w:rPr>
          <w:i/>
          <w:iCs/>
          <w:color w:val="000000"/>
          <w:szCs w:val="20"/>
        </w:rPr>
        <w:t>Средняя арифметическая</w:t>
      </w:r>
      <w:r>
        <w:rPr>
          <w:color w:val="000000"/>
          <w:szCs w:val="20"/>
        </w:rPr>
        <w:t xml:space="preserve"> </w:t>
      </w:r>
      <w:r>
        <w:rPr>
          <w:i/>
          <w:iCs/>
          <w:color w:val="000000"/>
          <w:szCs w:val="20"/>
        </w:rPr>
        <w:t>взвешенная</w:t>
      </w:r>
      <w:r>
        <w:rPr>
          <w:color w:val="000000"/>
          <w:szCs w:val="20"/>
        </w:rPr>
        <w:t xml:space="preserve"> - число, получаемое делением суммы произведения вариант и частоты повторе</w:t>
      </w:r>
      <w:r>
        <w:rPr>
          <w:color w:val="000000"/>
          <w:szCs w:val="20"/>
        </w:rPr>
        <w:softHyphen/>
        <w:t>ния вариант на сумму частоты повторения вариант.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0"/>
        </w:rPr>
      </w:pPr>
      <w:r>
        <w:rPr>
          <w:i/>
          <w:iCs/>
          <w:color w:val="000000"/>
          <w:szCs w:val="20"/>
        </w:rPr>
        <w:t>Средняя гармоническая</w:t>
      </w:r>
      <w:r>
        <w:rPr>
          <w:color w:val="000000"/>
          <w:szCs w:val="20"/>
        </w:rPr>
        <w:t xml:space="preserve"> применяется, когда статистическая информация не содержит частот по отдельным вариантам совокупности, а представлена как их произведение: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А) если веса у каждого значения признака равны, то применяют ср. гармон простую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0"/>
        </w:rPr>
      </w:pPr>
      <w:r>
        <w:t>Б) ср гарм взвеш используется при расчете общей средней из средних групповых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Средняя геометрическая представляет собой относительные величины динамики, построенные в виде цепных вели</w:t>
      </w:r>
      <w:r>
        <w:rPr>
          <w:color w:val="000000"/>
          <w:szCs w:val="20"/>
        </w:rPr>
        <w:softHyphen/>
        <w:t>чин, как отношение к предыдущему уровню каждого уровня в ряду динамики.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Структурные средние величины (показатели центра распределения). К ним относятся мода и медиана.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0"/>
        </w:rPr>
        <w:t>Мода</w:t>
      </w:r>
      <w:r>
        <w:rPr>
          <w:color w:val="000000"/>
          <w:szCs w:val="20"/>
        </w:rPr>
        <w:t xml:space="preserve"> – величина признака (варианта) наиболее часто встречающегося в данной совокупности. Мода всегда конкретная величина. </w:t>
      </w:r>
    </w:p>
    <w:p w:rsidR="00C37BCC" w:rsidRDefault="00C37BCC">
      <w:pPr>
        <w:ind w:firstLine="720"/>
        <w:jc w:val="both"/>
      </w:pPr>
      <w:r>
        <w:rPr>
          <w:i/>
          <w:iCs/>
          <w:color w:val="000000"/>
          <w:szCs w:val="20"/>
        </w:rPr>
        <w:t xml:space="preserve"> Медиана –</w:t>
      </w:r>
      <w:r>
        <w:rPr>
          <w:color w:val="000000"/>
          <w:szCs w:val="20"/>
        </w:rPr>
        <w:t xml:space="preserve"> количественное значение той ед-цы совокупности, кот-я находится в середине ранжируемого ряда. </w:t>
      </w:r>
    </w:p>
    <w:p w:rsidR="00C37BCC" w:rsidRDefault="00C37BCC"/>
    <w:p w:rsidR="00C37BCC" w:rsidRDefault="00C37BCC"/>
    <w:p w:rsidR="00C37BCC" w:rsidRDefault="00C37BCC"/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29" w:name="_Toc64693952"/>
      <w:r>
        <w:rPr>
          <w:rFonts w:ascii="Times New Roman" w:hAnsi="Times New Roman" w:cs="Times New Roman"/>
          <w:sz w:val="24"/>
        </w:rPr>
        <w:t>31. Основные фонды: состав и структура. Эффективность их использования.</w:t>
      </w:r>
      <w:bookmarkEnd w:id="29"/>
    </w:p>
    <w:p w:rsidR="00C37BCC" w:rsidRDefault="00C37BCC">
      <w:pPr>
        <w:ind w:firstLine="720"/>
        <w:jc w:val="both"/>
      </w:pPr>
      <w:r>
        <w:t>Основные фонды –совокупность материально-вещественных ценностей, действующих в течении длительного времени, как в сфере материального производства, так и в непроизводственной сфере. Основные фонды за срок своей службы многократно участвуют в производственном процессе, сохраняя первоначальную материальную форму, однако по мере износа переносят свою стоимость на готовый продукт через аппарат амортизационных отчислений.</w:t>
      </w:r>
    </w:p>
    <w:p w:rsidR="00C37BCC" w:rsidRDefault="00C37BCC">
      <w:pPr>
        <w:ind w:firstLine="720"/>
        <w:jc w:val="both"/>
      </w:pPr>
      <w:r>
        <w:rPr>
          <w:b/>
          <w:bCs/>
          <w:i/>
          <w:iCs/>
        </w:rPr>
        <w:t xml:space="preserve">Основные производственные фонды </w:t>
      </w:r>
      <w:r>
        <w:t>либо непосредственно участвуют в процессе создания строительной продукции, либо создают необходимые условия для его осуществления.</w:t>
      </w:r>
    </w:p>
    <w:p w:rsidR="00C37BCC" w:rsidRDefault="00C37BCC">
      <w:pPr>
        <w:ind w:firstLine="720"/>
        <w:jc w:val="both"/>
      </w:pPr>
      <w:r>
        <w:t>К основным производственным фондам строительства относятся следующие средства труда: рабочие машины и оборудование, силовые машины и оборудование, транспортные средства, производственные здания и сооружения.</w:t>
      </w:r>
    </w:p>
    <w:p w:rsidR="00C37BCC" w:rsidRDefault="00C37BCC">
      <w:pPr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С точки зрения </w:t>
      </w:r>
      <w:r>
        <w:rPr>
          <w:i/>
          <w:iCs/>
          <w:color w:val="000000"/>
          <w:szCs w:val="23"/>
        </w:rPr>
        <w:t xml:space="preserve">участия </w:t>
      </w:r>
      <w:r>
        <w:rPr>
          <w:color w:val="000000"/>
          <w:szCs w:val="23"/>
        </w:rPr>
        <w:t xml:space="preserve">отдельных составляющих </w:t>
      </w:r>
      <w:r>
        <w:rPr>
          <w:i/>
          <w:iCs/>
          <w:color w:val="000000"/>
          <w:szCs w:val="23"/>
        </w:rPr>
        <w:t>в производ</w:t>
      </w:r>
      <w:r>
        <w:rPr>
          <w:i/>
          <w:iCs/>
          <w:color w:val="000000"/>
          <w:szCs w:val="23"/>
        </w:rPr>
        <w:softHyphen/>
        <w:t xml:space="preserve">ственном процессе </w:t>
      </w:r>
      <w:r>
        <w:rPr>
          <w:color w:val="000000"/>
          <w:szCs w:val="23"/>
        </w:rPr>
        <w:t xml:space="preserve">и воздействия их на предметы труда основные производственные фонды подразделяются на две части: </w:t>
      </w:r>
      <w:r>
        <w:rPr>
          <w:i/>
          <w:iCs/>
          <w:color w:val="000000"/>
          <w:szCs w:val="23"/>
        </w:rPr>
        <w:t>актив</w:t>
      </w:r>
      <w:r>
        <w:rPr>
          <w:i/>
          <w:iCs/>
          <w:color w:val="000000"/>
          <w:szCs w:val="23"/>
        </w:rPr>
        <w:softHyphen/>
        <w:t>ную</w:t>
      </w:r>
      <w:r>
        <w:rPr>
          <w:color w:val="000000"/>
          <w:szCs w:val="23"/>
        </w:rPr>
        <w:t xml:space="preserve">, принимающее непосредственное участие в производственном процессе; </w:t>
      </w:r>
      <w:r>
        <w:rPr>
          <w:i/>
          <w:iCs/>
          <w:color w:val="000000"/>
          <w:szCs w:val="23"/>
        </w:rPr>
        <w:t xml:space="preserve">пассивную, </w:t>
      </w:r>
      <w:r>
        <w:rPr>
          <w:color w:val="000000"/>
          <w:szCs w:val="23"/>
        </w:rPr>
        <w:t>которая создает условия для производственного процесса.Деление ОПФ на активную и пассивную часть является производственной структурой.</w:t>
      </w:r>
    </w:p>
    <w:p w:rsidR="00C37BCC" w:rsidRDefault="00C37BCC">
      <w:pPr>
        <w:ind w:left="5" w:firstLine="715"/>
        <w:jc w:val="both"/>
        <w:rPr>
          <w:color w:val="000000"/>
          <w:szCs w:val="23"/>
        </w:rPr>
      </w:pPr>
      <w:r>
        <w:rPr>
          <w:i/>
          <w:iCs/>
          <w:color w:val="000000"/>
          <w:szCs w:val="23"/>
        </w:rPr>
        <w:t xml:space="preserve">По принадлежности </w:t>
      </w:r>
      <w:r>
        <w:rPr>
          <w:color w:val="000000"/>
          <w:szCs w:val="23"/>
        </w:rPr>
        <w:t xml:space="preserve">основные производственные фонды подразделяются на собственные и привлеченные. </w:t>
      </w:r>
      <w:r>
        <w:rPr>
          <w:i/>
          <w:iCs/>
          <w:color w:val="000000"/>
          <w:szCs w:val="23"/>
        </w:rPr>
        <w:t xml:space="preserve">Собственные </w:t>
      </w:r>
      <w:r>
        <w:rPr>
          <w:color w:val="000000"/>
          <w:szCs w:val="23"/>
        </w:rPr>
        <w:t xml:space="preserve">основные фонды — это фонды, находящиеся на балансе строительной организации. </w:t>
      </w:r>
      <w:r>
        <w:rPr>
          <w:i/>
          <w:iCs/>
          <w:color w:val="000000"/>
          <w:szCs w:val="23"/>
        </w:rPr>
        <w:t xml:space="preserve">Привлеченные </w:t>
      </w:r>
      <w:r>
        <w:rPr>
          <w:color w:val="000000"/>
          <w:szCs w:val="23"/>
        </w:rPr>
        <w:t>— взятые во временное пользо</w:t>
      </w:r>
      <w:r>
        <w:rPr>
          <w:color w:val="000000"/>
          <w:szCs w:val="23"/>
        </w:rPr>
        <w:softHyphen/>
        <w:t>вание у другой организации на условиях аренды или оказания, услуг.</w:t>
      </w:r>
    </w:p>
    <w:p w:rsidR="00C37BCC" w:rsidRDefault="00C37BCC">
      <w:pPr>
        <w:ind w:left="5" w:firstLine="715"/>
        <w:jc w:val="both"/>
        <w:rPr>
          <w:color w:val="000000"/>
          <w:szCs w:val="23"/>
        </w:rPr>
      </w:pPr>
      <w:r>
        <w:rPr>
          <w:b/>
          <w:bCs/>
          <w:i/>
          <w:iCs/>
          <w:color w:val="000000"/>
          <w:szCs w:val="23"/>
        </w:rPr>
        <w:t xml:space="preserve">Основные непроизводственные фонды </w:t>
      </w:r>
      <w:r>
        <w:rPr>
          <w:color w:val="000000"/>
          <w:szCs w:val="23"/>
        </w:rPr>
        <w:t>непосредственно не уча</w:t>
      </w:r>
      <w:r>
        <w:rPr>
          <w:color w:val="000000"/>
          <w:szCs w:val="23"/>
        </w:rPr>
        <w:softHyphen/>
        <w:t>ствуют в создании строительной продукции и предназначены для удовлетворения социально-бытовых потребностей работников стро</w:t>
      </w:r>
      <w:r>
        <w:rPr>
          <w:color w:val="000000"/>
          <w:szCs w:val="23"/>
        </w:rPr>
        <w:softHyphen/>
        <w:t>ительных организаций. Непроизводственные фонды строитель</w:t>
      </w:r>
      <w:r>
        <w:rPr>
          <w:color w:val="000000"/>
          <w:szCs w:val="23"/>
        </w:rPr>
        <w:softHyphen/>
        <w:t>ных организаций включают объекты жилищного и коммуналь</w:t>
      </w:r>
      <w:r>
        <w:rPr>
          <w:color w:val="000000"/>
          <w:szCs w:val="23"/>
        </w:rPr>
        <w:softHyphen/>
        <w:t>ного хозяйства, культурно-бытового обслуживания, здравоохра</w:t>
      </w:r>
      <w:r>
        <w:rPr>
          <w:color w:val="000000"/>
          <w:szCs w:val="23"/>
        </w:rPr>
        <w:softHyphen/>
        <w:t>нения и просвещения.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3"/>
        </w:rPr>
        <w:t xml:space="preserve">Для </w:t>
      </w:r>
      <w:r>
        <w:rPr>
          <w:b/>
          <w:bCs/>
          <w:color w:val="000000"/>
          <w:szCs w:val="23"/>
        </w:rPr>
        <w:t>оценки эффективности</w:t>
      </w:r>
      <w:r>
        <w:rPr>
          <w:color w:val="000000"/>
          <w:szCs w:val="23"/>
        </w:rPr>
        <w:t xml:space="preserve"> применения основ</w:t>
      </w:r>
      <w:r>
        <w:rPr>
          <w:color w:val="000000"/>
          <w:szCs w:val="23"/>
        </w:rPr>
        <w:softHyphen/>
        <w:t xml:space="preserve">ных фондов используется система показателей, включающая </w:t>
      </w:r>
      <w:r>
        <w:rPr>
          <w:i/>
          <w:iCs/>
          <w:color w:val="000000"/>
          <w:szCs w:val="23"/>
        </w:rPr>
        <w:t xml:space="preserve">общие (стоимостные) </w:t>
      </w:r>
      <w:r>
        <w:rPr>
          <w:color w:val="000000"/>
          <w:szCs w:val="23"/>
        </w:rPr>
        <w:t xml:space="preserve">и </w:t>
      </w:r>
      <w:r>
        <w:rPr>
          <w:i/>
          <w:iCs/>
          <w:color w:val="000000"/>
          <w:szCs w:val="23"/>
        </w:rPr>
        <w:t>частные (натуральные) показатели.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i/>
          <w:iCs/>
          <w:color w:val="000000"/>
          <w:szCs w:val="23"/>
        </w:rPr>
        <w:t xml:space="preserve">1. Общие показатели </w:t>
      </w:r>
      <w:r>
        <w:rPr>
          <w:color w:val="000000"/>
          <w:szCs w:val="23"/>
        </w:rPr>
        <w:t xml:space="preserve">характеризуют уровень использования всей совокупности основных производственных фондов в целом, а </w:t>
      </w:r>
      <w:r>
        <w:rPr>
          <w:i/>
          <w:iCs/>
          <w:color w:val="000000"/>
          <w:szCs w:val="23"/>
        </w:rPr>
        <w:t xml:space="preserve">частные показатели </w:t>
      </w:r>
      <w:r>
        <w:rPr>
          <w:color w:val="000000"/>
          <w:szCs w:val="23"/>
        </w:rPr>
        <w:t>— отдельных элементов основных фон</w:t>
      </w:r>
      <w:r>
        <w:rPr>
          <w:color w:val="000000"/>
          <w:szCs w:val="23"/>
        </w:rPr>
        <w:softHyphen/>
        <w:t xml:space="preserve">дов (парка строительных машин, транспортных средств и т.д.). Наиболее широко из общих показателей используется </w:t>
      </w:r>
      <w:r>
        <w:rPr>
          <w:i/>
          <w:iCs/>
          <w:color w:val="000000"/>
          <w:szCs w:val="23"/>
        </w:rPr>
        <w:t>показа</w:t>
      </w:r>
      <w:r>
        <w:rPr>
          <w:i/>
          <w:iCs/>
          <w:color w:val="000000"/>
          <w:szCs w:val="23"/>
        </w:rPr>
        <w:softHyphen/>
        <w:t xml:space="preserve">тель фондоотдачи, </w:t>
      </w:r>
      <w:r>
        <w:rPr>
          <w:color w:val="000000"/>
          <w:szCs w:val="23"/>
        </w:rPr>
        <w:t>который отражает эффективность исполь</w:t>
      </w:r>
      <w:r>
        <w:rPr>
          <w:color w:val="000000"/>
          <w:szCs w:val="23"/>
        </w:rPr>
        <w:softHyphen/>
        <w:t>зования овеществленного в основных производственных фон</w:t>
      </w:r>
      <w:r>
        <w:rPr>
          <w:color w:val="000000"/>
          <w:szCs w:val="23"/>
        </w:rPr>
        <w:softHyphen/>
        <w:t>дах труда и характеризует количество продукции, приходящей</w:t>
      </w:r>
      <w:r>
        <w:rPr>
          <w:color w:val="000000"/>
          <w:szCs w:val="23"/>
        </w:rPr>
        <w:softHyphen/>
        <w:t>ся на 1 руб. стоимости основных фондов. Показатель фондоот</w:t>
      </w:r>
      <w:r>
        <w:rPr>
          <w:color w:val="000000"/>
          <w:szCs w:val="23"/>
        </w:rPr>
        <w:softHyphen/>
        <w:t>дачи (Ф</w:t>
      </w:r>
      <w:r>
        <w:rPr>
          <w:color w:val="000000"/>
          <w:szCs w:val="23"/>
          <w:vertAlign w:val="subscript"/>
        </w:rPr>
        <w:t>отд</w:t>
      </w:r>
      <w:r>
        <w:rPr>
          <w:color w:val="000000"/>
          <w:szCs w:val="23"/>
        </w:rPr>
        <w:t>) определяется по формуле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3"/>
        </w:rPr>
        <w:t>1) Ф</w:t>
      </w:r>
      <w:r>
        <w:rPr>
          <w:color w:val="000000"/>
          <w:szCs w:val="23"/>
          <w:vertAlign w:val="subscript"/>
        </w:rPr>
        <w:t>отд</w:t>
      </w:r>
      <w:r>
        <w:rPr>
          <w:color w:val="000000"/>
          <w:szCs w:val="36"/>
        </w:rPr>
        <w:t xml:space="preserve"> = С</w:t>
      </w:r>
      <w:r>
        <w:rPr>
          <w:color w:val="000000"/>
          <w:szCs w:val="36"/>
          <w:vertAlign w:val="subscript"/>
        </w:rPr>
        <w:t>смр</w:t>
      </w:r>
      <w:r>
        <w:rPr>
          <w:color w:val="000000"/>
          <w:szCs w:val="36"/>
        </w:rPr>
        <w:t xml:space="preserve"> / Ф</w:t>
      </w:r>
      <w:r>
        <w:rPr>
          <w:color w:val="000000"/>
          <w:szCs w:val="36"/>
          <w:vertAlign w:val="subscript"/>
        </w:rPr>
        <w:t>п</w:t>
      </w:r>
    </w:p>
    <w:p w:rsidR="00C37BCC" w:rsidRDefault="00C37BCC">
      <w:pPr>
        <w:ind w:left="5" w:firstLine="715"/>
        <w:jc w:val="both"/>
        <w:rPr>
          <w:color w:val="000000"/>
          <w:szCs w:val="18"/>
        </w:rPr>
      </w:pPr>
      <w:r>
        <w:rPr>
          <w:color w:val="000000"/>
          <w:szCs w:val="18"/>
        </w:rPr>
        <w:t>где С</w:t>
      </w:r>
      <w:r>
        <w:rPr>
          <w:color w:val="000000"/>
          <w:szCs w:val="18"/>
          <w:vertAlign w:val="subscript"/>
        </w:rPr>
        <w:t>смр</w:t>
      </w:r>
      <w:r>
        <w:rPr>
          <w:color w:val="000000"/>
          <w:szCs w:val="18"/>
        </w:rPr>
        <w:t xml:space="preserve"> — годовой объем строительно-монтажных работ в сметных ценах, тыс. руб.; Ф</w:t>
      </w:r>
      <w:r>
        <w:rPr>
          <w:color w:val="000000"/>
          <w:szCs w:val="18"/>
          <w:vertAlign w:val="subscript"/>
        </w:rPr>
        <w:t>п</w:t>
      </w:r>
      <w:r>
        <w:rPr>
          <w:color w:val="000000"/>
          <w:szCs w:val="18"/>
        </w:rPr>
        <w:t xml:space="preserve"> — среднегодовая стоимость основных производственных фондов, тыс. руб.</w:t>
      </w:r>
    </w:p>
    <w:p w:rsidR="00C37BCC" w:rsidRDefault="00C37BCC">
      <w:pPr>
        <w:ind w:left="5" w:firstLine="715"/>
        <w:jc w:val="both"/>
      </w:pPr>
      <w:r>
        <w:rPr>
          <w:color w:val="000000"/>
          <w:szCs w:val="23"/>
        </w:rPr>
        <w:t>Необходимо отметить, что показатель фондоотдачи не позво</w:t>
      </w:r>
      <w:r>
        <w:rPr>
          <w:color w:val="000000"/>
          <w:szCs w:val="23"/>
        </w:rPr>
        <w:softHyphen/>
        <w:t>ляет в полном объеме оценить степень использования организа</w:t>
      </w:r>
      <w:r>
        <w:rPr>
          <w:color w:val="000000"/>
          <w:szCs w:val="23"/>
        </w:rPr>
        <w:softHyphen/>
        <w:t>цией имеющихся в ее распоряжении основных фондов. Величи</w:t>
      </w:r>
      <w:r>
        <w:rPr>
          <w:color w:val="000000"/>
          <w:szCs w:val="23"/>
        </w:rPr>
        <w:softHyphen/>
        <w:t>на показателя фондоотдачи находится в прямой зависимости от</w:t>
      </w:r>
      <w:r>
        <w:rPr>
          <w:color w:val="000000"/>
          <w:szCs w:val="22"/>
        </w:rPr>
        <w:t>уровня производительности труда и в обратной зависимости от уровня его фондовооруженности. Поэтому эффективным следует считать такое развитие отрасли «строительство», при котором рост производительности труда опережает уровень оснащенности рабочих строительных организаций основными фондами. Ины</w:t>
      </w:r>
      <w:r>
        <w:rPr>
          <w:color w:val="000000"/>
          <w:szCs w:val="22"/>
        </w:rPr>
        <w:softHyphen/>
        <w:t>ми словами, должно иметь место снижение затрат живого труда на единицу готовой продукции при росте уровня оснащенности строительных организаций основными фондами. На величину по</w:t>
      </w:r>
      <w:r>
        <w:rPr>
          <w:color w:val="000000"/>
          <w:szCs w:val="22"/>
        </w:rPr>
        <w:softHyphen/>
        <w:t>казателя фондоотдачей оказывает влияние ряд факторов. К таким факторам относят</w:t>
      </w:r>
      <w:r>
        <w:rPr>
          <w:color w:val="000000"/>
          <w:szCs w:val="22"/>
        </w:rPr>
        <w:softHyphen/>
        <w:t>ся состав и структурные сдвиги в программе выполняемых ра</w:t>
      </w:r>
      <w:r>
        <w:rPr>
          <w:color w:val="000000"/>
          <w:szCs w:val="22"/>
        </w:rPr>
        <w:softHyphen/>
        <w:t>бот, изменение уровня цен на ресурсы и ряд других факторов.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  <w:rPr>
          <w:color w:val="000000"/>
          <w:szCs w:val="22"/>
        </w:rPr>
      </w:pPr>
      <w:r>
        <w:rPr>
          <w:color w:val="000000"/>
          <w:szCs w:val="22"/>
        </w:rPr>
        <w:t>2) Показатель фондоотдачи может быть также рассчитан по формуле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2"/>
        </w:rPr>
        <w:t>Эф = П / Ф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18"/>
        </w:rPr>
        <w:t>где П — годовая прибыль организации, тыс. руб.; Ф — среднегодовая стоимость производственных фондов (основных фондов и оборотных средств), тыс. руб.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2"/>
        </w:rPr>
        <w:t>Рассчитанный таким образом показатель фондоотдачи харак</w:t>
      </w:r>
      <w:r>
        <w:rPr>
          <w:color w:val="000000"/>
          <w:szCs w:val="22"/>
        </w:rPr>
        <w:softHyphen/>
        <w:t>теризует рентабельность (доходность) использования произве</w:t>
      </w:r>
      <w:r>
        <w:rPr>
          <w:color w:val="000000"/>
          <w:szCs w:val="22"/>
        </w:rPr>
        <w:softHyphen/>
        <w:t>денных фондов и дает возможность строительной организации оценивать качественную сторону их использования. Однако этот подход к определению показателя фондоотдачи в строительстве имеет ограниченную сферу применения, так как в большинстве низовых строительных организаций используется привлеченный парк строительных машин и транспортных средств.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2"/>
        </w:rPr>
        <w:t xml:space="preserve">3) Показателем, обратным фондоотдаче, является </w:t>
      </w:r>
      <w:r>
        <w:rPr>
          <w:i/>
          <w:iCs/>
          <w:color w:val="000000"/>
          <w:szCs w:val="22"/>
        </w:rPr>
        <w:t xml:space="preserve">фондоемкость, </w:t>
      </w:r>
      <w:r>
        <w:rPr>
          <w:color w:val="000000"/>
          <w:szCs w:val="22"/>
        </w:rPr>
        <w:t>показывающая, какая часть стоимости основных производствен</w:t>
      </w:r>
      <w:r>
        <w:rPr>
          <w:color w:val="000000"/>
          <w:szCs w:val="22"/>
        </w:rPr>
        <w:softHyphen/>
        <w:t>ных фондов приходится на 1 руб. выполненного объема работ: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19"/>
        </w:rPr>
        <w:t>Фем = Фп/ Ссмр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i/>
          <w:iCs/>
          <w:color w:val="000000"/>
          <w:szCs w:val="22"/>
        </w:rPr>
        <w:t xml:space="preserve">4) Уровень оснащенности </w:t>
      </w:r>
      <w:r>
        <w:rPr>
          <w:color w:val="000000"/>
          <w:szCs w:val="22"/>
        </w:rPr>
        <w:t>строительных организаций основны</w:t>
      </w:r>
      <w:r>
        <w:rPr>
          <w:color w:val="000000"/>
          <w:szCs w:val="22"/>
        </w:rPr>
        <w:softHyphen/>
        <w:t xml:space="preserve">ми производственными фондами характеризуется рядом показателей, в том числе </w:t>
      </w:r>
      <w:r>
        <w:rPr>
          <w:i/>
          <w:iCs/>
          <w:color w:val="000000"/>
          <w:szCs w:val="22"/>
        </w:rPr>
        <w:t>показателем механовооруженности тру</w:t>
      </w:r>
      <w:r>
        <w:rPr>
          <w:i/>
          <w:iCs/>
          <w:color w:val="000000"/>
          <w:szCs w:val="22"/>
        </w:rPr>
        <w:softHyphen/>
        <w:t xml:space="preserve">да. </w:t>
      </w:r>
      <w:r>
        <w:rPr>
          <w:color w:val="000000"/>
          <w:szCs w:val="22"/>
        </w:rPr>
        <w:t>Механовооруженность труда определяется по формуле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2"/>
        </w:rPr>
        <w:t>Мтр = Фа / Ч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18"/>
        </w:rPr>
        <w:t>где Ф</w:t>
      </w:r>
      <w:r>
        <w:rPr>
          <w:color w:val="000000"/>
          <w:szCs w:val="18"/>
          <w:vertAlign w:val="subscript"/>
        </w:rPr>
        <w:t>а</w:t>
      </w:r>
      <w:r>
        <w:rPr>
          <w:color w:val="000000"/>
          <w:szCs w:val="18"/>
        </w:rPr>
        <w:t xml:space="preserve"> — среднегодовая стоимость активной части основных производственных фондов, тыс. руб.; Ч — среднесписочная численность рабочих в наиболее загру</w:t>
      </w:r>
      <w:r>
        <w:rPr>
          <w:color w:val="000000"/>
          <w:szCs w:val="18"/>
        </w:rPr>
        <w:softHyphen/>
        <w:t>женную смену, чел.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i/>
          <w:iCs/>
          <w:color w:val="000000"/>
          <w:szCs w:val="22"/>
        </w:rPr>
        <w:t>2. К частным показателям</w:t>
      </w:r>
      <w:r>
        <w:rPr>
          <w:color w:val="000000"/>
          <w:szCs w:val="22"/>
        </w:rPr>
        <w:t xml:space="preserve"> относятся показатели исполь</w:t>
      </w:r>
      <w:r>
        <w:rPr>
          <w:color w:val="000000"/>
          <w:szCs w:val="22"/>
        </w:rPr>
        <w:softHyphen/>
        <w:t>зования машин и механизмов по времени и производительнос</w:t>
      </w:r>
      <w:r>
        <w:rPr>
          <w:color w:val="000000"/>
          <w:szCs w:val="22"/>
        </w:rPr>
        <w:softHyphen/>
        <w:t xml:space="preserve">ти. Все частные показатели можно разделить на две категории: показатели, характеризующие </w:t>
      </w:r>
      <w:r>
        <w:rPr>
          <w:i/>
          <w:iCs/>
          <w:color w:val="000000"/>
          <w:szCs w:val="22"/>
        </w:rPr>
        <w:t xml:space="preserve">экстенсивность </w:t>
      </w:r>
      <w:r>
        <w:rPr>
          <w:color w:val="000000"/>
          <w:szCs w:val="22"/>
        </w:rPr>
        <w:t xml:space="preserve">использования машин и оборудования, и показатели, характеризующие </w:t>
      </w:r>
      <w:r>
        <w:rPr>
          <w:i/>
          <w:iCs/>
          <w:color w:val="000000"/>
          <w:szCs w:val="22"/>
        </w:rPr>
        <w:t>интен</w:t>
      </w:r>
      <w:r>
        <w:rPr>
          <w:i/>
          <w:iCs/>
          <w:color w:val="000000"/>
          <w:szCs w:val="22"/>
        </w:rPr>
        <w:softHyphen/>
        <w:t xml:space="preserve">сивность </w:t>
      </w:r>
      <w:r>
        <w:rPr>
          <w:color w:val="000000"/>
          <w:szCs w:val="22"/>
        </w:rPr>
        <w:t>их использования.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2"/>
        </w:rPr>
        <w:t xml:space="preserve">Одним из показателей, характеризующих экстенсивность использования активной части основных фондов, является </w:t>
      </w:r>
      <w:r>
        <w:rPr>
          <w:i/>
          <w:iCs/>
          <w:color w:val="000000"/>
          <w:szCs w:val="22"/>
        </w:rPr>
        <w:t>ко</w:t>
      </w:r>
      <w:r>
        <w:rPr>
          <w:i/>
          <w:iCs/>
          <w:color w:val="000000"/>
          <w:szCs w:val="22"/>
        </w:rPr>
        <w:softHyphen/>
        <w:t>эффициент использования машин по времени: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2"/>
        </w:rPr>
        <w:t xml:space="preserve">Киф = Тф/ </w:t>
      </w:r>
      <w:r>
        <w:rPr>
          <w:i/>
          <w:iCs/>
          <w:color w:val="000000"/>
          <w:szCs w:val="18"/>
        </w:rPr>
        <w:t>Т</w:t>
      </w:r>
      <w:r>
        <w:rPr>
          <w:i/>
          <w:iCs/>
          <w:color w:val="000000"/>
          <w:szCs w:val="18"/>
          <w:vertAlign w:val="subscript"/>
        </w:rPr>
        <w:t>н</w:t>
      </w:r>
      <w:r>
        <w:rPr>
          <w:i/>
          <w:iCs/>
          <w:color w:val="000000"/>
          <w:szCs w:val="18"/>
        </w:rPr>
        <w:t>,</w:t>
      </w:r>
      <w:r>
        <w:rPr>
          <w:i/>
          <w:iCs/>
          <w:color w:val="000000"/>
          <w:szCs w:val="18"/>
          <w:vertAlign w:val="subscript"/>
        </w:rPr>
        <w:t>пл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18"/>
        </w:rPr>
        <w:t xml:space="preserve">где Тф— фактическое время работы в течение года, ч; </w:t>
      </w:r>
      <w:r>
        <w:rPr>
          <w:i/>
          <w:iCs/>
          <w:color w:val="000000"/>
          <w:szCs w:val="18"/>
        </w:rPr>
        <w:t>Т</w:t>
      </w:r>
      <w:r>
        <w:rPr>
          <w:i/>
          <w:iCs/>
          <w:color w:val="000000"/>
          <w:szCs w:val="18"/>
          <w:vertAlign w:val="subscript"/>
        </w:rPr>
        <w:t>н</w:t>
      </w:r>
      <w:r>
        <w:rPr>
          <w:i/>
          <w:iCs/>
          <w:color w:val="000000"/>
          <w:szCs w:val="18"/>
        </w:rPr>
        <w:t>,</w:t>
      </w:r>
      <w:r>
        <w:rPr>
          <w:i/>
          <w:iCs/>
          <w:color w:val="000000"/>
          <w:szCs w:val="18"/>
          <w:vertAlign w:val="subscript"/>
        </w:rPr>
        <w:t>пл</w:t>
      </w:r>
      <w:r>
        <w:rPr>
          <w:i/>
          <w:iCs/>
          <w:color w:val="000000"/>
          <w:szCs w:val="18"/>
        </w:rPr>
        <w:t xml:space="preserve"> </w:t>
      </w:r>
      <w:r>
        <w:rPr>
          <w:color w:val="000000"/>
          <w:szCs w:val="18"/>
        </w:rPr>
        <w:t>— нормативное (плановое) время работы в течение года, ч.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2"/>
        </w:rPr>
        <w:t>К числу показателей, отражающих интенсивность использо</w:t>
      </w:r>
      <w:r>
        <w:rPr>
          <w:color w:val="000000"/>
          <w:szCs w:val="22"/>
        </w:rPr>
        <w:softHyphen/>
        <w:t xml:space="preserve">вания машинного парка, следует отнести в первую очередь </w:t>
      </w:r>
      <w:r>
        <w:rPr>
          <w:i/>
          <w:iCs/>
          <w:color w:val="000000"/>
          <w:szCs w:val="22"/>
        </w:rPr>
        <w:t>по</w:t>
      </w:r>
      <w:r>
        <w:rPr>
          <w:i/>
          <w:iCs/>
          <w:color w:val="000000"/>
          <w:szCs w:val="22"/>
        </w:rPr>
        <w:softHyphen/>
        <w:t xml:space="preserve">казатель выполнения норм выработки машин </w:t>
      </w:r>
      <w:r>
        <w:rPr>
          <w:color w:val="000000"/>
          <w:szCs w:val="22"/>
        </w:rPr>
        <w:t>за определен</w:t>
      </w:r>
      <w:r>
        <w:rPr>
          <w:color w:val="000000"/>
          <w:szCs w:val="22"/>
        </w:rPr>
        <w:softHyphen/>
        <w:t>ный период (К</w:t>
      </w:r>
      <w:r>
        <w:rPr>
          <w:color w:val="000000"/>
          <w:szCs w:val="22"/>
          <w:vertAlign w:val="subscript"/>
        </w:rPr>
        <w:t>н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vertAlign w:val="subscript"/>
        </w:rPr>
        <w:t>в</w:t>
      </w:r>
      <w:r>
        <w:rPr>
          <w:color w:val="000000"/>
          <w:szCs w:val="22"/>
        </w:rPr>
        <w:t>), определяемый по формуле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  <w:rPr>
          <w:color w:val="000000"/>
          <w:szCs w:val="18"/>
        </w:rPr>
      </w:pPr>
      <w:r>
        <w:rPr>
          <w:color w:val="000000"/>
          <w:szCs w:val="22"/>
        </w:rPr>
        <w:t>К</w:t>
      </w:r>
      <w:r>
        <w:rPr>
          <w:color w:val="000000"/>
          <w:szCs w:val="22"/>
          <w:vertAlign w:val="subscript"/>
        </w:rPr>
        <w:t>н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vertAlign w:val="subscript"/>
        </w:rPr>
        <w:t xml:space="preserve">в  </w:t>
      </w:r>
      <w:r>
        <w:rPr>
          <w:color w:val="000000"/>
          <w:szCs w:val="18"/>
        </w:rPr>
        <w:t xml:space="preserve">=  </w:t>
      </w:r>
      <w:r>
        <w:rPr>
          <w:color w:val="000000"/>
          <w:szCs w:val="18"/>
          <w:lang w:val="en-US"/>
        </w:rPr>
        <w:t>V</w:t>
      </w:r>
      <w:r>
        <w:rPr>
          <w:color w:val="000000"/>
          <w:szCs w:val="18"/>
        </w:rPr>
        <w:t xml:space="preserve">ф/ </w:t>
      </w:r>
      <w:r>
        <w:rPr>
          <w:smallCaps/>
          <w:color w:val="000000"/>
          <w:szCs w:val="18"/>
          <w:lang w:val="en-US"/>
        </w:rPr>
        <w:t>V</w:t>
      </w:r>
      <w:r>
        <w:rPr>
          <w:smallCaps/>
          <w:color w:val="000000"/>
          <w:szCs w:val="18"/>
          <w:vertAlign w:val="subscript"/>
        </w:rPr>
        <w:t>н</w:t>
      </w:r>
      <w:r>
        <w:rPr>
          <w:smallCaps/>
          <w:color w:val="000000"/>
          <w:szCs w:val="18"/>
        </w:rPr>
        <w:t>(</w:t>
      </w:r>
      <w:r>
        <w:rPr>
          <w:smallCaps/>
          <w:color w:val="000000"/>
          <w:szCs w:val="18"/>
          <w:vertAlign w:val="subscript"/>
        </w:rPr>
        <w:t>пл</w:t>
      </w:r>
      <w:r>
        <w:rPr>
          <w:smallCaps/>
          <w:color w:val="000000"/>
          <w:szCs w:val="18"/>
        </w:rPr>
        <w:t>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18"/>
        </w:rPr>
        <w:t xml:space="preserve">где </w:t>
      </w:r>
      <w:r>
        <w:rPr>
          <w:color w:val="000000"/>
          <w:szCs w:val="18"/>
          <w:lang w:val="en-US"/>
        </w:rPr>
        <w:t>V</w:t>
      </w:r>
      <w:r>
        <w:rPr>
          <w:color w:val="000000"/>
          <w:szCs w:val="18"/>
        </w:rPr>
        <w:t xml:space="preserve">ф — фактический объем выработки, натур, ед. изм.; </w:t>
      </w:r>
      <w:r>
        <w:rPr>
          <w:smallCaps/>
          <w:color w:val="000000"/>
          <w:szCs w:val="18"/>
          <w:lang w:val="en-US"/>
        </w:rPr>
        <w:t>V</w:t>
      </w:r>
      <w:r>
        <w:rPr>
          <w:smallCaps/>
          <w:color w:val="000000"/>
          <w:szCs w:val="18"/>
          <w:vertAlign w:val="subscript"/>
        </w:rPr>
        <w:t>н</w:t>
      </w:r>
      <w:r>
        <w:rPr>
          <w:smallCaps/>
          <w:color w:val="000000"/>
          <w:szCs w:val="18"/>
        </w:rPr>
        <w:t>(</w:t>
      </w:r>
      <w:r>
        <w:rPr>
          <w:smallCaps/>
          <w:color w:val="000000"/>
          <w:szCs w:val="18"/>
          <w:vertAlign w:val="subscript"/>
        </w:rPr>
        <w:t>пл</w:t>
      </w:r>
      <w:r>
        <w:rPr>
          <w:smallCaps/>
          <w:color w:val="000000"/>
          <w:szCs w:val="18"/>
        </w:rPr>
        <w:t xml:space="preserve">) </w:t>
      </w:r>
      <w:r>
        <w:rPr>
          <w:color w:val="000000"/>
          <w:szCs w:val="18"/>
        </w:rPr>
        <w:t>— нормативная (плановая) выработка, натур, ед. изм.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5" w:firstLine="715"/>
        <w:jc w:val="both"/>
      </w:pPr>
      <w:r>
        <w:rPr>
          <w:color w:val="000000"/>
          <w:szCs w:val="22"/>
        </w:rPr>
        <w:t>Обобщающим частным показателем можно считать коэффици</w:t>
      </w:r>
      <w:r>
        <w:rPr>
          <w:color w:val="000000"/>
          <w:szCs w:val="22"/>
        </w:rPr>
        <w:softHyphen/>
        <w:t>ент интегральной загрузки машин и оборудования (К</w:t>
      </w:r>
      <w:r>
        <w:rPr>
          <w:color w:val="000000"/>
          <w:szCs w:val="22"/>
          <w:vertAlign w:val="subscript"/>
        </w:rPr>
        <w:t>инт</w:t>
      </w:r>
      <w:r>
        <w:rPr>
          <w:color w:val="000000"/>
          <w:szCs w:val="22"/>
        </w:rPr>
        <w:t>), кото</w:t>
      </w:r>
      <w:r>
        <w:rPr>
          <w:color w:val="000000"/>
          <w:szCs w:val="22"/>
        </w:rPr>
        <w:softHyphen/>
        <w:t>рый характеризует соотношение фактически выполненных и пла</w:t>
      </w:r>
      <w:r>
        <w:rPr>
          <w:color w:val="000000"/>
          <w:szCs w:val="22"/>
        </w:rPr>
        <w:softHyphen/>
        <w:t>новых объемов работ для конкретной машины или оборудования за определенный период времени и определяется по формуле</w:t>
      </w:r>
    </w:p>
    <w:p w:rsidR="00C37BCC" w:rsidRDefault="00C37BCC">
      <w:pPr>
        <w:ind w:left="5" w:firstLine="715"/>
        <w:jc w:val="both"/>
        <w:rPr>
          <w:color w:val="000000"/>
          <w:szCs w:val="22"/>
          <w:vertAlign w:val="subscript"/>
        </w:rPr>
      </w:pPr>
      <w:r>
        <w:rPr>
          <w:color w:val="000000"/>
          <w:szCs w:val="22"/>
        </w:rPr>
        <w:t>К</w:t>
      </w:r>
      <w:r>
        <w:rPr>
          <w:color w:val="000000"/>
          <w:szCs w:val="22"/>
          <w:vertAlign w:val="subscript"/>
        </w:rPr>
        <w:t xml:space="preserve">инт </w:t>
      </w:r>
      <w:r>
        <w:t xml:space="preserve"> = </w:t>
      </w:r>
      <w:r>
        <w:rPr>
          <w:color w:val="000000"/>
          <w:szCs w:val="22"/>
        </w:rPr>
        <w:t>К</w:t>
      </w:r>
      <w:r>
        <w:rPr>
          <w:color w:val="000000"/>
          <w:szCs w:val="22"/>
          <w:vertAlign w:val="subscript"/>
        </w:rPr>
        <w:t xml:space="preserve">ив </w:t>
      </w:r>
      <w:r>
        <w:t>*</w:t>
      </w:r>
      <w:r>
        <w:rPr>
          <w:color w:val="000000"/>
          <w:szCs w:val="22"/>
        </w:rPr>
        <w:t xml:space="preserve"> К</w:t>
      </w:r>
      <w:r>
        <w:rPr>
          <w:color w:val="000000"/>
          <w:szCs w:val="22"/>
          <w:vertAlign w:val="subscript"/>
        </w:rPr>
        <w:t>н.в.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szCs w:val="22"/>
          <w:vertAlign w:val="subscript"/>
        </w:rPr>
        <w:br w:type="page"/>
      </w:r>
      <w:r>
        <w:rPr>
          <w:rFonts w:ascii="Times New Roman" w:hAnsi="Times New Roman" w:cs="Times New Roman"/>
          <w:color w:val="000000"/>
          <w:sz w:val="24"/>
          <w:szCs w:val="22"/>
          <w:vertAlign w:val="subscript"/>
        </w:rPr>
        <w:t xml:space="preserve"> </w:t>
      </w:r>
      <w:bookmarkStart w:id="30" w:name="_Toc64693953"/>
      <w:r>
        <w:rPr>
          <w:rFonts w:ascii="Times New Roman" w:hAnsi="Times New Roman" w:cs="Times New Roman"/>
          <w:sz w:val="24"/>
        </w:rPr>
        <w:t>32. Цели и задачи строительного проектирования.</w:t>
      </w:r>
      <w:bookmarkEnd w:id="30"/>
      <w:r>
        <w:rPr>
          <w:rFonts w:ascii="Times New Roman" w:hAnsi="Times New Roman" w:cs="Times New Roman"/>
          <w:sz w:val="24"/>
        </w:rPr>
        <w:t xml:space="preserve"> </w:t>
      </w:r>
    </w:p>
    <w:p w:rsidR="00C37BCC" w:rsidRDefault="00C37BCC">
      <w:pPr>
        <w:shd w:val="clear" w:color="auto" w:fill="FFFFFF"/>
        <w:ind w:firstLine="709"/>
        <w:jc w:val="both"/>
      </w:pPr>
      <w:r>
        <w:rPr>
          <w:i/>
          <w:iCs/>
          <w:color w:val="000000"/>
          <w:szCs w:val="23"/>
        </w:rPr>
        <w:t xml:space="preserve">Основная цель строительного проектирования </w:t>
      </w:r>
      <w:r>
        <w:rPr>
          <w:color w:val="000000"/>
          <w:szCs w:val="23"/>
        </w:rPr>
        <w:t>своевременное обеспечение капитального строительства высококачественной проектно-сметной документацией, предусматривающей широкое использование достижений науки и техники для повышения производительности труда, внедрения ресурсосберегающих технологий, увеличения сроков службы и надежности конструктивных элементов, повышения уровня защиты окружающей среды как при выполнении строительно-монтажных работ, так и в процессе эксплуатации сданных объектов.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14" w:firstLine="706"/>
        <w:jc w:val="both"/>
      </w:pPr>
      <w:r>
        <w:rPr>
          <w:color w:val="000000"/>
          <w:szCs w:val="23"/>
        </w:rPr>
        <w:t>Возведению любого объекта предшествует установление тех</w:t>
      </w:r>
      <w:r>
        <w:rPr>
          <w:color w:val="000000"/>
          <w:szCs w:val="23"/>
        </w:rPr>
        <w:softHyphen/>
        <w:t>нической возможности и экономической целесообразности его строительства. Эти задачи отражаются в специальном документе, который носит название «проект».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left="14" w:firstLine="706"/>
        <w:jc w:val="both"/>
      </w:pPr>
      <w:r>
        <w:rPr>
          <w:i/>
          <w:iCs/>
          <w:color w:val="000000"/>
          <w:szCs w:val="23"/>
        </w:rPr>
        <w:t xml:space="preserve">Проект </w:t>
      </w:r>
      <w:r>
        <w:rPr>
          <w:color w:val="000000"/>
          <w:szCs w:val="23"/>
        </w:rPr>
        <w:t>— это система сформированных целей создаваемого инженерного сооружения или любого другого объекта промыш</w:t>
      </w:r>
      <w:r>
        <w:rPr>
          <w:color w:val="000000"/>
          <w:szCs w:val="23"/>
        </w:rPr>
        <w:softHyphen/>
        <w:t>ленного или гражданского назначения, представленная в виде:</w:t>
      </w:r>
    </w:p>
    <w:p w:rsidR="00C37BCC" w:rsidRDefault="00C37BCC" w:rsidP="00C37BCC">
      <w:pPr>
        <w:numPr>
          <w:ilvl w:val="1"/>
          <w:numId w:val="7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3"/>
        </w:rPr>
        <w:t>графических материалов (чертежей), отражающих архитек</w:t>
      </w:r>
      <w:r>
        <w:rPr>
          <w:color w:val="000000"/>
          <w:szCs w:val="23"/>
        </w:rPr>
        <w:softHyphen/>
        <w:t>турно-планировочные, конструктивно-компоновочные и техно</w:t>
      </w:r>
      <w:r>
        <w:rPr>
          <w:color w:val="000000"/>
          <w:szCs w:val="23"/>
        </w:rPr>
        <w:softHyphen/>
        <w:t>логические решения будущего сооружения;</w:t>
      </w:r>
    </w:p>
    <w:p w:rsidR="00C37BCC" w:rsidRDefault="00C37BCC" w:rsidP="00C37BCC">
      <w:pPr>
        <w:numPr>
          <w:ilvl w:val="1"/>
          <w:numId w:val="7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3"/>
        </w:rPr>
        <w:t>расчетно-пояснительных записок, обосновывающих техни</w:t>
      </w:r>
      <w:r>
        <w:rPr>
          <w:color w:val="000000"/>
          <w:szCs w:val="23"/>
        </w:rPr>
        <w:softHyphen/>
        <w:t>ческую возможность его строительства, надежность и безопас</w:t>
      </w:r>
      <w:r>
        <w:rPr>
          <w:color w:val="000000"/>
          <w:szCs w:val="23"/>
        </w:rPr>
        <w:softHyphen/>
        <w:t>ность работы в конкретной природной среде;</w:t>
      </w:r>
    </w:p>
    <w:p w:rsidR="00C37BCC" w:rsidRDefault="00C37BCC" w:rsidP="00C37BCC">
      <w:pPr>
        <w:numPr>
          <w:ilvl w:val="1"/>
          <w:numId w:val="7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3"/>
        </w:rPr>
        <w:t>сметно-экономической части, определяющей стоимость строительства и обосновывающей экономическую целесообраз</w:t>
      </w:r>
      <w:r>
        <w:rPr>
          <w:color w:val="000000"/>
          <w:szCs w:val="23"/>
        </w:rPr>
        <w:softHyphen/>
        <w:t>ность затрат финансовых, материально-технических и трудовых ресурсов.</w:t>
      </w:r>
    </w:p>
    <w:p w:rsidR="00C37BCC" w:rsidRDefault="00C37BCC">
      <w:pPr>
        <w:ind w:left="14" w:firstLine="706"/>
        <w:jc w:val="both"/>
        <w:rPr>
          <w:color w:val="000000"/>
          <w:szCs w:val="22"/>
        </w:rPr>
      </w:pP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r>
        <w:rPr>
          <w:color w:val="000000"/>
          <w:szCs w:val="22"/>
        </w:rPr>
        <w:br w:type="page"/>
      </w:r>
      <w:bookmarkStart w:id="31" w:name="_Toc64693954"/>
      <w:r>
        <w:rPr>
          <w:rFonts w:ascii="Times New Roman" w:hAnsi="Times New Roman" w:cs="Times New Roman"/>
          <w:color w:val="000000"/>
          <w:sz w:val="24"/>
          <w:szCs w:val="22"/>
        </w:rPr>
        <w:t xml:space="preserve">33. </w:t>
      </w:r>
      <w:r>
        <w:rPr>
          <w:rFonts w:ascii="Times New Roman" w:hAnsi="Times New Roman" w:cs="Times New Roman"/>
          <w:sz w:val="24"/>
        </w:rPr>
        <w:t>Статистическое изучение основных фондов.</w:t>
      </w:r>
      <w:bookmarkEnd w:id="31"/>
    </w:p>
    <w:p w:rsidR="00C37BCC" w:rsidRDefault="00C37BCC">
      <w:pPr>
        <w:ind w:firstLine="720"/>
        <w:jc w:val="both"/>
      </w:pPr>
      <w:r>
        <w:rPr>
          <w:i/>
          <w:iCs/>
        </w:rPr>
        <w:t>Задачи стат осн фондов</w:t>
      </w:r>
      <w:r>
        <w:t>.</w:t>
      </w:r>
    </w:p>
    <w:p w:rsidR="00C37BCC" w:rsidRDefault="00C37BCC" w:rsidP="00C37BCC">
      <w:pPr>
        <w:numPr>
          <w:ilvl w:val="0"/>
          <w:numId w:val="18"/>
        </w:numPr>
        <w:jc w:val="both"/>
      </w:pPr>
      <w:r>
        <w:t>характеристика объема и состава о.ф.</w:t>
      </w:r>
    </w:p>
    <w:p w:rsidR="00C37BCC" w:rsidRDefault="00C37BCC" w:rsidP="00C37BCC">
      <w:pPr>
        <w:numPr>
          <w:ilvl w:val="0"/>
          <w:numId w:val="18"/>
        </w:numPr>
        <w:jc w:val="both"/>
      </w:pPr>
      <w:r>
        <w:t>изучение динамики о.ф.</w:t>
      </w:r>
    </w:p>
    <w:p w:rsidR="00C37BCC" w:rsidRDefault="00C37BCC" w:rsidP="00C37BCC">
      <w:pPr>
        <w:numPr>
          <w:ilvl w:val="0"/>
          <w:numId w:val="18"/>
        </w:numPr>
        <w:jc w:val="both"/>
      </w:pPr>
      <w:r>
        <w:t>характеристика состояния о.ф.</w:t>
      </w:r>
    </w:p>
    <w:p w:rsidR="00C37BCC" w:rsidRDefault="00C37BCC" w:rsidP="00C37BCC">
      <w:pPr>
        <w:numPr>
          <w:ilvl w:val="0"/>
          <w:numId w:val="18"/>
        </w:numPr>
        <w:jc w:val="both"/>
      </w:pPr>
      <w:r>
        <w:t>характеристика движения о.ф.</w:t>
      </w:r>
    </w:p>
    <w:p w:rsidR="00C37BCC" w:rsidRDefault="00C37BCC" w:rsidP="00C37BCC">
      <w:pPr>
        <w:numPr>
          <w:ilvl w:val="0"/>
          <w:numId w:val="18"/>
        </w:numPr>
        <w:jc w:val="both"/>
      </w:pPr>
      <w:r>
        <w:t>характеристика вооруженности труда о.ф.</w:t>
      </w:r>
    </w:p>
    <w:p w:rsidR="00C37BCC" w:rsidRDefault="00C37BCC" w:rsidP="00C37BCC">
      <w:pPr>
        <w:numPr>
          <w:ilvl w:val="0"/>
          <w:numId w:val="18"/>
        </w:numPr>
        <w:jc w:val="both"/>
      </w:pPr>
      <w:r>
        <w:t>характеристика использования о.ф.</w:t>
      </w:r>
    </w:p>
    <w:p w:rsidR="00C37BCC" w:rsidRDefault="00C37BCC">
      <w:pPr>
        <w:ind w:firstLine="720"/>
        <w:jc w:val="both"/>
      </w:pPr>
      <w:r>
        <w:t>Для характеристики о.ф в стат отчетности применяют форму № 11 «отчет о наличии и движении осн ср.».</w:t>
      </w:r>
    </w:p>
    <w:p w:rsidR="00C37BCC" w:rsidRDefault="00C37BCC">
      <w:pPr>
        <w:ind w:firstLine="720"/>
        <w:jc w:val="both"/>
      </w:pPr>
      <w:r>
        <w:t>Общий объем осн ф выраженный в стоимостной оценке отражает стоимость приобретения осн ф по балансовой стоимости.</w:t>
      </w:r>
    </w:p>
    <w:p w:rsidR="00C37BCC" w:rsidRDefault="00C37BCC">
      <w:pPr>
        <w:ind w:firstLine="720"/>
        <w:jc w:val="both"/>
      </w:pPr>
      <w:r>
        <w:t xml:space="preserve">Балансовая ст-ть включае в себя след-ие виды оценки осн ф : </w:t>
      </w:r>
    </w:p>
    <w:p w:rsidR="00C37BCC" w:rsidRDefault="00C37BCC">
      <w:pPr>
        <w:ind w:firstLine="720"/>
        <w:jc w:val="both"/>
      </w:pPr>
      <w:r>
        <w:t>1) по полной первоначальной ст-ти определяемой фактической ценой, уплаченной за данным объектом при его приобретении включая стоимость транспортировки к месту назначения.</w:t>
      </w:r>
    </w:p>
    <w:p w:rsidR="00C37BCC" w:rsidRDefault="00C37BCC">
      <w:pPr>
        <w:ind w:firstLine="720"/>
        <w:jc w:val="both"/>
      </w:pPr>
      <w:r>
        <w:t>2) по первоначальной стоимости с учетом износа,  равной полной первоначальной ст-ти объекта за вычетом сумм износа (остаточная стоимость).</w:t>
      </w:r>
    </w:p>
    <w:p w:rsidR="00C37BCC" w:rsidRDefault="00C37BCC">
      <w:pPr>
        <w:ind w:firstLine="720"/>
        <w:jc w:val="both"/>
      </w:pPr>
      <w:r>
        <w:t>3) восстановительная ст-ть  - это ст-ть фондов на момент переоценке, стоимость фондов  в современных условиях.</w:t>
      </w:r>
    </w:p>
    <w:p w:rsidR="00C37BCC" w:rsidRDefault="00C37BCC">
      <w:pPr>
        <w:ind w:firstLine="720"/>
        <w:jc w:val="both"/>
      </w:pPr>
      <w:r>
        <w:t xml:space="preserve">В зависимости </w:t>
      </w:r>
      <w:r>
        <w:rPr>
          <w:i/>
          <w:iCs/>
        </w:rPr>
        <w:t>от состояния оф</w:t>
      </w:r>
      <w:r>
        <w:t xml:space="preserve"> оценка их подразделяется на полную и остаточную стоимость. Остаточная ст-ть характеризует ту часть стоимости, которая еще не перенесена на продукцию. Перенос ст-ти на продукцию происходит по средствам амортизационных отчислений. </w:t>
      </w:r>
    </w:p>
    <w:p w:rsidR="00C37BCC" w:rsidRDefault="00C37BCC">
      <w:pPr>
        <w:ind w:firstLine="720"/>
        <w:jc w:val="both"/>
      </w:pPr>
      <w:r>
        <w:rPr>
          <w:i/>
          <w:iCs/>
        </w:rPr>
        <w:t>ОФ всегда находятся в движении</w:t>
      </w:r>
      <w:r>
        <w:t>. Относительными показателями характеризующие движение ОФ является коэф-т обновления и выбытия.</w:t>
      </w:r>
    </w:p>
    <w:p w:rsidR="00C37BCC" w:rsidRDefault="00C37BCC">
      <w:pPr>
        <w:ind w:firstLine="720"/>
        <w:jc w:val="both"/>
      </w:pPr>
      <w:r>
        <w:t>Коэф-т обновления исчисляется как отношение ст-ти новых ОФ введенных в эксплуатацию  в течении данного периода к ст-ти оф на конец данного периода</w:t>
      </w:r>
    </w:p>
    <w:p w:rsidR="00C37BCC" w:rsidRDefault="00C37BCC">
      <w:pPr>
        <w:ind w:firstLine="720"/>
        <w:jc w:val="both"/>
      </w:pPr>
      <w:r>
        <w:t>Кобн= Фнов / Фк.г.</w:t>
      </w:r>
    </w:p>
    <w:p w:rsidR="00C37BCC" w:rsidRDefault="00C37BCC">
      <w:pPr>
        <w:ind w:firstLine="720"/>
        <w:jc w:val="both"/>
        <w:rPr>
          <w:lang w:val="en-US"/>
        </w:rPr>
      </w:pPr>
      <w:r>
        <w:t xml:space="preserve">Коэф-т выбытия ОФ вычисляется как отношение ст-ти выбывших в течении данного периода средств труда к их ст-ти на начало периода.  Квыб= Фвыб / Ф н.г , </w:t>
      </w:r>
    </w:p>
    <w:p w:rsidR="00C37BCC" w:rsidRDefault="00C37BCC">
      <w:pPr>
        <w:ind w:firstLine="720"/>
        <w:jc w:val="both"/>
      </w:pPr>
      <w:r>
        <w:t>где Фвыб, нов – ст-ть выб-их , поступивших ОФ, Фн.г.- фонды на конец года.</w:t>
      </w:r>
    </w:p>
    <w:p w:rsidR="00C37BCC" w:rsidRDefault="00C37BCC">
      <w:pPr>
        <w:ind w:firstLine="720"/>
        <w:jc w:val="both"/>
      </w:pPr>
      <w:r>
        <w:t>1- ый коэф-т характеризует степень обновления (или долю новых  поступивших фондов в их общем объеме).</w:t>
      </w:r>
    </w:p>
    <w:p w:rsidR="00C37BCC" w:rsidRDefault="00C37BCC">
      <w:pPr>
        <w:ind w:firstLine="720"/>
        <w:jc w:val="both"/>
      </w:pPr>
      <w:r>
        <w:t>2-ой коэф-т харак-ет долю выбывших фондов и если его рассчитывать для выбывших только в следствии ветхости и износа, то оно будет характеризировать интенсивность выбытия средств труда, т.е. полностью потребленных в сфере произ-ва.</w:t>
      </w:r>
    </w:p>
    <w:p w:rsidR="00C37BCC" w:rsidRDefault="00C37BCC">
      <w:pPr>
        <w:ind w:firstLine="720"/>
        <w:jc w:val="both"/>
      </w:pPr>
      <w:r>
        <w:t>Статистика характеризует состояние на  определенный момент времени с помощью коэф-та износа и годности.</w:t>
      </w:r>
    </w:p>
    <w:p w:rsidR="00C37BCC" w:rsidRDefault="00C37BCC">
      <w:pPr>
        <w:ind w:firstLine="720"/>
        <w:jc w:val="both"/>
      </w:pPr>
      <w:r>
        <w:t>Кизн = ΣА/ Фк.г             Кгод= 1= Кизн= Фост к.г. / Фк.г.</w:t>
      </w:r>
    </w:p>
    <w:p w:rsidR="00C37BCC" w:rsidRDefault="00C37BCC">
      <w:pPr>
        <w:ind w:firstLine="720"/>
        <w:jc w:val="both"/>
      </w:pPr>
      <w:r>
        <w:rPr>
          <w:i/>
          <w:iCs/>
        </w:rPr>
        <w:t>Изучение вооруженности ОФ</w:t>
      </w:r>
      <w:r>
        <w:t>.</w:t>
      </w:r>
    </w:p>
    <w:p w:rsidR="00C37BCC" w:rsidRDefault="00C37BCC">
      <w:pPr>
        <w:ind w:firstLine="720"/>
        <w:jc w:val="both"/>
      </w:pPr>
      <w:r>
        <w:t>Статистика определяет показатели уровня фондо и механовооруженности труда.</w:t>
      </w:r>
    </w:p>
    <w:p w:rsidR="00C37BCC" w:rsidRDefault="00C37BCC">
      <w:pPr>
        <w:ind w:firstLine="720"/>
        <w:jc w:val="both"/>
      </w:pPr>
      <w:r>
        <w:t>Уровень фонда вооруженности труда определяется отношением полной стоимости оф к численности работников связанных в основной деятельности организации.</w:t>
      </w:r>
    </w:p>
    <w:p w:rsidR="00C37BCC" w:rsidRDefault="00C37BCC">
      <w:pPr>
        <w:ind w:firstLine="720"/>
        <w:jc w:val="both"/>
      </w:pPr>
      <w:r>
        <w:t>Уровень механо вооруженности труда определяется отношением полной стоимости парка строит машин и механизмов к численности рабочих основного производства.</w:t>
      </w:r>
    </w:p>
    <w:p w:rsidR="00C37BCC" w:rsidRDefault="00C37BCC">
      <w:pPr>
        <w:ind w:firstLine="720"/>
        <w:jc w:val="both"/>
      </w:pPr>
      <w:r>
        <w:t>Для характеристики использования ОФ применяют следующие показатели:</w:t>
      </w:r>
    </w:p>
    <w:p w:rsidR="00C37BCC" w:rsidRDefault="00C37BCC">
      <w:pPr>
        <w:ind w:firstLine="720"/>
        <w:jc w:val="both"/>
      </w:pPr>
      <w:r>
        <w:t xml:space="preserve">1) показатель фондоотдача – стоимостной показатель отражающий эффективность использования ОФ. Ее уровень определяется отношением  в сметной стоимости произведенной за данный период строит-ой продукции </w:t>
      </w:r>
      <w:r>
        <w:rPr>
          <w:lang w:val="en-US"/>
        </w:rPr>
        <w:t>Q</w:t>
      </w:r>
      <w:r>
        <w:t xml:space="preserve">р к стоимости примененной в этой продукции ОФ (Ф). </w:t>
      </w:r>
      <w:r>
        <w:rPr>
          <w:lang w:val="en-US"/>
        </w:rPr>
        <w:t>f</w:t>
      </w:r>
      <w:r>
        <w:t xml:space="preserve">= </w:t>
      </w:r>
      <w:r>
        <w:rPr>
          <w:lang w:val="en-US"/>
        </w:rPr>
        <w:t>Qp</w:t>
      </w:r>
      <w:r>
        <w:t xml:space="preserve"> / Ф</w:t>
      </w:r>
    </w:p>
    <w:p w:rsidR="00C37BCC" w:rsidRDefault="00C37BCC">
      <w:pPr>
        <w:ind w:firstLine="720"/>
        <w:jc w:val="both"/>
      </w:pPr>
      <w:r>
        <w:t>Характеризует какой объем производства приходится на ед-цу наличных ОФ.</w:t>
      </w:r>
    </w:p>
    <w:p w:rsidR="00C37BCC" w:rsidRDefault="00C37BCC">
      <w:pPr>
        <w:ind w:firstLine="720"/>
        <w:jc w:val="both"/>
        <w:rPr>
          <w:lang w:val="en-US"/>
        </w:rPr>
      </w:pPr>
      <w:r>
        <w:t xml:space="preserve">2) показатель фондо емкость, характеризует стоимость ОФ приходящихся на ед-цу стоимости продукции  за определенный период.   </w:t>
      </w:r>
      <w:r>
        <w:rPr>
          <w:lang w:val="en-US"/>
        </w:rPr>
        <w:t xml:space="preserve">f= </w:t>
      </w:r>
      <w:r>
        <w:t>Ф</w:t>
      </w:r>
      <w:r>
        <w:rPr>
          <w:lang w:val="en-US"/>
        </w:rPr>
        <w:t>/ Qp/.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r>
        <w:rPr>
          <w:rFonts w:ascii="Times New Roman" w:hAnsi="Times New Roman" w:cs="Times New Roman"/>
          <w:sz w:val="24"/>
        </w:rPr>
        <w:t>34. Основы нормирования труда в строительстве.</w:t>
      </w:r>
    </w:p>
    <w:p w:rsidR="00C37BCC" w:rsidRDefault="00C37BCC">
      <w:pPr>
        <w:ind w:firstLine="720"/>
        <w:jc w:val="both"/>
      </w:pPr>
      <w:r>
        <w:t>Трудоемкость- кол-во труда рабочих, затрачиваемых в нормированных условиях на выполнение качественной продукции (чел. час).</w:t>
      </w:r>
    </w:p>
    <w:p w:rsidR="00C37BCC" w:rsidRDefault="00C37BCC">
      <w:pPr>
        <w:ind w:firstLine="720"/>
        <w:jc w:val="both"/>
        <w:rPr>
          <w:i/>
          <w:iCs/>
        </w:rPr>
      </w:pPr>
      <w:r>
        <w:rPr>
          <w:i/>
          <w:iCs/>
        </w:rPr>
        <w:t>Нормы затрат труда установленных на выполнение единицы строительной продукции.</w:t>
      </w:r>
    </w:p>
    <w:p w:rsidR="00C37BCC" w:rsidRDefault="00C37BCC">
      <w:pPr>
        <w:ind w:firstLine="720"/>
        <w:jc w:val="both"/>
      </w:pPr>
      <w:r>
        <w:t>Норма времени кол-во текущего времени.</w:t>
      </w:r>
    </w:p>
    <w:p w:rsidR="00C37BCC" w:rsidRDefault="00C37BCC">
      <w:pPr>
        <w:ind w:firstLine="720"/>
        <w:jc w:val="both"/>
      </w:pPr>
      <w:r>
        <w:t>Норма выработки кол-ва продукции изготовленной в единицу времени.</w:t>
      </w:r>
    </w:p>
    <w:p w:rsidR="00C37BCC" w:rsidRDefault="00C37BCC">
      <w:pPr>
        <w:ind w:firstLine="720"/>
        <w:jc w:val="both"/>
      </w:pPr>
      <w:r>
        <w:t>Методы установки норм труда:</w:t>
      </w:r>
    </w:p>
    <w:p w:rsidR="00C37BCC" w:rsidRDefault="00C37BCC">
      <w:pPr>
        <w:ind w:firstLine="720"/>
        <w:jc w:val="both"/>
      </w:pPr>
      <w:r>
        <w:t>1.   Опытно-статистический</w:t>
      </w:r>
    </w:p>
    <w:p w:rsidR="00C37BCC" w:rsidRDefault="00C37BCC">
      <w:pPr>
        <w:ind w:firstLine="720"/>
        <w:jc w:val="both"/>
      </w:pPr>
      <w:r>
        <w:t>2.  Расчетно-аналитический Нормы труда бывают:</w:t>
      </w:r>
    </w:p>
    <w:p w:rsidR="00C37BCC" w:rsidRDefault="00C37BCC">
      <w:pPr>
        <w:ind w:firstLine="720"/>
        <w:jc w:val="both"/>
      </w:pPr>
      <w:r>
        <w:t>-    дифференцированные</w:t>
      </w:r>
    </w:p>
    <w:p w:rsidR="00C37BCC" w:rsidRDefault="00C37BCC">
      <w:pPr>
        <w:ind w:firstLine="720"/>
        <w:jc w:val="both"/>
      </w:pPr>
      <w:r>
        <w:t>-    операционные</w:t>
      </w:r>
    </w:p>
    <w:p w:rsidR="00C37BCC" w:rsidRDefault="00C37BCC">
      <w:pPr>
        <w:ind w:firstLine="720"/>
        <w:jc w:val="both"/>
      </w:pPr>
      <w:r>
        <w:t>-    сезонно- укрепленные</w:t>
      </w:r>
    </w:p>
    <w:p w:rsidR="00C37BCC" w:rsidRDefault="00C37BCC">
      <w:pPr>
        <w:ind w:firstLine="720"/>
        <w:jc w:val="both"/>
      </w:pPr>
      <w:r>
        <w:t>-    комплексные</w:t>
      </w:r>
    </w:p>
    <w:p w:rsidR="00C37BCC" w:rsidRDefault="00C37BCC">
      <w:pPr>
        <w:ind w:firstLine="720"/>
        <w:jc w:val="both"/>
      </w:pPr>
      <w:r>
        <w:t>В строительных предприятиях составляют калькуляции затрат труда по которым подбирают численный и профессионально- квалификационный состав рабочих, нормы комплектов инструментов а так же, с учетом норм машинного времени, рассчитывается кол-во машино- смен и набор строительных машин и механизмов. На их основе составляются графики производства работ, планируемые сетевые графики, выдаются производственные задания. Производственные нормы затрат сведены в сборники, нормы утверждаются самими предприятиями.</w:t>
      </w:r>
    </w:p>
    <w:p w:rsidR="00C37BCC" w:rsidRDefault="00C37BCC">
      <w:pPr>
        <w:ind w:firstLine="720"/>
        <w:jc w:val="both"/>
      </w:pPr>
      <w:r>
        <w:t xml:space="preserve"> В качестве производственных норм: ВниР, ЕниР.</w:t>
      </w:r>
    </w:p>
    <w:p w:rsidR="00C37BCC" w:rsidRDefault="00C37BCC">
      <w:pPr>
        <w:ind w:firstLine="720"/>
        <w:jc w:val="both"/>
      </w:pPr>
      <w:r>
        <w:t xml:space="preserve"> Затраты труда применяются сборники: ТниР, ИниР.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r>
        <w:rPr>
          <w:rFonts w:ascii="Times New Roman" w:hAnsi="Times New Roman" w:cs="Times New Roman"/>
          <w:sz w:val="24"/>
        </w:rPr>
        <w:t>35. Подсчет объемов строительно-монтажных работ (земляные, каменные, бетонные, монтаж</w:t>
      </w:r>
      <w:r>
        <w:rPr>
          <w:rFonts w:ascii="Times New Roman" w:hAnsi="Times New Roman" w:cs="Times New Roman"/>
          <w:sz w:val="24"/>
        </w:rPr>
        <w:softHyphen/>
        <w:t>ные).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 xml:space="preserve">Подсчет объемов </w:t>
      </w:r>
      <w:r>
        <w:rPr>
          <w:color w:val="000000"/>
          <w:szCs w:val="29"/>
          <w:lang w:val="en-US"/>
        </w:rPr>
        <w:t>CMP</w:t>
      </w:r>
      <w:r>
        <w:rPr>
          <w:color w:val="000000"/>
          <w:szCs w:val="29"/>
        </w:rPr>
        <w:t xml:space="preserve"> включает полную заработную плату, полные накладные расходы, сметную прибыль и все это зависит от % -а сметной прибыли и накладных расходов и от зарплаты машинистам. Подсчет объемов СМР это: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-    земляные работы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-    каменные работы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-    бетонные работы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-    монтажные работы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Земляные работы - планировка участка для строительства, рытье котлованов и траншей для фундамента и прокладки коммуникаций (снимается растительный грунт, подсчитывается сколько надо на подсыпку, сколько грунта надо вывести) и т. д.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Например дом - прямоугольная фигура.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Монтажные - параметры строительных конструкций (измер. вкубометрах)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Каменные - каменные конструкции, измеряются по толщине стен с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вычетом окон и дверей</w:t>
      </w:r>
    </w:p>
    <w:p w:rsidR="00C37BCC" w:rsidRDefault="00C37BCC">
      <w:pPr>
        <w:ind w:firstLine="720"/>
        <w:jc w:val="both"/>
      </w:pPr>
      <w:r>
        <w:rPr>
          <w:color w:val="000000"/>
          <w:szCs w:val="28"/>
        </w:rPr>
        <w:t>Бетонные - заливка бетона, сваи и т.д.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32" w:name="_Toc64693955"/>
      <w:r>
        <w:rPr>
          <w:rFonts w:ascii="Times New Roman" w:hAnsi="Times New Roman" w:cs="Times New Roman"/>
          <w:color w:val="000000"/>
          <w:sz w:val="24"/>
          <w:szCs w:val="22"/>
        </w:rPr>
        <w:t xml:space="preserve">36. </w:t>
      </w:r>
      <w:r>
        <w:rPr>
          <w:rFonts w:ascii="Times New Roman" w:hAnsi="Times New Roman" w:cs="Times New Roman"/>
          <w:sz w:val="24"/>
        </w:rPr>
        <w:t>Технологические карты. Проект организации.</w:t>
      </w:r>
      <w:bookmarkEnd w:id="32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5"/>
        </w:rPr>
        <w:t>В технологических картах освещены вопросы технологии и организации строительного процесса, указаны потребности в материалах, полуфабрикатах, конструкциях и инструментах, технологические схемы, калькуляции затрат, требования к качеству работ, технико-экономические показатели.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5"/>
        </w:rPr>
        <w:t>Технологическая карта состоит из восьми разделов, каждый из которых формирует свои условия и требования, совокупное выполнение которых позволяет получить строительную продукцию при мак</w:t>
      </w:r>
      <w:r>
        <w:rPr>
          <w:color w:val="000000"/>
          <w:szCs w:val="25"/>
        </w:rPr>
        <w:softHyphen/>
        <w:t>симальной эффективности. В общем случае отдельные разделы технологической карты включают в себя: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5"/>
        </w:rPr>
        <w:t>1) Область применения - условия выполнения строительного процесса; характеристики конструк</w:t>
      </w:r>
      <w:r>
        <w:rPr>
          <w:color w:val="000000"/>
          <w:szCs w:val="25"/>
        </w:rPr>
        <w:softHyphen/>
        <w:t>тивных элементов и их частей или частей зданий и сооружений; состав строительного процесса; но</w:t>
      </w:r>
      <w:r>
        <w:rPr>
          <w:color w:val="000000"/>
          <w:szCs w:val="25"/>
        </w:rPr>
        <w:softHyphen/>
        <w:t>менклатура необходимых материальных элементов;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5"/>
        </w:rPr>
        <w:t>2) Организацию и технологию выполнения строительного процесса - требования к завершенности предыдущего или подготовительного процесса; состав используемых машин, оборудования и меха</w:t>
      </w:r>
      <w:r>
        <w:rPr>
          <w:color w:val="000000"/>
          <w:szCs w:val="25"/>
        </w:rPr>
        <w:softHyphen/>
        <w:t>низмов с указанием их технологических характеристик, типов, марок и количества; перечень и тех</w:t>
      </w:r>
      <w:r>
        <w:rPr>
          <w:color w:val="000000"/>
          <w:szCs w:val="25"/>
        </w:rPr>
        <w:softHyphen/>
        <w:t>нологическая последовательность выполнения операций или простых процессов; схемы их выполне</w:t>
      </w:r>
      <w:r>
        <w:rPr>
          <w:color w:val="000000"/>
          <w:szCs w:val="25"/>
        </w:rPr>
        <w:softHyphen/>
        <w:t>ния для получения конечной продукции; схемы расположения приспособлений; состав звеньев или бригад рабочих; схемы складирования материалов и конструкций;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</w:rPr>
        <w:t xml:space="preserve">3) </w:t>
      </w:r>
      <w:r>
        <w:rPr>
          <w:color w:val="000000"/>
        </w:rPr>
        <w:t>Требования к качеству и приемке работ - перечень операций или процессов, подлежащих контро</w:t>
      </w:r>
      <w:r>
        <w:rPr>
          <w:color w:val="000000"/>
        </w:rPr>
        <w:softHyphen/>
        <w:t>лю; виды и способы контроля; используемые приборы и оборудование; указания по осуществлению контроля и оценке качества процессов;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4) Калькуляцию затрат труда, времени работы машин и заработной платы - перечень выполняемых операций и процессов с указанием объемов работ; нормы рабочего и машинного времени и расценки; нормативные затраты труда рабочих, времени работы машин и заработная плата;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5)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График производства работ — графическое выражение последовательности и продолжительности выполнения операций и процессов на основании определенных в калькуляции затрат труда и повы</w:t>
      </w:r>
      <w:r>
        <w:rPr>
          <w:color w:val="000000"/>
        </w:rPr>
        <w:softHyphen/>
        <w:t>шения производительности труда;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</w:rPr>
        <w:t xml:space="preserve">6) </w:t>
      </w:r>
      <w:r>
        <w:rPr>
          <w:color w:val="000000"/>
        </w:rPr>
        <w:t>Материально-технические ресурсы — данные о потребности в материалах, полуфабрикатах и кон</w:t>
      </w:r>
      <w:r>
        <w:rPr>
          <w:color w:val="000000"/>
        </w:rPr>
        <w:softHyphen/>
        <w:t>струкциях на предусмотренный объем работ, инструменте, инвентаре и приспособлениях;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</w:rPr>
        <w:t xml:space="preserve">7) </w:t>
      </w:r>
      <w:r>
        <w:rPr>
          <w:color w:val="000000"/>
        </w:rPr>
        <w:t>Технику безопасности - мероприятия и правила безопасного выполнения процессов, в том числе необходимые проектные проработки для конкретных условий строительства;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8) Технико-экономические показатели - затраты труда рабочих; затраты времени работы машин; заработная плата рабочих; заработная плата машинистов; продолжительность выполнения процессов в соответствии с графиком; выработка на одного рабочего в смену (в натуральных измерителях); за</w:t>
      </w:r>
      <w:r>
        <w:rPr>
          <w:color w:val="000000"/>
        </w:rPr>
        <w:softHyphen/>
        <w:t>траты на механизацию и др.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Проект организации строительства является составной частью проекта объекта строительства, определяющей общую продолжительность строительства, промежуточные сроки строительства, рас</w:t>
      </w:r>
      <w:r>
        <w:rPr>
          <w:color w:val="000000"/>
        </w:rPr>
        <w:softHyphen/>
        <w:t>пределение капитальных вложений и объемов строительно-монтажных работ, материально-технические и трудовые ресурсы, их источники, основные методы выполнения СМР и структуру управления строительством объекта.</w:t>
      </w:r>
    </w:p>
    <w:p w:rsidR="00C37BCC" w:rsidRDefault="00C37BCC">
      <w:pPr>
        <w:ind w:firstLine="720"/>
        <w:jc w:val="both"/>
      </w:pPr>
      <w:r>
        <w:rPr>
          <w:color w:val="000000"/>
        </w:rPr>
        <w:t>Кроме графической модели будущего объекта, проект содержит спецификацию оборудования, необходимого для осуществления технологического процесса производства продукции.</w:t>
      </w:r>
    </w:p>
    <w:p w:rsidR="00C37BCC" w:rsidRDefault="00C37BCC">
      <w:r>
        <w:br w:type="page"/>
      </w: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33" w:name="_Toc64693956"/>
      <w:r>
        <w:rPr>
          <w:rFonts w:ascii="Times New Roman" w:hAnsi="Times New Roman" w:cs="Times New Roman"/>
          <w:sz w:val="24"/>
        </w:rPr>
        <w:t>37. Сетевые графики и календарный план в строительстве.</w:t>
      </w:r>
      <w:bookmarkEnd w:id="33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5"/>
        </w:rPr>
      </w:pPr>
      <w:r>
        <w:rPr>
          <w:color w:val="000000"/>
          <w:szCs w:val="25"/>
        </w:rPr>
        <w:t>Календарное планирование представляет собой процесс составления и корректировки расписания работ. В процессе составления расписания работы увязываются между собой во времени и определяется возможность их обеспечения различными ви</w:t>
      </w:r>
      <w:r>
        <w:rPr>
          <w:color w:val="000000"/>
          <w:szCs w:val="25"/>
        </w:rPr>
        <w:softHyphen/>
        <w:t xml:space="preserve">дами ресурсов. Исходной операцией планирования является выявление цели и представление ее в виде иерархической структуры подцелей (задач). Далее составляется расписание выполняемых работ с указанием дат их начала и окончания (табл. или графич. форма).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5"/>
        </w:rPr>
        <w:t>Планирование крупных строительных объектов, сложных проектов осуществляется на основе сетевых графиков.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5"/>
        </w:rPr>
        <w:t>Сетевой график сострит из двух элементов - работ и событий. События представляют  собой факт окончания одной работы (или нескольких) необходимых и достаточных для начала следующих работ. События могут быть исходными, завершающими начальными и конечными. Также необходимо отметить и еще две составляющие сетевого графика: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5"/>
        </w:rPr>
        <w:t>-    ожидание — технологический и организационный перерыв между работами, тре</w:t>
      </w:r>
      <w:r>
        <w:rPr>
          <w:color w:val="000000"/>
          <w:szCs w:val="25"/>
        </w:rPr>
        <w:softHyphen/>
        <w:t>бующий только затрат времени.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5"/>
        </w:rPr>
        <w:t>-  зависимость или фиктивные работы - элемент вводится для отражения правильной технологической взаимосвязи между работами. Эта зависимость не требует ни затрат време</w:t>
      </w:r>
      <w:r>
        <w:rPr>
          <w:color w:val="000000"/>
          <w:szCs w:val="25"/>
        </w:rPr>
        <w:softHyphen/>
        <w:t>ни, ни затрат труда исполнителей.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/>
          <w:color w:val="000000"/>
          <w:szCs w:val="25"/>
        </w:rPr>
      </w:pPr>
      <w:r>
        <w:rPr>
          <w:color w:val="000000"/>
          <w:szCs w:val="25"/>
        </w:rPr>
        <w:t>Исходные и промежуточные события, связанные между собой работами, осуществляются в целях достижения конечного события, которым заканчивается данная работа. В за</w:t>
      </w:r>
      <w:r>
        <w:rPr>
          <w:color w:val="000000"/>
          <w:szCs w:val="25"/>
        </w:rPr>
        <w:softHyphen/>
        <w:t>висимости к какому типу графиков относится данный график, работа и событие отображаются по разному. При построении сетевой модели по схеме «Работа вершина» работа отображается в виде прямоугольника. Зависимость работ называется связью, и операция называется свя</w:t>
      </w:r>
      <w:r>
        <w:rPr>
          <w:color w:val="000000"/>
          <w:szCs w:val="25"/>
        </w:rPr>
        <w:softHyphen/>
        <w:t>занной. При «Работе дуге» работа представляется в виде стрелочки, а момент начала и окон</w:t>
      </w:r>
      <w:r>
        <w:rPr>
          <w:color w:val="000000"/>
          <w:szCs w:val="25"/>
        </w:rPr>
        <w:softHyphen/>
        <w:t>чания работ обозначается кружочками.</w:t>
      </w:r>
      <w:r>
        <w:rPr>
          <w:rFonts w:ascii="Arial"/>
          <w:color w:val="000000"/>
          <w:szCs w:val="25"/>
        </w:rPr>
        <w:t xml:space="preserve">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5"/>
        </w:rPr>
      </w:pPr>
      <w:r>
        <w:rPr>
          <w:color w:val="000000"/>
          <w:szCs w:val="25"/>
        </w:rPr>
        <w:t>Продолжительность работы обозначается числом единиц времени, которое указыва</w:t>
      </w:r>
      <w:r>
        <w:rPr>
          <w:color w:val="000000"/>
          <w:szCs w:val="25"/>
        </w:rPr>
        <w:softHyphen/>
        <w:t>ется над стрелкой (обычно это число дней или месяцев). Под стрелкой часто указываются затраты на проведение работы (в рублях, человеко-днях). Если для перехода от одного собы</w:t>
      </w:r>
      <w:r>
        <w:rPr>
          <w:color w:val="000000"/>
          <w:szCs w:val="25"/>
        </w:rPr>
        <w:softHyphen/>
        <w:t>тия к другому не требует затрат средств и времени, а на графике необходимо представить взаимную связь этих событий, то их соединяют без указания затрат или пунктирной линией. Такая работа называется условной (фиктивной) Полный путь в сетевом графике - это непре</w:t>
      </w:r>
      <w:r>
        <w:rPr>
          <w:color w:val="000000"/>
          <w:szCs w:val="25"/>
        </w:rPr>
        <w:softHyphen/>
        <w:t>рывная последовательность взаимосвязанных работ и событий (от начального до конечного). Помимо полного пути в сетевом графике определяется критический путь - работа, не имею</w:t>
      </w:r>
      <w:r>
        <w:rPr>
          <w:color w:val="000000"/>
          <w:szCs w:val="25"/>
        </w:rPr>
        <w:softHyphen/>
        <w:t xml:space="preserve">щая резервов. </w:t>
      </w:r>
    </w:p>
    <w:p w:rsidR="00C37BCC" w:rsidRDefault="00C37BCC">
      <w:pPr>
        <w:ind w:firstLine="720"/>
        <w:jc w:val="both"/>
      </w:pPr>
    </w:p>
    <w:p w:rsidR="00C37BCC" w:rsidRDefault="00C37BCC"/>
    <w:p w:rsidR="00C37BCC" w:rsidRDefault="00C37BCC">
      <w:pPr>
        <w:ind w:left="14" w:firstLine="706"/>
        <w:jc w:val="both"/>
      </w:pPr>
    </w:p>
    <w:p w:rsidR="00C37BCC" w:rsidRDefault="00C37BCC">
      <w:pPr>
        <w:ind w:left="5" w:firstLine="715"/>
        <w:jc w:val="both"/>
      </w:pPr>
    </w:p>
    <w:p w:rsidR="00C37BCC" w:rsidRDefault="00C37BCC">
      <w:pPr>
        <w:ind w:firstLine="720"/>
        <w:jc w:val="both"/>
      </w:pPr>
    </w:p>
    <w:p w:rsidR="00C37BCC" w:rsidRDefault="00C37BCC">
      <w:pPr>
        <w:ind w:firstLine="720"/>
        <w:jc w:val="both"/>
      </w:pPr>
    </w:p>
    <w:p w:rsidR="00C37BCC" w:rsidRDefault="00C37BCC">
      <w:r>
        <w:br w:type="page"/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bookmarkStart w:id="34" w:name="_Toc64693957"/>
      <w:r>
        <w:rPr>
          <w:rFonts w:ascii="Times New Roman" w:hAnsi="Times New Roman" w:cs="Times New Roman"/>
          <w:sz w:val="24"/>
        </w:rPr>
        <w:t>38. Формы собственности в строительстве и их особенности.</w:t>
      </w:r>
      <w:bookmarkEnd w:id="34"/>
    </w:p>
    <w:p w:rsidR="00C37BCC" w:rsidRDefault="00C37BCC">
      <w:pPr>
        <w:ind w:firstLine="720"/>
        <w:jc w:val="both"/>
      </w:pPr>
      <w:r>
        <w:t>Содержание собственности воплощается в совокупности 3-х составляющих ее элементов: отношений владения, пользования и распоряжения. Выражение содержания права собственности через триаду полномочий владения, пользования и распоряже</w:t>
      </w:r>
      <w:r>
        <w:softHyphen/>
        <w:t>ния традиционно для российского гражданского права.</w:t>
      </w:r>
    </w:p>
    <w:p w:rsidR="00C37BCC" w:rsidRDefault="00C37BCC">
      <w:pPr>
        <w:ind w:firstLine="720"/>
        <w:jc w:val="both"/>
      </w:pPr>
      <w:r>
        <w:rPr>
          <w:i/>
          <w:iCs/>
        </w:rPr>
        <w:t>Право владения</w:t>
      </w:r>
      <w:r>
        <w:t xml:space="preserve"> является необходимым условием пользования, а распоряжается вещью часто тот, кто ею владеет.</w:t>
      </w:r>
    </w:p>
    <w:p w:rsidR="00C37BCC" w:rsidRDefault="00C37BCC">
      <w:pPr>
        <w:ind w:firstLine="720"/>
        <w:jc w:val="both"/>
      </w:pPr>
      <w:r>
        <w:t xml:space="preserve">Удовлетворение посредством вещей тех или иных потребностей, извлечение из вещей ее полезных свойств есть </w:t>
      </w:r>
      <w:r>
        <w:rPr>
          <w:i/>
          <w:iCs/>
        </w:rPr>
        <w:t xml:space="preserve">пользование </w:t>
      </w:r>
      <w:r>
        <w:t>вещами.</w:t>
      </w:r>
    </w:p>
    <w:p w:rsidR="00C37BCC" w:rsidRDefault="00C37BCC">
      <w:pPr>
        <w:ind w:firstLine="720"/>
        <w:jc w:val="both"/>
      </w:pPr>
      <w:r>
        <w:rPr>
          <w:i/>
          <w:iCs/>
        </w:rPr>
        <w:t>Распоряжение</w:t>
      </w:r>
      <w:r>
        <w:t xml:space="preserve"> заключается в том, что собственник может отчуждать принадлежащее ему имущество, производить в нем различные изменения, обменять его залогом, сдавать в наем.</w:t>
      </w:r>
    </w:p>
    <w:p w:rsidR="00C37BCC" w:rsidRDefault="00C37BCC">
      <w:pPr>
        <w:ind w:firstLine="720"/>
        <w:jc w:val="both"/>
        <w:rPr>
          <w:szCs w:val="22"/>
        </w:rPr>
      </w:pPr>
      <w:r>
        <w:rPr>
          <w:szCs w:val="22"/>
        </w:rPr>
        <w:t>Основные формы (виды) собственности, признаваемые в Рос</w:t>
      </w:r>
      <w:r>
        <w:rPr>
          <w:szCs w:val="22"/>
        </w:rPr>
        <w:softHyphen/>
        <w:t>сийской Федерации, перечислены в Конституции РФ (ст. 8). Это перечисление воспроизведено в п. 1 ст. 212 ГК РФ: «В Российской Федерации признаются частная, государственная, му</w:t>
      </w:r>
      <w:r>
        <w:rPr>
          <w:szCs w:val="22"/>
        </w:rPr>
        <w:softHyphen/>
        <w:t xml:space="preserve">ниципальная и иные формы собственности». </w:t>
      </w:r>
    </w:p>
    <w:p w:rsidR="00C37BCC" w:rsidRDefault="00C37BCC">
      <w:pPr>
        <w:ind w:firstLine="720"/>
        <w:jc w:val="both"/>
        <w:rPr>
          <w:szCs w:val="22"/>
        </w:rPr>
      </w:pPr>
      <w:r>
        <w:rPr>
          <w:szCs w:val="22"/>
        </w:rPr>
        <w:t>Зако</w:t>
      </w:r>
      <w:r>
        <w:rPr>
          <w:szCs w:val="22"/>
        </w:rPr>
        <w:softHyphen/>
        <w:t>нодательно закреплено разделение отношений собственности на две сферы — сферу частной собственности и сферу публичной собственности.</w:t>
      </w:r>
    </w:p>
    <w:p w:rsidR="00C37BCC" w:rsidRDefault="00C37BCC">
      <w:pPr>
        <w:ind w:firstLine="720"/>
        <w:jc w:val="both"/>
      </w:pPr>
      <w:r>
        <w:rPr>
          <w:szCs w:val="22"/>
        </w:rPr>
        <w:t xml:space="preserve">Субъектами права </w:t>
      </w:r>
      <w:r>
        <w:rPr>
          <w:i/>
          <w:iCs/>
          <w:szCs w:val="22"/>
        </w:rPr>
        <w:t xml:space="preserve">частной собственности </w:t>
      </w:r>
      <w:r>
        <w:rPr>
          <w:szCs w:val="22"/>
        </w:rPr>
        <w:t>выступают граж</w:t>
      </w:r>
      <w:r>
        <w:rPr>
          <w:szCs w:val="22"/>
        </w:rPr>
        <w:softHyphen/>
        <w:t>дане и юридические лица.</w:t>
      </w:r>
    </w:p>
    <w:p w:rsidR="00C37BCC" w:rsidRDefault="00C37BCC">
      <w:pPr>
        <w:ind w:firstLine="720"/>
        <w:jc w:val="both"/>
        <w:rPr>
          <w:szCs w:val="22"/>
        </w:rPr>
      </w:pPr>
      <w:r>
        <w:rPr>
          <w:szCs w:val="22"/>
        </w:rPr>
        <w:t xml:space="preserve">Участниками отношений </w:t>
      </w:r>
      <w:r>
        <w:rPr>
          <w:i/>
          <w:iCs/>
          <w:szCs w:val="22"/>
        </w:rPr>
        <w:t xml:space="preserve">публичной собственности </w:t>
      </w:r>
      <w:r>
        <w:rPr>
          <w:szCs w:val="22"/>
        </w:rPr>
        <w:t>высту</w:t>
      </w:r>
      <w:r>
        <w:rPr>
          <w:szCs w:val="22"/>
        </w:rPr>
        <w:softHyphen/>
        <w:t>пают: Российская Федерация в целом (федеральная государ</w:t>
      </w:r>
      <w:r>
        <w:rPr>
          <w:szCs w:val="22"/>
        </w:rPr>
        <w:softHyphen/>
        <w:t>ственная собственность); субъекты Российской Федерации (го</w:t>
      </w:r>
      <w:r>
        <w:rPr>
          <w:szCs w:val="22"/>
        </w:rPr>
        <w:softHyphen/>
        <w:t>сударственная собственность субъекта РФ); муниципальное об</w:t>
      </w:r>
      <w:r>
        <w:rPr>
          <w:szCs w:val="22"/>
        </w:rPr>
        <w:softHyphen/>
        <w:t>разование (муниципальная собственность).</w:t>
      </w:r>
    </w:p>
    <w:p w:rsidR="00C37BCC" w:rsidRDefault="00C37BCC">
      <w:pPr>
        <w:ind w:firstLine="720"/>
        <w:jc w:val="both"/>
      </w:pPr>
      <w:r>
        <w:rPr>
          <w:i/>
          <w:iCs/>
          <w:szCs w:val="25"/>
        </w:rPr>
        <w:t>Государственная собственность</w:t>
      </w:r>
      <w:r>
        <w:rPr>
          <w:szCs w:val="25"/>
        </w:rPr>
        <w:t xml:space="preserve"> - форма собственности, при которой имущество, в т.ч. средства и продукты производства, принадлежат государству полностью либо на основе долевого участия или совместной собственности, государству могут принадлежать акции в акционерных обществах раз</w:t>
      </w:r>
      <w:r>
        <w:rPr>
          <w:szCs w:val="25"/>
        </w:rPr>
        <w:softHyphen/>
        <w:t>личных форм собственности, кроме того государство может иметь в собственности любое имущест</w:t>
      </w:r>
      <w:r>
        <w:rPr>
          <w:szCs w:val="25"/>
        </w:rPr>
        <w:softHyphen/>
        <w:t>во, необходимое для осуществления его функций. Выступает в виде федеральной собственности рес</w:t>
      </w:r>
      <w:r>
        <w:rPr>
          <w:szCs w:val="25"/>
        </w:rPr>
        <w:softHyphen/>
        <w:t>публик, входящих в состав РФ. В государственной собственности находится имущество органов вла</w:t>
      </w:r>
      <w:r>
        <w:rPr>
          <w:szCs w:val="25"/>
        </w:rPr>
        <w:softHyphen/>
        <w:t>сти и управления РФ, ресурсы континентального шлейфа и морской экономической зоны, культур</w:t>
      </w:r>
      <w:r>
        <w:rPr>
          <w:szCs w:val="25"/>
        </w:rPr>
        <w:softHyphen/>
        <w:t>ные и исторические ценности общегосударственного значения, средства госбюджета, часть золотого запаса, алмазного и валютного фонда, республиканский пенсионный, страховой, резервный и иные фонды.</w:t>
      </w:r>
    </w:p>
    <w:p w:rsidR="00C37BCC" w:rsidRDefault="00C37BCC">
      <w:pPr>
        <w:ind w:firstLine="720"/>
        <w:jc w:val="both"/>
      </w:pPr>
      <w:r>
        <w:rPr>
          <w:i/>
          <w:iCs/>
          <w:szCs w:val="25"/>
        </w:rPr>
        <w:t>Муниципальная собственность</w:t>
      </w:r>
      <w:r>
        <w:rPr>
          <w:szCs w:val="25"/>
        </w:rPr>
        <w:t xml:space="preserve"> — собственность района, города и входящих в них административ</w:t>
      </w:r>
      <w:r>
        <w:rPr>
          <w:szCs w:val="25"/>
        </w:rPr>
        <w:softHyphen/>
        <w:t>но-территориальных образований. В муниципальной собственности находятся имущество городской, местной власти, средства местного бюджета и внебюджетных фондов, жилищный фонд, нежилые помещения в домах жилищного фонда, объекты инженерной инфраструктуры. Также могут находиться предприятия сельского хозяйства, торговли, бытового обслуживания; транспорта, учреждения народного образования, культуры и иное имущество, необходимое для экономического и социально</w:t>
      </w:r>
      <w:r>
        <w:rPr>
          <w:szCs w:val="25"/>
        </w:rPr>
        <w:softHyphen/>
        <w:t>го развития городов, районов и других территориальных образований.</w:t>
      </w:r>
    </w:p>
    <w:p w:rsidR="00C37BCC" w:rsidRDefault="00C37BCC">
      <w:pPr>
        <w:ind w:firstLine="720"/>
        <w:jc w:val="both"/>
      </w:pPr>
      <w:r>
        <w:rPr>
          <w:i/>
          <w:iCs/>
          <w:szCs w:val="25"/>
        </w:rPr>
        <w:t>Частная собственность</w:t>
      </w:r>
      <w:r>
        <w:rPr>
          <w:szCs w:val="25"/>
        </w:rPr>
        <w:t xml:space="preserve"> - форма собственности, означающая абсолютно защищенное законом право гражданина или юридического лица на конкретное имущество.</w:t>
      </w:r>
    </w:p>
    <w:p w:rsidR="00C37BCC" w:rsidRDefault="00C37BCC">
      <w:pPr>
        <w:rPr>
          <w:szCs w:val="25"/>
        </w:rPr>
      </w:pPr>
      <w:r>
        <w:rPr>
          <w:szCs w:val="25"/>
        </w:rPr>
        <w:t>Собственность общественных объединений (организаций) включает в себя здания, сооружения, жилищный фонд, оборудование, инвентарь, имущество культурно-просветительного и оздорови</w:t>
      </w:r>
      <w:r>
        <w:rPr>
          <w:szCs w:val="25"/>
        </w:rPr>
        <w:softHyphen/>
        <w:t>тельного назначения, денежные средства, акции и другие ценные бумаги, а также иное имущество, необходимое для обеспечения их деятельности и закрепленное за ними.</w:t>
      </w:r>
    </w:p>
    <w:p w:rsidR="00C37BCC" w:rsidRDefault="00C37BCC">
      <w:pPr>
        <w:pStyle w:val="1"/>
        <w:ind w:left="360"/>
        <w:rPr>
          <w:rFonts w:ascii="Times New Roman" w:hAnsi="Times New Roman" w:cs="Times New Roman"/>
          <w:sz w:val="24"/>
        </w:rPr>
      </w:pPr>
      <w:r>
        <w:rPr>
          <w:szCs w:val="25"/>
        </w:rPr>
        <w:br w:type="page"/>
      </w:r>
      <w:bookmarkStart w:id="35" w:name="_Toc64693958"/>
      <w:r>
        <w:rPr>
          <w:rFonts w:ascii="Times New Roman" w:hAnsi="Times New Roman" w:cs="Times New Roman"/>
          <w:sz w:val="24"/>
          <w:szCs w:val="25"/>
        </w:rPr>
        <w:t xml:space="preserve">39.  </w:t>
      </w:r>
      <w:r>
        <w:rPr>
          <w:rFonts w:ascii="Times New Roman" w:hAnsi="Times New Roman" w:cs="Times New Roman"/>
          <w:sz w:val="24"/>
        </w:rPr>
        <w:t>Рынок и его характерные черты.</w:t>
      </w:r>
      <w:bookmarkEnd w:id="35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5"/>
        </w:rPr>
      </w:pPr>
      <w:r>
        <w:rPr>
          <w:color w:val="000000"/>
          <w:szCs w:val="25"/>
        </w:rPr>
        <w:t>Рынок - сфера товарного обмена, в котором взаимоотношения между производите</w:t>
      </w:r>
      <w:r>
        <w:rPr>
          <w:color w:val="000000"/>
          <w:szCs w:val="25"/>
        </w:rPr>
        <w:softHyphen/>
        <w:t>лем продукции (продавцом) и ее потребителем (покупателем) строятся на свободной договоренности и исходя из интересов каждой стороны.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5"/>
        </w:rPr>
      </w:pPr>
      <w:r>
        <w:rPr>
          <w:color w:val="000000"/>
          <w:szCs w:val="25"/>
        </w:rPr>
        <w:t xml:space="preserve"> С точки зрения территориальных границ рынок может быть: в масштабе мирового хозяйства (ми</w:t>
      </w:r>
      <w:r>
        <w:rPr>
          <w:color w:val="000000"/>
          <w:szCs w:val="25"/>
        </w:rPr>
        <w:softHyphen/>
        <w:t>ровой или внешний), страны (национальный, или внутренний) и ее отдельных регионов (местный). В структуре рынка как единого целого следует различать рынки товаров, услуг, труда, ценных бумаг, валюты, ссудного капитала, научно-технических идей и др.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Реализация рыночных отношений в строительном комплек</w:t>
      </w:r>
      <w:r>
        <w:rPr>
          <w:color w:val="000000"/>
          <w:szCs w:val="22"/>
        </w:rPr>
        <w:softHyphen/>
        <w:t>се имеет следующие особенности: с одной стороны, привязка к земле, сравнитель</w:t>
      </w:r>
      <w:r>
        <w:rPr>
          <w:color w:val="000000"/>
          <w:szCs w:val="22"/>
        </w:rPr>
        <w:softHyphen/>
        <w:t>но длительные сроки создания, большие единовременные зат</w:t>
      </w:r>
      <w:r>
        <w:rPr>
          <w:color w:val="000000"/>
          <w:szCs w:val="22"/>
        </w:rPr>
        <w:softHyphen/>
        <w:t>раты капитальных вложений и т.п., с другой — особенности, связанные со спецификой вида (отрасли) строительной деятель</w:t>
      </w:r>
      <w:r>
        <w:rPr>
          <w:color w:val="000000"/>
          <w:szCs w:val="22"/>
        </w:rPr>
        <w:softHyphen/>
        <w:t>ности. Имеется в виду, что организа</w:t>
      </w:r>
      <w:r>
        <w:rPr>
          <w:color w:val="000000"/>
          <w:szCs w:val="22"/>
        </w:rPr>
        <w:softHyphen/>
        <w:t>ции, занятые в жилищно-гражданском строительстве, функцио</w:t>
      </w:r>
      <w:r>
        <w:rPr>
          <w:color w:val="000000"/>
          <w:szCs w:val="22"/>
        </w:rPr>
        <w:softHyphen/>
        <w:t>нируют в основном на региональных (местных) рынках, в то время как занятые в производственном строительстве работают как на территории региона, так и на тер</w:t>
      </w:r>
      <w:r>
        <w:rPr>
          <w:color w:val="000000"/>
          <w:szCs w:val="22"/>
        </w:rPr>
        <w:softHyphen/>
        <w:t xml:space="preserve">ритории субъектов РФ.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Субъектами (элементами) строительного рын</w:t>
      </w:r>
      <w:r>
        <w:rPr>
          <w:color w:val="000000"/>
          <w:szCs w:val="22"/>
        </w:rPr>
        <w:softHyphen/>
        <w:t>ка считаются: инвесторы, заказчики, подрядчики» проектно-изыскательские организации, научно-исследовательские инсти</w:t>
      </w:r>
      <w:r>
        <w:rPr>
          <w:color w:val="000000"/>
          <w:szCs w:val="22"/>
        </w:rPr>
        <w:softHyphen/>
        <w:t>туты, предприятия промышленности строительных материалов, изделий и конструкций, предприятия строительного и дорожного машиностроения, предприятия (заводы) — изготовители техно</w:t>
      </w:r>
      <w:r>
        <w:rPr>
          <w:color w:val="000000"/>
          <w:szCs w:val="22"/>
        </w:rPr>
        <w:softHyphen/>
        <w:t>логического, энергетического и другого оборудования, население.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Объектами (предметами) рыночных отношений являются: строительная продукция (здания, сооружения, объекты, их ком</w:t>
      </w:r>
      <w:r>
        <w:rPr>
          <w:color w:val="000000"/>
          <w:szCs w:val="22"/>
        </w:rPr>
        <w:softHyphen/>
        <w:t>плексы и др.); строительные машины, транспортные средства, энергетическое, технологическое и другое оборудование; мате</w:t>
      </w:r>
      <w:r>
        <w:rPr>
          <w:color w:val="000000"/>
          <w:szCs w:val="22"/>
        </w:rPr>
        <w:softHyphen/>
        <w:t>риалы, изделия, конструкции; капитал; рабочая сила; инфор</w:t>
      </w:r>
      <w:r>
        <w:rPr>
          <w:color w:val="000000"/>
          <w:szCs w:val="22"/>
        </w:rPr>
        <w:softHyphen/>
        <w:t>мация и т.д.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Движущей силой рыночного механизма остается наличие спроса и предложения. Государство регулирует рыно</w:t>
      </w:r>
      <w:r>
        <w:rPr>
          <w:color w:val="000000"/>
          <w:szCs w:val="22"/>
        </w:rPr>
        <w:softHyphen/>
        <w:t>к на основе налоговой политике, условий кредитования, антимонопольных мер и т.д.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Саморегулирование процессов рыночных отношений осуще</w:t>
      </w:r>
      <w:r>
        <w:rPr>
          <w:color w:val="000000"/>
          <w:szCs w:val="22"/>
        </w:rPr>
        <w:softHyphen/>
        <w:t>ствляется посредством работы бирж, тендерных торгов, пред</w:t>
      </w:r>
      <w:r>
        <w:rPr>
          <w:color w:val="000000"/>
          <w:szCs w:val="22"/>
        </w:rPr>
        <w:softHyphen/>
        <w:t>ставляющих собой аукционы по купле-продаже инвестицион</w:t>
      </w:r>
      <w:r>
        <w:rPr>
          <w:color w:val="000000"/>
          <w:szCs w:val="22"/>
        </w:rPr>
        <w:softHyphen/>
        <w:t>ных ресурсов, строительной продукции, ценных бумаг, где цены формируются по закону спроса и предложения. Рынок строительного комплекса сможет эффективно функ</w:t>
      </w:r>
      <w:r>
        <w:rPr>
          <w:color w:val="000000"/>
          <w:szCs w:val="22"/>
        </w:rPr>
        <w:softHyphen/>
        <w:t>ционировать только при наличии развитой информационной системы, обслуживающей этот рынок.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szCs w:val="22"/>
        </w:rPr>
        <w:br w:type="page"/>
      </w:r>
      <w:bookmarkStart w:id="36" w:name="_Toc64693959"/>
      <w:r>
        <w:rPr>
          <w:rFonts w:ascii="Times New Roman" w:hAnsi="Times New Roman" w:cs="Times New Roman"/>
          <w:color w:val="000000"/>
          <w:sz w:val="24"/>
          <w:szCs w:val="22"/>
        </w:rPr>
        <w:t xml:space="preserve">40. </w:t>
      </w:r>
      <w:r>
        <w:rPr>
          <w:rFonts w:ascii="Times New Roman" w:hAnsi="Times New Roman" w:cs="Times New Roman"/>
          <w:sz w:val="24"/>
        </w:rPr>
        <w:t>Методы и принципы бухгалтерского учета.</w:t>
      </w:r>
      <w:bookmarkEnd w:id="36"/>
    </w:p>
    <w:p w:rsidR="00C37BCC" w:rsidRDefault="00C37BCC">
      <w:pPr>
        <w:pStyle w:val="20"/>
        <w:spacing w:line="240" w:lineRule="auto"/>
        <w:rPr>
          <w:sz w:val="22"/>
          <w:szCs w:val="18"/>
        </w:rPr>
      </w:pPr>
      <w:r>
        <w:rPr>
          <w:sz w:val="22"/>
          <w:szCs w:val="18"/>
        </w:rPr>
        <w:t xml:space="preserve">В соответствии с ФЗ все предприятия независимо от формы собственности и организационно-правового статуса обязаны осуществлять б/у и предоставлять б/отчетность в установленном объеме учредителям или собственникам имущества, а также гос. органам власти. Граждане, осуществляющие предпринимательскую деятельность без образования юр.лица должны предъявить налоговым службам декларации о доходах и расходах, которые невозможно правильно составить без ведения б/у.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Б/у предет. собой систему сбора, наблюдения, измерения, получения и отражения информации о финансово-хозяйственной деятельности предприятия в стоимостном выражении.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18"/>
        </w:rPr>
        <w:t>Предметом б/у является имущество предприятия и финансовые источники его образования, т.е. непосредственно хозяйственная деятельность предприятия. Имущество предприятия=средства предприятия.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18"/>
        </w:rPr>
        <w:t>Хоз.средства предприятия состоят из: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Основных средств (здания, стр.машины, оборудование, транспорт)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Нематер.активы (имущественные права = пользован.землей и т.д.)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Оборотные средства (строит.материалы, полуфабрикаты, незавершенное строительство)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Денежные средства (наличные в кассе, остатки на счетах, ликвидные ценные бумаги)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18"/>
        </w:rPr>
        <w:t>Дебиторская задолженность (долг предприятию)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Отвлеченные средства (различные специальные фонды, начисленные платежи)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18"/>
        </w:rPr>
        <w:t>Все вышеперечисленные средства предприятия составляют актив баланса.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18"/>
        </w:rPr>
        <w:t>Пассив баланса состоит из собственных и заемных средств, (уст.капитал, резервный капитал, нераспределенная прибыль, спец. фонды, резервы предстоящих расходов и платежей + резерв по сомнительным долгам; заемные средства - кредиты, займы, кредиторская задолженность).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Бухгалтерский учет совершается с исполь</w:t>
      </w:r>
      <w:r>
        <w:rPr>
          <w:color w:val="000000"/>
          <w:sz w:val="22"/>
          <w:szCs w:val="23"/>
        </w:rPr>
        <w:softHyphen/>
        <w:t>зованием различных способов и приемов, совокупность которых называется методом бухгалтерского учета. Он включает отдельные элементы учета, главными из которых являются: докумен</w:t>
      </w:r>
      <w:r>
        <w:rPr>
          <w:color w:val="000000"/>
          <w:sz w:val="22"/>
          <w:szCs w:val="23"/>
        </w:rPr>
        <w:softHyphen/>
        <w:t>тация, оценка, бухгалтерские счета, двойная запись, баланс, отчетность, инвентаризация и калькуляция.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1)Документация </w:t>
      </w:r>
      <w:r>
        <w:rPr>
          <w:color w:val="000000"/>
          <w:sz w:val="22"/>
          <w:szCs w:val="23"/>
        </w:rPr>
        <w:t>представляет собой способ сплошного и не</w:t>
      </w:r>
      <w:r>
        <w:rPr>
          <w:color w:val="000000"/>
          <w:sz w:val="22"/>
          <w:szCs w:val="23"/>
        </w:rPr>
        <w:softHyphen/>
        <w:t xml:space="preserve">прерывного фиксирования каждой хозяйственной операций. На основе первичных учетных документов составляют </w:t>
      </w:r>
      <w:r>
        <w:rPr>
          <w:i/>
          <w:iCs/>
          <w:color w:val="000000"/>
          <w:sz w:val="22"/>
          <w:szCs w:val="23"/>
        </w:rPr>
        <w:t xml:space="preserve">сводные учетные документы </w:t>
      </w:r>
      <w:r>
        <w:rPr>
          <w:color w:val="000000"/>
          <w:sz w:val="22"/>
          <w:szCs w:val="23"/>
        </w:rPr>
        <w:t>(регистры), которые могут составлять на бумажных или технических носи</w:t>
      </w:r>
      <w:r>
        <w:rPr>
          <w:color w:val="000000"/>
          <w:sz w:val="22"/>
          <w:szCs w:val="23"/>
        </w:rPr>
        <w:softHyphen/>
        <w:t xml:space="preserve">телях информации.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2) Для дальнейшего отражения в учете и обобщения докумен</w:t>
      </w:r>
      <w:r>
        <w:rPr>
          <w:color w:val="000000"/>
          <w:sz w:val="22"/>
          <w:szCs w:val="23"/>
        </w:rPr>
        <w:softHyphen/>
        <w:t>тально подтвержденных разнородных хозяйственных операций их следует оценить. Оценка хозяйственных операций заключа</w:t>
      </w:r>
      <w:r>
        <w:rPr>
          <w:color w:val="000000"/>
          <w:sz w:val="22"/>
          <w:szCs w:val="23"/>
        </w:rPr>
        <w:softHyphen/>
        <w:t>ется в денежном измерении средств.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23"/>
        </w:rPr>
        <w:t>3) Для получения итоговых данных о каждом объекте бухгал</w:t>
      </w:r>
      <w:r>
        <w:rPr>
          <w:color w:val="000000"/>
          <w:sz w:val="22"/>
          <w:szCs w:val="23"/>
        </w:rPr>
        <w:softHyphen/>
        <w:t>терского учета после оценки все операции обобщают и группи</w:t>
      </w:r>
      <w:r>
        <w:rPr>
          <w:color w:val="000000"/>
          <w:sz w:val="22"/>
          <w:szCs w:val="23"/>
        </w:rPr>
        <w:softHyphen/>
        <w:t xml:space="preserve">руют в определенном порядке. С этой целью используют </w:t>
      </w:r>
      <w:r>
        <w:rPr>
          <w:i/>
          <w:iCs/>
          <w:color w:val="000000"/>
          <w:sz w:val="22"/>
          <w:szCs w:val="23"/>
        </w:rPr>
        <w:t xml:space="preserve">способ бухгалтерских счетов. </w:t>
      </w:r>
      <w:r>
        <w:rPr>
          <w:color w:val="000000"/>
          <w:sz w:val="22"/>
          <w:szCs w:val="23"/>
        </w:rPr>
        <w:t>На счетах регистрируют состояние средств и их источников, а также изменения в объектах бухгал</w:t>
      </w:r>
      <w:r>
        <w:rPr>
          <w:color w:val="000000"/>
          <w:sz w:val="22"/>
          <w:szCs w:val="23"/>
        </w:rPr>
        <w:softHyphen/>
        <w:t>терского учета, происшедшие под влиянием хозяйственных опе</w:t>
      </w:r>
      <w:r>
        <w:rPr>
          <w:color w:val="000000"/>
          <w:sz w:val="22"/>
          <w:szCs w:val="22"/>
        </w:rPr>
        <w:t>раций. По каждому учетному объекту, т.е. по каждому виду хозяйственных процессов, категории средств и их источников открывают отдельный счет. Тем самым счета служат для группировки учетных объек</w:t>
      </w:r>
      <w:r>
        <w:rPr>
          <w:color w:val="000000"/>
          <w:sz w:val="22"/>
          <w:szCs w:val="22"/>
        </w:rPr>
        <w:softHyphen/>
        <w:t xml:space="preserve">тов по принципу однородности их экономического содержания. В соответствии с делением бухгалтерского баланса на актив и пассив различают активные, пассивные и активно-пассивные счета бухгалтерского учета. </w:t>
      </w:r>
      <w:r>
        <w:rPr>
          <w:i/>
          <w:iCs/>
          <w:color w:val="000000"/>
          <w:sz w:val="22"/>
          <w:szCs w:val="22"/>
        </w:rPr>
        <w:t xml:space="preserve">Активные </w:t>
      </w:r>
      <w:r>
        <w:rPr>
          <w:color w:val="000000"/>
          <w:sz w:val="22"/>
          <w:szCs w:val="22"/>
        </w:rPr>
        <w:t>— это счета, предназначенные для учета хозяй</w:t>
      </w:r>
      <w:r>
        <w:rPr>
          <w:color w:val="000000"/>
          <w:sz w:val="22"/>
          <w:szCs w:val="22"/>
        </w:rPr>
        <w:softHyphen/>
        <w:t xml:space="preserve">ственных средств (счета «Материалы», «Касса», «Расчетный счет», «Основные средства» и др.). </w:t>
      </w:r>
      <w:r>
        <w:rPr>
          <w:i/>
          <w:iCs/>
          <w:color w:val="000000"/>
          <w:sz w:val="22"/>
          <w:szCs w:val="22"/>
        </w:rPr>
        <w:t xml:space="preserve">Пассивные </w:t>
      </w:r>
      <w:r>
        <w:rPr>
          <w:color w:val="000000"/>
          <w:sz w:val="22"/>
          <w:szCs w:val="22"/>
        </w:rPr>
        <w:t>— это счета для учета источников хозяйственных средств (счета «Арендные обя</w:t>
      </w:r>
      <w:r>
        <w:rPr>
          <w:color w:val="000000"/>
          <w:sz w:val="22"/>
          <w:szCs w:val="22"/>
        </w:rPr>
        <w:softHyphen/>
        <w:t xml:space="preserve">зательства», «Уставный капитал», «Добавочный капитал» и др.). </w:t>
      </w:r>
      <w:r>
        <w:rPr>
          <w:i/>
          <w:iCs/>
          <w:color w:val="000000"/>
          <w:sz w:val="22"/>
          <w:szCs w:val="22"/>
        </w:rPr>
        <w:t xml:space="preserve">Активно-пассивные </w:t>
      </w:r>
      <w:r>
        <w:rPr>
          <w:color w:val="000000"/>
          <w:sz w:val="22"/>
          <w:szCs w:val="22"/>
        </w:rPr>
        <w:t xml:space="preserve">отражают одновременно и хоз средства и их источники. </w:t>
      </w:r>
      <w:r>
        <w:rPr>
          <w:i/>
          <w:iCs/>
          <w:color w:val="000000"/>
          <w:sz w:val="22"/>
          <w:szCs w:val="23"/>
        </w:rPr>
        <w:t xml:space="preserve">Счета, </w:t>
      </w:r>
      <w:r>
        <w:rPr>
          <w:color w:val="000000"/>
          <w:sz w:val="22"/>
          <w:szCs w:val="23"/>
        </w:rPr>
        <w:t>на которых хозяйственные средства, их источники и хозяйственные процессы отражаются в обобщенном виде, назы</w:t>
      </w:r>
      <w:r>
        <w:rPr>
          <w:color w:val="000000"/>
          <w:sz w:val="22"/>
          <w:szCs w:val="23"/>
        </w:rPr>
        <w:softHyphen/>
        <w:t xml:space="preserve">ваются </w:t>
      </w:r>
      <w:r>
        <w:rPr>
          <w:i/>
          <w:iCs/>
          <w:color w:val="000000"/>
          <w:sz w:val="22"/>
          <w:szCs w:val="23"/>
        </w:rPr>
        <w:t xml:space="preserve">синтетическими </w:t>
      </w:r>
      <w:r>
        <w:rPr>
          <w:color w:val="000000"/>
          <w:sz w:val="22"/>
          <w:szCs w:val="23"/>
        </w:rPr>
        <w:t>(«Основные средства», «Материалы», «Уставный капитал», «Расчеты по оплате труда» и др.  Для получения детальных, подробных, рас</w:t>
      </w:r>
      <w:r>
        <w:rPr>
          <w:color w:val="000000"/>
          <w:sz w:val="22"/>
          <w:szCs w:val="23"/>
        </w:rPr>
        <w:softHyphen/>
        <w:t>члененных (аналитических) данных об объектах бухгалтерско</w:t>
      </w:r>
      <w:r>
        <w:rPr>
          <w:color w:val="000000"/>
          <w:sz w:val="22"/>
          <w:szCs w:val="23"/>
        </w:rPr>
        <w:softHyphen/>
        <w:t xml:space="preserve">го учета применяют </w:t>
      </w:r>
      <w:r>
        <w:rPr>
          <w:i/>
          <w:iCs/>
          <w:color w:val="000000"/>
          <w:sz w:val="22"/>
          <w:szCs w:val="23"/>
        </w:rPr>
        <w:t xml:space="preserve">аналитические счета. </w:t>
      </w:r>
      <w:r>
        <w:rPr>
          <w:color w:val="000000"/>
          <w:sz w:val="22"/>
          <w:szCs w:val="23"/>
        </w:rPr>
        <w:t>Аналитические счета открывают в дополнение к синтетичес</w:t>
      </w:r>
      <w:r>
        <w:rPr>
          <w:color w:val="000000"/>
          <w:sz w:val="22"/>
          <w:szCs w:val="23"/>
        </w:rPr>
        <w:softHyphen/>
        <w:t xml:space="preserve">ким с целью их детализации.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4) Отражение хозяйственных операций производится </w:t>
      </w:r>
      <w:r>
        <w:rPr>
          <w:i/>
          <w:iCs/>
          <w:color w:val="000000"/>
          <w:sz w:val="22"/>
          <w:szCs w:val="23"/>
        </w:rPr>
        <w:t xml:space="preserve">способом двойной записи. </w:t>
      </w:r>
      <w:r>
        <w:rPr>
          <w:color w:val="000000"/>
          <w:sz w:val="22"/>
          <w:szCs w:val="23"/>
        </w:rPr>
        <w:t>Сущность этого способа состоит в регистрации каждой операции одновременно в двух счетах в одной и той же сумме. Суммы оборотов по дебету и кредиту всех должны быть между собой равны, неравенство свидетельствует об ошибке, допущенной в записях или подсче</w:t>
      </w:r>
      <w:r>
        <w:rPr>
          <w:color w:val="000000"/>
          <w:sz w:val="22"/>
          <w:szCs w:val="23"/>
        </w:rPr>
        <w:softHyphen/>
        <w:t xml:space="preserve">тах.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5) Бухгалтерский баланс — это способ экономической группи</w:t>
      </w:r>
      <w:r>
        <w:rPr>
          <w:color w:val="000000"/>
          <w:sz w:val="22"/>
          <w:szCs w:val="23"/>
        </w:rPr>
        <w:softHyphen/>
        <w:t>ровки и обобщенного отражения в стоимостной оценке средств предприятия (имущества) по их видам и источникам образова</w:t>
      </w:r>
      <w:r>
        <w:rPr>
          <w:color w:val="000000"/>
          <w:sz w:val="22"/>
          <w:szCs w:val="23"/>
        </w:rPr>
        <w:softHyphen/>
        <w:t>ния на определенную дату (обычно на 1-е число месяца). Баланс представляет собой двустороннюю таб</w:t>
      </w:r>
      <w:r>
        <w:rPr>
          <w:color w:val="000000"/>
          <w:sz w:val="22"/>
          <w:szCs w:val="23"/>
        </w:rPr>
        <w:softHyphen/>
        <w:t>лицу, в которой левая часть баланса (актив) всегда равна пра</w:t>
      </w:r>
      <w:r>
        <w:rPr>
          <w:color w:val="000000"/>
          <w:sz w:val="22"/>
          <w:szCs w:val="23"/>
        </w:rPr>
        <w:softHyphen/>
        <w:t>вой части баланса (пассиву). В левой части балан</w:t>
      </w:r>
      <w:r>
        <w:rPr>
          <w:color w:val="000000"/>
          <w:sz w:val="22"/>
          <w:szCs w:val="23"/>
        </w:rPr>
        <w:softHyphen/>
        <w:t>са показывают средства или имущество предприятия по его структуре (актив баланса), в правой части отражают финансо</w:t>
      </w:r>
      <w:r>
        <w:rPr>
          <w:color w:val="000000"/>
          <w:sz w:val="22"/>
          <w:szCs w:val="23"/>
        </w:rPr>
        <w:softHyphen/>
        <w:t>вые ресурсы (пассив баланса). На предприятиях баланс для контроля составляют ежеме</w:t>
      </w:r>
      <w:r>
        <w:rPr>
          <w:color w:val="000000"/>
          <w:sz w:val="22"/>
          <w:szCs w:val="23"/>
        </w:rPr>
        <w:softHyphen/>
        <w:t xml:space="preserve">сячно (в банках — ежедневно), в государственные органы его представляют один раз в квартал.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6) Правильность отражения хозяйственных операций на счетах бухгалтерского учета периодически проверяется с помощью </w:t>
      </w:r>
      <w:r>
        <w:rPr>
          <w:i/>
          <w:iCs/>
          <w:color w:val="000000"/>
          <w:sz w:val="22"/>
          <w:szCs w:val="23"/>
        </w:rPr>
        <w:t xml:space="preserve">инвентаризации, </w:t>
      </w:r>
      <w:r>
        <w:rPr>
          <w:color w:val="000000"/>
          <w:sz w:val="22"/>
          <w:szCs w:val="23"/>
        </w:rPr>
        <w:t>которая представляет собой способ проверки наличия средств, их источников, а также состояния расчетов с дебиторами и кредиторами.</w:t>
      </w:r>
    </w:p>
    <w:p w:rsidR="00C37BCC" w:rsidRDefault="00C37BCC">
      <w:pPr>
        <w:pStyle w:val="20"/>
        <w:spacing w:line="240" w:lineRule="auto"/>
        <w:rPr>
          <w:sz w:val="22"/>
          <w:szCs w:val="21"/>
        </w:rPr>
      </w:pPr>
      <w:r>
        <w:rPr>
          <w:sz w:val="22"/>
          <w:szCs w:val="21"/>
        </w:rPr>
        <w:t>7) Докумен</w:t>
      </w:r>
      <w:r>
        <w:rPr>
          <w:sz w:val="22"/>
          <w:szCs w:val="21"/>
        </w:rPr>
        <w:softHyphen/>
        <w:t>тально обоснованные данные, выраженные в денежной форме, сгруппированные на счетах бухгалтерского учета с применени</w:t>
      </w:r>
      <w:r>
        <w:rPr>
          <w:sz w:val="22"/>
          <w:szCs w:val="21"/>
        </w:rPr>
        <w:softHyphen/>
        <w:t>ем двойной записи и проверенные с помощью инвентаризации, служат основанием для калькуляции. Калькуляция заключается в подсчете общей суммы затрат, относя</w:t>
      </w:r>
      <w:r>
        <w:rPr>
          <w:sz w:val="22"/>
          <w:szCs w:val="21"/>
        </w:rPr>
        <w:softHyphen/>
        <w:t>щейся к калькулируемому объекту, и в установлении себестои</w:t>
      </w:r>
      <w:r>
        <w:rPr>
          <w:sz w:val="22"/>
          <w:szCs w:val="21"/>
        </w:rPr>
        <w:softHyphen/>
        <w:t xml:space="preserve">мости единицы продукции или общего ее объема.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8) Обобщенные данные о деятельности и финансовом состоянии предприятия содержатся в </w:t>
      </w:r>
      <w:r>
        <w:rPr>
          <w:i/>
          <w:iCs/>
          <w:color w:val="000000"/>
          <w:sz w:val="22"/>
          <w:szCs w:val="23"/>
        </w:rPr>
        <w:t>бухгалтерской отчетности</w:t>
      </w:r>
      <w:r>
        <w:rPr>
          <w:color w:val="000000"/>
          <w:sz w:val="22"/>
          <w:szCs w:val="23"/>
        </w:rPr>
        <w:t>. Составление и рассмотрение бухгалтерской отчетности — за</w:t>
      </w:r>
      <w:r>
        <w:rPr>
          <w:color w:val="000000"/>
          <w:sz w:val="22"/>
          <w:szCs w:val="23"/>
        </w:rPr>
        <w:softHyphen/>
        <w:t xml:space="preserve">вершающий этап учетной работы на предприятии.  Все предприятия независимо от организационно-правового статуса и формы собственности обязаны составлять.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Бухгалтерская отчетность предприятий состоит из: а)  бухгалтерского баланса; б) отчета о прибылях и убытках; в)  приложений к ним, предусмотренных нормативными ак</w:t>
      </w:r>
      <w:r>
        <w:rPr>
          <w:color w:val="000000"/>
          <w:sz w:val="22"/>
          <w:szCs w:val="23"/>
        </w:rPr>
        <w:softHyphen/>
        <w:t xml:space="preserve">тами; г)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аудиту; д)  пояснительной записки. Состав бухгалтерской отчетности бюджетных организаций определяется Министерством финансов РФ.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color w:val="000000"/>
          <w:sz w:val="22"/>
          <w:szCs w:val="23"/>
        </w:rPr>
        <w:t>Можно выделить следующие принципы, лежащие в основе метода бух</w:t>
      </w:r>
      <w:r>
        <w:rPr>
          <w:color w:val="000000"/>
          <w:sz w:val="22"/>
          <w:szCs w:val="23"/>
        </w:rPr>
        <w:softHyphen/>
        <w:t>галтерского учета: двойной записи, объектности учета, перио</w:t>
      </w:r>
      <w:r>
        <w:rPr>
          <w:color w:val="000000"/>
          <w:sz w:val="22"/>
          <w:szCs w:val="23"/>
        </w:rPr>
        <w:softHyphen/>
        <w:t>дичности, денежной оценки, начисления, или концепции сопо</w:t>
      </w:r>
      <w:r>
        <w:rPr>
          <w:color w:val="000000"/>
          <w:sz w:val="22"/>
          <w:szCs w:val="23"/>
        </w:rPr>
        <w:softHyphen/>
        <w:t>ставления (временная определенность фактов хозяйственной деятельности), рациональности, неизменности учетной политики, составления и публикации бухгалтерской отчетности.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Принцип двойной записи. </w:t>
      </w:r>
      <w:r>
        <w:rPr>
          <w:color w:val="000000"/>
          <w:sz w:val="22"/>
          <w:szCs w:val="23"/>
        </w:rPr>
        <w:t>Принцип двойной записи состоит в том, что запись о каждой хозяйственной операции производится, как правило, на двух бухгалтерских счетах — по дебету одного счета и кредиту дру</w:t>
      </w:r>
      <w:r>
        <w:rPr>
          <w:color w:val="000000"/>
          <w:sz w:val="22"/>
          <w:szCs w:val="23"/>
        </w:rPr>
        <w:softHyphen/>
        <w:t>гого счета. В этом случае реализуется так называемая простая проводка.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Принцип обьектности (единицы) учета. </w:t>
      </w:r>
      <w:r>
        <w:rPr>
          <w:color w:val="000000"/>
          <w:sz w:val="22"/>
          <w:szCs w:val="23"/>
        </w:rPr>
        <w:t>Данный принцип предусматривает, что объектом учета является определенная единица информации, которая может быть измерена в количе</w:t>
      </w:r>
      <w:r>
        <w:rPr>
          <w:color w:val="000000"/>
          <w:sz w:val="22"/>
          <w:szCs w:val="23"/>
        </w:rPr>
        <w:softHyphen/>
        <w:t>ственном и стоимостном выражении.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Принцип периодичности. </w:t>
      </w:r>
      <w:r>
        <w:rPr>
          <w:color w:val="000000"/>
          <w:sz w:val="22"/>
          <w:szCs w:val="23"/>
        </w:rPr>
        <w:t>Для определения результатов дея</w:t>
      </w:r>
      <w:r>
        <w:rPr>
          <w:color w:val="000000"/>
          <w:sz w:val="22"/>
          <w:szCs w:val="23"/>
        </w:rPr>
        <w:softHyphen/>
        <w:t>тельности организации и предоставления соответствующим по</w:t>
      </w:r>
      <w:r>
        <w:rPr>
          <w:color w:val="000000"/>
          <w:sz w:val="22"/>
          <w:szCs w:val="23"/>
        </w:rPr>
        <w:softHyphen/>
        <w:t>требителям информации о финансовом состоянии организации различают учетный и отчетный периоды.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Принцип денежной оценки. </w:t>
      </w:r>
      <w:r>
        <w:rPr>
          <w:color w:val="000000"/>
          <w:sz w:val="22"/>
          <w:szCs w:val="23"/>
        </w:rPr>
        <w:t>Этот принцип предусматривает, что денежная единица является общим измерителем объектов (единиц) учета, а также базой для оценки и анализа имуще</w:t>
      </w:r>
      <w:r>
        <w:rPr>
          <w:color w:val="000000"/>
          <w:sz w:val="22"/>
          <w:szCs w:val="23"/>
        </w:rPr>
        <w:softHyphen/>
        <w:t>ственного и финансового состояния предприятия.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Принцип начисления, или концепция сопоставления </w:t>
      </w:r>
      <w:r>
        <w:rPr>
          <w:color w:val="000000"/>
          <w:sz w:val="22"/>
          <w:szCs w:val="23"/>
        </w:rPr>
        <w:t xml:space="preserve"> Указанный принцип предполагает, что факты хозяйствен</w:t>
      </w:r>
      <w:r>
        <w:rPr>
          <w:color w:val="000000"/>
          <w:sz w:val="22"/>
          <w:szCs w:val="23"/>
        </w:rPr>
        <w:softHyphen/>
        <w:t>ной деятельности предприятия относятся к тому отчетному пе</w:t>
      </w:r>
      <w:r>
        <w:rPr>
          <w:color w:val="000000"/>
          <w:sz w:val="22"/>
          <w:szCs w:val="23"/>
        </w:rPr>
        <w:softHyphen/>
        <w:t>риоду и, следовательно, отражаются в должной оценке в бух</w:t>
      </w:r>
      <w:r>
        <w:rPr>
          <w:color w:val="000000"/>
          <w:sz w:val="22"/>
          <w:szCs w:val="23"/>
        </w:rPr>
        <w:softHyphen/>
        <w:t>галтерском учете, в котором они имели место, независимо от фактического времени поступления или выплаты денежных средств, связанных с этими фактами.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Принцип рациональности.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3"/>
        </w:rPr>
      </w:pPr>
      <w:r>
        <w:rPr>
          <w:i/>
          <w:iCs/>
          <w:color w:val="000000"/>
          <w:sz w:val="22"/>
          <w:szCs w:val="23"/>
        </w:rPr>
        <w:t xml:space="preserve">Принцип неизменности учетной политики (последователь нов применение учетной политики). </w:t>
      </w:r>
      <w:r>
        <w:rPr>
          <w:color w:val="000000"/>
          <w:sz w:val="22"/>
          <w:szCs w:val="23"/>
        </w:rPr>
        <w:t>Данный принцип заклю</w:t>
      </w:r>
      <w:r>
        <w:rPr>
          <w:color w:val="000000"/>
          <w:sz w:val="22"/>
          <w:szCs w:val="23"/>
        </w:rPr>
        <w:softHyphen/>
        <w:t>чается в том, что выбранная предприятием учетная политика применяется последовательно в пределах каждого учетного периода и от одного учетного года к другому.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2"/>
          <w:szCs w:val="23"/>
        </w:rPr>
        <w:t>Принцип составления и публикации отчетности.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37" w:name="_Toc64693960"/>
      <w:r>
        <w:rPr>
          <w:rFonts w:ascii="Times New Roman" w:hAnsi="Times New Roman" w:cs="Times New Roman"/>
          <w:sz w:val="24"/>
        </w:rPr>
        <w:t>41. 58. Правовое регулирование предпринимательской деятельности в строительстве.</w:t>
      </w:r>
      <w:bookmarkEnd w:id="37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Предпринимательская деятельность в РФ осуществляется в соответствии со ст. 6 ГК РФ.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 xml:space="preserve">Под </w:t>
      </w:r>
      <w:r>
        <w:rPr>
          <w:i/>
          <w:iCs/>
          <w:color w:val="000000"/>
          <w:szCs w:val="22"/>
        </w:rPr>
        <w:t xml:space="preserve">предпринимательством </w:t>
      </w:r>
      <w:r>
        <w:rPr>
          <w:color w:val="000000"/>
          <w:szCs w:val="22"/>
        </w:rPr>
        <w:t>понимают инициативную дея</w:t>
      </w:r>
      <w:r>
        <w:rPr>
          <w:color w:val="000000"/>
          <w:szCs w:val="22"/>
        </w:rPr>
        <w:softHyphen/>
        <w:t>тельность граждан, направленную на получение прибыли или личного дохода, осуществляемую от своего имени или от имени и под юридическую ответственность юридического лица. Пред</w:t>
      </w:r>
      <w:r>
        <w:rPr>
          <w:color w:val="000000"/>
          <w:szCs w:val="22"/>
        </w:rPr>
        <w:softHyphen/>
        <w:t>приниматель может осуществлять любые виды хозяйственной деятельности, не запрещенные законом. Формами предпринимательства являются частное и коллективное предпринимательство, осуществляемое на основе собственности граждан, а также имущества, получен</w:t>
      </w:r>
      <w:r>
        <w:rPr>
          <w:color w:val="000000"/>
          <w:szCs w:val="22"/>
        </w:rPr>
        <w:softHyphen/>
        <w:t>ного и используемого на законном основании.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Основы предпринимательской деятельности в РФ регламен</w:t>
      </w:r>
      <w:r>
        <w:rPr>
          <w:color w:val="000000"/>
          <w:szCs w:val="22"/>
        </w:rPr>
        <w:softHyphen/>
        <w:t>тируются Законом от 25 декабря 1990 г. № 445-1 «О предприятиях и предпринимательской деятельности». В законе изложе</w:t>
      </w:r>
      <w:r>
        <w:rPr>
          <w:color w:val="000000"/>
          <w:szCs w:val="22"/>
        </w:rPr>
        <w:softHyphen/>
        <w:t>ны правовые основы для развития частной и общественной ини</w:t>
      </w:r>
      <w:r>
        <w:rPr>
          <w:color w:val="000000"/>
          <w:szCs w:val="22"/>
        </w:rPr>
        <w:softHyphen/>
        <w:t>циативы, определены права и ответственность субъектов пред</w:t>
      </w:r>
      <w:r>
        <w:rPr>
          <w:color w:val="000000"/>
          <w:szCs w:val="22"/>
        </w:rPr>
        <w:softHyphen/>
        <w:t>принимательства (частных лиц, акционерных обществ и других объединений) перед обществом и государством.</w:t>
      </w:r>
    </w:p>
    <w:p w:rsidR="00C37BCC" w:rsidRDefault="00C37BCC">
      <w:pPr>
        <w:ind w:firstLine="720"/>
        <w:jc w:val="both"/>
        <w:rPr>
          <w:i/>
          <w:iCs/>
          <w:color w:val="000000"/>
          <w:szCs w:val="22"/>
        </w:rPr>
      </w:pPr>
      <w:r>
        <w:rPr>
          <w:color w:val="000000"/>
          <w:szCs w:val="22"/>
        </w:rPr>
        <w:t xml:space="preserve">В соответствии с законом каждый </w:t>
      </w:r>
      <w:r>
        <w:rPr>
          <w:i/>
          <w:iCs/>
          <w:color w:val="000000"/>
          <w:szCs w:val="22"/>
        </w:rPr>
        <w:t>субъект предпринимательской деятельности обязан:</w:t>
      </w:r>
    </w:p>
    <w:p w:rsidR="00C37BCC" w:rsidRDefault="00C37BCC" w:rsidP="00C37BCC">
      <w:pPr>
        <w:numPr>
          <w:ilvl w:val="0"/>
          <w:numId w:val="8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2"/>
        </w:rPr>
        <w:t>выполнять обязательства, вытекающие из законодательства РФ и заключенных им (предпринимателем) договоров, в том числе договоров с собственником имущества предприятия;</w:t>
      </w:r>
    </w:p>
    <w:p w:rsidR="00C37BCC" w:rsidRDefault="00C37BCC" w:rsidP="00C37BCC">
      <w:pPr>
        <w:numPr>
          <w:ilvl w:val="0"/>
          <w:numId w:val="8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2"/>
        </w:rPr>
        <w:t>заключать в соответствии с законодательством РФ самосто</w:t>
      </w:r>
      <w:r>
        <w:rPr>
          <w:color w:val="000000"/>
          <w:szCs w:val="22"/>
        </w:rPr>
        <w:softHyphen/>
        <w:t>ятельно или от имени предприятия трудовые договоры с рабо</w:t>
      </w:r>
      <w:r>
        <w:rPr>
          <w:color w:val="000000"/>
          <w:szCs w:val="22"/>
        </w:rPr>
        <w:softHyphen/>
        <w:t>тающими по найму гражданами или организациями;</w:t>
      </w:r>
    </w:p>
    <w:p w:rsidR="00C37BCC" w:rsidRDefault="00C37BCC" w:rsidP="00C37BCC">
      <w:pPr>
        <w:numPr>
          <w:ilvl w:val="0"/>
          <w:numId w:val="8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2"/>
        </w:rPr>
        <w:t>полностью рассчитываться со всеми работниками предпри</w:t>
      </w:r>
      <w:r>
        <w:rPr>
          <w:color w:val="000000"/>
          <w:szCs w:val="22"/>
        </w:rPr>
        <w:softHyphen/>
        <w:t>ятия согласно заключенным договорам независимо от финансо</w:t>
      </w:r>
      <w:r>
        <w:rPr>
          <w:color w:val="000000"/>
          <w:szCs w:val="22"/>
        </w:rPr>
        <w:softHyphen/>
        <w:t>вого состояния предприятия;</w:t>
      </w:r>
    </w:p>
    <w:p w:rsidR="00C37BCC" w:rsidRDefault="00C37BCC" w:rsidP="00C37BCC">
      <w:pPr>
        <w:numPr>
          <w:ilvl w:val="0"/>
          <w:numId w:val="8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2"/>
        </w:rPr>
        <w:t>осуществлять социальные, медицинские и иные виды обя</w:t>
      </w:r>
      <w:r>
        <w:rPr>
          <w:color w:val="000000"/>
          <w:szCs w:val="22"/>
        </w:rPr>
        <w:softHyphen/>
        <w:t>зательного страхования граждан, работающих по найму, обес</w:t>
      </w:r>
      <w:r>
        <w:rPr>
          <w:color w:val="000000"/>
          <w:szCs w:val="22"/>
        </w:rPr>
        <w:softHyphen/>
        <w:t>печивая им условия для трудовой деятельности в соответствии с законодательством РФ и коллективным договором;</w:t>
      </w:r>
    </w:p>
    <w:p w:rsidR="00C37BCC" w:rsidRDefault="00C37BCC" w:rsidP="00C37BCC">
      <w:pPr>
        <w:numPr>
          <w:ilvl w:val="0"/>
          <w:numId w:val="8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2"/>
        </w:rPr>
        <w:t>выполнять решения центральных и местных органов влас</w:t>
      </w:r>
      <w:r>
        <w:rPr>
          <w:color w:val="000000"/>
          <w:szCs w:val="22"/>
        </w:rPr>
        <w:softHyphen/>
        <w:t>ти по социальной защите инвалидов и других лиц с ограничен</w:t>
      </w:r>
      <w:r>
        <w:rPr>
          <w:color w:val="000000"/>
          <w:szCs w:val="22"/>
        </w:rPr>
        <w:softHyphen/>
        <w:t>ной трудоспособностью;</w:t>
      </w:r>
    </w:p>
    <w:p w:rsidR="00C37BCC" w:rsidRDefault="00C37BCC" w:rsidP="00C37BCC">
      <w:pPr>
        <w:numPr>
          <w:ilvl w:val="0"/>
          <w:numId w:val="8"/>
        </w:numPr>
        <w:shd w:val="clear" w:color="auto" w:fill="FFFFFF"/>
        <w:tabs>
          <w:tab w:val="clear" w:pos="2160"/>
          <w:tab w:val="num" w:pos="360"/>
        </w:tabs>
        <w:autoSpaceDE w:val="0"/>
        <w:autoSpaceDN w:val="0"/>
        <w:adjustRightInd w:val="0"/>
        <w:ind w:left="0" w:firstLine="180"/>
        <w:jc w:val="both"/>
      </w:pPr>
      <w:r>
        <w:rPr>
          <w:color w:val="000000"/>
          <w:szCs w:val="22"/>
        </w:rPr>
        <w:t>своевременно представлять декларацию о доходах предпри</w:t>
      </w:r>
      <w:r>
        <w:rPr>
          <w:color w:val="000000"/>
          <w:szCs w:val="22"/>
        </w:rPr>
        <w:softHyphen/>
        <w:t>ятия и уплачивать налоги в порядке и размерах, определенных законодательством РФ;</w:t>
      </w:r>
    </w:p>
    <w:p w:rsidR="00C37BCC" w:rsidRDefault="00C37BCC" w:rsidP="00C37BCC">
      <w:pPr>
        <w:numPr>
          <w:ilvl w:val="0"/>
          <w:numId w:val="8"/>
        </w:numPr>
        <w:tabs>
          <w:tab w:val="clear" w:pos="2160"/>
          <w:tab w:val="num" w:pos="360"/>
        </w:tabs>
        <w:ind w:left="0" w:firstLine="180"/>
        <w:jc w:val="both"/>
      </w:pPr>
      <w:r>
        <w:rPr>
          <w:color w:val="000000"/>
          <w:szCs w:val="22"/>
        </w:rPr>
        <w:t>заявлять о банкротстве предприятия в случае невозможно</w:t>
      </w:r>
      <w:r>
        <w:rPr>
          <w:color w:val="000000"/>
          <w:szCs w:val="22"/>
        </w:rPr>
        <w:softHyphen/>
        <w:t>сти исполнения обязательств перед кредиторами.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br w:type="page"/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bookmarkStart w:id="38" w:name="_Toc64693961"/>
      <w:r>
        <w:rPr>
          <w:rFonts w:ascii="Times New Roman" w:hAnsi="Times New Roman" w:cs="Times New Roman"/>
          <w:sz w:val="24"/>
        </w:rPr>
        <w:t>42. Хозяйственное и трудовое право.</w:t>
      </w:r>
      <w:bookmarkEnd w:id="38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  <w:u w:val="single"/>
        </w:rPr>
        <w:t>Хозяйственное право</w:t>
      </w:r>
      <w:r>
        <w:rPr>
          <w:color w:val="000000"/>
          <w:szCs w:val="21"/>
        </w:rPr>
        <w:t xml:space="preserve"> представляет собой совокупность правовых норм относящихся по многим отраслям права и обеспечивающих регулирование отношений хозяйственных субъектов между собой, а так же с государством и иными структурами.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>Основные принципы хоз. право: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>а) Принцип экономической свободы, защиты экономических ин</w:t>
      </w:r>
      <w:r>
        <w:rPr>
          <w:color w:val="000000"/>
          <w:szCs w:val="23"/>
        </w:rPr>
        <w:softHyphen/>
        <w:t>тересов хозяйствующих субъектов и поощрения предприимчивости в предпринимательстве.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>б)  Принцип государственного воздействия на отношения в на</w:t>
      </w:r>
      <w:r>
        <w:rPr>
          <w:color w:val="000000"/>
          <w:szCs w:val="23"/>
        </w:rPr>
        <w:softHyphen/>
        <w:t>родном хозяйстве преимущественно на основе применения эконо</w:t>
      </w:r>
      <w:r>
        <w:rPr>
          <w:color w:val="000000"/>
          <w:szCs w:val="23"/>
        </w:rPr>
        <w:softHyphen/>
        <w:t>мических мер и методов.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>в) Принцип конкуренции и защиты от монополизма.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3"/>
        </w:rPr>
        <w:t xml:space="preserve">г) Принцип законности, предприниматели могу осуществлять любые виды деятельности, если они не запрещены законом.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 xml:space="preserve">Субъектами хозяйственного права являются юридические и физические лица, осуществляющие хозяйствующие отношения. </w:t>
      </w:r>
      <w:r>
        <w:rPr>
          <w:color w:val="000000"/>
          <w:szCs w:val="22"/>
        </w:rPr>
        <w:t>К ним относятся: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1)    производительность определенного вида продукции (и услуг).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2)    Государство как хозяйствующий   субъект   (для   отраслей   с   государственной собственностью или сектор экономики).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>Основным источником хоз право является:</w:t>
      </w:r>
    </w:p>
    <w:p w:rsidR="00C37BCC" w:rsidRDefault="00C37BCC" w:rsidP="00C37BC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>
        <w:rPr>
          <w:color w:val="000000"/>
          <w:szCs w:val="22"/>
        </w:rPr>
        <w:t>ГК РФ</w:t>
      </w:r>
    </w:p>
    <w:p w:rsidR="00C37BCC" w:rsidRDefault="00C37BCC" w:rsidP="00C37BC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22"/>
        </w:rPr>
        <w:t xml:space="preserve"> налоговое право</w:t>
      </w:r>
    </w:p>
    <w:p w:rsidR="00C37BCC" w:rsidRDefault="00C37BCC" w:rsidP="00C37BC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22"/>
        </w:rPr>
        <w:t>нормы финансового права</w:t>
      </w:r>
    </w:p>
    <w:p w:rsidR="00C37BCC" w:rsidRDefault="00C37BCC" w:rsidP="00C37BC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22"/>
        </w:rPr>
        <w:t>бюджетное право</w:t>
      </w:r>
    </w:p>
    <w:p w:rsidR="00C37BCC" w:rsidRDefault="00C37BCC" w:rsidP="00C37BC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22"/>
        </w:rPr>
        <w:t xml:space="preserve">специальные федеральные законы </w:t>
      </w:r>
    </w:p>
    <w:p w:rsidR="00C37BCC" w:rsidRDefault="00C37BCC" w:rsidP="00C37BC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22"/>
        </w:rPr>
        <w:t>подзаконные акты.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  <w:u w:val="single"/>
        </w:rPr>
        <w:t>Трудовое право</w:t>
      </w:r>
      <w:r>
        <w:rPr>
          <w:color w:val="000000"/>
          <w:szCs w:val="22"/>
        </w:rPr>
        <w:t xml:space="preserve"> - отрасль норм (право) регулирующая отношение субъектов трудового процесса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работника и работодателя.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Предметом регулирования трудового права является трудовые отношение нанимающегося работника, а так же работающего с работодателем. Свои взаимоотношения они строят на добровольной основе и на возмездных началах.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Трудовые отношения включают: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1. отношения по найму и увольнению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2.  регламентацию трудового распорядка (рабочего времени и времени отдыха)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3.  регулирование труда женщин, детей, молодежи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4.  регулирование труда в ночное время, в неурочное время, в выходные дни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5.  отношения по обеспечению надлежащих условий и охраны труда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6.  социальное страхование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7. оказание содействия в повышении квалификации, переподготовке, а так же в поиске работы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0"/>
          <w:szCs w:val="22"/>
        </w:rPr>
      </w:pPr>
      <w:r>
        <w:rPr>
          <w:color w:val="000000"/>
          <w:szCs w:val="22"/>
        </w:rPr>
        <w:t xml:space="preserve">8. устанавливает льготы и гарантии для отдыхающих категорий прекращающих на время трудовую деятельность, а также для иных категорий работников  </w:t>
      </w:r>
      <w:r>
        <w:rPr>
          <w:color w:val="000000"/>
          <w:spacing w:val="-10"/>
          <w:szCs w:val="22"/>
        </w:rPr>
        <w:t>(несовершеннолетние,  беременные женщины, обучающиеся без отрыва от производства и т. д.).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Источником   трудового   права   является   любой   нормативно-правовой   акт   содержащий   нормы направленные на регулирование трудовых отношений: конституция РФ трудовой кодекс РФ</w:t>
      </w:r>
    </w:p>
    <w:p w:rsidR="00C37BCC" w:rsidRDefault="00C37BCC">
      <w:pPr>
        <w:ind w:firstLine="720"/>
        <w:jc w:val="both"/>
      </w:pPr>
      <w:r>
        <w:rPr>
          <w:color w:val="000000"/>
          <w:szCs w:val="22"/>
        </w:rPr>
        <w:t>федеральные законы регулирующие трудовые отношения подзаконные трудовые акты регулирующие трудовые отношения локальные нормативные акты нормативно-правовые акты субъектов РФ в области труда.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br w:type="page"/>
      </w:r>
      <w:bookmarkStart w:id="39" w:name="_Toc64693962"/>
      <w:r>
        <w:rPr>
          <w:rFonts w:ascii="Times New Roman" w:hAnsi="Times New Roman" w:cs="Times New Roman"/>
          <w:sz w:val="24"/>
        </w:rPr>
        <w:t>44. Цели, задачи, содержание и формы стратегического маркетинга в строительной отрасли.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Маркетинг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Система управления предприятием, предполагающая тщательный учет процессов, происходящих на рынке, для принятия хозяйственных решений. Цель маркетинга - создать условия для приспособления производства к требованиям рынка, разработать систему организационно-технических мероприятий по изучению рынка. Основные функции М.: изучение спроса, вопросов ценообразования, рекламы и стимулирования сбыта; планирование товарного ассортимента сбыта и торговых операций; деятельность, связанная с хранением, транспортировкой товаров, управлением торгово-коммерческим персоналом, организацией обслуживания потребителей.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i/>
          <w:iCs/>
          <w:color w:val="000000"/>
          <w:sz w:val="22"/>
          <w:szCs w:val="19"/>
          <w:u w:val="single"/>
        </w:rPr>
        <w:t>Основные функции маркетинга: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Комплексное изучение рынка, его проблем и перспектив;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Планирование товарного ассортимента предприятия с учетом требований рынка и производственных возможностей; Формирование спроса и проведение мероприятий по стимулированию сбыта с целью обеспечения соответствия производственных возможностей предприятия требованиям рынка; Планирование сбытовых операций; Управление и контроль за маркетинговой деятельностью.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Перечисленные функции могут выполняться одна за другой. В таком случае реализация каждой последующей функции маркетинга невозможна без реализации предыдущей.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  <w:u w:val="single"/>
        </w:rPr>
        <w:t>Дели предприятия определяют направление его развития.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  <w:u w:val="single"/>
        </w:rPr>
        <w:t>Стратегия маркетинга</w:t>
      </w:r>
      <w:r>
        <w:rPr>
          <w:color w:val="000000"/>
          <w:sz w:val="22"/>
          <w:szCs w:val="18"/>
        </w:rPr>
        <w:t xml:space="preserve"> - выбор пути достижения этих целей. В основе стратегий маркетинга обычно лежат следующие категории: цена, предпочтение, приспособление, резкое отличие.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i/>
          <w:iCs/>
          <w:color w:val="000000"/>
          <w:sz w:val="22"/>
          <w:szCs w:val="18"/>
        </w:rPr>
        <w:t xml:space="preserve">Стратегия цены </w:t>
      </w:r>
      <w:r>
        <w:rPr>
          <w:color w:val="000000"/>
          <w:sz w:val="22"/>
          <w:szCs w:val="18"/>
        </w:rPr>
        <w:t>требует использования низких цен при большом количестве производимых товаров на рынке или высоких цен при их дефиците.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i/>
          <w:iCs/>
          <w:color w:val="000000"/>
          <w:sz w:val="22"/>
          <w:szCs w:val="18"/>
        </w:rPr>
        <w:t xml:space="preserve">Стратегия предпочтения </w:t>
      </w:r>
      <w:r>
        <w:rPr>
          <w:color w:val="000000"/>
          <w:sz w:val="22"/>
          <w:szCs w:val="18"/>
        </w:rPr>
        <w:t>предполагает применение в качестве конкурентоспособных факторов качество товара и работ, включая дизайн, фирменный стиль, упаковку, сервисное обслуживание, соблюдение договорных обязательств и надежности поставок товаров и услуг.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i/>
          <w:iCs/>
          <w:color w:val="000000"/>
          <w:sz w:val="22"/>
          <w:szCs w:val="18"/>
        </w:rPr>
        <w:t xml:space="preserve">Стратегия приспособления </w:t>
      </w:r>
      <w:r>
        <w:rPr>
          <w:color w:val="000000"/>
          <w:sz w:val="22"/>
          <w:szCs w:val="18"/>
        </w:rPr>
        <w:t>основана на повторении действий конкурентов в области товарной политики, распределения и ценообразования.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i/>
          <w:iCs/>
          <w:color w:val="000000"/>
          <w:sz w:val="22"/>
          <w:szCs w:val="18"/>
        </w:rPr>
        <w:t xml:space="preserve">Стратегия резкого отличия </w:t>
      </w:r>
      <w:r>
        <w:rPr>
          <w:color w:val="000000"/>
          <w:sz w:val="22"/>
          <w:szCs w:val="18"/>
        </w:rPr>
        <w:t>требует, чтобы товар предприятия по качеству и характеристикам резко отличался от товара (услуги) конкурента.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Практическая реализация маркетинговых функций связана с процессом управления маркетингом, включая: 1.    Анализ рыночных возможностей, потенциала предприятия 2. Отбор целевых рынков (ниши)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3. Разработку комплекса мероприятий по выходу на рынок. Это может быть более глубокое внедрение на традиционный рынок с существующим товаром (например, за счет увеличения объема выпуска товаров или услуг), выход с новым товаром на традиционный рынок, выход с существующим товаром на новый рынок, выход с новым товаром на новый рынок. Прежде чем выходить на рынок с товаром, предприятие должно быть уверено, что: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1.     Предложенная им продукция найдет покупателя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2.     Цена, которую предложит покупатель, будет не меньше, а больше, чем затраты на изготовление продукции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>3.     На рынке имеются в достаточном количестве и по доступным ценам сырье,  материалы и прочие компоненты, необходимые предприятию для изготовления продукции.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 xml:space="preserve">Для этого проводятся </w:t>
      </w:r>
      <w:r>
        <w:rPr>
          <w:color w:val="000000"/>
          <w:sz w:val="22"/>
          <w:szCs w:val="18"/>
          <w:u w:val="single"/>
        </w:rPr>
        <w:t>маркетинговые исследования</w:t>
      </w:r>
      <w:r>
        <w:rPr>
          <w:color w:val="000000"/>
          <w:sz w:val="22"/>
          <w:szCs w:val="18"/>
        </w:rPr>
        <w:t xml:space="preserve"> - элемент хозяйственного управления. Они охватывают производственно - сбытовую, снабженческую и торговую деятельность предприятия.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18"/>
          <w:u w:val="single"/>
        </w:rPr>
        <w:t>Маркетинговые исследования</w:t>
      </w:r>
    </w:p>
    <w:p w:rsidR="00C37BCC" w:rsidRDefault="00C37BCC">
      <w:pPr>
        <w:ind w:firstLine="720"/>
        <w:jc w:val="both"/>
      </w:pPr>
      <w:r>
        <w:rPr>
          <w:color w:val="000000"/>
          <w:sz w:val="22"/>
          <w:szCs w:val="18"/>
        </w:rPr>
        <w:t xml:space="preserve">Систематический сбор и анализ данных, проводимый в целях решения проблем маркетинга, задачей которых является уменьшение риска неадекватного поведения в этой области. Для сбора данных почти всегда используется выборка рынка (сегмент рынка, статистически отражающий рынок в целом, на который ориентируется сбыт компании; при этом применяются такие методы, как </w:t>
      </w:r>
      <w:r>
        <w:rPr>
          <w:color w:val="000000"/>
          <w:sz w:val="22"/>
          <w:szCs w:val="18"/>
          <w:u w:val="single"/>
        </w:rPr>
        <w:t>наблюдение, интервью и анализ продаж</w:t>
      </w:r>
      <w:r>
        <w:rPr>
          <w:color w:val="000000"/>
          <w:sz w:val="22"/>
          <w:szCs w:val="18"/>
        </w:rPr>
        <w:t xml:space="preserve"> магазинов. Наиболее распространенным методом является </w:t>
      </w:r>
      <w:r>
        <w:rPr>
          <w:color w:val="000000"/>
          <w:sz w:val="22"/>
          <w:szCs w:val="18"/>
          <w:u w:val="single"/>
        </w:rPr>
        <w:t>интервью</w:t>
      </w:r>
      <w:r>
        <w:rPr>
          <w:color w:val="000000"/>
          <w:sz w:val="22"/>
          <w:szCs w:val="18"/>
        </w:rPr>
        <w:t xml:space="preserve"> - оно может проводиться лично, по телефону или по почте, после анализа результатов (для чего обычно используется компьютер) могут делаться рекомендации относительно решения проблемы, лежащей в основе исследования. Исследование рынка использует методы маркетингового исследования, ограничивая свои цели выявлением размера рынка для товара определенного вида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sz w:val="24"/>
        </w:rPr>
        <w:t>45. Стратегическое и текущее планирование в строительстве.</w:t>
      </w:r>
      <w:bookmarkEnd w:id="39"/>
    </w:p>
    <w:p w:rsidR="00C37BCC" w:rsidRDefault="00C37BCC">
      <w:pPr>
        <w:ind w:firstLine="720"/>
        <w:jc w:val="both"/>
      </w:pPr>
      <w:r>
        <w:rPr>
          <w:i/>
          <w:iCs/>
        </w:rPr>
        <w:t xml:space="preserve">Стратегическое планирование </w:t>
      </w:r>
      <w:r>
        <w:t>представляет собой совокуп</w:t>
      </w:r>
      <w:r>
        <w:softHyphen/>
        <w:t>ность целевых действий и решений, которые определены руко</w:t>
      </w:r>
      <w:r>
        <w:softHyphen/>
        <w:t>водством организации для достижения желаемых результатов.</w:t>
      </w:r>
    </w:p>
    <w:p w:rsidR="00C37BCC" w:rsidRDefault="00C37BCC">
      <w:pPr>
        <w:ind w:firstLine="720"/>
        <w:jc w:val="both"/>
      </w:pPr>
      <w:r>
        <w:rPr>
          <w:i/>
          <w:iCs/>
        </w:rPr>
        <w:t xml:space="preserve"> </w:t>
      </w:r>
      <w:r>
        <w:t>В рамках стратегического планирования должны быть про</w:t>
      </w:r>
      <w:r>
        <w:softHyphen/>
        <w:t>работаны управленческие решения по направлениям: распределение ресурсов; адаптация к внешним факторам;</w:t>
      </w:r>
    </w:p>
    <w:p w:rsidR="00C37BCC" w:rsidRDefault="00C37BCC">
      <w:pPr>
        <w:ind w:firstLine="720"/>
        <w:jc w:val="both"/>
      </w:pPr>
      <w:r>
        <w:t>подконтрольное координирование финансовых и производственных аспектов деятельности;</w:t>
      </w:r>
    </w:p>
    <w:p w:rsidR="00C37BCC" w:rsidRDefault="00C37BCC">
      <w:pPr>
        <w:ind w:firstLine="720"/>
        <w:jc w:val="both"/>
      </w:pPr>
      <w:r>
        <w:t>организационное стратегическое предвидение.</w:t>
      </w:r>
    </w:p>
    <w:p w:rsidR="00C37BCC" w:rsidRDefault="00C37BCC">
      <w:pPr>
        <w:ind w:firstLine="720"/>
        <w:jc w:val="both"/>
      </w:pPr>
      <w:r>
        <w:t>Ресурсы организации практически всегда ограничены. Зада</w:t>
      </w:r>
      <w:r>
        <w:softHyphen/>
        <w:t>ча разработчиков стратегического плана сводится к тому, что</w:t>
      </w:r>
      <w:r>
        <w:softHyphen/>
        <w:t>бы наиболее рационально распределить их с целью достичь ко</w:t>
      </w:r>
      <w:r>
        <w:softHyphen/>
        <w:t>нечных результатов с минимизацией потребляемых ресурсов.</w:t>
      </w:r>
    </w:p>
    <w:p w:rsidR="00C37BCC" w:rsidRDefault="00C37BCC">
      <w:pPr>
        <w:ind w:firstLine="720"/>
        <w:jc w:val="both"/>
      </w:pPr>
      <w:r>
        <w:t>Адаптация к внешним факторам включает организацию вза</w:t>
      </w:r>
      <w:r>
        <w:softHyphen/>
        <w:t>имодействий с внешней средой, в том числе с другими субъек</w:t>
      </w:r>
      <w:r>
        <w:softHyphen/>
        <w:t>тами хозяйствования, правительством, местными органами уп</w:t>
      </w:r>
      <w:r>
        <w:softHyphen/>
        <w:t>равления.</w:t>
      </w:r>
    </w:p>
    <w:p w:rsidR="00C37BCC" w:rsidRDefault="00C37BCC">
      <w:pPr>
        <w:ind w:firstLine="720"/>
        <w:jc w:val="both"/>
      </w:pPr>
      <w:r>
        <w:t>Целью внутренней координации является обеспечение эффек</w:t>
      </w:r>
      <w:r>
        <w:softHyphen/>
        <w:t>тивной деятельности подразделений организации на основе пред</w:t>
      </w:r>
      <w:r>
        <w:softHyphen/>
        <w:t>варительного выявления сильных и слабых сторон организации.</w:t>
      </w:r>
    </w:p>
    <w:p w:rsidR="00C37BCC" w:rsidRDefault="00C37BCC">
      <w:pPr>
        <w:ind w:firstLine="720"/>
        <w:jc w:val="both"/>
      </w:pPr>
      <w:r>
        <w:t>Организационное стратегическое предвидение строится на опыте прошлых стратегий и связано с изучением, обобщением и анализом, для чего и проводится новое стратегическое плани</w:t>
      </w:r>
      <w:r>
        <w:softHyphen/>
        <w:t>рование.</w:t>
      </w:r>
    </w:p>
    <w:p w:rsidR="00C37BCC" w:rsidRDefault="00C37BCC">
      <w:pPr>
        <w:ind w:firstLine="720"/>
        <w:jc w:val="both"/>
      </w:pPr>
      <w:r>
        <w:t xml:space="preserve"> Для достижения конечных результатов, предусмотренных планом, необходимо осуществить не менее качественное его исполнение.</w:t>
      </w:r>
    </w:p>
    <w:p w:rsidR="00C37BCC" w:rsidRDefault="00C37BCC">
      <w:pPr>
        <w:ind w:firstLine="720"/>
        <w:jc w:val="both"/>
      </w:pPr>
      <w:r>
        <w:t>В общем, виде процесс стратегического планирования состоит из следующих процессов: миссия организации; цели организации; оценка и анализ внешней среды; управленческое исследование сильных и слабых сторон; оценка стратегии; реализация стратегии; выбор стратегии; анализ стратегических альтернатив.</w:t>
      </w:r>
    </w:p>
    <w:p w:rsidR="00C37BCC" w:rsidRDefault="00C37BCC">
      <w:pPr>
        <w:ind w:firstLine="720"/>
        <w:jc w:val="both"/>
      </w:pPr>
      <w:r>
        <w:rPr>
          <w:b/>
          <w:bCs/>
          <w:i/>
          <w:iCs/>
        </w:rPr>
        <w:t>Текущее планирование</w:t>
      </w:r>
      <w:r>
        <w:t xml:space="preserve"> осуществляется с использованием показателей и требований по их реализации стратегического плана. </w:t>
      </w:r>
    </w:p>
    <w:p w:rsidR="00C37BCC" w:rsidRDefault="00C37BCC">
      <w:pPr>
        <w:ind w:firstLine="720"/>
        <w:jc w:val="both"/>
        <w:rPr>
          <w:sz w:val="20"/>
        </w:rPr>
      </w:pPr>
      <w:r>
        <w:t xml:space="preserve">В текущем плане строительной организации осуществляется детальная разработка оперативных планов для организации </w:t>
      </w:r>
      <w:r>
        <w:rPr>
          <w:i/>
          <w:iCs/>
        </w:rPr>
        <w:t xml:space="preserve">в </w:t>
      </w:r>
      <w:r>
        <w:t>целом и ее отдельных подразделений. Это программы марке</w:t>
      </w:r>
      <w:r>
        <w:softHyphen/>
        <w:t>тинга по выполнению строительно-монтажных работ и произ</w:t>
      </w:r>
      <w:r>
        <w:softHyphen/>
        <w:t>водству материалов, деталей и конструкций, планы материаль</w:t>
      </w:r>
      <w:r>
        <w:softHyphen/>
        <w:t>но-технического снабжения, планы по научным исследовани</w:t>
      </w:r>
      <w:r>
        <w:softHyphen/>
        <w:t>ям, внедрению новой техники, новых материалов и перспектив</w:t>
      </w:r>
      <w:r>
        <w:softHyphen/>
        <w:t>ных технологий.</w:t>
      </w:r>
    </w:p>
    <w:p w:rsidR="00C37BCC" w:rsidRDefault="00C37BCC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37BCC" w:rsidRDefault="00C37BCC">
      <w:pPr>
        <w:pStyle w:val="1"/>
        <w:spacing w:before="0" w:after="0"/>
        <w:rPr>
          <w:rFonts w:ascii="Times New Roman" w:hAnsi="Times New Roman" w:cs="Times New Roman"/>
          <w:sz w:val="24"/>
        </w:rPr>
      </w:pPr>
      <w:bookmarkStart w:id="40" w:name="_Toc64693963"/>
      <w:r>
        <w:rPr>
          <w:rFonts w:ascii="Times New Roman" w:hAnsi="Times New Roman" w:cs="Times New Roman"/>
          <w:sz w:val="24"/>
        </w:rPr>
        <w:t>48. Основы ценообразования в строительстве, методы определения сметной стоимости объектов строительства.</w:t>
      </w:r>
      <w:bookmarkEnd w:id="40"/>
      <w:r>
        <w:rPr>
          <w:rFonts w:ascii="Times New Roman" w:hAnsi="Times New Roman" w:cs="Times New Roman"/>
          <w:sz w:val="24"/>
        </w:rPr>
        <w:t xml:space="preserve">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2"/>
        </w:rPr>
        <w:t>Цена в строительстве представляет собой денежное выражение стоимости единицы строительной продукции и определяется количеством общественно необходимого труда, затрачиваемого на ее создание.</w:t>
      </w:r>
    </w:p>
    <w:p w:rsidR="00C37BCC" w:rsidRDefault="00C37BCC">
      <w:pPr>
        <w:ind w:firstLine="720"/>
        <w:jc w:val="both"/>
      </w:pPr>
      <w:r>
        <w:t xml:space="preserve">Механизм ценообразования в строительстве имеет специфические особенности. Прежде всего, это связано с индивидуальным характером строящихся зданий и сооружений, особенно проявляющимся в гидротехническом строительстве, существенной зависимостью стоимости от конкретных, часто неповторяющихся условий строительства. Подобные обстоятельства не позволяют установить единые отпускные цены на продукцию строительства, как это делается в других отраслях народного хозяйства. Поэтому цена на строительную продукцию в подавляющем большинстве случаев определяется в индивидуальном порядке на основе сметной документации в соответствии с объемами работ, методами технологии производства работ и единичных расценок на отдельные виды работ. Поэтому для оценки стоимости строительной продукции разработана специальная система ценообразования. Действующая система ценообразования в строительстве включает в себя строительные нормы и правила — ч. </w:t>
      </w:r>
      <w:r>
        <w:rPr>
          <w:lang w:val="en-US"/>
        </w:rPr>
        <w:t>IV</w:t>
      </w:r>
      <w:r>
        <w:t xml:space="preserve"> СНиП «Сметные нормы и правила», Государственные федеральные сметные нормативы — ГФСН-91, Методические указания, рекомендации и другие сметно-нормативные документы, необ</w:t>
      </w:r>
      <w:r>
        <w:softHyphen/>
        <w:t>ходимые для определения сметной стоимости строительства.</w:t>
      </w:r>
    </w:p>
    <w:p w:rsidR="00C37BCC" w:rsidRDefault="00C37BCC">
      <w:pPr>
        <w:pStyle w:val="30"/>
        <w:rPr>
          <w:szCs w:val="21"/>
        </w:rPr>
      </w:pPr>
      <w:r>
        <w:rPr>
          <w:szCs w:val="21"/>
        </w:rPr>
        <w:t>При составлении сметных расчетов инвестором и подрядчиком могут применяться различные методы в зависимо</w:t>
      </w:r>
      <w:r>
        <w:rPr>
          <w:szCs w:val="21"/>
        </w:rPr>
        <w:softHyphen/>
        <w:t>сти от условий контракта и общей экономической ситуации:</w:t>
      </w:r>
    </w:p>
    <w:p w:rsidR="00C37BCC" w:rsidRDefault="00C37BCC" w:rsidP="00C37BCC">
      <w:pPr>
        <w:numPr>
          <w:ilvl w:val="0"/>
          <w:numId w:val="6"/>
        </w:numPr>
        <w:tabs>
          <w:tab w:val="clear" w:pos="2385"/>
          <w:tab w:val="num" w:pos="360"/>
        </w:tabs>
        <w:ind w:left="0" w:firstLine="0"/>
        <w:jc w:val="both"/>
        <w:rPr>
          <w:color w:val="000000"/>
          <w:szCs w:val="21"/>
        </w:rPr>
      </w:pPr>
      <w:r>
        <w:rPr>
          <w:i/>
          <w:iCs/>
          <w:color w:val="000000"/>
          <w:szCs w:val="21"/>
        </w:rPr>
        <w:t>Ресурсный метод</w:t>
      </w:r>
      <w:r>
        <w:rPr>
          <w:color w:val="000000"/>
          <w:szCs w:val="21"/>
        </w:rPr>
        <w:t xml:space="preserve"> - калькулирование в текущих ценах и тарифах ресурсов, необходимых для реализации проектного решения, которые составляются исходя из проектных материалов, различных нормативных и других источников. Цены и тарифы на указанные ресурсы принимаются текущие на момент составления сметы, что позво</w:t>
      </w:r>
      <w:r>
        <w:rPr>
          <w:color w:val="000000"/>
          <w:szCs w:val="21"/>
        </w:rPr>
        <w:softHyphen/>
        <w:t>ляет определить сметную стоимость строительства на любой момент времени и учитывать дополнительные затраты на ресурсы в ходе осуществления строительства.</w:t>
      </w:r>
    </w:p>
    <w:p w:rsidR="00C37BCC" w:rsidRDefault="00C37BCC" w:rsidP="00C37BCC">
      <w:pPr>
        <w:numPr>
          <w:ilvl w:val="0"/>
          <w:numId w:val="6"/>
        </w:numPr>
        <w:tabs>
          <w:tab w:val="clear" w:pos="2385"/>
          <w:tab w:val="num" w:pos="360"/>
        </w:tabs>
        <w:ind w:left="0" w:firstLine="0"/>
        <w:jc w:val="both"/>
      </w:pPr>
      <w:r>
        <w:rPr>
          <w:i/>
          <w:iCs/>
          <w:color w:val="000000"/>
          <w:szCs w:val="21"/>
        </w:rPr>
        <w:t>Ресурсно-индексный метод</w:t>
      </w:r>
      <w:r>
        <w:rPr>
          <w:color w:val="000000"/>
          <w:szCs w:val="21"/>
        </w:rPr>
        <w:t xml:space="preserve"> - сочетание ресурсного метода с системой </w:t>
      </w:r>
      <w:r>
        <w:rPr>
          <w:i/>
          <w:iCs/>
          <w:color w:val="000000"/>
          <w:szCs w:val="21"/>
        </w:rPr>
        <w:t xml:space="preserve">индексов </w:t>
      </w:r>
      <w:r>
        <w:rPr>
          <w:color w:val="000000"/>
          <w:szCs w:val="21"/>
        </w:rPr>
        <w:t>цен на ресурсы, исполь</w:t>
      </w:r>
      <w:r>
        <w:rPr>
          <w:color w:val="000000"/>
          <w:szCs w:val="21"/>
        </w:rPr>
        <w:softHyphen/>
        <w:t>зуемых</w:t>
      </w:r>
      <w:r>
        <w:rPr>
          <w:i/>
          <w:iCs/>
          <w:color w:val="000000"/>
          <w:szCs w:val="21"/>
        </w:rPr>
        <w:t xml:space="preserve"> </w:t>
      </w:r>
      <w:r>
        <w:rPr>
          <w:color w:val="000000"/>
          <w:szCs w:val="21"/>
        </w:rPr>
        <w:t>в строительстве.</w:t>
      </w:r>
    </w:p>
    <w:p w:rsidR="00C37BCC" w:rsidRDefault="00C37BCC" w:rsidP="00C37BCC">
      <w:pPr>
        <w:numPr>
          <w:ilvl w:val="0"/>
          <w:numId w:val="6"/>
        </w:numPr>
        <w:tabs>
          <w:tab w:val="clear" w:pos="2385"/>
          <w:tab w:val="num" w:pos="360"/>
        </w:tabs>
        <w:ind w:left="0" w:firstLine="0"/>
        <w:jc w:val="both"/>
      </w:pPr>
      <w:r>
        <w:rPr>
          <w:i/>
          <w:iCs/>
          <w:color w:val="000000"/>
          <w:szCs w:val="21"/>
        </w:rPr>
        <w:t>Базисно - индексный метод</w:t>
      </w:r>
      <w:r>
        <w:rPr>
          <w:color w:val="000000"/>
          <w:szCs w:val="21"/>
        </w:rPr>
        <w:t xml:space="preserve"> — использование системы текущих цен и прогнозируемых индексов по отно</w:t>
      </w:r>
      <w:r>
        <w:rPr>
          <w:color w:val="000000"/>
          <w:szCs w:val="21"/>
        </w:rPr>
        <w:softHyphen/>
        <w:t>шению к стоимости, определенной в базисном уровне. Приведение к уровню текущих цен выполняется путем пе</w:t>
      </w:r>
      <w:r>
        <w:rPr>
          <w:color w:val="000000"/>
          <w:szCs w:val="21"/>
        </w:rPr>
        <w:softHyphen/>
        <w:t>ремножения базисной стоимости по отдельным видам работ в смете на соответствующий индекс по отрасли.</w:t>
      </w:r>
    </w:p>
    <w:p w:rsidR="00C37BCC" w:rsidRDefault="00C37BCC" w:rsidP="00C37BCC">
      <w:pPr>
        <w:numPr>
          <w:ilvl w:val="0"/>
          <w:numId w:val="6"/>
        </w:numPr>
        <w:tabs>
          <w:tab w:val="clear" w:pos="2385"/>
          <w:tab w:val="num" w:pos="360"/>
        </w:tabs>
        <w:ind w:left="0" w:firstLine="0"/>
        <w:jc w:val="both"/>
      </w:pPr>
      <w:r>
        <w:rPr>
          <w:i/>
          <w:iCs/>
          <w:color w:val="000000"/>
          <w:szCs w:val="21"/>
        </w:rPr>
        <w:t>Базисно - компенсационный метод</w:t>
      </w:r>
      <w:r>
        <w:rPr>
          <w:color w:val="000000"/>
          <w:szCs w:val="21"/>
        </w:rPr>
        <w:t xml:space="preserve"> — суммирование стоимости исчисленных в базисном уровне сметных цен и определенных расчетами затрат, связанных с ростом цен и тарифов на потребляемые в строительстве ресур</w:t>
      </w:r>
      <w:r>
        <w:rPr>
          <w:color w:val="000000"/>
          <w:szCs w:val="21"/>
        </w:rPr>
        <w:softHyphen/>
        <w:t>сы.</w:t>
      </w:r>
    </w:p>
    <w:p w:rsidR="00C37BCC" w:rsidRDefault="00C37BCC">
      <w:pPr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При этом методе стоимость определяется в два этапа: 1) определяется базисная стоимость по сметным нормам ЕРЕР 1984,1991г.; 2) при оплате работ проводится расчет дополнительных затрат, вызванных реальными измене</w:t>
      </w:r>
      <w:r>
        <w:rPr>
          <w:color w:val="000000"/>
          <w:szCs w:val="21"/>
        </w:rPr>
        <w:softHyphen/>
        <w:t>ниями цен, т.е. определяют компенсационный фонд.</w:t>
      </w:r>
    </w:p>
    <w:p w:rsidR="00C37BCC" w:rsidRDefault="00C37BCC">
      <w:pPr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В условиях, рыночных, отношении, ресурсный и ресурсно-индексный методы имеют приоритетное значение. </w:t>
      </w:r>
    </w:p>
    <w:p w:rsidR="00C37BCC" w:rsidRDefault="00C37BCC">
      <w:pPr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Индексы стоимости- это отношение текущих (прогнозных) цен к базисным ценам на один и тот же материал.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szCs w:val="21"/>
        </w:rPr>
        <w:br w:type="page"/>
      </w:r>
      <w:bookmarkStart w:id="41" w:name="_Toc64693964"/>
      <w:r>
        <w:rPr>
          <w:rFonts w:ascii="Times New Roman" w:hAnsi="Times New Roman" w:cs="Times New Roman"/>
          <w:color w:val="000000"/>
          <w:sz w:val="24"/>
          <w:szCs w:val="21"/>
        </w:rPr>
        <w:t xml:space="preserve">49. </w:t>
      </w:r>
      <w:r>
        <w:rPr>
          <w:rFonts w:ascii="Times New Roman" w:hAnsi="Times New Roman" w:cs="Times New Roman"/>
          <w:sz w:val="24"/>
        </w:rPr>
        <w:t>Бизнес план, его назначение, порядок разработки, основные разделы.</w:t>
      </w:r>
      <w:bookmarkEnd w:id="41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2"/>
        </w:rPr>
        <w:t xml:space="preserve">Бизнес-план </w:t>
      </w:r>
      <w:r>
        <w:rPr>
          <w:color w:val="000000"/>
          <w:szCs w:val="22"/>
        </w:rPr>
        <w:t xml:space="preserve">— документ, обосновывающий экономическую целесообразность строительства объекта. Он содержит ответы на вопросы: что надо производить, как повысить конкурентоспособность производимого товара, какие нужны кредиты и когда их нужно и возможно будет возвратить, какие сопровождения нужны для продвижения товара. </w:t>
      </w:r>
    </w:p>
    <w:p w:rsidR="00C37BCC" w:rsidRDefault="00C37BCC">
      <w:pPr>
        <w:ind w:firstLine="720"/>
        <w:jc w:val="both"/>
      </w:pPr>
      <w:r>
        <w:rPr>
          <w:color w:val="000000"/>
          <w:szCs w:val="22"/>
        </w:rPr>
        <w:t>Бизнес-план служит основой при переговорах с будущими заказчиками и инвестора</w:t>
      </w:r>
      <w:r>
        <w:rPr>
          <w:color w:val="000000"/>
          <w:szCs w:val="22"/>
        </w:rPr>
        <w:softHyphen/>
        <w:t>ми. Он дает возможность определить жизнеспособность будуще</w:t>
      </w:r>
      <w:r>
        <w:rPr>
          <w:color w:val="000000"/>
          <w:szCs w:val="22"/>
        </w:rPr>
        <w:softHyphen/>
        <w:t>го объекта содержит рекомендации, как должно развиваться производство, служит основанием для получения финансовой поддержки от внешних инвесторов.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Бизнес-план обычно состоит из следующих разделов:</w:t>
      </w:r>
      <w:r>
        <w:rPr>
          <w:rFonts w:ascii="Arial"/>
          <w:color w:val="000000"/>
          <w:szCs w:val="21"/>
        </w:rPr>
        <w:t xml:space="preserve">              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1"/>
        </w:rPr>
        <w:t xml:space="preserve">Резюме, </w:t>
      </w:r>
      <w:r>
        <w:rPr>
          <w:color w:val="000000"/>
          <w:szCs w:val="21"/>
        </w:rPr>
        <w:t xml:space="preserve">в котором показывается назначение объекта строительства, что вновь создаваемое предприятие собирается производить, за счет чего, чем производимый товар будет отличаться от продукции конкурентов и почему потребители должны захотеть приобрести именно его. В резюме даются основные финансовые результаты, которых следует ожидать от дела в будущем: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i/>
          <w:iCs/>
          <w:color w:val="000000"/>
          <w:szCs w:val="21"/>
        </w:rPr>
        <w:t xml:space="preserve">Виды товаров (работ и услуг) </w:t>
      </w:r>
      <w:r>
        <w:rPr>
          <w:color w:val="000000"/>
          <w:szCs w:val="21"/>
        </w:rPr>
        <w:t xml:space="preserve">— содержит информацию о номенклатуре существующих и новых видов товаров, работ и услуг, в чем состоит преимущество технологий производства работ.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1"/>
        </w:rPr>
        <w:t xml:space="preserve">Рынки сбыта </w:t>
      </w:r>
      <w:r>
        <w:rPr>
          <w:color w:val="000000"/>
          <w:szCs w:val="21"/>
        </w:rPr>
        <w:t>— приводится анализ существующих рынков сбыта, предложения по расширению сферы влияния.</w:t>
      </w:r>
      <w:r>
        <w:rPr>
          <w:rFonts w:ascii="Arial"/>
          <w:color w:val="000000"/>
          <w:szCs w:val="21"/>
        </w:rPr>
        <w:t xml:space="preserve">                                                                   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1"/>
        </w:rPr>
        <w:t xml:space="preserve">Конкуренция на рынке сбыта </w:t>
      </w:r>
      <w:r>
        <w:rPr>
          <w:color w:val="000000"/>
          <w:szCs w:val="21"/>
        </w:rPr>
        <w:t>— содержит анализ рыночной конъюнктуры, конкурентов, их стратегии, тактику.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1"/>
        </w:rPr>
        <w:t xml:space="preserve">План маркетинга </w:t>
      </w:r>
      <w:r>
        <w:rPr>
          <w:color w:val="000000"/>
          <w:szCs w:val="21"/>
        </w:rPr>
        <w:t>содержит цели и стратегии маркетинга, ценообразования, схемы распространения работ и услуг, реша</w:t>
      </w:r>
      <w:r>
        <w:rPr>
          <w:color w:val="000000"/>
          <w:szCs w:val="21"/>
        </w:rPr>
        <w:softHyphen/>
        <w:t>ет вопросы рекламы, формирования общественного мнения.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</w:rPr>
        <w:t xml:space="preserve">План производства </w:t>
      </w:r>
      <w:r>
        <w:t xml:space="preserve">содержит сведения о производственной мощности будущего объекта строительства.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</w:rPr>
        <w:t xml:space="preserve">Организационный план </w:t>
      </w:r>
      <w:r>
        <w:t>— приводятся сведения об организа</w:t>
      </w:r>
      <w:r>
        <w:softHyphen/>
        <w:t>ционной структуре подрядной фирмы, о ее персонале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1"/>
        </w:rPr>
        <w:t xml:space="preserve">Правовое обеспечение </w:t>
      </w:r>
      <w:r>
        <w:rPr>
          <w:color w:val="000000"/>
          <w:szCs w:val="21"/>
        </w:rPr>
        <w:t>указываются дата создания, приводятся сведения о регистрации, учредительные документы, номер лицензии на право работ, форма собственности, копии договоров или отзывы о работе с другими организациями.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1"/>
        </w:rPr>
        <w:t xml:space="preserve">Оценка рисков и страхование </w:t>
      </w:r>
      <w:r>
        <w:rPr>
          <w:color w:val="000000"/>
          <w:szCs w:val="21"/>
        </w:rPr>
        <w:t>— определяется степень риска и целесообразность участия в данном предприятии, рассматри</w:t>
      </w:r>
      <w:r>
        <w:rPr>
          <w:color w:val="000000"/>
          <w:szCs w:val="21"/>
        </w:rPr>
        <w:softHyphen/>
        <w:t>ваются вопросы страхования объектов строительства, выполне</w:t>
      </w:r>
      <w:r>
        <w:rPr>
          <w:color w:val="000000"/>
          <w:szCs w:val="21"/>
        </w:rPr>
        <w:softHyphen/>
        <w:t>ния работ и оказания услуг.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1"/>
        </w:rPr>
        <w:t xml:space="preserve">Финансовый план </w:t>
      </w:r>
      <w:r>
        <w:rPr>
          <w:color w:val="000000"/>
          <w:szCs w:val="21"/>
        </w:rPr>
        <w:t>— содержит объемы выполнения работ, прибыль, себестоимость, план доходов и расходов, движение денежных средств, баланс.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1"/>
        </w:rPr>
        <w:t xml:space="preserve">Стратегия финансирования </w:t>
      </w:r>
      <w:r>
        <w:rPr>
          <w:color w:val="000000"/>
          <w:szCs w:val="21"/>
        </w:rPr>
        <w:t>— содержит сведения: сколько нужно средств для реализации проекта, где можно получить кредит и в какой форме, условия, когда можно ожидать возвра</w:t>
      </w:r>
      <w:r>
        <w:rPr>
          <w:color w:val="000000"/>
          <w:szCs w:val="21"/>
        </w:rPr>
        <w:softHyphen/>
        <w:t>та вложенных средств.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 xml:space="preserve">На основании результатов разработки бизнес-плана заказчик выходит в местные органы власти с ходатайством о намерениях строительства в данном районе намечаемого объекта.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1"/>
        </w:rPr>
      </w:pPr>
      <w:r>
        <w:rPr>
          <w:color w:val="000000"/>
          <w:szCs w:val="21"/>
        </w:rPr>
        <w:t>После получения положительного заключения на ходатай</w:t>
      </w:r>
      <w:r>
        <w:rPr>
          <w:color w:val="000000"/>
          <w:szCs w:val="21"/>
        </w:rPr>
        <w:softHyphen/>
        <w:t>ство о намерениях заказчик приступает к разработке Технико-экономического обоснования инвестиций в строительство. Раз</w:t>
      </w:r>
      <w:r>
        <w:rPr>
          <w:color w:val="000000"/>
          <w:szCs w:val="21"/>
        </w:rPr>
        <w:softHyphen/>
        <w:t>работка Технико-экономического обоснования инвестиций про</w:t>
      </w:r>
      <w:r>
        <w:rPr>
          <w:color w:val="000000"/>
          <w:szCs w:val="21"/>
        </w:rPr>
        <w:softHyphen/>
        <w:t>водится с целью принятия решения о хозяйственной необходи</w:t>
      </w:r>
      <w:r>
        <w:rPr>
          <w:color w:val="000000"/>
          <w:szCs w:val="21"/>
        </w:rPr>
        <w:softHyphen/>
        <w:t>мости, технической возможности, коммерческой, экономичес</w:t>
      </w:r>
      <w:r>
        <w:rPr>
          <w:color w:val="000000"/>
          <w:szCs w:val="21"/>
        </w:rPr>
        <w:softHyphen/>
        <w:t>кой и социальной целесообразности инвестиций.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2"/>
        </w:rPr>
      </w:pPr>
      <w:r>
        <w:rPr>
          <w:color w:val="000000"/>
          <w:szCs w:val="23"/>
        </w:rPr>
        <w:t>В случаях, когда Бизнес-план разрабатывается после разра</w:t>
      </w:r>
      <w:r>
        <w:rPr>
          <w:color w:val="000000"/>
          <w:szCs w:val="23"/>
        </w:rPr>
        <w:softHyphen/>
        <w:t xml:space="preserve">ботки ТЭО инвестиций, материалы ТЭО инвестиций служат </w:t>
      </w:r>
      <w:r>
        <w:rPr>
          <w:color w:val="000000"/>
          <w:szCs w:val="22"/>
        </w:rPr>
        <w:t>обоснованием для его разработки. Бизнес-план в этом случае фор</w:t>
      </w:r>
      <w:r>
        <w:rPr>
          <w:color w:val="000000"/>
          <w:szCs w:val="22"/>
        </w:rPr>
        <w:softHyphen/>
        <w:t>мируется для подтверждения платежеспособности и финансовой устойчивости предприятия или иного объекта инвестирования.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kern w:val="32"/>
          <w:szCs w:val="32"/>
        </w:rPr>
      </w:pPr>
      <w:r>
        <w:br w:type="page"/>
      </w:r>
      <w:r>
        <w:rPr>
          <w:b/>
          <w:bCs/>
          <w:kern w:val="32"/>
          <w:szCs w:val="32"/>
        </w:rPr>
        <w:t>52. Показатели эффективности инвестиций.</w:t>
      </w:r>
    </w:p>
    <w:p w:rsidR="00C37BCC" w:rsidRDefault="00C37BCC">
      <w:pPr>
        <w:shd w:val="clear" w:color="auto" w:fill="FFFFFF"/>
        <w:ind w:firstLine="709"/>
        <w:jc w:val="both"/>
        <w:rPr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 xml:space="preserve">Под </w:t>
      </w:r>
      <w:r>
        <w:rPr>
          <w:i/>
          <w:iCs/>
          <w:color w:val="000000"/>
          <w:sz w:val="22"/>
          <w:szCs w:val="23"/>
        </w:rPr>
        <w:t xml:space="preserve">инвестициями </w:t>
      </w:r>
      <w:r>
        <w:rPr>
          <w:color w:val="000000"/>
          <w:sz w:val="22"/>
          <w:szCs w:val="23"/>
        </w:rPr>
        <w:t>понимают денежные средства, целевые бан</w:t>
      </w:r>
      <w:r>
        <w:rPr>
          <w:color w:val="000000"/>
          <w:sz w:val="22"/>
          <w:szCs w:val="23"/>
        </w:rPr>
        <w:softHyphen/>
        <w:t>ковские вклады, паи, акции и другие ценные бумаги, технологии, машины, оборудование, кредиты, любое другое имущество или имущественные права, интел</w:t>
      </w:r>
      <w:r>
        <w:rPr>
          <w:color w:val="000000"/>
          <w:sz w:val="22"/>
          <w:szCs w:val="23"/>
        </w:rPr>
        <w:softHyphen/>
        <w:t>лектуальные ценности, вкладываемые в объекты предпринимательской деятельности и других видов деятельности в целях получения доходов (прибыли).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3"/>
        </w:rPr>
        <w:t>Эффективность инвестиций (Э) определяется соотношением результата от вложений (К) и инвестиционных затрат (3). Для определения эффективности инвестиций в какой-либо объект или предприятие разрабатывается инвестиционный проект, в котором дается обоснование экономической целесообразности, объема и сроков осуществления капитальных вложений, в том числе описание проекта строительного объекта и практических действий по осуществлению инвестиций (бизнес-план).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Основными показателями эффективности инвестиционного проекта являются:</w:t>
      </w:r>
    </w:p>
    <w:p w:rsidR="00C37BCC" w:rsidRDefault="00C37BCC">
      <w:pPr>
        <w:jc w:val="both"/>
        <w:rPr>
          <w:sz w:val="22"/>
        </w:rPr>
      </w:pPr>
      <w:r>
        <w:rPr>
          <w:sz w:val="22"/>
        </w:rPr>
        <w:t xml:space="preserve">1) </w:t>
      </w:r>
      <w:r>
        <w:rPr>
          <w:i/>
          <w:iCs/>
          <w:sz w:val="22"/>
        </w:rPr>
        <w:t>показатели коммерческой (финансовой) эффективности</w:t>
      </w:r>
      <w:r>
        <w:rPr>
          <w:sz w:val="22"/>
        </w:rPr>
        <w:t>, отражают финансовые  последствия реализации проекта;</w:t>
      </w:r>
    </w:p>
    <w:p w:rsidR="00C37BCC" w:rsidRDefault="00C37BCC">
      <w:pPr>
        <w:jc w:val="both"/>
        <w:rPr>
          <w:sz w:val="22"/>
        </w:rPr>
      </w:pPr>
      <w:r>
        <w:rPr>
          <w:sz w:val="22"/>
        </w:rPr>
        <w:t xml:space="preserve">2) </w:t>
      </w:r>
      <w:r>
        <w:rPr>
          <w:i/>
          <w:iCs/>
          <w:sz w:val="22"/>
        </w:rPr>
        <w:t>показатели бюджетной эффективности</w:t>
      </w:r>
      <w:r>
        <w:rPr>
          <w:sz w:val="22"/>
        </w:rPr>
        <w:t xml:space="preserve">, учитывают финансовые последствия осуществления проекта для федерального, регионального или местного бюджета; </w:t>
      </w:r>
    </w:p>
    <w:p w:rsidR="00C37BCC" w:rsidRDefault="00C37BCC">
      <w:pPr>
        <w:pStyle w:val="31"/>
        <w:rPr>
          <w:sz w:val="22"/>
        </w:rPr>
      </w:pPr>
      <w:r>
        <w:rPr>
          <w:sz w:val="22"/>
        </w:rPr>
        <w:t xml:space="preserve">3) </w:t>
      </w:r>
      <w:r>
        <w:rPr>
          <w:i/>
          <w:iCs/>
          <w:sz w:val="22"/>
        </w:rPr>
        <w:t>показатели экономической эффективности</w:t>
      </w:r>
      <w:r>
        <w:rPr>
          <w:sz w:val="22"/>
        </w:rPr>
        <w:t>, учитывают затраты и результаты связанные с реализацией инвестиционного проекта.</w:t>
      </w:r>
    </w:p>
    <w:p w:rsidR="00C37BCC" w:rsidRDefault="00C37BCC">
      <w:pPr>
        <w:pStyle w:val="31"/>
        <w:rPr>
          <w:sz w:val="22"/>
        </w:rPr>
      </w:pPr>
      <w:r>
        <w:rPr>
          <w:sz w:val="22"/>
        </w:rPr>
        <w:t xml:space="preserve"> В настоящее время общепризнанным методом оценки инвестиционных проектов является метод дисконтирования, т.е. приведение разновременных  доходов и расходов, осуществляемых в рамках инвестиционного проекта, к единому ( базовому) моменту времени . на его основе рассчитываются следующие критерии.</w:t>
      </w:r>
    </w:p>
    <w:p w:rsidR="00C37BCC" w:rsidRDefault="00C37BCC" w:rsidP="00C37BCC">
      <w:pPr>
        <w:numPr>
          <w:ilvl w:val="0"/>
          <w:numId w:val="5"/>
        </w:numPr>
        <w:tabs>
          <w:tab w:val="num" w:pos="900"/>
        </w:tabs>
        <w:ind w:left="851" w:hanging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Показатели экономической эффективности инвестиционного проекта.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Сравнение инвестиционного проекта и выбор наилучшего из них осуществляется с использованием 4 основных интегральных показателей: </w:t>
      </w:r>
    </w:p>
    <w:p w:rsidR="00C37BCC" w:rsidRDefault="00C37BCC" w:rsidP="00C37BCC">
      <w:pPr>
        <w:numPr>
          <w:ilvl w:val="0"/>
          <w:numId w:val="3"/>
        </w:numPr>
        <w:tabs>
          <w:tab w:val="clear" w:pos="1429"/>
          <w:tab w:val="num" w:pos="360"/>
        </w:tabs>
        <w:ind w:left="0" w:firstLine="0"/>
        <w:jc w:val="both"/>
        <w:rPr>
          <w:sz w:val="22"/>
        </w:rPr>
      </w:pPr>
      <w:r>
        <w:rPr>
          <w:sz w:val="22"/>
        </w:rPr>
        <w:t>Чистое дисконтирование доходов ЧДД или чистая приведенная стоимость или интегральный эффект;</w:t>
      </w:r>
    </w:p>
    <w:p w:rsidR="00C37BCC" w:rsidRDefault="00C37BCC" w:rsidP="00C37BCC">
      <w:pPr>
        <w:numPr>
          <w:ilvl w:val="0"/>
          <w:numId w:val="3"/>
        </w:numPr>
        <w:tabs>
          <w:tab w:val="clear" w:pos="1429"/>
          <w:tab w:val="num" w:pos="360"/>
          <w:tab w:val="num" w:pos="540"/>
        </w:tabs>
        <w:ind w:left="0" w:firstLine="0"/>
        <w:jc w:val="both"/>
        <w:rPr>
          <w:sz w:val="22"/>
        </w:rPr>
      </w:pPr>
      <w:r>
        <w:rPr>
          <w:sz w:val="22"/>
        </w:rPr>
        <w:t>Индекс доходности ИД или прибыльность;</w:t>
      </w:r>
    </w:p>
    <w:p w:rsidR="00C37BCC" w:rsidRDefault="00C37BCC" w:rsidP="00C37BCC">
      <w:pPr>
        <w:numPr>
          <w:ilvl w:val="0"/>
          <w:numId w:val="3"/>
        </w:numPr>
        <w:tabs>
          <w:tab w:val="clear" w:pos="1429"/>
          <w:tab w:val="num" w:pos="360"/>
        </w:tabs>
        <w:ind w:left="0" w:firstLine="0"/>
        <w:jc w:val="both"/>
        <w:rPr>
          <w:sz w:val="22"/>
        </w:rPr>
      </w:pPr>
      <w:r>
        <w:rPr>
          <w:sz w:val="22"/>
        </w:rPr>
        <w:t>Внутренняя норма доходности (прибыли, рентабельности) ВНД;</w:t>
      </w:r>
    </w:p>
    <w:p w:rsidR="00C37BCC" w:rsidRDefault="00C37BCC" w:rsidP="00C37BCC">
      <w:pPr>
        <w:numPr>
          <w:ilvl w:val="0"/>
          <w:numId w:val="3"/>
        </w:numPr>
        <w:tabs>
          <w:tab w:val="clear" w:pos="1429"/>
          <w:tab w:val="num" w:pos="360"/>
        </w:tabs>
        <w:ind w:left="0" w:firstLine="0"/>
        <w:jc w:val="both"/>
        <w:rPr>
          <w:sz w:val="22"/>
        </w:rPr>
      </w:pPr>
      <w:r>
        <w:rPr>
          <w:sz w:val="22"/>
        </w:rPr>
        <w:t>Срок окупаемости СО</w:t>
      </w:r>
    </w:p>
    <w:p w:rsidR="00C37BCC" w:rsidRDefault="00C37BCC" w:rsidP="00C37BCC">
      <w:pPr>
        <w:numPr>
          <w:ilvl w:val="1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Методы чистого дисконтированного дохода.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Этот метод является основным критерием целесообразности реализации проекта. Он основан на расчете интегрального экономического эффекта от инвестирования и рассчитывается как разность дисконтированных денежных поступлений и дисконтированных денежных оттоков, связанных с реализацией инвестиционного проекта за весь период. </w:t>
      </w:r>
    </w:p>
    <w:p w:rsidR="00C37BCC" w:rsidRDefault="00C37BCC">
      <w:pPr>
        <w:ind w:left="709"/>
        <w:jc w:val="both"/>
        <w:rPr>
          <w:sz w:val="22"/>
        </w:rPr>
      </w:pPr>
      <w:r>
        <w:rPr>
          <w:i/>
          <w:iCs/>
          <w:sz w:val="22"/>
        </w:rPr>
        <w:t>Величина ЧДД определяется</w:t>
      </w:r>
      <w:r>
        <w:rPr>
          <w:sz w:val="22"/>
        </w:rPr>
        <w:t xml:space="preserve">: </w:t>
      </w:r>
    </w:p>
    <w:p w:rsidR="00C37BCC" w:rsidRDefault="00C37BCC" w:rsidP="00C37BCC">
      <w:pPr>
        <w:numPr>
          <w:ilvl w:val="0"/>
          <w:numId w:val="4"/>
        </w:numPr>
        <w:tabs>
          <w:tab w:val="clear" w:pos="1429"/>
          <w:tab w:val="num" w:pos="36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при единовременных кап. вложениях. и различных результатов на </w:t>
      </w:r>
      <w:r>
        <w:rPr>
          <w:sz w:val="22"/>
          <w:lang w:val="en-US"/>
        </w:rPr>
        <w:t>t</w:t>
      </w:r>
      <w:r>
        <w:rPr>
          <w:sz w:val="22"/>
        </w:rPr>
        <w:t xml:space="preserve">-том шаге расчетов величина ЧДД определяется как сумма результатов по всем шагам расчета продисконтированного во времени и минус единовременные затраты  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ЧДД = </w:t>
      </w:r>
      <w:r>
        <w:rPr>
          <w:sz w:val="22"/>
        </w:rPr>
        <w:sym w:font="Symbol" w:char="F0E5"/>
      </w:r>
      <w:r>
        <w:rPr>
          <w:sz w:val="22"/>
        </w:rPr>
        <w:t xml:space="preserve"> </w:t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</w:t>
      </w:r>
      <w:r>
        <w:rPr>
          <w:sz w:val="22"/>
        </w:rPr>
        <w:t xml:space="preserve"> *  α</w:t>
      </w:r>
      <w:r>
        <w:rPr>
          <w:sz w:val="22"/>
          <w:lang w:val="en-US"/>
        </w:rPr>
        <w:t>t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– З</w:t>
      </w:r>
      <w:r>
        <w:rPr>
          <w:sz w:val="22"/>
          <w:vertAlign w:val="subscript"/>
        </w:rPr>
        <w:t>0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– результаты или поступления денежных средств на </w:t>
      </w:r>
      <w:r>
        <w:rPr>
          <w:sz w:val="22"/>
          <w:lang w:val="en-US"/>
        </w:rPr>
        <w:t>t</w:t>
      </w:r>
      <w:r>
        <w:rPr>
          <w:sz w:val="22"/>
        </w:rPr>
        <w:t xml:space="preserve">-том шаге расчетов,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α</w:t>
      </w:r>
      <w:r>
        <w:rPr>
          <w:sz w:val="22"/>
          <w:lang w:val="en-US"/>
        </w:rPr>
        <w:t>t</w:t>
      </w:r>
      <w:r>
        <w:rPr>
          <w:sz w:val="22"/>
          <w:vertAlign w:val="subscript"/>
        </w:rPr>
        <w:t xml:space="preserve">2  </w:t>
      </w:r>
      <w:r>
        <w:rPr>
          <w:sz w:val="22"/>
        </w:rPr>
        <w:t>= 1 /(1+Е)</w:t>
      </w:r>
      <w:r>
        <w:rPr>
          <w:sz w:val="22"/>
          <w:vertAlign w:val="superscript"/>
          <w:lang w:val="en-US"/>
        </w:rPr>
        <w:t>t</w:t>
      </w:r>
      <w:r>
        <w:rPr>
          <w:sz w:val="22"/>
          <w:vertAlign w:val="superscript"/>
        </w:rPr>
        <w:t xml:space="preserve">  </w:t>
      </w:r>
      <w:r>
        <w:rPr>
          <w:sz w:val="22"/>
        </w:rPr>
        <w:t>- коэффициент дисконтирования (настоящее)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Т – расчетный период измеряемый в шагах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З</w:t>
      </w:r>
      <w:r>
        <w:rPr>
          <w:sz w:val="22"/>
          <w:vertAlign w:val="subscript"/>
        </w:rPr>
        <w:t xml:space="preserve">0 </w:t>
      </w:r>
      <w:r>
        <w:rPr>
          <w:sz w:val="22"/>
        </w:rPr>
        <w:t>– единовременные затраты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  <w:lang w:val="en-US"/>
        </w:rPr>
        <w:t>t</w:t>
      </w:r>
      <w:r>
        <w:rPr>
          <w:sz w:val="22"/>
        </w:rPr>
        <w:t xml:space="preserve"> – шаг расчета</w:t>
      </w:r>
    </w:p>
    <w:p w:rsidR="00C37BCC" w:rsidRDefault="00C37BCC" w:rsidP="00C37BCC">
      <w:pPr>
        <w:numPr>
          <w:ilvl w:val="0"/>
          <w:numId w:val="4"/>
        </w:numPr>
        <w:tabs>
          <w:tab w:val="clear" w:pos="1429"/>
          <w:tab w:val="num" w:pos="36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при единовременных кап. вложениях и одинаковых по периодам результатов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ЧДД = </w:t>
      </w:r>
      <w:r>
        <w:rPr>
          <w:sz w:val="22"/>
        </w:rPr>
        <w:sym w:font="Symbol" w:char="F0E5"/>
      </w:r>
      <w:r>
        <w:rPr>
          <w:sz w:val="22"/>
        </w:rPr>
        <w:t xml:space="preserve"> </w:t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</w:t>
      </w:r>
      <w:r>
        <w:rPr>
          <w:sz w:val="22"/>
        </w:rPr>
        <w:t xml:space="preserve"> * α </w:t>
      </w:r>
      <w:r>
        <w:rPr>
          <w:sz w:val="22"/>
          <w:lang w:val="en-US"/>
        </w:rPr>
        <w:t>t</w:t>
      </w:r>
      <w:r>
        <w:rPr>
          <w:sz w:val="22"/>
          <w:vertAlign w:val="subscript"/>
        </w:rPr>
        <w:t>4</w:t>
      </w:r>
      <w:r>
        <w:rPr>
          <w:sz w:val="22"/>
        </w:rPr>
        <w:t xml:space="preserve"> – З</w:t>
      </w:r>
      <w:r>
        <w:rPr>
          <w:sz w:val="22"/>
          <w:vertAlign w:val="subscript"/>
        </w:rPr>
        <w:t xml:space="preserve">0  </w:t>
      </w:r>
      <w:r>
        <w:rPr>
          <w:sz w:val="22"/>
        </w:rPr>
        <w:t xml:space="preserve">           α </w:t>
      </w:r>
      <w:r>
        <w:rPr>
          <w:sz w:val="22"/>
          <w:lang w:val="en-US"/>
        </w:rPr>
        <w:t>t</w:t>
      </w:r>
      <w:r>
        <w:rPr>
          <w:sz w:val="22"/>
          <w:vertAlign w:val="subscript"/>
        </w:rPr>
        <w:t xml:space="preserve">4 </w:t>
      </w:r>
      <w:r>
        <w:rPr>
          <w:sz w:val="22"/>
        </w:rPr>
        <w:t>= 1- (1 + Е)</w:t>
      </w:r>
      <w:r>
        <w:rPr>
          <w:sz w:val="22"/>
          <w:vertAlign w:val="superscript"/>
        </w:rPr>
        <w:t>-</w:t>
      </w:r>
      <w:r>
        <w:rPr>
          <w:sz w:val="22"/>
          <w:vertAlign w:val="superscript"/>
          <w:lang w:val="en-US"/>
        </w:rPr>
        <w:t>t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>/ Е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Существует правило в соответствии, с которым к реализации принимаются проекты, у которых величина ЧДД </w:t>
      </w:r>
      <w:r>
        <w:rPr>
          <w:sz w:val="22"/>
        </w:rPr>
        <w:sym w:font="Symbol" w:char="F03E"/>
      </w:r>
      <w:r>
        <w:rPr>
          <w:sz w:val="22"/>
        </w:rPr>
        <w:t xml:space="preserve"> 0, в этом случае проект является эффективным, если  ЧДД&lt; 0 проект не эффективен, если = 0, то неприбылен и не эффективен. </w:t>
      </w:r>
    </w:p>
    <w:p w:rsidR="00C37BCC" w:rsidRDefault="00C37BCC" w:rsidP="00C37BCC">
      <w:pPr>
        <w:numPr>
          <w:ilvl w:val="0"/>
          <w:numId w:val="4"/>
        </w:numPr>
        <w:tabs>
          <w:tab w:val="clear" w:pos="1429"/>
          <w:tab w:val="num" w:pos="36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при осуществлении неодномоментных инвестиций, а по частям на протяжении определенного периода времени ЧДД определяется: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ЧДД = </w:t>
      </w:r>
      <w:r>
        <w:rPr>
          <w:sz w:val="22"/>
        </w:rPr>
        <w:sym w:font="Symbol" w:char="F0E5"/>
      </w:r>
      <w:r>
        <w:rPr>
          <w:sz w:val="22"/>
        </w:rPr>
        <w:t xml:space="preserve"> (</w:t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</w:t>
      </w:r>
      <w:r>
        <w:rPr>
          <w:sz w:val="22"/>
        </w:rPr>
        <w:t xml:space="preserve"> \  (1+ Е) </w:t>
      </w:r>
      <w:r>
        <w:rPr>
          <w:sz w:val="22"/>
          <w:vertAlign w:val="superscript"/>
          <w:lang w:val="en-US"/>
        </w:rPr>
        <w:t>t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) - </w:t>
      </w:r>
      <w:r>
        <w:rPr>
          <w:sz w:val="22"/>
        </w:rPr>
        <w:sym w:font="Symbol" w:char="F0E5"/>
      </w:r>
      <w:r>
        <w:rPr>
          <w:sz w:val="22"/>
        </w:rPr>
        <w:t xml:space="preserve"> (З</w:t>
      </w:r>
      <w:r>
        <w:rPr>
          <w:sz w:val="22"/>
          <w:vertAlign w:val="subscript"/>
          <w:lang w:val="en-US"/>
        </w:rPr>
        <w:t>t</w:t>
      </w:r>
      <w:r>
        <w:rPr>
          <w:sz w:val="22"/>
        </w:rPr>
        <w:t xml:space="preserve"> \ (1+Е)</w:t>
      </w:r>
      <w:r>
        <w:rPr>
          <w:sz w:val="22"/>
          <w:vertAlign w:val="superscript"/>
        </w:rPr>
        <w:t xml:space="preserve"> </w:t>
      </w:r>
      <w:r>
        <w:rPr>
          <w:sz w:val="22"/>
          <w:vertAlign w:val="superscript"/>
          <w:lang w:val="en-US"/>
        </w:rPr>
        <w:t>t</w:t>
      </w:r>
      <w:r>
        <w:rPr>
          <w:sz w:val="22"/>
        </w:rPr>
        <w:t>)</w:t>
      </w:r>
    </w:p>
    <w:p w:rsidR="00C37BCC" w:rsidRDefault="00C37BCC" w:rsidP="00C37BCC">
      <w:pPr>
        <w:numPr>
          <w:ilvl w:val="1"/>
          <w:numId w:val="3"/>
        </w:numPr>
        <w:tabs>
          <w:tab w:val="clear" w:pos="2164"/>
          <w:tab w:val="num" w:pos="720"/>
        </w:tabs>
        <w:ind w:left="0" w:firstLine="360"/>
        <w:jc w:val="both"/>
        <w:rPr>
          <w:sz w:val="22"/>
        </w:rPr>
      </w:pPr>
      <w:r>
        <w:rPr>
          <w:b/>
          <w:bCs/>
          <w:sz w:val="22"/>
        </w:rPr>
        <w:t>Индекс доходности</w:t>
      </w:r>
      <w:r>
        <w:rPr>
          <w:i/>
          <w:iCs/>
          <w:sz w:val="22"/>
        </w:rPr>
        <w:t xml:space="preserve"> </w:t>
      </w:r>
      <w:r>
        <w:rPr>
          <w:sz w:val="22"/>
        </w:rPr>
        <w:t>определяется соотношением результатов и затрат дисконтных во времени, чем больше значение данного показателя тем эффективнее проект.</w:t>
      </w:r>
    </w:p>
    <w:p w:rsidR="00C37BCC" w:rsidRDefault="00C37BCC">
      <w:pPr>
        <w:ind w:left="1341"/>
        <w:jc w:val="both"/>
        <w:rPr>
          <w:sz w:val="22"/>
        </w:rPr>
      </w:pPr>
      <w:r>
        <w:rPr>
          <w:sz w:val="22"/>
        </w:rPr>
        <w:t xml:space="preserve">ИД = </w:t>
      </w:r>
      <w:r>
        <w:rPr>
          <w:sz w:val="22"/>
        </w:rPr>
        <w:sym w:font="Symbol" w:char="F0E5"/>
      </w:r>
      <w:r>
        <w:rPr>
          <w:sz w:val="22"/>
        </w:rPr>
        <w:t xml:space="preserve"> (</w:t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</w:t>
      </w:r>
      <w:r>
        <w:rPr>
          <w:sz w:val="22"/>
          <w:vertAlign w:val="subscript"/>
        </w:rPr>
        <w:t xml:space="preserve"> </w:t>
      </w:r>
      <w:r>
        <w:rPr>
          <w:sz w:val="22"/>
        </w:rPr>
        <w:t>\ (1+ Е)</w:t>
      </w:r>
      <w:r>
        <w:rPr>
          <w:sz w:val="22"/>
          <w:vertAlign w:val="superscript"/>
          <w:lang w:val="en-US"/>
        </w:rPr>
        <w:t>t</w:t>
      </w:r>
      <w:r>
        <w:rPr>
          <w:sz w:val="22"/>
          <w:vertAlign w:val="superscript"/>
        </w:rPr>
        <w:t xml:space="preserve">  </w:t>
      </w:r>
      <w:r>
        <w:rPr>
          <w:sz w:val="22"/>
        </w:rPr>
        <w:t xml:space="preserve">) </w:t>
      </w:r>
      <w:r>
        <w:rPr>
          <w:b/>
          <w:bCs/>
          <w:sz w:val="22"/>
        </w:rPr>
        <w:t xml:space="preserve">\ </w:t>
      </w:r>
      <w:r>
        <w:rPr>
          <w:sz w:val="22"/>
        </w:rPr>
        <w:sym w:font="Symbol" w:char="F0E5"/>
      </w:r>
      <w:r>
        <w:rPr>
          <w:sz w:val="22"/>
        </w:rPr>
        <w:t xml:space="preserve"> (З</w:t>
      </w:r>
      <w:r>
        <w:rPr>
          <w:sz w:val="22"/>
          <w:vertAlign w:val="subscript"/>
          <w:lang w:val="en-US"/>
        </w:rPr>
        <w:t>t</w:t>
      </w:r>
      <w:r>
        <w:rPr>
          <w:sz w:val="22"/>
        </w:rPr>
        <w:t xml:space="preserve"> \ (1+Е)</w:t>
      </w:r>
      <w:r>
        <w:rPr>
          <w:sz w:val="22"/>
          <w:vertAlign w:val="subscript"/>
        </w:rPr>
        <w:t xml:space="preserve"> </w:t>
      </w:r>
      <w:r>
        <w:rPr>
          <w:sz w:val="22"/>
          <w:vertAlign w:val="superscript"/>
          <w:lang w:val="en-US"/>
        </w:rPr>
        <w:t>t</w:t>
      </w:r>
      <w:r>
        <w:rPr>
          <w:sz w:val="22"/>
        </w:rPr>
        <w:t xml:space="preserve">) </w:t>
      </w:r>
      <w:r>
        <w:rPr>
          <w:sz w:val="22"/>
        </w:rPr>
        <w:sym w:font="Symbol" w:char="F03E"/>
      </w:r>
      <w:r>
        <w:rPr>
          <w:sz w:val="22"/>
        </w:rPr>
        <w:t xml:space="preserve">1, </w:t>
      </w:r>
    </w:p>
    <w:p w:rsidR="00C37BCC" w:rsidRDefault="00C37BCC">
      <w:pPr>
        <w:ind w:left="1341"/>
        <w:jc w:val="both"/>
        <w:rPr>
          <w:sz w:val="22"/>
        </w:rPr>
      </w:pPr>
      <w:r>
        <w:rPr>
          <w:sz w:val="22"/>
        </w:rPr>
        <w:t xml:space="preserve">ИД= ЧДД \ </w:t>
      </w:r>
      <w:r>
        <w:rPr>
          <w:sz w:val="22"/>
        </w:rPr>
        <w:sym w:font="Symbol" w:char="F0E5"/>
      </w:r>
      <w:r>
        <w:rPr>
          <w:sz w:val="22"/>
        </w:rPr>
        <w:t xml:space="preserve"> (З</w:t>
      </w:r>
      <w:r>
        <w:rPr>
          <w:sz w:val="22"/>
          <w:vertAlign w:val="subscript"/>
          <w:lang w:val="en-US"/>
        </w:rPr>
        <w:t>t</w:t>
      </w:r>
      <w:r>
        <w:rPr>
          <w:sz w:val="22"/>
        </w:rPr>
        <w:t xml:space="preserve"> \ (1+Е)</w:t>
      </w:r>
      <w:r>
        <w:rPr>
          <w:sz w:val="22"/>
          <w:vertAlign w:val="superscript"/>
        </w:rPr>
        <w:t xml:space="preserve"> </w:t>
      </w:r>
      <w:r>
        <w:rPr>
          <w:sz w:val="22"/>
          <w:vertAlign w:val="superscript"/>
          <w:lang w:val="en-US"/>
        </w:rPr>
        <w:t>t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>).</w:t>
      </w:r>
    </w:p>
    <w:p w:rsidR="00C37BCC" w:rsidRDefault="00C37BCC" w:rsidP="00C37BCC">
      <w:pPr>
        <w:numPr>
          <w:ilvl w:val="1"/>
          <w:numId w:val="3"/>
        </w:numPr>
        <w:tabs>
          <w:tab w:val="clear" w:pos="2164"/>
          <w:tab w:val="num" w:pos="720"/>
        </w:tabs>
        <w:ind w:left="0" w:firstLine="360"/>
        <w:jc w:val="both"/>
        <w:rPr>
          <w:sz w:val="22"/>
        </w:rPr>
      </w:pPr>
      <w:r>
        <w:rPr>
          <w:b/>
          <w:bCs/>
          <w:sz w:val="22"/>
        </w:rPr>
        <w:t>Внутренняя норма доходности ВНД</w:t>
      </w:r>
    </w:p>
    <w:p w:rsidR="00C37BCC" w:rsidRDefault="00C37BCC">
      <w:pPr>
        <w:ind w:firstLine="851"/>
        <w:jc w:val="both"/>
        <w:rPr>
          <w:sz w:val="22"/>
        </w:rPr>
      </w:pPr>
      <w:r>
        <w:rPr>
          <w:sz w:val="22"/>
        </w:rPr>
        <w:t>ВНД это норма дисконта, при которой дисконтируемая стоимость притоков реальных  денег = дисконтируемой стоимости оттоков реальных денег.</w:t>
      </w:r>
    </w:p>
    <w:p w:rsidR="00C37BCC" w:rsidRDefault="00C37BCC">
      <w:pPr>
        <w:ind w:firstLine="851"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sym w:font="Symbol" w:char="F0E5"/>
      </w:r>
      <w:r>
        <w:rPr>
          <w:sz w:val="22"/>
        </w:rPr>
        <w:t xml:space="preserve"> (</w:t>
      </w:r>
      <w:r>
        <w:rPr>
          <w:sz w:val="22"/>
          <w:lang w:val="en-US"/>
        </w:rPr>
        <w:t>R</w:t>
      </w:r>
      <w:r>
        <w:rPr>
          <w:sz w:val="22"/>
          <w:vertAlign w:val="subscript"/>
        </w:rPr>
        <w:t>Т</w:t>
      </w:r>
      <w:r>
        <w:rPr>
          <w:sz w:val="22"/>
        </w:rPr>
        <w:t xml:space="preserve"> \  (1+ Е </w:t>
      </w:r>
      <w:r>
        <w:rPr>
          <w:sz w:val="22"/>
          <w:vertAlign w:val="subscript"/>
        </w:rPr>
        <w:t>вн</w:t>
      </w:r>
      <w:r>
        <w:rPr>
          <w:sz w:val="22"/>
        </w:rPr>
        <w:t xml:space="preserve">) </w:t>
      </w:r>
      <w:r>
        <w:rPr>
          <w:sz w:val="22"/>
          <w:vertAlign w:val="superscript"/>
          <w:lang w:val="en-US"/>
        </w:rPr>
        <w:t>t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) = </w:t>
      </w:r>
      <w:r>
        <w:rPr>
          <w:sz w:val="22"/>
        </w:rPr>
        <w:sym w:font="Symbol" w:char="F0E5"/>
      </w:r>
      <w:r>
        <w:rPr>
          <w:sz w:val="22"/>
        </w:rPr>
        <w:t xml:space="preserve"> (З</w:t>
      </w:r>
      <w:r>
        <w:rPr>
          <w:sz w:val="22"/>
          <w:vertAlign w:val="subscript"/>
          <w:lang w:val="en-US"/>
        </w:rPr>
        <w:t>t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\ (1+Е </w:t>
      </w:r>
      <w:r>
        <w:rPr>
          <w:sz w:val="22"/>
          <w:vertAlign w:val="subscript"/>
        </w:rPr>
        <w:t>вн</w:t>
      </w:r>
      <w:r>
        <w:rPr>
          <w:sz w:val="22"/>
        </w:rPr>
        <w:t>)</w:t>
      </w:r>
      <w:r>
        <w:rPr>
          <w:sz w:val="22"/>
          <w:vertAlign w:val="superscript"/>
        </w:rPr>
        <w:t xml:space="preserve"> </w:t>
      </w:r>
      <w:r>
        <w:rPr>
          <w:sz w:val="22"/>
          <w:vertAlign w:val="superscript"/>
          <w:lang w:val="en-US"/>
        </w:rPr>
        <w:t>t</w:t>
      </w:r>
      <w:r>
        <w:rPr>
          <w:sz w:val="22"/>
        </w:rPr>
        <w:t>)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Значение данного показателя определяется путем интеграции, т.е. методом последовательного приближения.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Величина ВНД определяется по формуле: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ВНД = Е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+( ЧДД (Е</w:t>
      </w:r>
      <w:r>
        <w:rPr>
          <w:sz w:val="22"/>
          <w:vertAlign w:val="subscript"/>
        </w:rPr>
        <w:t>1</w:t>
      </w:r>
      <w:r>
        <w:rPr>
          <w:sz w:val="22"/>
        </w:rPr>
        <w:t>) \ ЧДД (Е</w:t>
      </w:r>
      <w:r>
        <w:rPr>
          <w:sz w:val="22"/>
          <w:vertAlign w:val="subscript"/>
        </w:rPr>
        <w:t>1</w:t>
      </w:r>
      <w:r>
        <w:rPr>
          <w:sz w:val="22"/>
        </w:rPr>
        <w:t>) -  ЧДД (Е</w:t>
      </w:r>
      <w:r>
        <w:rPr>
          <w:sz w:val="22"/>
          <w:vertAlign w:val="subscript"/>
        </w:rPr>
        <w:t>2</w:t>
      </w:r>
      <w:r>
        <w:rPr>
          <w:sz w:val="22"/>
        </w:rPr>
        <w:t>))*  (Е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- Е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);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Е</w:t>
      </w:r>
      <w:r>
        <w:rPr>
          <w:sz w:val="22"/>
          <w:vertAlign w:val="subscript"/>
        </w:rPr>
        <w:t>1</w:t>
      </w:r>
      <w:r>
        <w:rPr>
          <w:sz w:val="22"/>
        </w:rPr>
        <w:t xml:space="preserve">- нижняя граница интервала нормы прибыльности опр. в %,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Е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– верхняя граница нормы прибыли, назначается  произвольно.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Достоинство этого метода: учитывает потерю ценности будущих поступлений.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Недостаток: зависит от объема финансирования.</w:t>
      </w:r>
    </w:p>
    <w:p w:rsidR="00C37BCC" w:rsidRDefault="00C37BCC" w:rsidP="00C37BCC">
      <w:pPr>
        <w:numPr>
          <w:ilvl w:val="1"/>
          <w:numId w:val="3"/>
        </w:numPr>
        <w:tabs>
          <w:tab w:val="clear" w:pos="2164"/>
          <w:tab w:val="num" w:pos="720"/>
        </w:tabs>
        <w:ind w:hanging="1804"/>
        <w:jc w:val="both"/>
        <w:rPr>
          <w:sz w:val="22"/>
        </w:rPr>
      </w:pPr>
      <w:r>
        <w:rPr>
          <w:b/>
          <w:bCs/>
          <w:sz w:val="22"/>
        </w:rPr>
        <w:t>Срок окупаемости или период окупаемости</w:t>
      </w:r>
      <w:r>
        <w:rPr>
          <w:sz w:val="22"/>
        </w:rPr>
        <w:t xml:space="preserve">. 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  <w:u w:val="single"/>
        </w:rPr>
        <w:t xml:space="preserve">СО </w:t>
      </w:r>
      <w:r>
        <w:rPr>
          <w:sz w:val="22"/>
        </w:rPr>
        <w:t>это время за которое поступление от производительной деятельности предприятия покрывают затраты на инвестиции. Определяется в месяцах, годах. Расчет СО: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1)  если сумма ден. поступ. одинакова по шагам расчета  СО = З</w:t>
      </w:r>
      <w:r>
        <w:rPr>
          <w:sz w:val="22"/>
          <w:vertAlign w:val="subscript"/>
        </w:rPr>
        <w:t>0</w:t>
      </w:r>
      <w:r>
        <w:rPr>
          <w:sz w:val="22"/>
        </w:rPr>
        <w:t xml:space="preserve"> \ </w:t>
      </w:r>
      <w:r>
        <w:rPr>
          <w:sz w:val="22"/>
          <w:lang w:val="en-US"/>
        </w:rPr>
        <w:t>R</w:t>
      </w:r>
      <w:r>
        <w:rPr>
          <w:sz w:val="22"/>
        </w:rPr>
        <w:t xml:space="preserve"> ; (</w:t>
      </w:r>
      <w:r>
        <w:rPr>
          <w:sz w:val="22"/>
        </w:rPr>
        <w:sym w:font="Symbol" w:char="F0E5"/>
      </w:r>
      <w:r>
        <w:rPr>
          <w:sz w:val="22"/>
        </w:rPr>
        <w:t xml:space="preserve"> З</w:t>
      </w:r>
      <w:r>
        <w:rPr>
          <w:sz w:val="22"/>
          <w:vertAlign w:val="subscript"/>
          <w:lang w:val="en-US"/>
        </w:rPr>
        <w:t>t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/ </w:t>
      </w:r>
      <w:r>
        <w:rPr>
          <w:sz w:val="22"/>
          <w:lang w:val="en-US"/>
        </w:rPr>
        <w:t>R</w:t>
      </w:r>
      <w:r>
        <w:rPr>
          <w:sz w:val="22"/>
        </w:rPr>
        <w:t>)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  <w:lang w:val="en-US"/>
        </w:rPr>
        <w:t>R</w:t>
      </w:r>
      <w:r>
        <w:rPr>
          <w:sz w:val="22"/>
        </w:rPr>
        <w:t>- ежегодные денежные поступления от реализации инвестиционного проекта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З</w:t>
      </w:r>
      <w:r>
        <w:rPr>
          <w:sz w:val="22"/>
          <w:vertAlign w:val="subscript"/>
        </w:rPr>
        <w:t xml:space="preserve">0  </w:t>
      </w:r>
      <w:r>
        <w:rPr>
          <w:sz w:val="22"/>
        </w:rPr>
        <w:t>- единовременные затраты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>З</w:t>
      </w:r>
      <w:r>
        <w:rPr>
          <w:sz w:val="22"/>
          <w:vertAlign w:val="subscript"/>
          <w:lang w:val="en-US"/>
        </w:rPr>
        <w:t>t</w:t>
      </w:r>
      <w:r>
        <w:rPr>
          <w:sz w:val="22"/>
          <w:vertAlign w:val="subscript"/>
        </w:rPr>
        <w:t xml:space="preserve"> </w:t>
      </w:r>
      <w:r>
        <w:rPr>
          <w:sz w:val="22"/>
        </w:rPr>
        <w:t>– денежные оттоки на  т-том шаге расчета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2)  если сумма ден. пост. различна по шагам расчета производится пошаговый расчет, т.о. чтобы инвестиции превышали или были равны ден. поступления на </w:t>
      </w:r>
      <w:r>
        <w:rPr>
          <w:sz w:val="22"/>
          <w:lang w:val="en-US"/>
        </w:rPr>
        <w:t>t</w:t>
      </w:r>
      <w:r>
        <w:rPr>
          <w:sz w:val="22"/>
          <w:vertAlign w:val="subscript"/>
          <w:lang w:val="en-US"/>
        </w:rPr>
        <w:t>i</w:t>
      </w:r>
      <w:r>
        <w:rPr>
          <w:sz w:val="22"/>
        </w:rPr>
        <w:t xml:space="preserve"> -ом шаге расчета З</w:t>
      </w:r>
      <w:r>
        <w:rPr>
          <w:sz w:val="22"/>
          <w:vertAlign w:val="subscript"/>
        </w:rPr>
        <w:t xml:space="preserve">0 </w:t>
      </w:r>
      <w:r>
        <w:rPr>
          <w:sz w:val="22"/>
        </w:rPr>
        <w:sym w:font="Symbol" w:char="F0B3"/>
      </w:r>
      <w:r>
        <w:rPr>
          <w:sz w:val="22"/>
        </w:rPr>
        <w:t xml:space="preserve"> </w:t>
      </w:r>
      <w:r>
        <w:rPr>
          <w:sz w:val="22"/>
        </w:rPr>
        <w:sym w:font="Symbol" w:char="F053"/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ti</w:t>
      </w:r>
      <w:r>
        <w:rPr>
          <w:sz w:val="22"/>
        </w:rPr>
        <w:t xml:space="preserve"> ,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а) если затраты на </w:t>
      </w:r>
      <w:r>
        <w:rPr>
          <w:sz w:val="22"/>
          <w:lang w:val="en-US"/>
        </w:rPr>
        <w:t>ti</w:t>
      </w:r>
      <w:r>
        <w:rPr>
          <w:sz w:val="22"/>
        </w:rPr>
        <w:t xml:space="preserve"> шаге расчета будут = З</w:t>
      </w:r>
      <w:r>
        <w:rPr>
          <w:sz w:val="22"/>
          <w:vertAlign w:val="subscript"/>
        </w:rPr>
        <w:t xml:space="preserve">0  </w:t>
      </w:r>
      <w:r>
        <w:rPr>
          <w:sz w:val="22"/>
        </w:rPr>
        <w:t>=</w:t>
      </w:r>
      <w:r>
        <w:rPr>
          <w:sz w:val="22"/>
        </w:rPr>
        <w:sym w:font="Symbol" w:char="F053"/>
      </w:r>
      <w:r>
        <w:rPr>
          <w:sz w:val="22"/>
        </w:rPr>
        <w:t xml:space="preserve"> </w:t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ti</w:t>
      </w:r>
      <w:r>
        <w:rPr>
          <w:sz w:val="22"/>
        </w:rPr>
        <w:t xml:space="preserve"> </w:t>
      </w:r>
      <w:r>
        <w:rPr>
          <w:sz w:val="22"/>
          <w:lang w:val="en-US"/>
        </w:rPr>
        <w:sym w:font="Symbol" w:char="F0AE"/>
      </w:r>
      <w:r>
        <w:rPr>
          <w:sz w:val="22"/>
        </w:rPr>
        <w:t xml:space="preserve"> </w:t>
      </w:r>
      <w:r>
        <w:rPr>
          <w:sz w:val="22"/>
          <w:lang w:val="en-US"/>
        </w:rPr>
        <w:t>ti</w:t>
      </w:r>
      <w:r>
        <w:rPr>
          <w:sz w:val="22"/>
        </w:rPr>
        <w:t xml:space="preserve"> – срок окупаемости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б) если для следующего шага расчета поступления больше чем инвестиционные затраты, то период окупаемости находится  в интервале от </w:t>
      </w:r>
      <w:r>
        <w:rPr>
          <w:sz w:val="22"/>
          <w:lang w:val="en-US"/>
        </w:rPr>
        <w:t>ti</w:t>
      </w:r>
      <w:r>
        <w:rPr>
          <w:sz w:val="22"/>
        </w:rPr>
        <w:t xml:space="preserve"> – до </w:t>
      </w:r>
      <w:r>
        <w:rPr>
          <w:sz w:val="22"/>
          <w:lang w:val="en-US"/>
        </w:rPr>
        <w:t>t</w:t>
      </w:r>
      <w:r>
        <w:rPr>
          <w:sz w:val="22"/>
        </w:rPr>
        <w:t xml:space="preserve"> </w:t>
      </w:r>
      <w:r>
        <w:rPr>
          <w:sz w:val="22"/>
          <w:vertAlign w:val="subscript"/>
          <w:lang w:val="en-US"/>
        </w:rPr>
        <w:t>i</w:t>
      </w:r>
      <w:r>
        <w:rPr>
          <w:sz w:val="22"/>
          <w:vertAlign w:val="subscript"/>
        </w:rPr>
        <w:t xml:space="preserve"> +1 </w:t>
      </w:r>
      <w:r>
        <w:rPr>
          <w:sz w:val="22"/>
        </w:rPr>
        <w:t xml:space="preserve">. В данном случае </w:t>
      </w:r>
      <w:r>
        <w:rPr>
          <w:sz w:val="22"/>
          <w:lang w:val="en-US"/>
        </w:rPr>
        <w:t>ti</w:t>
      </w:r>
      <w:r>
        <w:rPr>
          <w:sz w:val="22"/>
        </w:rPr>
        <w:t xml:space="preserve"> представляет собой целое число периодов. Для того чтобы определить более точный период окупаемости надо определить разность между  (З</w:t>
      </w:r>
      <w:r>
        <w:rPr>
          <w:sz w:val="22"/>
          <w:vertAlign w:val="subscript"/>
        </w:rPr>
        <w:t xml:space="preserve">0 </w:t>
      </w:r>
      <w:r>
        <w:rPr>
          <w:sz w:val="22"/>
        </w:rPr>
        <w:t xml:space="preserve">- </w:t>
      </w:r>
      <w:r>
        <w:rPr>
          <w:sz w:val="22"/>
        </w:rPr>
        <w:sym w:font="Symbol" w:char="F053"/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ti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) / </w:t>
      </w:r>
      <w:r>
        <w:rPr>
          <w:sz w:val="22"/>
        </w:rPr>
        <w:sym w:font="Symbol" w:char="F053"/>
      </w:r>
      <w:r>
        <w:rPr>
          <w:sz w:val="22"/>
          <w:lang w:val="en-US"/>
        </w:rPr>
        <w:t>R</w:t>
      </w:r>
      <w:r>
        <w:rPr>
          <w:sz w:val="22"/>
          <w:vertAlign w:val="subscript"/>
          <w:lang w:val="en-US"/>
        </w:rPr>
        <w:t>ti</w:t>
      </w:r>
      <w:r>
        <w:rPr>
          <w:sz w:val="22"/>
          <w:vertAlign w:val="subscript"/>
        </w:rPr>
        <w:t xml:space="preserve"> +1.</w:t>
      </w:r>
    </w:p>
    <w:p w:rsidR="00C37BCC" w:rsidRDefault="00C37BCC">
      <w:pPr>
        <w:ind w:firstLine="709"/>
        <w:jc w:val="both"/>
        <w:rPr>
          <w:sz w:val="22"/>
        </w:rPr>
      </w:pPr>
      <w:r>
        <w:rPr>
          <w:sz w:val="22"/>
        </w:rPr>
        <w:t xml:space="preserve">Существует правило в соответствии, с которым к реализации принимаются проекты, у которых величина ЧДД </w:t>
      </w:r>
      <w:r>
        <w:rPr>
          <w:sz w:val="22"/>
        </w:rPr>
        <w:sym w:font="Symbol" w:char="F03E"/>
      </w:r>
      <w:r>
        <w:rPr>
          <w:sz w:val="22"/>
        </w:rPr>
        <w:t xml:space="preserve"> 0, ИД</w:t>
      </w:r>
      <w:r>
        <w:rPr>
          <w:sz w:val="22"/>
        </w:rPr>
        <w:sym w:font="Symbol" w:char="F03E"/>
      </w:r>
      <w:r>
        <w:rPr>
          <w:sz w:val="22"/>
        </w:rPr>
        <w:t>1, ВНД</w:t>
      </w:r>
      <w:r>
        <w:rPr>
          <w:sz w:val="22"/>
        </w:rPr>
        <w:sym w:font="Symbol" w:char="F03E"/>
      </w:r>
      <w:r>
        <w:rPr>
          <w:sz w:val="22"/>
        </w:rPr>
        <w:t>% - ой ставки по кредитам и срок окупаемости минимален.</w:t>
      </w:r>
    </w:p>
    <w:p w:rsidR="00C37BCC" w:rsidRDefault="00C37BCC">
      <w:pPr>
        <w:shd w:val="clear" w:color="auto" w:fill="FFFFFF"/>
        <w:tabs>
          <w:tab w:val="num" w:pos="540"/>
        </w:tabs>
        <w:jc w:val="both"/>
        <w:rPr>
          <w:color w:val="000000"/>
          <w:sz w:val="22"/>
          <w:szCs w:val="23"/>
        </w:rPr>
      </w:pPr>
      <w:r>
        <w:rPr>
          <w:b/>
          <w:bCs/>
          <w:i/>
          <w:iCs/>
          <w:color w:val="000000"/>
          <w:sz w:val="22"/>
          <w:szCs w:val="23"/>
        </w:rPr>
        <w:t>Показатели эффективности инвестиций</w:t>
      </w:r>
      <w:r>
        <w:rPr>
          <w:i/>
          <w:iCs/>
          <w:color w:val="000000"/>
          <w:sz w:val="22"/>
          <w:szCs w:val="23"/>
        </w:rPr>
        <w:t xml:space="preserve"> </w:t>
      </w:r>
      <w:r>
        <w:rPr>
          <w:color w:val="000000"/>
          <w:sz w:val="22"/>
          <w:szCs w:val="23"/>
        </w:rPr>
        <w:t>могут быть получе</w:t>
      </w:r>
      <w:r>
        <w:rPr>
          <w:color w:val="000000"/>
          <w:sz w:val="22"/>
          <w:szCs w:val="23"/>
        </w:rPr>
        <w:softHyphen/>
        <w:t>ны путем сопоставления результата (Р) и затрат (3) между собой различными способами: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1)  показатель вида Р/3 </w:t>
      </w:r>
      <w:r>
        <w:rPr>
          <w:color w:val="000000"/>
          <w:sz w:val="22"/>
          <w:szCs w:val="23"/>
          <w:lang w:val="en-US"/>
        </w:rPr>
        <w:t>max</w:t>
      </w:r>
      <w:r>
        <w:rPr>
          <w:color w:val="000000"/>
          <w:sz w:val="22"/>
          <w:szCs w:val="23"/>
        </w:rPr>
        <w:t xml:space="preserve"> характеризует результат, получен</w:t>
      </w:r>
      <w:r>
        <w:rPr>
          <w:color w:val="000000"/>
          <w:sz w:val="22"/>
          <w:szCs w:val="23"/>
        </w:rPr>
        <w:softHyphen/>
        <w:t>ный на единицу затрат. Например, рентабельность капитальных вложений, представляющая отношение прибыли к единовремен</w:t>
      </w:r>
      <w:r>
        <w:rPr>
          <w:color w:val="000000"/>
          <w:sz w:val="22"/>
          <w:szCs w:val="23"/>
        </w:rPr>
        <w:softHyphen/>
        <w:t>ным затратам;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2)  отношение 3/Р </w:t>
      </w:r>
      <w:r>
        <w:rPr>
          <w:color w:val="000000"/>
          <w:sz w:val="22"/>
          <w:szCs w:val="23"/>
          <w:lang w:val="en-US"/>
        </w:rPr>
        <w:t>min</w:t>
      </w:r>
      <w:r>
        <w:rPr>
          <w:color w:val="000000"/>
          <w:sz w:val="22"/>
          <w:szCs w:val="23"/>
        </w:rPr>
        <w:t xml:space="preserve"> означает удельную величину затрат, приходящихся на единицу достигаемого результата. Примером такого вида показателя может служить срок окупаемости инвестиций, определяемый как отношение дополнительных единовременных затрат к приросту прибыли реконструируемого предприятия;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3)  разность (Р-3) </w:t>
      </w:r>
      <w:r>
        <w:rPr>
          <w:color w:val="000000"/>
          <w:sz w:val="22"/>
          <w:szCs w:val="23"/>
          <w:lang w:val="en-US"/>
        </w:rPr>
        <w:t>max</w:t>
      </w:r>
      <w:r>
        <w:rPr>
          <w:color w:val="000000"/>
          <w:sz w:val="22"/>
          <w:szCs w:val="23"/>
        </w:rPr>
        <w:t xml:space="preserve"> характеризует величину превышения результатов над осуществленными затратами. В таком виде вы</w:t>
      </w:r>
      <w:r>
        <w:rPr>
          <w:color w:val="000000"/>
          <w:sz w:val="22"/>
          <w:szCs w:val="23"/>
        </w:rPr>
        <w:softHyphen/>
        <w:t>ступает, например, показатель «интегральный эффект», отражаю</w:t>
      </w:r>
      <w:r>
        <w:rPr>
          <w:color w:val="000000"/>
          <w:sz w:val="22"/>
          <w:szCs w:val="23"/>
        </w:rPr>
        <w:softHyphen/>
        <w:t>щий превышение стоимостных оценок приведенных результатов над совокупностью приведенных затрат за расчетный период;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4) разность (3—Р) </w:t>
      </w:r>
      <w:r>
        <w:rPr>
          <w:color w:val="000000"/>
          <w:sz w:val="22"/>
          <w:szCs w:val="23"/>
          <w:lang w:val="en-US"/>
        </w:rPr>
        <w:t>min</w:t>
      </w:r>
      <w:r>
        <w:rPr>
          <w:color w:val="000000"/>
          <w:sz w:val="22"/>
          <w:szCs w:val="23"/>
        </w:rPr>
        <w:t xml:space="preserve"> показывает превышение затрат над по</w:t>
      </w:r>
      <w:r>
        <w:rPr>
          <w:color w:val="000000"/>
          <w:sz w:val="22"/>
          <w:szCs w:val="23"/>
        </w:rPr>
        <w:softHyphen/>
        <w:t>лучаемым при этом результатом. Сумма приведенных капиталь</w:t>
      </w:r>
      <w:r>
        <w:rPr>
          <w:color w:val="000000"/>
          <w:sz w:val="22"/>
          <w:szCs w:val="23"/>
        </w:rPr>
        <w:softHyphen/>
        <w:t>ных и эксплуатационных расходов может быть отнесена к данно</w:t>
      </w:r>
      <w:r>
        <w:rPr>
          <w:color w:val="000000"/>
          <w:sz w:val="22"/>
          <w:szCs w:val="23"/>
        </w:rPr>
        <w:softHyphen/>
        <w:t>му виду показателей оценки экономической эффективности ва</w:t>
      </w:r>
      <w:r>
        <w:rPr>
          <w:color w:val="000000"/>
          <w:sz w:val="22"/>
          <w:szCs w:val="23"/>
        </w:rPr>
        <w:softHyphen/>
        <w:t>риантов реализации инвестиций. Определение приведенных затрат по сравниваемым вариантам может осуществляться с учетом умень</w:t>
      </w:r>
      <w:r>
        <w:rPr>
          <w:color w:val="000000"/>
          <w:sz w:val="22"/>
          <w:szCs w:val="23"/>
        </w:rPr>
        <w:softHyphen/>
        <w:t>шения текущих издержек за счет увеличения единовременных вложений;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  <w:szCs w:val="23"/>
        </w:rPr>
        <w:t>5)  показатель  (Р- З) / З ---&gt;</w:t>
      </w:r>
      <w:r>
        <w:rPr>
          <w:color w:val="000000"/>
          <w:sz w:val="22"/>
          <w:szCs w:val="23"/>
          <w:lang w:val="en-US"/>
        </w:rPr>
        <w:t>max</w:t>
      </w:r>
      <w:r>
        <w:rPr>
          <w:color w:val="000000"/>
          <w:sz w:val="22"/>
          <w:szCs w:val="23"/>
        </w:rPr>
        <w:t xml:space="preserve">  характеризует относительную величину эффекта (эффект, получаемый с единицы затрат);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6) показатель (Р-З) / Р ---&gt; </w:t>
      </w:r>
      <w:r>
        <w:rPr>
          <w:color w:val="000000"/>
          <w:sz w:val="22"/>
          <w:szCs w:val="23"/>
          <w:lang w:val="en-US"/>
        </w:rPr>
        <w:t>max</w:t>
      </w:r>
      <w:r>
        <w:rPr>
          <w:color w:val="000000"/>
          <w:sz w:val="22"/>
          <w:szCs w:val="23"/>
        </w:rPr>
        <w:t xml:space="preserve">  отражает удельную величину эффекта, приходящегося на единицу получаемых результатов.</w:t>
      </w:r>
    </w:p>
    <w:p w:rsidR="00C37BCC" w:rsidRDefault="00C37BCC">
      <w:pPr>
        <w:ind w:firstLine="709"/>
        <w:jc w:val="both"/>
        <w:rPr>
          <w:sz w:val="22"/>
        </w:rPr>
      </w:pP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42" w:name="_Toc64693965"/>
      <w:r>
        <w:rPr>
          <w:rFonts w:ascii="Times New Roman" w:hAnsi="Times New Roman" w:cs="Times New Roman"/>
          <w:sz w:val="24"/>
        </w:rPr>
        <w:t>50. Анализ финансово-экономической устойчивости строительной организации.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Финансовое состояние - это комплексное состояние, характеризующее системы показателей отражающих наличие размещение использования финансовых ресурсов, и является результатом взаимодействия всех элементов системы финансовых отношение предприятия определение всех совокупных производственно-хозяйственных факторов.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Финансовое состояние зависит от результатов его производительной, коммерческой и финансовой деятельности.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 xml:space="preserve">Различают </w:t>
      </w:r>
      <w:r>
        <w:rPr>
          <w:color w:val="000000"/>
          <w:szCs w:val="21"/>
          <w:u w:val="single"/>
        </w:rPr>
        <w:t>внутренний</w:t>
      </w:r>
      <w:r>
        <w:rPr>
          <w:color w:val="000000"/>
          <w:szCs w:val="21"/>
        </w:rPr>
        <w:t xml:space="preserve"> и </w:t>
      </w:r>
      <w:r>
        <w:rPr>
          <w:color w:val="000000"/>
          <w:szCs w:val="21"/>
          <w:u w:val="single"/>
        </w:rPr>
        <w:t>внешний</w:t>
      </w:r>
      <w:r>
        <w:rPr>
          <w:color w:val="000000"/>
          <w:szCs w:val="21"/>
        </w:rPr>
        <w:t xml:space="preserve"> анализ финансового состояния.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  <w:u w:val="single"/>
        </w:rPr>
        <w:t>Внутренний</w:t>
      </w:r>
      <w:r>
        <w:rPr>
          <w:color w:val="000000"/>
          <w:szCs w:val="21"/>
        </w:rPr>
        <w:t xml:space="preserve"> анализ осуществляется для нужд управления предприятием, его результаты используются для планирования контроля и прогнозирования финансового состояния.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  <w:u w:val="single"/>
        </w:rPr>
        <w:t>Внешний</w:t>
      </w:r>
      <w:r>
        <w:rPr>
          <w:color w:val="000000"/>
          <w:szCs w:val="21"/>
        </w:rPr>
        <w:t xml:space="preserve"> анализ осуществляется внешними субъектами анализа. Содержание этого анализа определяется интересами собственников, партнеров управляющих и контролирующих органов.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  <w:u w:val="single"/>
        </w:rPr>
        <w:t>Основное содержание внешнего финансового анализа: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1</w:t>
      </w:r>
      <w:r>
        <w:rPr>
          <w:color w:val="000000"/>
          <w:szCs w:val="21"/>
          <w:u w:val="single"/>
        </w:rPr>
        <w:t>.</w:t>
      </w:r>
      <w:r>
        <w:rPr>
          <w:color w:val="000000"/>
          <w:szCs w:val="21"/>
        </w:rPr>
        <w:t xml:space="preserve"> Анализ абсолютного показателя прибыли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2. Анализ относительного показателя рентабельности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3</w:t>
      </w:r>
      <w:r>
        <w:rPr>
          <w:i/>
          <w:iCs/>
          <w:color w:val="000000"/>
          <w:szCs w:val="21"/>
        </w:rPr>
        <w:t xml:space="preserve">. </w:t>
      </w:r>
      <w:r>
        <w:rPr>
          <w:color w:val="000000"/>
          <w:szCs w:val="21"/>
        </w:rPr>
        <w:t>Анализ финансового состояния, рыночной устойчивости, ликвидности баланса, платежеспособности предприятия.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4. Анализ эффективности использования заемного капитала, экономическая диагностика финансового состояния предприятия, рейтинговая оценка эмитента.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  <w:u w:val="single"/>
        </w:rPr>
        <w:t>Основными факторами определяющими Финансовое состояние: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1"/>
        </w:rPr>
        <w:t>1. Выполнение финансового плана и пополнение, по мере возникновения потребностей, собственного капитала.</w:t>
      </w:r>
    </w:p>
    <w:p w:rsidR="00C37BCC" w:rsidRDefault="00C37BCC">
      <w:pPr>
        <w:ind w:firstLine="720"/>
        <w:jc w:val="both"/>
      </w:pPr>
      <w:r>
        <w:rPr>
          <w:color w:val="000000"/>
          <w:szCs w:val="21"/>
        </w:rPr>
        <w:t>2.   Скорость оборачиваемости оборотных средств (активов).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r>
        <w:rPr>
          <w:rFonts w:ascii="Times New Roman" w:hAnsi="Times New Roman" w:cs="Times New Roman"/>
          <w:sz w:val="24"/>
        </w:rPr>
        <w:t>51. Экономические показатели строительного комплекса в рыночных условиях.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Экономические показатели строительного комплекса: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9"/>
        </w:rPr>
        <w:t xml:space="preserve">•   </w:t>
      </w:r>
      <w:r>
        <w:rPr>
          <w:color w:val="000000"/>
          <w:szCs w:val="29"/>
        </w:rPr>
        <w:t>Производственные затраты в процентах от выручки СМР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Балансовая прибыль в процентах от общей выручки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Чистая прибыль в процентах от общей выручки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Налоги, выплачиваемые из прибыли на одного рабочего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Выработка по доходу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Индивидуальный доход на одного работника в год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Индивидуальный доход в процентах от общего дохода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Зарплата в процентах от общего дохода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Среднемесячная заработная плата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Дивиденды в процентах к общему доходу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Дивиденды в процентах к заработной плате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9"/>
        </w:rPr>
        <w:t>•   Коэффициент капиталоотдачи</w:t>
      </w:r>
    </w:p>
    <w:p w:rsidR="00C37BCC" w:rsidRDefault="00C37BCC">
      <w:pPr>
        <w:ind w:firstLine="720"/>
        <w:jc w:val="both"/>
      </w:pPr>
      <w:r>
        <w:rPr>
          <w:color w:val="000000"/>
          <w:szCs w:val="29"/>
        </w:rPr>
        <w:t>•   Инвестиции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r>
        <w:rPr>
          <w:rFonts w:ascii="Times New Roman" w:hAnsi="Times New Roman" w:cs="Times New Roman"/>
          <w:sz w:val="24"/>
        </w:rPr>
        <w:t>53. Показатели народнохозяйственной эффективности инвестиций.</w:t>
      </w:r>
      <w:bookmarkEnd w:id="42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30"/>
        </w:rPr>
        <w:t>Показатели         народно-хозяйственной     экономической    эффективности учитывают результаты и затраты выходящих за пределы прямых финансовых интересов участников инвестиционных проектов. Они отражают эффективность проекта с точки зрения всего народного хоз-ва в</w:t>
      </w:r>
      <w:r>
        <w:rPr>
          <w:i/>
          <w:iCs/>
          <w:color w:val="000000"/>
          <w:szCs w:val="30"/>
        </w:rPr>
        <w:t xml:space="preserve"> </w:t>
      </w:r>
      <w:r>
        <w:rPr>
          <w:color w:val="000000"/>
          <w:szCs w:val="30"/>
        </w:rPr>
        <w:t>целом, а также субъектов РФ, регионов и т.д.</w:t>
      </w:r>
      <w:r>
        <w:rPr>
          <w:rFonts w:ascii="Arial"/>
          <w:color w:val="000000"/>
          <w:szCs w:val="30"/>
        </w:rPr>
        <w:t xml:space="preserve">                                            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30"/>
        </w:rPr>
        <w:t>Сравнение различных проектов предусматривающих участие гос-ва, и выбор наилучшего из них, производится по максимальному значению показателя' интегрального народно-хозяйственного эффекта.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30"/>
        </w:rPr>
        <w:t>При расчете показателей учитываются: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30"/>
        </w:rPr>
        <w:t>-    конечные  производственные  результаты  (выручка  от  реализации  на внутреннем   и   внешнем   рынке   всей   продукции   кроме   продукции, потребляемой российскими предпринимателями- участниками)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30"/>
        </w:rPr>
        <w:t>-    социальные   и   экологические   результаты,   рассчитанные   исходя   из совместного воздействие всех участников проекта на здоровье населения, соц. И экологическую обстановку в регионах.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Cs w:val="30"/>
        </w:rPr>
        <w:t>-    прямые финансовые результаты</w:t>
      </w:r>
    </w:p>
    <w:p w:rsidR="00C37BCC" w:rsidRDefault="00C37BCC">
      <w:pPr>
        <w:ind w:firstLine="720"/>
        <w:rPr>
          <w:color w:val="000000"/>
          <w:szCs w:val="30"/>
        </w:rPr>
      </w:pPr>
      <w:r>
        <w:rPr>
          <w:color w:val="000000"/>
          <w:szCs w:val="30"/>
        </w:rPr>
        <w:t>-    кредитные займы иностранных государств, банков и фирм и т.д.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43" w:name="_Toc64693966"/>
      <w:r>
        <w:rPr>
          <w:rFonts w:ascii="Times New Roman" w:hAnsi="Times New Roman" w:cs="Times New Roman"/>
          <w:sz w:val="24"/>
        </w:rPr>
        <w:t>55. Коммерческая эффективность инвестиций.</w:t>
      </w:r>
      <w:bookmarkEnd w:id="43"/>
    </w:p>
    <w:p w:rsidR="00C37BCC" w:rsidRDefault="00C37BCC">
      <w:pPr>
        <w:ind w:firstLine="720"/>
        <w:jc w:val="both"/>
      </w:pPr>
      <w:r>
        <w:t>Коммерческая эффективность отражает финансовые последствия реализации проекта для его непосредственных участников. Определяется соотношением финансовых результатов, обеспечивающих требуемую норму доходности.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Расчеты коммерческой эффективности предполагают установ</w:t>
      </w:r>
      <w:r>
        <w:rPr>
          <w:color w:val="000000"/>
          <w:szCs w:val="22"/>
        </w:rPr>
        <w:softHyphen/>
        <w:t xml:space="preserve">ление финансовой обоснованности инвестиционных проектов путем </w:t>
      </w:r>
      <w:r>
        <w:rPr>
          <w:i/>
          <w:iCs/>
          <w:color w:val="000000"/>
          <w:szCs w:val="22"/>
        </w:rPr>
        <w:t>анализа потока реальных денег.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 xml:space="preserve">При реализации инв. проекта различают </w:t>
      </w:r>
      <w:r>
        <w:rPr>
          <w:i/>
          <w:iCs/>
          <w:color w:val="000000"/>
          <w:szCs w:val="22"/>
        </w:rPr>
        <w:t>три вида деятельности: инвестиционную, опе</w:t>
      </w:r>
      <w:r>
        <w:rPr>
          <w:i/>
          <w:iCs/>
          <w:color w:val="000000"/>
          <w:szCs w:val="22"/>
        </w:rPr>
        <w:softHyphen/>
        <w:t xml:space="preserve">рационную (производственную) и финансовую. </w:t>
      </w:r>
      <w:r>
        <w:rPr>
          <w:color w:val="000000"/>
          <w:szCs w:val="22"/>
        </w:rPr>
        <w:t>В рамках каж</w:t>
      </w:r>
      <w:r>
        <w:rPr>
          <w:color w:val="000000"/>
          <w:szCs w:val="22"/>
        </w:rPr>
        <w:softHyphen/>
        <w:t>дого вида деятельности исследуется приток и отток денежных средств. Под потоком реальных денег понимается разность меж</w:t>
      </w:r>
      <w:r>
        <w:rPr>
          <w:color w:val="000000"/>
          <w:szCs w:val="22"/>
        </w:rPr>
        <w:softHyphen/>
        <w:t>ду притоком и оттоком денежных средств по каждому виду де</w:t>
      </w:r>
      <w:r>
        <w:rPr>
          <w:color w:val="000000"/>
          <w:szCs w:val="22"/>
        </w:rPr>
        <w:softHyphen/>
        <w:t>ятельности в анализируемый период осуществления проекта. Д= П- О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Сальдо реальных денег представляет собой разность между при</w:t>
      </w:r>
      <w:r>
        <w:rPr>
          <w:color w:val="000000"/>
          <w:szCs w:val="22"/>
        </w:rPr>
        <w:softHyphen/>
        <w:t>током и оттоком денежных средств от трех видов деятельности.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2"/>
        </w:rPr>
        <w:t xml:space="preserve">Поток </w:t>
      </w:r>
      <w:r>
        <w:rPr>
          <w:color w:val="000000"/>
          <w:szCs w:val="22"/>
        </w:rPr>
        <w:t xml:space="preserve">реальных денег </w:t>
      </w:r>
      <w:r>
        <w:rPr>
          <w:i/>
          <w:iCs/>
          <w:color w:val="000000"/>
          <w:szCs w:val="22"/>
        </w:rPr>
        <w:t xml:space="preserve">от инвестиционной деятельности </w:t>
      </w:r>
      <w:r>
        <w:rPr>
          <w:color w:val="000000"/>
          <w:szCs w:val="22"/>
        </w:rPr>
        <w:t>обусловливается покупкой или получением в аренду земель, возведением зданий и сооружений, приобретением машин и механизмов, изменением оборотного капитала, ликвидацией основных фондов и т.д.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2"/>
        </w:rPr>
        <w:t>Операционная (производственная) деятельность</w:t>
      </w:r>
      <w:r>
        <w:rPr>
          <w:color w:val="000000"/>
          <w:szCs w:val="22"/>
        </w:rPr>
        <w:t xml:space="preserve"> обеспечива</w:t>
      </w:r>
      <w:r>
        <w:rPr>
          <w:color w:val="000000"/>
          <w:szCs w:val="22"/>
        </w:rPr>
        <w:softHyphen/>
        <w:t>ет доходы от реализации продукции и оказания услуг, внереа</w:t>
      </w:r>
      <w:r>
        <w:rPr>
          <w:color w:val="000000"/>
          <w:szCs w:val="22"/>
        </w:rPr>
        <w:softHyphen/>
        <w:t>лизационные доходы, текущие издержки, амортизацию зданий и оборудования, налоги и т.д.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Приток реальных денег от финансовой деятельности осуще</w:t>
      </w:r>
      <w:r>
        <w:rPr>
          <w:color w:val="000000"/>
          <w:szCs w:val="22"/>
        </w:rPr>
        <w:softHyphen/>
        <w:t>ствляется за счет собственного капитала (акции, субсидии и др.), краткосрочных и долгосрочных кредитов; отток денег — за счет погашения задолженности по кредитам и выплаты дивидендов.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Cs w:val="22"/>
        </w:rPr>
        <w:t>Сальдо накопления реальных денег</w:t>
      </w:r>
      <w:r>
        <w:rPr>
          <w:color w:val="000000"/>
          <w:szCs w:val="22"/>
        </w:rPr>
        <w:t xml:space="preserve"> (В) за период </w:t>
      </w:r>
      <w:r>
        <w:rPr>
          <w:i/>
          <w:iCs/>
          <w:color w:val="000000"/>
          <w:szCs w:val="22"/>
        </w:rPr>
        <w:t xml:space="preserve">Т </w:t>
      </w:r>
      <w:r>
        <w:rPr>
          <w:color w:val="000000"/>
          <w:szCs w:val="22"/>
        </w:rPr>
        <w:t>равно сумме потоков реальных денег от 3-х видов деятельности.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Cs w:val="22"/>
          <w:vertAlign w:val="subscript"/>
        </w:rPr>
      </w:pPr>
      <w:r>
        <w:rPr>
          <w:i/>
          <w:iCs/>
          <w:color w:val="000000"/>
          <w:szCs w:val="22"/>
        </w:rPr>
        <w:t>В</w:t>
      </w:r>
      <w:r>
        <w:rPr>
          <w:i/>
          <w:iCs/>
          <w:color w:val="000000"/>
          <w:szCs w:val="22"/>
          <w:vertAlign w:val="subscript"/>
        </w:rPr>
        <w:t>(Т)</w:t>
      </w:r>
      <w:r>
        <w:rPr>
          <w:i/>
          <w:iCs/>
          <w:color w:val="000000"/>
          <w:szCs w:val="22"/>
        </w:rPr>
        <w:t xml:space="preserve"> = Σ </w:t>
      </w:r>
      <w:r>
        <w:rPr>
          <w:i/>
          <w:iCs/>
          <w:color w:val="000000"/>
          <w:szCs w:val="22"/>
          <w:lang w:val="en-US"/>
        </w:rPr>
        <w:t>b</w:t>
      </w:r>
      <w:r>
        <w:rPr>
          <w:i/>
          <w:iCs/>
          <w:color w:val="000000"/>
          <w:szCs w:val="22"/>
          <w:vertAlign w:val="subscript"/>
        </w:rPr>
        <w:t>(</w:t>
      </w:r>
      <w:r>
        <w:rPr>
          <w:i/>
          <w:iCs/>
          <w:color w:val="000000"/>
          <w:szCs w:val="22"/>
          <w:vertAlign w:val="subscript"/>
          <w:lang w:val="en-US"/>
        </w:rPr>
        <w:t>t</w:t>
      </w:r>
      <w:r>
        <w:rPr>
          <w:i/>
          <w:iCs/>
          <w:color w:val="000000"/>
          <w:szCs w:val="22"/>
          <w:vertAlign w:val="subscript"/>
        </w:rPr>
        <w:t>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18"/>
        </w:rPr>
      </w:pPr>
      <w:r>
        <w:rPr>
          <w:sz w:val="22"/>
        </w:rPr>
        <w:t xml:space="preserve">где </w:t>
      </w:r>
      <w:r>
        <w:rPr>
          <w:i/>
          <w:iCs/>
          <w:color w:val="000000"/>
          <w:sz w:val="22"/>
          <w:szCs w:val="22"/>
          <w:lang w:val="en-US"/>
        </w:rPr>
        <w:t>b</w:t>
      </w:r>
      <w:r>
        <w:rPr>
          <w:i/>
          <w:iCs/>
          <w:color w:val="000000"/>
          <w:sz w:val="22"/>
          <w:szCs w:val="22"/>
          <w:vertAlign w:val="subscript"/>
        </w:rPr>
        <w:t>(</w:t>
      </w:r>
      <w:r>
        <w:rPr>
          <w:i/>
          <w:iCs/>
          <w:color w:val="000000"/>
          <w:sz w:val="22"/>
          <w:szCs w:val="22"/>
          <w:vertAlign w:val="subscript"/>
          <w:lang w:val="en-US"/>
        </w:rPr>
        <w:t>t</w:t>
      </w:r>
      <w:r>
        <w:rPr>
          <w:i/>
          <w:iCs/>
          <w:color w:val="000000"/>
          <w:sz w:val="22"/>
          <w:szCs w:val="22"/>
          <w:vertAlign w:val="subscript"/>
        </w:rPr>
        <w:t xml:space="preserve">)  </w:t>
      </w:r>
      <w:r>
        <w:rPr>
          <w:sz w:val="22"/>
        </w:rPr>
        <w:t xml:space="preserve">- текущее сальдо денежных средств на  </w:t>
      </w:r>
      <w:r>
        <w:rPr>
          <w:color w:val="000000"/>
          <w:sz w:val="22"/>
          <w:szCs w:val="18"/>
          <w:lang w:val="en-US"/>
        </w:rPr>
        <w:t>t</w:t>
      </w:r>
      <w:r>
        <w:rPr>
          <w:color w:val="000000"/>
          <w:sz w:val="22"/>
          <w:szCs w:val="18"/>
        </w:rPr>
        <w:t>-м шаге составит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  <w:sz w:val="22"/>
          <w:szCs w:val="22"/>
          <w:lang w:val="en-US"/>
        </w:rPr>
        <w:t>b</w:t>
      </w:r>
      <w:r>
        <w:rPr>
          <w:i/>
          <w:iCs/>
          <w:color w:val="000000"/>
          <w:sz w:val="22"/>
          <w:szCs w:val="22"/>
          <w:vertAlign w:val="subscript"/>
        </w:rPr>
        <w:t>(</w:t>
      </w:r>
      <w:r>
        <w:rPr>
          <w:i/>
          <w:iCs/>
          <w:color w:val="000000"/>
          <w:sz w:val="22"/>
          <w:szCs w:val="22"/>
          <w:vertAlign w:val="subscript"/>
          <w:lang w:val="en-US"/>
        </w:rPr>
        <w:t>t</w:t>
      </w:r>
      <w:r>
        <w:rPr>
          <w:i/>
          <w:iCs/>
          <w:color w:val="000000"/>
          <w:sz w:val="22"/>
          <w:szCs w:val="22"/>
          <w:vertAlign w:val="subscript"/>
        </w:rPr>
        <w:t xml:space="preserve">)  </w:t>
      </w:r>
      <w:r>
        <w:t xml:space="preserve">= </w:t>
      </w:r>
      <w:r>
        <w:rPr>
          <w:i/>
          <w:iCs/>
          <w:color w:val="000000"/>
          <w:szCs w:val="22"/>
          <w:lang w:val="en-US"/>
        </w:rPr>
        <w:t>D</w:t>
      </w:r>
      <w:r>
        <w:rPr>
          <w:i/>
          <w:iCs/>
          <w:color w:val="000000"/>
          <w:szCs w:val="22"/>
          <w:vertAlign w:val="subscript"/>
          <w:lang w:val="en-US"/>
        </w:rPr>
        <w:t>t</w:t>
      </w:r>
      <w:r>
        <w:rPr>
          <w:i/>
          <w:iCs/>
          <w:color w:val="000000"/>
          <w:szCs w:val="22"/>
          <w:vertAlign w:val="superscript"/>
        </w:rPr>
        <w:t xml:space="preserve">(ф)  </w:t>
      </w:r>
      <w:r>
        <w:t>+</w:t>
      </w:r>
      <w:r>
        <w:rPr>
          <w:i/>
          <w:iCs/>
          <w:color w:val="000000"/>
          <w:szCs w:val="22"/>
        </w:rPr>
        <w:t xml:space="preserve"> </w:t>
      </w:r>
      <w:r>
        <w:rPr>
          <w:i/>
          <w:iCs/>
          <w:color w:val="000000"/>
          <w:szCs w:val="22"/>
          <w:lang w:val="en-US"/>
        </w:rPr>
        <w:t>D</w:t>
      </w:r>
      <w:r>
        <w:rPr>
          <w:i/>
          <w:iCs/>
          <w:color w:val="000000"/>
          <w:szCs w:val="22"/>
          <w:vertAlign w:val="subscript"/>
          <w:lang w:val="en-US"/>
        </w:rPr>
        <w:t>t</w:t>
      </w:r>
      <w:r>
        <w:rPr>
          <w:i/>
          <w:iCs/>
          <w:color w:val="000000"/>
          <w:szCs w:val="22"/>
          <w:vertAlign w:val="superscript"/>
        </w:rPr>
        <w:t xml:space="preserve">(о) </w:t>
      </w:r>
      <w:r>
        <w:t>+</w:t>
      </w:r>
      <w:r>
        <w:rPr>
          <w:i/>
          <w:iCs/>
          <w:color w:val="000000"/>
          <w:szCs w:val="22"/>
        </w:rPr>
        <w:t xml:space="preserve"> </w:t>
      </w:r>
      <w:r>
        <w:rPr>
          <w:i/>
          <w:iCs/>
          <w:color w:val="000000"/>
          <w:szCs w:val="22"/>
          <w:lang w:val="en-US"/>
        </w:rPr>
        <w:t>D</w:t>
      </w:r>
      <w:r>
        <w:rPr>
          <w:i/>
          <w:iCs/>
          <w:color w:val="000000"/>
          <w:szCs w:val="22"/>
          <w:vertAlign w:val="subscript"/>
          <w:lang w:val="en-US"/>
        </w:rPr>
        <w:t>t</w:t>
      </w:r>
      <w:r>
        <w:rPr>
          <w:i/>
          <w:iCs/>
          <w:color w:val="000000"/>
          <w:szCs w:val="22"/>
          <w:vertAlign w:val="superscript"/>
        </w:rPr>
        <w:t>(ф)</w:t>
      </w:r>
    </w:p>
    <w:p w:rsidR="00C37BCC" w:rsidRDefault="00C37BCC">
      <w:pPr>
        <w:ind w:firstLine="72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При </w:t>
      </w:r>
      <w:r>
        <w:rPr>
          <w:i/>
          <w:iCs/>
          <w:color w:val="000000"/>
          <w:szCs w:val="22"/>
        </w:rPr>
        <w:t>В</w:t>
      </w:r>
      <w:r>
        <w:rPr>
          <w:i/>
          <w:iCs/>
          <w:color w:val="000000"/>
          <w:szCs w:val="22"/>
          <w:vertAlign w:val="subscript"/>
        </w:rPr>
        <w:t>(Т)</w:t>
      </w:r>
      <w:r>
        <w:rPr>
          <w:i/>
          <w:iCs/>
          <w:color w:val="000000"/>
          <w:szCs w:val="22"/>
        </w:rPr>
        <w:t xml:space="preserve"> &gt; </w:t>
      </w:r>
      <w:r>
        <w:rPr>
          <w:color w:val="000000"/>
          <w:szCs w:val="22"/>
        </w:rPr>
        <w:t xml:space="preserve">0 имеются свободные денежные средства на </w:t>
      </w:r>
      <w:r>
        <w:rPr>
          <w:color w:val="000000"/>
          <w:szCs w:val="22"/>
          <w:lang w:val="en-US"/>
        </w:rPr>
        <w:t>f</w:t>
      </w:r>
      <w:r>
        <w:rPr>
          <w:color w:val="000000"/>
          <w:szCs w:val="22"/>
        </w:rPr>
        <w:t>-м шаге. Необходимым условием реализации инвестиционного про</w:t>
      </w:r>
      <w:r>
        <w:rPr>
          <w:color w:val="000000"/>
          <w:szCs w:val="22"/>
        </w:rPr>
        <w:softHyphen/>
        <w:t>екта является положительное текущее сальдо и сальдо накопленных реальных денег в любом временном интервале. Отрицательное сальдо свидетельствует о необходимости привлечения инвестором дополнительных собственных или заемных средств.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szCs w:val="22"/>
        </w:rPr>
        <w:br w:type="page"/>
      </w:r>
      <w:bookmarkStart w:id="44" w:name="_Toc64693967"/>
      <w:r>
        <w:rPr>
          <w:rFonts w:ascii="Times New Roman" w:hAnsi="Times New Roman" w:cs="Times New Roman"/>
          <w:color w:val="000000"/>
          <w:sz w:val="24"/>
          <w:szCs w:val="22"/>
        </w:rPr>
        <w:t xml:space="preserve">56. </w:t>
      </w:r>
      <w:r>
        <w:rPr>
          <w:rFonts w:ascii="Times New Roman" w:hAnsi="Times New Roman" w:cs="Times New Roman"/>
          <w:sz w:val="24"/>
        </w:rPr>
        <w:t>Бюджетная эффективность инвестиций.</w:t>
      </w:r>
      <w:bookmarkEnd w:id="44"/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0"/>
        </w:rPr>
        <w:t>Бюджетная эффективность характеризует влияние результатов и затрат осуществления проекта на доходную и расходную части бюджета (федерального, регионального, местного). Основным показателем оценки бюджетной эффективности про</w:t>
      </w:r>
      <w:r>
        <w:rPr>
          <w:color w:val="000000"/>
          <w:szCs w:val="20"/>
        </w:rPr>
        <w:softHyphen/>
        <w:t>екта является бюджетный эффект, определяемый для каждого периода осуществления данного проекта в виде разности доходов и расходов соответствующего бюджета по его реализации.   Б</w:t>
      </w:r>
      <w:r>
        <w:rPr>
          <w:color w:val="000000"/>
          <w:szCs w:val="20"/>
          <w:vertAlign w:val="subscript"/>
          <w:lang w:val="en-US"/>
        </w:rPr>
        <w:t>t</w:t>
      </w:r>
      <w:r>
        <w:rPr>
          <w:color w:val="000000"/>
          <w:szCs w:val="20"/>
        </w:rPr>
        <w:t>= Д</w:t>
      </w:r>
      <w:r>
        <w:rPr>
          <w:color w:val="000000"/>
          <w:szCs w:val="20"/>
          <w:vertAlign w:val="subscript"/>
          <w:lang w:val="en-US"/>
        </w:rPr>
        <w:t>t</w:t>
      </w:r>
      <w:r>
        <w:rPr>
          <w:color w:val="000000"/>
          <w:szCs w:val="20"/>
        </w:rPr>
        <w:t xml:space="preserve"> - Р</w:t>
      </w:r>
      <w:r>
        <w:rPr>
          <w:color w:val="000000"/>
          <w:szCs w:val="20"/>
          <w:vertAlign w:val="subscript"/>
          <w:lang w:val="en-US"/>
        </w:rPr>
        <w:t>t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В состав бюджетных доходов от реализации проектов вкл.: </w:t>
      </w:r>
    </w:p>
    <w:p w:rsidR="00C37BCC" w:rsidRDefault="00C37BCC" w:rsidP="00C37BCC">
      <w:pPr>
        <w:numPr>
          <w:ilvl w:val="0"/>
          <w:numId w:val="10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ind w:hanging="5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таможенные пошлины и акцизы </w:t>
      </w:r>
    </w:p>
    <w:p w:rsidR="00C37BCC" w:rsidRDefault="00C37BCC" w:rsidP="00C37BCC">
      <w:pPr>
        <w:numPr>
          <w:ilvl w:val="0"/>
          <w:numId w:val="10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ind w:hanging="540"/>
        <w:jc w:val="both"/>
        <w:rPr>
          <w:color w:val="000000"/>
          <w:szCs w:val="20"/>
        </w:rPr>
      </w:pPr>
      <w:r>
        <w:rPr>
          <w:color w:val="000000"/>
          <w:szCs w:val="20"/>
        </w:rPr>
        <w:t>эмиссионный доход от выпуска ц.б. для осуществления инвестиционного</w:t>
      </w:r>
    </w:p>
    <w:p w:rsidR="00C37BCC" w:rsidRDefault="00C37BCC" w:rsidP="00C37BCC">
      <w:pPr>
        <w:numPr>
          <w:ilvl w:val="0"/>
          <w:numId w:val="10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ind w:hanging="540"/>
        <w:jc w:val="both"/>
      </w:pPr>
      <w:r>
        <w:rPr>
          <w:color w:val="000000"/>
          <w:szCs w:val="20"/>
        </w:rPr>
        <w:t>проекта Дивиденды по акциям и другим ценным бумагам принадлежащим гос-ву</w:t>
      </w:r>
    </w:p>
    <w:p w:rsidR="00C37BCC" w:rsidRDefault="00C37BCC" w:rsidP="00C37BCC">
      <w:pPr>
        <w:numPr>
          <w:ilvl w:val="0"/>
          <w:numId w:val="10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ind w:hanging="5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все налоговые поступления </w:t>
      </w:r>
    </w:p>
    <w:p w:rsidR="00C37BCC" w:rsidRDefault="00C37BCC" w:rsidP="00C37BCC">
      <w:pPr>
        <w:numPr>
          <w:ilvl w:val="0"/>
          <w:numId w:val="10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ind w:hanging="5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% за пользование гос-ми кредитами штрафы и санкции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0"/>
        </w:rPr>
        <w:t>Состав расходов:</w:t>
      </w:r>
    </w:p>
    <w:p w:rsidR="00C37BCC" w:rsidRDefault="00C37BCC" w:rsidP="00C37BC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средства выделенные для бюджетного финансирования </w:t>
      </w:r>
    </w:p>
    <w:p w:rsidR="00C37BCC" w:rsidRDefault="00C37BCC" w:rsidP="00C37BC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гос. кредиты</w:t>
      </w:r>
    </w:p>
    <w:p w:rsidR="00C37BCC" w:rsidRDefault="00C37BCC" w:rsidP="00C37BC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льготы по налогообложению устанавливаемые для участников инвест проектов</w:t>
      </w:r>
    </w:p>
    <w:p w:rsidR="00C37BCC" w:rsidRDefault="00C37BCC" w:rsidP="00C37BC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бюджетные средства для компенсации возможного риска</w:t>
      </w:r>
    </w:p>
    <w:p w:rsidR="00C37BCC" w:rsidRDefault="00C37BCC" w:rsidP="00C37BC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выплаты по государственным ц.б.</w:t>
      </w:r>
    </w:p>
    <w:p w:rsidR="00C37BCC" w:rsidRDefault="00C37BCC"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С точки зрения государства, чем выше бюджетная эффективность, тем выше должна быть доля участия государства в данном инвестиционном проекте.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szCs w:val="20"/>
        </w:rPr>
        <w:br w:type="page"/>
      </w:r>
      <w:bookmarkStart w:id="45" w:name="_Toc64693968"/>
      <w:r>
        <w:rPr>
          <w:rFonts w:ascii="Times New Roman" w:hAnsi="Times New Roman" w:cs="Times New Roman"/>
          <w:color w:val="000000"/>
          <w:sz w:val="24"/>
          <w:szCs w:val="20"/>
        </w:rPr>
        <w:t xml:space="preserve">57. </w:t>
      </w:r>
      <w:r>
        <w:rPr>
          <w:rFonts w:ascii="Times New Roman" w:hAnsi="Times New Roman" w:cs="Times New Roman"/>
          <w:sz w:val="24"/>
        </w:rPr>
        <w:t>Экономическая сущность фактора времени в строительстве.</w:t>
      </w:r>
      <w:bookmarkEnd w:id="45"/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 xml:space="preserve">Интересы инвестора и подрядчика при определении показателей экономической эффективности существенно различаются.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  <w:szCs w:val="23"/>
        </w:rPr>
        <w:t>Рассмотрим фактор времени и его учет применительно к ин</w:t>
      </w:r>
      <w:r>
        <w:rPr>
          <w:color w:val="000000"/>
          <w:sz w:val="22"/>
          <w:szCs w:val="23"/>
        </w:rPr>
        <w:softHyphen/>
        <w:t>вестору.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3"/>
        </w:rPr>
        <w:t xml:space="preserve">1. </w:t>
      </w:r>
      <w:r>
        <w:rPr>
          <w:i/>
          <w:iCs/>
          <w:color w:val="000000"/>
          <w:sz w:val="22"/>
          <w:szCs w:val="23"/>
        </w:rPr>
        <w:t xml:space="preserve">Досрочный ввод построенного объекта (комплекса) в эксплуатацию. </w:t>
      </w:r>
      <w:r>
        <w:rPr>
          <w:color w:val="000000"/>
          <w:sz w:val="22"/>
          <w:szCs w:val="23"/>
        </w:rPr>
        <w:t>Досрочный ввод дает возможность заказчику (ин</w:t>
      </w:r>
      <w:r>
        <w:rPr>
          <w:color w:val="000000"/>
          <w:sz w:val="22"/>
          <w:szCs w:val="23"/>
        </w:rPr>
        <w:softHyphen/>
        <w:t>вестору) получить дополнительную прибыль (Эдв), определен</w:t>
      </w:r>
      <w:r>
        <w:rPr>
          <w:color w:val="000000"/>
          <w:sz w:val="22"/>
          <w:szCs w:val="23"/>
        </w:rPr>
        <w:softHyphen/>
        <w:t>ную выражением</w:t>
      </w:r>
      <w:r>
        <w:rPr>
          <w:color w:val="000000"/>
          <w:sz w:val="22"/>
          <w:szCs w:val="22"/>
        </w:rPr>
        <w:t xml:space="preserve">     Э</w:t>
      </w:r>
      <w:r>
        <w:rPr>
          <w:color w:val="000000"/>
          <w:sz w:val="22"/>
          <w:szCs w:val="22"/>
          <w:vertAlign w:val="subscript"/>
        </w:rPr>
        <w:t>дв</w:t>
      </w:r>
      <w:r>
        <w:rPr>
          <w:color w:val="000000"/>
          <w:sz w:val="22"/>
          <w:szCs w:val="22"/>
        </w:rPr>
        <w:t xml:space="preserve"> = Е</w:t>
      </w:r>
      <w:r>
        <w:rPr>
          <w:color w:val="000000"/>
          <w:sz w:val="22"/>
          <w:szCs w:val="22"/>
          <w:vertAlign w:val="subscript"/>
        </w:rPr>
        <w:t xml:space="preserve">н </w:t>
      </w:r>
      <w:r>
        <w:rPr>
          <w:color w:val="000000"/>
          <w:sz w:val="22"/>
          <w:szCs w:val="22"/>
        </w:rPr>
        <w:t>К (Т</w:t>
      </w:r>
      <w:r>
        <w:rPr>
          <w:color w:val="000000"/>
          <w:sz w:val="22"/>
          <w:szCs w:val="22"/>
          <w:vertAlign w:val="subscript"/>
        </w:rPr>
        <w:t>д</w:t>
      </w:r>
      <w:r>
        <w:rPr>
          <w:color w:val="000000"/>
          <w:sz w:val="22"/>
          <w:szCs w:val="22"/>
        </w:rPr>
        <w:t>-Т</w:t>
      </w:r>
      <w:r>
        <w:rPr>
          <w:color w:val="000000"/>
          <w:sz w:val="22"/>
          <w:szCs w:val="22"/>
          <w:vertAlign w:val="subscript"/>
        </w:rPr>
        <w:t>ф</w:t>
      </w:r>
      <w:r>
        <w:rPr>
          <w:color w:val="000000"/>
          <w:sz w:val="22"/>
          <w:szCs w:val="22"/>
        </w:rPr>
        <w:t>),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</w:rPr>
      </w:pPr>
      <w:r>
        <w:rPr>
          <w:color w:val="000000"/>
          <w:sz w:val="22"/>
          <w:szCs w:val="18"/>
        </w:rPr>
        <w:t xml:space="preserve">где 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  <w:vertAlign w:val="subscript"/>
        </w:rPr>
        <w:t>н</w:t>
      </w:r>
      <w:r>
        <w:rPr>
          <w:i/>
          <w:iCs/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— ожидаемая эффективность создаваемого производства (руб./руб. в год); </w:t>
      </w:r>
      <w:r>
        <w:rPr>
          <w:i/>
          <w:iCs/>
          <w:color w:val="000000"/>
          <w:sz w:val="22"/>
          <w:szCs w:val="18"/>
        </w:rPr>
        <w:t xml:space="preserve">К </w:t>
      </w:r>
      <w:r>
        <w:rPr>
          <w:color w:val="000000"/>
          <w:sz w:val="22"/>
          <w:szCs w:val="18"/>
        </w:rPr>
        <w:t xml:space="preserve">— </w:t>
      </w:r>
      <w:r>
        <w:rPr>
          <w:color w:val="000000"/>
          <w:sz w:val="20"/>
          <w:szCs w:val="18"/>
        </w:rPr>
        <w:t xml:space="preserve">величина капитала, инвестируемого в производство, руб ; </w:t>
      </w:r>
      <w:r>
        <w:rPr>
          <w:color w:val="000000"/>
          <w:sz w:val="20"/>
          <w:szCs w:val="22"/>
        </w:rPr>
        <w:t>Т</w:t>
      </w:r>
      <w:r>
        <w:rPr>
          <w:color w:val="000000"/>
          <w:sz w:val="20"/>
          <w:szCs w:val="22"/>
          <w:vertAlign w:val="subscript"/>
        </w:rPr>
        <w:t>д</w:t>
      </w:r>
      <w:r>
        <w:rPr>
          <w:color w:val="000000"/>
          <w:sz w:val="20"/>
          <w:szCs w:val="18"/>
        </w:rPr>
        <w:t>— договор</w:t>
      </w:r>
      <w:r>
        <w:rPr>
          <w:color w:val="000000"/>
          <w:sz w:val="20"/>
          <w:szCs w:val="18"/>
        </w:rPr>
        <w:softHyphen/>
        <w:t xml:space="preserve">ный срок ввода объекта, </w:t>
      </w:r>
      <w:r>
        <w:rPr>
          <w:color w:val="000000"/>
          <w:sz w:val="20"/>
          <w:szCs w:val="22"/>
        </w:rPr>
        <w:t>Т</w:t>
      </w:r>
      <w:r>
        <w:rPr>
          <w:color w:val="000000"/>
          <w:sz w:val="20"/>
          <w:szCs w:val="22"/>
          <w:vertAlign w:val="subscript"/>
        </w:rPr>
        <w:t>ф</w:t>
      </w:r>
      <w:r>
        <w:rPr>
          <w:color w:val="000000"/>
          <w:sz w:val="20"/>
          <w:szCs w:val="18"/>
        </w:rPr>
        <w:t xml:space="preserve"> — фактический срок ввода объекта.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 Естественно, если Т</w:t>
      </w:r>
      <w:r>
        <w:rPr>
          <w:color w:val="000000"/>
          <w:sz w:val="22"/>
          <w:szCs w:val="22"/>
          <w:vertAlign w:val="subscript"/>
        </w:rPr>
        <w:t>д</w:t>
      </w:r>
      <w:r>
        <w:rPr>
          <w:i/>
          <w:iCs/>
          <w:color w:val="000000"/>
          <w:sz w:val="22"/>
          <w:szCs w:val="22"/>
        </w:rPr>
        <w:t xml:space="preserve"> &lt; </w:t>
      </w:r>
      <w:r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  <w:vertAlign w:val="subscript"/>
        </w:rPr>
        <w:t xml:space="preserve">ф </w:t>
      </w:r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т.е. срок ввода задерживается, инвестор теряет ожидаемую прибыль, что проявляется в отри</w:t>
      </w:r>
      <w:r>
        <w:rPr>
          <w:color w:val="000000"/>
          <w:sz w:val="22"/>
          <w:szCs w:val="22"/>
        </w:rPr>
        <w:softHyphen/>
        <w:t>цательном значении расчетного эффекта.</w:t>
      </w:r>
    </w:p>
    <w:p w:rsidR="00C37BCC" w:rsidRDefault="00C37BCC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</w:rPr>
        <w:t xml:space="preserve">Строительная организация не заинтересована в ускорении ввода строящегося объекта, поэтому при заключении </w:t>
      </w:r>
      <w:r>
        <w:rPr>
          <w:color w:val="000000"/>
          <w:sz w:val="22"/>
          <w:szCs w:val="22"/>
        </w:rPr>
        <w:t xml:space="preserve">подрядных </w:t>
      </w:r>
      <w:r>
        <w:rPr>
          <w:sz w:val="22"/>
        </w:rPr>
        <w:t xml:space="preserve">договоров </w:t>
      </w:r>
      <w:r>
        <w:rPr>
          <w:color w:val="000000"/>
          <w:sz w:val="22"/>
          <w:szCs w:val="22"/>
        </w:rPr>
        <w:t>инвесторы</w:t>
      </w:r>
      <w:r>
        <w:rPr>
          <w:sz w:val="22"/>
        </w:rPr>
        <w:t xml:space="preserve"> </w:t>
      </w:r>
      <w:r>
        <w:rPr>
          <w:color w:val="000000"/>
          <w:sz w:val="22"/>
          <w:szCs w:val="22"/>
        </w:rPr>
        <w:t>включают пункты, оговаривающие экономическую ответствен</w:t>
      </w:r>
      <w:r>
        <w:rPr>
          <w:color w:val="000000"/>
          <w:sz w:val="22"/>
          <w:szCs w:val="22"/>
        </w:rPr>
        <w:softHyphen/>
        <w:t>ность и экономическую заинтересованность подрядчиков. Такая заинтересованность создается обычно обязательством инвес</w:t>
      </w:r>
      <w:r>
        <w:rPr>
          <w:color w:val="000000"/>
          <w:sz w:val="22"/>
          <w:szCs w:val="22"/>
        </w:rPr>
        <w:softHyphen/>
        <w:t>тора перечислять в случае досрочного ввода объекта генераль</w:t>
      </w:r>
      <w:r>
        <w:rPr>
          <w:color w:val="000000"/>
          <w:sz w:val="22"/>
          <w:szCs w:val="22"/>
        </w:rPr>
        <w:softHyphen/>
        <w:t xml:space="preserve">ной подрядной строительной организации конкретную сумму. </w:t>
      </w:r>
    </w:p>
    <w:p w:rsidR="00C37BCC" w:rsidRDefault="00C37BCC">
      <w:pPr>
        <w:ind w:firstLine="720"/>
        <w:jc w:val="both"/>
        <w:rPr>
          <w:i/>
          <w:iCs/>
          <w:color w:val="000000"/>
          <w:sz w:val="22"/>
          <w:szCs w:val="23"/>
        </w:rPr>
      </w:pPr>
      <w:r>
        <w:rPr>
          <w:color w:val="000000"/>
          <w:sz w:val="22"/>
          <w:szCs w:val="23"/>
        </w:rPr>
        <w:t>Под «замороженными» капита</w:t>
      </w:r>
      <w:r>
        <w:rPr>
          <w:color w:val="000000"/>
          <w:sz w:val="22"/>
          <w:szCs w:val="23"/>
        </w:rPr>
        <w:softHyphen/>
        <w:t>ловложениями подразумеваются средства, переданные подряд</w:t>
      </w:r>
      <w:r>
        <w:rPr>
          <w:color w:val="000000"/>
          <w:sz w:val="22"/>
          <w:szCs w:val="23"/>
        </w:rPr>
        <w:softHyphen/>
        <w:t>ной организации для осуществления строительства. Будучи изъятыми, из оборота, они перестают приносить прибыль их владельцу (заказчику) вплоть до момента сдачи готового объек</w:t>
      </w:r>
      <w:r>
        <w:rPr>
          <w:color w:val="000000"/>
          <w:sz w:val="22"/>
          <w:szCs w:val="23"/>
        </w:rPr>
        <w:softHyphen/>
        <w:t xml:space="preserve">та и таким образом представляют собой для инвестора потери от «замораживания». 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 xml:space="preserve">Потери от замораживания будут максимальны в случае предоплаты и минимальны при оплате за готовую продукцию. В зависимости от продолжительности строительства и точности расчета применяются следующие формулы:  А) при продолжительности строительства измеряемые годами 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sz w:val="22"/>
        </w:rPr>
        <w:t>П</w:t>
      </w:r>
      <w:r>
        <w:rPr>
          <w:sz w:val="22"/>
          <w:vertAlign w:val="subscript"/>
        </w:rPr>
        <w:t>зам</w:t>
      </w:r>
      <w:r>
        <w:rPr>
          <w:sz w:val="22"/>
        </w:rPr>
        <w:t xml:space="preserve"> = Е' Σ (К</w:t>
      </w:r>
      <w:r>
        <w:rPr>
          <w:sz w:val="22"/>
          <w:vertAlign w:val="superscript"/>
          <w:lang w:val="en-US"/>
        </w:rPr>
        <w:t>i</w:t>
      </w:r>
      <w:r>
        <w:rPr>
          <w:sz w:val="22"/>
        </w:rPr>
        <w:t xml:space="preserve"> </w:t>
      </w:r>
      <w:r>
        <w:rPr>
          <w:sz w:val="22"/>
          <w:vertAlign w:val="subscript"/>
        </w:rPr>
        <w:t>н.и</w:t>
      </w:r>
      <w:r>
        <w:rPr>
          <w:sz w:val="22"/>
        </w:rPr>
        <w:t xml:space="preserve"> + П </w:t>
      </w:r>
      <w:r>
        <w:rPr>
          <w:sz w:val="22"/>
          <w:vertAlign w:val="superscript"/>
          <w:lang w:val="en-US"/>
        </w:rPr>
        <w:t>i</w:t>
      </w:r>
      <w:r>
        <w:rPr>
          <w:sz w:val="22"/>
          <w:vertAlign w:val="superscript"/>
        </w:rPr>
        <w:t>- 1</w:t>
      </w:r>
      <w:r>
        <w:rPr>
          <w:sz w:val="22"/>
          <w:vertAlign w:val="subscript"/>
        </w:rPr>
        <w:t>зам</w:t>
      </w:r>
      <w:r>
        <w:rPr>
          <w:sz w:val="22"/>
        </w:rPr>
        <w:t xml:space="preserve"> – 1 – К</w:t>
      </w:r>
      <w:r>
        <w:rPr>
          <w:sz w:val="22"/>
          <w:vertAlign w:val="superscript"/>
          <w:lang w:val="en-US"/>
        </w:rPr>
        <w:t>i</w:t>
      </w:r>
      <w:r>
        <w:rPr>
          <w:sz w:val="22"/>
        </w:rPr>
        <w:t xml:space="preserve"> </w:t>
      </w:r>
      <w:r>
        <w:rPr>
          <w:sz w:val="22"/>
          <w:vertAlign w:val="subscript"/>
        </w:rPr>
        <w:t>вв</w:t>
      </w:r>
      <w:r>
        <w:rPr>
          <w:sz w:val="22"/>
        </w:rPr>
        <w:t xml:space="preserve">), </w:t>
      </w:r>
    </w:p>
    <w:p w:rsidR="00C37BCC" w:rsidRDefault="00C37BCC">
      <w:pPr>
        <w:ind w:firstLine="720"/>
        <w:jc w:val="both"/>
        <w:rPr>
          <w:sz w:val="20"/>
        </w:rPr>
      </w:pPr>
      <w:r>
        <w:rPr>
          <w:color w:val="000000"/>
          <w:sz w:val="20"/>
          <w:szCs w:val="19"/>
        </w:rPr>
        <w:t xml:space="preserve">где </w:t>
      </w:r>
      <w:r>
        <w:rPr>
          <w:sz w:val="20"/>
        </w:rPr>
        <w:t>Е'</w:t>
      </w:r>
      <w:r>
        <w:rPr>
          <w:color w:val="000000"/>
          <w:sz w:val="20"/>
          <w:szCs w:val="19"/>
        </w:rPr>
        <w:t>— коэффициент эффективности капитальных вложений, руб./руб. в год. В отличие от коэффициента планируемой (ожидаемой) эффективности, который фигурирует в расчетах эффекта от досрочного ввода, в данной фор</w:t>
      </w:r>
      <w:r>
        <w:rPr>
          <w:color w:val="000000"/>
          <w:sz w:val="20"/>
          <w:szCs w:val="19"/>
        </w:rPr>
        <w:softHyphen/>
        <w:t>муле в качестве такого коэффициента могут выступать: нормативный показа</w:t>
      </w:r>
      <w:r>
        <w:rPr>
          <w:color w:val="000000"/>
          <w:sz w:val="20"/>
          <w:szCs w:val="19"/>
        </w:rPr>
        <w:softHyphen/>
        <w:t>тель, доводимый до строительной организации вышестоящим (например, го</w:t>
      </w:r>
      <w:r>
        <w:rPr>
          <w:color w:val="000000"/>
          <w:sz w:val="20"/>
          <w:szCs w:val="19"/>
        </w:rPr>
        <w:softHyphen/>
        <w:t xml:space="preserve">сударственным) органом; достигнутый уровень рентабельности производства, из которого изымаются деньги для осуществления строительства; банковский процент (оплата за кредит и т.д.); </w:t>
      </w:r>
      <w:r>
        <w:rPr>
          <w:sz w:val="20"/>
        </w:rPr>
        <w:t>К</w:t>
      </w:r>
      <w:r>
        <w:rPr>
          <w:sz w:val="20"/>
          <w:vertAlign w:val="superscript"/>
          <w:lang w:val="en-US"/>
        </w:rPr>
        <w:t>i</w:t>
      </w:r>
      <w:r>
        <w:rPr>
          <w:sz w:val="20"/>
        </w:rPr>
        <w:t xml:space="preserve"> </w:t>
      </w:r>
      <w:r>
        <w:rPr>
          <w:sz w:val="20"/>
          <w:vertAlign w:val="subscript"/>
        </w:rPr>
        <w:t>н.и</w:t>
      </w:r>
      <w:r>
        <w:rPr>
          <w:sz w:val="20"/>
        </w:rPr>
        <w:t xml:space="preserve"> </w:t>
      </w:r>
      <w:r>
        <w:rPr>
          <w:color w:val="000000"/>
          <w:sz w:val="20"/>
          <w:szCs w:val="19"/>
        </w:rPr>
        <w:t xml:space="preserve">— капитальные вложения, освоенные к концу </w:t>
      </w:r>
      <w:r>
        <w:rPr>
          <w:color w:val="000000"/>
          <w:sz w:val="20"/>
          <w:szCs w:val="19"/>
          <w:lang w:val="en-US"/>
        </w:rPr>
        <w:t>j</w:t>
      </w:r>
      <w:r>
        <w:rPr>
          <w:color w:val="000000"/>
          <w:sz w:val="20"/>
          <w:szCs w:val="19"/>
        </w:rPr>
        <w:t>-</w:t>
      </w:r>
      <w:r>
        <w:rPr>
          <w:color w:val="000000"/>
          <w:sz w:val="20"/>
          <w:szCs w:val="19"/>
          <w:lang w:val="en-US"/>
        </w:rPr>
        <w:t>ro</w:t>
      </w:r>
      <w:r>
        <w:rPr>
          <w:color w:val="000000"/>
          <w:sz w:val="20"/>
          <w:szCs w:val="19"/>
        </w:rPr>
        <w:t xml:space="preserve"> года строительства нарастающим итогом. Например, если строи</w:t>
      </w:r>
      <w:r>
        <w:rPr>
          <w:color w:val="000000"/>
          <w:sz w:val="20"/>
          <w:szCs w:val="19"/>
        </w:rPr>
        <w:softHyphen/>
        <w:t xml:space="preserve">тельство осуществляется 5 лет и осваивают по 2 млрд руб., то </w:t>
      </w:r>
      <w:r>
        <w:rPr>
          <w:sz w:val="20"/>
        </w:rPr>
        <w:t>К</w:t>
      </w:r>
      <w:r>
        <w:rPr>
          <w:sz w:val="20"/>
          <w:vertAlign w:val="superscript"/>
          <w:lang w:val="en-US"/>
        </w:rPr>
        <w:t>i</w:t>
      </w:r>
      <w:r>
        <w:rPr>
          <w:sz w:val="20"/>
        </w:rPr>
        <w:t xml:space="preserve"> </w:t>
      </w:r>
      <w:r>
        <w:rPr>
          <w:sz w:val="20"/>
          <w:vertAlign w:val="subscript"/>
        </w:rPr>
        <w:t>н.и</w:t>
      </w:r>
      <w:r>
        <w:rPr>
          <w:sz w:val="20"/>
        </w:rPr>
        <w:t xml:space="preserve"> </w:t>
      </w:r>
      <w:r>
        <w:rPr>
          <w:color w:val="000000"/>
          <w:sz w:val="20"/>
          <w:szCs w:val="19"/>
        </w:rPr>
        <w:t>для каж</w:t>
      </w:r>
      <w:r>
        <w:rPr>
          <w:color w:val="000000"/>
          <w:sz w:val="20"/>
          <w:szCs w:val="19"/>
        </w:rPr>
        <w:softHyphen/>
        <w:t xml:space="preserve">дого года строительства составит 2, 4, 6, 8, 10 млрд руб.; </w:t>
      </w:r>
      <w:r>
        <w:rPr>
          <w:sz w:val="20"/>
        </w:rPr>
        <w:t xml:space="preserve">П </w:t>
      </w:r>
      <w:r>
        <w:rPr>
          <w:sz w:val="20"/>
          <w:vertAlign w:val="superscript"/>
          <w:lang w:val="en-US"/>
        </w:rPr>
        <w:t>i</w:t>
      </w:r>
      <w:r>
        <w:rPr>
          <w:sz w:val="20"/>
          <w:vertAlign w:val="superscript"/>
        </w:rPr>
        <w:t>- 1</w:t>
      </w:r>
      <w:r>
        <w:rPr>
          <w:sz w:val="20"/>
          <w:vertAlign w:val="subscript"/>
        </w:rPr>
        <w:t>зам</w:t>
      </w:r>
      <w:r>
        <w:rPr>
          <w:sz w:val="20"/>
        </w:rPr>
        <w:t xml:space="preserve"> </w:t>
      </w:r>
      <w:r>
        <w:rPr>
          <w:color w:val="000000"/>
          <w:sz w:val="20"/>
          <w:szCs w:val="19"/>
        </w:rPr>
        <w:t xml:space="preserve">— потери от «замораживания» в предыдущем расчетном году; </w:t>
      </w:r>
      <w:r>
        <w:rPr>
          <w:sz w:val="20"/>
        </w:rPr>
        <w:t>К</w:t>
      </w:r>
      <w:r>
        <w:rPr>
          <w:sz w:val="20"/>
          <w:vertAlign w:val="superscript"/>
          <w:lang w:val="en-US"/>
        </w:rPr>
        <w:t>i</w:t>
      </w:r>
      <w:r>
        <w:rPr>
          <w:sz w:val="20"/>
        </w:rPr>
        <w:t xml:space="preserve"> </w:t>
      </w:r>
      <w:r>
        <w:rPr>
          <w:sz w:val="20"/>
          <w:vertAlign w:val="subscript"/>
        </w:rPr>
        <w:t>вв</w:t>
      </w:r>
      <w:r>
        <w:rPr>
          <w:color w:val="000000"/>
          <w:sz w:val="20"/>
          <w:szCs w:val="19"/>
        </w:rPr>
        <w:t xml:space="preserve"> — стоимость введен</w:t>
      </w:r>
      <w:r>
        <w:rPr>
          <w:color w:val="000000"/>
          <w:sz w:val="20"/>
          <w:szCs w:val="19"/>
        </w:rPr>
        <w:softHyphen/>
        <w:t xml:space="preserve">ных к г-му году очередей строительного комплекса; </w:t>
      </w:r>
      <w:r>
        <w:rPr>
          <w:i/>
          <w:iCs/>
          <w:color w:val="000000"/>
          <w:sz w:val="20"/>
          <w:szCs w:val="19"/>
          <w:lang w:val="en-US"/>
        </w:rPr>
        <w:t>t</w:t>
      </w:r>
      <w:r>
        <w:rPr>
          <w:i/>
          <w:iCs/>
          <w:color w:val="000000"/>
          <w:sz w:val="20"/>
          <w:szCs w:val="19"/>
        </w:rPr>
        <w:t xml:space="preserve"> </w:t>
      </w:r>
      <w:r>
        <w:rPr>
          <w:color w:val="000000"/>
          <w:sz w:val="20"/>
          <w:szCs w:val="19"/>
        </w:rPr>
        <w:t>— продолжительность строительства, годы.</w:t>
      </w:r>
      <w:r>
        <w:rPr>
          <w:sz w:val="20"/>
        </w:rPr>
        <w:t xml:space="preserve">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2"/>
        </w:rPr>
        <w:t>Б) Величину потерь, в случае если строительство продолжается относительно небольшое время (например, несколько месяцев), можно определить по формуле</w:t>
      </w:r>
    </w:p>
    <w:p w:rsidR="00C37BCC" w:rsidRDefault="00C37BCC">
      <w:pPr>
        <w:ind w:firstLine="720"/>
        <w:jc w:val="both"/>
        <w:rPr>
          <w:color w:val="000000"/>
          <w:sz w:val="22"/>
          <w:szCs w:val="18"/>
        </w:rPr>
      </w:pPr>
      <w:r>
        <w:rPr>
          <w:sz w:val="22"/>
        </w:rPr>
        <w:t>П</w:t>
      </w:r>
      <w:r>
        <w:rPr>
          <w:sz w:val="22"/>
          <w:vertAlign w:val="subscript"/>
        </w:rPr>
        <w:t xml:space="preserve">зам </w:t>
      </w:r>
      <w:r>
        <w:rPr>
          <w:color w:val="000000"/>
          <w:sz w:val="22"/>
          <w:szCs w:val="18"/>
        </w:rPr>
        <w:t>= Е" (К</w:t>
      </w:r>
      <w:r>
        <w:rPr>
          <w:color w:val="000000"/>
          <w:sz w:val="22"/>
          <w:szCs w:val="18"/>
          <w:vertAlign w:val="subscript"/>
        </w:rPr>
        <w:t>1</w:t>
      </w:r>
      <w:r>
        <w:rPr>
          <w:color w:val="000000"/>
          <w:sz w:val="22"/>
          <w:szCs w:val="18"/>
        </w:rPr>
        <w:t xml:space="preserve"> + К</w:t>
      </w:r>
      <w:r>
        <w:rPr>
          <w:color w:val="000000"/>
          <w:sz w:val="22"/>
          <w:szCs w:val="18"/>
          <w:vertAlign w:val="subscript"/>
        </w:rPr>
        <w:t>2</w:t>
      </w:r>
      <w:r>
        <w:rPr>
          <w:color w:val="000000"/>
          <w:sz w:val="22"/>
          <w:szCs w:val="18"/>
        </w:rPr>
        <w:t xml:space="preserve"> + …+ К </w:t>
      </w:r>
      <w:r>
        <w:rPr>
          <w:color w:val="000000"/>
          <w:sz w:val="22"/>
          <w:szCs w:val="18"/>
          <w:vertAlign w:val="subscript"/>
          <w:lang w:val="en-US"/>
        </w:rPr>
        <w:t>n</w:t>
      </w:r>
      <w:r>
        <w:rPr>
          <w:color w:val="000000"/>
          <w:sz w:val="22"/>
          <w:szCs w:val="18"/>
          <w:vertAlign w:val="subscript"/>
        </w:rPr>
        <w:t xml:space="preserve">-1 </w:t>
      </w:r>
      <w:r>
        <w:rPr>
          <w:color w:val="000000"/>
          <w:sz w:val="22"/>
          <w:szCs w:val="18"/>
        </w:rPr>
        <w:t>+К</w:t>
      </w:r>
      <w:r>
        <w:rPr>
          <w:color w:val="000000"/>
          <w:sz w:val="22"/>
          <w:szCs w:val="18"/>
          <w:vertAlign w:val="subscript"/>
          <w:lang w:val="en-US"/>
        </w:rPr>
        <w:t>n</w:t>
      </w:r>
      <w:r>
        <w:rPr>
          <w:color w:val="000000"/>
          <w:sz w:val="22"/>
          <w:szCs w:val="18"/>
        </w:rPr>
        <w:t xml:space="preserve">/2),   где </w:t>
      </w:r>
      <w:r>
        <w:rPr>
          <w:i/>
          <w:iCs/>
          <w:color w:val="000000"/>
          <w:sz w:val="22"/>
          <w:szCs w:val="18"/>
        </w:rPr>
        <w:t>Е"</w:t>
      </w:r>
      <w:r>
        <w:rPr>
          <w:color w:val="000000"/>
          <w:sz w:val="22"/>
          <w:szCs w:val="18"/>
        </w:rPr>
        <w:t>— коэффициент эффективности капитальных вложений, руб./руб. в пе</w:t>
      </w:r>
      <w:r>
        <w:rPr>
          <w:color w:val="000000"/>
          <w:sz w:val="22"/>
          <w:szCs w:val="18"/>
        </w:rPr>
        <w:softHyphen/>
        <w:t>риод; К</w:t>
      </w:r>
      <w:r>
        <w:rPr>
          <w:color w:val="000000"/>
          <w:sz w:val="22"/>
          <w:szCs w:val="18"/>
          <w:vertAlign w:val="subscript"/>
        </w:rPr>
        <w:t>1</w:t>
      </w:r>
      <w:r>
        <w:rPr>
          <w:color w:val="000000"/>
          <w:sz w:val="22"/>
          <w:szCs w:val="18"/>
        </w:rPr>
        <w:t xml:space="preserve"> + К</w:t>
      </w:r>
      <w:r>
        <w:rPr>
          <w:color w:val="000000"/>
          <w:sz w:val="22"/>
          <w:szCs w:val="18"/>
          <w:vertAlign w:val="subscript"/>
        </w:rPr>
        <w:t>2</w:t>
      </w:r>
      <w:r>
        <w:rPr>
          <w:color w:val="000000"/>
          <w:sz w:val="22"/>
          <w:szCs w:val="18"/>
        </w:rPr>
        <w:t xml:space="preserve"> + …+ К </w:t>
      </w:r>
      <w:r>
        <w:rPr>
          <w:color w:val="000000"/>
          <w:sz w:val="22"/>
          <w:szCs w:val="18"/>
          <w:vertAlign w:val="subscript"/>
          <w:lang w:val="en-US"/>
        </w:rPr>
        <w:t>n</w:t>
      </w:r>
      <w:r>
        <w:rPr>
          <w:color w:val="000000"/>
          <w:sz w:val="22"/>
          <w:szCs w:val="18"/>
          <w:vertAlign w:val="subscript"/>
        </w:rPr>
        <w:t>-1</w:t>
      </w:r>
      <w:r>
        <w:rPr>
          <w:i/>
          <w:iCs/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— капитальные вложения, освоенные к концу периода строительства (месяца, квартала); </w:t>
      </w:r>
      <w:r>
        <w:rPr>
          <w:i/>
          <w:iCs/>
          <w:color w:val="000000"/>
          <w:sz w:val="22"/>
          <w:szCs w:val="18"/>
        </w:rPr>
        <w:t xml:space="preserve">п </w:t>
      </w:r>
      <w:r>
        <w:rPr>
          <w:color w:val="000000"/>
          <w:sz w:val="22"/>
          <w:szCs w:val="18"/>
        </w:rPr>
        <w:t>— число этих периодов.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b/>
          <w:bCs/>
          <w:i/>
          <w:iCs/>
          <w:color w:val="000000"/>
          <w:sz w:val="22"/>
          <w:szCs w:val="18"/>
        </w:rPr>
        <w:t>Для подрядных орг</w:t>
      </w:r>
      <w:r>
        <w:rPr>
          <w:color w:val="000000"/>
          <w:sz w:val="22"/>
          <w:szCs w:val="18"/>
        </w:rPr>
        <w:t xml:space="preserve">. </w:t>
      </w:r>
      <w:r>
        <w:rPr>
          <w:sz w:val="22"/>
        </w:rPr>
        <w:t xml:space="preserve">Резервом снижения себестоимости СМР, является экономия затрат расходуемых пропорционально времени осуществления строительства. Эти затраты сосредоточены в накладных расходах строительной организации (это оплата труда админ. хоз. персоналу, содержание канцелярии и т.д.). Подобные затраты принято называть </w:t>
      </w:r>
      <w:r>
        <w:rPr>
          <w:i/>
          <w:iCs/>
          <w:sz w:val="22"/>
        </w:rPr>
        <w:t xml:space="preserve">условно-постоянными. </w:t>
      </w:r>
      <w:r>
        <w:rPr>
          <w:sz w:val="22"/>
        </w:rPr>
        <w:t>При сокращении продолжительности строитель</w:t>
      </w:r>
      <w:r>
        <w:rPr>
          <w:sz w:val="22"/>
        </w:rPr>
        <w:softHyphen/>
        <w:t>ства их экономия составит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</w:t>
      </w:r>
      <w:r>
        <w:rPr>
          <w:color w:val="000000"/>
          <w:sz w:val="22"/>
          <w:szCs w:val="22"/>
          <w:vertAlign w:val="subscript"/>
        </w:rPr>
        <w:t>н.р</w:t>
      </w:r>
      <w:r>
        <w:rPr>
          <w:color w:val="000000"/>
          <w:sz w:val="22"/>
          <w:szCs w:val="22"/>
        </w:rPr>
        <w:t>=К</w:t>
      </w:r>
      <w:r>
        <w:rPr>
          <w:color w:val="000000"/>
          <w:sz w:val="22"/>
          <w:szCs w:val="22"/>
          <w:vertAlign w:val="subscript"/>
        </w:rPr>
        <w:t>п</w:t>
      </w:r>
      <w:r>
        <w:rPr>
          <w:color w:val="000000"/>
          <w:sz w:val="22"/>
          <w:szCs w:val="22"/>
        </w:rPr>
        <w:t xml:space="preserve"> * Н</w:t>
      </w:r>
      <w:r>
        <w:rPr>
          <w:color w:val="000000"/>
          <w:sz w:val="22"/>
          <w:szCs w:val="22"/>
          <w:vertAlign w:val="subscript"/>
        </w:rPr>
        <w:t>р</w:t>
      </w:r>
      <w:r>
        <w:rPr>
          <w:color w:val="000000"/>
          <w:sz w:val="22"/>
          <w:szCs w:val="22"/>
        </w:rPr>
        <w:t xml:space="preserve"> (1 – (</w:t>
      </w:r>
      <w:r>
        <w:rPr>
          <w:color w:val="000000"/>
          <w:sz w:val="22"/>
          <w:szCs w:val="22"/>
          <w:lang w:val="en-US"/>
        </w:rPr>
        <w:t>t</w:t>
      </w:r>
      <w:r>
        <w:rPr>
          <w:color w:val="000000"/>
          <w:sz w:val="22"/>
          <w:szCs w:val="22"/>
          <w:vertAlign w:val="subscript"/>
        </w:rPr>
        <w:t>ф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lang w:val="en-US"/>
        </w:rPr>
        <w:t>t</w:t>
      </w:r>
      <w:r>
        <w:rPr>
          <w:color w:val="000000"/>
          <w:sz w:val="22"/>
          <w:szCs w:val="22"/>
          <w:vertAlign w:val="subscript"/>
        </w:rPr>
        <w:t>пл</w:t>
      </w:r>
      <w:r>
        <w:rPr>
          <w:color w:val="000000"/>
          <w:sz w:val="22"/>
          <w:szCs w:val="22"/>
        </w:rPr>
        <w:t>)),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</w:rPr>
      </w:pPr>
      <w:r>
        <w:rPr>
          <w:color w:val="000000"/>
          <w:sz w:val="20"/>
          <w:szCs w:val="18"/>
        </w:rPr>
        <w:t xml:space="preserve">где </w:t>
      </w:r>
      <w:r>
        <w:rPr>
          <w:color w:val="000000"/>
          <w:sz w:val="20"/>
          <w:szCs w:val="22"/>
        </w:rPr>
        <w:t>Э</w:t>
      </w:r>
      <w:r>
        <w:rPr>
          <w:color w:val="000000"/>
          <w:sz w:val="20"/>
          <w:szCs w:val="22"/>
          <w:vertAlign w:val="subscript"/>
        </w:rPr>
        <w:t>н.р</w:t>
      </w:r>
      <w:r>
        <w:rPr>
          <w:color w:val="000000"/>
          <w:sz w:val="20"/>
          <w:szCs w:val="18"/>
        </w:rPr>
        <w:t xml:space="preserve"> — экономия (перерасход) условно-постоянной части накладных расходов при сокращении (затягивании) продолжительности строительства, </w:t>
      </w:r>
      <w:r>
        <w:rPr>
          <w:color w:val="000000"/>
          <w:sz w:val="20"/>
          <w:szCs w:val="22"/>
        </w:rPr>
        <w:t>К</w:t>
      </w:r>
      <w:r>
        <w:rPr>
          <w:color w:val="000000"/>
          <w:sz w:val="20"/>
          <w:szCs w:val="22"/>
          <w:vertAlign w:val="subscript"/>
        </w:rPr>
        <w:t>п</w:t>
      </w:r>
      <w:r>
        <w:rPr>
          <w:i/>
          <w:iCs/>
          <w:color w:val="000000"/>
          <w:sz w:val="20"/>
          <w:szCs w:val="18"/>
        </w:rPr>
        <w:t xml:space="preserve"> </w:t>
      </w:r>
      <w:r>
        <w:rPr>
          <w:color w:val="000000"/>
          <w:sz w:val="20"/>
          <w:szCs w:val="18"/>
        </w:rPr>
        <w:t xml:space="preserve">— коэффициент, учитывающий удельный вес условно-постоянной части накладных расходов в их общей величине, </w:t>
      </w:r>
      <w:r>
        <w:rPr>
          <w:color w:val="000000"/>
          <w:sz w:val="20"/>
          <w:szCs w:val="22"/>
        </w:rPr>
        <w:t>Н</w:t>
      </w:r>
      <w:r>
        <w:rPr>
          <w:color w:val="000000"/>
          <w:sz w:val="20"/>
          <w:szCs w:val="22"/>
          <w:vertAlign w:val="subscript"/>
        </w:rPr>
        <w:t>р</w:t>
      </w:r>
      <w:r>
        <w:rPr>
          <w:i/>
          <w:iCs/>
          <w:color w:val="000000"/>
          <w:sz w:val="20"/>
          <w:szCs w:val="18"/>
        </w:rPr>
        <w:t xml:space="preserve"> </w:t>
      </w:r>
      <w:r>
        <w:rPr>
          <w:color w:val="000000"/>
          <w:sz w:val="20"/>
          <w:szCs w:val="18"/>
        </w:rPr>
        <w:t xml:space="preserve">— сумма накладных расходов по смете строящегося комплекса (объекта), </w:t>
      </w:r>
      <w:r>
        <w:rPr>
          <w:color w:val="000000"/>
          <w:sz w:val="20"/>
          <w:szCs w:val="22"/>
          <w:lang w:val="en-US"/>
        </w:rPr>
        <w:t>t</w:t>
      </w:r>
      <w:r>
        <w:rPr>
          <w:color w:val="000000"/>
          <w:sz w:val="20"/>
          <w:szCs w:val="22"/>
          <w:vertAlign w:val="subscript"/>
        </w:rPr>
        <w:t xml:space="preserve">ф, </w:t>
      </w:r>
      <w:r>
        <w:rPr>
          <w:color w:val="000000"/>
          <w:sz w:val="20"/>
          <w:szCs w:val="22"/>
          <w:lang w:val="en-US"/>
        </w:rPr>
        <w:t>t</w:t>
      </w:r>
      <w:r>
        <w:rPr>
          <w:color w:val="000000"/>
          <w:sz w:val="20"/>
          <w:szCs w:val="22"/>
          <w:vertAlign w:val="subscript"/>
        </w:rPr>
        <w:t>пл</w:t>
      </w:r>
      <w:r>
        <w:rPr>
          <w:color w:val="000000"/>
          <w:sz w:val="20"/>
          <w:szCs w:val="18"/>
        </w:rPr>
        <w:t xml:space="preserve"> — плановая и фактическая продол</w:t>
      </w:r>
      <w:r>
        <w:rPr>
          <w:color w:val="000000"/>
          <w:sz w:val="20"/>
          <w:szCs w:val="18"/>
        </w:rPr>
        <w:softHyphen/>
        <w:t>жительность строительства комплекса (объекта)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2"/>
        </w:rPr>
        <w:t>Огромные потери в последние годы подрядные организации несут в связи с затягиванием (запаздыванием) платежей и инф</w:t>
      </w:r>
      <w:r>
        <w:rPr>
          <w:color w:val="000000"/>
          <w:sz w:val="22"/>
          <w:szCs w:val="22"/>
        </w:rPr>
        <w:softHyphen/>
        <w:t>ляцией (Э</w:t>
      </w:r>
      <w:r>
        <w:rPr>
          <w:color w:val="000000"/>
          <w:sz w:val="22"/>
          <w:szCs w:val="22"/>
          <w:vertAlign w:val="subscript"/>
        </w:rPr>
        <w:t>3.и</w:t>
      </w:r>
      <w:r>
        <w:rPr>
          <w:color w:val="000000"/>
          <w:sz w:val="22"/>
          <w:szCs w:val="22"/>
        </w:rPr>
        <w:t>). Эти два канала финансовых потерь связываются воедино, так как потери от инфляции пропорциональны време</w:t>
      </w:r>
      <w:r>
        <w:rPr>
          <w:color w:val="000000"/>
          <w:sz w:val="22"/>
          <w:szCs w:val="22"/>
        </w:rPr>
        <w:softHyphen/>
        <w:t>ни задержки платежей: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Э </w:t>
      </w:r>
      <w:r>
        <w:rPr>
          <w:color w:val="000000"/>
          <w:sz w:val="22"/>
          <w:szCs w:val="22"/>
          <w:vertAlign w:val="subscript"/>
        </w:rPr>
        <w:t>з.и</w:t>
      </w:r>
      <w:r>
        <w:rPr>
          <w:color w:val="000000"/>
          <w:sz w:val="22"/>
          <w:szCs w:val="22"/>
        </w:rPr>
        <w:t xml:space="preserve"> = К ∆Т (Е</w:t>
      </w:r>
      <w:r>
        <w:rPr>
          <w:color w:val="000000"/>
          <w:sz w:val="22"/>
          <w:szCs w:val="22"/>
          <w:vertAlign w:val="subscript"/>
        </w:rPr>
        <w:t>с</w:t>
      </w:r>
      <w:r>
        <w:rPr>
          <w:color w:val="000000"/>
          <w:sz w:val="22"/>
          <w:szCs w:val="22"/>
        </w:rPr>
        <w:t>+ŋ</w:t>
      </w:r>
      <w:r>
        <w:rPr>
          <w:color w:val="000000"/>
          <w:sz w:val="22"/>
          <w:szCs w:val="22"/>
          <w:vertAlign w:val="subscript"/>
        </w:rPr>
        <w:t>год</w:t>
      </w:r>
      <w:r>
        <w:rPr>
          <w:color w:val="000000"/>
          <w:sz w:val="22"/>
          <w:szCs w:val="22"/>
        </w:rPr>
        <w:t>)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18"/>
        </w:rPr>
      </w:pPr>
      <w:r>
        <w:rPr>
          <w:color w:val="000000"/>
          <w:sz w:val="20"/>
          <w:szCs w:val="18"/>
        </w:rPr>
        <w:t xml:space="preserve">где </w:t>
      </w:r>
      <w:r>
        <w:rPr>
          <w:i/>
          <w:iCs/>
          <w:color w:val="000000"/>
          <w:sz w:val="20"/>
          <w:szCs w:val="18"/>
        </w:rPr>
        <w:t xml:space="preserve">К </w:t>
      </w:r>
      <w:r>
        <w:rPr>
          <w:color w:val="000000"/>
          <w:sz w:val="20"/>
          <w:szCs w:val="18"/>
        </w:rPr>
        <w:t xml:space="preserve">— сумма средств, задерживаемых к выплате, </w:t>
      </w:r>
      <w:r>
        <w:rPr>
          <w:color w:val="000000"/>
          <w:sz w:val="20"/>
          <w:szCs w:val="22"/>
        </w:rPr>
        <w:t xml:space="preserve">∆Т </w:t>
      </w:r>
      <w:r>
        <w:rPr>
          <w:color w:val="000000"/>
          <w:sz w:val="20"/>
          <w:szCs w:val="18"/>
        </w:rPr>
        <w:t xml:space="preserve">— величина задержки выплат, доли года; </w:t>
      </w:r>
      <w:r>
        <w:rPr>
          <w:i/>
          <w:iCs/>
          <w:color w:val="000000"/>
          <w:sz w:val="20"/>
          <w:szCs w:val="18"/>
        </w:rPr>
        <w:t>Е</w:t>
      </w:r>
      <w:r>
        <w:rPr>
          <w:i/>
          <w:iCs/>
          <w:color w:val="000000"/>
          <w:sz w:val="20"/>
          <w:szCs w:val="18"/>
          <w:vertAlign w:val="subscript"/>
        </w:rPr>
        <w:t>с</w:t>
      </w:r>
      <w:r>
        <w:rPr>
          <w:i/>
          <w:iCs/>
          <w:color w:val="000000"/>
          <w:sz w:val="20"/>
          <w:szCs w:val="18"/>
        </w:rPr>
        <w:t xml:space="preserve"> </w:t>
      </w:r>
      <w:r>
        <w:rPr>
          <w:color w:val="000000"/>
          <w:sz w:val="20"/>
          <w:szCs w:val="18"/>
        </w:rPr>
        <w:t>— коэффициент экономической эффективности (рента</w:t>
      </w:r>
      <w:r>
        <w:rPr>
          <w:color w:val="000000"/>
          <w:sz w:val="20"/>
          <w:szCs w:val="18"/>
        </w:rPr>
        <w:softHyphen/>
        <w:t xml:space="preserve">бельности) строительной организации, </w:t>
      </w:r>
      <w:r>
        <w:rPr>
          <w:color w:val="000000"/>
          <w:sz w:val="20"/>
          <w:szCs w:val="22"/>
        </w:rPr>
        <w:t>ŋ</w:t>
      </w:r>
      <w:r>
        <w:rPr>
          <w:color w:val="000000"/>
          <w:sz w:val="20"/>
          <w:szCs w:val="22"/>
          <w:vertAlign w:val="subscript"/>
        </w:rPr>
        <w:t>год</w:t>
      </w:r>
      <w:r>
        <w:rPr>
          <w:color w:val="000000"/>
          <w:sz w:val="20"/>
          <w:szCs w:val="18"/>
        </w:rPr>
        <w:t xml:space="preserve"> — уровень инфляции в годовом ис</w:t>
      </w:r>
      <w:r>
        <w:rPr>
          <w:color w:val="000000"/>
          <w:sz w:val="20"/>
          <w:szCs w:val="18"/>
        </w:rPr>
        <w:softHyphen/>
        <w:t xml:space="preserve">числении, равный, в свою очередь,   </w:t>
      </w:r>
      <w:r>
        <w:rPr>
          <w:color w:val="000000"/>
          <w:sz w:val="22"/>
          <w:szCs w:val="22"/>
        </w:rPr>
        <w:t>ŋ</w:t>
      </w:r>
      <w:r>
        <w:rPr>
          <w:color w:val="000000"/>
          <w:sz w:val="22"/>
          <w:szCs w:val="22"/>
          <w:vertAlign w:val="subscript"/>
        </w:rPr>
        <w:t xml:space="preserve">год </w:t>
      </w:r>
      <w:r>
        <w:rPr>
          <w:color w:val="000000"/>
          <w:sz w:val="22"/>
          <w:szCs w:val="18"/>
        </w:rPr>
        <w:t xml:space="preserve">= </w:t>
      </w:r>
      <w:r>
        <w:rPr>
          <w:color w:val="000000"/>
          <w:sz w:val="22"/>
          <w:szCs w:val="18"/>
          <w:lang w:val="en-US"/>
        </w:rPr>
        <w:t>I</w:t>
      </w:r>
      <w:r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  <w:vertAlign w:val="subscript"/>
        </w:rPr>
        <w:t>год</w:t>
      </w:r>
      <w:r>
        <w:rPr>
          <w:color w:val="000000"/>
          <w:sz w:val="22"/>
          <w:szCs w:val="18"/>
        </w:rPr>
        <w:t xml:space="preserve"> - 1</w:t>
      </w:r>
    </w:p>
    <w:p w:rsidR="00C37BCC" w:rsidRDefault="00C37BCC">
      <w:pPr>
        <w:ind w:firstLine="720"/>
        <w:jc w:val="both"/>
        <w:rPr>
          <w:sz w:val="22"/>
        </w:rPr>
      </w:pPr>
      <w:r>
        <w:rPr>
          <w:color w:val="000000"/>
          <w:sz w:val="22"/>
          <w:szCs w:val="18"/>
        </w:rPr>
        <w:t xml:space="preserve">где </w:t>
      </w:r>
      <w:r>
        <w:rPr>
          <w:color w:val="000000"/>
          <w:sz w:val="22"/>
          <w:szCs w:val="18"/>
          <w:lang w:val="en-US"/>
        </w:rPr>
        <w:t>I</w:t>
      </w:r>
      <w:r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  <w:vertAlign w:val="subscript"/>
        </w:rPr>
        <w:t>год</w:t>
      </w:r>
      <w:r>
        <w:rPr>
          <w:color w:val="000000"/>
          <w:sz w:val="22"/>
          <w:szCs w:val="18"/>
        </w:rPr>
        <w:t xml:space="preserve"> — индекс изменения цен на строительную продукцию в течение года </w:t>
      </w: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br w:type="page"/>
      </w:r>
      <w:bookmarkStart w:id="46" w:name="_Toc64693969"/>
      <w:r>
        <w:rPr>
          <w:rFonts w:ascii="Times New Roman" w:hAnsi="Times New Roman" w:cs="Times New Roman"/>
          <w:sz w:val="24"/>
        </w:rPr>
        <w:t>59. Договорные цены</w:t>
      </w:r>
      <w:bookmarkEnd w:id="46"/>
    </w:p>
    <w:p w:rsidR="00C37BCC" w:rsidRDefault="00C37BCC">
      <w:pPr>
        <w:pStyle w:val="20"/>
        <w:spacing w:line="240" w:lineRule="auto"/>
        <w:rPr>
          <w:rFonts w:ascii="Arial" w:hAnsi="Arial"/>
          <w:szCs w:val="22"/>
        </w:rPr>
      </w:pPr>
      <w:r>
        <w:rPr>
          <w:szCs w:val="22"/>
        </w:rPr>
        <w:t>В России подрядчик на строительство объекта, как правило, определяется на конкурсной основе путем проведения торгов. В этих условиях структура сметы формируется заказчиком с разбивкой сводного сметного расчета на отдельные части с выделением отдельных объектов или видов строительно-монтажных работ, для выполнения которых заказчик имеет намерение пригласить отдельных подрядчиков. Сумма сметных стоимостей по всем лотам образует сводный сметный расчет. Стоимость объекта строительства, определенная в проекте, является коммер</w:t>
      </w:r>
      <w:r>
        <w:rPr>
          <w:szCs w:val="22"/>
        </w:rPr>
        <w:softHyphen/>
        <w:t>ческой тайной заказчика. Подрядчик или подрядчики, имеющие намерение принять участие в торгах, выкупив за небольшую сум</w:t>
      </w:r>
      <w:r>
        <w:rPr>
          <w:szCs w:val="22"/>
        </w:rPr>
        <w:softHyphen/>
        <w:t>му тендерную документацию, сами определяют стоимость строи</w:t>
      </w:r>
      <w:r>
        <w:rPr>
          <w:szCs w:val="22"/>
        </w:rPr>
        <w:softHyphen/>
        <w:t>тельства объекта, за которую они могут его построить.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2"/>
        </w:rPr>
        <w:t>После подведения итогов и определения подрядчика между за</w:t>
      </w:r>
      <w:r>
        <w:rPr>
          <w:color w:val="000000"/>
          <w:szCs w:val="22"/>
        </w:rPr>
        <w:softHyphen/>
        <w:t>казчиком и подрядчиком заключается контракт или договор на выполнение определенного тендером или отдельными лотами объема работ. Важнейшей статьей контракта и для заказчика, и для подрядчика является цена контракта, которая определя</w:t>
      </w:r>
      <w:r>
        <w:rPr>
          <w:color w:val="000000"/>
          <w:szCs w:val="22"/>
        </w:rPr>
        <w:softHyphen/>
        <w:t>ется на основании обоюдно приемлемых финансово-экономичес</w:t>
      </w:r>
      <w:r>
        <w:rPr>
          <w:color w:val="000000"/>
          <w:szCs w:val="22"/>
        </w:rPr>
        <w:softHyphen/>
        <w:t>ких условий. К началу обсуждения договорной цены заказчик располагает сметой, составленной проектировщиком при разра</w:t>
      </w:r>
      <w:r>
        <w:rPr>
          <w:color w:val="000000"/>
          <w:szCs w:val="22"/>
        </w:rPr>
        <w:softHyphen/>
        <w:t xml:space="preserve">ботке проекта. Подрядчик в пакете тендерных предложений представляет заказчику свою оценку стоимости строительства, в которой показывает предполагаемые издержки производства и планируемую прибыль. В крайне редких случаях заказчик и подрядчик сразу же находят обоюдно приемлемое решение. 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Cs w:val="22"/>
        </w:rPr>
      </w:pPr>
      <w:r>
        <w:rPr>
          <w:color w:val="000000"/>
          <w:szCs w:val="22"/>
        </w:rPr>
        <w:t>На основе текущего (прогнозного) уровня стоимости, опреде</w:t>
      </w:r>
      <w:r>
        <w:rPr>
          <w:color w:val="000000"/>
          <w:szCs w:val="22"/>
        </w:rPr>
        <w:softHyphen/>
        <w:t>ленного в составе сметной документации, заказчики и подряд</w:t>
      </w:r>
      <w:r>
        <w:rPr>
          <w:color w:val="000000"/>
          <w:szCs w:val="22"/>
        </w:rPr>
        <w:softHyphen/>
        <w:t xml:space="preserve">чики формируют договорные цены на строительную продукцию. Договорные цены могут быть </w:t>
      </w:r>
      <w:r>
        <w:rPr>
          <w:i/>
          <w:iCs/>
          <w:color w:val="000000"/>
          <w:szCs w:val="22"/>
        </w:rPr>
        <w:t xml:space="preserve">открытыми, </w:t>
      </w:r>
      <w:r>
        <w:rPr>
          <w:color w:val="000000"/>
          <w:szCs w:val="22"/>
        </w:rPr>
        <w:t>т.е. уточняемыми в соответствии с условиями договора (контракта) в ходе строи</w:t>
      </w:r>
      <w:r>
        <w:rPr>
          <w:color w:val="000000"/>
          <w:szCs w:val="22"/>
        </w:rPr>
        <w:softHyphen/>
        <w:t xml:space="preserve">тельства, или </w:t>
      </w:r>
      <w:r>
        <w:rPr>
          <w:i/>
          <w:iCs/>
          <w:color w:val="000000"/>
          <w:szCs w:val="22"/>
        </w:rPr>
        <w:t>твердыми (окончательными).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ДЦ= (себестоимость + плановые накопления ) * НДС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При проведении торгов ДЦ стройки устанавливается после оценки и сопоставления предложений, представленных подрядчиком, а в случаях, когда торги не проводятся, - на основании согласования ее между заказчиком и подрядчиком.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На основании совместного решения оформляется </w:t>
      </w:r>
      <w:r>
        <w:rPr>
          <w:i/>
          <w:iCs/>
          <w:color w:val="000000"/>
          <w:szCs w:val="22"/>
        </w:rPr>
        <w:t xml:space="preserve">протокол согласования (ведомость) договорной цены </w:t>
      </w:r>
      <w:r>
        <w:rPr>
          <w:color w:val="000000"/>
          <w:szCs w:val="22"/>
        </w:rPr>
        <w:t>на строительную продукцию, являющуюся неотъемлемой частью договора под</w:t>
      </w:r>
      <w:r>
        <w:rPr>
          <w:color w:val="000000"/>
          <w:szCs w:val="22"/>
        </w:rPr>
        <w:softHyphen/>
        <w:t>ряда.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Принятая заказчиком и подрядчиком договорная цена на строительную продукцию может быть пересмотрена по согласо</w:t>
      </w:r>
      <w:r>
        <w:rPr>
          <w:color w:val="000000"/>
          <w:szCs w:val="22"/>
        </w:rPr>
        <w:softHyphen/>
        <w:t>ванию сторон.</w:t>
      </w:r>
    </w:p>
    <w:p w:rsidR="00C37BCC" w:rsidRDefault="00C37BC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Cs w:val="22"/>
        </w:rPr>
        <w:t>За итогом договорной цены на строительную продукцию по</w:t>
      </w:r>
      <w:r>
        <w:rPr>
          <w:color w:val="000000"/>
          <w:szCs w:val="22"/>
        </w:rPr>
        <w:softHyphen/>
        <w:t>казывается отдельной строкой сумма НДС.</w:t>
      </w:r>
    </w:p>
    <w:p w:rsidR="00C37BCC" w:rsidRDefault="00C37BCC">
      <w:pPr>
        <w:ind w:firstLine="709"/>
        <w:jc w:val="both"/>
      </w:pPr>
    </w:p>
    <w:p w:rsidR="00C37BCC" w:rsidRDefault="00C37BCC">
      <w:pPr>
        <w:pStyle w:val="1"/>
        <w:rPr>
          <w:rFonts w:ascii="Times New Roman" w:hAnsi="Times New Roman" w:cs="Times New Roman"/>
          <w:sz w:val="24"/>
        </w:rPr>
      </w:pPr>
      <w:r>
        <w:rPr>
          <w:color w:val="000000"/>
          <w:spacing w:val="-1"/>
        </w:rPr>
        <w:br w:type="page"/>
      </w:r>
      <w:bookmarkStart w:id="47" w:name="_Toc64693970"/>
      <w:r>
        <w:rPr>
          <w:rFonts w:ascii="Times New Roman" w:hAnsi="Times New Roman" w:cs="Times New Roman"/>
          <w:color w:val="000000"/>
          <w:spacing w:val="-1"/>
          <w:sz w:val="24"/>
        </w:rPr>
        <w:t xml:space="preserve">60. </w:t>
      </w:r>
      <w:r>
        <w:rPr>
          <w:rFonts w:ascii="Times New Roman" w:hAnsi="Times New Roman" w:cs="Times New Roman"/>
          <w:sz w:val="24"/>
        </w:rPr>
        <w:t>Статистические группировки, применяемые при изучении незавершенного строительства.</w:t>
      </w:r>
      <w:bookmarkEnd w:id="47"/>
    </w:p>
    <w:p w:rsidR="00C37BCC" w:rsidRDefault="00C37BCC">
      <w:pPr>
        <w:ind w:firstLine="709"/>
        <w:jc w:val="both"/>
      </w:pPr>
      <w:r>
        <w:rPr>
          <w:szCs w:val="25"/>
        </w:rPr>
        <w:t>Незав стр-во- совокупность незаконченных и не введенных в действие объектов и стоек</w:t>
      </w:r>
      <w:r>
        <w:rPr>
          <w:iCs/>
          <w:szCs w:val="25"/>
        </w:rPr>
        <w:t>.</w:t>
      </w:r>
    </w:p>
    <w:p w:rsidR="00C37BCC" w:rsidRDefault="00C37BCC">
      <w:pPr>
        <w:ind w:firstLine="709"/>
        <w:jc w:val="both"/>
        <w:rPr>
          <w:szCs w:val="25"/>
        </w:rPr>
      </w:pPr>
      <w:r>
        <w:rPr>
          <w:szCs w:val="25"/>
        </w:rPr>
        <w:t>Задача статистики - разработать показатели характеризующие абсолютный размер, его самостоятельный уровень, изучать состав незавершенного строи</w:t>
      </w:r>
      <w:r>
        <w:rPr>
          <w:szCs w:val="25"/>
        </w:rPr>
        <w:softHyphen/>
        <w:t>тельства изучить его состав и уровень готовности.</w:t>
      </w:r>
    </w:p>
    <w:p w:rsidR="00C37BCC" w:rsidRDefault="00C37BCC">
      <w:pPr>
        <w:ind w:firstLine="709"/>
        <w:jc w:val="both"/>
      </w:pPr>
      <w:r>
        <w:rPr>
          <w:szCs w:val="25"/>
        </w:rPr>
        <w:t>Размер незавершенного строительства это моментный показатель, т.е. его размеры определяются по состоянию на определенную дату (обычно на начало или на конец отчетного периода). Учет ведется в натуральных единицах (производственной мощности, число объектов, вместимость и размер строящихся зданий); в денежных единицах.</w:t>
      </w:r>
    </w:p>
    <w:p w:rsidR="00C37BCC" w:rsidRDefault="00C37BCC">
      <w:pPr>
        <w:ind w:firstLine="709"/>
        <w:jc w:val="both"/>
        <w:rPr>
          <w:szCs w:val="25"/>
        </w:rPr>
      </w:pPr>
      <w:r>
        <w:rPr>
          <w:szCs w:val="25"/>
        </w:rPr>
        <w:t>Незавершенное строительство в денежном выражении - фактические ос</w:t>
      </w:r>
      <w:r>
        <w:rPr>
          <w:szCs w:val="25"/>
        </w:rPr>
        <w:softHyphen/>
        <w:t>воения капитальных вложений по начатым и в любой степени незаконченными и не введенным в действие строительных объектов по состоянию на определен</w:t>
      </w:r>
      <w:r>
        <w:rPr>
          <w:szCs w:val="25"/>
        </w:rPr>
        <w:softHyphen/>
        <w:t>ную дату.</w:t>
      </w:r>
    </w:p>
    <w:p w:rsidR="00C37BCC" w:rsidRDefault="00C37BCC">
      <w:pPr>
        <w:ind w:firstLine="709"/>
        <w:jc w:val="both"/>
        <w:rPr>
          <w:szCs w:val="25"/>
        </w:rPr>
      </w:pPr>
      <w:r>
        <w:rPr>
          <w:szCs w:val="25"/>
        </w:rPr>
        <w:t xml:space="preserve">В состав нез стр входят след группы: </w:t>
      </w:r>
    </w:p>
    <w:p w:rsidR="00C37BCC" w:rsidRDefault="00C37BCC" w:rsidP="00C37BCC">
      <w:pPr>
        <w:numPr>
          <w:ilvl w:val="1"/>
          <w:numId w:val="5"/>
        </w:numPr>
        <w:tabs>
          <w:tab w:val="clear" w:pos="2149"/>
          <w:tab w:val="num" w:pos="360"/>
        </w:tabs>
        <w:ind w:left="0" w:firstLine="0"/>
        <w:jc w:val="both"/>
        <w:rPr>
          <w:szCs w:val="25"/>
        </w:rPr>
      </w:pPr>
      <w:r>
        <w:rPr>
          <w:szCs w:val="25"/>
        </w:rPr>
        <w:t>строящиеся объекты</w:t>
      </w:r>
    </w:p>
    <w:p w:rsidR="00C37BCC" w:rsidRDefault="00C37BCC" w:rsidP="00C37BCC">
      <w:pPr>
        <w:numPr>
          <w:ilvl w:val="1"/>
          <w:numId w:val="5"/>
        </w:numPr>
        <w:tabs>
          <w:tab w:val="clear" w:pos="2149"/>
          <w:tab w:val="num" w:pos="360"/>
        </w:tabs>
        <w:ind w:left="0" w:firstLine="0"/>
        <w:jc w:val="both"/>
      </w:pPr>
      <w:r>
        <w:rPr>
          <w:szCs w:val="25"/>
        </w:rPr>
        <w:t>временно приостановленное стр-во</w:t>
      </w:r>
    </w:p>
    <w:p w:rsidR="00C37BCC" w:rsidRDefault="00C37BCC" w:rsidP="00C37BCC">
      <w:pPr>
        <w:numPr>
          <w:ilvl w:val="1"/>
          <w:numId w:val="5"/>
        </w:numPr>
        <w:tabs>
          <w:tab w:val="clear" w:pos="2149"/>
          <w:tab w:val="num" w:pos="360"/>
        </w:tabs>
        <w:ind w:left="0" w:firstLine="0"/>
        <w:jc w:val="both"/>
      </w:pPr>
      <w:r>
        <w:t>законсервированное стр</w:t>
      </w:r>
    </w:p>
    <w:p w:rsidR="00C37BCC" w:rsidRDefault="00C37BCC" w:rsidP="00C37BCC">
      <w:pPr>
        <w:numPr>
          <w:ilvl w:val="1"/>
          <w:numId w:val="5"/>
        </w:numPr>
        <w:tabs>
          <w:tab w:val="clear" w:pos="2149"/>
          <w:tab w:val="num" w:pos="360"/>
        </w:tabs>
        <w:ind w:left="0" w:firstLine="0"/>
        <w:jc w:val="both"/>
      </w:pPr>
      <w:r>
        <w:t xml:space="preserve">окончательно прекращенное </w:t>
      </w:r>
    </w:p>
    <w:p w:rsidR="00C37BCC" w:rsidRDefault="00C37BCC">
      <w:pPr>
        <w:ind w:firstLine="720"/>
        <w:jc w:val="both"/>
        <w:rPr>
          <w:szCs w:val="25"/>
        </w:rPr>
      </w:pPr>
      <w:r>
        <w:rPr>
          <w:szCs w:val="25"/>
        </w:rPr>
        <w:t>Показатели степени готовности.</w:t>
      </w:r>
    </w:p>
    <w:p w:rsidR="00C37BCC" w:rsidRDefault="00C37BCC">
      <w:pPr>
        <w:ind w:firstLine="720"/>
        <w:jc w:val="both"/>
        <w:rPr>
          <w:i/>
          <w:iCs/>
          <w:szCs w:val="25"/>
        </w:rPr>
      </w:pPr>
      <w:r>
        <w:rPr>
          <w:i/>
          <w:iCs/>
          <w:szCs w:val="25"/>
        </w:rPr>
        <w:t>А) показатели готовности в которых за ед-цу счета принят объект:</w:t>
      </w:r>
    </w:p>
    <w:p w:rsidR="00C37BCC" w:rsidRDefault="00C37BCC">
      <w:pPr>
        <w:pStyle w:val="31"/>
        <w:widowControl/>
        <w:autoSpaceDE/>
        <w:autoSpaceDN/>
        <w:adjustRightInd/>
        <w:rPr>
          <w:szCs w:val="25"/>
        </w:rPr>
      </w:pPr>
      <w:r>
        <w:rPr>
          <w:szCs w:val="25"/>
        </w:rPr>
        <w:t>1) степень готовности объекта= инвестиции, выполненные с начала стр-ва/ сметн ст-ть объекта</w:t>
      </w:r>
    </w:p>
    <w:p w:rsidR="00C37BCC" w:rsidRDefault="00C37BCC">
      <w:pPr>
        <w:jc w:val="both"/>
        <w:rPr>
          <w:szCs w:val="25"/>
        </w:rPr>
      </w:pPr>
      <w:r>
        <w:rPr>
          <w:szCs w:val="25"/>
        </w:rPr>
        <w:t>2) степень готовности нез стр-ва = новое стр на конец отчетного периода / смет ст-ть объектов нез стр</w:t>
      </w:r>
    </w:p>
    <w:p w:rsidR="00C37BCC" w:rsidRDefault="00C37BCC">
      <w:pPr>
        <w:jc w:val="both"/>
        <w:rPr>
          <w:szCs w:val="25"/>
        </w:rPr>
      </w:pPr>
      <w:r>
        <w:rPr>
          <w:szCs w:val="25"/>
        </w:rPr>
        <w:t>Б) показатели готовности в кот-х за ед-цу счета принята стройка в целом</w:t>
      </w:r>
    </w:p>
    <w:p w:rsidR="00C37BCC" w:rsidRDefault="00C37BCC">
      <w:pPr>
        <w:jc w:val="both"/>
        <w:rPr>
          <w:szCs w:val="25"/>
        </w:rPr>
      </w:pPr>
      <w:r>
        <w:rPr>
          <w:szCs w:val="25"/>
        </w:rPr>
        <w:t>1) степень готовности стройки= инвестиции с начала стр по всем объекктам стр / сметн ст-ть стройки</w:t>
      </w:r>
    </w:p>
    <w:p w:rsidR="00C37BCC" w:rsidRDefault="00C37BCC">
      <w:pPr>
        <w:jc w:val="both"/>
        <w:rPr>
          <w:szCs w:val="25"/>
        </w:rPr>
      </w:pPr>
      <w:r>
        <w:rPr>
          <w:szCs w:val="25"/>
        </w:rPr>
        <w:t>2) степень готовности по вводу в действие стройки = сметн ст-ть введенных в действие объектов / сметн ст-ть стройки.</w:t>
      </w:r>
    </w:p>
    <w:p w:rsidR="00C37BCC" w:rsidRDefault="00C37BCC">
      <w:pPr>
        <w:ind w:firstLine="720"/>
        <w:jc w:val="both"/>
        <w:rPr>
          <w:szCs w:val="25"/>
        </w:rPr>
      </w:pPr>
      <w:r>
        <w:rPr>
          <w:szCs w:val="25"/>
        </w:rPr>
        <w:t xml:space="preserve">Полная сметная ст-ть объекта это все затраты выполненные при возведении и укомплектации данного объекта + затраты относящиеся ко всей стройки пропорциональны сметной стоимости объекта. </w:t>
      </w:r>
    </w:p>
    <w:p w:rsidR="00C37BCC" w:rsidRDefault="00C37BCC">
      <w:pPr>
        <w:ind w:firstLine="720"/>
        <w:jc w:val="both"/>
        <w:rPr>
          <w:szCs w:val="25"/>
        </w:rPr>
      </w:pPr>
    </w:p>
    <w:p w:rsidR="00C37BCC" w:rsidRDefault="00C37BCC"/>
    <w:p w:rsidR="00C37BCC" w:rsidRDefault="00C37BCC">
      <w:pPr>
        <w:shd w:val="clear" w:color="auto" w:fill="FFFFFF"/>
        <w:tabs>
          <w:tab w:val="left" w:pos="-284"/>
        </w:tabs>
        <w:ind w:right="-1"/>
        <w:jc w:val="both"/>
        <w:rPr>
          <w:color w:val="000000"/>
          <w:spacing w:val="-1"/>
        </w:rPr>
      </w:pPr>
    </w:p>
    <w:p w:rsidR="00C37BCC" w:rsidRDefault="00C37BCC">
      <w:pPr>
        <w:ind w:firstLine="720"/>
      </w:pPr>
    </w:p>
    <w:p w:rsidR="00C37BCC" w:rsidRDefault="00C37BCC"/>
    <w:p w:rsidR="00C37BCC" w:rsidRDefault="00C37BCC">
      <w:pPr>
        <w:ind w:left="360"/>
      </w:pPr>
    </w:p>
    <w:p w:rsidR="00C37BCC" w:rsidRDefault="00C37BCC">
      <w:pPr>
        <w:pStyle w:val="1"/>
        <w:jc w:val="center"/>
        <w:rPr>
          <w:rFonts w:ascii="Times New Roman" w:hAnsi="Times New Roman" w:cs="Times New Roman"/>
          <w:sz w:val="24"/>
        </w:rPr>
      </w:pPr>
      <w:r>
        <w:br w:type="page"/>
      </w:r>
      <w:bookmarkStart w:id="48" w:name="_Toc64693971"/>
      <w:r>
        <w:rPr>
          <w:rFonts w:ascii="Times New Roman" w:hAnsi="Times New Roman" w:cs="Times New Roman"/>
          <w:sz w:val="24"/>
        </w:rPr>
        <w:t>ВОПРОСЫ</w:t>
      </w:r>
      <w:bookmarkEnd w:id="48"/>
    </w:p>
    <w:p w:rsidR="00C37BCC" w:rsidRDefault="00C37BCC" w:rsidP="00C37BCC">
      <w:pPr>
        <w:numPr>
          <w:ilvl w:val="0"/>
          <w:numId w:val="1"/>
        </w:numPr>
        <w:rPr>
          <w:highlight w:val="cyan"/>
        </w:rPr>
      </w:pPr>
      <w:r>
        <w:rPr>
          <w:highlight w:val="cyan"/>
        </w:rPr>
        <w:t>Роль и место строительства народного хозяйства.</w:t>
      </w:r>
    </w:p>
    <w:p w:rsidR="00C37BCC" w:rsidRDefault="00C37BCC" w:rsidP="00C37BCC">
      <w:pPr>
        <w:numPr>
          <w:ilvl w:val="0"/>
          <w:numId w:val="1"/>
        </w:numPr>
      </w:pPr>
      <w:r>
        <w:t xml:space="preserve">Инфраструктура строительного комплекса. </w:t>
      </w:r>
    </w:p>
    <w:p w:rsidR="00C37BCC" w:rsidRDefault="00C37BCC" w:rsidP="00C37BCC">
      <w:pPr>
        <w:numPr>
          <w:ilvl w:val="0"/>
          <w:numId w:val="1"/>
        </w:numPr>
      </w:pPr>
      <w:r>
        <w:t>Аудит, цели, основные понятия.</w:t>
      </w:r>
    </w:p>
    <w:p w:rsidR="00C37BCC" w:rsidRDefault="00C37BCC" w:rsidP="00C37BCC">
      <w:pPr>
        <w:numPr>
          <w:ilvl w:val="0"/>
          <w:numId w:val="1"/>
        </w:numPr>
        <w:rPr>
          <w:highlight w:val="cyan"/>
        </w:rPr>
      </w:pPr>
      <w:r>
        <w:rPr>
          <w:highlight w:val="cyan"/>
        </w:rPr>
        <w:t>Подрядные и хозяйственные способы строительства.</w:t>
      </w:r>
    </w:p>
    <w:p w:rsidR="00C37BCC" w:rsidRDefault="00C37BCC" w:rsidP="00C37BCC">
      <w:pPr>
        <w:numPr>
          <w:ilvl w:val="0"/>
          <w:numId w:val="1"/>
        </w:numPr>
      </w:pPr>
      <w:r>
        <w:t>Особенности применения лизингов строительства.</w:t>
      </w:r>
    </w:p>
    <w:p w:rsidR="00C37BCC" w:rsidRDefault="00C37BCC" w:rsidP="00C37BCC">
      <w:pPr>
        <w:numPr>
          <w:ilvl w:val="0"/>
          <w:numId w:val="1"/>
        </w:numPr>
      </w:pPr>
      <w:r>
        <w:t>Экономическая сущность производственного труда. Резервы и факторы роста производительности труда. Методы измерения.</w:t>
      </w:r>
    </w:p>
    <w:p w:rsidR="00C37BCC" w:rsidRDefault="00C37BCC" w:rsidP="00C37BCC">
      <w:pPr>
        <w:numPr>
          <w:ilvl w:val="0"/>
          <w:numId w:val="1"/>
        </w:numPr>
      </w:pPr>
      <w:r>
        <w:t>Статистическое изучение динамики затрат на строительную продукцию.</w:t>
      </w:r>
    </w:p>
    <w:p w:rsidR="00C37BCC" w:rsidRDefault="00C37BCC" w:rsidP="00C37BCC">
      <w:pPr>
        <w:numPr>
          <w:ilvl w:val="0"/>
          <w:numId w:val="1"/>
        </w:numPr>
      </w:pPr>
      <w:r>
        <w:t>Банкротство строительной организации и пути выходы из этого состояния.</w:t>
      </w:r>
    </w:p>
    <w:p w:rsidR="00C37BCC" w:rsidRDefault="00C37BCC" w:rsidP="00C37BCC">
      <w:pPr>
        <w:numPr>
          <w:ilvl w:val="0"/>
          <w:numId w:val="1"/>
        </w:numPr>
      </w:pPr>
      <w:r>
        <w:t>Прибыль и рентабельность деятельности строительного предприятия.</w:t>
      </w:r>
    </w:p>
    <w:p w:rsidR="00C37BCC" w:rsidRDefault="00C37BCC" w:rsidP="00C37BCC">
      <w:pPr>
        <w:numPr>
          <w:ilvl w:val="0"/>
          <w:numId w:val="1"/>
        </w:numPr>
      </w:pPr>
      <w:r>
        <w:t>Статистическое изучение влияние структуры работ на динамику производительности труда.</w:t>
      </w:r>
    </w:p>
    <w:p w:rsidR="00C37BCC" w:rsidRDefault="00C37BCC" w:rsidP="00C37BCC">
      <w:pPr>
        <w:numPr>
          <w:ilvl w:val="0"/>
          <w:numId w:val="1"/>
        </w:numPr>
      </w:pPr>
      <w:r>
        <w:t>Приватизация государственных и муниципальных строительных организаций.</w:t>
      </w:r>
    </w:p>
    <w:p w:rsidR="00C37BCC" w:rsidRDefault="00C37BCC" w:rsidP="00C37BCC">
      <w:pPr>
        <w:numPr>
          <w:ilvl w:val="0"/>
          <w:numId w:val="1"/>
        </w:numPr>
      </w:pPr>
      <w:r>
        <w:t>Финансовый менеджмент как учебная дисциплина и как наука.</w:t>
      </w:r>
    </w:p>
    <w:p w:rsidR="00C37BCC" w:rsidRDefault="00C37BCC" w:rsidP="00C37BCC">
      <w:pPr>
        <w:numPr>
          <w:ilvl w:val="0"/>
          <w:numId w:val="1"/>
        </w:numPr>
      </w:pPr>
      <w:r>
        <w:t>Экономико-математические методы и их применение в строительство (корреляционная зависимость, коэффициент корреляции).</w:t>
      </w:r>
    </w:p>
    <w:p w:rsidR="00C37BCC" w:rsidRDefault="00C37BCC" w:rsidP="00C37BCC">
      <w:pPr>
        <w:numPr>
          <w:ilvl w:val="0"/>
          <w:numId w:val="1"/>
        </w:numPr>
      </w:pPr>
      <w:r>
        <w:t>Экономика технического прогресса в строительстве. Экономическая эффективность приме</w:t>
      </w:r>
      <w:r>
        <w:softHyphen/>
        <w:t>нения нововведения в строительстве.</w:t>
      </w:r>
    </w:p>
    <w:p w:rsidR="00C37BCC" w:rsidRDefault="00C37BCC" w:rsidP="00C37BCC">
      <w:pPr>
        <w:numPr>
          <w:ilvl w:val="0"/>
          <w:numId w:val="1"/>
        </w:numPr>
      </w:pPr>
      <w:r>
        <w:t>Ипотека, понятие и сущность.</w:t>
      </w:r>
    </w:p>
    <w:p w:rsidR="00C37BCC" w:rsidRDefault="00C37BCC" w:rsidP="00C37BCC">
      <w:pPr>
        <w:numPr>
          <w:ilvl w:val="0"/>
          <w:numId w:val="1"/>
        </w:numPr>
      </w:pPr>
      <w:r>
        <w:t>Организация оплаты труда в строительстве.</w:t>
      </w:r>
    </w:p>
    <w:p w:rsidR="00C37BCC" w:rsidRDefault="00C37BCC" w:rsidP="00C37BCC">
      <w:pPr>
        <w:numPr>
          <w:ilvl w:val="0"/>
          <w:numId w:val="1"/>
        </w:numPr>
      </w:pPr>
      <w:r>
        <w:t>Сметная стоимость строительства.</w:t>
      </w:r>
    </w:p>
    <w:p w:rsidR="00C37BCC" w:rsidRDefault="00C37BCC" w:rsidP="00C37BCC">
      <w:pPr>
        <w:numPr>
          <w:ilvl w:val="0"/>
          <w:numId w:val="1"/>
        </w:numPr>
      </w:pPr>
      <w:r>
        <w:t>Экономическая суть амортизации основных фондов.</w:t>
      </w:r>
    </w:p>
    <w:p w:rsidR="00C37BCC" w:rsidRDefault="00C37BCC" w:rsidP="00C37BCC">
      <w:pPr>
        <w:numPr>
          <w:ilvl w:val="0"/>
          <w:numId w:val="1"/>
        </w:numPr>
      </w:pPr>
      <w:r>
        <w:t>Эффективность использования оборотных средств.</w:t>
      </w:r>
    </w:p>
    <w:p w:rsidR="00C37BCC" w:rsidRDefault="00C37BCC" w:rsidP="00C37BCC">
      <w:pPr>
        <w:numPr>
          <w:ilvl w:val="0"/>
          <w:numId w:val="1"/>
        </w:numPr>
      </w:pPr>
      <w:r>
        <w:t>Сметная и фактическая прибыль предприятия.</w:t>
      </w:r>
    </w:p>
    <w:p w:rsidR="00C37BCC" w:rsidRDefault="00C37BCC" w:rsidP="00C37BCC">
      <w:pPr>
        <w:numPr>
          <w:ilvl w:val="0"/>
          <w:numId w:val="1"/>
        </w:numPr>
      </w:pPr>
      <w:r>
        <w:t>Сметный, плановый, фактический уровень рентабельности.</w:t>
      </w:r>
    </w:p>
    <w:p w:rsidR="00C37BCC" w:rsidRDefault="00C37BCC" w:rsidP="00C37BCC">
      <w:pPr>
        <w:numPr>
          <w:ilvl w:val="0"/>
          <w:numId w:val="1"/>
        </w:numPr>
      </w:pPr>
      <w:r>
        <w:t>Сметные затраты на оплату труда - один из элементов прямых затрат.</w:t>
      </w:r>
    </w:p>
    <w:p w:rsidR="00C37BCC" w:rsidRDefault="00C37BCC" w:rsidP="00C37BCC">
      <w:pPr>
        <w:numPr>
          <w:ilvl w:val="0"/>
          <w:numId w:val="1"/>
        </w:numPr>
      </w:pPr>
      <w:r>
        <w:t>Сметные затраты на эксплуатацию строительных машин.</w:t>
      </w:r>
    </w:p>
    <w:p w:rsidR="00C37BCC" w:rsidRDefault="00C37BCC" w:rsidP="00C37BCC">
      <w:pPr>
        <w:numPr>
          <w:ilvl w:val="0"/>
          <w:numId w:val="1"/>
        </w:numPr>
      </w:pPr>
      <w:r>
        <w:t>Сметное дело и ценообразование в строительстве.</w:t>
      </w:r>
    </w:p>
    <w:p w:rsidR="00C37BCC" w:rsidRDefault="00C37BCC" w:rsidP="00C37BCC">
      <w:pPr>
        <w:numPr>
          <w:ilvl w:val="0"/>
          <w:numId w:val="1"/>
        </w:numPr>
      </w:pPr>
      <w:r>
        <w:t>Динамические ряды: понятие, назначение, показатели, порядок их определения.</w:t>
      </w:r>
    </w:p>
    <w:p w:rsidR="00C37BCC" w:rsidRDefault="00C37BCC" w:rsidP="00C37BCC">
      <w:pPr>
        <w:numPr>
          <w:ilvl w:val="0"/>
          <w:numId w:val="1"/>
        </w:numPr>
      </w:pPr>
      <w:r>
        <w:t>Экономические индексы: понятие, назначение, виды, порядок исчисления.</w:t>
      </w:r>
    </w:p>
    <w:p w:rsidR="00C37BCC" w:rsidRDefault="00C37BCC" w:rsidP="00C37BCC">
      <w:pPr>
        <w:numPr>
          <w:ilvl w:val="0"/>
          <w:numId w:val="1"/>
        </w:numPr>
      </w:pPr>
      <w:r>
        <w:t>Статистическое изучение трудовых ресурсов.</w:t>
      </w:r>
    </w:p>
    <w:p w:rsidR="00C37BCC" w:rsidRDefault="00C37BCC" w:rsidP="00C37BCC">
      <w:pPr>
        <w:numPr>
          <w:ilvl w:val="0"/>
          <w:numId w:val="1"/>
        </w:numPr>
      </w:pPr>
      <w:r>
        <w:t>Средние величины: понятие, назначение, виды, порядок исчисления.</w:t>
      </w:r>
    </w:p>
    <w:p w:rsidR="00C37BCC" w:rsidRDefault="00C37BCC" w:rsidP="00C37BCC">
      <w:pPr>
        <w:numPr>
          <w:ilvl w:val="0"/>
          <w:numId w:val="1"/>
        </w:numPr>
      </w:pPr>
      <w:r>
        <w:t>Анализ выполнения договоров на строительство объектов и домов. Его направление и оцен</w:t>
      </w:r>
      <w:r>
        <w:softHyphen/>
        <w:t>ка влияния на финансовое состояние.</w:t>
      </w:r>
    </w:p>
    <w:p w:rsidR="00C37BCC" w:rsidRDefault="00C37BCC" w:rsidP="00C37BCC">
      <w:pPr>
        <w:numPr>
          <w:ilvl w:val="0"/>
          <w:numId w:val="1"/>
        </w:numPr>
      </w:pPr>
      <w:r>
        <w:t>Анализ производительности труда оценка факторов влияния на ее динамику.</w:t>
      </w:r>
    </w:p>
    <w:p w:rsidR="00C37BCC" w:rsidRDefault="00C37BCC" w:rsidP="00C37BCC">
      <w:pPr>
        <w:numPr>
          <w:ilvl w:val="0"/>
          <w:numId w:val="1"/>
        </w:numPr>
      </w:pPr>
      <w:r>
        <w:t>Основные фонды: состав и структура. Эффективность их использования.</w:t>
      </w:r>
    </w:p>
    <w:p w:rsidR="00C37BCC" w:rsidRDefault="00C37BCC" w:rsidP="00C37BCC">
      <w:pPr>
        <w:numPr>
          <w:ilvl w:val="0"/>
          <w:numId w:val="1"/>
        </w:numPr>
      </w:pPr>
      <w:r>
        <w:t xml:space="preserve">Цели и задачи строительного проектирования. </w:t>
      </w:r>
    </w:p>
    <w:p w:rsidR="00C37BCC" w:rsidRDefault="00C37BCC" w:rsidP="00C37BCC">
      <w:pPr>
        <w:numPr>
          <w:ilvl w:val="0"/>
          <w:numId w:val="1"/>
        </w:numPr>
      </w:pPr>
      <w:r>
        <w:t xml:space="preserve">Статистическое изучение основных фондов. </w:t>
      </w:r>
    </w:p>
    <w:p w:rsidR="00C37BCC" w:rsidRDefault="00C37BCC" w:rsidP="00C37BCC">
      <w:pPr>
        <w:numPr>
          <w:ilvl w:val="0"/>
          <w:numId w:val="1"/>
        </w:numPr>
      </w:pPr>
      <w:r>
        <w:t>Основы нормирования труда в строительстве.</w:t>
      </w:r>
    </w:p>
    <w:p w:rsidR="00C37BCC" w:rsidRDefault="00C37BCC" w:rsidP="00C37BCC">
      <w:pPr>
        <w:numPr>
          <w:ilvl w:val="0"/>
          <w:numId w:val="1"/>
        </w:numPr>
      </w:pPr>
      <w:r>
        <w:t>Подсчет объемов строительно-монтажных работ (земляные, каменные, бетонные, монтаж</w:t>
      </w:r>
      <w:r>
        <w:softHyphen/>
        <w:t>ные).</w:t>
      </w:r>
    </w:p>
    <w:p w:rsidR="00C37BCC" w:rsidRDefault="00C37BCC" w:rsidP="00C37BCC">
      <w:pPr>
        <w:numPr>
          <w:ilvl w:val="0"/>
          <w:numId w:val="1"/>
        </w:numPr>
      </w:pPr>
      <w:r>
        <w:t>Технологические карты. Проект организации.</w:t>
      </w:r>
    </w:p>
    <w:p w:rsidR="00C37BCC" w:rsidRDefault="00C37BCC" w:rsidP="00C37BCC">
      <w:pPr>
        <w:numPr>
          <w:ilvl w:val="0"/>
          <w:numId w:val="1"/>
        </w:numPr>
      </w:pPr>
      <w:r>
        <w:t>Сетевые графики и календарный план в строительстве.</w:t>
      </w:r>
    </w:p>
    <w:p w:rsidR="00C37BCC" w:rsidRDefault="00C37BCC" w:rsidP="00C37BCC">
      <w:pPr>
        <w:numPr>
          <w:ilvl w:val="0"/>
          <w:numId w:val="1"/>
        </w:numPr>
        <w:rPr>
          <w:highlight w:val="cyan"/>
        </w:rPr>
      </w:pPr>
      <w:r>
        <w:rPr>
          <w:highlight w:val="cyan"/>
        </w:rPr>
        <w:t>Формы собственности в строительстве и их особенности.</w:t>
      </w:r>
    </w:p>
    <w:p w:rsidR="00C37BCC" w:rsidRDefault="00C37BCC" w:rsidP="00C37BCC">
      <w:pPr>
        <w:numPr>
          <w:ilvl w:val="0"/>
          <w:numId w:val="1"/>
        </w:numPr>
      </w:pPr>
      <w:r>
        <w:t>Рынок и его характерные черты.</w:t>
      </w:r>
    </w:p>
    <w:p w:rsidR="00C37BCC" w:rsidRDefault="00C37BCC" w:rsidP="00C37BCC">
      <w:pPr>
        <w:numPr>
          <w:ilvl w:val="0"/>
          <w:numId w:val="1"/>
        </w:numPr>
      </w:pPr>
      <w:r>
        <w:t>Методы и принципы бухгалтерского учета.</w:t>
      </w:r>
    </w:p>
    <w:p w:rsidR="00C37BCC" w:rsidRDefault="00C37BCC" w:rsidP="00C37BCC">
      <w:pPr>
        <w:numPr>
          <w:ilvl w:val="0"/>
          <w:numId w:val="1"/>
        </w:numPr>
      </w:pPr>
      <w:r>
        <w:t>Правовое регулирование предпринимательской деятельности в строительстве.</w:t>
      </w:r>
    </w:p>
    <w:p w:rsidR="00C37BCC" w:rsidRDefault="00C37BCC" w:rsidP="00C37BCC">
      <w:pPr>
        <w:numPr>
          <w:ilvl w:val="0"/>
          <w:numId w:val="1"/>
        </w:numPr>
      </w:pPr>
      <w:r>
        <w:t>Хозяйственное и трудовое право.</w:t>
      </w:r>
    </w:p>
    <w:p w:rsidR="00C37BCC" w:rsidRDefault="00C37BCC" w:rsidP="00C37BCC">
      <w:pPr>
        <w:numPr>
          <w:ilvl w:val="0"/>
          <w:numId w:val="1"/>
        </w:numPr>
      </w:pPr>
      <w:r>
        <w:t>Управление лизинговыми операциями в строительной отрасли. Расчет лизинговых плате</w:t>
      </w:r>
      <w:r>
        <w:softHyphen/>
        <w:t>жей.</w:t>
      </w:r>
    </w:p>
    <w:p w:rsidR="00C37BCC" w:rsidRDefault="00C37BCC" w:rsidP="00C37BCC">
      <w:pPr>
        <w:numPr>
          <w:ilvl w:val="0"/>
          <w:numId w:val="1"/>
        </w:numPr>
      </w:pPr>
      <w:r>
        <w:t>Цели, задачи, содержание и формы стратегического маркетинга в строительной отрасли.</w:t>
      </w:r>
    </w:p>
    <w:p w:rsidR="00C37BCC" w:rsidRDefault="00C37BCC" w:rsidP="00C37BCC">
      <w:pPr>
        <w:numPr>
          <w:ilvl w:val="0"/>
          <w:numId w:val="1"/>
        </w:numPr>
      </w:pPr>
      <w:r>
        <w:t>Стратегическое и текущее планирование в строительстве.</w:t>
      </w:r>
    </w:p>
    <w:p w:rsidR="00C37BCC" w:rsidRDefault="00C37BCC" w:rsidP="00C37BCC">
      <w:pPr>
        <w:numPr>
          <w:ilvl w:val="0"/>
          <w:numId w:val="1"/>
        </w:numPr>
      </w:pPr>
      <w:r>
        <w:t>Анализ безубыточности и оценка запасов финансовой прочности строительной организа</w:t>
      </w:r>
      <w:r>
        <w:softHyphen/>
        <w:t>ции.</w:t>
      </w:r>
    </w:p>
    <w:p w:rsidR="00C37BCC" w:rsidRDefault="00C37BCC" w:rsidP="00C37BCC">
      <w:pPr>
        <w:numPr>
          <w:ilvl w:val="0"/>
          <w:numId w:val="1"/>
        </w:numPr>
      </w:pPr>
      <w:r>
        <w:t>Способы определения сметной стоимости строительства и состав сметной стоимости.</w:t>
      </w:r>
    </w:p>
    <w:p w:rsidR="00C37BCC" w:rsidRDefault="00C37BCC" w:rsidP="00C37BCC">
      <w:pPr>
        <w:numPr>
          <w:ilvl w:val="0"/>
          <w:numId w:val="1"/>
        </w:numPr>
      </w:pPr>
      <w:r>
        <w:t>Основы ценообразования в строительстве, методы определения сметной стоимости объектов строительства.</w:t>
      </w:r>
    </w:p>
    <w:p w:rsidR="00C37BCC" w:rsidRDefault="00C37BCC" w:rsidP="00C37BCC">
      <w:pPr>
        <w:numPr>
          <w:ilvl w:val="0"/>
          <w:numId w:val="1"/>
        </w:numPr>
      </w:pPr>
      <w:r>
        <w:t>Бизнес план, его назначение, порядок разработки, основные разделы.</w:t>
      </w:r>
    </w:p>
    <w:p w:rsidR="00C37BCC" w:rsidRDefault="00C37BCC" w:rsidP="00C37BCC">
      <w:pPr>
        <w:numPr>
          <w:ilvl w:val="0"/>
          <w:numId w:val="1"/>
        </w:numPr>
      </w:pPr>
      <w:r>
        <w:t>Анализ финансово-экономической устойчивости строительной организации.</w:t>
      </w:r>
    </w:p>
    <w:p w:rsidR="00C37BCC" w:rsidRDefault="00C37BCC" w:rsidP="00C37BCC">
      <w:pPr>
        <w:numPr>
          <w:ilvl w:val="0"/>
          <w:numId w:val="1"/>
        </w:numPr>
      </w:pPr>
      <w:r>
        <w:t>Экономические показатели строительного комплекса в рыночных условиях.</w:t>
      </w:r>
    </w:p>
    <w:p w:rsidR="00C37BCC" w:rsidRDefault="00C37BCC" w:rsidP="00C37BCC">
      <w:pPr>
        <w:numPr>
          <w:ilvl w:val="0"/>
          <w:numId w:val="1"/>
        </w:numPr>
      </w:pPr>
      <w:r>
        <w:t>Показатели эффективности инвестиций.</w:t>
      </w:r>
    </w:p>
    <w:p w:rsidR="00C37BCC" w:rsidRDefault="00C37BCC" w:rsidP="00C37BCC">
      <w:pPr>
        <w:numPr>
          <w:ilvl w:val="0"/>
          <w:numId w:val="1"/>
        </w:numPr>
      </w:pPr>
      <w:r>
        <w:t>Показатели народнохозяйственной эффективности инвестиций.</w:t>
      </w:r>
    </w:p>
    <w:p w:rsidR="00C37BCC" w:rsidRDefault="00C37BCC" w:rsidP="00C37BCC">
      <w:pPr>
        <w:numPr>
          <w:ilvl w:val="0"/>
          <w:numId w:val="1"/>
        </w:numPr>
      </w:pPr>
      <w:r>
        <w:t>Показатели сравнительной экономической эффективности инвестиций.</w:t>
      </w:r>
    </w:p>
    <w:p w:rsidR="00C37BCC" w:rsidRDefault="00C37BCC" w:rsidP="00C37BCC">
      <w:pPr>
        <w:numPr>
          <w:ilvl w:val="0"/>
          <w:numId w:val="1"/>
        </w:numPr>
      </w:pPr>
      <w:r>
        <w:t>Коммерческая эффективность инвестиций.</w:t>
      </w:r>
    </w:p>
    <w:p w:rsidR="00C37BCC" w:rsidRDefault="00C37BCC" w:rsidP="00C37BCC">
      <w:pPr>
        <w:numPr>
          <w:ilvl w:val="0"/>
          <w:numId w:val="1"/>
        </w:numPr>
      </w:pPr>
      <w:r>
        <w:t>Бюджетная эффективность инвестиций.</w:t>
      </w:r>
    </w:p>
    <w:p w:rsidR="00C37BCC" w:rsidRDefault="00C37BCC" w:rsidP="00C37BCC">
      <w:pPr>
        <w:numPr>
          <w:ilvl w:val="0"/>
          <w:numId w:val="1"/>
        </w:numPr>
      </w:pPr>
      <w:r>
        <w:t>Экономическая сущность фактора времени в строительстве.</w:t>
      </w:r>
    </w:p>
    <w:p w:rsidR="00C37BCC" w:rsidRDefault="00C37BCC" w:rsidP="00C37BCC">
      <w:pPr>
        <w:numPr>
          <w:ilvl w:val="0"/>
          <w:numId w:val="1"/>
        </w:numPr>
      </w:pPr>
      <w:r>
        <w:t>Правовое регулирование предпринимательской деятельности в строительстве.</w:t>
      </w:r>
    </w:p>
    <w:p w:rsidR="00C37BCC" w:rsidRDefault="00C37BCC" w:rsidP="00C37BCC">
      <w:pPr>
        <w:numPr>
          <w:ilvl w:val="0"/>
          <w:numId w:val="1"/>
        </w:numPr>
        <w:rPr>
          <w:highlight w:val="cyan"/>
        </w:rPr>
      </w:pPr>
      <w:r>
        <w:rPr>
          <w:highlight w:val="cyan"/>
        </w:rPr>
        <w:t>Договорные цены.</w:t>
      </w:r>
    </w:p>
    <w:p w:rsidR="00C37BCC" w:rsidRDefault="00C37BCC" w:rsidP="00C37BCC">
      <w:pPr>
        <w:numPr>
          <w:ilvl w:val="0"/>
          <w:numId w:val="1"/>
        </w:numPr>
      </w:pPr>
      <w:r>
        <w:t>Статистические группировки, применяемые при изучении незавершенного строительства.</w:t>
      </w:r>
    </w:p>
    <w:p w:rsidR="00C37BCC" w:rsidRDefault="00C37BCC">
      <w:pPr>
        <w:ind w:firstLine="709"/>
        <w:jc w:val="both"/>
      </w:pPr>
      <w:bookmarkStart w:id="49" w:name="_GoBack"/>
      <w:bookmarkEnd w:id="49"/>
    </w:p>
    <w:sectPr w:rsidR="00C37BCC">
      <w:headerReference w:type="even" r:id="rId7"/>
      <w:headerReference w:type="default" r:id="rId8"/>
      <w:pgSz w:w="11906" w:h="16838"/>
      <w:pgMar w:top="1134" w:right="1134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CC" w:rsidRDefault="00C37BCC">
      <w:r>
        <w:separator/>
      </w:r>
    </w:p>
  </w:endnote>
  <w:endnote w:type="continuationSeparator" w:id="0">
    <w:p w:rsidR="00C37BCC" w:rsidRDefault="00C3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CC" w:rsidRDefault="00C37BCC">
      <w:r>
        <w:separator/>
      </w:r>
    </w:p>
  </w:footnote>
  <w:footnote w:type="continuationSeparator" w:id="0">
    <w:p w:rsidR="00C37BCC" w:rsidRDefault="00C3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CC" w:rsidRDefault="00C37BCC">
    <w:pPr>
      <w:pStyle w:val="a3"/>
      <w:framePr w:wrap="around" w:vAnchor="text" w:hAnchor="margin" w:xAlign="right" w:y="1"/>
      <w:rPr>
        <w:rStyle w:val="a4"/>
      </w:rPr>
    </w:pPr>
  </w:p>
  <w:p w:rsidR="00C37BCC" w:rsidRDefault="00C37B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CC" w:rsidRDefault="00A41E3B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C37BCC" w:rsidRDefault="00C37B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DDB"/>
    <w:multiLevelType w:val="hybridMultilevel"/>
    <w:tmpl w:val="C39A623C"/>
    <w:lvl w:ilvl="0" w:tplc="DD768006">
      <w:start w:val="1"/>
      <w:numFmt w:val="decimal"/>
      <w:lvlText w:val="%1."/>
      <w:lvlJc w:val="left"/>
      <w:pPr>
        <w:tabs>
          <w:tab w:val="num" w:pos="2385"/>
        </w:tabs>
        <w:ind w:left="238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FD4F3B"/>
    <w:multiLevelType w:val="hybridMultilevel"/>
    <w:tmpl w:val="C3DA2550"/>
    <w:lvl w:ilvl="0" w:tplc="F14CB10C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A60C19"/>
    <w:multiLevelType w:val="hybridMultilevel"/>
    <w:tmpl w:val="BEB80B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E26E858">
      <w:start w:val="2"/>
      <w:numFmt w:val="upperRoman"/>
      <w:lvlText w:val="%2."/>
      <w:lvlJc w:val="right"/>
      <w:pPr>
        <w:tabs>
          <w:tab w:val="num" w:pos="1969"/>
        </w:tabs>
        <w:ind w:left="1969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2EC1A74"/>
    <w:multiLevelType w:val="hybridMultilevel"/>
    <w:tmpl w:val="C70A4198"/>
    <w:lvl w:ilvl="0" w:tplc="85546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54247"/>
    <w:multiLevelType w:val="hybridMultilevel"/>
    <w:tmpl w:val="200E35C2"/>
    <w:lvl w:ilvl="0" w:tplc="33E8CBD4">
      <w:start w:val="1"/>
      <w:numFmt w:val="upperRoman"/>
      <w:lvlText w:val="%1."/>
      <w:lvlJc w:val="right"/>
      <w:pPr>
        <w:tabs>
          <w:tab w:val="num" w:pos="2678"/>
        </w:tabs>
        <w:ind w:left="2678" w:hanging="180"/>
      </w:pPr>
      <w:rPr>
        <w:rFonts w:hint="default"/>
        <w:b/>
        <w:i w:val="0"/>
      </w:rPr>
    </w:lvl>
    <w:lvl w:ilvl="1" w:tplc="BC907092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FA65405"/>
    <w:multiLevelType w:val="hybridMultilevel"/>
    <w:tmpl w:val="1A629FA2"/>
    <w:lvl w:ilvl="0" w:tplc="C11E58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F532FE"/>
    <w:multiLevelType w:val="hybridMultilevel"/>
    <w:tmpl w:val="5674F5AC"/>
    <w:lvl w:ilvl="0" w:tplc="F2122C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A01221"/>
    <w:multiLevelType w:val="hybridMultilevel"/>
    <w:tmpl w:val="C242E658"/>
    <w:lvl w:ilvl="0" w:tplc="F2E4B0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D657D8"/>
    <w:multiLevelType w:val="hybridMultilevel"/>
    <w:tmpl w:val="0F523582"/>
    <w:lvl w:ilvl="0" w:tplc="34CE40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9D4CFCA2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7C01AC"/>
    <w:multiLevelType w:val="hybridMultilevel"/>
    <w:tmpl w:val="94B67E4A"/>
    <w:lvl w:ilvl="0" w:tplc="1102CB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394C26"/>
    <w:multiLevelType w:val="hybridMultilevel"/>
    <w:tmpl w:val="02B8C4CA"/>
    <w:lvl w:ilvl="0" w:tplc="CCFC6D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53A0AD0"/>
    <w:multiLevelType w:val="hybridMultilevel"/>
    <w:tmpl w:val="181A2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4010D"/>
    <w:multiLevelType w:val="hybridMultilevel"/>
    <w:tmpl w:val="B92A14B4"/>
    <w:lvl w:ilvl="0" w:tplc="6D06EC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764512"/>
    <w:multiLevelType w:val="hybridMultilevel"/>
    <w:tmpl w:val="F71A5000"/>
    <w:lvl w:ilvl="0" w:tplc="34CE40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97C4442"/>
    <w:multiLevelType w:val="hybridMultilevel"/>
    <w:tmpl w:val="915614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3FE2E0E">
      <w:start w:val="1"/>
      <w:numFmt w:val="decimal"/>
      <w:lvlText w:val="%2."/>
      <w:lvlJc w:val="left"/>
      <w:pPr>
        <w:tabs>
          <w:tab w:val="num" w:pos="2164"/>
        </w:tabs>
        <w:ind w:left="2164" w:hanging="375"/>
      </w:pPr>
      <w:rPr>
        <w:rFonts w:ascii="Times New Roman" w:hAnsi="Times New Roman" w:hint="default"/>
        <w:b/>
        <w:i w:val="0"/>
        <w:color w:val="000000"/>
        <w:sz w:val="25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80C6B57"/>
    <w:multiLevelType w:val="hybridMultilevel"/>
    <w:tmpl w:val="86120442"/>
    <w:lvl w:ilvl="0" w:tplc="34CE40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3072312"/>
    <w:multiLevelType w:val="hybridMultilevel"/>
    <w:tmpl w:val="F67802E8"/>
    <w:lvl w:ilvl="0" w:tplc="9D4CFC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C709C"/>
    <w:multiLevelType w:val="hybridMultilevel"/>
    <w:tmpl w:val="3A6EE6F6"/>
    <w:lvl w:ilvl="0" w:tplc="1826F32A">
      <w:start w:val="1"/>
      <w:numFmt w:val="bullet"/>
      <w:lvlText w:val="·"/>
      <w:lvlJc w:val="left"/>
      <w:pPr>
        <w:tabs>
          <w:tab w:val="num" w:pos="2880"/>
        </w:tabs>
        <w:ind w:left="2696" w:hanging="176"/>
      </w:pPr>
      <w:rPr>
        <w:rFonts w:ascii="Times New Roman" w:hAnsi="Times New Roman" w:cs="Times New Roman" w:hint="default"/>
      </w:rPr>
    </w:lvl>
    <w:lvl w:ilvl="1" w:tplc="1826F32A">
      <w:start w:val="1"/>
      <w:numFmt w:val="bullet"/>
      <w:lvlText w:val="·"/>
      <w:lvlJc w:val="left"/>
      <w:pPr>
        <w:tabs>
          <w:tab w:val="num" w:pos="2160"/>
        </w:tabs>
        <w:ind w:left="1976" w:hanging="176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0"/>
  </w:num>
  <w:num w:numId="7">
    <w:abstractNumId w:val="17"/>
  </w:num>
  <w:num w:numId="8">
    <w:abstractNumId w:val="16"/>
  </w:num>
  <w:num w:numId="9">
    <w:abstractNumId w:val="3"/>
  </w:num>
  <w:num w:numId="10">
    <w:abstractNumId w:val="15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9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3B"/>
    <w:rsid w:val="00167EC2"/>
    <w:rsid w:val="005844E2"/>
    <w:rsid w:val="00A41E3B"/>
    <w:rsid w:val="00C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D221F-EAF5-449D-A08F-A281EAFB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4" w:line="254" w:lineRule="exact"/>
      <w:ind w:firstLine="720"/>
      <w:jc w:val="both"/>
      <w:outlineLvl w:val="1"/>
    </w:pPr>
    <w:rPr>
      <w:i/>
      <w:iCs/>
      <w:color w:val="000000"/>
      <w:spacing w:val="-6"/>
      <w:szCs w:val="25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b/>
      <w:bCs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</w:style>
  <w:style w:type="paragraph" w:styleId="20">
    <w:name w:val="Body Text Indent 2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</w:rPr>
  </w:style>
  <w:style w:type="paragraph" w:styleId="a6">
    <w:name w:val="Body Text"/>
    <w:basedOn w:val="a"/>
    <w:semiHidden/>
    <w:pPr>
      <w:shd w:val="clear" w:color="auto" w:fill="FFFFFF"/>
      <w:autoSpaceDE w:val="0"/>
      <w:autoSpaceDN w:val="0"/>
      <w:adjustRightInd w:val="0"/>
    </w:pPr>
  </w:style>
  <w:style w:type="paragraph" w:styleId="30">
    <w:name w:val="Body Text Indent 3"/>
    <w:basedOn w:val="a"/>
    <w:semiHidden/>
    <w:pPr>
      <w:ind w:firstLine="720"/>
      <w:jc w:val="both"/>
    </w:pPr>
    <w:rPr>
      <w:color w:val="000000"/>
      <w:szCs w:val="22"/>
    </w:rPr>
  </w:style>
  <w:style w:type="paragraph" w:styleId="31">
    <w:name w:val="Body Text 3"/>
    <w:basedOn w:val="a"/>
    <w:semiHidden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shd w:val="clear" w:color="auto" w:fill="FFFFFF"/>
      <w:spacing w:before="5" w:line="216" w:lineRule="exact"/>
      <w:ind w:left="5" w:right="38" w:firstLine="715"/>
      <w:jc w:val="both"/>
    </w:pPr>
    <w:rPr>
      <w:color w:val="000000"/>
      <w:szCs w:val="23"/>
    </w:rPr>
  </w:style>
  <w:style w:type="paragraph" w:styleId="22">
    <w:name w:val="Body Text 2"/>
    <w:basedOn w:val="a"/>
    <w:semiHidden/>
    <w:pPr>
      <w:shd w:val="clear" w:color="auto" w:fill="FFFFFF"/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23334</Words>
  <Characters>133004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гос</vt:lpstr>
    </vt:vector>
  </TitlesOfParts>
  <Company/>
  <LinksUpToDate>false</LinksUpToDate>
  <CharactersWithSpaces>156026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гос</dc:title>
  <dc:subject/>
  <dc:creator>c</dc:creator>
  <cp:keywords/>
  <dc:description/>
  <cp:lastModifiedBy>Irina</cp:lastModifiedBy>
  <cp:revision>2</cp:revision>
  <cp:lastPrinted>2004-02-18T11:32:00Z</cp:lastPrinted>
  <dcterms:created xsi:type="dcterms:W3CDTF">2014-08-03T11:32:00Z</dcterms:created>
  <dcterms:modified xsi:type="dcterms:W3CDTF">2014-08-03T11:32:00Z</dcterms:modified>
</cp:coreProperties>
</file>