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563" w:rsidRDefault="00CD0563">
      <w:pPr>
        <w:shd w:val="clear" w:color="auto" w:fill="FFFFFF"/>
        <w:ind w:left="5" w:firstLine="720"/>
        <w:jc w:val="both"/>
        <w:rPr>
          <w:sz w:val="28"/>
        </w:rPr>
      </w:pPr>
      <w:r>
        <w:rPr>
          <w:color w:val="000000"/>
          <w:spacing w:val="-2"/>
          <w:sz w:val="28"/>
        </w:rPr>
        <w:t>Случайно ли, что эта московская местность была любима многими русскими писателями, которые и сами лю</w:t>
      </w:r>
      <w:r>
        <w:rPr>
          <w:color w:val="000000"/>
          <w:sz w:val="28"/>
        </w:rPr>
        <w:t xml:space="preserve">били бывать на Воробьевых горах, и упоминали о них на страницах своих романов, повестей, поэм? Случайности </w:t>
      </w:r>
      <w:r>
        <w:rPr>
          <w:color w:val="000000"/>
          <w:spacing w:val="-7"/>
          <w:sz w:val="28"/>
        </w:rPr>
        <w:t>здесь нет: именно в Воробьевых гор открывается самая ши</w:t>
      </w:r>
      <w:r>
        <w:rPr>
          <w:color w:val="000000"/>
          <w:sz w:val="28"/>
        </w:rPr>
        <w:t>рокая и живописная панорама столицы — писатели, так же как и мы с вами, не представляли себе Москву без са</w:t>
      </w:r>
      <w:r>
        <w:rPr>
          <w:color w:val="000000"/>
          <w:spacing w:val="-1"/>
          <w:sz w:val="28"/>
        </w:rPr>
        <w:t>мой этой местности, Воробьевых гор.</w:t>
      </w:r>
    </w:p>
    <w:p w:rsidR="00CD0563" w:rsidRDefault="00CD0563">
      <w:pPr>
        <w:shd w:val="clear" w:color="auto" w:fill="FFFFFF"/>
        <w:ind w:left="5" w:firstLine="720"/>
        <w:jc w:val="both"/>
        <w:rPr>
          <w:sz w:val="28"/>
        </w:rPr>
      </w:pPr>
      <w:r>
        <w:rPr>
          <w:color w:val="000000"/>
          <w:spacing w:val="-8"/>
          <w:sz w:val="28"/>
        </w:rPr>
        <w:t>Название Воробьевы горы находим мы на страницах про</w:t>
      </w:r>
      <w:r>
        <w:rPr>
          <w:color w:val="000000"/>
          <w:spacing w:val="17"/>
          <w:sz w:val="28"/>
        </w:rPr>
        <w:t xml:space="preserve">изведений, писем и дневников Н. М. Карамзина, </w:t>
      </w:r>
      <w:r>
        <w:rPr>
          <w:color w:val="000000"/>
          <w:spacing w:val="4"/>
          <w:sz w:val="28"/>
        </w:rPr>
        <w:t>М. Ю. Лермонтова, Ф. М. Достоевского, Л. Н. Толсто</w:t>
      </w:r>
      <w:r>
        <w:rPr>
          <w:color w:val="000000"/>
          <w:spacing w:val="1"/>
          <w:sz w:val="28"/>
        </w:rPr>
        <w:t xml:space="preserve">го, А. М. Горького, А. А. Блока и других. Так, панорама </w:t>
      </w:r>
      <w:r>
        <w:rPr>
          <w:color w:val="000000"/>
          <w:spacing w:val="-1"/>
          <w:sz w:val="28"/>
        </w:rPr>
        <w:t>Воробьевых гор вносит, по замыслу Льва Толстого, успо</w:t>
      </w:r>
      <w:r>
        <w:rPr>
          <w:color w:val="000000"/>
          <w:spacing w:val="-2"/>
          <w:sz w:val="28"/>
        </w:rPr>
        <w:t>коение в трудный час в душу Пьера Безухова: "На всем, и на дальних и на ближних предметах лежал тот волшебно-</w:t>
      </w:r>
      <w:r>
        <w:rPr>
          <w:color w:val="000000"/>
          <w:spacing w:val="-3"/>
          <w:sz w:val="28"/>
        </w:rPr>
        <w:t>хрустальный блеск, который бывает только в эту пору осен</w:t>
      </w:r>
      <w:r>
        <w:rPr>
          <w:color w:val="000000"/>
          <w:spacing w:val="-1"/>
          <w:sz w:val="28"/>
        </w:rPr>
        <w:t>и. Вдалеке виднелись Воробьевы горы, с древней церко</w:t>
      </w:r>
      <w:r>
        <w:rPr>
          <w:color w:val="000000"/>
          <w:spacing w:val="-2"/>
          <w:sz w:val="28"/>
        </w:rPr>
        <w:t>вью и большим белым домом. И оголенные деревья, и пе</w:t>
      </w:r>
      <w:r>
        <w:rPr>
          <w:color w:val="000000"/>
          <w:spacing w:val="-1"/>
          <w:sz w:val="28"/>
        </w:rPr>
        <w:t>сок, и камни, и крыши домов, и зеленый шпиль церкви, и углы дальнего белого дома, все это неестественно-отчетливо, тончайшими линиями вырезывалось в прозрачном воздухе".</w:t>
      </w:r>
    </w:p>
    <w:p w:rsidR="00CD0563" w:rsidRDefault="00CD0563">
      <w:pPr>
        <w:shd w:val="clear" w:color="auto" w:fill="FFFFFF"/>
        <w:ind w:left="5" w:right="10" w:firstLine="720"/>
        <w:jc w:val="both"/>
        <w:rPr>
          <w:color w:val="000000"/>
          <w:sz w:val="28"/>
        </w:rPr>
      </w:pPr>
      <w:r>
        <w:rPr>
          <w:color w:val="000000"/>
          <w:spacing w:val="-6"/>
          <w:sz w:val="28"/>
        </w:rPr>
        <w:t xml:space="preserve">А другой классик российской словесности, обладавший </w:t>
      </w:r>
      <w:r>
        <w:rPr>
          <w:color w:val="000000"/>
          <w:spacing w:val="-2"/>
          <w:sz w:val="28"/>
        </w:rPr>
        <w:t>не менее острым художественным восприятием окружаю</w:t>
      </w:r>
      <w:r>
        <w:rPr>
          <w:color w:val="000000"/>
          <w:sz w:val="28"/>
        </w:rPr>
        <w:t>щего мира, поэт Александр Блок заметил как-то: "Париж с Монмартра не то, что Москва с Воробьевых гор".</w:t>
      </w:r>
    </w:p>
    <w:p w:rsidR="00CD0563" w:rsidRDefault="00CD0563">
      <w:pPr>
        <w:shd w:val="clear" w:color="auto" w:fill="FFFFFF"/>
        <w:ind w:left="5" w:right="5" w:firstLine="720"/>
        <w:jc w:val="both"/>
        <w:rPr>
          <w:color w:val="000000"/>
          <w:spacing w:val="-5"/>
          <w:sz w:val="28"/>
        </w:rPr>
      </w:pPr>
      <w:r>
        <w:rPr>
          <w:color w:val="000000"/>
          <w:spacing w:val="2"/>
          <w:sz w:val="28"/>
        </w:rPr>
        <w:t xml:space="preserve">Профессор Э. М. Мурзаев, доктор географических </w:t>
      </w:r>
      <w:r>
        <w:rPr>
          <w:color w:val="000000"/>
          <w:spacing w:val="-7"/>
          <w:sz w:val="28"/>
        </w:rPr>
        <w:t>наук, — известный отечественный специалист по топоними</w:t>
      </w:r>
      <w:r>
        <w:rPr>
          <w:color w:val="000000"/>
          <w:spacing w:val="-3"/>
          <w:sz w:val="28"/>
        </w:rPr>
        <w:t>ке и народным географическим терминам. Изучая топонимию Москвы, он описал популярные в географических на</w:t>
      </w:r>
      <w:r>
        <w:rPr>
          <w:color w:val="000000"/>
          <w:spacing w:val="-8"/>
          <w:sz w:val="28"/>
        </w:rPr>
        <w:t>званиях столицы термины слобода, поле, берег, грязь, сад, во</w:t>
      </w:r>
      <w:r>
        <w:rPr>
          <w:color w:val="000000"/>
          <w:sz w:val="28"/>
        </w:rPr>
        <w:t xml:space="preserve">рота, вал и другие. Анализировал Э. М. Мурзаев и те </w:t>
      </w:r>
      <w:r>
        <w:rPr>
          <w:color w:val="000000"/>
          <w:spacing w:val="-2"/>
          <w:sz w:val="28"/>
        </w:rPr>
        <w:t>названия, в которые вошел термин юра. Сложность у ис</w:t>
      </w:r>
      <w:r>
        <w:rPr>
          <w:color w:val="000000"/>
          <w:sz w:val="28"/>
        </w:rPr>
        <w:t xml:space="preserve">следователя вызвал (как у многих других) ответ на вопрос: что считать горой, что холмом? "Кремлевский холм, </w:t>
      </w:r>
      <w:r>
        <w:rPr>
          <w:color w:val="000000"/>
          <w:spacing w:val="2"/>
          <w:sz w:val="28"/>
        </w:rPr>
        <w:t xml:space="preserve">плоская поверхность обрыва Ленинских гор (эта статья Э. М. Мурзаева опубликована в 1985 году. — М. Г.). А </w:t>
      </w:r>
      <w:r>
        <w:rPr>
          <w:color w:val="000000"/>
          <w:spacing w:val="-1"/>
          <w:sz w:val="28"/>
        </w:rPr>
        <w:t xml:space="preserve">где гора в микрорайоне Соколиной Горы? В топонимии Москвы слово "гора" встречается часто, рождая названия </w:t>
      </w:r>
      <w:r>
        <w:rPr>
          <w:color w:val="000000"/>
          <w:sz w:val="28"/>
        </w:rPr>
        <w:t>по разным моделям. Оно нередко фигурирует и в умень</w:t>
      </w:r>
      <w:r>
        <w:rPr>
          <w:color w:val="000000"/>
          <w:spacing w:val="-4"/>
          <w:sz w:val="28"/>
        </w:rPr>
        <w:t>шительной форме — горка. В</w:t>
      </w:r>
      <w:r>
        <w:rPr>
          <w:color w:val="000000"/>
          <w:spacing w:val="-7"/>
          <w:sz w:val="28"/>
        </w:rPr>
        <w:t>спомним всем известные Ленинские горы, от</w:t>
      </w:r>
      <w:r>
        <w:rPr>
          <w:color w:val="000000"/>
          <w:spacing w:val="-6"/>
          <w:sz w:val="28"/>
        </w:rPr>
        <w:t xml:space="preserve">куда открывается широкая панорама столицы. Это название </w:t>
      </w:r>
      <w:r>
        <w:rPr>
          <w:color w:val="000000"/>
          <w:spacing w:val="-5"/>
          <w:sz w:val="28"/>
        </w:rPr>
        <w:t>появилось в 1935 г. и сменило «Воробьевы горы.»</w:t>
      </w:r>
    </w:p>
    <w:p w:rsidR="00CD0563" w:rsidRDefault="00CD0563">
      <w:pPr>
        <w:shd w:val="clear" w:color="auto" w:fill="FFFFFF"/>
        <w:ind w:right="14" w:firstLine="720"/>
        <w:jc w:val="both"/>
        <w:rPr>
          <w:color w:val="000000"/>
          <w:spacing w:val="-1"/>
          <w:sz w:val="28"/>
        </w:rPr>
      </w:pPr>
      <w:r>
        <w:rPr>
          <w:color w:val="000000"/>
          <w:spacing w:val="-4"/>
          <w:sz w:val="28"/>
        </w:rPr>
        <w:t>Так почему же это место назвали именно</w:t>
      </w:r>
      <w:r>
        <w:rPr>
          <w:color w:val="000000"/>
          <w:spacing w:val="-8"/>
          <w:sz w:val="28"/>
        </w:rPr>
        <w:t>— Воробьевы горы. Больше ста лет назад, в 1887 году, "Путе</w:t>
      </w:r>
      <w:r>
        <w:rPr>
          <w:color w:val="000000"/>
          <w:spacing w:val="-4"/>
          <w:sz w:val="28"/>
        </w:rPr>
        <w:t xml:space="preserve">водитель по Москве и ее окрестностям" писал: "Воробьевы </w:t>
      </w:r>
      <w:r>
        <w:rPr>
          <w:color w:val="000000"/>
          <w:spacing w:val="-6"/>
          <w:sz w:val="28"/>
        </w:rPr>
        <w:t xml:space="preserve">горы. Проезд. Пароход ходит 8 раз в сутки туда и обратно от </w:t>
      </w:r>
      <w:r>
        <w:rPr>
          <w:color w:val="000000"/>
          <w:spacing w:val="-1"/>
          <w:sz w:val="28"/>
        </w:rPr>
        <w:t xml:space="preserve">Канавы, по 20 коп. с человека; второй путь от Калужской </w:t>
      </w:r>
      <w:r>
        <w:rPr>
          <w:color w:val="000000"/>
          <w:spacing w:val="-3"/>
          <w:sz w:val="28"/>
        </w:rPr>
        <w:t>заставы, а оттуда 3 версты; дорога до дачи Мамонова шос</w:t>
      </w:r>
      <w:r>
        <w:rPr>
          <w:color w:val="000000"/>
          <w:spacing w:val="1"/>
          <w:sz w:val="28"/>
        </w:rPr>
        <w:t xml:space="preserve">сейная, а далее глиняная, грунтовая. Троицын день, во </w:t>
      </w:r>
      <w:r>
        <w:rPr>
          <w:color w:val="000000"/>
          <w:spacing w:val="-1"/>
          <w:sz w:val="28"/>
        </w:rPr>
        <w:t>время храмового праздника, народное гулянье. Ресторан внизу близ реки, второй же вверх, на горе, где можно достать подзорную трубу."</w:t>
      </w:r>
    </w:p>
    <w:p w:rsidR="00CD0563" w:rsidRDefault="00CD0563">
      <w:pPr>
        <w:shd w:val="clear" w:color="auto" w:fill="FFFFFF"/>
        <w:ind w:left="5" w:right="14" w:firstLine="720"/>
        <w:jc w:val="both"/>
        <w:rPr>
          <w:sz w:val="28"/>
        </w:rPr>
      </w:pPr>
      <w:r>
        <w:rPr>
          <w:color w:val="000000"/>
          <w:spacing w:val="-2"/>
          <w:sz w:val="28"/>
        </w:rPr>
        <w:t>Храм Троицы Живоначальной, упомянутый в путево</w:t>
      </w:r>
      <w:r>
        <w:rPr>
          <w:color w:val="000000"/>
          <w:spacing w:val="-1"/>
          <w:sz w:val="28"/>
        </w:rPr>
        <w:t>дителе (его же видел и Пьер Безухов в приведенном от</w:t>
      </w:r>
      <w:r>
        <w:rPr>
          <w:color w:val="000000"/>
          <w:spacing w:val="-2"/>
          <w:sz w:val="28"/>
        </w:rPr>
        <w:t>рывке из романа "Война и мир"), как и большинство мос</w:t>
      </w:r>
      <w:r>
        <w:rPr>
          <w:color w:val="000000"/>
          <w:spacing w:val="-1"/>
          <w:sz w:val="28"/>
        </w:rPr>
        <w:t xml:space="preserve">ковских православных храмов, имел и продолжает иметь </w:t>
      </w:r>
      <w:r>
        <w:rPr>
          <w:color w:val="000000"/>
          <w:spacing w:val="-8"/>
          <w:sz w:val="28"/>
        </w:rPr>
        <w:t xml:space="preserve">вторую — уточняющую местоположение — часть названия: </w:t>
      </w:r>
      <w:r>
        <w:rPr>
          <w:color w:val="000000"/>
          <w:spacing w:val="-3"/>
          <w:sz w:val="28"/>
        </w:rPr>
        <w:t xml:space="preserve">храм Троицы Живоначальной "на Воробьевых горах". Она </w:t>
      </w:r>
      <w:r>
        <w:rPr>
          <w:color w:val="000000"/>
          <w:spacing w:val="-1"/>
          <w:sz w:val="28"/>
        </w:rPr>
        <w:t xml:space="preserve">дошла до наших дней, счастливо избежав горькой участи </w:t>
      </w:r>
      <w:r>
        <w:rPr>
          <w:color w:val="000000"/>
          <w:spacing w:val="-5"/>
          <w:sz w:val="28"/>
        </w:rPr>
        <w:t xml:space="preserve">многих других закрытых, разрушенных или перестроенных </w:t>
      </w:r>
      <w:r>
        <w:rPr>
          <w:color w:val="000000"/>
          <w:spacing w:val="-7"/>
          <w:sz w:val="28"/>
        </w:rPr>
        <w:t xml:space="preserve">храмов Москвы. Храм был выстроен здесь, в сем Воробьеве, </w:t>
      </w:r>
      <w:r>
        <w:rPr>
          <w:color w:val="000000"/>
          <w:spacing w:val="-3"/>
          <w:sz w:val="28"/>
        </w:rPr>
        <w:t xml:space="preserve">которое-то и дало название этому высокому берегу реки </w:t>
      </w:r>
      <w:r>
        <w:rPr>
          <w:color w:val="000000"/>
          <w:spacing w:val="-9"/>
          <w:sz w:val="28"/>
        </w:rPr>
        <w:t>Москвы, в 1811 году и поэтому может служить одним из при</w:t>
      </w:r>
      <w:r>
        <w:rPr>
          <w:color w:val="000000"/>
          <w:spacing w:val="-2"/>
          <w:sz w:val="28"/>
        </w:rPr>
        <w:t xml:space="preserve">меров классицизма в московской храмовой архитектуре. </w:t>
      </w:r>
      <w:r>
        <w:rPr>
          <w:color w:val="000000"/>
          <w:spacing w:val="-5"/>
          <w:sz w:val="28"/>
        </w:rPr>
        <w:t>Накануне знаменитого совета в Филях, о котором уже рас</w:t>
      </w:r>
      <w:r>
        <w:rPr>
          <w:color w:val="000000"/>
          <w:spacing w:val="-10"/>
          <w:sz w:val="28"/>
        </w:rPr>
        <w:t xml:space="preserve">сказывалось в нашей книге в связи с историей топонима Фили, </w:t>
      </w:r>
      <w:r>
        <w:rPr>
          <w:color w:val="000000"/>
          <w:spacing w:val="-3"/>
          <w:sz w:val="28"/>
        </w:rPr>
        <w:t>М. И. Кутузов молился здесь, на Воробьевых горах, в хра</w:t>
      </w:r>
      <w:r>
        <w:rPr>
          <w:color w:val="000000"/>
          <w:spacing w:val="-7"/>
          <w:sz w:val="28"/>
        </w:rPr>
        <w:t>ме Троицы Живоначальной. До него тут, в Воробьеве, существовала более старая Троицкая церковь — с 1644 года, а из</w:t>
      </w:r>
      <w:r>
        <w:rPr>
          <w:color w:val="000000"/>
          <w:spacing w:val="-5"/>
          <w:sz w:val="28"/>
        </w:rPr>
        <w:t>вестен был воробьевский храм еще ранее, потому-то насе</w:t>
      </w:r>
      <w:r>
        <w:rPr>
          <w:color w:val="000000"/>
          <w:spacing w:val="-1"/>
          <w:sz w:val="28"/>
        </w:rPr>
        <w:t>ленный пункт Воробьево и официально считался селом.</w:t>
      </w:r>
    </w:p>
    <w:p w:rsidR="00CD0563" w:rsidRDefault="00CD0563">
      <w:pPr>
        <w:shd w:val="clear" w:color="auto" w:fill="FFFFFF"/>
        <w:ind w:left="10" w:right="19" w:firstLine="720"/>
        <w:jc w:val="both"/>
        <w:rPr>
          <w:sz w:val="28"/>
        </w:rPr>
      </w:pPr>
      <w:r>
        <w:rPr>
          <w:color w:val="000000"/>
          <w:spacing w:val="-6"/>
          <w:sz w:val="28"/>
        </w:rPr>
        <w:t xml:space="preserve">О селе Воробьеве известно не слишком многое. Важно, </w:t>
      </w:r>
      <w:r>
        <w:rPr>
          <w:color w:val="000000"/>
          <w:spacing w:val="-4"/>
          <w:sz w:val="28"/>
        </w:rPr>
        <w:t xml:space="preserve">что это был один из самых старых населенных пунктов в окрестностях Москвы: Воробьево было куплено княгиней </w:t>
      </w:r>
      <w:r>
        <w:rPr>
          <w:color w:val="000000"/>
          <w:spacing w:val="-6"/>
          <w:sz w:val="28"/>
        </w:rPr>
        <w:t xml:space="preserve">Софьей Витовтовной — это произошло не позже 1453 года, </w:t>
      </w:r>
      <w:r>
        <w:rPr>
          <w:color w:val="000000"/>
          <w:spacing w:val="-8"/>
          <w:sz w:val="28"/>
        </w:rPr>
        <w:t>поскольку в 1453 году Софья, дочь великого князя Литовско</w:t>
      </w:r>
      <w:r>
        <w:rPr>
          <w:color w:val="000000"/>
          <w:spacing w:val="-9"/>
          <w:sz w:val="28"/>
        </w:rPr>
        <w:t>го Витовта и жена (в 1390 — 1425 годах) великого князя Мос</w:t>
      </w:r>
      <w:r>
        <w:rPr>
          <w:color w:val="000000"/>
          <w:spacing w:val="-4"/>
          <w:sz w:val="28"/>
        </w:rPr>
        <w:t xml:space="preserve">ковского Василия </w:t>
      </w:r>
      <w:r>
        <w:rPr>
          <w:color w:val="000000"/>
          <w:spacing w:val="-4"/>
          <w:sz w:val="28"/>
          <w:lang w:val="en-US"/>
        </w:rPr>
        <w:t xml:space="preserve">I, </w:t>
      </w:r>
      <w:r>
        <w:rPr>
          <w:color w:val="000000"/>
          <w:spacing w:val="-4"/>
          <w:sz w:val="28"/>
        </w:rPr>
        <w:t>скончалась. Это была необычная жен</w:t>
      </w:r>
      <w:r>
        <w:rPr>
          <w:color w:val="000000"/>
          <w:spacing w:val="-1"/>
          <w:sz w:val="28"/>
        </w:rPr>
        <w:t xml:space="preserve">щина: в малолетство сына, Василия </w:t>
      </w:r>
      <w:r>
        <w:rPr>
          <w:color w:val="000000"/>
          <w:spacing w:val="-1"/>
          <w:sz w:val="28"/>
          <w:lang w:val="en-US"/>
        </w:rPr>
        <w:t xml:space="preserve">II, </w:t>
      </w:r>
      <w:r>
        <w:rPr>
          <w:color w:val="000000"/>
          <w:spacing w:val="-1"/>
          <w:sz w:val="28"/>
        </w:rPr>
        <w:t xml:space="preserve">Софья Витовтовна </w:t>
      </w:r>
      <w:r>
        <w:rPr>
          <w:color w:val="000000"/>
          <w:spacing w:val="2"/>
          <w:sz w:val="28"/>
        </w:rPr>
        <w:t>успешно управляла княжеством, активно участвовала в</w:t>
      </w:r>
      <w:r>
        <w:rPr>
          <w:color w:val="000000"/>
          <w:spacing w:val="2"/>
          <w:sz w:val="28"/>
          <w:lang w:val="en-US"/>
        </w:rPr>
        <w:t xml:space="preserve"> </w:t>
      </w:r>
      <w:r>
        <w:rPr>
          <w:color w:val="000000"/>
          <w:spacing w:val="2"/>
          <w:sz w:val="28"/>
        </w:rPr>
        <w:t>борьбе против удельных князей, а в 1451 году руководила обороной</w:t>
      </w:r>
      <w:r>
        <w:rPr>
          <w:color w:val="000000"/>
          <w:spacing w:val="-5"/>
          <w:sz w:val="28"/>
        </w:rPr>
        <w:t xml:space="preserve"> Москвы от Татар. С момента приобретения кня</w:t>
      </w:r>
      <w:r>
        <w:rPr>
          <w:color w:val="000000"/>
          <w:spacing w:val="3"/>
          <w:sz w:val="28"/>
        </w:rPr>
        <w:t>гиней Софьей село Воробьево стало дворцовым — вели</w:t>
      </w:r>
      <w:r>
        <w:rPr>
          <w:color w:val="000000"/>
          <w:spacing w:val="4"/>
          <w:sz w:val="28"/>
        </w:rPr>
        <w:t xml:space="preserve">кокняжеской, а затем и царской летней резиденцией. По </w:t>
      </w:r>
      <w:r>
        <w:rPr>
          <w:color w:val="000000"/>
          <w:spacing w:val="2"/>
          <w:sz w:val="28"/>
        </w:rPr>
        <w:t>сведениям П. В. Сытина, великая княгиня купила для себя село у некоего попа по прозвищу Воробей. Отсюда становится</w:t>
      </w:r>
      <w:r>
        <w:rPr>
          <w:color w:val="000000"/>
          <w:spacing w:val="-2"/>
          <w:w w:val="123"/>
          <w:sz w:val="28"/>
        </w:rPr>
        <w:t xml:space="preserve"> ясным происхождение топонима: селение, как и мно</w:t>
      </w:r>
      <w:r>
        <w:rPr>
          <w:color w:val="000000"/>
          <w:spacing w:val="2"/>
          <w:sz w:val="28"/>
        </w:rPr>
        <w:t>гие другие, получило название по своему владельцу. Про</w:t>
      </w:r>
      <w:r>
        <w:rPr>
          <w:color w:val="000000"/>
          <w:spacing w:val="-5"/>
          <w:sz w:val="28"/>
        </w:rPr>
        <w:t>звище Воробей скорее всего было связано с внешностью че</w:t>
      </w:r>
      <w:r>
        <w:rPr>
          <w:color w:val="000000"/>
          <w:spacing w:val="14"/>
          <w:sz w:val="28"/>
        </w:rPr>
        <w:t xml:space="preserve">ловека (так могли назвать некрупного, невысокого </w:t>
      </w:r>
      <w:r>
        <w:rPr>
          <w:color w:val="000000"/>
          <w:spacing w:val="3"/>
          <w:sz w:val="28"/>
        </w:rPr>
        <w:t>человека) или какими-то приметными чертами его харак</w:t>
      </w:r>
      <w:r>
        <w:rPr>
          <w:color w:val="000000"/>
          <w:spacing w:val="3"/>
          <w:sz w:val="28"/>
        </w:rPr>
        <w:softHyphen/>
      </w:r>
      <w:r>
        <w:rPr>
          <w:color w:val="000000"/>
          <w:spacing w:val="4"/>
          <w:sz w:val="28"/>
        </w:rPr>
        <w:t>тера, поведения.</w:t>
      </w:r>
    </w:p>
    <w:p w:rsidR="00CD0563" w:rsidRDefault="00CD0563">
      <w:pPr>
        <w:shd w:val="clear" w:color="auto" w:fill="FFFFFF"/>
        <w:ind w:left="5" w:right="10" w:firstLine="720"/>
        <w:jc w:val="both"/>
        <w:rPr>
          <w:sz w:val="28"/>
        </w:rPr>
      </w:pPr>
      <w:r>
        <w:rPr>
          <w:color w:val="000000"/>
          <w:spacing w:val="-1"/>
          <w:sz w:val="28"/>
        </w:rPr>
        <w:t xml:space="preserve">Стоит попутно устранить распространенную ошибку в отношении нарицательного слова воробей, названия птицы. </w:t>
      </w:r>
      <w:r>
        <w:rPr>
          <w:color w:val="000000"/>
          <w:spacing w:val="-3"/>
          <w:sz w:val="28"/>
        </w:rPr>
        <w:t xml:space="preserve">Почему-то получила широкое распространение версия о том, </w:t>
      </w:r>
      <w:r>
        <w:rPr>
          <w:color w:val="000000"/>
          <w:spacing w:val="2"/>
          <w:sz w:val="28"/>
        </w:rPr>
        <w:t xml:space="preserve">что эту невзрачную, постоянно ищущую себе пропитание </w:t>
      </w:r>
      <w:r>
        <w:rPr>
          <w:color w:val="000000"/>
          <w:spacing w:val="-5"/>
          <w:sz w:val="28"/>
        </w:rPr>
        <w:t xml:space="preserve">птичку считали вороватой (но где воробью в этом сравниться </w:t>
      </w:r>
      <w:r>
        <w:rPr>
          <w:color w:val="000000"/>
          <w:sz w:val="28"/>
        </w:rPr>
        <w:t>с воронами и сороками?). Поэтому-то возглас-словосочета</w:t>
      </w:r>
      <w:r>
        <w:rPr>
          <w:color w:val="000000"/>
          <w:spacing w:val="1"/>
          <w:sz w:val="28"/>
        </w:rPr>
        <w:t xml:space="preserve">ние "вора - бей!" якобы превратился со временем в слово </w:t>
      </w:r>
      <w:r>
        <w:rPr>
          <w:color w:val="000000"/>
          <w:spacing w:val="-2"/>
          <w:sz w:val="28"/>
        </w:rPr>
        <w:t>воробей. На самом деле это — типичная "народная этимоло</w:t>
      </w:r>
      <w:r>
        <w:rPr>
          <w:color w:val="000000"/>
          <w:spacing w:val="1"/>
          <w:sz w:val="28"/>
        </w:rPr>
        <w:t>гия", не имеющая никакого отношения к подлинной исто</w:t>
      </w:r>
      <w:r>
        <w:rPr>
          <w:color w:val="000000"/>
          <w:spacing w:val="-12"/>
          <w:sz w:val="28"/>
        </w:rPr>
        <w:t>рии слова воробей." В славянских языках известны его анало</w:t>
      </w:r>
      <w:r>
        <w:rPr>
          <w:color w:val="000000"/>
          <w:spacing w:val="2"/>
          <w:sz w:val="28"/>
        </w:rPr>
        <w:t xml:space="preserve">ги, связанные с одним и тем же корнем: в украинском — </w:t>
      </w:r>
      <w:r>
        <w:rPr>
          <w:color w:val="000000"/>
          <w:spacing w:val="-8"/>
          <w:sz w:val="28"/>
        </w:rPr>
        <w:t>горобець, белорусском — верабей, болгарском — врабец, сербо-х</w:t>
      </w:r>
      <w:r>
        <w:rPr>
          <w:color w:val="000000"/>
          <w:spacing w:val="-10"/>
          <w:sz w:val="28"/>
        </w:rPr>
        <w:t xml:space="preserve">орватском — врабац, чешском — </w:t>
      </w:r>
      <w:r>
        <w:rPr>
          <w:color w:val="000000"/>
          <w:spacing w:val="-10"/>
          <w:sz w:val="28"/>
          <w:lang w:val="en-US"/>
        </w:rPr>
        <w:t>vrabec</w:t>
      </w:r>
      <w:r>
        <w:rPr>
          <w:color w:val="000000"/>
          <w:spacing w:val="-10"/>
          <w:sz w:val="28"/>
        </w:rPr>
        <w:t xml:space="preserve">, польском — </w:t>
      </w:r>
      <w:r>
        <w:rPr>
          <w:color w:val="000000"/>
          <w:spacing w:val="-10"/>
          <w:sz w:val="28"/>
          <w:lang w:val="en-US"/>
        </w:rPr>
        <w:t>wrobel</w:t>
      </w:r>
      <w:r>
        <w:rPr>
          <w:color w:val="000000"/>
          <w:spacing w:val="-10"/>
          <w:sz w:val="28"/>
        </w:rPr>
        <w:t xml:space="preserve"> и </w:t>
      </w:r>
      <w:r>
        <w:rPr>
          <w:color w:val="000000"/>
          <w:spacing w:val="5"/>
          <w:sz w:val="28"/>
        </w:rPr>
        <w:t>т. д. Академик Н. М. Шанский, один из авторов "Этимо</w:t>
      </w:r>
      <w:r>
        <w:rPr>
          <w:color w:val="000000"/>
          <w:spacing w:val="3"/>
          <w:sz w:val="28"/>
        </w:rPr>
        <w:t xml:space="preserve">логического словаря русского языка", считает, что слово </w:t>
      </w:r>
      <w:r>
        <w:rPr>
          <w:color w:val="000000"/>
          <w:spacing w:val="-1"/>
          <w:sz w:val="28"/>
        </w:rPr>
        <w:t>воробей — исконно русское, т. е. возникшее непосредствен</w:t>
      </w:r>
      <w:r>
        <w:rPr>
          <w:color w:val="000000"/>
          <w:spacing w:val="-1"/>
          <w:sz w:val="28"/>
        </w:rPr>
        <w:softHyphen/>
      </w:r>
      <w:r>
        <w:rPr>
          <w:color w:val="000000"/>
          <w:spacing w:val="-2"/>
          <w:sz w:val="28"/>
        </w:rPr>
        <w:t xml:space="preserve">но в русском языке при помощи суффикса -ии (&gt;-ей) от той </w:t>
      </w:r>
      <w:r>
        <w:rPr>
          <w:color w:val="000000"/>
          <w:spacing w:val="4"/>
          <w:sz w:val="28"/>
        </w:rPr>
        <w:t xml:space="preserve">же основы, что и славянские названия этой птицы типа </w:t>
      </w:r>
      <w:r>
        <w:rPr>
          <w:color w:val="000000"/>
          <w:spacing w:val="3"/>
          <w:sz w:val="28"/>
        </w:rPr>
        <w:t xml:space="preserve">польского </w:t>
      </w:r>
      <w:r>
        <w:rPr>
          <w:color w:val="000000"/>
          <w:spacing w:val="3"/>
          <w:sz w:val="28"/>
          <w:lang w:val="en-US"/>
        </w:rPr>
        <w:t>wrobel</w:t>
      </w:r>
      <w:r>
        <w:rPr>
          <w:color w:val="000000"/>
          <w:spacing w:val="3"/>
          <w:sz w:val="28"/>
        </w:rPr>
        <w:t xml:space="preserve">. Ученый считает, что славяне издревле </w:t>
      </w:r>
      <w:r>
        <w:rPr>
          <w:color w:val="000000"/>
          <w:spacing w:val="-8"/>
          <w:sz w:val="28"/>
        </w:rPr>
        <w:t>так именовали птицу по ее чириканью звукоподражательная</w:t>
      </w:r>
      <w:r>
        <w:rPr>
          <w:color w:val="000000"/>
          <w:spacing w:val="-3"/>
          <w:sz w:val="28"/>
        </w:rPr>
        <w:t xml:space="preserve"> основа в словах воробей, воробушек, воробка та же, что и </w:t>
      </w:r>
      <w:r>
        <w:rPr>
          <w:color w:val="000000"/>
          <w:spacing w:val="1"/>
          <w:sz w:val="28"/>
        </w:rPr>
        <w:t xml:space="preserve">в слове ворковать. Напомним, что основой этому глаголу, </w:t>
      </w:r>
      <w:r>
        <w:rPr>
          <w:color w:val="000000"/>
          <w:spacing w:val="2"/>
          <w:sz w:val="28"/>
        </w:rPr>
        <w:t xml:space="preserve">как и глаголу ворчать, послужило несохранившееся ныне слово ворк. В русских диалектах известно слово воркот с </w:t>
      </w:r>
      <w:r>
        <w:rPr>
          <w:color w:val="000000"/>
          <w:spacing w:val="1"/>
          <w:sz w:val="28"/>
        </w:rPr>
        <w:t>суффиксом -от, образованное по типу общеупотребитель</w:t>
      </w:r>
      <w:r>
        <w:rPr>
          <w:color w:val="000000"/>
          <w:spacing w:val="-3"/>
          <w:sz w:val="28"/>
        </w:rPr>
        <w:t xml:space="preserve">ного и не менее древнего существительного грохот. Само же слово ворк — это древнерусское въркъ, возникшее от </w:t>
      </w:r>
      <w:r>
        <w:rPr>
          <w:color w:val="000000"/>
          <w:sz w:val="28"/>
        </w:rPr>
        <w:t>звукоподражательного корня вър- и суффикса -кь.</w:t>
      </w:r>
    </w:p>
    <w:p w:rsidR="00CD0563" w:rsidRDefault="00CD0563">
      <w:pPr>
        <w:shd w:val="clear" w:color="auto" w:fill="FFFFFF"/>
        <w:ind w:right="14" w:firstLine="720"/>
        <w:jc w:val="both"/>
        <w:rPr>
          <w:sz w:val="28"/>
        </w:rPr>
      </w:pPr>
      <w:r>
        <w:rPr>
          <w:color w:val="000000"/>
          <w:spacing w:val="-5"/>
          <w:sz w:val="28"/>
        </w:rPr>
        <w:t>Не только в наименовании храма Троицы Живоначаль</w:t>
      </w:r>
      <w:r>
        <w:rPr>
          <w:color w:val="000000"/>
          <w:sz w:val="28"/>
        </w:rPr>
        <w:t>ной "на Воробьевых горах" и самих Воробьевых гор до</w:t>
      </w:r>
      <w:r>
        <w:rPr>
          <w:color w:val="000000"/>
          <w:spacing w:val="-5"/>
          <w:sz w:val="28"/>
        </w:rPr>
        <w:t xml:space="preserve">шел до наших дней старинный топоним село Воробьево. В </w:t>
      </w:r>
      <w:r>
        <w:rPr>
          <w:color w:val="000000"/>
          <w:spacing w:val="-3"/>
          <w:sz w:val="28"/>
        </w:rPr>
        <w:t xml:space="preserve">этой части столицы существует Воробьевская набережная, </w:t>
      </w:r>
      <w:r>
        <w:rPr>
          <w:color w:val="000000"/>
          <w:spacing w:val="-1"/>
          <w:sz w:val="28"/>
        </w:rPr>
        <w:t>Воробьевское шоссе, два Воробьевских проезда.</w:t>
      </w:r>
    </w:p>
    <w:p w:rsidR="00CD0563" w:rsidRDefault="00CD0563">
      <w:pPr>
        <w:shd w:val="clear" w:color="auto" w:fill="FFFFFF"/>
        <w:ind w:right="10" w:firstLine="720"/>
        <w:jc w:val="both"/>
        <w:rPr>
          <w:sz w:val="28"/>
        </w:rPr>
      </w:pPr>
      <w:r>
        <w:rPr>
          <w:color w:val="000000"/>
          <w:spacing w:val="2"/>
          <w:sz w:val="28"/>
        </w:rPr>
        <w:t>Правы знатоки литературных мест столицы К. Стар</w:t>
      </w:r>
      <w:r>
        <w:rPr>
          <w:color w:val="000000"/>
          <w:spacing w:val="-1"/>
          <w:sz w:val="28"/>
        </w:rPr>
        <w:t xml:space="preserve">одуб, В. Емельянова и И. Краусова, которые обращают </w:t>
      </w:r>
      <w:r>
        <w:rPr>
          <w:color w:val="000000"/>
          <w:spacing w:val="-2"/>
          <w:sz w:val="28"/>
        </w:rPr>
        <w:t xml:space="preserve">внимание читателей на то, что литераторы разных школ и </w:t>
      </w:r>
      <w:r>
        <w:rPr>
          <w:color w:val="000000"/>
          <w:spacing w:val="-5"/>
          <w:sz w:val="28"/>
        </w:rPr>
        <w:t xml:space="preserve">направлений, обращавшиеся к образу Москвы, едины были </w:t>
      </w:r>
      <w:r>
        <w:rPr>
          <w:color w:val="000000"/>
          <w:spacing w:val="-4"/>
          <w:sz w:val="28"/>
        </w:rPr>
        <w:t>в одном: Воробьевы горы неизменно настраивали их на поэтический лад, и значительные, яркие события, определяющ</w:t>
      </w:r>
      <w:r>
        <w:rPr>
          <w:color w:val="000000"/>
          <w:spacing w:val="-1"/>
          <w:sz w:val="28"/>
        </w:rPr>
        <w:t xml:space="preserve">ие судьбы героев, подчас были связаны именно с этим </w:t>
      </w:r>
      <w:r>
        <w:rPr>
          <w:color w:val="000000"/>
          <w:spacing w:val="-4"/>
          <w:sz w:val="28"/>
        </w:rPr>
        <w:t>местом Москвы.</w:t>
      </w:r>
    </w:p>
    <w:p w:rsidR="00CD0563" w:rsidRDefault="00CD0563">
      <w:pPr>
        <w:shd w:val="clear" w:color="auto" w:fill="FFFFFF"/>
        <w:ind w:right="14" w:firstLine="720"/>
        <w:jc w:val="both"/>
        <w:rPr>
          <w:color w:val="000000"/>
          <w:spacing w:val="-1"/>
          <w:sz w:val="28"/>
        </w:rPr>
      </w:pPr>
      <w:r>
        <w:rPr>
          <w:color w:val="000000"/>
          <w:spacing w:val="-1"/>
          <w:sz w:val="28"/>
        </w:rPr>
        <w:t>Зеленый массив Воробьевых гор по характеру растительности занимает промежуточное положение между городским парком и лесопарком. Воробьевы горы находятся практически в центре города: отсюда в 5,5 км расположен Кремль и в 13 км – кольцевая автомобильная дорога – граница города.</w:t>
      </w:r>
    </w:p>
    <w:p w:rsidR="00CD0563" w:rsidRDefault="00CD0563">
      <w:pPr>
        <w:pStyle w:val="a3"/>
        <w:spacing w:before="0" w:line="240" w:lineRule="auto"/>
        <w:rPr>
          <w:sz w:val="28"/>
        </w:rPr>
      </w:pPr>
      <w:r>
        <w:rPr>
          <w:sz w:val="28"/>
        </w:rPr>
        <w:t>Зеленый массив имеет ограниченные размеры своей площади и простирается изогнутой дугой в виде узкой полосы (ширина до 0,5 км) на 3,5 км вдоль правого берега реки Москвы. С юго-запада он окаймлен Воробьевским шоссе (улица Косыгина) с оживленным движением автотранспорта. Над ним проходит напряженная автомагистраль, соединяющая проспекты Вернадского и Комсомольский. Здесь построены фундаментальные гранитные и бетонные набережные вдоль русла реки Москвы, сооружены лыжные трамплины и подъемники, галерея эскалаторной лестницы метрополитена, метромост, спортивные базы, асфальтированные дороги и дорожки. Все это привело к нарушению растительного покрова. Естественные биоценозы изменены в результате декоративно-парковых работ. На многих участках произведена посадка деревьев и кустарников, устроены аллеи, разбиты клумбы и цветники.… Но, тем не менее, на Воробьевых горах сохранилось множество участков естественного леса с огромными старыми деревьями, заболоченными котловинами и болотцами, заросшими влаголюбивой растительностью.</w:t>
      </w:r>
    </w:p>
    <w:p w:rsidR="00CD0563" w:rsidRDefault="00CD0563">
      <w:pPr>
        <w:pStyle w:val="a3"/>
        <w:spacing w:before="0" w:line="240" w:lineRule="auto"/>
        <w:rPr>
          <w:sz w:val="28"/>
        </w:rPr>
      </w:pPr>
      <w:r>
        <w:rPr>
          <w:sz w:val="28"/>
        </w:rPr>
        <w:t>Зеленый массив Воробьевых гор существует с давних времен. Упоминание о нем известно еще с 15 века. Тогда эта местность находилась далеко от Москвы. В начале 20 века она оказалась вплотную приближенной к черте города, проходившей по нынешней внутренней кольцевой дороге. Но не все времена на Воробьевых горах оставался зеленый массив, росли леса. Массовое строительство здесь никогда и не велось. Не сводился лес и под сельскохозяйственные нужды.</w:t>
      </w:r>
    </w:p>
    <w:p w:rsidR="00CD0563" w:rsidRDefault="00CD0563">
      <w:pPr>
        <w:pStyle w:val="a3"/>
        <w:spacing w:before="0" w:line="240" w:lineRule="auto"/>
        <w:rPr>
          <w:sz w:val="28"/>
        </w:rPr>
      </w:pPr>
      <w:r>
        <w:rPr>
          <w:sz w:val="28"/>
        </w:rPr>
        <w:t>Уцелел зеленый массив на Воробьевых горах по следующим причинам. Во-первых, здесь большой перепад высот рельефа. На расстоянии 300-500 м от русла реки подъем достигает 70 м. такой крутой подъем правого борта долины особенно контрастен по сравнению с низким, плоским левобережьем. Отсюда и идет название здешнего правобережья – горы. Перепад высот и крутые склоны мешали и мешают  прокладке дорог и строительству домов. Но поскольку в Москве есть участки склона, застроенные многоэтажными зданиями – то это не может служить главной причиной.</w:t>
      </w:r>
    </w:p>
    <w:p w:rsidR="00CD0563" w:rsidRDefault="00CD0563">
      <w:pPr>
        <w:pStyle w:val="a3"/>
        <w:spacing w:before="0" w:line="240" w:lineRule="auto"/>
        <w:rPr>
          <w:sz w:val="28"/>
        </w:rPr>
      </w:pPr>
      <w:r>
        <w:rPr>
          <w:sz w:val="28"/>
        </w:rPr>
        <w:t>Воробьевы горы – один из трех незастроенных участков, где сохранилась в той или иной степени естественная растительность. На всех этих участках интенсивно протекают оползневые процессы и какое-либо строительство невозможно, а если и ведется, то лишь при условии очень больших и дорогостоящих геолого-инженерных работ. Все эти оползневые процессы располагаются на правом берегу реки и имеют примерно одинаковую длину (около 3,5 км каждая).</w:t>
      </w:r>
    </w:p>
    <w:p w:rsidR="00CD0563" w:rsidRDefault="00CD0563">
      <w:pPr>
        <w:pStyle w:val="a3"/>
        <w:spacing w:before="0" w:line="240" w:lineRule="auto"/>
        <w:rPr>
          <w:sz w:val="28"/>
        </w:rPr>
      </w:pPr>
      <w:r>
        <w:rPr>
          <w:sz w:val="28"/>
        </w:rPr>
        <w:t>Воробьевы горы образовались в результате подмыва рекой Теплостанкой возвышенности. Ее склоны, обращенные к реке, осложнены оползнями, которые при отрыве оползневых тел придали склону характер уступа.</w:t>
      </w:r>
    </w:p>
    <w:p w:rsidR="00CD0563" w:rsidRDefault="00CD0563">
      <w:pPr>
        <w:pStyle w:val="a3"/>
        <w:spacing w:before="0" w:line="240" w:lineRule="auto"/>
        <w:rPr>
          <w:sz w:val="28"/>
        </w:rPr>
      </w:pPr>
      <w:r>
        <w:rPr>
          <w:sz w:val="28"/>
        </w:rPr>
        <w:t>В основании Воробьевых гор залегают черные юрские глины. Они служат водоупором. Поэтому их поверхность часто оказывается влажной и скользкой. По ней и происходит сползание вышележащих толщ. Юрские глины прежде можно было видеть в обнажениях у уреза воды. После сооружения набережных наблюдать их стало невозможно. Выше юрских глин залегают серые глинистые пески верхнеюрского возраста. Коренные породы перекрыты толщей четвертичных отложений. Они представлены мореной и флювиогляционными песками, а также делювиальными отложениями. Мореные суглинки с валунами можно видеть на разной высоте по склонам гор. Это обусловлено их сползанием в составе опрокинутых оползневых тел. Обычно они служат подошвой разорванных водоупоров. К ним приурочены выходы подземных и грунтовых вод в виде постоянных родников и источников. Их довольно много на склонах. От некоторых из них берут начало небольшие ручейки.</w:t>
      </w:r>
    </w:p>
    <w:p w:rsidR="00CD0563" w:rsidRDefault="00CD0563">
      <w:pPr>
        <w:pStyle w:val="a3"/>
        <w:spacing w:before="0" w:line="240" w:lineRule="auto"/>
        <w:rPr>
          <w:sz w:val="28"/>
        </w:rPr>
      </w:pPr>
      <w:r>
        <w:rPr>
          <w:sz w:val="28"/>
        </w:rPr>
        <w:t>Многочисленные оползни осложняют коренной склон долины реки Москвы. Они образуют несколько оползневых гряд (от двух до пяти на разных участках склона). Наиболее крупные оползневые тела достигают высоты 15 м. при движении вниз по склону такие оползневые массы производят вспучивание грунта перед подошвой оползня в виде валов или бугров. Над поверхностью оползневых масс возвышаются крутые стенки срыва. Они отделяют плоскую поверхность Воробьевых гор от оползневых гряд и затрудняют спуск к реке. Это обстоятельство в какой-то мере предохраняет лесной массив от перегрузки людьми и способствует его сохранению.</w:t>
      </w:r>
    </w:p>
    <w:p w:rsidR="00CD0563" w:rsidRDefault="00CD0563">
      <w:pPr>
        <w:shd w:val="clear" w:color="auto" w:fill="FFFFFF"/>
        <w:ind w:firstLine="720"/>
        <w:jc w:val="both"/>
        <w:rPr>
          <w:sz w:val="28"/>
        </w:rPr>
      </w:pPr>
      <w:r>
        <w:rPr>
          <w:color w:val="000000"/>
          <w:spacing w:val="-2"/>
          <w:sz w:val="28"/>
        </w:rPr>
        <w:t>Оползневое расчленение склона сопровождается формиро</w:t>
      </w:r>
      <w:r>
        <w:rPr>
          <w:color w:val="000000"/>
          <w:spacing w:val="1"/>
          <w:sz w:val="28"/>
        </w:rPr>
        <w:t xml:space="preserve">ванием различных видов природных комплексов, придает </w:t>
      </w:r>
      <w:r>
        <w:rPr>
          <w:color w:val="000000"/>
          <w:spacing w:val="6"/>
          <w:sz w:val="28"/>
        </w:rPr>
        <w:t xml:space="preserve">особую живописность и разнообразие Воробьевым горам. </w:t>
      </w:r>
      <w:r>
        <w:rPr>
          <w:color w:val="000000"/>
          <w:sz w:val="28"/>
        </w:rPr>
        <w:t xml:space="preserve">В котловинах, которые образовались между оползневыми </w:t>
      </w:r>
      <w:r>
        <w:rPr>
          <w:color w:val="000000"/>
          <w:spacing w:val="-1"/>
          <w:sz w:val="28"/>
        </w:rPr>
        <w:t>буграми, располагаются участки заболоченных и переувлаж</w:t>
      </w:r>
      <w:r>
        <w:rPr>
          <w:color w:val="000000"/>
          <w:spacing w:val="2"/>
          <w:sz w:val="28"/>
        </w:rPr>
        <w:t xml:space="preserve">ненных земель и даже небольшие озерца. По берегам их </w:t>
      </w:r>
      <w:r>
        <w:rPr>
          <w:color w:val="000000"/>
          <w:spacing w:val="-2"/>
          <w:sz w:val="28"/>
        </w:rPr>
        <w:t xml:space="preserve">находятся густые заросли ивы и ольхи. Некоторые оползни до недавнего времени были подвижными, поэтому на многих </w:t>
      </w:r>
      <w:r>
        <w:rPr>
          <w:color w:val="000000"/>
          <w:spacing w:val="-1"/>
          <w:sz w:val="28"/>
        </w:rPr>
        <w:t xml:space="preserve">участках старые деревья наклонены, образуя так называемый </w:t>
      </w:r>
      <w:r>
        <w:rPr>
          <w:color w:val="000000"/>
          <w:spacing w:val="-5"/>
          <w:sz w:val="28"/>
        </w:rPr>
        <w:t>«пьяный лес».</w:t>
      </w:r>
    </w:p>
    <w:p w:rsidR="00CD0563" w:rsidRDefault="00CD0563">
      <w:pPr>
        <w:shd w:val="clear" w:color="auto" w:fill="FFFFFF"/>
        <w:ind w:firstLine="720"/>
        <w:jc w:val="both"/>
        <w:rPr>
          <w:sz w:val="28"/>
        </w:rPr>
      </w:pPr>
      <w:r>
        <w:rPr>
          <w:color w:val="000000"/>
          <w:spacing w:val="-6"/>
          <w:sz w:val="28"/>
        </w:rPr>
        <w:t xml:space="preserve">Движение оползней, как в прошлом, так и в наши дни мешает </w:t>
      </w:r>
      <w:r>
        <w:rPr>
          <w:color w:val="000000"/>
          <w:spacing w:val="-3"/>
          <w:sz w:val="28"/>
        </w:rPr>
        <w:t xml:space="preserve">строительству, разрушает возведенные постройки. В прошлом </w:t>
      </w:r>
      <w:r>
        <w:rPr>
          <w:color w:val="000000"/>
          <w:spacing w:val="-5"/>
          <w:sz w:val="28"/>
        </w:rPr>
        <w:t xml:space="preserve">веке на склонах Воробьевых гор начали возводить Храм Христа </w:t>
      </w:r>
      <w:r>
        <w:rPr>
          <w:color w:val="000000"/>
          <w:spacing w:val="-2"/>
          <w:sz w:val="28"/>
        </w:rPr>
        <w:t xml:space="preserve">Спасителя в ознаменование победы над наполеоновскими </w:t>
      </w:r>
      <w:r>
        <w:rPr>
          <w:color w:val="000000"/>
          <w:spacing w:val="-4"/>
          <w:sz w:val="28"/>
        </w:rPr>
        <w:t xml:space="preserve">войсками. Вскоре строительство было прекращено, в том числе </w:t>
      </w:r>
      <w:r>
        <w:rPr>
          <w:color w:val="000000"/>
          <w:spacing w:val="1"/>
          <w:sz w:val="28"/>
        </w:rPr>
        <w:t xml:space="preserve">и из-за разрушения оползнями закладываемых фундаментов. </w:t>
      </w:r>
      <w:r>
        <w:rPr>
          <w:color w:val="000000"/>
          <w:spacing w:val="-3"/>
          <w:sz w:val="28"/>
        </w:rPr>
        <w:t>В 1959 г. на склонах гор рядом со станцией метро «Ленинские горы» была сооружена эскалаторная галерея-подъемник. Ныне она закрыта в связи с повреждениями, вызванными оползневы</w:t>
      </w:r>
      <w:r>
        <w:rPr>
          <w:color w:val="000000"/>
          <w:spacing w:val="-2"/>
          <w:sz w:val="28"/>
        </w:rPr>
        <w:t>ми подвижками.</w:t>
      </w:r>
    </w:p>
    <w:p w:rsidR="00CD0563" w:rsidRDefault="00CD0563">
      <w:pPr>
        <w:shd w:val="clear" w:color="auto" w:fill="FFFFFF"/>
        <w:ind w:firstLine="720"/>
        <w:jc w:val="both"/>
        <w:rPr>
          <w:sz w:val="28"/>
        </w:rPr>
      </w:pPr>
      <w:r>
        <w:rPr>
          <w:color w:val="000000"/>
          <w:spacing w:val="-3"/>
          <w:sz w:val="28"/>
        </w:rPr>
        <w:t>Над бровкой склона располагаются здания научно-исследо</w:t>
      </w:r>
      <w:r>
        <w:rPr>
          <w:color w:val="000000"/>
          <w:spacing w:val="-1"/>
          <w:sz w:val="28"/>
        </w:rPr>
        <w:t xml:space="preserve">вательских институтов, жилых домов, правительственных </w:t>
      </w:r>
      <w:r>
        <w:rPr>
          <w:color w:val="000000"/>
          <w:spacing w:val="5"/>
          <w:sz w:val="28"/>
        </w:rPr>
        <w:t xml:space="preserve">гостиниц, проходит автодорога. Для того чтобы замедлить и остановить оползневые процессы, сооружена бетонная </w:t>
      </w:r>
      <w:r>
        <w:rPr>
          <w:color w:val="000000"/>
          <w:spacing w:val="3"/>
          <w:sz w:val="28"/>
        </w:rPr>
        <w:t xml:space="preserve">стенка вдоль берега реки. Она предохраняет склоны от </w:t>
      </w:r>
      <w:r>
        <w:rPr>
          <w:color w:val="000000"/>
          <w:spacing w:val="-2"/>
          <w:sz w:val="28"/>
        </w:rPr>
        <w:t xml:space="preserve">подмывания и тем самым поддерживает съехавшую массу </w:t>
      </w:r>
      <w:r>
        <w:rPr>
          <w:color w:val="000000"/>
          <w:spacing w:val="-3"/>
          <w:sz w:val="28"/>
        </w:rPr>
        <w:t xml:space="preserve">оползневых тел в стабильном состоянии. За оползнями ведется </w:t>
      </w:r>
      <w:r>
        <w:rPr>
          <w:color w:val="000000"/>
          <w:spacing w:val="4"/>
          <w:sz w:val="28"/>
        </w:rPr>
        <w:t xml:space="preserve">постоянное наблюдение. От вершины склона до русла </w:t>
      </w:r>
      <w:r>
        <w:rPr>
          <w:color w:val="000000"/>
          <w:spacing w:val="-2"/>
          <w:sz w:val="28"/>
        </w:rPr>
        <w:t xml:space="preserve">установлены специальные реперы, которые фиксируют любые </w:t>
      </w:r>
      <w:r>
        <w:rPr>
          <w:color w:val="000000"/>
          <w:spacing w:val="1"/>
          <w:sz w:val="28"/>
        </w:rPr>
        <w:t>подвижки оползневых тел.</w:t>
      </w:r>
    </w:p>
    <w:p w:rsidR="00CD0563" w:rsidRDefault="00CD0563">
      <w:pPr>
        <w:shd w:val="clear" w:color="auto" w:fill="FFFFFF"/>
        <w:ind w:right="24" w:firstLine="720"/>
        <w:jc w:val="both"/>
        <w:rPr>
          <w:sz w:val="28"/>
        </w:rPr>
      </w:pPr>
      <w:r>
        <w:rPr>
          <w:color w:val="000000"/>
          <w:spacing w:val="-2"/>
          <w:sz w:val="28"/>
        </w:rPr>
        <w:t xml:space="preserve">На крутых склонах Воробьевых гор сохранились участки </w:t>
      </w:r>
      <w:r>
        <w:rPr>
          <w:color w:val="000000"/>
          <w:spacing w:val="-4"/>
          <w:sz w:val="28"/>
        </w:rPr>
        <w:t xml:space="preserve">широколиственного леса. В них растут старые и молодые липы, </w:t>
      </w:r>
      <w:r>
        <w:rPr>
          <w:color w:val="000000"/>
          <w:spacing w:val="-1"/>
          <w:sz w:val="28"/>
        </w:rPr>
        <w:t xml:space="preserve">дубы, вязы, клены с типичным подлеском из орешника. Их </w:t>
      </w:r>
      <w:r>
        <w:rPr>
          <w:color w:val="000000"/>
          <w:spacing w:val="1"/>
          <w:sz w:val="28"/>
        </w:rPr>
        <w:t xml:space="preserve">произрастанию способствуют обильные грунтовые воды, </w:t>
      </w:r>
      <w:r>
        <w:rPr>
          <w:color w:val="000000"/>
          <w:spacing w:val="-2"/>
          <w:sz w:val="28"/>
        </w:rPr>
        <w:t>которые, проходя через меловые пески, обогащаются соедине</w:t>
      </w:r>
      <w:r>
        <w:rPr>
          <w:color w:val="000000"/>
          <w:spacing w:val="1"/>
          <w:sz w:val="28"/>
        </w:rPr>
        <w:t xml:space="preserve">ниями калия, фосфора и кальция. В травяном покрове </w:t>
      </w:r>
      <w:r>
        <w:rPr>
          <w:color w:val="000000"/>
          <w:spacing w:val="-2"/>
          <w:sz w:val="28"/>
        </w:rPr>
        <w:t>распространены осока волосистая, сныть, гусиный лук с попу</w:t>
      </w:r>
      <w:r>
        <w:rPr>
          <w:color w:val="000000"/>
          <w:spacing w:val="2"/>
          <w:sz w:val="28"/>
        </w:rPr>
        <w:t xml:space="preserve">ляциями ранневесенних первоцветов. Весной разливается </w:t>
      </w:r>
      <w:r>
        <w:rPr>
          <w:color w:val="000000"/>
          <w:spacing w:val="1"/>
          <w:sz w:val="28"/>
        </w:rPr>
        <w:t xml:space="preserve">аромат цветущей черемухи. В укромных местах гнездятся </w:t>
      </w:r>
      <w:r>
        <w:rPr>
          <w:color w:val="000000"/>
          <w:spacing w:val="-1"/>
          <w:sz w:val="28"/>
        </w:rPr>
        <w:t xml:space="preserve">лесные птицы: славка-черноголовка, горихвостка, пеночка. </w:t>
      </w:r>
      <w:r>
        <w:rPr>
          <w:color w:val="000000"/>
          <w:spacing w:val="-3"/>
          <w:sz w:val="28"/>
        </w:rPr>
        <w:t xml:space="preserve">Вблизи рябин располагаются колонии дроздов. Встречаются </w:t>
      </w:r>
      <w:r>
        <w:rPr>
          <w:color w:val="000000"/>
          <w:spacing w:val="-1"/>
          <w:sz w:val="28"/>
        </w:rPr>
        <w:t xml:space="preserve">поползень и малый пестрый дятел, множество скворцов. На старых деревьях с раскидистыми кронами находятся вороньи гнезда. Весной нередко можно услышать заливчатые трели </w:t>
      </w:r>
      <w:r>
        <w:rPr>
          <w:color w:val="000000"/>
          <w:spacing w:val="-3"/>
          <w:sz w:val="28"/>
        </w:rPr>
        <w:t xml:space="preserve">соловья. И все это внутри города, в непосредственной близости </w:t>
      </w:r>
      <w:r>
        <w:rPr>
          <w:color w:val="000000"/>
          <w:spacing w:val="1"/>
          <w:sz w:val="28"/>
        </w:rPr>
        <w:t>от тысяч мчащихся машин.</w:t>
      </w:r>
    </w:p>
    <w:p w:rsidR="00CD0563" w:rsidRDefault="00CD0563">
      <w:pPr>
        <w:shd w:val="clear" w:color="auto" w:fill="FFFFFF"/>
        <w:ind w:right="77" w:firstLine="720"/>
        <w:jc w:val="both"/>
        <w:rPr>
          <w:sz w:val="28"/>
        </w:rPr>
      </w:pPr>
      <w:r>
        <w:rPr>
          <w:color w:val="000000"/>
          <w:spacing w:val="-3"/>
          <w:sz w:val="28"/>
        </w:rPr>
        <w:t>Сохранению зеленого массива Воробьевых гор способству</w:t>
      </w:r>
      <w:r>
        <w:rPr>
          <w:color w:val="000000"/>
          <w:spacing w:val="6"/>
          <w:sz w:val="28"/>
        </w:rPr>
        <w:t xml:space="preserve">ют река и особенности рельефа. Река служит надежной </w:t>
      </w:r>
      <w:r>
        <w:rPr>
          <w:color w:val="000000"/>
          <w:spacing w:val="-1"/>
          <w:sz w:val="28"/>
        </w:rPr>
        <w:t xml:space="preserve">защитой с северной стороны, а с юго-запада непреодолимой </w:t>
      </w:r>
      <w:r>
        <w:rPr>
          <w:color w:val="000000"/>
          <w:spacing w:val="5"/>
          <w:sz w:val="28"/>
        </w:rPr>
        <w:t xml:space="preserve">преградой для машин, а также препятствием для людей </w:t>
      </w:r>
      <w:r>
        <w:rPr>
          <w:color w:val="000000"/>
          <w:spacing w:val="-2"/>
          <w:sz w:val="28"/>
        </w:rPr>
        <w:t xml:space="preserve">является крутой обрыв верхней части склона. Над его бровкой проходит асфальтированная пешеходная дорожка, обсаженная </w:t>
      </w:r>
      <w:r>
        <w:rPr>
          <w:color w:val="000000"/>
          <w:spacing w:val="-4"/>
          <w:sz w:val="28"/>
        </w:rPr>
        <w:t xml:space="preserve">деревьями. С нее открываются великолепные виды на панораму </w:t>
      </w:r>
      <w:r>
        <w:rPr>
          <w:color w:val="000000"/>
          <w:spacing w:val="-5"/>
          <w:sz w:val="28"/>
        </w:rPr>
        <w:t>Москвы. Поэтому многие отдыхающие ограничиваются прогул</w:t>
      </w:r>
      <w:r>
        <w:rPr>
          <w:color w:val="000000"/>
          <w:sz w:val="28"/>
        </w:rPr>
        <w:t xml:space="preserve">ками по этой дорожке и не спускаются в находящийся ниже </w:t>
      </w:r>
      <w:r>
        <w:rPr>
          <w:color w:val="000000"/>
          <w:spacing w:val="-2"/>
          <w:sz w:val="28"/>
        </w:rPr>
        <w:t>лесопарк.</w:t>
      </w:r>
    </w:p>
    <w:p w:rsidR="00CD0563" w:rsidRDefault="00CD0563">
      <w:pPr>
        <w:shd w:val="clear" w:color="auto" w:fill="FFFFFF"/>
        <w:ind w:right="115" w:firstLine="720"/>
        <w:jc w:val="both"/>
        <w:rPr>
          <w:sz w:val="28"/>
        </w:rPr>
      </w:pPr>
      <w:r>
        <w:rPr>
          <w:color w:val="000000"/>
          <w:spacing w:val="4"/>
          <w:sz w:val="28"/>
        </w:rPr>
        <w:t xml:space="preserve">Лучший способ защиты растительности от уничтожения </w:t>
      </w:r>
      <w:r>
        <w:rPr>
          <w:color w:val="000000"/>
          <w:spacing w:val="1"/>
          <w:sz w:val="28"/>
        </w:rPr>
        <w:t xml:space="preserve">и деградации заключается в создании благоустроенных </w:t>
      </w:r>
      <w:r>
        <w:rPr>
          <w:color w:val="000000"/>
          <w:spacing w:val="-2"/>
          <w:sz w:val="28"/>
        </w:rPr>
        <w:t xml:space="preserve">пешеходных дорожек с твердым покрытием. В Воробьевском </w:t>
      </w:r>
      <w:r>
        <w:rPr>
          <w:color w:val="000000"/>
          <w:spacing w:val="16"/>
          <w:sz w:val="28"/>
        </w:rPr>
        <w:t xml:space="preserve">зеленом массиве их множество с общей длиной около </w:t>
      </w:r>
      <w:r>
        <w:rPr>
          <w:color w:val="000000"/>
          <w:spacing w:val="-3"/>
          <w:sz w:val="28"/>
        </w:rPr>
        <w:t xml:space="preserve">10—12 км. Непосредственно вдоль русла проложена широкая </w:t>
      </w:r>
      <w:r>
        <w:rPr>
          <w:color w:val="000000"/>
          <w:spacing w:val="-1"/>
          <w:sz w:val="28"/>
        </w:rPr>
        <w:t>прогулочная дорога. Она проходит по набережным, постро</w:t>
      </w:r>
      <w:r>
        <w:rPr>
          <w:color w:val="000000"/>
          <w:spacing w:val="-2"/>
          <w:sz w:val="28"/>
        </w:rPr>
        <w:t xml:space="preserve">енным в 1958—1964 гг. Ближе к железнодорожным мостам, </w:t>
      </w:r>
      <w:r>
        <w:rPr>
          <w:color w:val="000000"/>
          <w:spacing w:val="-1"/>
          <w:sz w:val="28"/>
        </w:rPr>
        <w:t xml:space="preserve">которые замыкают с двух сторон зеленый массив, созданы высокие железобетонные набережные на свайном основании. Снаружи они отделаны декоративным гранитом с ажурными </w:t>
      </w:r>
      <w:r>
        <w:rPr>
          <w:color w:val="000000"/>
          <w:spacing w:val="-3"/>
          <w:sz w:val="28"/>
        </w:rPr>
        <w:t xml:space="preserve">металлическими оградами. В средней части излучины опорные </w:t>
      </w:r>
      <w:r>
        <w:rPr>
          <w:color w:val="000000"/>
          <w:spacing w:val="-1"/>
          <w:sz w:val="28"/>
        </w:rPr>
        <w:t xml:space="preserve">железобетонные сваи скрыты под водой. Прибрежная полоса </w:t>
      </w:r>
      <w:r>
        <w:rPr>
          <w:color w:val="000000"/>
          <w:spacing w:val="-2"/>
          <w:sz w:val="28"/>
        </w:rPr>
        <w:t>здесь укреплена ячеистыми железобетонными плитами. Отко</w:t>
      </w:r>
      <w:r>
        <w:rPr>
          <w:color w:val="000000"/>
          <w:spacing w:val="-4"/>
          <w:sz w:val="28"/>
        </w:rPr>
        <w:t xml:space="preserve">сы и пространство ячей в плитах покрыты дерном. В результате </w:t>
      </w:r>
      <w:r>
        <w:rPr>
          <w:color w:val="000000"/>
          <w:spacing w:val="5"/>
          <w:sz w:val="28"/>
        </w:rPr>
        <w:t>обширные зеленые газоны подходят близко к воде и посте</w:t>
      </w:r>
      <w:r>
        <w:rPr>
          <w:color w:val="000000"/>
          <w:spacing w:val="-1"/>
          <w:sz w:val="28"/>
        </w:rPr>
        <w:t xml:space="preserve">пенно переходят вверх в зеленые лужайки. В погожие летние </w:t>
      </w:r>
      <w:r>
        <w:rPr>
          <w:color w:val="000000"/>
          <w:spacing w:val="2"/>
          <w:sz w:val="28"/>
        </w:rPr>
        <w:t>дни здесь отдыхает множество людей.</w:t>
      </w:r>
    </w:p>
    <w:p w:rsidR="00CD0563" w:rsidRDefault="00CD0563">
      <w:pPr>
        <w:shd w:val="clear" w:color="auto" w:fill="FFFFFF"/>
        <w:ind w:firstLine="720"/>
        <w:jc w:val="both"/>
        <w:rPr>
          <w:sz w:val="28"/>
        </w:rPr>
      </w:pPr>
      <w:r>
        <w:rPr>
          <w:color w:val="000000"/>
          <w:spacing w:val="3"/>
          <w:sz w:val="28"/>
        </w:rPr>
        <w:t xml:space="preserve">Наиболее живописные асфальтированные и грунтовые </w:t>
      </w:r>
      <w:r>
        <w:rPr>
          <w:color w:val="000000"/>
          <w:spacing w:val="-4"/>
          <w:sz w:val="28"/>
        </w:rPr>
        <w:t>тропы прихотливо извиваются по оползневым грядам, котлови</w:t>
      </w:r>
      <w:r>
        <w:rPr>
          <w:color w:val="000000"/>
          <w:spacing w:val="1"/>
          <w:sz w:val="28"/>
        </w:rPr>
        <w:t xml:space="preserve">нам и между ними. Эти тропы проложены в средней части </w:t>
      </w:r>
      <w:r>
        <w:rPr>
          <w:color w:val="000000"/>
          <w:spacing w:val="-1"/>
          <w:sz w:val="28"/>
        </w:rPr>
        <w:t xml:space="preserve">парка. Вдоль подножия высокого крутого коренного склона тянутся наиболее тенистые дорожки. Здесь особенно тихо, </w:t>
      </w:r>
      <w:r>
        <w:rPr>
          <w:color w:val="000000"/>
          <w:spacing w:val="-4"/>
          <w:sz w:val="28"/>
        </w:rPr>
        <w:t xml:space="preserve">прохладно, а местами просто сыро от сочащихся со склонов вод </w:t>
      </w:r>
      <w:r>
        <w:rPr>
          <w:color w:val="000000"/>
          <w:spacing w:val="5"/>
          <w:sz w:val="28"/>
        </w:rPr>
        <w:t xml:space="preserve">и родников. Все эти тропы рассредоточивают отдыхающих </w:t>
      </w:r>
      <w:r>
        <w:rPr>
          <w:color w:val="000000"/>
          <w:spacing w:val="14"/>
          <w:sz w:val="28"/>
        </w:rPr>
        <w:t xml:space="preserve">и тем самым спасают растительность от вытаптывания </w:t>
      </w:r>
      <w:r>
        <w:rPr>
          <w:color w:val="000000"/>
          <w:spacing w:val="-2"/>
          <w:sz w:val="28"/>
        </w:rPr>
        <w:t>и деградации.</w:t>
      </w:r>
    </w:p>
    <w:p w:rsidR="00CD0563" w:rsidRDefault="00CD0563">
      <w:pPr>
        <w:shd w:val="clear" w:color="auto" w:fill="FFFFFF"/>
        <w:ind w:firstLine="720"/>
        <w:jc w:val="both"/>
        <w:rPr>
          <w:sz w:val="28"/>
        </w:rPr>
      </w:pPr>
      <w:r>
        <w:rPr>
          <w:color w:val="000000"/>
          <w:spacing w:val="-2"/>
          <w:sz w:val="28"/>
        </w:rPr>
        <w:t xml:space="preserve">Экскурсию на Воробьевы горы удобно начинать от станции </w:t>
      </w:r>
      <w:r>
        <w:rPr>
          <w:color w:val="000000"/>
          <w:spacing w:val="5"/>
          <w:sz w:val="28"/>
        </w:rPr>
        <w:t xml:space="preserve">метро «Ленинский проспект». От станции можно быстро </w:t>
      </w:r>
      <w:r>
        <w:rPr>
          <w:color w:val="000000"/>
          <w:spacing w:val="-3"/>
          <w:sz w:val="28"/>
        </w:rPr>
        <w:t xml:space="preserve">дойти до памятника Ю. А. Гагарину. Памятник установлен на </w:t>
      </w:r>
      <w:r>
        <w:rPr>
          <w:color w:val="000000"/>
          <w:spacing w:val="-4"/>
          <w:sz w:val="28"/>
        </w:rPr>
        <w:t xml:space="preserve">одноименной площади. Здесь москвичи восторженно встречали </w:t>
      </w:r>
      <w:r>
        <w:rPr>
          <w:color w:val="000000"/>
          <w:sz w:val="28"/>
        </w:rPr>
        <w:t xml:space="preserve">первого в мире космонавта после его звездного триумфа. </w:t>
      </w:r>
      <w:r>
        <w:rPr>
          <w:color w:val="000000"/>
          <w:spacing w:val="-4"/>
          <w:sz w:val="28"/>
        </w:rPr>
        <w:t xml:space="preserve">Памятник открыт в 1980 г. Он представляет собой серебристую </w:t>
      </w:r>
      <w:r>
        <w:rPr>
          <w:color w:val="000000"/>
          <w:spacing w:val="-2"/>
          <w:sz w:val="28"/>
        </w:rPr>
        <w:t>колонну высотой 38 м, выполненную из титана. Колонна символизирует огненный шлейф космической ракеты, вознес</w:t>
      </w:r>
      <w:r>
        <w:rPr>
          <w:color w:val="000000"/>
          <w:spacing w:val="2"/>
          <w:sz w:val="28"/>
        </w:rPr>
        <w:t xml:space="preserve">шей 14-метровую фигуру первого космонавта. В центре </w:t>
      </w:r>
      <w:r>
        <w:rPr>
          <w:color w:val="000000"/>
          <w:spacing w:val="-3"/>
          <w:sz w:val="28"/>
        </w:rPr>
        <w:t xml:space="preserve">памятника изображена пусковая шахта, из которой вырывается </w:t>
      </w:r>
      <w:r>
        <w:rPr>
          <w:color w:val="000000"/>
          <w:spacing w:val="2"/>
          <w:sz w:val="28"/>
        </w:rPr>
        <w:t xml:space="preserve">в космос ракета. Серебристый шар представляет макет </w:t>
      </w:r>
      <w:r>
        <w:rPr>
          <w:color w:val="000000"/>
          <w:sz w:val="28"/>
        </w:rPr>
        <w:t>космического корабля Гагарина. Автор памятника — скуль</w:t>
      </w:r>
      <w:r>
        <w:rPr>
          <w:color w:val="000000"/>
          <w:spacing w:val="6"/>
          <w:sz w:val="28"/>
        </w:rPr>
        <w:t xml:space="preserve">птор П. И. Бондаренко. Если подойти вплотную к колонне </w:t>
      </w:r>
      <w:r>
        <w:rPr>
          <w:color w:val="000000"/>
          <w:spacing w:val="-4"/>
          <w:sz w:val="28"/>
        </w:rPr>
        <w:t xml:space="preserve">и взглянуть вверх на скульптурную фигуру Гагарина, то эффект </w:t>
      </w:r>
      <w:r>
        <w:rPr>
          <w:color w:val="000000"/>
          <w:spacing w:val="-2"/>
          <w:sz w:val="28"/>
        </w:rPr>
        <w:t>будет ошеломляющим: на фоне движущихся облаков возникае</w:t>
      </w:r>
      <w:r>
        <w:rPr>
          <w:color w:val="000000"/>
          <w:spacing w:val="2"/>
          <w:sz w:val="28"/>
        </w:rPr>
        <w:t>т иллюзия взлета космонавта в небо.</w:t>
      </w:r>
    </w:p>
    <w:p w:rsidR="00CD0563" w:rsidRDefault="00CD0563">
      <w:pPr>
        <w:shd w:val="clear" w:color="auto" w:fill="FFFFFF"/>
        <w:ind w:firstLine="720"/>
        <w:jc w:val="both"/>
        <w:rPr>
          <w:sz w:val="28"/>
        </w:rPr>
      </w:pPr>
      <w:r>
        <w:rPr>
          <w:color w:val="000000"/>
          <w:sz w:val="28"/>
        </w:rPr>
        <w:t xml:space="preserve">От памятника Гагарину маршрут экскурсии продолжается </w:t>
      </w:r>
      <w:r>
        <w:rPr>
          <w:color w:val="000000"/>
          <w:spacing w:val="-4"/>
          <w:sz w:val="28"/>
        </w:rPr>
        <w:t xml:space="preserve">к зданию Президиума Академии наук (ныне в нем размещаются </w:t>
      </w:r>
      <w:r>
        <w:rPr>
          <w:color w:val="000000"/>
          <w:spacing w:val="-2"/>
          <w:sz w:val="28"/>
        </w:rPr>
        <w:t xml:space="preserve">административные службы Академии наук России и конторы </w:t>
      </w:r>
      <w:r>
        <w:rPr>
          <w:color w:val="000000"/>
          <w:spacing w:val="-1"/>
          <w:sz w:val="28"/>
        </w:rPr>
        <w:t>коммерческих банков). Здание поражает современными кон</w:t>
      </w:r>
      <w:r>
        <w:rPr>
          <w:color w:val="000000"/>
          <w:spacing w:val="-1"/>
          <w:sz w:val="28"/>
        </w:rPr>
        <w:softHyphen/>
        <w:t xml:space="preserve">струкциями, великолепной отделкой стеклянных фасадов, </w:t>
      </w:r>
      <w:r>
        <w:rPr>
          <w:color w:val="000000"/>
          <w:spacing w:val="-7"/>
          <w:sz w:val="28"/>
        </w:rPr>
        <w:t>стилизованными символами науки, бронзовыми скульптурами.</w:t>
      </w:r>
    </w:p>
    <w:p w:rsidR="00CD0563" w:rsidRDefault="00CD0563">
      <w:pPr>
        <w:shd w:val="clear" w:color="auto" w:fill="FFFFFF"/>
        <w:ind w:firstLine="720"/>
        <w:jc w:val="both"/>
        <w:rPr>
          <w:sz w:val="28"/>
        </w:rPr>
      </w:pPr>
      <w:r>
        <w:rPr>
          <w:color w:val="000000"/>
          <w:spacing w:val="-4"/>
          <w:sz w:val="28"/>
        </w:rPr>
        <w:t xml:space="preserve">По внутреннему двору здания Президиума следует выйти на </w:t>
      </w:r>
      <w:r>
        <w:rPr>
          <w:color w:val="000000"/>
          <w:spacing w:val="-2"/>
          <w:sz w:val="28"/>
        </w:rPr>
        <w:t xml:space="preserve">площадку, расположенную над 30-метровым обрывом крутого коренного склона долины реки Москвы. Отсюда открывается </w:t>
      </w:r>
      <w:r>
        <w:rPr>
          <w:color w:val="000000"/>
          <w:spacing w:val="-1"/>
          <w:sz w:val="28"/>
        </w:rPr>
        <w:t>широкая живописная панорама ее долины. Направо в северо-</w:t>
      </w:r>
      <w:r>
        <w:rPr>
          <w:color w:val="000000"/>
          <w:spacing w:val="-2"/>
          <w:sz w:val="28"/>
        </w:rPr>
        <w:t xml:space="preserve">восточном направлении на первом плане над рекой изогнулась </w:t>
      </w:r>
      <w:r>
        <w:rPr>
          <w:color w:val="000000"/>
          <w:spacing w:val="-1"/>
          <w:sz w:val="28"/>
        </w:rPr>
        <w:t xml:space="preserve">'изящная стальная дуга Андреевского моста внутригородского </w:t>
      </w:r>
      <w:r>
        <w:rPr>
          <w:color w:val="000000"/>
          <w:spacing w:val="-7"/>
          <w:sz w:val="28"/>
        </w:rPr>
        <w:t xml:space="preserve">кольца железной дороги. Этот мост построен в 1905—1907 гг. За </w:t>
      </w:r>
      <w:r>
        <w:rPr>
          <w:color w:val="000000"/>
          <w:spacing w:val="3"/>
          <w:sz w:val="28"/>
        </w:rPr>
        <w:t xml:space="preserve">ним по правому высокому берегу реки пышно зеленеет </w:t>
      </w:r>
      <w:r>
        <w:rPr>
          <w:color w:val="000000"/>
          <w:spacing w:val="1"/>
          <w:sz w:val="28"/>
        </w:rPr>
        <w:t xml:space="preserve">Нескучный сад. Горизонт замыкают конструкции цепной </w:t>
      </w:r>
      <w:r>
        <w:rPr>
          <w:color w:val="000000"/>
          <w:spacing w:val="-2"/>
          <w:sz w:val="28"/>
        </w:rPr>
        <w:t>подвески Крымского моста и силуэты башен и храмов Кремля. Налево в западном направлении просматриваются залесенные;</w:t>
      </w:r>
      <w:r>
        <w:rPr>
          <w:color w:val="000000"/>
          <w:spacing w:val="-3"/>
          <w:sz w:val="28"/>
        </w:rPr>
        <w:t xml:space="preserve"> склоны лесопарка Воробьевых (Ленинских) гор. Над ними возвышаются башни Московского государственного универси</w:t>
      </w:r>
      <w:r>
        <w:rPr>
          <w:color w:val="000000"/>
          <w:spacing w:val="-3"/>
          <w:sz w:val="28"/>
        </w:rPr>
        <w:softHyphen/>
      </w:r>
      <w:r>
        <w:rPr>
          <w:color w:val="000000"/>
          <w:spacing w:val="-2"/>
          <w:sz w:val="28"/>
        </w:rPr>
        <w:t xml:space="preserve">тета им. М. В. Ломоносова, конструкции большого лыжного </w:t>
      </w:r>
      <w:r>
        <w:rPr>
          <w:color w:val="000000"/>
          <w:spacing w:val="11"/>
          <w:sz w:val="28"/>
        </w:rPr>
        <w:t xml:space="preserve">трамплина, золотой купол церкви Троицы, построенной </w:t>
      </w:r>
      <w:r>
        <w:rPr>
          <w:color w:val="000000"/>
          <w:spacing w:val="3"/>
          <w:sz w:val="28"/>
        </w:rPr>
        <w:t>в бывшем селе Воробьеве в начале века. Напротив площад</w:t>
      </w:r>
      <w:r>
        <w:rPr>
          <w:color w:val="000000"/>
          <w:spacing w:val="3"/>
          <w:sz w:val="28"/>
        </w:rPr>
        <w:softHyphen/>
      </w:r>
      <w:r>
        <w:rPr>
          <w:color w:val="000000"/>
          <w:spacing w:val="10"/>
          <w:sz w:val="28"/>
        </w:rPr>
        <w:t>ки далекий горизонт замыкают золотые купола и высо</w:t>
      </w:r>
      <w:r>
        <w:rPr>
          <w:color w:val="000000"/>
          <w:spacing w:val="10"/>
          <w:sz w:val="28"/>
        </w:rPr>
        <w:softHyphen/>
      </w:r>
      <w:r>
        <w:rPr>
          <w:color w:val="000000"/>
          <w:spacing w:val="-1"/>
          <w:sz w:val="28"/>
        </w:rPr>
        <w:t xml:space="preserve">кая звонница Новодевичьего монастыря (по прямой до него </w:t>
      </w:r>
      <w:r>
        <w:rPr>
          <w:color w:val="000000"/>
          <w:spacing w:val="1"/>
          <w:sz w:val="28"/>
        </w:rPr>
        <w:t>около 2 км).</w:t>
      </w:r>
    </w:p>
    <w:p w:rsidR="00CD0563" w:rsidRDefault="00CD0563">
      <w:pPr>
        <w:shd w:val="clear" w:color="auto" w:fill="FFFFFF"/>
        <w:ind w:right="14" w:firstLine="720"/>
        <w:jc w:val="both"/>
        <w:rPr>
          <w:sz w:val="28"/>
        </w:rPr>
      </w:pPr>
      <w:r>
        <w:rPr>
          <w:color w:val="000000"/>
          <w:spacing w:val="6"/>
          <w:sz w:val="28"/>
        </w:rPr>
        <w:t xml:space="preserve">Здание Президиума поставлено эффектно и выигрышно </w:t>
      </w:r>
      <w:r>
        <w:rPr>
          <w:color w:val="000000"/>
          <w:spacing w:val="1"/>
          <w:sz w:val="28"/>
        </w:rPr>
        <w:t xml:space="preserve">в ландшафтном отношении: над высоким обрывом долины </w:t>
      </w:r>
      <w:r>
        <w:rPr>
          <w:color w:val="000000"/>
          <w:spacing w:val="-3"/>
          <w:sz w:val="28"/>
        </w:rPr>
        <w:t xml:space="preserve">реки. Из всех окон здания открываются великолепные виды на долину и город. Известно, что постоянное восприятие широких </w:t>
      </w:r>
      <w:r>
        <w:rPr>
          <w:color w:val="000000"/>
          <w:spacing w:val="-1"/>
          <w:sz w:val="28"/>
        </w:rPr>
        <w:t xml:space="preserve">просторов и красивейших пейзажей благотворно влияет на </w:t>
      </w:r>
      <w:r>
        <w:rPr>
          <w:color w:val="000000"/>
          <w:spacing w:val="1"/>
          <w:sz w:val="28"/>
        </w:rPr>
        <w:t>умственную деятельность человека. Само здание стало за</w:t>
      </w:r>
      <w:r>
        <w:rPr>
          <w:color w:val="000000"/>
          <w:spacing w:val="1"/>
          <w:sz w:val="28"/>
        </w:rPr>
        <w:softHyphen/>
      </w:r>
      <w:r>
        <w:rPr>
          <w:color w:val="000000"/>
          <w:spacing w:val="-2"/>
          <w:sz w:val="28"/>
        </w:rPr>
        <w:t xml:space="preserve">метной доминантой над долиной реки Москвы, обогатило ее </w:t>
      </w:r>
      <w:r>
        <w:rPr>
          <w:color w:val="000000"/>
          <w:spacing w:val="-5"/>
          <w:sz w:val="28"/>
        </w:rPr>
        <w:t xml:space="preserve">силуэт. В процессе строительства здания Президиума пришлось </w:t>
      </w:r>
      <w:r>
        <w:rPr>
          <w:color w:val="000000"/>
          <w:spacing w:val="-4"/>
          <w:sz w:val="28"/>
        </w:rPr>
        <w:t>проводить сложные гидрогеологические работы, чтобы предот</w:t>
      </w:r>
      <w:r>
        <w:rPr>
          <w:color w:val="000000"/>
          <w:spacing w:val="6"/>
          <w:sz w:val="28"/>
        </w:rPr>
        <w:t xml:space="preserve">вратить оползневые процессы и надежно укрепить его. </w:t>
      </w:r>
      <w:r>
        <w:rPr>
          <w:color w:val="000000"/>
          <w:spacing w:val="2"/>
          <w:sz w:val="28"/>
        </w:rPr>
        <w:t>Поэтому стройка затянулась на многие годы.</w:t>
      </w:r>
    </w:p>
    <w:p w:rsidR="00CD0563" w:rsidRDefault="00CD0563">
      <w:pPr>
        <w:shd w:val="clear" w:color="auto" w:fill="FFFFFF"/>
        <w:ind w:right="29" w:firstLine="720"/>
        <w:jc w:val="both"/>
        <w:rPr>
          <w:sz w:val="28"/>
        </w:rPr>
      </w:pPr>
      <w:r>
        <w:rPr>
          <w:color w:val="000000"/>
          <w:spacing w:val="-2"/>
          <w:sz w:val="28"/>
        </w:rPr>
        <w:t xml:space="preserve">У подножия крутого коренного склона долины рядом со </w:t>
      </w:r>
      <w:r>
        <w:rPr>
          <w:color w:val="000000"/>
          <w:spacing w:val="-1"/>
          <w:sz w:val="28"/>
        </w:rPr>
        <w:t xml:space="preserve">зданием Президиума находятся постройки Андреевского монастыря. Он был основан в середине </w:t>
      </w:r>
      <w:r>
        <w:rPr>
          <w:color w:val="000000"/>
          <w:spacing w:val="-1"/>
          <w:sz w:val="28"/>
          <w:lang w:val="en-US"/>
        </w:rPr>
        <w:t xml:space="preserve">XVII </w:t>
      </w:r>
      <w:r>
        <w:rPr>
          <w:color w:val="000000"/>
          <w:spacing w:val="-1"/>
          <w:sz w:val="28"/>
        </w:rPr>
        <w:t xml:space="preserve">в. В нем была создана первая московская школа, где изучали греческую, </w:t>
      </w:r>
      <w:r>
        <w:rPr>
          <w:color w:val="000000"/>
          <w:spacing w:val="-4"/>
          <w:sz w:val="28"/>
        </w:rPr>
        <w:t xml:space="preserve">латинскую и славянскую грамматику, философию и ораторское </w:t>
      </w:r>
      <w:r>
        <w:rPr>
          <w:color w:val="000000"/>
          <w:spacing w:val="-2"/>
          <w:sz w:val="28"/>
        </w:rPr>
        <w:t>искусство — риторику. Здесь же работали переводчики ино</w:t>
      </w:r>
      <w:r>
        <w:rPr>
          <w:color w:val="000000"/>
          <w:spacing w:val="-3"/>
          <w:sz w:val="28"/>
        </w:rPr>
        <w:t xml:space="preserve">странных книг на русский язык. В монастыре содержали также </w:t>
      </w:r>
      <w:r>
        <w:rPr>
          <w:color w:val="000000"/>
          <w:spacing w:val="-4"/>
          <w:sz w:val="28"/>
        </w:rPr>
        <w:t xml:space="preserve">и беспризорных детей. В конце </w:t>
      </w:r>
      <w:r>
        <w:rPr>
          <w:color w:val="000000"/>
          <w:spacing w:val="-4"/>
          <w:sz w:val="28"/>
          <w:lang w:val="en-US"/>
        </w:rPr>
        <w:t xml:space="preserve">XVIII </w:t>
      </w:r>
      <w:r>
        <w:rPr>
          <w:color w:val="000000"/>
          <w:spacing w:val="-4"/>
          <w:sz w:val="28"/>
        </w:rPr>
        <w:t xml:space="preserve">в. монастырь был закрыт. </w:t>
      </w:r>
      <w:r>
        <w:rPr>
          <w:color w:val="000000"/>
          <w:spacing w:val="-2"/>
          <w:sz w:val="28"/>
        </w:rPr>
        <w:t xml:space="preserve">От здания Президиума к монастырю можно спуститься по лестнице и осмотреть сохранившиеся постройки. В центре </w:t>
      </w:r>
      <w:r>
        <w:rPr>
          <w:color w:val="000000"/>
          <w:spacing w:val="3"/>
          <w:sz w:val="28"/>
        </w:rPr>
        <w:t xml:space="preserve">находится церковь Воскресения (конец </w:t>
      </w:r>
      <w:r>
        <w:rPr>
          <w:color w:val="000000"/>
          <w:spacing w:val="3"/>
          <w:sz w:val="28"/>
          <w:lang w:val="en-US"/>
        </w:rPr>
        <w:t xml:space="preserve">XVII </w:t>
      </w:r>
      <w:r>
        <w:rPr>
          <w:color w:val="000000"/>
          <w:spacing w:val="3"/>
          <w:sz w:val="28"/>
        </w:rPr>
        <w:t xml:space="preserve">в.), церковь </w:t>
      </w:r>
      <w:r>
        <w:rPr>
          <w:color w:val="000000"/>
          <w:spacing w:val="7"/>
          <w:sz w:val="28"/>
        </w:rPr>
        <w:t xml:space="preserve">Иоанна Богослова </w:t>
      </w:r>
      <w:r>
        <w:rPr>
          <w:color w:val="000000"/>
          <w:spacing w:val="7"/>
          <w:sz w:val="28"/>
          <w:lang w:val="en-US"/>
        </w:rPr>
        <w:t xml:space="preserve">(XVIII </w:t>
      </w:r>
      <w:r>
        <w:rPr>
          <w:color w:val="000000"/>
          <w:spacing w:val="7"/>
          <w:sz w:val="28"/>
        </w:rPr>
        <w:t>в.), надвратная церковь Андрея</w:t>
      </w:r>
    </w:p>
    <w:p w:rsidR="00CD0563" w:rsidRDefault="00CD0563">
      <w:pPr>
        <w:shd w:val="clear" w:color="auto" w:fill="FFFFFF"/>
        <w:ind w:right="58" w:firstLine="720"/>
        <w:jc w:val="both"/>
        <w:rPr>
          <w:sz w:val="28"/>
        </w:rPr>
      </w:pPr>
      <w:r>
        <w:rPr>
          <w:color w:val="000000"/>
          <w:spacing w:val="-3"/>
          <w:sz w:val="28"/>
        </w:rPr>
        <w:t xml:space="preserve">Стратилата </w:t>
      </w:r>
      <w:r>
        <w:rPr>
          <w:color w:val="000000"/>
          <w:spacing w:val="-3"/>
          <w:sz w:val="28"/>
          <w:lang w:val="en-US"/>
        </w:rPr>
        <w:t xml:space="preserve">(XVII </w:t>
      </w:r>
      <w:r>
        <w:rPr>
          <w:color w:val="000000"/>
          <w:spacing w:val="-3"/>
          <w:sz w:val="28"/>
        </w:rPr>
        <w:t xml:space="preserve">в.) и корпуса богаделен. Внешние фасады </w:t>
      </w:r>
      <w:r>
        <w:rPr>
          <w:color w:val="000000"/>
          <w:spacing w:val="-2"/>
          <w:sz w:val="28"/>
        </w:rPr>
        <w:t xml:space="preserve">надвратной церкви облицованы яркими цветными изразцами, </w:t>
      </w:r>
      <w:r>
        <w:rPr>
          <w:color w:val="000000"/>
          <w:spacing w:val="2"/>
          <w:sz w:val="28"/>
        </w:rPr>
        <w:t xml:space="preserve">характерными для русской архитектуры </w:t>
      </w:r>
      <w:r>
        <w:rPr>
          <w:color w:val="000000"/>
          <w:spacing w:val="2"/>
          <w:sz w:val="28"/>
          <w:lang w:val="en-US"/>
        </w:rPr>
        <w:t xml:space="preserve">XVII </w:t>
      </w:r>
      <w:r>
        <w:rPr>
          <w:color w:val="000000"/>
          <w:spacing w:val="2"/>
          <w:sz w:val="28"/>
        </w:rPr>
        <w:t>в.</w:t>
      </w:r>
    </w:p>
    <w:p w:rsidR="00CD0563" w:rsidRDefault="00CD0563">
      <w:pPr>
        <w:shd w:val="clear" w:color="auto" w:fill="FFFFFF"/>
        <w:ind w:right="48" w:firstLine="720"/>
        <w:jc w:val="both"/>
        <w:rPr>
          <w:sz w:val="28"/>
        </w:rPr>
      </w:pPr>
      <w:r>
        <w:rPr>
          <w:color w:val="000000"/>
          <w:spacing w:val="-1"/>
          <w:sz w:val="28"/>
        </w:rPr>
        <w:t xml:space="preserve">Далее маршрут экскурсии следует продолжить вдоль реки вверх по течению. С западной стороны монастыря находится </w:t>
      </w:r>
      <w:r>
        <w:rPr>
          <w:color w:val="000000"/>
          <w:sz w:val="28"/>
        </w:rPr>
        <w:t xml:space="preserve">пруд. Он приподнят над набережной на 8—10 м. Поднявшись </w:t>
      </w:r>
      <w:r>
        <w:rPr>
          <w:color w:val="000000"/>
          <w:spacing w:val="-1"/>
          <w:sz w:val="28"/>
        </w:rPr>
        <w:t xml:space="preserve">к пруду, можно обозреть всю панораму монастыря, старые </w:t>
      </w:r>
      <w:r>
        <w:rPr>
          <w:color w:val="000000"/>
          <w:spacing w:val="-2"/>
          <w:sz w:val="28"/>
        </w:rPr>
        <w:t xml:space="preserve">деревья по склонам гор, неровную поверхность оползневых </w:t>
      </w:r>
      <w:r>
        <w:rPr>
          <w:color w:val="000000"/>
          <w:spacing w:val="-7"/>
          <w:sz w:val="28"/>
        </w:rPr>
        <w:t>бугров.</w:t>
      </w:r>
    </w:p>
    <w:p w:rsidR="00CD0563" w:rsidRDefault="00CD0563">
      <w:pPr>
        <w:shd w:val="clear" w:color="auto" w:fill="FFFFFF"/>
        <w:ind w:right="38" w:firstLine="720"/>
        <w:jc w:val="both"/>
        <w:rPr>
          <w:sz w:val="28"/>
        </w:rPr>
      </w:pPr>
      <w:r>
        <w:rPr>
          <w:color w:val="000000"/>
          <w:sz w:val="28"/>
        </w:rPr>
        <w:t xml:space="preserve">От пруда маршрут ведет по направлению к метромосту. Лучше всего идти по дорожкам, проложенным по нижнему </w:t>
      </w:r>
      <w:r>
        <w:rPr>
          <w:color w:val="000000"/>
          <w:spacing w:val="-5"/>
          <w:sz w:val="28"/>
        </w:rPr>
        <w:t xml:space="preserve">ярусу оползневых гряд. Отсюда хорошо виден спортивный парк </w:t>
      </w:r>
      <w:r>
        <w:rPr>
          <w:color w:val="000000"/>
          <w:spacing w:val="-3"/>
          <w:sz w:val="28"/>
        </w:rPr>
        <w:t>Лужники, находящийся на левом берегу реки. Над этой частью спортивного парка выделяется своей оригинальной архитекту</w:t>
      </w:r>
      <w:r>
        <w:rPr>
          <w:color w:val="000000"/>
          <w:sz w:val="28"/>
        </w:rPr>
        <w:t xml:space="preserve">рой спортивный зал «Дружба». Огромный круглый шатер-крыша зала опирается на клинья бетонных опор. Здание </w:t>
      </w:r>
      <w:r>
        <w:rPr>
          <w:color w:val="000000"/>
          <w:spacing w:val="-2"/>
          <w:sz w:val="28"/>
        </w:rPr>
        <w:t xml:space="preserve">напоминает краба, приготовившегося к бегу. Внутри зала нет </w:t>
      </w:r>
      <w:r>
        <w:rPr>
          <w:color w:val="000000"/>
          <w:spacing w:val="-1"/>
          <w:sz w:val="28"/>
        </w:rPr>
        <w:t>никаких колонн, что позволило разместить в нем площадку-арену размером в 1764 м</w:t>
      </w:r>
      <w:r>
        <w:rPr>
          <w:color w:val="000000"/>
          <w:spacing w:val="-1"/>
          <w:sz w:val="28"/>
          <w:vertAlign w:val="superscript"/>
        </w:rPr>
        <w:t>2</w:t>
      </w:r>
      <w:r>
        <w:rPr>
          <w:color w:val="000000"/>
          <w:spacing w:val="-1"/>
          <w:sz w:val="28"/>
        </w:rPr>
        <w:t>.</w:t>
      </w:r>
    </w:p>
    <w:p w:rsidR="00CD0563" w:rsidRDefault="00CD0563">
      <w:pPr>
        <w:shd w:val="clear" w:color="auto" w:fill="FFFFFF"/>
        <w:ind w:right="34" w:firstLine="720"/>
        <w:jc w:val="both"/>
        <w:rPr>
          <w:sz w:val="28"/>
        </w:rPr>
      </w:pPr>
      <w:r>
        <w:rPr>
          <w:color w:val="000000"/>
          <w:spacing w:val="-2"/>
          <w:sz w:val="28"/>
        </w:rPr>
        <w:t xml:space="preserve">На правом берегу хорошо видна система оползневых гряд, покрытых зарослями широколиственных деревьев, участки </w:t>
      </w:r>
      <w:r>
        <w:rPr>
          <w:color w:val="000000"/>
          <w:spacing w:val="3"/>
          <w:sz w:val="28"/>
        </w:rPr>
        <w:t xml:space="preserve">«пьяного леса», небольшие озерца и болота в котловинах </w:t>
      </w:r>
      <w:r>
        <w:rPr>
          <w:color w:val="000000"/>
          <w:sz w:val="28"/>
        </w:rPr>
        <w:t>между оползневыми буграми.</w:t>
      </w:r>
    </w:p>
    <w:p w:rsidR="00CD0563" w:rsidRDefault="00CD0563">
      <w:pPr>
        <w:shd w:val="clear" w:color="auto" w:fill="FFFFFF"/>
        <w:ind w:right="19" w:firstLine="720"/>
        <w:jc w:val="both"/>
        <w:rPr>
          <w:sz w:val="28"/>
        </w:rPr>
      </w:pPr>
      <w:r>
        <w:rPr>
          <w:color w:val="000000"/>
          <w:spacing w:val="1"/>
          <w:sz w:val="28"/>
        </w:rPr>
        <w:t xml:space="preserve">Дойдя до двухъярусного метромоста, нужно повернуть </w:t>
      </w:r>
      <w:r>
        <w:rPr>
          <w:color w:val="000000"/>
          <w:spacing w:val="-1"/>
          <w:sz w:val="28"/>
        </w:rPr>
        <w:t xml:space="preserve">налево и по асфальтированной тропе подняться к подножию </w:t>
      </w:r>
      <w:r>
        <w:rPr>
          <w:color w:val="000000"/>
          <w:spacing w:val="-5"/>
          <w:sz w:val="28"/>
        </w:rPr>
        <w:t xml:space="preserve">крутого коренного склона долины. По тропе надо пройти около 500 м в обратном направлении до лестницы, проложенной вверх </w:t>
      </w:r>
      <w:r>
        <w:rPr>
          <w:color w:val="000000"/>
          <w:spacing w:val="-3"/>
          <w:sz w:val="28"/>
        </w:rPr>
        <w:t xml:space="preserve">по крутому склону. На этом отрезке пути можно видеть старые </w:t>
      </w:r>
      <w:r>
        <w:rPr>
          <w:color w:val="000000"/>
          <w:sz w:val="28"/>
        </w:rPr>
        <w:t xml:space="preserve">липы, дубы и клены, растущие по коренному склону, а также </w:t>
      </w:r>
      <w:r>
        <w:rPr>
          <w:color w:val="000000"/>
          <w:spacing w:val="4"/>
          <w:sz w:val="28"/>
        </w:rPr>
        <w:t xml:space="preserve">по оползневым буграм. Кое-где располагаются родники, </w:t>
      </w:r>
      <w:r>
        <w:rPr>
          <w:color w:val="000000"/>
          <w:spacing w:val="-1"/>
          <w:sz w:val="28"/>
        </w:rPr>
        <w:t xml:space="preserve">сочатся склоны и журчат ручейки. В обнажениях коренного </w:t>
      </w:r>
      <w:r>
        <w:rPr>
          <w:color w:val="000000"/>
          <w:spacing w:val="-3"/>
          <w:sz w:val="28"/>
        </w:rPr>
        <w:t xml:space="preserve">склона видны бурые суглинки с валунами (морена) и слоистые </w:t>
      </w:r>
      <w:r>
        <w:rPr>
          <w:color w:val="000000"/>
          <w:spacing w:val="-2"/>
          <w:sz w:val="28"/>
        </w:rPr>
        <w:t xml:space="preserve">суглинки с прослоями песков (делювий). Дорожка пересекает </w:t>
      </w:r>
      <w:r>
        <w:rPr>
          <w:color w:val="000000"/>
          <w:spacing w:val="8"/>
          <w:sz w:val="28"/>
        </w:rPr>
        <w:t xml:space="preserve">реперный профиль. Невысокие железные столбики вбиты </w:t>
      </w:r>
      <w:r>
        <w:rPr>
          <w:color w:val="000000"/>
          <w:spacing w:val="-2"/>
          <w:sz w:val="28"/>
        </w:rPr>
        <w:t xml:space="preserve">в поверхность коренного склона и оползневых тел по прямой </w:t>
      </w:r>
      <w:r>
        <w:rPr>
          <w:color w:val="000000"/>
          <w:spacing w:val="-3"/>
          <w:sz w:val="28"/>
        </w:rPr>
        <w:t xml:space="preserve">линии. Для каждого репера определена высота над урезом реки и расстояние от ее русла. Если оползни придут в движение, эти </w:t>
      </w:r>
      <w:r>
        <w:rPr>
          <w:color w:val="000000"/>
          <w:spacing w:val="-1"/>
          <w:sz w:val="28"/>
        </w:rPr>
        <w:t xml:space="preserve">показатели изменятся. С помощью реперов можно судить об </w:t>
      </w:r>
      <w:r>
        <w:rPr>
          <w:color w:val="000000"/>
          <w:spacing w:val="-3"/>
          <w:sz w:val="28"/>
        </w:rPr>
        <w:t xml:space="preserve">интенсивности оползневых процессов и своевременно принять </w:t>
      </w:r>
      <w:r>
        <w:rPr>
          <w:color w:val="000000"/>
          <w:spacing w:val="-2"/>
          <w:sz w:val="28"/>
        </w:rPr>
        <w:t>защитные меры.</w:t>
      </w:r>
    </w:p>
    <w:p w:rsidR="00CD0563" w:rsidRDefault="00CD0563">
      <w:pPr>
        <w:shd w:val="clear" w:color="auto" w:fill="FFFFFF"/>
        <w:ind w:firstLine="720"/>
        <w:jc w:val="both"/>
        <w:rPr>
          <w:sz w:val="28"/>
        </w:rPr>
      </w:pPr>
      <w:r>
        <w:rPr>
          <w:color w:val="000000"/>
          <w:spacing w:val="-1"/>
          <w:sz w:val="28"/>
        </w:rPr>
        <w:t xml:space="preserve">Лестница подводит к старинному барскому имению. Оно </w:t>
      </w:r>
      <w:r>
        <w:rPr>
          <w:color w:val="000000"/>
          <w:spacing w:val="-7"/>
          <w:sz w:val="28"/>
        </w:rPr>
        <w:t xml:space="preserve">принадлежало поочередно князьям Долгоруковым, Юсуповым, </w:t>
      </w:r>
      <w:r>
        <w:rPr>
          <w:color w:val="000000"/>
          <w:spacing w:val="-4"/>
          <w:sz w:val="28"/>
        </w:rPr>
        <w:t>графу Дмитриеву-Мамонову. В 1910 г. имение было приобрете</w:t>
      </w:r>
      <w:r>
        <w:rPr>
          <w:color w:val="000000"/>
          <w:spacing w:val="-2"/>
          <w:sz w:val="28"/>
        </w:rPr>
        <w:t xml:space="preserve">но городской думой для устройства парка. До наших дней </w:t>
      </w:r>
      <w:r>
        <w:rPr>
          <w:color w:val="000000"/>
          <w:spacing w:val="-4"/>
          <w:sz w:val="28"/>
        </w:rPr>
        <w:t xml:space="preserve">сохранился дворец </w:t>
      </w:r>
      <w:r>
        <w:rPr>
          <w:color w:val="000000"/>
          <w:spacing w:val="-4"/>
          <w:sz w:val="28"/>
          <w:lang w:val="en-US"/>
        </w:rPr>
        <w:t xml:space="preserve">XVIII </w:t>
      </w:r>
      <w:r>
        <w:rPr>
          <w:color w:val="000000"/>
          <w:spacing w:val="-4"/>
          <w:sz w:val="28"/>
        </w:rPr>
        <w:t xml:space="preserve">в., перестроенный в </w:t>
      </w:r>
      <w:r>
        <w:rPr>
          <w:color w:val="000000"/>
          <w:spacing w:val="-4"/>
          <w:sz w:val="28"/>
          <w:lang w:val="en-US"/>
        </w:rPr>
        <w:t xml:space="preserve">XIX </w:t>
      </w:r>
      <w:r>
        <w:rPr>
          <w:color w:val="000000"/>
          <w:spacing w:val="-4"/>
          <w:sz w:val="28"/>
        </w:rPr>
        <w:t xml:space="preserve">в. известным </w:t>
      </w:r>
      <w:r>
        <w:rPr>
          <w:color w:val="000000"/>
          <w:spacing w:val="-3"/>
          <w:sz w:val="28"/>
        </w:rPr>
        <w:t xml:space="preserve">московским архитектором Д. И. Жилярди. Двухэтажное здание </w:t>
      </w:r>
      <w:r>
        <w:rPr>
          <w:color w:val="000000"/>
          <w:spacing w:val="2"/>
          <w:sz w:val="28"/>
        </w:rPr>
        <w:t xml:space="preserve">дворца украшают колоннада, легкие башенки, балконы и террасы. Дом окружен парком, устроенным в конце </w:t>
      </w:r>
      <w:r>
        <w:rPr>
          <w:color w:val="000000"/>
          <w:spacing w:val="2"/>
          <w:sz w:val="28"/>
          <w:lang w:val="en-US"/>
        </w:rPr>
        <w:t xml:space="preserve">XVIII </w:t>
      </w:r>
      <w:r>
        <w:rPr>
          <w:color w:val="000000"/>
          <w:spacing w:val="2"/>
          <w:sz w:val="28"/>
        </w:rPr>
        <w:t>в.</w:t>
      </w:r>
    </w:p>
    <w:p w:rsidR="00CD0563" w:rsidRDefault="00CD0563">
      <w:pPr>
        <w:shd w:val="clear" w:color="auto" w:fill="FFFFFF"/>
        <w:ind w:firstLine="720"/>
        <w:jc w:val="both"/>
        <w:rPr>
          <w:sz w:val="28"/>
        </w:rPr>
      </w:pPr>
      <w:r>
        <w:rPr>
          <w:color w:val="000000"/>
          <w:spacing w:val="3"/>
          <w:sz w:val="28"/>
        </w:rPr>
        <w:t xml:space="preserve">Перед зданием находятся цветники и посадки сирени. Ныне </w:t>
      </w:r>
      <w:r>
        <w:rPr>
          <w:color w:val="000000"/>
          <w:spacing w:val="1"/>
          <w:sz w:val="28"/>
        </w:rPr>
        <w:t>в имении располагается Институт химической физики.</w:t>
      </w:r>
    </w:p>
    <w:p w:rsidR="00CD0563" w:rsidRDefault="00CD0563">
      <w:pPr>
        <w:shd w:val="clear" w:color="auto" w:fill="FFFFFF"/>
        <w:ind w:right="5" w:firstLine="720"/>
        <w:jc w:val="both"/>
        <w:rPr>
          <w:sz w:val="28"/>
        </w:rPr>
      </w:pPr>
      <w:r>
        <w:rPr>
          <w:color w:val="000000"/>
          <w:spacing w:val="-2"/>
          <w:sz w:val="28"/>
        </w:rPr>
        <w:t xml:space="preserve">После осмотра имения следует пройти по Воробьевскому </w:t>
      </w:r>
      <w:r>
        <w:rPr>
          <w:color w:val="000000"/>
          <w:spacing w:val="5"/>
          <w:sz w:val="28"/>
        </w:rPr>
        <w:t xml:space="preserve">шоссе около 0,5 км до моста над проспектом Вернадского. </w:t>
      </w:r>
      <w:r>
        <w:rPr>
          <w:color w:val="000000"/>
          <w:spacing w:val="-2"/>
          <w:sz w:val="28"/>
        </w:rPr>
        <w:t xml:space="preserve">С моста открывается величественная панорама Москвы. Над </w:t>
      </w:r>
      <w:r>
        <w:rPr>
          <w:color w:val="000000"/>
          <w:spacing w:val="-1"/>
          <w:sz w:val="28"/>
        </w:rPr>
        <w:t xml:space="preserve">лесопарком, рекой и спортивным парком Лужники проходит </w:t>
      </w:r>
      <w:r>
        <w:rPr>
          <w:color w:val="000000"/>
          <w:spacing w:val="-2"/>
          <w:sz w:val="28"/>
        </w:rPr>
        <w:t>мост-эстакада общей длиной 1,5 км. Огромный поток авто</w:t>
      </w:r>
      <w:r>
        <w:rPr>
          <w:color w:val="000000"/>
          <w:spacing w:val="-1"/>
          <w:sz w:val="28"/>
        </w:rPr>
        <w:t xml:space="preserve">транспорта и поезда метрополитена движутся по нему над </w:t>
      </w:r>
      <w:r>
        <w:rPr>
          <w:color w:val="000000"/>
          <w:spacing w:val="-3"/>
          <w:sz w:val="28"/>
        </w:rPr>
        <w:t>зелеными массивами лесопарка Воробьевых гор, над рекой и парком Лужников, почти не нарушая их естественные условия.</w:t>
      </w:r>
    </w:p>
    <w:p w:rsidR="00CD0563" w:rsidRDefault="00CD0563">
      <w:pPr>
        <w:shd w:val="clear" w:color="auto" w:fill="FFFFFF"/>
        <w:ind w:right="34" w:firstLine="720"/>
        <w:jc w:val="both"/>
        <w:rPr>
          <w:sz w:val="28"/>
        </w:rPr>
      </w:pPr>
      <w:r>
        <w:rPr>
          <w:color w:val="000000"/>
          <w:spacing w:val="-2"/>
          <w:sz w:val="28"/>
        </w:rPr>
        <w:t xml:space="preserve">Панорама Комсомольского проспекта замыкается на горизонте башнями и куполами соборов Кремля. Расстояние от </w:t>
      </w:r>
      <w:r>
        <w:rPr>
          <w:color w:val="000000"/>
          <w:spacing w:val="-5"/>
          <w:sz w:val="28"/>
        </w:rPr>
        <w:t xml:space="preserve">Воробьевского шоссе до Кремля составляет около 6 км. С моста </w:t>
      </w:r>
      <w:r>
        <w:rPr>
          <w:color w:val="000000"/>
          <w:spacing w:val="-2"/>
          <w:sz w:val="28"/>
        </w:rPr>
        <w:t xml:space="preserve">очень хорошо видно, что такое проспект. Латинское слово </w:t>
      </w:r>
      <w:r>
        <w:rPr>
          <w:color w:val="000000"/>
          <w:spacing w:val="-5"/>
          <w:sz w:val="28"/>
        </w:rPr>
        <w:t>«проспект» в дословном переводе означает «вид». Действитель</w:t>
      </w:r>
      <w:r>
        <w:rPr>
          <w:color w:val="000000"/>
          <w:spacing w:val="-1"/>
          <w:sz w:val="28"/>
        </w:rPr>
        <w:t xml:space="preserve">но, Комсомольский проспект открывает прекрасный вид на </w:t>
      </w:r>
      <w:r>
        <w:rPr>
          <w:color w:val="000000"/>
          <w:sz w:val="28"/>
        </w:rPr>
        <w:t>центральную часть города.</w:t>
      </w:r>
    </w:p>
    <w:p w:rsidR="00CD0563" w:rsidRDefault="00CD0563">
      <w:pPr>
        <w:shd w:val="clear" w:color="auto" w:fill="FFFFFF"/>
        <w:ind w:right="48" w:firstLine="720"/>
        <w:jc w:val="both"/>
        <w:rPr>
          <w:sz w:val="28"/>
        </w:rPr>
      </w:pPr>
      <w:r>
        <w:rPr>
          <w:color w:val="000000"/>
          <w:spacing w:val="-2"/>
          <w:sz w:val="28"/>
        </w:rPr>
        <w:t xml:space="preserve">В градостроении проспектом принято называть прямую </w:t>
      </w:r>
      <w:r>
        <w:rPr>
          <w:color w:val="000000"/>
          <w:spacing w:val="-1"/>
          <w:sz w:val="28"/>
        </w:rPr>
        <w:t>широкую улицу в городе с многорядным движением транс</w:t>
      </w:r>
      <w:r>
        <w:rPr>
          <w:color w:val="000000"/>
          <w:spacing w:val="-3"/>
          <w:sz w:val="28"/>
        </w:rPr>
        <w:t xml:space="preserve">порта. Всем этим качествам в полной мере отвечает Комсомольский проспект. У Воробьевского шоссе Комсомольский </w:t>
      </w:r>
      <w:r>
        <w:rPr>
          <w:color w:val="000000"/>
          <w:spacing w:val="-2"/>
          <w:sz w:val="28"/>
        </w:rPr>
        <w:t>проспект переходит в проспект Вернадского, образуя важней</w:t>
      </w:r>
      <w:r>
        <w:rPr>
          <w:color w:val="000000"/>
          <w:spacing w:val="-4"/>
          <w:sz w:val="28"/>
        </w:rPr>
        <w:t xml:space="preserve">шую автомагистраль города длиной около 13 км. Она с 1986 г., </w:t>
      </w:r>
      <w:r>
        <w:rPr>
          <w:color w:val="000000"/>
          <w:spacing w:val="-1"/>
          <w:sz w:val="28"/>
        </w:rPr>
        <w:t xml:space="preserve">после сооружения двухъярусного моста над рекой Москвой, </w:t>
      </w:r>
      <w:r>
        <w:rPr>
          <w:color w:val="000000"/>
          <w:spacing w:val="2"/>
          <w:sz w:val="28"/>
        </w:rPr>
        <w:t xml:space="preserve">соединяет прямым путем центр Москвы с юго-западным </w:t>
      </w:r>
      <w:r>
        <w:rPr>
          <w:color w:val="000000"/>
          <w:spacing w:val="-1"/>
          <w:sz w:val="28"/>
        </w:rPr>
        <w:t>районом города.</w:t>
      </w:r>
    </w:p>
    <w:p w:rsidR="00CD0563" w:rsidRDefault="00CD0563">
      <w:pPr>
        <w:shd w:val="clear" w:color="auto" w:fill="FFFFFF"/>
        <w:ind w:right="58" w:firstLine="720"/>
        <w:jc w:val="both"/>
        <w:rPr>
          <w:sz w:val="28"/>
        </w:rPr>
      </w:pPr>
      <w:r>
        <w:rPr>
          <w:color w:val="000000"/>
          <w:spacing w:val="2"/>
          <w:sz w:val="28"/>
        </w:rPr>
        <w:t xml:space="preserve">Около моста, по левой стороне Воробьевского шоссе </w:t>
      </w:r>
      <w:r>
        <w:rPr>
          <w:color w:val="000000"/>
          <w:spacing w:val="-2"/>
          <w:sz w:val="28"/>
        </w:rPr>
        <w:t xml:space="preserve">находятся парк и здание Дворца пионеров и школьников, </w:t>
      </w:r>
      <w:r>
        <w:rPr>
          <w:color w:val="000000"/>
          <w:spacing w:val="2"/>
          <w:sz w:val="28"/>
        </w:rPr>
        <w:t xml:space="preserve">построенное в 1962 г. (ныне Дворец творчества школьников и молодежи). Дворец состоит из 11 корпусов, в которых находятся 400 комнат, десятки кабинетов и лабораторий, </w:t>
      </w:r>
      <w:r>
        <w:rPr>
          <w:color w:val="000000"/>
          <w:spacing w:val="-1"/>
          <w:sz w:val="28"/>
        </w:rPr>
        <w:t xml:space="preserve">театры, концертные залы, планетарий, обсерватория, зимний </w:t>
      </w:r>
      <w:r>
        <w:rPr>
          <w:color w:val="000000"/>
          <w:sz w:val="28"/>
        </w:rPr>
        <w:t>сад, крытый плавательный бассейн.</w:t>
      </w:r>
    </w:p>
    <w:p w:rsidR="00CD0563" w:rsidRDefault="00CD0563">
      <w:pPr>
        <w:shd w:val="clear" w:color="auto" w:fill="FFFFFF"/>
        <w:ind w:right="62" w:firstLine="720"/>
        <w:jc w:val="both"/>
        <w:rPr>
          <w:sz w:val="28"/>
        </w:rPr>
      </w:pPr>
      <w:r>
        <w:rPr>
          <w:color w:val="000000"/>
          <w:spacing w:val="1"/>
          <w:sz w:val="28"/>
        </w:rPr>
        <w:t xml:space="preserve">В парке сооружен детский стадион. Имеется озеро, где </w:t>
      </w:r>
      <w:r>
        <w:rPr>
          <w:color w:val="000000"/>
          <w:spacing w:val="-2"/>
          <w:sz w:val="28"/>
        </w:rPr>
        <w:t xml:space="preserve">можно заниматься водными видами спорта. Раньше на месте </w:t>
      </w:r>
      <w:r>
        <w:rPr>
          <w:color w:val="000000"/>
          <w:spacing w:val="3"/>
          <w:sz w:val="28"/>
        </w:rPr>
        <w:t xml:space="preserve">парка была свалка. Ныне на территории общей площадью </w:t>
      </w:r>
      <w:r>
        <w:rPr>
          <w:color w:val="000000"/>
          <w:spacing w:val="-1"/>
          <w:sz w:val="28"/>
        </w:rPr>
        <w:t>около 50 га посажены тысячи декоративных деревьев и ку</w:t>
      </w:r>
      <w:r>
        <w:rPr>
          <w:color w:val="000000"/>
          <w:spacing w:val="-2"/>
          <w:sz w:val="28"/>
        </w:rPr>
        <w:t xml:space="preserve">старников, устроены газоны и цветники, проложены дорожки </w:t>
      </w:r>
      <w:r>
        <w:rPr>
          <w:color w:val="000000"/>
          <w:spacing w:val="-1"/>
          <w:sz w:val="28"/>
        </w:rPr>
        <w:t>среди аллей.</w:t>
      </w:r>
    </w:p>
    <w:p w:rsidR="00CD0563" w:rsidRDefault="00CD0563">
      <w:pPr>
        <w:shd w:val="clear" w:color="auto" w:fill="FFFFFF"/>
        <w:ind w:right="72" w:firstLine="720"/>
        <w:jc w:val="both"/>
        <w:rPr>
          <w:sz w:val="28"/>
        </w:rPr>
      </w:pPr>
      <w:r>
        <w:rPr>
          <w:color w:val="000000"/>
          <w:sz w:val="28"/>
        </w:rPr>
        <w:t xml:space="preserve">Вблизи Воробьевского шоссе у главного входа в парк </w:t>
      </w:r>
      <w:r>
        <w:rPr>
          <w:color w:val="000000"/>
          <w:spacing w:val="-3"/>
          <w:sz w:val="28"/>
        </w:rPr>
        <w:t>воздвигнут памятник литературному герою — Мальчишу-Ки-</w:t>
      </w:r>
      <w:r>
        <w:rPr>
          <w:color w:val="000000"/>
          <w:spacing w:val="-6"/>
          <w:sz w:val="28"/>
        </w:rPr>
        <w:t>бальчишу, отважному персонажу замечательной повести Арка</w:t>
      </w:r>
      <w:r>
        <w:rPr>
          <w:color w:val="000000"/>
          <w:spacing w:val="-1"/>
          <w:sz w:val="28"/>
        </w:rPr>
        <w:t>дия Гайдара «Военная тайна». Недалеко от памятника нахо</w:t>
      </w:r>
      <w:r>
        <w:rPr>
          <w:color w:val="000000"/>
          <w:spacing w:val="6"/>
          <w:sz w:val="28"/>
        </w:rPr>
        <w:t xml:space="preserve">дится 55-метровая стрелообразная мачта-флагшток. Рядом </w:t>
      </w:r>
      <w:r>
        <w:rPr>
          <w:color w:val="000000"/>
          <w:spacing w:val="-3"/>
          <w:sz w:val="28"/>
        </w:rPr>
        <w:t xml:space="preserve">с ней — главный корпус детского Дворца, в котором устроен </w:t>
      </w:r>
      <w:r>
        <w:rPr>
          <w:color w:val="000000"/>
          <w:spacing w:val="2"/>
          <w:sz w:val="28"/>
        </w:rPr>
        <w:t xml:space="preserve">зимний сад. В нем растут плодоносящие бананы, бамбук, </w:t>
      </w:r>
      <w:r>
        <w:rPr>
          <w:color w:val="000000"/>
          <w:spacing w:val="-4"/>
          <w:sz w:val="28"/>
        </w:rPr>
        <w:t>пальмы и множество других экзотических деревьев и кустарни</w:t>
      </w:r>
      <w:r>
        <w:rPr>
          <w:color w:val="000000"/>
          <w:spacing w:val="1"/>
          <w:sz w:val="28"/>
        </w:rPr>
        <w:t>ков. В живописных бассейнах плавают золотые рыбки.</w:t>
      </w:r>
    </w:p>
    <w:p w:rsidR="00CD0563" w:rsidRDefault="00CD0563">
      <w:pPr>
        <w:shd w:val="clear" w:color="auto" w:fill="FFFFFF"/>
        <w:ind w:right="58" w:firstLine="720"/>
        <w:jc w:val="both"/>
        <w:rPr>
          <w:sz w:val="28"/>
        </w:rPr>
      </w:pPr>
      <w:r>
        <w:rPr>
          <w:color w:val="000000"/>
          <w:spacing w:val="11"/>
          <w:sz w:val="28"/>
        </w:rPr>
        <w:t xml:space="preserve">Парк Дворца примыкает к лесопарку Воробьевых гор </w:t>
      </w:r>
      <w:r>
        <w:rPr>
          <w:color w:val="000000"/>
          <w:spacing w:val="-3"/>
          <w:sz w:val="28"/>
        </w:rPr>
        <w:t xml:space="preserve">и увеличивает общую площадь зеленого массива этого района Москвы. И парк, и Дворец интересны для посещения во время </w:t>
      </w:r>
      <w:r>
        <w:rPr>
          <w:color w:val="000000"/>
          <w:sz w:val="28"/>
        </w:rPr>
        <w:t>экскурсии на Воробьевы горы.</w:t>
      </w:r>
    </w:p>
    <w:p w:rsidR="00CD0563" w:rsidRDefault="00CD0563">
      <w:pPr>
        <w:shd w:val="clear" w:color="auto" w:fill="FFFFFF"/>
        <w:ind w:right="43" w:firstLine="720"/>
        <w:jc w:val="both"/>
        <w:rPr>
          <w:sz w:val="28"/>
        </w:rPr>
      </w:pPr>
      <w:r>
        <w:rPr>
          <w:color w:val="000000"/>
          <w:spacing w:val="-2"/>
          <w:sz w:val="28"/>
        </w:rPr>
        <w:t xml:space="preserve">После осмотра Дворца следует вернуться на Воробьевское </w:t>
      </w:r>
      <w:r>
        <w:rPr>
          <w:color w:val="000000"/>
          <w:spacing w:val="-4"/>
          <w:sz w:val="28"/>
        </w:rPr>
        <w:t xml:space="preserve">шоссе и идти дальше по его правой стороне, на северо-запад по </w:t>
      </w:r>
      <w:r>
        <w:rPr>
          <w:color w:val="000000"/>
          <w:spacing w:val="-2"/>
          <w:sz w:val="28"/>
        </w:rPr>
        <w:t xml:space="preserve">направлению к Большому лыжному трамплину. От моста над </w:t>
      </w:r>
      <w:r>
        <w:rPr>
          <w:color w:val="000000"/>
          <w:spacing w:val="-3"/>
          <w:sz w:val="28"/>
        </w:rPr>
        <w:t>крутым обрывом коренного склона долины проложена асфаль</w:t>
      </w:r>
      <w:r>
        <w:rPr>
          <w:color w:val="000000"/>
          <w:spacing w:val="-2"/>
          <w:sz w:val="28"/>
        </w:rPr>
        <w:t xml:space="preserve">тированная пешеходная дорога. Над бровкой склона растут вековые липы, дубы, тополя, вязы и клены. От шоссе дорожка </w:t>
      </w:r>
      <w:r>
        <w:rPr>
          <w:color w:val="000000"/>
          <w:spacing w:val="1"/>
          <w:sz w:val="28"/>
        </w:rPr>
        <w:t>отделена посадками липы и рябины.</w:t>
      </w:r>
    </w:p>
    <w:p w:rsidR="00CD0563" w:rsidRDefault="00CD0563">
      <w:pPr>
        <w:shd w:val="clear" w:color="auto" w:fill="FFFFFF"/>
        <w:ind w:right="43" w:firstLine="720"/>
        <w:jc w:val="both"/>
        <w:rPr>
          <w:sz w:val="28"/>
        </w:rPr>
      </w:pPr>
      <w:r>
        <w:rPr>
          <w:color w:val="000000"/>
          <w:spacing w:val="-4"/>
          <w:sz w:val="28"/>
        </w:rPr>
        <w:t xml:space="preserve">Пройдя примерно 300—400 м от моста, ниже бровки склона </w:t>
      </w:r>
      <w:r>
        <w:rPr>
          <w:color w:val="000000"/>
          <w:spacing w:val="-2"/>
          <w:sz w:val="28"/>
        </w:rPr>
        <w:t xml:space="preserve">можно видеть интересный памятник. Над небольшой круглой </w:t>
      </w:r>
      <w:r>
        <w:rPr>
          <w:color w:val="000000"/>
          <w:spacing w:val="4"/>
          <w:sz w:val="28"/>
        </w:rPr>
        <w:t xml:space="preserve">площадкой возвышается гранитный пилон в виде двух </w:t>
      </w:r>
      <w:r>
        <w:rPr>
          <w:color w:val="000000"/>
          <w:spacing w:val="-2"/>
          <w:sz w:val="28"/>
        </w:rPr>
        <w:t xml:space="preserve">вертикалей, символизирующих дружбу молодых людей, двух «ростков», пробивающихся к солнцу. Пилон увенчан двумя </w:t>
      </w:r>
      <w:r>
        <w:rPr>
          <w:color w:val="000000"/>
          <w:spacing w:val="-3"/>
          <w:sz w:val="28"/>
        </w:rPr>
        <w:t>светильниками — символическими образами двух революци</w:t>
      </w:r>
      <w:r>
        <w:rPr>
          <w:color w:val="000000"/>
          <w:spacing w:val="4"/>
          <w:sz w:val="28"/>
        </w:rPr>
        <w:t xml:space="preserve">онных изданий: альманаха «Полярная звезда» и газеты </w:t>
      </w:r>
      <w:r>
        <w:rPr>
          <w:color w:val="000000"/>
          <w:spacing w:val="-2"/>
          <w:sz w:val="28"/>
        </w:rPr>
        <w:t xml:space="preserve">«Колокол». Подпорная стенка памятника облицована серым </w:t>
      </w:r>
      <w:r>
        <w:rPr>
          <w:color w:val="000000"/>
          <w:spacing w:val="1"/>
          <w:sz w:val="28"/>
        </w:rPr>
        <w:t>гранитом с бронзовыми барельефами Герцена и Огарева.</w:t>
      </w:r>
    </w:p>
    <w:p w:rsidR="00CD0563" w:rsidRDefault="00CD0563">
      <w:pPr>
        <w:shd w:val="clear" w:color="auto" w:fill="FFFFFF"/>
        <w:ind w:right="38" w:firstLine="720"/>
        <w:jc w:val="both"/>
        <w:rPr>
          <w:sz w:val="28"/>
        </w:rPr>
      </w:pPr>
      <w:r>
        <w:rPr>
          <w:color w:val="000000"/>
          <w:spacing w:val="-2"/>
          <w:sz w:val="28"/>
        </w:rPr>
        <w:t xml:space="preserve">Памятник установлен на месте, где в 1827 г. юноши Герцен и Огарев поклялись всю свою жизнь посвятить борьбе против </w:t>
      </w:r>
      <w:r>
        <w:rPr>
          <w:color w:val="000000"/>
          <w:spacing w:val="4"/>
          <w:sz w:val="28"/>
        </w:rPr>
        <w:t xml:space="preserve">самодержавия. Об этом дне много лет спустя вспоминал </w:t>
      </w:r>
      <w:r>
        <w:rPr>
          <w:color w:val="000000"/>
          <w:spacing w:val="-2"/>
          <w:sz w:val="28"/>
        </w:rPr>
        <w:t xml:space="preserve">Герцен: «Садилось солнце, купола блестели, город стлался на необозримое пространство под горой, свежий ветерок подувал </w:t>
      </w:r>
      <w:r>
        <w:rPr>
          <w:color w:val="000000"/>
          <w:spacing w:val="-5"/>
          <w:sz w:val="28"/>
        </w:rPr>
        <w:t xml:space="preserve">на нас, постояли мы, постояли, опершись друг на друга, и, вдруг </w:t>
      </w:r>
      <w:r>
        <w:rPr>
          <w:color w:val="000000"/>
          <w:spacing w:val="-1"/>
          <w:sz w:val="28"/>
        </w:rPr>
        <w:t xml:space="preserve">обнявшись, присягнули, в виду всей Москвы, пожертвовать </w:t>
      </w:r>
      <w:r>
        <w:rPr>
          <w:color w:val="000000"/>
          <w:spacing w:val="2"/>
          <w:sz w:val="28"/>
        </w:rPr>
        <w:t>нашей жизнью на избранную нами судьбу».</w:t>
      </w:r>
    </w:p>
    <w:p w:rsidR="00CD0563" w:rsidRDefault="00CD0563">
      <w:pPr>
        <w:shd w:val="clear" w:color="auto" w:fill="FFFFFF"/>
        <w:ind w:right="24" w:firstLine="720"/>
        <w:jc w:val="both"/>
        <w:rPr>
          <w:sz w:val="28"/>
        </w:rPr>
      </w:pPr>
      <w:r>
        <w:rPr>
          <w:color w:val="000000"/>
          <w:spacing w:val="-1"/>
          <w:sz w:val="28"/>
        </w:rPr>
        <w:t xml:space="preserve">Экскурсионный маршрут можно закончить на обзорной </w:t>
      </w:r>
      <w:r>
        <w:rPr>
          <w:color w:val="000000"/>
          <w:spacing w:val="5"/>
          <w:sz w:val="28"/>
        </w:rPr>
        <w:t xml:space="preserve">площадке, которая находится на самой высокой части </w:t>
      </w:r>
      <w:r>
        <w:rPr>
          <w:color w:val="000000"/>
          <w:spacing w:val="-1"/>
          <w:sz w:val="28"/>
        </w:rPr>
        <w:t xml:space="preserve">Воробьевых (Ленинских) гор в центральной части излучины </w:t>
      </w:r>
      <w:r>
        <w:rPr>
          <w:color w:val="000000"/>
          <w:spacing w:val="-3"/>
          <w:sz w:val="28"/>
        </w:rPr>
        <w:t xml:space="preserve">реки Москвы. Рядом с обзорной площадкой построен лыжный </w:t>
      </w:r>
      <w:r>
        <w:rPr>
          <w:color w:val="000000"/>
          <w:spacing w:val="5"/>
          <w:sz w:val="28"/>
        </w:rPr>
        <w:t xml:space="preserve">трамплин. При выборе места для его сооружения был </w:t>
      </w:r>
      <w:r>
        <w:rPr>
          <w:color w:val="000000"/>
          <w:spacing w:val="-2"/>
          <w:sz w:val="28"/>
        </w:rPr>
        <w:t xml:space="preserve">использован максимальный перепад высот долины. Трамплин </w:t>
      </w:r>
      <w:r>
        <w:rPr>
          <w:color w:val="000000"/>
          <w:spacing w:val="-1"/>
          <w:sz w:val="28"/>
        </w:rPr>
        <w:t>используется не только зимой. Летом он покрывается специ</w:t>
      </w:r>
      <w:r>
        <w:rPr>
          <w:color w:val="000000"/>
          <w:spacing w:val="-3"/>
          <w:sz w:val="28"/>
        </w:rPr>
        <w:t xml:space="preserve">альным пластмассовым покрытием, обеспечивая спортсменам </w:t>
      </w:r>
      <w:r>
        <w:rPr>
          <w:color w:val="000000"/>
          <w:sz w:val="28"/>
        </w:rPr>
        <w:t>тренировки круглый год.</w:t>
      </w:r>
    </w:p>
    <w:p w:rsidR="00CD0563" w:rsidRDefault="00CD0563">
      <w:pPr>
        <w:shd w:val="clear" w:color="auto" w:fill="FFFFFF"/>
        <w:ind w:right="14" w:firstLine="720"/>
        <w:jc w:val="both"/>
        <w:rPr>
          <w:sz w:val="28"/>
        </w:rPr>
      </w:pPr>
      <w:r>
        <w:rPr>
          <w:color w:val="000000"/>
          <w:spacing w:val="-2"/>
          <w:sz w:val="28"/>
        </w:rPr>
        <w:t xml:space="preserve">От гранитного парапета открывается обзор на всю долину </w:t>
      </w:r>
      <w:r>
        <w:rPr>
          <w:color w:val="000000"/>
          <w:spacing w:val="-3"/>
          <w:sz w:val="28"/>
        </w:rPr>
        <w:t xml:space="preserve">реки Москвы и огромная панорама города. В ясный безветренный день отсюда хорошо видна желтовато-серая дымка смога, </w:t>
      </w:r>
      <w:r>
        <w:rPr>
          <w:color w:val="000000"/>
          <w:spacing w:val="4"/>
          <w:sz w:val="28"/>
        </w:rPr>
        <w:t xml:space="preserve">который особенно частым и густым стал в последние годы. </w:t>
      </w:r>
      <w:r>
        <w:rPr>
          <w:color w:val="000000"/>
          <w:spacing w:val="-5"/>
          <w:sz w:val="28"/>
        </w:rPr>
        <w:t xml:space="preserve">В связи с большим количеством автотранспорта смог регулярно </w:t>
      </w:r>
      <w:r>
        <w:rPr>
          <w:color w:val="000000"/>
          <w:spacing w:val="1"/>
          <w:sz w:val="28"/>
        </w:rPr>
        <w:t>образуется над центром Москвы.</w:t>
      </w:r>
    </w:p>
    <w:p w:rsidR="00CD0563" w:rsidRDefault="00CD0563">
      <w:pPr>
        <w:shd w:val="clear" w:color="auto" w:fill="FFFFFF"/>
        <w:ind w:firstLine="720"/>
        <w:jc w:val="both"/>
        <w:rPr>
          <w:sz w:val="28"/>
        </w:rPr>
      </w:pPr>
      <w:r>
        <w:rPr>
          <w:color w:val="000000"/>
          <w:spacing w:val="-3"/>
          <w:sz w:val="28"/>
        </w:rPr>
        <w:t xml:space="preserve">Если посмотреть в сторону университета, то можно увидеть </w:t>
      </w:r>
      <w:r>
        <w:rPr>
          <w:color w:val="000000"/>
          <w:spacing w:val="5"/>
          <w:sz w:val="28"/>
        </w:rPr>
        <w:t xml:space="preserve">разительный контраст в качестве воздуха разных частей </w:t>
      </w:r>
      <w:r>
        <w:rPr>
          <w:color w:val="000000"/>
          <w:spacing w:val="-2"/>
          <w:sz w:val="28"/>
        </w:rPr>
        <w:t xml:space="preserve">города: над центром висит грязный дым, а над юго-западным </w:t>
      </w:r>
      <w:r>
        <w:rPr>
          <w:color w:val="000000"/>
          <w:spacing w:val="-3"/>
          <w:sz w:val="28"/>
        </w:rPr>
        <w:t xml:space="preserve">районом чаще всего бывает чистое небо. В среднем воздух над </w:t>
      </w:r>
      <w:r>
        <w:rPr>
          <w:color w:val="000000"/>
          <w:spacing w:val="-1"/>
          <w:sz w:val="28"/>
        </w:rPr>
        <w:t xml:space="preserve">юго-западным районом Москвы и особенно над Воробьевыми </w:t>
      </w:r>
      <w:r>
        <w:rPr>
          <w:color w:val="000000"/>
          <w:spacing w:val="-2"/>
          <w:sz w:val="28"/>
        </w:rPr>
        <w:t>горами примерно в десять раз чище, чем в центральных и юго-</w:t>
      </w:r>
      <w:r>
        <w:rPr>
          <w:color w:val="000000"/>
          <w:sz w:val="28"/>
        </w:rPr>
        <w:t>восточных районах города.</w:t>
      </w:r>
    </w:p>
    <w:p w:rsidR="00CD0563" w:rsidRDefault="00CD0563">
      <w:pPr>
        <w:shd w:val="clear" w:color="auto" w:fill="FFFFFF"/>
        <w:ind w:right="14" w:firstLine="720"/>
        <w:jc w:val="both"/>
        <w:rPr>
          <w:sz w:val="28"/>
        </w:rPr>
      </w:pPr>
      <w:r>
        <w:rPr>
          <w:color w:val="000000"/>
          <w:spacing w:val="-3"/>
          <w:sz w:val="28"/>
        </w:rPr>
        <w:t xml:space="preserve">С Воробьевых гор хорошо просматривается спортивный </w:t>
      </w:r>
      <w:r>
        <w:rPr>
          <w:color w:val="000000"/>
          <w:spacing w:val="2"/>
          <w:sz w:val="28"/>
        </w:rPr>
        <w:t xml:space="preserve">комплекс Лужники. Парк и стадионы находятся на левом </w:t>
      </w:r>
      <w:r>
        <w:rPr>
          <w:color w:val="000000"/>
          <w:spacing w:val="-2"/>
          <w:sz w:val="28"/>
        </w:rPr>
        <w:t xml:space="preserve">низком берегу реки. Они занимают плоскую, выровненную </w:t>
      </w:r>
      <w:r>
        <w:rPr>
          <w:color w:val="000000"/>
          <w:spacing w:val="-1"/>
          <w:sz w:val="28"/>
        </w:rPr>
        <w:t>поверхность поймы. Прежде она часто затапливалась весен</w:t>
      </w:r>
      <w:r>
        <w:rPr>
          <w:color w:val="000000"/>
          <w:spacing w:val="6"/>
          <w:sz w:val="28"/>
        </w:rPr>
        <w:t xml:space="preserve">ними водами. На ней находились влажные луга и болота. </w:t>
      </w:r>
      <w:r>
        <w:rPr>
          <w:color w:val="000000"/>
          <w:spacing w:val="2"/>
          <w:sz w:val="28"/>
        </w:rPr>
        <w:t>От влажных лугов и происходит название «Лужники».</w:t>
      </w:r>
    </w:p>
    <w:p w:rsidR="00CD0563" w:rsidRDefault="00CD0563">
      <w:pPr>
        <w:shd w:val="clear" w:color="auto" w:fill="FFFFFF"/>
        <w:ind w:firstLine="720"/>
        <w:jc w:val="both"/>
        <w:rPr>
          <w:sz w:val="28"/>
        </w:rPr>
      </w:pPr>
      <w:r>
        <w:rPr>
          <w:color w:val="000000"/>
          <w:spacing w:val="6"/>
          <w:sz w:val="28"/>
        </w:rPr>
        <w:t xml:space="preserve">В 50-е гг. было принято решение создать большой </w:t>
      </w:r>
      <w:r>
        <w:rPr>
          <w:color w:val="000000"/>
          <w:spacing w:val="-2"/>
          <w:sz w:val="28"/>
        </w:rPr>
        <w:t xml:space="preserve">спортивный комплекс для проведения Всесоюзных олимпиад. </w:t>
      </w:r>
      <w:r>
        <w:rPr>
          <w:color w:val="000000"/>
          <w:spacing w:val="-3"/>
          <w:sz w:val="28"/>
        </w:rPr>
        <w:t xml:space="preserve">К этому времени единственной незастроенной обширной </w:t>
      </w:r>
      <w:r>
        <w:rPr>
          <w:color w:val="000000"/>
          <w:spacing w:val="1"/>
          <w:sz w:val="28"/>
        </w:rPr>
        <w:t xml:space="preserve">территорией в относительной близости от центра города </w:t>
      </w:r>
      <w:r>
        <w:rPr>
          <w:color w:val="000000"/>
          <w:spacing w:val="-3"/>
          <w:sz w:val="28"/>
        </w:rPr>
        <w:t xml:space="preserve">оставалась Лужнецкая пойма. Ее и выбрали для строительства </w:t>
      </w:r>
      <w:r>
        <w:rPr>
          <w:color w:val="000000"/>
          <w:spacing w:val="-5"/>
          <w:sz w:val="28"/>
        </w:rPr>
        <w:t>стадиона.</w:t>
      </w:r>
    </w:p>
    <w:p w:rsidR="00CD0563" w:rsidRDefault="00CD0563">
      <w:pPr>
        <w:shd w:val="clear" w:color="auto" w:fill="FFFFFF"/>
        <w:ind w:right="10" w:firstLine="720"/>
        <w:jc w:val="both"/>
        <w:rPr>
          <w:sz w:val="28"/>
        </w:rPr>
      </w:pPr>
      <w:r>
        <w:rPr>
          <w:color w:val="000000"/>
          <w:spacing w:val="-3"/>
          <w:sz w:val="28"/>
        </w:rPr>
        <w:t>В 1955 г. здесь началось сооружение крупнейшего спортив</w:t>
      </w:r>
      <w:r>
        <w:rPr>
          <w:color w:val="000000"/>
          <w:spacing w:val="2"/>
          <w:sz w:val="28"/>
        </w:rPr>
        <w:t xml:space="preserve">ного комплекса страны. Прежде всего на территории около </w:t>
      </w:r>
      <w:r>
        <w:rPr>
          <w:color w:val="000000"/>
          <w:spacing w:val="-1"/>
          <w:sz w:val="28"/>
        </w:rPr>
        <w:t xml:space="preserve">190 га произвели подсыпку грунта, чтобы поднять уровень </w:t>
      </w:r>
      <w:r>
        <w:rPr>
          <w:color w:val="000000"/>
          <w:sz w:val="28"/>
        </w:rPr>
        <w:t xml:space="preserve">поверхности над рекой. Грунт понемногу привозили сюда </w:t>
      </w:r>
      <w:r>
        <w:rPr>
          <w:color w:val="000000"/>
          <w:spacing w:val="-1"/>
          <w:sz w:val="28"/>
        </w:rPr>
        <w:t xml:space="preserve">начиная с 1935 г., когда прокладывали первые тоннели </w:t>
      </w:r>
      <w:r>
        <w:rPr>
          <w:color w:val="000000"/>
          <w:spacing w:val="-4"/>
          <w:sz w:val="28"/>
        </w:rPr>
        <w:t xml:space="preserve">метрополитена. Но этого было слишком мало. В 1955 г. .объем </w:t>
      </w:r>
      <w:r>
        <w:rPr>
          <w:color w:val="000000"/>
          <w:spacing w:val="11"/>
          <w:sz w:val="28"/>
        </w:rPr>
        <w:t xml:space="preserve">подаваемого грунта резко возрос. Его брали со дна реки </w:t>
      </w:r>
      <w:r>
        <w:rPr>
          <w:color w:val="000000"/>
          <w:spacing w:val="-4"/>
          <w:sz w:val="28"/>
        </w:rPr>
        <w:t xml:space="preserve">с помощью плавучих земснарядов. В результате на Лужнецкую </w:t>
      </w:r>
      <w:r>
        <w:rPr>
          <w:color w:val="000000"/>
          <w:spacing w:val="4"/>
          <w:sz w:val="28"/>
        </w:rPr>
        <w:t>пойму переместили 3,5 млн. м</w:t>
      </w:r>
      <w:r>
        <w:rPr>
          <w:color w:val="000000"/>
          <w:spacing w:val="4"/>
          <w:sz w:val="28"/>
          <w:vertAlign w:val="superscript"/>
        </w:rPr>
        <w:t>3</w:t>
      </w:r>
      <w:r>
        <w:rPr>
          <w:color w:val="000000"/>
          <w:spacing w:val="4"/>
          <w:sz w:val="28"/>
        </w:rPr>
        <w:t xml:space="preserve"> грунта. Уровень поймы </w:t>
      </w:r>
      <w:r>
        <w:rPr>
          <w:color w:val="000000"/>
          <w:sz w:val="28"/>
        </w:rPr>
        <w:t xml:space="preserve">поднялся в среднем на 1,5 м. После выемки грунта река стала </w:t>
      </w:r>
      <w:r>
        <w:rPr>
          <w:color w:val="000000"/>
          <w:spacing w:val="1"/>
          <w:sz w:val="28"/>
        </w:rPr>
        <w:t xml:space="preserve">в два раза шире. Напротив Большой спортивной арены ее </w:t>
      </w:r>
      <w:r>
        <w:rPr>
          <w:color w:val="000000"/>
          <w:spacing w:val="-3"/>
          <w:sz w:val="28"/>
        </w:rPr>
        <w:t xml:space="preserve">ширина ныне достигает 250 м. Поверх намытого грунта была </w:t>
      </w:r>
      <w:r>
        <w:rPr>
          <w:color w:val="000000"/>
          <w:spacing w:val="1"/>
          <w:sz w:val="28"/>
        </w:rPr>
        <w:t>уложена плодородная почва.</w:t>
      </w:r>
    </w:p>
    <w:p w:rsidR="00CD0563" w:rsidRDefault="00CD0563">
      <w:pPr>
        <w:shd w:val="clear" w:color="auto" w:fill="FFFFFF"/>
        <w:ind w:right="14" w:firstLine="720"/>
        <w:jc w:val="both"/>
        <w:rPr>
          <w:sz w:val="28"/>
        </w:rPr>
      </w:pPr>
      <w:r>
        <w:rPr>
          <w:color w:val="000000"/>
          <w:spacing w:val="-3"/>
          <w:sz w:val="28"/>
        </w:rPr>
        <w:t xml:space="preserve">На пойме было посажено более 40 тыс. деревьев: ели, липы, </w:t>
      </w:r>
      <w:r>
        <w:rPr>
          <w:color w:val="000000"/>
          <w:spacing w:val="3"/>
          <w:sz w:val="28"/>
        </w:rPr>
        <w:t xml:space="preserve">клены, березы, рябины, сотни тысяч кустов, устроены </w:t>
      </w:r>
      <w:r>
        <w:rPr>
          <w:color w:val="000000"/>
          <w:spacing w:val="1"/>
          <w:sz w:val="28"/>
        </w:rPr>
        <w:t xml:space="preserve">обширные клумбы и газоны. Парк возник быстро, так как </w:t>
      </w:r>
      <w:r>
        <w:rPr>
          <w:color w:val="000000"/>
          <w:spacing w:val="6"/>
          <w:sz w:val="28"/>
        </w:rPr>
        <w:t xml:space="preserve">деревья сажали в возрасте от 7 до 50 лет. Вдоль русла </w:t>
      </w:r>
      <w:r>
        <w:rPr>
          <w:color w:val="000000"/>
          <w:spacing w:val="-3"/>
          <w:sz w:val="28"/>
        </w:rPr>
        <w:t xml:space="preserve">соорудили красивую гранитно-бетонную набережную с литой </w:t>
      </w:r>
      <w:r>
        <w:rPr>
          <w:color w:val="000000"/>
          <w:spacing w:val="2"/>
          <w:sz w:val="28"/>
        </w:rPr>
        <w:t xml:space="preserve">решеткой ограждения. У ступеней лестницы, спускающейся </w:t>
      </w:r>
      <w:r>
        <w:rPr>
          <w:color w:val="000000"/>
          <w:spacing w:val="-1"/>
          <w:sz w:val="28"/>
        </w:rPr>
        <w:t xml:space="preserve">к воде, установили бронзовые скульптурные композиции, </w:t>
      </w:r>
      <w:r>
        <w:rPr>
          <w:color w:val="000000"/>
          <w:spacing w:val="-3"/>
          <w:sz w:val="28"/>
        </w:rPr>
        <w:t>выполненные известным советским скульптором В. И. Мухи</w:t>
      </w:r>
      <w:r>
        <w:rPr>
          <w:color w:val="000000"/>
          <w:spacing w:val="1"/>
          <w:sz w:val="28"/>
        </w:rPr>
        <w:t xml:space="preserve">ной. Парк и стадион строили около полутора лет. В августе </w:t>
      </w:r>
      <w:r>
        <w:rPr>
          <w:color w:val="000000"/>
          <w:spacing w:val="4"/>
          <w:sz w:val="28"/>
        </w:rPr>
        <w:t xml:space="preserve">1956 г. на новом, главном стадионе страны открылась </w:t>
      </w:r>
      <w:r>
        <w:rPr>
          <w:color w:val="000000"/>
          <w:spacing w:val="-2"/>
          <w:sz w:val="28"/>
        </w:rPr>
        <w:t>Спартакиада народов СССР.</w:t>
      </w:r>
    </w:p>
    <w:p w:rsidR="00CD0563" w:rsidRDefault="00CD0563">
      <w:pPr>
        <w:shd w:val="clear" w:color="auto" w:fill="FFFFFF"/>
        <w:ind w:right="14" w:firstLine="720"/>
        <w:jc w:val="both"/>
        <w:rPr>
          <w:sz w:val="28"/>
        </w:rPr>
      </w:pPr>
      <w:r>
        <w:rPr>
          <w:color w:val="000000"/>
          <w:spacing w:val="-2"/>
          <w:sz w:val="28"/>
        </w:rPr>
        <w:t xml:space="preserve">С обзорной площадки хорошо видна Главная спортивная </w:t>
      </w:r>
      <w:r>
        <w:rPr>
          <w:color w:val="000000"/>
          <w:spacing w:val="-6"/>
          <w:sz w:val="28"/>
        </w:rPr>
        <w:t>арена Лужников. Над ней установлена чаша, где в 1980 г. вспых</w:t>
      </w:r>
      <w:r>
        <w:rPr>
          <w:color w:val="000000"/>
          <w:spacing w:val="2"/>
          <w:sz w:val="28"/>
        </w:rPr>
        <w:t xml:space="preserve">нул огонь Всемирной Олимпиады. Левее главной арены </w:t>
      </w:r>
      <w:r>
        <w:rPr>
          <w:color w:val="000000"/>
          <w:spacing w:val="-2"/>
          <w:sz w:val="28"/>
        </w:rPr>
        <w:t xml:space="preserve">находится Дворец спорта, который вмещает 13 тыс. зрителей. Кондиционеры подают внутрь его чистый воздух. Летом он </w:t>
      </w:r>
      <w:r>
        <w:rPr>
          <w:color w:val="000000"/>
          <w:spacing w:val="-1"/>
          <w:sz w:val="28"/>
        </w:rPr>
        <w:t xml:space="preserve">охлаждается и увлажняется с помощью артезианской воды, </w:t>
      </w:r>
      <w:r>
        <w:rPr>
          <w:color w:val="000000"/>
          <w:spacing w:val="-2"/>
          <w:sz w:val="28"/>
        </w:rPr>
        <w:t xml:space="preserve">которая поступает по скважинам со 100-метровой глубины. </w:t>
      </w:r>
      <w:r>
        <w:rPr>
          <w:color w:val="000000"/>
          <w:spacing w:val="2"/>
          <w:sz w:val="28"/>
        </w:rPr>
        <w:t>Скважины пробурены на территории самих Лужников.</w:t>
      </w:r>
    </w:p>
    <w:p w:rsidR="00CD0563" w:rsidRDefault="00CD0563">
      <w:pPr>
        <w:shd w:val="clear" w:color="auto" w:fill="FFFFFF"/>
        <w:ind w:right="10" w:firstLine="720"/>
        <w:jc w:val="both"/>
        <w:rPr>
          <w:sz w:val="28"/>
        </w:rPr>
      </w:pPr>
      <w:r>
        <w:rPr>
          <w:color w:val="000000"/>
          <w:spacing w:val="-2"/>
          <w:sz w:val="28"/>
        </w:rPr>
        <w:t xml:space="preserve">Блистательным украшением панорамы левого берега реки </w:t>
      </w:r>
      <w:r>
        <w:rPr>
          <w:color w:val="000000"/>
          <w:spacing w:val="4"/>
          <w:sz w:val="28"/>
        </w:rPr>
        <w:t xml:space="preserve">служит Новодевичий монастырь с его ажурными башнями, </w:t>
      </w:r>
      <w:r>
        <w:rPr>
          <w:color w:val="000000"/>
          <w:spacing w:val="3"/>
          <w:sz w:val="28"/>
        </w:rPr>
        <w:t xml:space="preserve">стенами и золотыми куполами храмов. За монастырем </w:t>
      </w:r>
      <w:r>
        <w:rPr>
          <w:color w:val="000000"/>
          <w:spacing w:val="-3"/>
          <w:sz w:val="28"/>
        </w:rPr>
        <w:t xml:space="preserve">поднимаются трубы ТЭЦ. Благодаря их высоте дым из труб </w:t>
      </w:r>
      <w:r>
        <w:rPr>
          <w:color w:val="000000"/>
          <w:spacing w:val="5"/>
          <w:sz w:val="28"/>
        </w:rPr>
        <w:t xml:space="preserve">поднимается высоко над городом, в том числе и выше </w:t>
      </w:r>
      <w:r>
        <w:rPr>
          <w:color w:val="000000"/>
          <w:spacing w:val="-3"/>
          <w:sz w:val="28"/>
        </w:rPr>
        <w:t xml:space="preserve">Воробьевых гор. Он проносится над Москвой и развеивается </w:t>
      </w:r>
      <w:r>
        <w:rPr>
          <w:color w:val="000000"/>
          <w:spacing w:val="-2"/>
          <w:sz w:val="28"/>
        </w:rPr>
        <w:t>вдали от нее. Прежде было не так. Низкие трубы (они уцелели рядом с высокими) способствовали загрязнению центральной части города.</w:t>
      </w:r>
    </w:p>
    <w:p w:rsidR="00CD0563" w:rsidRDefault="00CD0563">
      <w:pPr>
        <w:shd w:val="clear" w:color="auto" w:fill="FFFFFF"/>
        <w:ind w:firstLine="720"/>
        <w:jc w:val="both"/>
        <w:rPr>
          <w:sz w:val="28"/>
        </w:rPr>
      </w:pPr>
      <w:r>
        <w:rPr>
          <w:color w:val="000000"/>
          <w:spacing w:val="-1"/>
          <w:sz w:val="28"/>
        </w:rPr>
        <w:t xml:space="preserve">За Лужниками поднимаются городские кварталы. Они </w:t>
      </w:r>
      <w:r>
        <w:rPr>
          <w:color w:val="000000"/>
          <w:spacing w:val="-2"/>
          <w:sz w:val="28"/>
        </w:rPr>
        <w:t xml:space="preserve">находятся на надпойменных террасах реки Москвы. Если </w:t>
      </w:r>
      <w:r>
        <w:rPr>
          <w:color w:val="000000"/>
          <w:spacing w:val="1"/>
          <w:sz w:val="28"/>
        </w:rPr>
        <w:t xml:space="preserve">приглядеться, то можно заметить, как город постепенно </w:t>
      </w:r>
      <w:r>
        <w:rPr>
          <w:color w:val="000000"/>
          <w:spacing w:val="4"/>
          <w:sz w:val="28"/>
        </w:rPr>
        <w:t xml:space="preserve">вздымается по ним от низкого левого берега реки. При </w:t>
      </w:r>
      <w:r>
        <w:rPr>
          <w:color w:val="000000"/>
          <w:spacing w:val="-1"/>
          <w:sz w:val="28"/>
        </w:rPr>
        <w:t xml:space="preserve">отсутствии смога на горизонте видны купола кремлевских </w:t>
      </w:r>
      <w:r>
        <w:rPr>
          <w:color w:val="000000"/>
          <w:sz w:val="28"/>
        </w:rPr>
        <w:t xml:space="preserve">соборов, вершины высотных зданий, здание Правительства. </w:t>
      </w:r>
      <w:r>
        <w:rPr>
          <w:color w:val="000000"/>
          <w:spacing w:val="-2"/>
          <w:sz w:val="28"/>
        </w:rPr>
        <w:t xml:space="preserve">Над восточной частью излучины долины (направо) возвышается здание Президиума Академии наук. Отсюда началась </w:t>
      </w:r>
      <w:r>
        <w:rPr>
          <w:color w:val="000000"/>
          <w:spacing w:val="-3"/>
          <w:sz w:val="28"/>
        </w:rPr>
        <w:t xml:space="preserve">экскурсия по Воробьевым горам. За ним на горизонте видны ажурные очертания Шуховской башни. Она была построена по проекту инженера В. Г. Шухова в 1922 г. для размещения передающих антенн первой советской радиостанции. Высота </w:t>
      </w:r>
      <w:r>
        <w:rPr>
          <w:color w:val="000000"/>
          <w:spacing w:val="-2"/>
          <w:sz w:val="28"/>
        </w:rPr>
        <w:t>башни 160 м.</w:t>
      </w:r>
    </w:p>
    <w:p w:rsidR="00CD0563" w:rsidRDefault="00CD0563">
      <w:pPr>
        <w:shd w:val="clear" w:color="auto" w:fill="FFFFFF"/>
        <w:ind w:firstLine="720"/>
        <w:jc w:val="both"/>
        <w:rPr>
          <w:sz w:val="28"/>
        </w:rPr>
      </w:pPr>
      <w:r>
        <w:rPr>
          <w:color w:val="000000"/>
          <w:spacing w:val="3"/>
          <w:sz w:val="28"/>
        </w:rPr>
        <w:t xml:space="preserve">На обзорной площадке Воробьевых (Ленинских) гор </w:t>
      </w:r>
      <w:r>
        <w:rPr>
          <w:color w:val="000000"/>
          <w:sz w:val="28"/>
        </w:rPr>
        <w:t xml:space="preserve">экскурсию можно закончить. Отсюда ходит троллейбус до </w:t>
      </w:r>
      <w:r>
        <w:rPr>
          <w:color w:val="000000"/>
          <w:spacing w:val="-1"/>
          <w:sz w:val="28"/>
        </w:rPr>
        <w:t>станции метро «Ленинский проспект» и Киевского вокзала.</w:t>
      </w:r>
    </w:p>
    <w:p w:rsidR="00CD0563" w:rsidRDefault="00CD0563">
      <w:pPr>
        <w:shd w:val="clear" w:color="auto" w:fill="FFFFFF"/>
        <w:ind w:firstLine="720"/>
        <w:jc w:val="both"/>
        <w:rPr>
          <w:sz w:val="28"/>
        </w:rPr>
      </w:pPr>
    </w:p>
    <w:p w:rsidR="00CD0563" w:rsidRDefault="00CD0563">
      <w:pPr>
        <w:ind w:firstLine="720"/>
        <w:jc w:val="both"/>
        <w:rPr>
          <w:sz w:val="28"/>
        </w:rPr>
      </w:pPr>
      <w:bookmarkStart w:id="0" w:name="_GoBack"/>
      <w:bookmarkEnd w:id="0"/>
    </w:p>
    <w:sectPr w:rsidR="00CD0563">
      <w:headerReference w:type="even" r:id="rId6"/>
      <w:headerReference w:type="default" r:id="rId7"/>
      <w:footerReference w:type="even" r:id="rId8"/>
      <w:footerReference w:type="default" r:id="rId9"/>
      <w:pgSz w:w="12240" w:h="15840"/>
      <w:pgMar w:top="851" w:right="851" w:bottom="851"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563" w:rsidRDefault="00CD0563">
      <w:r>
        <w:separator/>
      </w:r>
    </w:p>
  </w:endnote>
  <w:endnote w:type="continuationSeparator" w:id="0">
    <w:p w:rsidR="00CD0563" w:rsidRDefault="00CD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63" w:rsidRDefault="00CD0563">
    <w:pPr>
      <w:pStyle w:val="a4"/>
      <w:framePr w:wrap="around" w:vAnchor="text" w:hAnchor="margin" w:xAlign="right" w:y="1"/>
      <w:rPr>
        <w:rStyle w:val="a5"/>
      </w:rPr>
    </w:pPr>
  </w:p>
  <w:p w:rsidR="00CD0563" w:rsidRDefault="00CD056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63" w:rsidRDefault="00CD0563">
    <w:pPr>
      <w:pStyle w:val="a4"/>
      <w:framePr w:wrap="around" w:vAnchor="text" w:hAnchor="margin" w:xAlign="right" w:y="1"/>
      <w:rPr>
        <w:rStyle w:val="a5"/>
      </w:rPr>
    </w:pPr>
  </w:p>
  <w:p w:rsidR="00CD0563" w:rsidRDefault="00CD056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563" w:rsidRDefault="00CD0563">
      <w:r>
        <w:separator/>
      </w:r>
    </w:p>
  </w:footnote>
  <w:footnote w:type="continuationSeparator" w:id="0">
    <w:p w:rsidR="00CD0563" w:rsidRDefault="00CD0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63" w:rsidRDefault="00CD0563">
    <w:pPr>
      <w:pStyle w:val="a6"/>
      <w:framePr w:wrap="around" w:vAnchor="text" w:hAnchor="margin" w:xAlign="center" w:y="1"/>
      <w:rPr>
        <w:rStyle w:val="a5"/>
      </w:rPr>
    </w:pPr>
  </w:p>
  <w:p w:rsidR="00CD0563" w:rsidRDefault="00CD056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563" w:rsidRDefault="009C31C4">
    <w:pPr>
      <w:pStyle w:val="a6"/>
      <w:framePr w:wrap="around" w:vAnchor="text" w:hAnchor="margin" w:xAlign="center" w:y="1"/>
      <w:rPr>
        <w:rStyle w:val="a5"/>
      </w:rPr>
    </w:pPr>
    <w:r>
      <w:rPr>
        <w:rStyle w:val="a5"/>
        <w:noProof/>
      </w:rPr>
      <w:t>2</w:t>
    </w:r>
  </w:p>
  <w:p w:rsidR="00CD0563" w:rsidRDefault="00CD056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1C4"/>
    <w:rsid w:val="00024139"/>
    <w:rsid w:val="00720B07"/>
    <w:rsid w:val="009C31C4"/>
    <w:rsid w:val="00CD0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B1F969-3D2B-47EF-A31D-0879521D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before="120" w:line="235" w:lineRule="exact"/>
      <w:ind w:right="11" w:firstLine="720"/>
      <w:jc w:val="both"/>
    </w:pPr>
    <w:rPr>
      <w:color w:val="000000"/>
      <w:spacing w:val="-1"/>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4555</Words>
  <Characters>25964</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Оползневое расчленение склона сопровождается формиро-ванием различных видов природных комплексов, придает особую живописность и разнообразие Воробьевым горам</vt:lpstr>
    </vt:vector>
  </TitlesOfParts>
  <Company>Для дома</Company>
  <LinksUpToDate>false</LinksUpToDate>
  <CharactersWithSpaces>30459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Оползневое расчленение склона сопровождается формиро-ванием различных видов природных комплексов, придает особую живописность и разнообразие Воробьевым горам</dc:title>
  <dc:subject/>
  <dc:creator>Маша</dc:creator>
  <cp:keywords/>
  <dc:description/>
  <cp:lastModifiedBy>admin</cp:lastModifiedBy>
  <cp:revision>2</cp:revision>
  <cp:lastPrinted>2002-12-18T22:42:00Z</cp:lastPrinted>
  <dcterms:created xsi:type="dcterms:W3CDTF">2014-02-08T01:47:00Z</dcterms:created>
  <dcterms:modified xsi:type="dcterms:W3CDTF">2014-02-08T01:47:00Z</dcterms:modified>
</cp:coreProperties>
</file>