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5AE" w:rsidRPr="00DB4B58" w:rsidRDefault="00072E97" w:rsidP="00DB4B58">
      <w:pPr>
        <w:tabs>
          <w:tab w:val="left" w:pos="1260"/>
          <w:tab w:val="left" w:pos="1665"/>
          <w:tab w:val="center" w:pos="4677"/>
          <w:tab w:val="left" w:pos="8280"/>
        </w:tabs>
        <w:spacing w:line="360" w:lineRule="auto"/>
        <w:ind w:firstLine="737"/>
        <w:jc w:val="center"/>
        <w:rPr>
          <w:sz w:val="28"/>
          <w:szCs w:val="28"/>
        </w:rPr>
      </w:pPr>
      <w:r w:rsidRPr="00DB4B58">
        <w:rPr>
          <w:sz w:val="28"/>
          <w:szCs w:val="28"/>
        </w:rPr>
        <w:t>Министерство образования и науки Украины</w:t>
      </w:r>
    </w:p>
    <w:p w:rsidR="00072E97" w:rsidRPr="00DB4B58" w:rsidRDefault="00072E97" w:rsidP="00DB4B58">
      <w:pPr>
        <w:tabs>
          <w:tab w:val="left" w:pos="1080"/>
          <w:tab w:val="left" w:pos="7740"/>
        </w:tabs>
        <w:spacing w:line="360" w:lineRule="auto"/>
        <w:ind w:firstLine="737"/>
        <w:jc w:val="center"/>
        <w:rPr>
          <w:sz w:val="28"/>
          <w:szCs w:val="28"/>
        </w:rPr>
      </w:pPr>
      <w:r w:rsidRPr="00DB4B58">
        <w:rPr>
          <w:sz w:val="28"/>
          <w:szCs w:val="28"/>
        </w:rPr>
        <w:t>Севастопольский городской гуманитарный университет</w:t>
      </w:r>
    </w:p>
    <w:p w:rsidR="00072E97" w:rsidRPr="00DB4B58" w:rsidRDefault="00072E97" w:rsidP="00DB4B58">
      <w:pPr>
        <w:tabs>
          <w:tab w:val="left" w:pos="1080"/>
          <w:tab w:val="left" w:pos="7740"/>
        </w:tabs>
        <w:spacing w:line="360" w:lineRule="auto"/>
        <w:ind w:firstLine="737"/>
        <w:jc w:val="center"/>
        <w:rPr>
          <w:sz w:val="28"/>
          <w:szCs w:val="28"/>
        </w:rPr>
      </w:pPr>
    </w:p>
    <w:p w:rsidR="00072E97" w:rsidRPr="00DB4B58" w:rsidRDefault="00072E97" w:rsidP="00DB4B58">
      <w:pPr>
        <w:tabs>
          <w:tab w:val="left" w:pos="1080"/>
          <w:tab w:val="left" w:pos="7740"/>
        </w:tabs>
        <w:spacing w:line="360" w:lineRule="auto"/>
        <w:ind w:firstLine="737"/>
        <w:jc w:val="center"/>
        <w:rPr>
          <w:sz w:val="28"/>
          <w:szCs w:val="28"/>
        </w:rPr>
      </w:pPr>
    </w:p>
    <w:p w:rsidR="00072E97" w:rsidRPr="00DB4B58" w:rsidRDefault="00072E97" w:rsidP="00DB4B58">
      <w:pPr>
        <w:tabs>
          <w:tab w:val="left" w:pos="1080"/>
          <w:tab w:val="left" w:pos="7740"/>
        </w:tabs>
        <w:spacing w:line="360" w:lineRule="auto"/>
        <w:ind w:firstLine="737"/>
        <w:jc w:val="center"/>
        <w:rPr>
          <w:sz w:val="28"/>
          <w:szCs w:val="28"/>
        </w:rPr>
      </w:pPr>
    </w:p>
    <w:p w:rsidR="00072E97" w:rsidRPr="00DB4B58" w:rsidRDefault="00072E97" w:rsidP="00DB4B58">
      <w:pPr>
        <w:tabs>
          <w:tab w:val="left" w:pos="1080"/>
          <w:tab w:val="left" w:pos="7740"/>
        </w:tabs>
        <w:spacing w:line="360" w:lineRule="auto"/>
        <w:ind w:firstLine="737"/>
        <w:jc w:val="center"/>
        <w:rPr>
          <w:sz w:val="28"/>
          <w:szCs w:val="28"/>
        </w:rPr>
      </w:pPr>
    </w:p>
    <w:p w:rsidR="00072E97" w:rsidRPr="00DB4B58" w:rsidRDefault="00072E97" w:rsidP="00DB4B58">
      <w:pPr>
        <w:tabs>
          <w:tab w:val="left" w:pos="1080"/>
          <w:tab w:val="left" w:pos="7740"/>
        </w:tabs>
        <w:spacing w:line="360" w:lineRule="auto"/>
        <w:ind w:firstLine="737"/>
        <w:jc w:val="center"/>
        <w:rPr>
          <w:sz w:val="28"/>
          <w:szCs w:val="28"/>
        </w:rPr>
      </w:pPr>
    </w:p>
    <w:p w:rsidR="00072E97" w:rsidRPr="00DB4B58" w:rsidRDefault="00072E97" w:rsidP="00DB4B58">
      <w:pPr>
        <w:tabs>
          <w:tab w:val="left" w:pos="1080"/>
          <w:tab w:val="left" w:pos="7740"/>
        </w:tabs>
        <w:spacing w:line="360" w:lineRule="auto"/>
        <w:ind w:firstLine="737"/>
        <w:jc w:val="center"/>
        <w:rPr>
          <w:sz w:val="28"/>
          <w:szCs w:val="28"/>
        </w:rPr>
      </w:pPr>
    </w:p>
    <w:p w:rsidR="00072E97" w:rsidRPr="00DB4B58" w:rsidRDefault="00072E97" w:rsidP="00DB4B58">
      <w:pPr>
        <w:tabs>
          <w:tab w:val="left" w:pos="1080"/>
          <w:tab w:val="left" w:pos="7740"/>
        </w:tabs>
        <w:spacing w:line="360" w:lineRule="auto"/>
        <w:ind w:firstLine="737"/>
        <w:jc w:val="center"/>
        <w:rPr>
          <w:sz w:val="28"/>
          <w:szCs w:val="28"/>
        </w:rPr>
      </w:pPr>
    </w:p>
    <w:p w:rsidR="00072E97" w:rsidRPr="00DB4B58" w:rsidRDefault="00072E97" w:rsidP="00DB4B58">
      <w:pPr>
        <w:tabs>
          <w:tab w:val="left" w:pos="1080"/>
          <w:tab w:val="left" w:pos="7740"/>
        </w:tabs>
        <w:spacing w:line="360" w:lineRule="auto"/>
        <w:ind w:firstLine="737"/>
        <w:jc w:val="center"/>
        <w:rPr>
          <w:sz w:val="28"/>
          <w:szCs w:val="28"/>
        </w:rPr>
      </w:pPr>
      <w:r w:rsidRPr="00DB4B58">
        <w:rPr>
          <w:sz w:val="28"/>
          <w:szCs w:val="28"/>
        </w:rPr>
        <w:t>Реферат</w:t>
      </w:r>
    </w:p>
    <w:p w:rsidR="00072E97" w:rsidRPr="00DB4B58" w:rsidRDefault="00072E97" w:rsidP="00DB4B58">
      <w:pPr>
        <w:tabs>
          <w:tab w:val="left" w:pos="1080"/>
          <w:tab w:val="left" w:pos="7740"/>
        </w:tabs>
        <w:spacing w:line="360" w:lineRule="auto"/>
        <w:ind w:firstLine="737"/>
        <w:jc w:val="center"/>
        <w:rPr>
          <w:sz w:val="28"/>
          <w:szCs w:val="28"/>
        </w:rPr>
      </w:pPr>
      <w:r w:rsidRPr="00DB4B58">
        <w:rPr>
          <w:sz w:val="28"/>
          <w:szCs w:val="28"/>
        </w:rPr>
        <w:t>по Основам психологии</w:t>
      </w:r>
    </w:p>
    <w:p w:rsidR="00072E97" w:rsidRPr="00DB4B58" w:rsidRDefault="00072E97" w:rsidP="00DB4B58">
      <w:pPr>
        <w:tabs>
          <w:tab w:val="left" w:pos="1080"/>
          <w:tab w:val="left" w:pos="4680"/>
          <w:tab w:val="left" w:pos="7740"/>
        </w:tabs>
        <w:spacing w:line="360" w:lineRule="auto"/>
        <w:ind w:firstLine="737"/>
        <w:jc w:val="center"/>
        <w:rPr>
          <w:sz w:val="28"/>
          <w:szCs w:val="28"/>
        </w:rPr>
      </w:pPr>
      <w:r w:rsidRPr="00DB4B58">
        <w:rPr>
          <w:sz w:val="28"/>
          <w:szCs w:val="28"/>
        </w:rPr>
        <w:t>на тему:</w:t>
      </w:r>
    </w:p>
    <w:p w:rsidR="00072E97" w:rsidRPr="000A76E7" w:rsidRDefault="00072E97" w:rsidP="00DB4B58">
      <w:pPr>
        <w:tabs>
          <w:tab w:val="left" w:pos="1080"/>
          <w:tab w:val="left" w:pos="4680"/>
          <w:tab w:val="left" w:pos="7740"/>
        </w:tabs>
        <w:spacing w:line="360" w:lineRule="auto"/>
        <w:ind w:firstLine="737"/>
        <w:jc w:val="center"/>
        <w:rPr>
          <w:b/>
          <w:sz w:val="28"/>
          <w:szCs w:val="28"/>
        </w:rPr>
      </w:pPr>
      <w:r w:rsidRPr="000A76E7">
        <w:rPr>
          <w:b/>
          <w:sz w:val="28"/>
          <w:szCs w:val="28"/>
        </w:rPr>
        <w:t>«Воспитание воли ребёнка»</w:t>
      </w:r>
    </w:p>
    <w:p w:rsidR="00072E97" w:rsidRPr="00DB4B58" w:rsidRDefault="00072E97" w:rsidP="00DB4B58">
      <w:pPr>
        <w:tabs>
          <w:tab w:val="left" w:pos="1080"/>
          <w:tab w:val="left" w:pos="7740"/>
        </w:tabs>
        <w:spacing w:line="360" w:lineRule="auto"/>
        <w:ind w:firstLine="737"/>
        <w:jc w:val="center"/>
        <w:rPr>
          <w:sz w:val="28"/>
          <w:szCs w:val="28"/>
        </w:rPr>
      </w:pPr>
    </w:p>
    <w:p w:rsidR="00072E97" w:rsidRPr="00DB4B58" w:rsidRDefault="00072E97" w:rsidP="00DB4B58">
      <w:pPr>
        <w:tabs>
          <w:tab w:val="left" w:pos="1080"/>
          <w:tab w:val="left" w:pos="7740"/>
        </w:tabs>
        <w:spacing w:line="360" w:lineRule="auto"/>
        <w:ind w:firstLine="737"/>
        <w:jc w:val="both"/>
        <w:rPr>
          <w:sz w:val="28"/>
          <w:szCs w:val="28"/>
        </w:rPr>
      </w:pPr>
    </w:p>
    <w:p w:rsidR="00072E97" w:rsidRPr="00DB4B58" w:rsidRDefault="00072E97" w:rsidP="00DB4B58">
      <w:pPr>
        <w:tabs>
          <w:tab w:val="left" w:pos="1080"/>
          <w:tab w:val="left" w:pos="7740"/>
        </w:tabs>
        <w:spacing w:line="360" w:lineRule="auto"/>
        <w:ind w:firstLine="737"/>
        <w:jc w:val="both"/>
        <w:rPr>
          <w:sz w:val="28"/>
          <w:szCs w:val="28"/>
        </w:rPr>
      </w:pPr>
    </w:p>
    <w:p w:rsidR="00072E97" w:rsidRPr="00DB4B58" w:rsidRDefault="00072E97" w:rsidP="00DB4B58">
      <w:pPr>
        <w:tabs>
          <w:tab w:val="left" w:pos="1080"/>
          <w:tab w:val="left" w:pos="7740"/>
        </w:tabs>
        <w:spacing w:line="360" w:lineRule="auto"/>
        <w:ind w:firstLine="737"/>
        <w:jc w:val="both"/>
        <w:rPr>
          <w:sz w:val="28"/>
          <w:szCs w:val="28"/>
        </w:rPr>
      </w:pPr>
    </w:p>
    <w:p w:rsidR="000A76E7" w:rsidRDefault="007E1FAA" w:rsidP="000A76E7">
      <w:pPr>
        <w:tabs>
          <w:tab w:val="left" w:pos="1080"/>
          <w:tab w:val="left" w:pos="7740"/>
        </w:tabs>
        <w:spacing w:line="360" w:lineRule="auto"/>
        <w:ind w:firstLine="5812"/>
        <w:jc w:val="both"/>
        <w:rPr>
          <w:sz w:val="28"/>
          <w:szCs w:val="28"/>
          <w:lang w:val="en-US"/>
        </w:rPr>
      </w:pPr>
      <w:r w:rsidRPr="00DB4B58">
        <w:rPr>
          <w:sz w:val="28"/>
          <w:szCs w:val="28"/>
        </w:rPr>
        <w:t>Выполнила:</w:t>
      </w:r>
      <w:r w:rsidR="000A76E7">
        <w:rPr>
          <w:sz w:val="28"/>
          <w:szCs w:val="28"/>
          <w:lang w:val="en-US"/>
        </w:rPr>
        <w:t xml:space="preserve"> </w:t>
      </w:r>
      <w:r w:rsidRPr="00DB4B58">
        <w:rPr>
          <w:sz w:val="28"/>
          <w:szCs w:val="28"/>
        </w:rPr>
        <w:t xml:space="preserve">студентка </w:t>
      </w:r>
    </w:p>
    <w:p w:rsidR="007E1FAA" w:rsidRPr="00DB4B58" w:rsidRDefault="007E1FAA" w:rsidP="000A76E7">
      <w:pPr>
        <w:tabs>
          <w:tab w:val="left" w:pos="1080"/>
          <w:tab w:val="left" w:pos="7740"/>
        </w:tabs>
        <w:spacing w:line="360" w:lineRule="auto"/>
        <w:ind w:firstLine="5812"/>
        <w:jc w:val="both"/>
        <w:rPr>
          <w:sz w:val="28"/>
          <w:szCs w:val="28"/>
        </w:rPr>
      </w:pPr>
      <w:r w:rsidRPr="00DB4B58">
        <w:rPr>
          <w:sz w:val="28"/>
          <w:szCs w:val="28"/>
        </w:rPr>
        <w:t>психолого-педагогического</w:t>
      </w:r>
    </w:p>
    <w:p w:rsidR="007E1FAA" w:rsidRPr="00DB4B58" w:rsidRDefault="007E1FAA" w:rsidP="000A76E7">
      <w:pPr>
        <w:tabs>
          <w:tab w:val="left" w:pos="1080"/>
          <w:tab w:val="left" w:pos="4680"/>
          <w:tab w:val="left" w:pos="7740"/>
        </w:tabs>
        <w:spacing w:line="360" w:lineRule="auto"/>
        <w:ind w:firstLine="5812"/>
        <w:jc w:val="both"/>
        <w:rPr>
          <w:sz w:val="28"/>
          <w:szCs w:val="28"/>
        </w:rPr>
      </w:pPr>
      <w:r w:rsidRPr="00DB4B58">
        <w:rPr>
          <w:sz w:val="28"/>
          <w:szCs w:val="28"/>
        </w:rPr>
        <w:t>факультета, группы ДН – 1</w:t>
      </w:r>
    </w:p>
    <w:p w:rsidR="007E1FAA" w:rsidRPr="00DB4B58" w:rsidRDefault="007E1FAA" w:rsidP="000A76E7">
      <w:pPr>
        <w:tabs>
          <w:tab w:val="left" w:pos="1080"/>
          <w:tab w:val="left" w:pos="4680"/>
          <w:tab w:val="left" w:pos="7740"/>
        </w:tabs>
        <w:spacing w:line="360" w:lineRule="auto"/>
        <w:ind w:firstLine="5812"/>
        <w:jc w:val="both"/>
        <w:rPr>
          <w:sz w:val="28"/>
          <w:szCs w:val="28"/>
        </w:rPr>
      </w:pPr>
      <w:r w:rsidRPr="00DB4B58">
        <w:rPr>
          <w:sz w:val="28"/>
          <w:szCs w:val="28"/>
        </w:rPr>
        <w:t>Семёнова А.В.</w:t>
      </w:r>
    </w:p>
    <w:p w:rsidR="00072E97" w:rsidRPr="00DB4B58" w:rsidRDefault="00072E97" w:rsidP="000A76E7">
      <w:pPr>
        <w:tabs>
          <w:tab w:val="left" w:pos="1080"/>
          <w:tab w:val="left" w:pos="7740"/>
        </w:tabs>
        <w:spacing w:line="360" w:lineRule="auto"/>
        <w:ind w:firstLine="5812"/>
        <w:jc w:val="both"/>
        <w:rPr>
          <w:sz w:val="28"/>
          <w:szCs w:val="28"/>
        </w:rPr>
      </w:pPr>
    </w:p>
    <w:p w:rsidR="00072E97" w:rsidRPr="00DB4B58" w:rsidRDefault="007E1FAA" w:rsidP="000A76E7">
      <w:pPr>
        <w:tabs>
          <w:tab w:val="left" w:pos="1080"/>
          <w:tab w:val="left" w:pos="7740"/>
        </w:tabs>
        <w:spacing w:line="360" w:lineRule="auto"/>
        <w:ind w:firstLine="5812"/>
        <w:jc w:val="both"/>
        <w:rPr>
          <w:sz w:val="28"/>
          <w:szCs w:val="28"/>
        </w:rPr>
      </w:pPr>
      <w:r w:rsidRPr="00DB4B58">
        <w:rPr>
          <w:sz w:val="28"/>
          <w:szCs w:val="28"/>
        </w:rPr>
        <w:t>Проверила:</w:t>
      </w:r>
    </w:p>
    <w:p w:rsidR="007E1FAA" w:rsidRPr="00DB4B58" w:rsidRDefault="004E67BC" w:rsidP="000A76E7">
      <w:pPr>
        <w:tabs>
          <w:tab w:val="left" w:pos="1080"/>
          <w:tab w:val="left" w:pos="7740"/>
        </w:tabs>
        <w:spacing w:line="360" w:lineRule="auto"/>
        <w:ind w:firstLine="5812"/>
        <w:jc w:val="both"/>
        <w:rPr>
          <w:sz w:val="28"/>
          <w:szCs w:val="28"/>
        </w:rPr>
      </w:pPr>
      <w:r w:rsidRPr="00DB4B58">
        <w:rPr>
          <w:sz w:val="28"/>
          <w:szCs w:val="28"/>
        </w:rPr>
        <w:t>Бадалова</w:t>
      </w:r>
      <w:r w:rsidR="007E1FAA" w:rsidRPr="00DB4B58">
        <w:rPr>
          <w:sz w:val="28"/>
          <w:szCs w:val="28"/>
        </w:rPr>
        <w:t xml:space="preserve"> М.В.</w:t>
      </w:r>
    </w:p>
    <w:p w:rsidR="00072E97" w:rsidRPr="00DB4B58" w:rsidRDefault="00072E97" w:rsidP="00DB4B58">
      <w:pPr>
        <w:tabs>
          <w:tab w:val="left" w:pos="1080"/>
          <w:tab w:val="left" w:pos="7740"/>
        </w:tabs>
        <w:spacing w:line="360" w:lineRule="auto"/>
        <w:ind w:firstLine="737"/>
        <w:jc w:val="both"/>
        <w:rPr>
          <w:sz w:val="28"/>
          <w:szCs w:val="28"/>
        </w:rPr>
      </w:pPr>
    </w:p>
    <w:p w:rsidR="007E1FAA" w:rsidRPr="00DB4B58" w:rsidRDefault="007E1FAA" w:rsidP="00DB4B58">
      <w:pPr>
        <w:tabs>
          <w:tab w:val="left" w:pos="1080"/>
          <w:tab w:val="left" w:pos="7740"/>
        </w:tabs>
        <w:spacing w:line="360" w:lineRule="auto"/>
        <w:ind w:firstLine="737"/>
        <w:jc w:val="both"/>
        <w:rPr>
          <w:sz w:val="28"/>
          <w:szCs w:val="28"/>
        </w:rPr>
      </w:pPr>
    </w:p>
    <w:p w:rsidR="00072E97" w:rsidRPr="00DB4B58" w:rsidRDefault="00072E97" w:rsidP="00DB4B58">
      <w:pPr>
        <w:tabs>
          <w:tab w:val="left" w:pos="1080"/>
          <w:tab w:val="left" w:pos="7740"/>
        </w:tabs>
        <w:spacing w:line="360" w:lineRule="auto"/>
        <w:ind w:firstLine="737"/>
        <w:jc w:val="both"/>
        <w:rPr>
          <w:sz w:val="28"/>
          <w:szCs w:val="28"/>
        </w:rPr>
      </w:pPr>
    </w:p>
    <w:p w:rsidR="00072E97" w:rsidRPr="00DB4B58" w:rsidRDefault="00072E97" w:rsidP="00DB4B58">
      <w:pPr>
        <w:tabs>
          <w:tab w:val="left" w:pos="1080"/>
          <w:tab w:val="left" w:pos="7740"/>
        </w:tabs>
        <w:spacing w:line="360" w:lineRule="auto"/>
        <w:ind w:firstLine="737"/>
        <w:jc w:val="center"/>
        <w:rPr>
          <w:sz w:val="28"/>
          <w:szCs w:val="28"/>
        </w:rPr>
      </w:pPr>
      <w:r w:rsidRPr="00DB4B58">
        <w:rPr>
          <w:sz w:val="28"/>
          <w:szCs w:val="28"/>
        </w:rPr>
        <w:t>Севастополь</w:t>
      </w:r>
    </w:p>
    <w:p w:rsidR="007E1FAA" w:rsidRDefault="00072E97" w:rsidP="00DB4B58">
      <w:pPr>
        <w:tabs>
          <w:tab w:val="left" w:pos="1080"/>
          <w:tab w:val="left" w:pos="7740"/>
        </w:tabs>
        <w:spacing w:line="360" w:lineRule="auto"/>
        <w:ind w:firstLine="737"/>
        <w:jc w:val="center"/>
        <w:rPr>
          <w:sz w:val="28"/>
          <w:szCs w:val="28"/>
        </w:rPr>
      </w:pPr>
      <w:r w:rsidRPr="00DB4B58">
        <w:rPr>
          <w:sz w:val="28"/>
          <w:szCs w:val="28"/>
        </w:rPr>
        <w:t>2009</w:t>
      </w:r>
    </w:p>
    <w:p w:rsidR="007E1FAA" w:rsidRPr="00DB4B58" w:rsidRDefault="00DB4B58" w:rsidP="00DB4B58">
      <w:pPr>
        <w:tabs>
          <w:tab w:val="left" w:pos="1080"/>
          <w:tab w:val="left" w:pos="7740"/>
        </w:tabs>
        <w:spacing w:line="360" w:lineRule="auto"/>
        <w:ind w:firstLine="737"/>
        <w:jc w:val="center"/>
        <w:rPr>
          <w:b/>
          <w:sz w:val="28"/>
          <w:szCs w:val="28"/>
        </w:rPr>
      </w:pPr>
      <w:r>
        <w:rPr>
          <w:sz w:val="28"/>
          <w:szCs w:val="28"/>
        </w:rPr>
        <w:br w:type="page"/>
      </w:r>
      <w:r w:rsidR="007E1FAA" w:rsidRPr="00DB4B58">
        <w:rPr>
          <w:b/>
          <w:sz w:val="28"/>
          <w:szCs w:val="28"/>
        </w:rPr>
        <w:t>Содержание</w:t>
      </w:r>
    </w:p>
    <w:p w:rsidR="007E1FAA" w:rsidRPr="00DB4B58" w:rsidRDefault="007E1FAA" w:rsidP="00DB4B58">
      <w:pPr>
        <w:tabs>
          <w:tab w:val="left" w:pos="1080"/>
          <w:tab w:val="left" w:pos="7740"/>
        </w:tabs>
        <w:spacing w:line="360" w:lineRule="auto"/>
        <w:ind w:firstLine="737"/>
        <w:jc w:val="both"/>
        <w:rPr>
          <w:sz w:val="28"/>
          <w:szCs w:val="28"/>
        </w:rPr>
      </w:pPr>
    </w:p>
    <w:p w:rsidR="007E1FAA" w:rsidRPr="00DB4B58" w:rsidRDefault="007E1FAA" w:rsidP="001277C3">
      <w:pPr>
        <w:tabs>
          <w:tab w:val="left" w:pos="1080"/>
          <w:tab w:val="left" w:pos="7740"/>
        </w:tabs>
        <w:spacing w:line="360" w:lineRule="auto"/>
        <w:ind w:firstLine="142"/>
        <w:jc w:val="both"/>
        <w:rPr>
          <w:sz w:val="28"/>
          <w:szCs w:val="28"/>
        </w:rPr>
      </w:pPr>
      <w:r w:rsidRPr="00DB4B58">
        <w:rPr>
          <w:sz w:val="28"/>
          <w:szCs w:val="28"/>
        </w:rPr>
        <w:t>Введение</w:t>
      </w:r>
    </w:p>
    <w:p w:rsidR="007E1FAA" w:rsidRPr="00DB4B58" w:rsidRDefault="00A54186" w:rsidP="001277C3">
      <w:pPr>
        <w:pStyle w:val="a8"/>
        <w:spacing w:line="360" w:lineRule="auto"/>
        <w:ind w:firstLine="142"/>
        <w:jc w:val="both"/>
        <w:rPr>
          <w:rFonts w:ascii="Times New Roman" w:hAnsi="Times New Roman" w:cs="Times New Roman"/>
          <w:sz w:val="28"/>
          <w:szCs w:val="28"/>
        </w:rPr>
      </w:pPr>
      <w:r w:rsidRPr="00DB4B58">
        <w:rPr>
          <w:rFonts w:ascii="Times New Roman" w:hAnsi="Times New Roman" w:cs="Times New Roman"/>
          <w:sz w:val="28"/>
          <w:szCs w:val="28"/>
        </w:rPr>
        <w:t xml:space="preserve">Глава </w:t>
      </w:r>
      <w:r w:rsidRPr="00DB4B58">
        <w:rPr>
          <w:rFonts w:ascii="Times New Roman" w:hAnsi="Times New Roman" w:cs="Times New Roman"/>
          <w:sz w:val="28"/>
          <w:szCs w:val="28"/>
          <w:lang w:val="en-US"/>
        </w:rPr>
        <w:t>I</w:t>
      </w:r>
      <w:r w:rsidRPr="00DB4B58">
        <w:rPr>
          <w:rFonts w:ascii="Times New Roman" w:hAnsi="Times New Roman" w:cs="Times New Roman"/>
          <w:sz w:val="28"/>
          <w:szCs w:val="28"/>
        </w:rPr>
        <w:t>. Развитие и воспитание воли ребё</w:t>
      </w:r>
      <w:r w:rsidR="00D56B6A" w:rsidRPr="00DB4B58">
        <w:rPr>
          <w:rFonts w:ascii="Times New Roman" w:hAnsi="Times New Roman" w:cs="Times New Roman"/>
          <w:sz w:val="28"/>
          <w:szCs w:val="28"/>
        </w:rPr>
        <w:t>нка</w:t>
      </w:r>
    </w:p>
    <w:p w:rsidR="007E1FAA" w:rsidRPr="00DB4B58" w:rsidRDefault="00A54186" w:rsidP="001277C3">
      <w:pPr>
        <w:tabs>
          <w:tab w:val="left" w:pos="1080"/>
          <w:tab w:val="left" w:pos="7740"/>
        </w:tabs>
        <w:spacing w:line="360" w:lineRule="auto"/>
        <w:ind w:firstLine="142"/>
        <w:jc w:val="both"/>
        <w:rPr>
          <w:sz w:val="28"/>
          <w:szCs w:val="28"/>
        </w:rPr>
      </w:pPr>
      <w:r w:rsidRPr="00DB4B58">
        <w:rPr>
          <w:sz w:val="28"/>
          <w:szCs w:val="28"/>
        </w:rPr>
        <w:t xml:space="preserve">Глава </w:t>
      </w:r>
      <w:r w:rsidRPr="00DB4B58">
        <w:rPr>
          <w:sz w:val="28"/>
          <w:szCs w:val="28"/>
          <w:lang w:val="en-US"/>
        </w:rPr>
        <w:t>II</w:t>
      </w:r>
      <w:r w:rsidRPr="00DB4B58">
        <w:rPr>
          <w:sz w:val="28"/>
          <w:szCs w:val="28"/>
        </w:rPr>
        <w:t xml:space="preserve">. </w:t>
      </w:r>
      <w:r w:rsidR="007E119D" w:rsidRPr="00DB4B58">
        <w:rPr>
          <w:sz w:val="28"/>
          <w:szCs w:val="28"/>
        </w:rPr>
        <w:t>Приёмы самовосп</w:t>
      </w:r>
      <w:r w:rsidRPr="00DB4B58">
        <w:rPr>
          <w:sz w:val="28"/>
          <w:szCs w:val="28"/>
        </w:rPr>
        <w:t>итания воли</w:t>
      </w:r>
    </w:p>
    <w:p w:rsidR="007E1FAA" w:rsidRPr="00DB4B58" w:rsidRDefault="00DB4B58" w:rsidP="001277C3">
      <w:pPr>
        <w:tabs>
          <w:tab w:val="left" w:pos="1080"/>
          <w:tab w:val="left" w:pos="7740"/>
        </w:tabs>
        <w:spacing w:line="360" w:lineRule="auto"/>
        <w:ind w:firstLine="142"/>
        <w:jc w:val="both"/>
        <w:rPr>
          <w:sz w:val="28"/>
          <w:szCs w:val="28"/>
        </w:rPr>
      </w:pPr>
      <w:r>
        <w:rPr>
          <w:sz w:val="28"/>
          <w:szCs w:val="28"/>
        </w:rPr>
        <w:t>Заключение</w:t>
      </w:r>
    </w:p>
    <w:p w:rsidR="007E1FAA" w:rsidRPr="00DB4B58" w:rsidRDefault="007E1FAA" w:rsidP="001277C3">
      <w:pPr>
        <w:tabs>
          <w:tab w:val="left" w:pos="1080"/>
          <w:tab w:val="left" w:pos="7740"/>
        </w:tabs>
        <w:spacing w:line="360" w:lineRule="auto"/>
        <w:ind w:firstLine="142"/>
        <w:jc w:val="both"/>
        <w:rPr>
          <w:sz w:val="28"/>
          <w:szCs w:val="28"/>
        </w:rPr>
      </w:pPr>
      <w:r w:rsidRPr="00DB4B58">
        <w:rPr>
          <w:sz w:val="28"/>
          <w:szCs w:val="28"/>
        </w:rPr>
        <w:t>Список использованной литературы</w:t>
      </w:r>
    </w:p>
    <w:p w:rsidR="007E1FAA" w:rsidRPr="00DB4B58" w:rsidRDefault="00DB4B58" w:rsidP="00DB4B58">
      <w:pPr>
        <w:tabs>
          <w:tab w:val="left" w:pos="1080"/>
          <w:tab w:val="left" w:pos="7740"/>
        </w:tabs>
        <w:spacing w:line="360" w:lineRule="auto"/>
        <w:ind w:firstLine="737"/>
        <w:jc w:val="center"/>
        <w:rPr>
          <w:b/>
          <w:sz w:val="28"/>
          <w:szCs w:val="28"/>
        </w:rPr>
      </w:pPr>
      <w:r>
        <w:rPr>
          <w:sz w:val="28"/>
          <w:szCs w:val="28"/>
        </w:rPr>
        <w:br w:type="page"/>
      </w:r>
      <w:r w:rsidR="00BE5529" w:rsidRPr="00DB4B58">
        <w:rPr>
          <w:b/>
          <w:sz w:val="28"/>
          <w:szCs w:val="28"/>
        </w:rPr>
        <w:t>Введение</w:t>
      </w:r>
    </w:p>
    <w:p w:rsidR="0072394A" w:rsidRPr="00DB4B58" w:rsidRDefault="0072394A" w:rsidP="00DB4B58">
      <w:pPr>
        <w:tabs>
          <w:tab w:val="left" w:pos="1080"/>
          <w:tab w:val="left" w:pos="7740"/>
        </w:tabs>
        <w:spacing w:line="360" w:lineRule="auto"/>
        <w:ind w:firstLine="737"/>
        <w:jc w:val="both"/>
        <w:rPr>
          <w:sz w:val="28"/>
          <w:szCs w:val="28"/>
        </w:rPr>
      </w:pPr>
    </w:p>
    <w:p w:rsidR="00F652D2" w:rsidRPr="00DB4B58" w:rsidRDefault="00F652D2" w:rsidP="00DB4B58">
      <w:pPr>
        <w:tabs>
          <w:tab w:val="left" w:pos="1080"/>
          <w:tab w:val="left" w:pos="7740"/>
        </w:tabs>
        <w:spacing w:line="360" w:lineRule="auto"/>
        <w:ind w:firstLine="737"/>
        <w:jc w:val="both"/>
        <w:rPr>
          <w:sz w:val="28"/>
          <w:szCs w:val="28"/>
        </w:rPr>
      </w:pPr>
      <w:r w:rsidRPr="00DB4B58">
        <w:rPr>
          <w:sz w:val="28"/>
          <w:szCs w:val="28"/>
        </w:rPr>
        <w:t>Воля и произвольность являются важнейшими качествами личности человека. Вряд ли найдётся родитель или учитель, который бы не стремился воспитать эти качества у своих детей. Все мы хотели бы видеть своих воспитанников волевыми, настойчивыми, целеустремлёнными и пр. Именно эти качества делают человека свободным и сознательным субъектом собственной жизнедеятельности. Именно они позволяют ставить цели и добиваться своего. Можно полагать, что становление воли и произвольности является магистральной линией развития личности ребёнка.</w:t>
      </w:r>
    </w:p>
    <w:p w:rsidR="00821BB3" w:rsidRPr="00DB4B58" w:rsidRDefault="00821BB3" w:rsidP="00DB4B58">
      <w:pPr>
        <w:shd w:val="clear" w:color="auto" w:fill="FFFFFF"/>
        <w:spacing w:line="360" w:lineRule="auto"/>
        <w:ind w:firstLine="737"/>
        <w:jc w:val="both"/>
        <w:rPr>
          <w:bCs/>
          <w:sz w:val="28"/>
          <w:szCs w:val="28"/>
        </w:rPr>
      </w:pPr>
      <w:r w:rsidRPr="00DB4B58">
        <w:rPr>
          <w:sz w:val="28"/>
          <w:szCs w:val="28"/>
        </w:rPr>
        <w:t>В этом солидарны практически все классики отечественной психологии. Так, согласно Л.С. Выготскому, личность охватывает единство поведения, которое отличается признаком овладения, и соответственно развитие личности есть становление способности владеть собой и своими психическими процессами. Д.Б. Эльконин неоднократно указывал на то, что формирование личностного поведения — это возникновение произвольных действий и поступков. А.Н. Леонтьев полагал, что формирование воли и произвольности имеет кардинальное, решающее значение для развития личности ребёнка. Л.И. Божович также подчёркивала, что проблема воли и произвольности является центральной для психологии личности и её формирования.</w:t>
      </w:r>
    </w:p>
    <w:p w:rsidR="009D16F2" w:rsidRPr="00DB4B58" w:rsidRDefault="009D16F2" w:rsidP="00DB4B58">
      <w:pPr>
        <w:shd w:val="clear" w:color="auto" w:fill="FFFFFF"/>
        <w:spacing w:line="360" w:lineRule="auto"/>
        <w:ind w:firstLine="737"/>
        <w:jc w:val="both"/>
        <w:rPr>
          <w:sz w:val="28"/>
          <w:szCs w:val="28"/>
        </w:rPr>
      </w:pPr>
      <w:r w:rsidRPr="00DB4B58">
        <w:rPr>
          <w:bCs/>
          <w:sz w:val="28"/>
          <w:szCs w:val="28"/>
        </w:rPr>
        <w:t xml:space="preserve">В </w:t>
      </w:r>
      <w:r w:rsidRPr="00DB4B58">
        <w:rPr>
          <w:sz w:val="28"/>
          <w:szCs w:val="28"/>
        </w:rPr>
        <w:t xml:space="preserve">связи с всеобщим возрождением интереса к гуманитарным, специфическим человеческим проблемам психологии в последние годы наблюдается повышенное внимание к воле. Когда-то, еще в </w:t>
      </w:r>
      <w:r w:rsidRPr="00DB4B58">
        <w:rPr>
          <w:sz w:val="28"/>
          <w:szCs w:val="28"/>
          <w:lang w:val="en-US"/>
        </w:rPr>
        <w:t>XVIII</w:t>
      </w:r>
      <w:r w:rsidRPr="00DB4B58">
        <w:rPr>
          <w:sz w:val="28"/>
          <w:szCs w:val="28"/>
        </w:rPr>
        <w:t>—</w:t>
      </w:r>
      <w:r w:rsidRPr="00DB4B58">
        <w:rPr>
          <w:sz w:val="28"/>
          <w:szCs w:val="28"/>
          <w:lang w:val="en-US"/>
        </w:rPr>
        <w:t>XIX</w:t>
      </w:r>
      <w:r w:rsidRPr="00DB4B58">
        <w:rPr>
          <w:sz w:val="28"/>
          <w:szCs w:val="28"/>
        </w:rPr>
        <w:t xml:space="preserve"> вв., эта проблема была одной из центральных в психологических исследованиях. В начале </w:t>
      </w:r>
      <w:r w:rsidRPr="00DB4B58">
        <w:rPr>
          <w:sz w:val="28"/>
          <w:szCs w:val="28"/>
          <w:lang w:val="en-US"/>
        </w:rPr>
        <w:t>XX</w:t>
      </w:r>
      <w:r w:rsidRPr="00DB4B58">
        <w:rPr>
          <w:sz w:val="28"/>
          <w:szCs w:val="28"/>
        </w:rPr>
        <w:t xml:space="preserve"> века в связи с общим кризисным положением в этой науке исследования воли отошли на второй план. Эта проблема оказалась самой трудной из тех, которые необходимо было ставить и решать на новой методологической основе. Но игнорировать ее и полностью не замечать было невозможно, так как воля относится к числу тех психических явлений (наряду с воображением), жизненно важную роль, которых нет особой необходимости доказывать.</w:t>
      </w:r>
    </w:p>
    <w:p w:rsidR="009D16F2" w:rsidRPr="00DB4B58" w:rsidRDefault="009D16F2" w:rsidP="00DB4B58">
      <w:pPr>
        <w:shd w:val="clear" w:color="auto" w:fill="FFFFFF"/>
        <w:spacing w:line="360" w:lineRule="auto"/>
        <w:ind w:firstLine="737"/>
        <w:jc w:val="both"/>
        <w:rPr>
          <w:sz w:val="28"/>
          <w:szCs w:val="28"/>
        </w:rPr>
      </w:pPr>
      <w:r w:rsidRPr="00DB4B58">
        <w:rPr>
          <w:sz w:val="28"/>
          <w:szCs w:val="28"/>
        </w:rPr>
        <w:t xml:space="preserve">По этой причине в начале </w:t>
      </w:r>
      <w:r w:rsidRPr="00DB4B58">
        <w:rPr>
          <w:sz w:val="28"/>
          <w:szCs w:val="28"/>
          <w:lang w:val="en-US"/>
        </w:rPr>
        <w:t>XX</w:t>
      </w:r>
      <w:r w:rsidRPr="00DB4B58">
        <w:rPr>
          <w:sz w:val="28"/>
          <w:szCs w:val="28"/>
        </w:rPr>
        <w:t xml:space="preserve"> века и в последующие десятилетия исследования воли продолжались, правда, не столь широко и активно, как прежде, но с использованием того же самонаблюдения в качестве основного метода выявления связанных с ней феноменов.</w:t>
      </w:r>
    </w:p>
    <w:p w:rsidR="009D16F2" w:rsidRPr="00DB4B58" w:rsidRDefault="009D16F2" w:rsidP="00DB4B58">
      <w:pPr>
        <w:shd w:val="clear" w:color="auto" w:fill="FFFFFF"/>
        <w:spacing w:line="360" w:lineRule="auto"/>
        <w:ind w:firstLine="737"/>
        <w:jc w:val="both"/>
        <w:rPr>
          <w:sz w:val="28"/>
          <w:szCs w:val="28"/>
        </w:rPr>
      </w:pPr>
      <w:r w:rsidRPr="00DB4B58">
        <w:rPr>
          <w:sz w:val="28"/>
          <w:szCs w:val="28"/>
        </w:rPr>
        <w:t>Ни одна более или менее сложная жизненная проблема человека не решается без участия воли. Никто на Земле никогда еще не добился выдающихся успехов, не обладая выдающейся силой воли. Человек в первую очередь тем и отличается от всех остальных живых существ, что у него, кроме сознания и интеллекта, есть еще и воля, без которой способности оставались бы пустым звуком.</w:t>
      </w:r>
    </w:p>
    <w:p w:rsidR="00CE7EC2" w:rsidRPr="00DB4B58" w:rsidRDefault="00DB4B58" w:rsidP="00DB4B58">
      <w:pPr>
        <w:tabs>
          <w:tab w:val="left" w:pos="1080"/>
          <w:tab w:val="left" w:pos="7740"/>
        </w:tabs>
        <w:spacing w:line="360" w:lineRule="auto"/>
        <w:ind w:firstLine="737"/>
        <w:jc w:val="center"/>
        <w:rPr>
          <w:b/>
          <w:sz w:val="28"/>
          <w:szCs w:val="28"/>
        </w:rPr>
      </w:pPr>
      <w:r>
        <w:rPr>
          <w:sz w:val="28"/>
          <w:szCs w:val="28"/>
        </w:rPr>
        <w:br w:type="page"/>
      </w:r>
      <w:r w:rsidR="00696700" w:rsidRPr="00DB4B58">
        <w:rPr>
          <w:b/>
          <w:sz w:val="28"/>
          <w:szCs w:val="28"/>
        </w:rPr>
        <w:t xml:space="preserve">Глава </w:t>
      </w:r>
      <w:r w:rsidR="00696700" w:rsidRPr="00DB4B58">
        <w:rPr>
          <w:b/>
          <w:sz w:val="28"/>
          <w:szCs w:val="28"/>
          <w:lang w:val="en-US"/>
        </w:rPr>
        <w:t>I</w:t>
      </w:r>
      <w:r w:rsidR="00696700" w:rsidRPr="00DB4B58">
        <w:rPr>
          <w:b/>
          <w:sz w:val="28"/>
          <w:szCs w:val="28"/>
        </w:rPr>
        <w:t xml:space="preserve">. </w:t>
      </w:r>
      <w:r w:rsidR="00A54186" w:rsidRPr="00DB4B58">
        <w:rPr>
          <w:b/>
          <w:sz w:val="28"/>
          <w:szCs w:val="28"/>
        </w:rPr>
        <w:t>Развитие и воспитание воли</w:t>
      </w:r>
      <w:r>
        <w:rPr>
          <w:b/>
          <w:sz w:val="28"/>
          <w:szCs w:val="28"/>
        </w:rPr>
        <w:t xml:space="preserve"> </w:t>
      </w:r>
      <w:r w:rsidR="00A54186" w:rsidRPr="00DB4B58">
        <w:rPr>
          <w:b/>
          <w:sz w:val="28"/>
          <w:szCs w:val="28"/>
        </w:rPr>
        <w:t>ребё</w:t>
      </w:r>
      <w:r w:rsidR="00CE7EC2" w:rsidRPr="00DB4B58">
        <w:rPr>
          <w:b/>
          <w:sz w:val="28"/>
          <w:szCs w:val="28"/>
        </w:rPr>
        <w:t>нка</w:t>
      </w:r>
    </w:p>
    <w:p w:rsidR="00CE7EC2" w:rsidRPr="00DB4B58" w:rsidRDefault="00CE7EC2" w:rsidP="00DB4B58">
      <w:pPr>
        <w:pStyle w:val="a8"/>
        <w:tabs>
          <w:tab w:val="left" w:pos="5785"/>
        </w:tabs>
        <w:spacing w:line="360" w:lineRule="auto"/>
        <w:ind w:firstLine="737"/>
        <w:jc w:val="both"/>
        <w:rPr>
          <w:rFonts w:ascii="Times New Roman" w:hAnsi="Times New Roman" w:cs="Times New Roman"/>
          <w:sz w:val="28"/>
          <w:szCs w:val="28"/>
        </w:rPr>
      </w:pP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Воля</w:t>
      </w:r>
      <w:r w:rsidR="009E092D" w:rsidRPr="00DB4B58">
        <w:rPr>
          <w:rFonts w:ascii="Times New Roman" w:hAnsi="Times New Roman" w:cs="Times New Roman"/>
          <w:sz w:val="28"/>
          <w:szCs w:val="28"/>
        </w:rPr>
        <w:t>, как и большинство других высших психических процессов,</w:t>
      </w:r>
      <w:r w:rsidRPr="00DB4B58">
        <w:rPr>
          <w:rFonts w:ascii="Times New Roman" w:hAnsi="Times New Roman" w:cs="Times New Roman"/>
          <w:sz w:val="28"/>
          <w:szCs w:val="28"/>
        </w:rPr>
        <w:t xml:space="preserve"> развиваетс</w:t>
      </w:r>
      <w:r w:rsidR="009E092D" w:rsidRPr="00DB4B58">
        <w:rPr>
          <w:rFonts w:ascii="Times New Roman" w:hAnsi="Times New Roman" w:cs="Times New Roman"/>
          <w:sz w:val="28"/>
          <w:szCs w:val="28"/>
        </w:rPr>
        <w:t>я и формируется в ходе возрастного развития человека</w:t>
      </w:r>
      <w:r w:rsidRPr="00DB4B58">
        <w:rPr>
          <w:rFonts w:ascii="Times New Roman" w:hAnsi="Times New Roman" w:cs="Times New Roman"/>
          <w:sz w:val="28"/>
          <w:szCs w:val="28"/>
        </w:rPr>
        <w:t>, в р</w:t>
      </w:r>
      <w:r w:rsidR="00A21DDD" w:rsidRPr="00DB4B58">
        <w:rPr>
          <w:rFonts w:ascii="Times New Roman" w:hAnsi="Times New Roman" w:cs="Times New Roman"/>
          <w:sz w:val="28"/>
          <w:szCs w:val="28"/>
        </w:rPr>
        <w:t>езультате воспитания и обучения и</w:t>
      </w:r>
      <w:r w:rsidRPr="00DB4B58">
        <w:rPr>
          <w:rFonts w:ascii="Times New Roman" w:hAnsi="Times New Roman" w:cs="Times New Roman"/>
          <w:sz w:val="28"/>
          <w:szCs w:val="28"/>
        </w:rPr>
        <w:t xml:space="preserve"> </w:t>
      </w:r>
      <w:r w:rsidR="00A21DDD" w:rsidRPr="00DB4B58">
        <w:rPr>
          <w:rFonts w:ascii="Times New Roman" w:hAnsi="Times New Roman" w:cs="Times New Roman"/>
          <w:sz w:val="28"/>
          <w:szCs w:val="28"/>
        </w:rPr>
        <w:t>особенно важным этапом в волевом развитии является детский возраст. Так</w:t>
      </w:r>
      <w:r w:rsidRPr="00DB4B58">
        <w:rPr>
          <w:rFonts w:ascii="Times New Roman" w:hAnsi="Times New Roman" w:cs="Times New Roman"/>
          <w:sz w:val="28"/>
          <w:szCs w:val="28"/>
        </w:rPr>
        <w:t>, уже на первом году жизни у ребенка в коре головного мозга образуются нервные связи, обеспечивающие целенаправленные движения в ответ на раздражения, идущие из внешнего мира. С конца первого года сигналом выполнения движений выступает слово. С возрастом слово приобретает решающее значение как "сигнал сигналов".</w:t>
      </w:r>
    </w:p>
    <w:p w:rsidR="00CE7EC2" w:rsidRPr="00DA4946"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В конце первого и в начале второго годов жизни слово связывается с простейшими движениями головы, рук, поисковыми движениями глаз и т.д. Например, реагируя на слова "на", "дай", "иди ко мне", ребенок протягивает руки, тянется к взрослому.</w:t>
      </w:r>
      <w:r w:rsidR="009E092D" w:rsidRPr="00DB4B58">
        <w:rPr>
          <w:rFonts w:ascii="Times New Roman" w:hAnsi="Times New Roman" w:cs="Times New Roman"/>
          <w:sz w:val="28"/>
          <w:szCs w:val="28"/>
        </w:rPr>
        <w:t xml:space="preserve"> Желания ребёнка быстро сменяют друг друга и очень часто носят неопределённый характер.</w:t>
      </w:r>
      <w:r w:rsidR="00AF709B" w:rsidRPr="00DB4B58">
        <w:rPr>
          <w:rFonts w:ascii="Times New Roman" w:hAnsi="Times New Roman" w:cs="Times New Roman"/>
          <w:sz w:val="28"/>
          <w:szCs w:val="28"/>
        </w:rPr>
        <w:t xml:space="preserve"> Лишь на четвёртом году жизни желания приобретают более или менее устойчивый характер. В этом же возрасте у детей впервые отмечается возникновение борьбы мотивов. Например, дети двухлетнего возраста после некоторых колебаний могут делать выбор между несколькими возможными действиями. Однако выбор, осуществляемый</w:t>
      </w:r>
      <w:r w:rsidR="000E7736" w:rsidRPr="00DB4B58">
        <w:rPr>
          <w:rFonts w:ascii="Times New Roman" w:hAnsi="Times New Roman" w:cs="Times New Roman"/>
          <w:sz w:val="28"/>
          <w:szCs w:val="28"/>
        </w:rPr>
        <w:t xml:space="preserve"> в зависимости от мотивов морального порядка, становится возможным для детей</w:t>
      </w:r>
      <w:r w:rsidR="00DB4B58">
        <w:rPr>
          <w:rFonts w:ascii="Times New Roman" w:hAnsi="Times New Roman" w:cs="Times New Roman"/>
          <w:sz w:val="28"/>
          <w:szCs w:val="28"/>
        </w:rPr>
        <w:t xml:space="preserve"> </w:t>
      </w:r>
      <w:r w:rsidR="000E7736" w:rsidRPr="00DB4B58">
        <w:rPr>
          <w:rFonts w:ascii="Times New Roman" w:hAnsi="Times New Roman" w:cs="Times New Roman"/>
          <w:sz w:val="28"/>
          <w:szCs w:val="28"/>
        </w:rPr>
        <w:t xml:space="preserve">не ранее конца третьего года жизни. Это происходит лишь тогда, когда ребёнок уже может контролировать своё поведение. </w:t>
      </w:r>
      <w:r w:rsidR="000E7736" w:rsidRPr="00DB4B58">
        <w:rPr>
          <w:rFonts w:ascii="Times New Roman" w:hAnsi="Times New Roman" w:cs="Times New Roman"/>
          <w:sz w:val="28"/>
          <w:szCs w:val="28"/>
          <w:lang w:val="de-CH"/>
        </w:rPr>
        <w:t>Для этого необходимы, с одной стороны, достаточно высокий уровень развития, а с другой – некоторая сформированность моральных установок.</w:t>
      </w:r>
      <w:r w:rsidR="00DB4B58">
        <w:rPr>
          <w:rFonts w:ascii="Times New Roman" w:hAnsi="Times New Roman" w:cs="Times New Roman"/>
          <w:sz w:val="28"/>
          <w:szCs w:val="28"/>
          <w:lang w:val="de-CH"/>
        </w:rPr>
        <w:t xml:space="preserve"> </w:t>
      </w:r>
      <w:r w:rsidRPr="00DB4B58">
        <w:rPr>
          <w:rFonts w:ascii="Times New Roman" w:hAnsi="Times New Roman" w:cs="Times New Roman"/>
          <w:sz w:val="28"/>
          <w:szCs w:val="28"/>
        </w:rPr>
        <w:t xml:space="preserve">В трехлетнем возрасте ребенок совершает довольно сложные целенаправленные действия. Это оказывается возможным благодаря, во-первых, уже достаточному умению самостоятельно передвигаться, </w:t>
      </w:r>
      <w:r w:rsidR="00B83382" w:rsidRPr="00DB4B58">
        <w:rPr>
          <w:rFonts w:ascii="Times New Roman" w:hAnsi="Times New Roman" w:cs="Times New Roman"/>
          <w:sz w:val="28"/>
          <w:szCs w:val="28"/>
        </w:rPr>
        <w:t>и,</w:t>
      </w:r>
      <w:r w:rsidR="009E092D" w:rsidRPr="00DB4B58">
        <w:rPr>
          <w:rFonts w:ascii="Times New Roman" w:hAnsi="Times New Roman" w:cs="Times New Roman"/>
          <w:sz w:val="28"/>
          <w:szCs w:val="28"/>
        </w:rPr>
        <w:t xml:space="preserve"> </w:t>
      </w:r>
      <w:r w:rsidRPr="00DB4B58">
        <w:rPr>
          <w:rFonts w:ascii="Times New Roman" w:hAnsi="Times New Roman" w:cs="Times New Roman"/>
          <w:sz w:val="28"/>
          <w:szCs w:val="28"/>
        </w:rPr>
        <w:t>во-вторых, относительно удовлетворительному владению речью</w:t>
      </w:r>
      <w:r w:rsidR="00DA4946">
        <w:rPr>
          <w:rFonts w:ascii="Times New Roman" w:hAnsi="Times New Roman" w:cs="Times New Roman"/>
          <w:sz w:val="28"/>
          <w:szCs w:val="28"/>
        </w:rPr>
        <w:t>.</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При выполнении ряда действий (взбираться на стул, снимать с себя одежду перед сном, идти на кухню и брать со стола чашку и т.п.) в силу их привычности ребенок не испытывает трудностей, поэтому он легко их выполняет. Если встречаются трудности, препятствия, трехлетний ребенок или прекращает действие, или просит помощи у взрослых.</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К 7 годам воля дошкольника претерпевает в своем развитии существенные изменения. Дошкольники 6—7 лет могут уже самостоятельно поставить задачу, запланировать ход ее выполнения и в соответствии с планом решить (выполнить довольно сложные целенаправленные действия). Например, мальчик 7 лет под впечатлением, увиденного у товарища рисунка решил сам нарисовать девочку — "Красную шапочку". Он приходит домой, достает альбом, карандаш, краски, наливает в стакан воду и приступает к рисованию. В процессе рисования он видит, что рисунок волка не получается — юный рисовальщик стирает резинкой линии, изображающие волка, и снова рисует волка и так до конца выполнения рисунка. Закончив через 30—40 минут рисунок, мальчик радостно бежит к товарищу, чтобы показать свой рисунок.</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К концу дошкольного возраста у ребенка в основном сформировано умение контролировать свое поведение в соответствии с общепринятыми правилами и нормами. Однако в этом возрасте можно встретить и яркое проявление недостатков, слабости воли, выраженных в упрямстве, негативизме.</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Упрямство — это недостаток воли, проявляющийся в желании ребенка делать что-либо по-своему, не считаясь с целесообразностью и правильностью этих действий. Негативизм есть высшая степень проявления упрямства. Негативизм ребенка проявляется в том, что он в ответ на любую просьбу, совет, требование отвечает противоположным образом.</w:t>
      </w:r>
    </w:p>
    <w:p w:rsidR="009A77A6" w:rsidRPr="00DB4B58" w:rsidRDefault="009A77A6"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К концу дошкольного возраста</w:t>
      </w:r>
      <w:r w:rsidR="00DB4B58">
        <w:rPr>
          <w:rFonts w:ascii="Times New Roman" w:hAnsi="Times New Roman" w:cs="Times New Roman"/>
          <w:sz w:val="28"/>
          <w:szCs w:val="28"/>
        </w:rPr>
        <w:t xml:space="preserve"> и в</w:t>
      </w:r>
      <w:r w:rsidRPr="00DB4B58">
        <w:rPr>
          <w:rFonts w:ascii="Times New Roman" w:hAnsi="Times New Roman" w:cs="Times New Roman"/>
          <w:sz w:val="28"/>
          <w:szCs w:val="28"/>
        </w:rPr>
        <w:t>начале школьного ребёнок обычно делает в волевом развитии крупный шаг вперёд, который является существенным условием возможности школьного обучения.</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С началом обучения в школе формирование воли у ребенка вступает в новый этап, характеризующийся целенаправленным и систематическим воспитанием под руководством учителя. Учение является интересным и увлекательным для детей занятием. Вместе с тем в нем есть немало и неинтересного, подчас даже трудного. В этих случаях необходимы волевые усилия. Преодоление различного рода трудностей в процессе обучения, в процессе занятия той или иной учебной деятельностью воспитывает волю, развивает волевые качества личности школьника.</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У первоклассника изменяются мотивы поведения. Правда, они еще недостаточно устойчивы и обусловлены ближайшими перспективами. Активно формируются у учащихся начальных классов мотивы долга и ответственности перед учителем, своим классом, школой. Специфика учебной деятельности обусловливает необходимость обязательного проявления воли.</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 xml:space="preserve">На уроке ученик должен проявить умственные усилия для решения поставленных задач и поиска ответов на различные вопросы, усидчивость при выполнении однообразной и продолжительной работы, целенаправленность восприятия, внимания, наблюдения, памяти. Так одновременно с общим психическим развитием младшего школьника развивается и </w:t>
      </w:r>
      <w:r w:rsidR="0028641D" w:rsidRPr="00DB4B58">
        <w:rPr>
          <w:rFonts w:ascii="Times New Roman" w:hAnsi="Times New Roman" w:cs="Times New Roman"/>
          <w:sz w:val="28"/>
          <w:szCs w:val="28"/>
        </w:rPr>
        <w:t>его воля</w:t>
      </w:r>
      <w:r w:rsidRPr="00DB4B58">
        <w:rPr>
          <w:rFonts w:ascii="Times New Roman" w:hAnsi="Times New Roman" w:cs="Times New Roman"/>
          <w:sz w:val="28"/>
          <w:szCs w:val="28"/>
        </w:rPr>
        <w:t>.</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Условия обучения и воспитания в школе, начиная с начальных классов, предоставляют широкие возможности для успешного формирования у учащихся воли. Однако как отмечает психолог В.И.Селиванов, волевые действия учеников младших классов развиты все же недостаточно: наиболее сильными мотивами поведения" детей этого возраста являются непосредственные желания и чувства.</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В процессе воспитания воли у учеников младших классов преподавателю необходимо учитывать возрастные особенности воли детей. Так, младший школьник еще не способен делать длительных волевых усилий, особенно при</w:t>
      </w:r>
      <w:r w:rsidR="0028641D" w:rsidRPr="00DB4B58">
        <w:rPr>
          <w:rFonts w:ascii="Times New Roman" w:hAnsi="Times New Roman" w:cs="Times New Roman"/>
          <w:sz w:val="28"/>
          <w:szCs w:val="28"/>
        </w:rPr>
        <w:t xml:space="preserve"> </w:t>
      </w:r>
      <w:r w:rsidRPr="00DB4B58">
        <w:rPr>
          <w:rFonts w:ascii="Times New Roman" w:hAnsi="Times New Roman" w:cs="Times New Roman"/>
          <w:sz w:val="28"/>
          <w:szCs w:val="28"/>
        </w:rPr>
        <w:t>выполнении однообразных заданий. Отсюда понятна необходимость постоянно разнообразить деятельность младшего школьника. Важным фактором в воспитании воли у школьника является совместная работа в коллективе. Дружный, целеустремленный коллектив оказывает положительное влияние на личность школьника, воспитывая его волю. Школьник подражает лучшим в школьном коллективе, старается не отстать от коллектива, стремится воспитать у себя те волевые качества, которые особенно ценятся в коллективе. Оценка коллективом</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поступков, поведения конкретного ученика существенно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влияет на формирование его воли.</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Положительные результаты в воспитании воли у учащихся</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дают рассказы детям о героях, проявивших решительность,</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мужество, смелость, героизм. Благоприятные условия для</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преодоления трудностей, а значит, и для развития воли</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создают занятия физкультурой и спортом.</w:t>
      </w:r>
    </w:p>
    <w:p w:rsidR="009A77A6" w:rsidRPr="00DB4B58" w:rsidRDefault="009A77A6"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В подростковом возрасте для волевого регулирования поведения возникают определённые трудности. Появление новых влечений в период полового созревания предъявляет новые повышенные требования к воле.</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В процессе учения, труда, накопления жизненного опыта у</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подростка накопился необходимый запас знаний, умений,</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 xml:space="preserve">позволяющий ему в беседе </w:t>
      </w:r>
      <w:r w:rsidR="00964D91" w:rsidRPr="00DB4B58">
        <w:rPr>
          <w:rFonts w:ascii="Times New Roman" w:hAnsi="Times New Roman" w:cs="Times New Roman"/>
          <w:sz w:val="28"/>
          <w:szCs w:val="28"/>
        </w:rPr>
        <w:t>с</w:t>
      </w:r>
      <w:r w:rsidRPr="00DB4B58">
        <w:rPr>
          <w:rFonts w:ascii="Times New Roman" w:hAnsi="Times New Roman" w:cs="Times New Roman"/>
          <w:sz w:val="28"/>
          <w:szCs w:val="28"/>
        </w:rPr>
        <w:t xml:space="preserve"> взрослыми высказывать свои</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самостоятельные суждения, оценки явлений</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действительности. Он активно участвует в общественной</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жизни коллектива, стремится проявить себя в больших,</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"взрослых" делах, мечтает совершить героические</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поступки. Подросток чутко относится к поведению</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взрослых, своих товарищей, самостоятельно оценивает их,</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критически под</w:t>
      </w:r>
      <w:r w:rsidR="00C23F91" w:rsidRPr="00DB4B58">
        <w:rPr>
          <w:rFonts w:ascii="Times New Roman" w:hAnsi="Times New Roman" w:cs="Times New Roman"/>
          <w:sz w:val="28"/>
          <w:szCs w:val="28"/>
        </w:rPr>
        <w:t>ходя ко всему, что окружает его</w:t>
      </w:r>
      <w:r w:rsidRPr="00DB4B58">
        <w:rPr>
          <w:rFonts w:ascii="Times New Roman" w:hAnsi="Times New Roman" w:cs="Times New Roman"/>
          <w:sz w:val="28"/>
          <w:szCs w:val="28"/>
        </w:rPr>
        <w:t>.</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Однако стремление быть взрослым, обязательно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"самостоятельным", и вместе с тем отсутствие большого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жизненного опыта, недостаточное знание окружающего мира,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общение с ним порождают много противоречий в психике</w:t>
      </w:r>
      <w:r w:rsidR="00C23F91" w:rsidRPr="00DB4B58">
        <w:rPr>
          <w:rFonts w:ascii="Times New Roman" w:hAnsi="Times New Roman" w:cs="Times New Roman"/>
          <w:sz w:val="28"/>
          <w:szCs w:val="28"/>
        </w:rPr>
        <w:t>, п</w:t>
      </w:r>
      <w:r w:rsidRPr="00DB4B58">
        <w:rPr>
          <w:rFonts w:ascii="Times New Roman" w:hAnsi="Times New Roman" w:cs="Times New Roman"/>
          <w:sz w:val="28"/>
          <w:szCs w:val="28"/>
        </w:rPr>
        <w:t>оведении подростка.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 xml:space="preserve">С одной стороны, он может позволить себе спорить </w:t>
      </w:r>
      <w:r w:rsidR="009A77A6" w:rsidRPr="00DB4B58">
        <w:rPr>
          <w:rFonts w:ascii="Times New Roman" w:hAnsi="Times New Roman" w:cs="Times New Roman"/>
          <w:sz w:val="28"/>
          <w:szCs w:val="28"/>
        </w:rPr>
        <w:t>с</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взрослыми, убедительно, горячо и "серьезно"</w:t>
      </w:r>
      <w:r w:rsidR="009A77A6" w:rsidRPr="00DB4B58">
        <w:rPr>
          <w:rFonts w:ascii="Times New Roman" w:hAnsi="Times New Roman" w:cs="Times New Roman"/>
          <w:sz w:val="28"/>
          <w:szCs w:val="28"/>
        </w:rPr>
        <w:t>,</w:t>
      </w:r>
      <w:r w:rsidR="00DB4B58">
        <w:rPr>
          <w:rFonts w:ascii="Times New Roman" w:hAnsi="Times New Roman" w:cs="Times New Roman"/>
          <w:sz w:val="28"/>
          <w:szCs w:val="28"/>
        </w:rPr>
        <w:t xml:space="preserve"> </w:t>
      </w:r>
      <w:r w:rsidRPr="00DB4B58">
        <w:rPr>
          <w:rFonts w:ascii="Times New Roman" w:hAnsi="Times New Roman" w:cs="Times New Roman"/>
          <w:sz w:val="28"/>
          <w:szCs w:val="28"/>
        </w:rPr>
        <w:t>доказывать</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учит</w:t>
      </w:r>
      <w:r w:rsidR="00C23F91" w:rsidRPr="00DB4B58">
        <w:rPr>
          <w:rFonts w:ascii="Times New Roman" w:hAnsi="Times New Roman" w:cs="Times New Roman"/>
          <w:sz w:val="28"/>
          <w:szCs w:val="28"/>
        </w:rPr>
        <w:t xml:space="preserve">елю </w:t>
      </w:r>
      <w:r w:rsidRPr="00DB4B58">
        <w:rPr>
          <w:rFonts w:ascii="Times New Roman" w:hAnsi="Times New Roman" w:cs="Times New Roman"/>
          <w:sz w:val="28"/>
          <w:szCs w:val="28"/>
        </w:rPr>
        <w:t>новую теорию того или иного географического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открытия, вычитанного в научно-популярном журнале, и</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одновременно стесняется в присутствии товарищей ласково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называть маму "мама", называет ее "мам", "мамка" (как бы</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друзья не сочли его "маменькиным сыночком" и не</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засмеяли), начинает презрительно и высокомерно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относиться к "девчонкам".</w:t>
      </w:r>
    </w:p>
    <w:p w:rsidR="00964D91" w:rsidRPr="00DB4B58" w:rsidRDefault="00964D91"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Подросток уже не ребёнок и ещё не взрослый. Сам он особенно чувствует первое, взрослые в своём отношении к нему иногда особенно подчёркивают второе.</w:t>
      </w:r>
      <w:r w:rsidR="00DB4B58">
        <w:rPr>
          <w:rFonts w:ascii="Times New Roman" w:hAnsi="Times New Roman" w:cs="Times New Roman"/>
          <w:sz w:val="28"/>
          <w:szCs w:val="28"/>
        </w:rPr>
        <w:t xml:space="preserve"> </w:t>
      </w:r>
      <w:r w:rsidRPr="00DB4B58">
        <w:rPr>
          <w:rFonts w:ascii="Times New Roman" w:hAnsi="Times New Roman" w:cs="Times New Roman"/>
          <w:sz w:val="28"/>
          <w:szCs w:val="28"/>
        </w:rPr>
        <w:t>У подростка возникает тенденция высвободить свою волю из ограничений, которые нак</w:t>
      </w:r>
      <w:r w:rsidR="00D56B6A" w:rsidRPr="00DB4B58">
        <w:rPr>
          <w:rFonts w:ascii="Times New Roman" w:hAnsi="Times New Roman" w:cs="Times New Roman"/>
          <w:sz w:val="28"/>
          <w:szCs w:val="28"/>
        </w:rPr>
        <w:t>ладывает на неё ближайшее окружение. Он стремится обрести свою собственную волю и начать жить согласно ей; управление должно перейти из</w:t>
      </w:r>
      <w:r w:rsidR="00DB4B58">
        <w:rPr>
          <w:rFonts w:ascii="Times New Roman" w:hAnsi="Times New Roman" w:cs="Times New Roman"/>
          <w:sz w:val="28"/>
          <w:szCs w:val="28"/>
        </w:rPr>
        <w:t xml:space="preserve"> </w:t>
      </w:r>
      <w:r w:rsidR="00D56B6A" w:rsidRPr="00DB4B58">
        <w:rPr>
          <w:rFonts w:ascii="Times New Roman" w:hAnsi="Times New Roman" w:cs="Times New Roman"/>
          <w:sz w:val="28"/>
          <w:szCs w:val="28"/>
        </w:rPr>
        <w:t>рук окружающих в собственные руки подростка.</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Нередко подросток начинает курить (совсем "как</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взрослый") и одновременно часами может играть с</w:t>
      </w:r>
      <w:r w:rsidR="00D56B6A" w:rsidRPr="00DB4B58">
        <w:rPr>
          <w:rFonts w:ascii="Times New Roman" w:hAnsi="Times New Roman" w:cs="Times New Roman"/>
          <w:sz w:val="28"/>
          <w:szCs w:val="28"/>
        </w:rPr>
        <w:t xml:space="preserve"> </w:t>
      </w:r>
      <w:r w:rsidRPr="00DB4B58">
        <w:rPr>
          <w:rFonts w:ascii="Times New Roman" w:hAnsi="Times New Roman" w:cs="Times New Roman"/>
          <w:sz w:val="28"/>
          <w:szCs w:val="28"/>
        </w:rPr>
        <w:t>маленьким братишкой-первоклассником в детские игры —</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"железную дорогу", "охоту" и т.д.</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Обычно неуравновешенность в высказываниях, поведении</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подростка доставляет много хлопот взрослым, родителям,</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учителям, соседям. Требуется большой такт, внимание,</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хорошее знание психологии подростка и педагогических</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приемов воздействия на него, чтобы умело управлять им,</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развива</w:t>
      </w:r>
      <w:r w:rsidR="00C23F91" w:rsidRPr="00DB4B58">
        <w:rPr>
          <w:rFonts w:ascii="Times New Roman" w:hAnsi="Times New Roman" w:cs="Times New Roman"/>
          <w:sz w:val="28"/>
          <w:szCs w:val="28"/>
        </w:rPr>
        <w:t xml:space="preserve">я и воспитывая нужные качества, </w:t>
      </w:r>
      <w:r w:rsidRPr="00DB4B58">
        <w:rPr>
          <w:rFonts w:ascii="Times New Roman" w:hAnsi="Times New Roman" w:cs="Times New Roman"/>
          <w:sz w:val="28"/>
          <w:szCs w:val="28"/>
        </w:rPr>
        <w:t>свойства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характера, постепенно готовя к активной трудовой и</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общественной жизни.</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Важную роль в развитии волевых качеств, сторон характера</w:t>
      </w:r>
      <w:r w:rsidR="00C23F91" w:rsidRPr="00DB4B58">
        <w:rPr>
          <w:rFonts w:ascii="Times New Roman" w:hAnsi="Times New Roman" w:cs="Times New Roman"/>
          <w:sz w:val="28"/>
          <w:szCs w:val="28"/>
        </w:rPr>
        <w:t xml:space="preserve"> личности </w:t>
      </w:r>
      <w:r w:rsidRPr="00DB4B58">
        <w:rPr>
          <w:rFonts w:ascii="Times New Roman" w:hAnsi="Times New Roman" w:cs="Times New Roman"/>
          <w:sz w:val="28"/>
          <w:szCs w:val="28"/>
        </w:rPr>
        <w:t>школьника играет изобразительное искусство,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художественно-творческая деятельность. Действительно,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задача самостоятельно разобраться в характере формы,</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пространственного положения, цветовой окраски, раскрыть</w:t>
      </w:r>
      <w:r w:rsidR="00C23F91" w:rsidRPr="00DB4B58">
        <w:rPr>
          <w:rFonts w:ascii="Times New Roman" w:hAnsi="Times New Roman" w:cs="Times New Roman"/>
          <w:sz w:val="28"/>
          <w:szCs w:val="28"/>
        </w:rPr>
        <w:t xml:space="preserve"> красоту </w:t>
      </w:r>
      <w:r w:rsidRPr="00DB4B58">
        <w:rPr>
          <w:rFonts w:ascii="Times New Roman" w:hAnsi="Times New Roman" w:cs="Times New Roman"/>
          <w:sz w:val="28"/>
          <w:szCs w:val="28"/>
        </w:rPr>
        <w:t>изображаемого объекта в процессе рисования с</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натуры, составления тематической композиции, задача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 xml:space="preserve">обязательно завершить творческую работу </w:t>
      </w:r>
      <w:r w:rsidR="00C23F91" w:rsidRPr="00DB4B58">
        <w:rPr>
          <w:rFonts w:ascii="Times New Roman" w:hAnsi="Times New Roman" w:cs="Times New Roman"/>
          <w:sz w:val="28"/>
          <w:szCs w:val="28"/>
        </w:rPr>
        <w:t>(</w:t>
      </w:r>
      <w:r w:rsidRPr="00DB4B58">
        <w:rPr>
          <w:rFonts w:ascii="Times New Roman" w:hAnsi="Times New Roman" w:cs="Times New Roman"/>
          <w:sz w:val="28"/>
          <w:szCs w:val="28"/>
        </w:rPr>
        <w:t>а не просто: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не получилось — можно выбросить этот рисунок и начать</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новый) требует проявления воли, развивает волю.</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Особенно необходимы терпение, целеустремленность, воля</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во время рисования на пленэре, когда организуются</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экскурсии, походы, специальные выходы юных художников</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для рисования в парк, в лес, на стройку и когда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подростки вынуждены нести "неудобные" и тяжелые</w:t>
      </w:r>
      <w:r w:rsidR="00C23F91" w:rsidRPr="00DB4B58">
        <w:rPr>
          <w:rFonts w:ascii="Times New Roman" w:hAnsi="Times New Roman" w:cs="Times New Roman"/>
          <w:sz w:val="28"/>
          <w:szCs w:val="28"/>
        </w:rPr>
        <w:t xml:space="preserve"> этюдники, папки с </w:t>
      </w:r>
      <w:r w:rsidRPr="00DB4B58">
        <w:rPr>
          <w:rFonts w:ascii="Times New Roman" w:hAnsi="Times New Roman" w:cs="Times New Roman"/>
          <w:sz w:val="28"/>
          <w:szCs w:val="28"/>
        </w:rPr>
        <w:t>бумагами, вынуждены постоянно</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прерывать р</w:t>
      </w:r>
      <w:r w:rsidR="00C23F91" w:rsidRPr="00DB4B58">
        <w:rPr>
          <w:rFonts w:ascii="Times New Roman" w:hAnsi="Times New Roman" w:cs="Times New Roman"/>
          <w:sz w:val="28"/>
          <w:szCs w:val="28"/>
        </w:rPr>
        <w:t>аботу из-за изменчивости погоды</w:t>
      </w:r>
      <w:r w:rsidRPr="00DB4B58">
        <w:rPr>
          <w:rFonts w:ascii="Times New Roman" w:hAnsi="Times New Roman" w:cs="Times New Roman"/>
          <w:sz w:val="28"/>
          <w:szCs w:val="28"/>
        </w:rPr>
        <w:t>.</w:t>
      </w:r>
    </w:p>
    <w:p w:rsidR="00CE7EC2"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Анализ изображенных на картинах сцен героизма, мужества,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смелости способствует формированию у подростка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целенаправленности, настойчивости, решительности,</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самостоятельности, убежденности в своей правоте. В свою</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очередь, наличие волевых черт характера необходимо в</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успешном формировании убеждений, системы взглядов на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реальность, окружающую действительность, необходимо для</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высоконравственного поведения личности, всей ее</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практической деятельности, в которых отражается</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мировоззрение человека.</w:t>
      </w:r>
    </w:p>
    <w:p w:rsidR="009A77A6" w:rsidRPr="00DB4B58" w:rsidRDefault="00CE7EC2" w:rsidP="00DB4B58">
      <w:pPr>
        <w:pStyle w:val="a8"/>
        <w:spacing w:line="360" w:lineRule="auto"/>
        <w:ind w:firstLine="737"/>
        <w:jc w:val="both"/>
        <w:rPr>
          <w:rFonts w:ascii="Times New Roman" w:hAnsi="Times New Roman" w:cs="Times New Roman"/>
          <w:sz w:val="28"/>
          <w:szCs w:val="28"/>
        </w:rPr>
      </w:pPr>
      <w:r w:rsidRPr="00DB4B58">
        <w:rPr>
          <w:rFonts w:ascii="Times New Roman" w:hAnsi="Times New Roman" w:cs="Times New Roman"/>
          <w:sz w:val="28"/>
          <w:szCs w:val="28"/>
        </w:rPr>
        <w:t>В старшем школ</w:t>
      </w:r>
      <w:r w:rsidR="00B83382" w:rsidRPr="00DB4B58">
        <w:rPr>
          <w:rFonts w:ascii="Times New Roman" w:hAnsi="Times New Roman" w:cs="Times New Roman"/>
          <w:sz w:val="28"/>
          <w:szCs w:val="28"/>
        </w:rPr>
        <w:t>ьном возрасте достаточно высоко</w:t>
      </w:r>
      <w:r w:rsidRPr="00DB4B58">
        <w:rPr>
          <w:rFonts w:ascii="Times New Roman" w:hAnsi="Times New Roman" w:cs="Times New Roman"/>
          <w:sz w:val="28"/>
          <w:szCs w:val="28"/>
        </w:rPr>
        <w:t>развиты</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самосознание и самооценка, что существенно влияет на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самовоспитание старшеклассника, и прежде всего на</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самостоятельное, целенаправленное воспитание воли. В</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воспитательной работе с подростками и учащимися старших</w:t>
      </w:r>
      <w:r w:rsidR="00C23F91" w:rsidRPr="00DB4B58">
        <w:rPr>
          <w:rFonts w:ascii="Times New Roman" w:hAnsi="Times New Roman" w:cs="Times New Roman"/>
          <w:sz w:val="28"/>
          <w:szCs w:val="28"/>
        </w:rPr>
        <w:t xml:space="preserve"> </w:t>
      </w:r>
      <w:r w:rsidRPr="00DB4B58">
        <w:rPr>
          <w:rFonts w:ascii="Times New Roman" w:hAnsi="Times New Roman" w:cs="Times New Roman"/>
          <w:sz w:val="28"/>
          <w:szCs w:val="28"/>
        </w:rPr>
        <w:t>классов особое значение имеет такт, индивидуальный</w:t>
      </w:r>
      <w:r w:rsidR="00C23F91" w:rsidRPr="00DB4B58">
        <w:rPr>
          <w:rFonts w:ascii="Times New Roman" w:hAnsi="Times New Roman" w:cs="Times New Roman"/>
          <w:sz w:val="28"/>
          <w:szCs w:val="28"/>
        </w:rPr>
        <w:t xml:space="preserve"> </w:t>
      </w:r>
      <w:r w:rsidR="009A77A6" w:rsidRPr="00DB4B58">
        <w:rPr>
          <w:rFonts w:ascii="Times New Roman" w:hAnsi="Times New Roman" w:cs="Times New Roman"/>
          <w:sz w:val="28"/>
          <w:szCs w:val="28"/>
        </w:rPr>
        <w:t>подход</w:t>
      </w:r>
    </w:p>
    <w:p w:rsidR="001E2D81" w:rsidRPr="00DB4B58" w:rsidRDefault="001E2D81" w:rsidP="00DB4B58">
      <w:pPr>
        <w:tabs>
          <w:tab w:val="left" w:pos="1080"/>
          <w:tab w:val="left" w:pos="7740"/>
        </w:tabs>
        <w:spacing w:line="360" w:lineRule="auto"/>
        <w:ind w:firstLine="737"/>
        <w:jc w:val="both"/>
        <w:rPr>
          <w:rStyle w:val="20"/>
          <w:rFonts w:ascii="Times New Roman" w:hAnsi="Times New Roman" w:cs="Times New Roman"/>
          <w:b w:val="0"/>
          <w:i w:val="0"/>
          <w:lang w:val="uk-UA"/>
        </w:rPr>
      </w:pPr>
    </w:p>
    <w:p w:rsidR="001E2D81" w:rsidRPr="001277C3" w:rsidRDefault="00696700" w:rsidP="00DB4B58">
      <w:pPr>
        <w:tabs>
          <w:tab w:val="left" w:pos="1080"/>
          <w:tab w:val="left" w:pos="7740"/>
        </w:tabs>
        <w:spacing w:line="360" w:lineRule="auto"/>
        <w:ind w:firstLine="737"/>
        <w:jc w:val="center"/>
        <w:rPr>
          <w:sz w:val="28"/>
          <w:szCs w:val="28"/>
          <w:lang w:val="uk-UA"/>
        </w:rPr>
      </w:pPr>
      <w:r w:rsidRPr="00DB4B58">
        <w:rPr>
          <w:b/>
          <w:sz w:val="28"/>
          <w:szCs w:val="28"/>
        </w:rPr>
        <w:t xml:space="preserve">Глава </w:t>
      </w:r>
      <w:r w:rsidRPr="00DB4B58">
        <w:rPr>
          <w:b/>
          <w:sz w:val="28"/>
          <w:szCs w:val="28"/>
          <w:lang w:val="en-US"/>
        </w:rPr>
        <w:t>II</w:t>
      </w:r>
      <w:r w:rsidRPr="00DB4B58">
        <w:rPr>
          <w:b/>
          <w:sz w:val="28"/>
          <w:szCs w:val="28"/>
        </w:rPr>
        <w:t xml:space="preserve">. </w:t>
      </w:r>
      <w:r w:rsidR="007E119D" w:rsidRPr="001277C3">
        <w:rPr>
          <w:rStyle w:val="20"/>
          <w:rFonts w:ascii="Times New Roman" w:hAnsi="Times New Roman" w:cs="Times New Roman"/>
          <w:i w:val="0"/>
        </w:rPr>
        <w:t>Приемы самовоспитания воли</w:t>
      </w:r>
    </w:p>
    <w:p w:rsidR="001E2D81" w:rsidRPr="00DB4B58" w:rsidRDefault="001E2D81" w:rsidP="00DB4B58">
      <w:pPr>
        <w:tabs>
          <w:tab w:val="left" w:pos="1080"/>
          <w:tab w:val="left" w:pos="7740"/>
        </w:tabs>
        <w:spacing w:line="360" w:lineRule="auto"/>
        <w:ind w:firstLine="737"/>
        <w:jc w:val="both"/>
        <w:rPr>
          <w:sz w:val="28"/>
          <w:szCs w:val="28"/>
          <w:lang w:val="uk-UA"/>
        </w:rPr>
      </w:pPr>
    </w:p>
    <w:p w:rsidR="007E119D" w:rsidRPr="00DB4B58" w:rsidRDefault="007E119D" w:rsidP="00DB4B58">
      <w:pPr>
        <w:spacing w:line="360" w:lineRule="auto"/>
        <w:ind w:firstLine="737"/>
        <w:jc w:val="both"/>
        <w:rPr>
          <w:sz w:val="28"/>
          <w:szCs w:val="28"/>
        </w:rPr>
      </w:pPr>
      <w:r w:rsidRPr="00DB4B58">
        <w:rPr>
          <w:rStyle w:val="20"/>
          <w:rFonts w:ascii="Times New Roman" w:hAnsi="Times New Roman" w:cs="Times New Roman"/>
          <w:b w:val="0"/>
          <w:bCs w:val="0"/>
          <w:i w:val="0"/>
          <w:iCs w:val="0"/>
        </w:rPr>
        <w:t>Приемы самовоспитания воли</w:t>
      </w:r>
      <w:r w:rsidRPr="00DB4B58">
        <w:rPr>
          <w:rStyle w:val="ab"/>
          <w:i w:val="0"/>
          <w:iCs w:val="0"/>
          <w:sz w:val="28"/>
          <w:szCs w:val="28"/>
        </w:rPr>
        <w:t xml:space="preserve"> могут быть весьма разнообразными</w:t>
      </w:r>
      <w:r w:rsidRPr="00DB4B58">
        <w:rPr>
          <w:rStyle w:val="ab"/>
          <w:i w:val="0"/>
          <w:sz w:val="28"/>
          <w:szCs w:val="28"/>
        </w:rPr>
        <w:t>, но все они</w:t>
      </w:r>
      <w:r w:rsidRPr="00DB4B58">
        <w:rPr>
          <w:rStyle w:val="ab"/>
          <w:sz w:val="28"/>
          <w:szCs w:val="28"/>
        </w:rPr>
        <w:t xml:space="preserve"> </w:t>
      </w:r>
      <w:r w:rsidRPr="00DB4B58">
        <w:rPr>
          <w:rStyle w:val="ab"/>
          <w:i w:val="0"/>
          <w:sz w:val="28"/>
          <w:szCs w:val="28"/>
        </w:rPr>
        <w:t>включают соблюдение следующих условий.</w:t>
      </w:r>
    </w:p>
    <w:p w:rsidR="007E119D" w:rsidRPr="00DB4B58" w:rsidRDefault="007E119D" w:rsidP="00DB4B58">
      <w:pPr>
        <w:tabs>
          <w:tab w:val="left" w:pos="1080"/>
          <w:tab w:val="left" w:pos="7740"/>
        </w:tabs>
        <w:spacing w:line="360" w:lineRule="auto"/>
        <w:ind w:firstLine="737"/>
        <w:jc w:val="both"/>
        <w:rPr>
          <w:sz w:val="28"/>
          <w:szCs w:val="28"/>
        </w:rPr>
      </w:pPr>
      <w:r w:rsidRPr="00DB4B58">
        <w:rPr>
          <w:sz w:val="28"/>
          <w:szCs w:val="28"/>
        </w:rPr>
        <w:t>1. Начинать воспитание воли следует с приобретения привычки преодолевать сравнительно незначительные трудности. Систематически преодолевая сначала небольшие трудности, а со временем и значительные, человек тренирует и закаляет свою волю. Необходимо каждое препятствие рассматривать как “невзятую крепость” и делать все возможное, чтобы преодолеть его, “взять” эту “крепость”. Люди, обладающие несгибаемой волей, постоянно приучали себя совершать волевые поступки в повседневной жизни и поэтому оказались в состоянии совершить исключительные подвиги в боевой и трудовой деятельности. Следует напомнить подросткам, что Герои Советского Союза Зоя Космодемьянская, Олег Кошевой, Сергей Тюленин, Ульяна Громова и многие другие до войны были обыкновенными школьниками и что их волевые качества сложились в условиях учебной, трудовой и общественной деятельности.</w:t>
      </w:r>
    </w:p>
    <w:p w:rsidR="007E119D" w:rsidRPr="00DB4B58" w:rsidRDefault="007E119D" w:rsidP="00DB4B58">
      <w:pPr>
        <w:tabs>
          <w:tab w:val="left" w:pos="1080"/>
          <w:tab w:val="left" w:pos="7740"/>
        </w:tabs>
        <w:spacing w:line="360" w:lineRule="auto"/>
        <w:ind w:firstLine="737"/>
        <w:jc w:val="both"/>
        <w:rPr>
          <w:sz w:val="28"/>
          <w:szCs w:val="28"/>
        </w:rPr>
      </w:pPr>
      <w:r w:rsidRPr="00DB4B58">
        <w:rPr>
          <w:sz w:val="28"/>
          <w:szCs w:val="28"/>
        </w:rPr>
        <w:t>2. Преодоление трудностей и препятствий совершается для достижения определенных целей. Чем значительнее цель, чем выше уровень волевых мотивов, тем большие трудности способен преодолеть человек. Важно, чтобы человек среди повседневных дел никогда не утрачивал дальней перспективы, не терял из виду конечных целей деятельности. Поэтому необходимым условием воспитания воли является формирование высших мотивов деятельности — моральных принципов и убеждений, основывающихся на коммунистическом мировоззрении. Особо важное</w:t>
      </w:r>
      <w:r w:rsidR="00A54186" w:rsidRPr="00DB4B58">
        <w:rPr>
          <w:sz w:val="28"/>
          <w:szCs w:val="28"/>
        </w:rPr>
        <w:t xml:space="preserve"> </w:t>
      </w:r>
      <w:r w:rsidRPr="00DB4B58">
        <w:rPr>
          <w:sz w:val="28"/>
          <w:szCs w:val="28"/>
        </w:rPr>
        <w:t>значение приобретает в этой связи воспитание общественных потребностей, сознательности и чувства долга.</w:t>
      </w:r>
    </w:p>
    <w:p w:rsidR="007E119D" w:rsidRPr="00DB4B58" w:rsidRDefault="007E119D" w:rsidP="00DB4B58">
      <w:pPr>
        <w:tabs>
          <w:tab w:val="left" w:pos="1080"/>
          <w:tab w:val="left" w:pos="7740"/>
        </w:tabs>
        <w:spacing w:line="360" w:lineRule="auto"/>
        <w:ind w:firstLine="737"/>
        <w:jc w:val="both"/>
        <w:rPr>
          <w:sz w:val="28"/>
          <w:szCs w:val="28"/>
        </w:rPr>
      </w:pPr>
      <w:r w:rsidRPr="00DB4B58">
        <w:rPr>
          <w:sz w:val="28"/>
          <w:szCs w:val="28"/>
        </w:rPr>
        <w:t>3. Принятое решение должно быть исполнено. Всякий раз, когда решение принимается, но исполнение снова и снова откладывается, воля человека дезорганизуется. Систематическое невыполнение принятых решений размагничивает человеческую волю. Но, принимая решение, необходимо учитывать как его целесообразность, так и выполнимость. Всякое решение, таким образом, надо всесторонне обдумать, но, решив, выполнять.</w:t>
      </w:r>
    </w:p>
    <w:p w:rsidR="007E119D" w:rsidRPr="00DB4B58" w:rsidRDefault="007E119D" w:rsidP="00DB4B58">
      <w:pPr>
        <w:tabs>
          <w:tab w:val="left" w:pos="1080"/>
          <w:tab w:val="left" w:pos="7740"/>
        </w:tabs>
        <w:spacing w:line="360" w:lineRule="auto"/>
        <w:ind w:firstLine="737"/>
        <w:jc w:val="both"/>
        <w:rPr>
          <w:sz w:val="28"/>
          <w:szCs w:val="28"/>
        </w:rPr>
      </w:pPr>
      <w:r w:rsidRPr="00DB4B58">
        <w:rPr>
          <w:sz w:val="28"/>
          <w:szCs w:val="28"/>
        </w:rPr>
        <w:t>4. В том случае, если человек поставил дальнюю цель, имеет далекую перспективу, весьма важно видеть этапы достижения этой цели, намечать ближайшие перспективы, разрешать частные задачи, в итоге которых будут созданы условия для достижения конечной цели.</w:t>
      </w:r>
      <w:r w:rsidR="00DB4B58">
        <w:rPr>
          <w:sz w:val="28"/>
          <w:szCs w:val="28"/>
        </w:rPr>
        <w:t xml:space="preserve"> </w:t>
      </w:r>
      <w:r w:rsidRPr="00DB4B58">
        <w:rPr>
          <w:sz w:val="28"/>
          <w:szCs w:val="28"/>
        </w:rPr>
        <w:t>К числу важнейших условий формирования воли человека относится строгое соблюдение режима дня, правильного распорядка всей жизни человека. Наблюдения над слабовольными людьми показывают, что, как правило, они не умеют организовать ни свою работу, ни свой отдых. Хватаясь то за одно, то за другое дело, они ничего не доводят до конца. Волевой человек—хозяин своего времени. Разумно организуя свою деятельность, он не торопясь выполняет намеченное, поведение его характеризуется собранностью и целеустремленностью. Для того чтобы закалить свою волю, необходимо повседневно бороться с разбросанностью, безалаберностью в труде и быту.</w:t>
      </w:r>
      <w:r w:rsidR="00DB4B58">
        <w:rPr>
          <w:sz w:val="28"/>
          <w:szCs w:val="28"/>
        </w:rPr>
        <w:t xml:space="preserve"> </w:t>
      </w:r>
      <w:r w:rsidRPr="00DB4B58">
        <w:rPr>
          <w:sz w:val="28"/>
          <w:szCs w:val="28"/>
        </w:rPr>
        <w:t>Одним из существенных условий закалки воли человека являются систематические занятия спортом. Преодоление трудностей при занятиях физической культурой является подлинной тренировкой не только мышц человека, но и его воли.</w:t>
      </w:r>
    </w:p>
    <w:p w:rsidR="007E119D" w:rsidRPr="00DB4B58" w:rsidRDefault="007E119D" w:rsidP="00DB4B58">
      <w:pPr>
        <w:tabs>
          <w:tab w:val="left" w:pos="1080"/>
          <w:tab w:val="left" w:pos="7740"/>
        </w:tabs>
        <w:spacing w:line="360" w:lineRule="auto"/>
        <w:ind w:firstLine="737"/>
        <w:jc w:val="both"/>
        <w:rPr>
          <w:sz w:val="28"/>
          <w:szCs w:val="28"/>
        </w:rPr>
      </w:pPr>
      <w:r w:rsidRPr="00DB4B58">
        <w:rPr>
          <w:sz w:val="28"/>
          <w:szCs w:val="28"/>
        </w:rPr>
        <w:t>Говоря о воспитании воли, не следует забывать, что успешное выполнение деятельности зависит не только от формирования тех или иных волевых качеств, но и от наличия соответствующих навыков как условий реального выполнения намеченного, достижения поставленных целей. Недостаточно только искренне желать чего-то, например, оказать помощь подшефному колхозу в заготовке кормов, но нужно уметь это делать. Таким образом, формирование полезных навыков, и прежде всего трудовых навыков, выступает как одно из важнейших условий успешного достижения поставленных целей. Наконец, следует указать, что развитие основных волевых качеств происходит при постоянном общении человека с другими людьми, в совместной работе с ними. Вне общества, вне коллектива воля человека нормально развиваться не может.</w:t>
      </w:r>
    </w:p>
    <w:p w:rsidR="007E1FAA" w:rsidRPr="00DB4B58" w:rsidRDefault="007E119D" w:rsidP="00DB4B58">
      <w:pPr>
        <w:tabs>
          <w:tab w:val="left" w:pos="1080"/>
          <w:tab w:val="left" w:pos="7740"/>
        </w:tabs>
        <w:spacing w:line="360" w:lineRule="auto"/>
        <w:ind w:firstLine="737"/>
        <w:jc w:val="both"/>
        <w:rPr>
          <w:sz w:val="28"/>
          <w:szCs w:val="28"/>
        </w:rPr>
      </w:pPr>
      <w:r w:rsidRPr="00DB4B58">
        <w:rPr>
          <w:sz w:val="28"/>
          <w:szCs w:val="28"/>
        </w:rPr>
        <w:t>У каждого школьника есть все возможности для развития и самовоспитания воли. Чем раньше начинается сознательный процесс воспитания воли, тем больших успехов он может добиться.</w:t>
      </w:r>
    </w:p>
    <w:p w:rsidR="007E1FAA" w:rsidRPr="00DB4B58" w:rsidRDefault="00DB4B58" w:rsidP="00DB4B58">
      <w:pPr>
        <w:tabs>
          <w:tab w:val="left" w:pos="1080"/>
          <w:tab w:val="left" w:pos="7740"/>
        </w:tabs>
        <w:spacing w:line="360" w:lineRule="auto"/>
        <w:ind w:firstLine="737"/>
        <w:jc w:val="center"/>
        <w:rPr>
          <w:b/>
          <w:sz w:val="28"/>
          <w:szCs w:val="28"/>
        </w:rPr>
      </w:pPr>
      <w:r>
        <w:rPr>
          <w:sz w:val="28"/>
          <w:szCs w:val="28"/>
        </w:rPr>
        <w:br w:type="page"/>
      </w:r>
      <w:r w:rsidR="00724CEE" w:rsidRPr="00DB4B58">
        <w:rPr>
          <w:b/>
          <w:sz w:val="28"/>
          <w:szCs w:val="28"/>
        </w:rPr>
        <w:t>Заключение</w:t>
      </w:r>
    </w:p>
    <w:p w:rsidR="007E1FAA" w:rsidRPr="00DB4B58" w:rsidRDefault="007E1FAA" w:rsidP="00DB4B58">
      <w:pPr>
        <w:tabs>
          <w:tab w:val="left" w:pos="1080"/>
          <w:tab w:val="left" w:pos="7740"/>
        </w:tabs>
        <w:spacing w:line="360" w:lineRule="auto"/>
        <w:ind w:firstLine="737"/>
        <w:jc w:val="both"/>
        <w:rPr>
          <w:sz w:val="28"/>
          <w:szCs w:val="28"/>
        </w:rPr>
      </w:pPr>
    </w:p>
    <w:p w:rsidR="007E1FAA" w:rsidRPr="00DB4B58" w:rsidRDefault="00724CEE" w:rsidP="00DB4B58">
      <w:pPr>
        <w:tabs>
          <w:tab w:val="left" w:pos="1080"/>
          <w:tab w:val="left" w:pos="7740"/>
        </w:tabs>
        <w:spacing w:line="360" w:lineRule="auto"/>
        <w:ind w:firstLine="737"/>
        <w:jc w:val="both"/>
        <w:rPr>
          <w:sz w:val="28"/>
          <w:szCs w:val="28"/>
        </w:rPr>
      </w:pPr>
      <w:r w:rsidRPr="00DB4B58">
        <w:rPr>
          <w:sz w:val="28"/>
          <w:szCs w:val="28"/>
        </w:rPr>
        <w:t>Трудовая деятельность невозможна без волевых усилий, преодоления препятствий. Ничто не является таким мощным механизмом формирования воли человека, как трудовая деятельность. Поэтому чрезвычайно важно с самого детства предоставить ребёнку условия для включения в настоящий производительный труд.</w:t>
      </w:r>
    </w:p>
    <w:p w:rsidR="00724CEE" w:rsidRPr="00DB4B58" w:rsidRDefault="00724CEE" w:rsidP="00DB4B58">
      <w:pPr>
        <w:tabs>
          <w:tab w:val="left" w:pos="1080"/>
          <w:tab w:val="left" w:pos="7740"/>
        </w:tabs>
        <w:spacing w:line="360" w:lineRule="auto"/>
        <w:ind w:firstLine="737"/>
        <w:jc w:val="both"/>
        <w:rPr>
          <w:sz w:val="28"/>
          <w:szCs w:val="28"/>
        </w:rPr>
      </w:pPr>
      <w:r w:rsidRPr="00DB4B58">
        <w:rPr>
          <w:sz w:val="28"/>
          <w:szCs w:val="28"/>
        </w:rPr>
        <w:t xml:space="preserve">Весь процесс воспитания ребёнка определяет успешность формирования волевых качеств личности. Поэтому не случайно воля очень часто рассматривается как одна из центральных и наиболее информативных </w:t>
      </w:r>
      <w:r w:rsidR="00EA5674" w:rsidRPr="00DB4B58">
        <w:rPr>
          <w:sz w:val="28"/>
          <w:szCs w:val="28"/>
        </w:rPr>
        <w:t>характеристик личности.</w:t>
      </w:r>
    </w:p>
    <w:p w:rsidR="00C270A9" w:rsidRDefault="00DB4B58" w:rsidP="00C270A9">
      <w:pPr>
        <w:tabs>
          <w:tab w:val="left" w:pos="2160"/>
          <w:tab w:val="left" w:pos="6480"/>
          <w:tab w:val="left" w:pos="7740"/>
        </w:tabs>
        <w:spacing w:line="360" w:lineRule="auto"/>
        <w:ind w:firstLine="709"/>
        <w:jc w:val="center"/>
        <w:rPr>
          <w:b/>
          <w:sz w:val="28"/>
          <w:szCs w:val="28"/>
          <w:lang w:val="en-US"/>
        </w:rPr>
      </w:pPr>
      <w:r>
        <w:rPr>
          <w:sz w:val="28"/>
          <w:szCs w:val="28"/>
          <w:lang w:val="uk-UA"/>
        </w:rPr>
        <w:br w:type="page"/>
      </w:r>
      <w:r w:rsidR="00C270A9" w:rsidRPr="00C270A9">
        <w:rPr>
          <w:b/>
          <w:sz w:val="28"/>
          <w:szCs w:val="28"/>
        </w:rPr>
        <w:t>Список использованной литературы</w:t>
      </w:r>
    </w:p>
    <w:p w:rsidR="00C270A9" w:rsidRDefault="00C270A9" w:rsidP="00C270A9">
      <w:pPr>
        <w:tabs>
          <w:tab w:val="left" w:pos="2160"/>
          <w:tab w:val="left" w:pos="6480"/>
          <w:tab w:val="left" w:pos="7740"/>
        </w:tabs>
        <w:spacing w:line="360" w:lineRule="auto"/>
        <w:ind w:firstLine="709"/>
        <w:jc w:val="center"/>
        <w:rPr>
          <w:b/>
          <w:sz w:val="28"/>
          <w:szCs w:val="28"/>
          <w:lang w:val="en-US"/>
        </w:rPr>
      </w:pPr>
    </w:p>
    <w:p w:rsidR="00C270A9" w:rsidRPr="00C270A9" w:rsidRDefault="00C270A9" w:rsidP="00C270A9">
      <w:pPr>
        <w:tabs>
          <w:tab w:val="left" w:pos="851"/>
          <w:tab w:val="left" w:pos="6480"/>
          <w:tab w:val="left" w:pos="7740"/>
        </w:tabs>
        <w:spacing w:line="360" w:lineRule="auto"/>
        <w:jc w:val="both"/>
        <w:rPr>
          <w:sz w:val="28"/>
          <w:szCs w:val="28"/>
        </w:rPr>
      </w:pPr>
      <w:r w:rsidRPr="00C270A9">
        <w:rPr>
          <w:sz w:val="28"/>
          <w:szCs w:val="28"/>
        </w:rPr>
        <w:t>1.</w:t>
      </w:r>
      <w:r w:rsidRPr="00C270A9">
        <w:rPr>
          <w:b/>
          <w:sz w:val="28"/>
          <w:szCs w:val="28"/>
        </w:rPr>
        <w:tab/>
      </w:r>
      <w:r w:rsidRPr="00C270A9">
        <w:rPr>
          <w:sz w:val="28"/>
          <w:szCs w:val="28"/>
        </w:rPr>
        <w:t>Маклаков А.Г.Общая психология / Анатолий Геннадьевич Маклаков /. – СПб.: Питер, 2000. – 592 с.</w:t>
      </w:r>
    </w:p>
    <w:p w:rsidR="00C270A9" w:rsidRPr="00C270A9" w:rsidRDefault="00C270A9" w:rsidP="00C270A9">
      <w:pPr>
        <w:tabs>
          <w:tab w:val="left" w:pos="851"/>
          <w:tab w:val="left" w:pos="6480"/>
          <w:tab w:val="left" w:pos="7740"/>
        </w:tabs>
        <w:spacing w:line="360" w:lineRule="auto"/>
        <w:jc w:val="both"/>
        <w:rPr>
          <w:sz w:val="28"/>
          <w:szCs w:val="28"/>
        </w:rPr>
      </w:pPr>
      <w:r w:rsidRPr="00C270A9">
        <w:rPr>
          <w:sz w:val="28"/>
          <w:szCs w:val="28"/>
        </w:rPr>
        <w:t>2.</w:t>
      </w:r>
      <w:r w:rsidRPr="00C270A9">
        <w:rPr>
          <w:sz w:val="28"/>
          <w:szCs w:val="28"/>
        </w:rPr>
        <w:tab/>
        <w:t>Общая психология: [курс лекций для первой ступени педагогического образования / Сост. Е.И. Рогов /]. – М.: ВЛАДОС, 1995. – 448 с.</w:t>
      </w:r>
    </w:p>
    <w:p w:rsidR="00C270A9" w:rsidRPr="00C270A9" w:rsidRDefault="00C270A9" w:rsidP="00C270A9">
      <w:pPr>
        <w:tabs>
          <w:tab w:val="left" w:pos="851"/>
          <w:tab w:val="left" w:pos="6480"/>
          <w:tab w:val="left" w:pos="7740"/>
        </w:tabs>
        <w:spacing w:line="360" w:lineRule="auto"/>
        <w:jc w:val="both"/>
        <w:rPr>
          <w:sz w:val="28"/>
          <w:szCs w:val="28"/>
        </w:rPr>
      </w:pPr>
      <w:r w:rsidRPr="00C270A9">
        <w:rPr>
          <w:sz w:val="28"/>
          <w:szCs w:val="28"/>
        </w:rPr>
        <w:t>3.</w:t>
      </w:r>
      <w:r w:rsidRPr="00C270A9">
        <w:rPr>
          <w:sz w:val="28"/>
          <w:szCs w:val="28"/>
        </w:rPr>
        <w:tab/>
        <w:t>Рубинштейн С.Л. Основы общей психологии/ С.Л. Рубинштейн  /. – СПб.: Питер, 1999. – 720 с.</w:t>
      </w:r>
    </w:p>
    <w:p w:rsidR="00C270A9" w:rsidRPr="00C270A9" w:rsidRDefault="00C270A9" w:rsidP="00C270A9">
      <w:pPr>
        <w:tabs>
          <w:tab w:val="left" w:pos="851"/>
          <w:tab w:val="left" w:pos="6480"/>
          <w:tab w:val="left" w:pos="7740"/>
        </w:tabs>
        <w:spacing w:line="360" w:lineRule="auto"/>
        <w:jc w:val="both"/>
        <w:rPr>
          <w:sz w:val="28"/>
          <w:szCs w:val="28"/>
        </w:rPr>
      </w:pPr>
      <w:r w:rsidRPr="00C270A9">
        <w:rPr>
          <w:sz w:val="28"/>
          <w:szCs w:val="28"/>
        </w:rPr>
        <w:t>4.</w:t>
      </w:r>
      <w:r w:rsidRPr="00C270A9">
        <w:rPr>
          <w:sz w:val="28"/>
          <w:szCs w:val="28"/>
        </w:rPr>
        <w:tab/>
        <w:t>Смирнова Е.О. Развитие воли и произвольности в раннем и дошкольном возрастах / Е.О. Смирнова /. – М.: Издательство «Институт практической психологии», 1998. – 256 с.</w:t>
      </w:r>
    </w:p>
    <w:p w:rsidR="00C270A9" w:rsidRPr="00C270A9" w:rsidRDefault="00C270A9" w:rsidP="00C270A9">
      <w:pPr>
        <w:tabs>
          <w:tab w:val="left" w:pos="851"/>
          <w:tab w:val="left" w:pos="6480"/>
          <w:tab w:val="left" w:pos="7740"/>
        </w:tabs>
        <w:spacing w:line="360" w:lineRule="auto"/>
        <w:jc w:val="both"/>
        <w:rPr>
          <w:sz w:val="28"/>
          <w:szCs w:val="28"/>
        </w:rPr>
      </w:pPr>
      <w:r w:rsidRPr="00C270A9">
        <w:rPr>
          <w:sz w:val="28"/>
          <w:szCs w:val="28"/>
        </w:rPr>
        <w:t>5.</w:t>
      </w:r>
      <w:r w:rsidRPr="00C270A9">
        <w:rPr>
          <w:sz w:val="28"/>
          <w:szCs w:val="28"/>
        </w:rPr>
        <w:tab/>
        <w:t xml:space="preserve">Волевые качества и их развитие. </w:t>
      </w:r>
      <w:r w:rsidRPr="00C270A9">
        <w:rPr>
          <w:sz w:val="28"/>
          <w:szCs w:val="28"/>
          <w:lang w:val="en-US"/>
        </w:rPr>
        <w:t>http</w:t>
      </w:r>
      <w:r w:rsidRPr="00C270A9">
        <w:rPr>
          <w:sz w:val="28"/>
          <w:szCs w:val="28"/>
        </w:rPr>
        <w:t>://</w:t>
      </w:r>
      <w:r w:rsidRPr="00C270A9">
        <w:rPr>
          <w:sz w:val="28"/>
          <w:szCs w:val="28"/>
          <w:lang w:val="en-US"/>
        </w:rPr>
        <w:t>stroy</w:t>
      </w:r>
      <w:r w:rsidRPr="00C270A9">
        <w:rPr>
          <w:sz w:val="28"/>
          <w:szCs w:val="28"/>
        </w:rPr>
        <w:t>.</w:t>
      </w:r>
      <w:r w:rsidRPr="00C270A9">
        <w:rPr>
          <w:sz w:val="28"/>
          <w:szCs w:val="28"/>
          <w:lang w:val="en-US"/>
        </w:rPr>
        <w:t>nm</w:t>
      </w:r>
      <w:r w:rsidRPr="00C270A9">
        <w:rPr>
          <w:sz w:val="28"/>
          <w:szCs w:val="28"/>
        </w:rPr>
        <w:t>.</w:t>
      </w:r>
      <w:r w:rsidRPr="00C270A9">
        <w:rPr>
          <w:sz w:val="28"/>
          <w:szCs w:val="28"/>
          <w:lang w:val="en-US"/>
        </w:rPr>
        <w:t>ru</w:t>
      </w:r>
    </w:p>
    <w:p w:rsidR="00C270A9" w:rsidRPr="00C270A9" w:rsidRDefault="00C270A9" w:rsidP="00C270A9">
      <w:pPr>
        <w:tabs>
          <w:tab w:val="left" w:pos="851"/>
          <w:tab w:val="left" w:pos="6480"/>
          <w:tab w:val="left" w:pos="7740"/>
        </w:tabs>
        <w:spacing w:line="360" w:lineRule="auto"/>
        <w:jc w:val="both"/>
        <w:rPr>
          <w:sz w:val="28"/>
          <w:szCs w:val="28"/>
        </w:rPr>
      </w:pPr>
      <w:r w:rsidRPr="00C270A9">
        <w:rPr>
          <w:sz w:val="28"/>
          <w:szCs w:val="28"/>
        </w:rPr>
        <w:t>6.</w:t>
      </w:r>
      <w:r w:rsidRPr="00C270A9">
        <w:rPr>
          <w:sz w:val="28"/>
          <w:szCs w:val="28"/>
        </w:rPr>
        <w:tab/>
        <w:t xml:space="preserve">Развитие и воспитание воли у ребенка. </w:t>
      </w:r>
      <w:r w:rsidRPr="00C270A9">
        <w:rPr>
          <w:sz w:val="28"/>
          <w:szCs w:val="28"/>
          <w:lang w:val="en-US"/>
        </w:rPr>
        <w:t>eurokid</w:t>
      </w:r>
      <w:r w:rsidRPr="00C270A9">
        <w:rPr>
          <w:sz w:val="28"/>
          <w:szCs w:val="28"/>
        </w:rPr>
        <w:t>.</w:t>
      </w:r>
      <w:r w:rsidRPr="00C270A9">
        <w:rPr>
          <w:sz w:val="28"/>
          <w:szCs w:val="28"/>
          <w:lang w:val="en-US"/>
        </w:rPr>
        <w:t>com</w:t>
      </w:r>
      <w:r w:rsidRPr="00C270A9">
        <w:rPr>
          <w:sz w:val="28"/>
          <w:szCs w:val="28"/>
        </w:rPr>
        <w:t>.</w:t>
      </w:r>
      <w:r w:rsidRPr="00C270A9">
        <w:rPr>
          <w:sz w:val="28"/>
          <w:szCs w:val="28"/>
          <w:lang w:val="en-US"/>
        </w:rPr>
        <w:t>ua</w:t>
      </w:r>
    </w:p>
    <w:p w:rsidR="00C270A9" w:rsidRPr="00C270A9" w:rsidRDefault="00C270A9" w:rsidP="00C270A9">
      <w:pPr>
        <w:tabs>
          <w:tab w:val="left" w:pos="851"/>
          <w:tab w:val="left" w:pos="6480"/>
          <w:tab w:val="left" w:pos="7740"/>
        </w:tabs>
        <w:spacing w:line="360" w:lineRule="auto"/>
        <w:jc w:val="both"/>
        <w:rPr>
          <w:sz w:val="28"/>
          <w:szCs w:val="28"/>
          <w:lang w:val="en-US"/>
        </w:rPr>
      </w:pPr>
      <w:r w:rsidRPr="00C270A9">
        <w:rPr>
          <w:sz w:val="28"/>
          <w:szCs w:val="28"/>
          <w:lang w:val="en-US"/>
        </w:rPr>
        <w:t>Волевые качества</w:t>
      </w:r>
      <w:bookmarkStart w:id="0" w:name="_GoBack"/>
      <w:bookmarkEnd w:id="0"/>
    </w:p>
    <w:sectPr w:rsidR="00C270A9" w:rsidRPr="00C270A9" w:rsidSect="00DB4B58">
      <w:headerReference w:type="even" r:id="rId7"/>
      <w:headerReference w:type="default" r:id="rId8"/>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12" w:rsidRDefault="00404D12">
      <w:r>
        <w:separator/>
      </w:r>
    </w:p>
  </w:endnote>
  <w:endnote w:type="continuationSeparator" w:id="0">
    <w:p w:rsidR="00404D12" w:rsidRDefault="004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12" w:rsidRDefault="00404D12">
      <w:r>
        <w:separator/>
      </w:r>
    </w:p>
  </w:footnote>
  <w:footnote w:type="continuationSeparator" w:id="0">
    <w:p w:rsidR="00404D12" w:rsidRDefault="00404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46" w:rsidRDefault="00DA4946" w:rsidP="00BE5529">
    <w:pPr>
      <w:pStyle w:val="a3"/>
      <w:framePr w:wrap="around" w:vAnchor="text" w:hAnchor="margin" w:xAlign="right" w:y="1"/>
      <w:rPr>
        <w:rStyle w:val="a5"/>
      </w:rPr>
    </w:pPr>
  </w:p>
  <w:p w:rsidR="00DA4946" w:rsidRDefault="00DA4946" w:rsidP="00BE552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46" w:rsidRPr="00BE5529" w:rsidRDefault="003A00A5" w:rsidP="00BE5529">
    <w:pPr>
      <w:pStyle w:val="a3"/>
      <w:framePr w:wrap="around" w:vAnchor="text" w:hAnchor="margin" w:xAlign="right" w:y="1"/>
      <w:rPr>
        <w:rStyle w:val="a5"/>
        <w:sz w:val="28"/>
        <w:szCs w:val="28"/>
      </w:rPr>
    </w:pPr>
    <w:r>
      <w:rPr>
        <w:rStyle w:val="a5"/>
        <w:noProof/>
        <w:sz w:val="28"/>
        <w:szCs w:val="28"/>
      </w:rPr>
      <w:t>2</w:t>
    </w:r>
  </w:p>
  <w:p w:rsidR="00DA4946" w:rsidRPr="00BE5529" w:rsidRDefault="00DA4946" w:rsidP="00BE5529">
    <w:pPr>
      <w:pStyle w:val="a3"/>
      <w:ind w:right="360"/>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622DBF"/>
    <w:multiLevelType w:val="hybridMultilevel"/>
    <w:tmpl w:val="5AC6EF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E97"/>
    <w:rsid w:val="00072E97"/>
    <w:rsid w:val="000757D4"/>
    <w:rsid w:val="000A76E7"/>
    <w:rsid w:val="000E7736"/>
    <w:rsid w:val="001240BD"/>
    <w:rsid w:val="001277C3"/>
    <w:rsid w:val="0019100B"/>
    <w:rsid w:val="001C0B45"/>
    <w:rsid w:val="001E2D81"/>
    <w:rsid w:val="002417E7"/>
    <w:rsid w:val="002501DA"/>
    <w:rsid w:val="0028641D"/>
    <w:rsid w:val="002C1B41"/>
    <w:rsid w:val="002D45AE"/>
    <w:rsid w:val="00344AF9"/>
    <w:rsid w:val="003A00A5"/>
    <w:rsid w:val="00404D12"/>
    <w:rsid w:val="004E67BC"/>
    <w:rsid w:val="00526EBD"/>
    <w:rsid w:val="005D6C6F"/>
    <w:rsid w:val="00696700"/>
    <w:rsid w:val="006C7AEA"/>
    <w:rsid w:val="0072394A"/>
    <w:rsid w:val="00724CEE"/>
    <w:rsid w:val="00732ED6"/>
    <w:rsid w:val="00766E4A"/>
    <w:rsid w:val="007E119D"/>
    <w:rsid w:val="007E1FAA"/>
    <w:rsid w:val="00821BB3"/>
    <w:rsid w:val="00964D91"/>
    <w:rsid w:val="00992F64"/>
    <w:rsid w:val="009A77A6"/>
    <w:rsid w:val="009D16F2"/>
    <w:rsid w:val="009E092D"/>
    <w:rsid w:val="00A21DDD"/>
    <w:rsid w:val="00A54186"/>
    <w:rsid w:val="00A92F29"/>
    <w:rsid w:val="00AF709B"/>
    <w:rsid w:val="00B83382"/>
    <w:rsid w:val="00BE5529"/>
    <w:rsid w:val="00C17CE4"/>
    <w:rsid w:val="00C23F91"/>
    <w:rsid w:val="00C270A9"/>
    <w:rsid w:val="00CE7EC2"/>
    <w:rsid w:val="00D56B6A"/>
    <w:rsid w:val="00D82CCC"/>
    <w:rsid w:val="00DA4946"/>
    <w:rsid w:val="00DB4B58"/>
    <w:rsid w:val="00DC0524"/>
    <w:rsid w:val="00DD5F4A"/>
    <w:rsid w:val="00EA5674"/>
    <w:rsid w:val="00EE06B2"/>
    <w:rsid w:val="00F652D2"/>
    <w:rsid w:val="00F8010D"/>
    <w:rsid w:val="00FB1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52D8C5-C74D-4B82-AA72-6F5B26CA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E119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7E119D"/>
    <w:rPr>
      <w:rFonts w:ascii="Arial" w:hAnsi="Arial" w:cs="Arial"/>
      <w:b/>
      <w:bCs/>
      <w:i/>
      <w:iCs/>
      <w:sz w:val="28"/>
      <w:szCs w:val="28"/>
      <w:lang w:val="ru-RU" w:eastAsia="ru-RU" w:bidi="ar-SA"/>
    </w:rPr>
  </w:style>
  <w:style w:type="paragraph" w:styleId="a3">
    <w:name w:val="header"/>
    <w:basedOn w:val="a"/>
    <w:link w:val="a4"/>
    <w:uiPriority w:val="99"/>
    <w:rsid w:val="00BE5529"/>
    <w:pPr>
      <w:tabs>
        <w:tab w:val="center" w:pos="4819"/>
        <w:tab w:val="right" w:pos="9639"/>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E5529"/>
    <w:rPr>
      <w:rFonts w:cs="Times New Roman"/>
    </w:rPr>
  </w:style>
  <w:style w:type="paragraph" w:styleId="a6">
    <w:name w:val="footer"/>
    <w:basedOn w:val="a"/>
    <w:link w:val="a7"/>
    <w:uiPriority w:val="99"/>
    <w:rsid w:val="00BE5529"/>
    <w:pPr>
      <w:tabs>
        <w:tab w:val="center" w:pos="4819"/>
        <w:tab w:val="right" w:pos="9639"/>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Plain Text"/>
    <w:basedOn w:val="a"/>
    <w:link w:val="a9"/>
    <w:uiPriority w:val="99"/>
    <w:rsid w:val="00CE7EC2"/>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rPr>
  </w:style>
  <w:style w:type="character" w:styleId="aa">
    <w:name w:val="Hyperlink"/>
    <w:uiPriority w:val="99"/>
    <w:rsid w:val="001240BD"/>
    <w:rPr>
      <w:rFonts w:cs="Times New Roman"/>
      <w:color w:val="008000"/>
      <w:u w:val="single"/>
    </w:rPr>
  </w:style>
  <w:style w:type="character" w:styleId="ab">
    <w:name w:val="Emphasis"/>
    <w:uiPriority w:val="20"/>
    <w:qFormat/>
    <w:rsid w:val="007E119D"/>
    <w:rPr>
      <w:rFonts w:cs="Times New Roman"/>
      <w:i/>
      <w:iCs/>
    </w:rPr>
  </w:style>
  <w:style w:type="character" w:styleId="ac">
    <w:name w:val="Strong"/>
    <w:uiPriority w:val="22"/>
    <w:qFormat/>
    <w:rsid w:val="007E119D"/>
    <w:rPr>
      <w:rFonts w:cs="Times New Roman"/>
      <w:b/>
      <w:bCs/>
    </w:rPr>
  </w:style>
  <w:style w:type="character" w:customStyle="1" w:styleId="style27">
    <w:name w:val="style27"/>
    <w:rsid w:val="00526E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995415">
      <w:marLeft w:val="0"/>
      <w:marRight w:val="0"/>
      <w:marTop w:val="0"/>
      <w:marBottom w:val="0"/>
      <w:divBdr>
        <w:top w:val="none" w:sz="0" w:space="0" w:color="auto"/>
        <w:left w:val="none" w:sz="0" w:space="0" w:color="auto"/>
        <w:bottom w:val="none" w:sz="0" w:space="0" w:color="auto"/>
        <w:right w:val="none" w:sz="0" w:space="0" w:color="auto"/>
      </w:divBdr>
      <w:divsChild>
        <w:div w:id="604995414">
          <w:marLeft w:val="0"/>
          <w:marRight w:val="0"/>
          <w:marTop w:val="0"/>
          <w:marBottom w:val="0"/>
          <w:divBdr>
            <w:top w:val="none" w:sz="0" w:space="0" w:color="auto"/>
            <w:left w:val="none" w:sz="0" w:space="0" w:color="auto"/>
            <w:bottom w:val="none" w:sz="0" w:space="0" w:color="auto"/>
            <w:right w:val="none" w:sz="0" w:space="0" w:color="auto"/>
          </w:divBdr>
          <w:divsChild>
            <w:div w:id="6049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2787</Words>
  <Characters>15888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User</dc:creator>
  <cp:keywords/>
  <dc:description/>
  <cp:lastModifiedBy>admin</cp:lastModifiedBy>
  <cp:revision>2</cp:revision>
  <dcterms:created xsi:type="dcterms:W3CDTF">2014-02-23T15:03:00Z</dcterms:created>
  <dcterms:modified xsi:type="dcterms:W3CDTF">2014-02-23T15:03:00Z</dcterms:modified>
</cp:coreProperties>
</file>