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5E" w:rsidRDefault="001F225E" w:rsidP="0043117F">
      <w:pPr>
        <w:spacing w:line="276" w:lineRule="auto"/>
        <w:jc w:val="center"/>
        <w:rPr>
          <w:sz w:val="32"/>
          <w:szCs w:val="32"/>
        </w:rPr>
      </w:pPr>
    </w:p>
    <w:p w:rsidR="00633630" w:rsidRPr="005A0B1D" w:rsidRDefault="00633630" w:rsidP="0043117F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ВВЕДЕНИЕ.</w:t>
      </w:r>
    </w:p>
    <w:p w:rsidR="00633630" w:rsidRPr="005A0B1D" w:rsidRDefault="00633630" w:rsidP="0043117F">
      <w:pPr>
        <w:spacing w:line="276" w:lineRule="auto"/>
        <w:jc w:val="center"/>
        <w:rPr>
          <w:sz w:val="32"/>
          <w:szCs w:val="32"/>
        </w:rPr>
      </w:pPr>
    </w:p>
    <w:p w:rsidR="00633630" w:rsidRDefault="00633630" w:rsidP="0043117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Понятие “цивилизация” первоначально появилось во французском языке в середине 18 в. в русле теории прогресса употреблялось только в единственном числе. В частности, просветители называли цивилизацией идеальное общество, основанное на разуме и справедливости.</w:t>
      </w:r>
    </w:p>
    <w:p w:rsidR="00633630" w:rsidRDefault="00633630" w:rsidP="0043117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Кризис прогрессистских иллюзий просветителей, богатый этно–исторический материал, полученный в “эпоху путешествий” и обнаруживший огромное разнообразие нравов, и культур вне Европы, привели к  тому, что в начале 19 в. Возникла “этнографическая концепция цивилизаций”, в основу которой было положено представление о том, что у каждого народа – своя цивилизация.</w:t>
      </w:r>
    </w:p>
    <w:p w:rsidR="00633630" w:rsidRDefault="00633630" w:rsidP="0043117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целом во второй половине 18 – начале 19 вв. утвердилось три подхода к пониманию “цивилизации”:</w:t>
      </w:r>
    </w:p>
    <w:p w:rsidR="00633630" w:rsidRDefault="00633630" w:rsidP="0043117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унитарный (цивилизация как идеал прогрессивного развития человечества как единого целого);</w:t>
      </w:r>
    </w:p>
    <w:p w:rsidR="00633630" w:rsidRDefault="00633630" w:rsidP="0043117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стадиальный (цивилизация как этапы прогрессивного развития человечества как единого целого);</w:t>
      </w:r>
    </w:p>
    <w:p w:rsidR="00633630" w:rsidRDefault="00633630" w:rsidP="0043117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локально – исторический (цивилизация как качественно различные уникальные этнические или исторические общественные образования).</w:t>
      </w:r>
    </w:p>
    <w:p w:rsidR="00633630" w:rsidRDefault="00633630" w:rsidP="0043117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это время Ф. Гизо, заложивший основы “этноисторической концепции цивилизаций”, предпринял также попытку разрешить противоречие между идеей прогресса единого рода человеческого и реалиями культурно – исторического многообразия народов. Он считал, что, с одной стороны, существуют локальные цивилизации, а, с другой, – над ними есть ещё и Цивилизация как прогресс человеческого общества в целом. </w:t>
      </w:r>
    </w:p>
    <w:p w:rsidR="00633630" w:rsidRDefault="00633630" w:rsidP="0043117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основном большинство учёных занимающихся проблемами цивилизации, разделяют её на два цивилизационных типа: Восточный и Западный.  </w:t>
      </w:r>
    </w:p>
    <w:p w:rsidR="00633630" w:rsidRDefault="00633630" w:rsidP="0043117F">
      <w:pPr>
        <w:spacing w:line="276" w:lineRule="auto"/>
        <w:ind w:left="80"/>
        <w:jc w:val="both"/>
        <w:rPr>
          <w:sz w:val="32"/>
          <w:szCs w:val="32"/>
        </w:rPr>
      </w:pPr>
    </w:p>
    <w:p w:rsidR="00633630" w:rsidRDefault="00633630" w:rsidP="0043117F">
      <w:pPr>
        <w:spacing w:line="276" w:lineRule="auto"/>
        <w:ind w:left="80"/>
        <w:jc w:val="both"/>
        <w:rPr>
          <w:sz w:val="32"/>
          <w:szCs w:val="32"/>
        </w:rPr>
      </w:pPr>
      <w:r>
        <w:rPr>
          <w:sz w:val="32"/>
          <w:szCs w:val="32"/>
        </w:rPr>
        <w:t>ЦИВИЛИЗАЦИОННЫЙ ПОДХОД В ИЗУЧЕНИИ ОБЩЕСТВА</w:t>
      </w:r>
    </w:p>
    <w:p w:rsidR="00633630" w:rsidRPr="005A0B1D" w:rsidRDefault="00633630" w:rsidP="0043117F">
      <w:pPr>
        <w:spacing w:line="276" w:lineRule="auto"/>
        <w:ind w:left="80"/>
        <w:jc w:val="both"/>
        <w:rPr>
          <w:sz w:val="32"/>
          <w:szCs w:val="32"/>
        </w:rPr>
      </w:pP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     </w:t>
      </w:r>
      <w:r w:rsidRPr="007A3EE3">
        <w:rPr>
          <w:sz w:val="28"/>
          <w:szCs w:val="28"/>
        </w:rPr>
        <w:t>Цивилизационный подход нашел широкое применение в исследованиях по</w:t>
      </w:r>
      <w:r w:rsidRPr="004462A0">
        <w:rPr>
          <w:sz w:val="28"/>
          <w:szCs w:val="28"/>
        </w:rPr>
        <w:t xml:space="preserve"> исторической и культурно-исторической типологии. При этом можно выделять </w:t>
      </w:r>
      <w:r>
        <w:rPr>
          <w:i/>
          <w:iCs/>
          <w:sz w:val="28"/>
          <w:szCs w:val="28"/>
        </w:rPr>
        <w:t>три</w:t>
      </w:r>
      <w:r w:rsidRPr="004462A0">
        <w:rPr>
          <w:i/>
          <w:iCs/>
          <w:sz w:val="28"/>
          <w:szCs w:val="28"/>
        </w:rPr>
        <w:t xml:space="preserve"> подхода в ин</w:t>
      </w:r>
      <w:r w:rsidRPr="004462A0">
        <w:rPr>
          <w:i/>
          <w:iCs/>
          <w:sz w:val="28"/>
          <w:szCs w:val="28"/>
        </w:rPr>
        <w:softHyphen/>
        <w:t>терпретации понятия “цивилизация”,</w:t>
      </w:r>
      <w:r w:rsidRPr="004462A0">
        <w:rPr>
          <w:sz w:val="28"/>
          <w:szCs w:val="28"/>
        </w:rPr>
        <w:t xml:space="preserve"> локально</w:t>
      </w:r>
      <w:r w:rsidRPr="004462A0">
        <w:rPr>
          <w:noProof/>
          <w:sz w:val="28"/>
          <w:szCs w:val="28"/>
        </w:rPr>
        <w:t>–</w:t>
      </w:r>
      <w:r w:rsidRPr="004462A0">
        <w:rPr>
          <w:sz w:val="28"/>
          <w:szCs w:val="28"/>
        </w:rPr>
        <w:t>исторический, историко-стадиальный и всемирно-исторический.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     Среди сторонников </w:t>
      </w:r>
      <w:r w:rsidRPr="004462A0">
        <w:rPr>
          <w:i/>
          <w:iCs/>
          <w:sz w:val="28"/>
          <w:szCs w:val="28"/>
        </w:rPr>
        <w:t>локально-исторического подхода</w:t>
      </w:r>
      <w:r w:rsidRPr="004462A0">
        <w:rPr>
          <w:sz w:val="28"/>
          <w:szCs w:val="28"/>
        </w:rPr>
        <w:t xml:space="preserve"> нет единства в вопросе о том, сколько было цивилизации и про</w:t>
      </w:r>
      <w:r w:rsidRPr="004462A0">
        <w:rPr>
          <w:sz w:val="28"/>
          <w:szCs w:val="28"/>
        </w:rPr>
        <w:softHyphen/>
        <w:t>шлом и сколько существует их в</w:t>
      </w:r>
      <w:r w:rsidRPr="004462A0">
        <w:rPr>
          <w:smallCaps/>
          <w:sz w:val="28"/>
          <w:szCs w:val="28"/>
        </w:rPr>
        <w:t xml:space="preserve"> </w:t>
      </w:r>
      <w:r w:rsidRPr="004462A0">
        <w:rPr>
          <w:sz w:val="28"/>
          <w:szCs w:val="28"/>
        </w:rPr>
        <w:t>настоящее время.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     Н. Данилевский выделял (в хронологическом порядке) следующие цивилизации, или культурно</w:t>
      </w:r>
      <w:r w:rsidRPr="004462A0">
        <w:rPr>
          <w:noProof/>
          <w:sz w:val="28"/>
          <w:szCs w:val="28"/>
        </w:rPr>
        <w:t>–</w:t>
      </w:r>
      <w:r w:rsidRPr="004462A0">
        <w:rPr>
          <w:sz w:val="28"/>
          <w:szCs w:val="28"/>
        </w:rPr>
        <w:t>исторические типы: египетскую, ассирийско-вавилоно-финикийскую, индийскую, иранскую, еврейскую, греческую, римскую, ара</w:t>
      </w:r>
      <w:r w:rsidRPr="004462A0">
        <w:rPr>
          <w:sz w:val="28"/>
          <w:szCs w:val="28"/>
        </w:rPr>
        <w:softHyphen/>
        <w:t>вийскую, германо</w:t>
      </w:r>
      <w:r w:rsidRPr="004462A0">
        <w:rPr>
          <w:noProof/>
          <w:sz w:val="28"/>
          <w:szCs w:val="28"/>
        </w:rPr>
        <w:t>–</w:t>
      </w:r>
      <w:r w:rsidRPr="004462A0">
        <w:rPr>
          <w:sz w:val="28"/>
          <w:szCs w:val="28"/>
        </w:rPr>
        <w:t>романскую (европейскую) и славянскую. О. Шпенглер рассматривал такие культурно-исторические миры: египетский, индийский, вавилонский, китайский, греко-римский (аполлоновский), майя и западноевропей</w:t>
      </w:r>
      <w:r w:rsidRPr="004462A0">
        <w:rPr>
          <w:sz w:val="28"/>
          <w:szCs w:val="28"/>
        </w:rPr>
        <w:softHyphen/>
        <w:t>ский (фаустовский).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     У А. Тойнби в предварительной классификации насчитывается ряд обществ одного вида, которые, как пишет историк, “принято называть цивилизациями”: египетское, андское, китайское, минойское, шумерское, майянское, си</w:t>
      </w:r>
      <w:r w:rsidRPr="004462A0">
        <w:rPr>
          <w:sz w:val="28"/>
          <w:szCs w:val="28"/>
        </w:rPr>
        <w:softHyphen/>
        <w:t>рийское, индское, хеттское, эллинское, православное хри</w:t>
      </w:r>
      <w:r w:rsidRPr="004462A0">
        <w:rPr>
          <w:sz w:val="28"/>
          <w:szCs w:val="28"/>
        </w:rPr>
        <w:softHyphen/>
        <w:t>стианское (в России), дальневосточное (в Корее и Японии), православное христианское (основное), дальневосточное (основное), иранское, арабское, индуистское, мексикан</w:t>
      </w:r>
      <w:r w:rsidRPr="004462A0">
        <w:rPr>
          <w:sz w:val="28"/>
          <w:szCs w:val="28"/>
        </w:rPr>
        <w:softHyphen/>
        <w:t>ское, юкатанское, вавилонское.</w:t>
      </w:r>
    </w:p>
    <w:p w:rsidR="00633630" w:rsidRPr="004462A0" w:rsidRDefault="00633630" w:rsidP="0043117F">
      <w:pPr>
        <w:spacing w:line="276" w:lineRule="auto"/>
        <w:ind w:left="4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     В более обобщающей классификации Тойнби выделил, кроме “западного мира”, “православно</w:t>
      </w:r>
      <w:r w:rsidRPr="004462A0">
        <w:rPr>
          <w:noProof/>
          <w:sz w:val="28"/>
          <w:szCs w:val="28"/>
        </w:rPr>
        <w:t>–</w:t>
      </w:r>
      <w:r w:rsidRPr="004462A0">
        <w:rPr>
          <w:sz w:val="28"/>
          <w:szCs w:val="28"/>
        </w:rPr>
        <w:t>христианское, или византийское общество”, расположенное в Юго</w:t>
      </w:r>
      <w:r w:rsidRPr="004462A0">
        <w:rPr>
          <w:noProof/>
          <w:sz w:val="28"/>
          <w:szCs w:val="28"/>
        </w:rPr>
        <w:t>–</w:t>
      </w:r>
      <w:r w:rsidRPr="004462A0">
        <w:rPr>
          <w:sz w:val="28"/>
          <w:szCs w:val="28"/>
        </w:rPr>
        <w:t>Восточной Европе и России; “исламское общество”, сосредоточенное в</w:t>
      </w:r>
      <w:r w:rsidRPr="004462A0">
        <w:rPr>
          <w:smallCaps/>
          <w:sz w:val="28"/>
          <w:szCs w:val="28"/>
        </w:rPr>
        <w:t xml:space="preserve"> </w:t>
      </w:r>
      <w:r w:rsidRPr="004462A0">
        <w:rPr>
          <w:sz w:val="28"/>
          <w:szCs w:val="28"/>
        </w:rPr>
        <w:t>аридной зоне (область сухих степей, пустынь и полупу</w:t>
      </w:r>
      <w:r w:rsidRPr="004462A0">
        <w:rPr>
          <w:sz w:val="28"/>
          <w:szCs w:val="28"/>
        </w:rPr>
        <w:softHyphen/>
        <w:t>стынь), проходящей по диагонали через Северную Африку н Средний</w:t>
      </w:r>
      <w:r w:rsidRPr="004462A0">
        <w:rPr>
          <w:noProof/>
          <w:sz w:val="28"/>
          <w:szCs w:val="28"/>
        </w:rPr>
        <w:t xml:space="preserve"> Вocток</w:t>
      </w:r>
      <w:r w:rsidRPr="004462A0">
        <w:rPr>
          <w:sz w:val="28"/>
          <w:szCs w:val="28"/>
        </w:rPr>
        <w:t xml:space="preserve"> от Атлантического океана до Великой Китайской стены; “индуистское общество” в тропической субконтинентальной Индии к юго-востоку от аридной зоны;</w:t>
      </w:r>
    </w:p>
    <w:p w:rsidR="00633630" w:rsidRPr="004462A0" w:rsidRDefault="00633630" w:rsidP="0043117F">
      <w:pPr>
        <w:spacing w:line="276" w:lineRule="auto"/>
        <w:ind w:left="4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“дальневосточное общество” в субтропическом и умеренном районах между аридной зоной и Тихим океаном.</w:t>
      </w:r>
    </w:p>
    <w:p w:rsidR="00633630" w:rsidRPr="004462A0" w:rsidRDefault="00633630" w:rsidP="0043117F">
      <w:pPr>
        <w:spacing w:line="276" w:lineRule="auto"/>
        <w:ind w:left="4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     Эта классификация цивилизаций была положена в основу концепции Л. Васильева, который выделил пять современных цивилизаций: “западноевропейскую”, “российскую”, “ислам</w:t>
      </w:r>
      <w:r w:rsidRPr="004462A0">
        <w:rPr>
          <w:sz w:val="28"/>
          <w:szCs w:val="28"/>
        </w:rPr>
        <w:softHyphen/>
        <w:t>скую”, “индо-буддийскую” и “конфуцианскую”.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     </w:t>
      </w:r>
      <w:r w:rsidRPr="004462A0">
        <w:rPr>
          <w:noProof/>
          <w:sz w:val="28"/>
          <w:szCs w:val="28"/>
        </w:rPr>
        <w:t>X.</w:t>
      </w:r>
      <w:r w:rsidRPr="004462A0">
        <w:rPr>
          <w:sz w:val="28"/>
          <w:szCs w:val="28"/>
        </w:rPr>
        <w:t xml:space="preserve"> Уайт, используя тропологический подход, выделил че</w:t>
      </w:r>
      <w:r w:rsidRPr="004462A0">
        <w:rPr>
          <w:sz w:val="28"/>
          <w:szCs w:val="28"/>
        </w:rPr>
        <w:softHyphen/>
        <w:t>тыре                         цивилизационно</w:t>
      </w:r>
      <w:r w:rsidRPr="004462A0">
        <w:rPr>
          <w:noProof/>
          <w:sz w:val="28"/>
          <w:szCs w:val="28"/>
        </w:rPr>
        <w:t>–</w:t>
      </w:r>
      <w:r w:rsidRPr="004462A0">
        <w:rPr>
          <w:sz w:val="28"/>
          <w:szCs w:val="28"/>
        </w:rPr>
        <w:t>исторических типа культуры: ирониче</w:t>
      </w:r>
      <w:r w:rsidRPr="004462A0">
        <w:rPr>
          <w:sz w:val="28"/>
          <w:szCs w:val="28"/>
        </w:rPr>
        <w:softHyphen/>
        <w:t>ский (Западная Европа), метафорический (Ближний Вос</w:t>
      </w:r>
      <w:r w:rsidRPr="004462A0">
        <w:rPr>
          <w:sz w:val="28"/>
          <w:szCs w:val="28"/>
        </w:rPr>
        <w:softHyphen/>
        <w:t>ток), синекдотический (Индия) и метонимический (Китай).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     В рамках </w:t>
      </w:r>
      <w:r w:rsidRPr="004462A0">
        <w:rPr>
          <w:i/>
          <w:iCs/>
          <w:sz w:val="28"/>
          <w:szCs w:val="28"/>
        </w:rPr>
        <w:t>историко-стадиального подхода</w:t>
      </w:r>
      <w:r w:rsidRPr="004462A0">
        <w:rPr>
          <w:sz w:val="28"/>
          <w:szCs w:val="28"/>
        </w:rPr>
        <w:t xml:space="preserve"> в зависимо</w:t>
      </w:r>
      <w:r w:rsidRPr="004462A0">
        <w:rPr>
          <w:sz w:val="28"/>
          <w:szCs w:val="28"/>
        </w:rPr>
        <w:softHyphen/>
        <w:t>сти от выбора тех или иных аксиоматических критериев вы</w:t>
      </w:r>
      <w:r w:rsidRPr="004462A0">
        <w:rPr>
          <w:sz w:val="28"/>
          <w:szCs w:val="28"/>
        </w:rPr>
        <w:softHyphen/>
        <w:t>деляют различные типы цивилизаций. В современной лите</w:t>
      </w:r>
      <w:r w:rsidRPr="004462A0">
        <w:rPr>
          <w:sz w:val="28"/>
          <w:szCs w:val="28"/>
        </w:rPr>
        <w:softHyphen/>
        <w:t>ратуре, например, рассматриваются такие типы, как “устная, письменная, книжная и экранная”; “космогенная, техногенная и антропогенная”; “традиционная и современная”; “эволюционная и инновационная” цивилизации.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     Однако в большинстве случаев в историко-стадиальных исследованиях применяется технократический подход, на основе которого выделяют аграрную (доиндустриальную), промышленную (индустриальную) и информационную (постиндустриальную) цивилизации (У. Ростоу, Д. Белл, О. Тоффлер).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      “Аграрная цивилизация”</w:t>
      </w:r>
      <w:r w:rsidRPr="004462A0">
        <w:rPr>
          <w:noProof/>
          <w:sz w:val="28"/>
          <w:szCs w:val="28"/>
        </w:rPr>
        <w:t xml:space="preserve"> –</w:t>
      </w:r>
      <w:r w:rsidRPr="004462A0">
        <w:rPr>
          <w:sz w:val="28"/>
          <w:szCs w:val="28"/>
        </w:rPr>
        <w:t xml:space="preserve"> это общество с примитивным сельскохозяйственным производством, иерархической социальной структурой и властью, принадлежащей земель</w:t>
      </w:r>
      <w:r w:rsidRPr="004462A0">
        <w:rPr>
          <w:sz w:val="28"/>
          <w:szCs w:val="28"/>
        </w:rPr>
        <w:softHyphen/>
        <w:t>ным собственникам, церковью и армией как главными соци</w:t>
      </w:r>
      <w:r w:rsidRPr="004462A0">
        <w:rPr>
          <w:sz w:val="28"/>
          <w:szCs w:val="28"/>
        </w:rPr>
        <w:softHyphen/>
        <w:t>альными институтами.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      “Индустриальная цивилизация”</w:t>
      </w:r>
      <w:r w:rsidRPr="004462A0">
        <w:rPr>
          <w:noProof/>
          <w:sz w:val="28"/>
          <w:szCs w:val="28"/>
        </w:rPr>
        <w:t xml:space="preserve"> –</w:t>
      </w:r>
      <w:r w:rsidRPr="004462A0">
        <w:rPr>
          <w:sz w:val="28"/>
          <w:szCs w:val="28"/>
        </w:rPr>
        <w:t xml:space="preserve"> общество, которое характеризуется бурным развитием тяжелой промышленно</w:t>
      </w:r>
      <w:r w:rsidRPr="004462A0">
        <w:rPr>
          <w:sz w:val="28"/>
          <w:szCs w:val="28"/>
        </w:rPr>
        <w:softHyphen/>
        <w:t>сти, широким внедрением достижении науки и техники, резким повышением уровня капиталовложении, увеличени</w:t>
      </w:r>
      <w:r w:rsidRPr="004462A0">
        <w:rPr>
          <w:sz w:val="28"/>
          <w:szCs w:val="28"/>
        </w:rPr>
        <w:softHyphen/>
        <w:t>ем доли квалифицированного труда, изменением структуры занятости, преобладанием городского населения.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      “Постиндустриальная цивилизация”</w:t>
      </w:r>
      <w:r w:rsidRPr="004462A0">
        <w:rPr>
          <w:noProof/>
          <w:sz w:val="28"/>
          <w:szCs w:val="28"/>
        </w:rPr>
        <w:t xml:space="preserve"> –</w:t>
      </w:r>
      <w:r w:rsidRPr="004462A0">
        <w:rPr>
          <w:sz w:val="28"/>
          <w:szCs w:val="28"/>
        </w:rPr>
        <w:t xml:space="preserve"> общество “высо</w:t>
      </w:r>
      <w:r w:rsidRPr="004462A0">
        <w:rPr>
          <w:sz w:val="28"/>
          <w:szCs w:val="28"/>
        </w:rPr>
        <w:softHyphen/>
        <w:t>кого массового потребления”, в котором основными становятся проблемы развития сферы услуг, производство това</w:t>
      </w:r>
      <w:r w:rsidRPr="004462A0">
        <w:rPr>
          <w:sz w:val="28"/>
          <w:szCs w:val="28"/>
        </w:rPr>
        <w:softHyphen/>
        <w:t>ров массового потребления и теоретического знания.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     В современной отечественной литературе сторонники тако</w:t>
      </w:r>
      <w:r w:rsidRPr="004462A0">
        <w:rPr>
          <w:sz w:val="28"/>
          <w:szCs w:val="28"/>
        </w:rPr>
        <w:softHyphen/>
        <w:t>го подхода (в частности,</w:t>
      </w:r>
      <w:r w:rsidRPr="004462A0">
        <w:rPr>
          <w:noProof/>
          <w:sz w:val="28"/>
          <w:szCs w:val="28"/>
        </w:rPr>
        <w:t xml:space="preserve"> Ю.</w:t>
      </w:r>
      <w:r w:rsidRPr="004462A0">
        <w:rPr>
          <w:sz w:val="28"/>
          <w:szCs w:val="28"/>
        </w:rPr>
        <w:t>В. Яковец) выделяют семь таких исторических стадий-цивилизаций, представляющих, правда, синтез марксистско-формационных и западно-технократических их интерпретаций: неолитическая</w:t>
      </w:r>
      <w:r w:rsidRPr="004462A0">
        <w:rPr>
          <w:noProof/>
          <w:sz w:val="28"/>
          <w:szCs w:val="28"/>
        </w:rPr>
        <w:t xml:space="preserve"> (VII – IV</w:t>
      </w:r>
      <w:r w:rsidRPr="004462A0">
        <w:rPr>
          <w:sz w:val="28"/>
          <w:szCs w:val="28"/>
        </w:rPr>
        <w:t xml:space="preserve"> в. до н.э.), восточ</w:t>
      </w:r>
      <w:r w:rsidRPr="004462A0">
        <w:rPr>
          <w:sz w:val="28"/>
          <w:szCs w:val="28"/>
        </w:rPr>
        <w:softHyphen/>
        <w:t>но-рабовладельческая</w:t>
      </w:r>
      <w:r w:rsidRPr="004462A0">
        <w:rPr>
          <w:noProof/>
          <w:sz w:val="28"/>
          <w:szCs w:val="28"/>
        </w:rPr>
        <w:t xml:space="preserve"> (III – </w:t>
      </w:r>
      <w:r w:rsidRPr="004462A0">
        <w:rPr>
          <w:sz w:val="28"/>
          <w:szCs w:val="28"/>
        </w:rPr>
        <w:t>первая половина</w:t>
      </w:r>
      <w:r w:rsidRPr="004462A0">
        <w:rPr>
          <w:noProof/>
          <w:sz w:val="28"/>
          <w:szCs w:val="28"/>
        </w:rPr>
        <w:t xml:space="preserve"> I</w:t>
      </w:r>
      <w:r w:rsidRPr="004462A0">
        <w:rPr>
          <w:sz w:val="28"/>
          <w:szCs w:val="28"/>
        </w:rPr>
        <w:t xml:space="preserve"> в. до н.э.), антич</w:t>
      </w:r>
      <w:r w:rsidRPr="004462A0">
        <w:rPr>
          <w:sz w:val="28"/>
          <w:szCs w:val="28"/>
        </w:rPr>
        <w:softHyphen/>
        <w:t>ная</w:t>
      </w:r>
      <w:r w:rsidRPr="004462A0">
        <w:rPr>
          <w:noProof/>
          <w:sz w:val="28"/>
          <w:szCs w:val="28"/>
        </w:rPr>
        <w:t xml:space="preserve"> (VI</w:t>
      </w:r>
      <w:r w:rsidRPr="004462A0">
        <w:rPr>
          <w:sz w:val="28"/>
          <w:szCs w:val="28"/>
        </w:rPr>
        <w:t xml:space="preserve"> в. до н.э.</w:t>
      </w:r>
      <w:r w:rsidRPr="004462A0">
        <w:rPr>
          <w:noProof/>
          <w:sz w:val="28"/>
          <w:szCs w:val="28"/>
        </w:rPr>
        <w:t xml:space="preserve"> – VI</w:t>
      </w:r>
      <w:r w:rsidRPr="004462A0">
        <w:rPr>
          <w:sz w:val="28"/>
          <w:szCs w:val="28"/>
        </w:rPr>
        <w:t xml:space="preserve"> в. н.э.), раннефеодальная</w:t>
      </w:r>
      <w:r w:rsidRPr="004462A0">
        <w:rPr>
          <w:noProof/>
          <w:sz w:val="28"/>
          <w:szCs w:val="28"/>
        </w:rPr>
        <w:t xml:space="preserve"> (VII –</w:t>
      </w:r>
      <w:r w:rsidRPr="004462A0">
        <w:rPr>
          <w:sz w:val="28"/>
          <w:szCs w:val="28"/>
        </w:rPr>
        <w:t xml:space="preserve"> ХШ вв.), прединдустриальная</w:t>
      </w:r>
      <w:r w:rsidRPr="004462A0">
        <w:rPr>
          <w:noProof/>
          <w:sz w:val="28"/>
          <w:szCs w:val="28"/>
        </w:rPr>
        <w:t xml:space="preserve"> (XIV – XVIII</w:t>
      </w:r>
      <w:r w:rsidRPr="004462A0">
        <w:rPr>
          <w:sz w:val="28"/>
          <w:szCs w:val="28"/>
        </w:rPr>
        <w:t xml:space="preserve"> вв</w:t>
      </w:r>
      <w:r w:rsidRPr="004462A0">
        <w:rPr>
          <w:smallCaps/>
          <w:sz w:val="28"/>
          <w:szCs w:val="28"/>
        </w:rPr>
        <w:t xml:space="preserve">.), </w:t>
      </w:r>
      <w:r w:rsidRPr="004462A0">
        <w:rPr>
          <w:sz w:val="28"/>
          <w:szCs w:val="28"/>
        </w:rPr>
        <w:t>индустриальная (60</w:t>
      </w:r>
      <w:r w:rsidRPr="004462A0">
        <w:rPr>
          <w:noProof/>
          <w:sz w:val="28"/>
          <w:szCs w:val="28"/>
        </w:rPr>
        <w:t>–</w:t>
      </w:r>
      <w:r w:rsidRPr="004462A0">
        <w:rPr>
          <w:sz w:val="28"/>
          <w:szCs w:val="28"/>
        </w:rPr>
        <w:t>90</w:t>
      </w:r>
      <w:r w:rsidRPr="004462A0">
        <w:rPr>
          <w:noProof/>
          <w:sz w:val="28"/>
          <w:szCs w:val="28"/>
        </w:rPr>
        <w:t>–</w:t>
      </w:r>
      <w:r w:rsidRPr="004462A0">
        <w:rPr>
          <w:sz w:val="28"/>
          <w:szCs w:val="28"/>
          <w:lang w:val="en-US"/>
        </w:rPr>
        <w:t>e</w:t>
      </w:r>
      <w:r w:rsidRPr="004462A0">
        <w:rPr>
          <w:sz w:val="28"/>
          <w:szCs w:val="28"/>
        </w:rPr>
        <w:t xml:space="preserve"> гг</w:t>
      </w:r>
      <w:r w:rsidRPr="004462A0">
        <w:rPr>
          <w:smallCaps/>
          <w:sz w:val="28"/>
          <w:szCs w:val="28"/>
        </w:rPr>
        <w:t xml:space="preserve">. </w:t>
      </w:r>
      <w:r w:rsidRPr="004462A0">
        <w:rPr>
          <w:sz w:val="28"/>
          <w:szCs w:val="28"/>
          <w:lang w:val="en-US"/>
        </w:rPr>
        <w:t>XVIII</w:t>
      </w:r>
      <w:r w:rsidRPr="004462A0">
        <w:rPr>
          <w:sz w:val="28"/>
          <w:szCs w:val="28"/>
        </w:rPr>
        <w:t xml:space="preserve"> в.</w:t>
      </w:r>
      <w:r w:rsidRPr="004462A0">
        <w:rPr>
          <w:noProof/>
          <w:sz w:val="28"/>
          <w:szCs w:val="28"/>
        </w:rPr>
        <w:t xml:space="preserve"> –</w:t>
      </w:r>
      <w:r w:rsidRPr="004462A0">
        <w:rPr>
          <w:sz w:val="28"/>
          <w:szCs w:val="28"/>
        </w:rPr>
        <w:t xml:space="preserve"> 10</w:t>
      </w:r>
      <w:r w:rsidRPr="004462A0">
        <w:rPr>
          <w:noProof/>
          <w:sz w:val="28"/>
          <w:szCs w:val="28"/>
        </w:rPr>
        <w:t>–</w:t>
      </w:r>
      <w:r w:rsidRPr="004462A0">
        <w:rPr>
          <w:sz w:val="28"/>
          <w:szCs w:val="28"/>
        </w:rPr>
        <w:t>70</w:t>
      </w:r>
      <w:r w:rsidRPr="004462A0">
        <w:rPr>
          <w:noProof/>
          <w:sz w:val="28"/>
          <w:szCs w:val="28"/>
        </w:rPr>
        <w:t>–</w:t>
      </w:r>
      <w:r w:rsidRPr="004462A0">
        <w:rPr>
          <w:sz w:val="28"/>
          <w:szCs w:val="28"/>
        </w:rPr>
        <w:t>е гг.</w:t>
      </w:r>
      <w:r w:rsidRPr="004462A0">
        <w:rPr>
          <w:noProof/>
          <w:sz w:val="28"/>
          <w:szCs w:val="28"/>
        </w:rPr>
        <w:t xml:space="preserve"> XX</w:t>
      </w:r>
      <w:r w:rsidRPr="004462A0">
        <w:rPr>
          <w:sz w:val="28"/>
          <w:szCs w:val="28"/>
        </w:rPr>
        <w:t xml:space="preserve"> в.), постиндустриальная (80</w:t>
      </w:r>
      <w:r w:rsidRPr="004462A0">
        <w:rPr>
          <w:noProof/>
          <w:sz w:val="28"/>
          <w:szCs w:val="28"/>
        </w:rPr>
        <w:t>–</w:t>
      </w:r>
      <w:r w:rsidRPr="004462A0">
        <w:rPr>
          <w:sz w:val="28"/>
          <w:szCs w:val="28"/>
        </w:rPr>
        <w:t>е гг.</w:t>
      </w:r>
      <w:r w:rsidRPr="004462A0">
        <w:rPr>
          <w:noProof/>
          <w:sz w:val="28"/>
          <w:szCs w:val="28"/>
        </w:rPr>
        <w:t xml:space="preserve"> XX</w:t>
      </w:r>
      <w:r w:rsidRPr="004462A0">
        <w:rPr>
          <w:sz w:val="28"/>
          <w:szCs w:val="28"/>
        </w:rPr>
        <w:t xml:space="preserve"> в.</w:t>
      </w:r>
      <w:r w:rsidRPr="004462A0">
        <w:rPr>
          <w:noProof/>
          <w:sz w:val="28"/>
          <w:szCs w:val="28"/>
        </w:rPr>
        <w:t xml:space="preserve"> –</w:t>
      </w:r>
      <w:r w:rsidRPr="004462A0">
        <w:rPr>
          <w:sz w:val="28"/>
          <w:szCs w:val="28"/>
        </w:rPr>
        <w:t xml:space="preserve"> конец</w:t>
      </w:r>
      <w:r w:rsidRPr="004462A0">
        <w:rPr>
          <w:noProof/>
          <w:sz w:val="28"/>
          <w:szCs w:val="28"/>
        </w:rPr>
        <w:t xml:space="preserve"> XXI –</w:t>
      </w:r>
      <w:r w:rsidRPr="004462A0">
        <w:rPr>
          <w:sz w:val="28"/>
          <w:szCs w:val="28"/>
        </w:rPr>
        <w:t xml:space="preserve"> начало</w:t>
      </w:r>
      <w:r w:rsidRPr="004462A0">
        <w:rPr>
          <w:noProof/>
          <w:sz w:val="28"/>
          <w:szCs w:val="28"/>
        </w:rPr>
        <w:t xml:space="preserve"> XXII</w:t>
      </w:r>
      <w:r w:rsidRPr="004462A0">
        <w:rPr>
          <w:sz w:val="28"/>
          <w:szCs w:val="28"/>
        </w:rPr>
        <w:t xml:space="preserve"> вв.).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     В свое время Н. Кондратьев, изучая циклы экономиче</w:t>
      </w:r>
      <w:r w:rsidRPr="004462A0">
        <w:rPr>
          <w:sz w:val="28"/>
          <w:szCs w:val="28"/>
        </w:rPr>
        <w:softHyphen/>
        <w:t xml:space="preserve">ской конъюнктуры, пришел к выводу об их смене каждые </w:t>
      </w:r>
      <w:r w:rsidRPr="004462A0">
        <w:rPr>
          <w:noProof/>
          <w:sz w:val="28"/>
          <w:szCs w:val="28"/>
        </w:rPr>
        <w:t>40–50</w:t>
      </w:r>
      <w:r w:rsidRPr="004462A0">
        <w:rPr>
          <w:sz w:val="28"/>
          <w:szCs w:val="28"/>
        </w:rPr>
        <w:t xml:space="preserve"> лет. Это полувековые циклы Кондратьев рассматри</w:t>
      </w:r>
      <w:r w:rsidRPr="004462A0">
        <w:rPr>
          <w:sz w:val="28"/>
          <w:szCs w:val="28"/>
        </w:rPr>
        <w:softHyphen/>
        <w:t>вал в качестве элементов цивилизационного цикла, который продолжается по его подсчетам примерно</w:t>
      </w:r>
      <w:r w:rsidRPr="004462A0">
        <w:rPr>
          <w:noProof/>
          <w:sz w:val="28"/>
          <w:szCs w:val="28"/>
        </w:rPr>
        <w:t xml:space="preserve"> 200–300</w:t>
      </w:r>
      <w:r w:rsidRPr="004462A0">
        <w:rPr>
          <w:sz w:val="28"/>
          <w:szCs w:val="28"/>
        </w:rPr>
        <w:t xml:space="preserve"> лет.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     Представители </w:t>
      </w:r>
      <w:r w:rsidRPr="004462A0">
        <w:rPr>
          <w:i/>
          <w:iCs/>
          <w:sz w:val="28"/>
          <w:szCs w:val="28"/>
        </w:rPr>
        <w:t>всемирно-исторического подхода</w:t>
      </w:r>
      <w:r w:rsidRPr="004462A0">
        <w:rPr>
          <w:sz w:val="28"/>
          <w:szCs w:val="28"/>
        </w:rPr>
        <w:t xml:space="preserve"> полага</w:t>
      </w:r>
      <w:r w:rsidRPr="004462A0">
        <w:rPr>
          <w:sz w:val="28"/>
          <w:szCs w:val="28"/>
        </w:rPr>
        <w:softHyphen/>
        <w:t>ют, что только на определенном этапе взаимодействия ло</w:t>
      </w:r>
      <w:r w:rsidRPr="004462A0">
        <w:rPr>
          <w:sz w:val="28"/>
          <w:szCs w:val="28"/>
        </w:rPr>
        <w:softHyphen/>
        <w:t>кальных цивилизаций возникает феномен всемирной исто</w:t>
      </w:r>
      <w:r w:rsidRPr="004462A0">
        <w:rPr>
          <w:sz w:val="28"/>
          <w:szCs w:val="28"/>
        </w:rPr>
        <w:softHyphen/>
        <w:t>рии и, по мнению отдельных исследователей, начинается процесс становления экуменической цивилизации. Поэтому основой периодизации исторического процесса в этом слу</w:t>
      </w:r>
      <w:r w:rsidRPr="004462A0">
        <w:rPr>
          <w:sz w:val="28"/>
          <w:szCs w:val="28"/>
        </w:rPr>
        <w:softHyphen/>
        <w:t>чае, являются фундаментальные изменения в историческом взаимодействии цивилизаций. В качестве критериев цивилизационной типологизации априорно выбираются разные  как материальные, так и духовные факторы.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     Одной из таких концепций всемирной истории является </w:t>
      </w:r>
      <w:r w:rsidRPr="004462A0">
        <w:rPr>
          <w:i/>
          <w:iCs/>
          <w:sz w:val="28"/>
          <w:szCs w:val="28"/>
        </w:rPr>
        <w:t>философия истории К. Ясперса,</w:t>
      </w:r>
      <w:r w:rsidRPr="004462A0">
        <w:rPr>
          <w:sz w:val="28"/>
          <w:szCs w:val="28"/>
        </w:rPr>
        <w:t xml:space="preserve"> основанная на экзистенци</w:t>
      </w:r>
      <w:r w:rsidRPr="004462A0">
        <w:rPr>
          <w:sz w:val="28"/>
          <w:szCs w:val="28"/>
        </w:rPr>
        <w:softHyphen/>
        <w:t>альных представлениях о становлении и развертывании еди</w:t>
      </w:r>
      <w:r w:rsidRPr="004462A0">
        <w:rPr>
          <w:sz w:val="28"/>
          <w:szCs w:val="28"/>
        </w:rPr>
        <w:softHyphen/>
        <w:t>ной человеческой сущности. В полемике с марксизмом, а так</w:t>
      </w:r>
      <w:r w:rsidRPr="004462A0">
        <w:rPr>
          <w:sz w:val="28"/>
          <w:szCs w:val="28"/>
        </w:rPr>
        <w:softHyphen/>
        <w:t>же технократическими концепциями мировой истории Ясперс делал акцент на “духовной составляющей” человеческого бытия. Признавая реальность всемирной истории как особой стадии развития человеческого духа и как результата взаимо</w:t>
      </w:r>
      <w:r w:rsidRPr="004462A0">
        <w:rPr>
          <w:sz w:val="28"/>
          <w:szCs w:val="28"/>
        </w:rPr>
        <w:softHyphen/>
        <w:t>действия различных культур, Ясперс отмечал, что подлинная связь между народами не родовая, не природная, а духовная.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     Поэтому реальность мировой истории, по его мнению, обусловлена прежде всего духовным единством человечества.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     В работе “Истоки истории и ее цель”</w:t>
      </w:r>
      <w:r w:rsidRPr="004462A0">
        <w:rPr>
          <w:noProof/>
          <w:sz w:val="28"/>
          <w:szCs w:val="28"/>
        </w:rPr>
        <w:t xml:space="preserve"> (1949</w:t>
      </w:r>
      <w:r w:rsidRPr="004462A0">
        <w:rPr>
          <w:sz w:val="28"/>
          <w:szCs w:val="28"/>
        </w:rPr>
        <w:t>г.) Ясперс вы</w:t>
      </w:r>
      <w:r w:rsidRPr="004462A0">
        <w:rPr>
          <w:sz w:val="28"/>
          <w:szCs w:val="28"/>
        </w:rPr>
        <w:softHyphen/>
        <w:t>делил в общественном развитии четыре “среза”: “доистория”, “великие исторические культуры древности” (локальные ис</w:t>
      </w:r>
      <w:r w:rsidRPr="004462A0">
        <w:rPr>
          <w:sz w:val="28"/>
          <w:szCs w:val="28"/>
        </w:rPr>
        <w:softHyphen/>
        <w:t>тории), “осевая эпоха” (начало всемирной истории), “эпоха техники” (переход к единой мировой истории).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     В “доисторический период” происходило становление человека, что обнаруживается в использовании огня и ору</w:t>
      </w:r>
      <w:r w:rsidRPr="004462A0">
        <w:rPr>
          <w:sz w:val="28"/>
          <w:szCs w:val="28"/>
        </w:rPr>
        <w:softHyphen/>
        <w:t>дий труда, появлении речи, образовании групп и сооб</w:t>
      </w:r>
      <w:r w:rsidRPr="004462A0">
        <w:rPr>
          <w:sz w:val="28"/>
          <w:szCs w:val="28"/>
        </w:rPr>
        <w:softHyphen/>
        <w:t>ществ, формировании жизни посредством мифов.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      “Великие культуры древности”, появление которых знаме</w:t>
      </w:r>
      <w:r w:rsidRPr="004462A0">
        <w:rPr>
          <w:sz w:val="28"/>
          <w:szCs w:val="28"/>
        </w:rPr>
        <w:softHyphen/>
        <w:t>новало начало человеческой истории, возникают в трех областях земного шара. Это, во</w:t>
      </w:r>
      <w:r w:rsidRPr="004462A0">
        <w:rPr>
          <w:noProof/>
          <w:sz w:val="28"/>
          <w:szCs w:val="28"/>
        </w:rPr>
        <w:t>–</w:t>
      </w:r>
      <w:r w:rsidRPr="004462A0">
        <w:rPr>
          <w:sz w:val="28"/>
          <w:szCs w:val="28"/>
        </w:rPr>
        <w:t>первых, шумеро-вавилонская и египет</w:t>
      </w:r>
      <w:r w:rsidRPr="004462A0">
        <w:rPr>
          <w:sz w:val="28"/>
          <w:szCs w:val="28"/>
        </w:rPr>
        <w:softHyphen/>
        <w:t>ская культуры, а также эгейский мир (с</w:t>
      </w:r>
      <w:r w:rsidRPr="004462A0">
        <w:rPr>
          <w:noProof/>
          <w:sz w:val="28"/>
          <w:szCs w:val="28"/>
        </w:rPr>
        <w:t xml:space="preserve"> IV</w:t>
      </w:r>
      <w:r w:rsidRPr="004462A0">
        <w:rPr>
          <w:sz w:val="28"/>
          <w:szCs w:val="28"/>
        </w:rPr>
        <w:t xml:space="preserve"> тыс. до н.э.); во</w:t>
      </w:r>
      <w:r w:rsidRPr="004462A0">
        <w:rPr>
          <w:noProof/>
          <w:sz w:val="28"/>
          <w:szCs w:val="28"/>
        </w:rPr>
        <w:t>–</w:t>
      </w:r>
      <w:r w:rsidRPr="004462A0">
        <w:rPr>
          <w:sz w:val="28"/>
          <w:szCs w:val="28"/>
        </w:rPr>
        <w:t>вторых, доарийская культура долины Инда (с</w:t>
      </w:r>
      <w:r w:rsidRPr="004462A0">
        <w:rPr>
          <w:noProof/>
          <w:sz w:val="28"/>
          <w:szCs w:val="28"/>
        </w:rPr>
        <w:t xml:space="preserve"> III</w:t>
      </w:r>
      <w:r w:rsidRPr="004462A0">
        <w:rPr>
          <w:sz w:val="28"/>
          <w:szCs w:val="28"/>
        </w:rPr>
        <w:t xml:space="preserve"> тыс. до н.э.); в</w:t>
      </w:r>
      <w:r w:rsidRPr="004462A0">
        <w:rPr>
          <w:noProof/>
          <w:sz w:val="28"/>
          <w:szCs w:val="28"/>
        </w:rPr>
        <w:t>–</w:t>
      </w:r>
      <w:r w:rsidRPr="004462A0">
        <w:rPr>
          <w:sz w:val="28"/>
          <w:szCs w:val="28"/>
        </w:rPr>
        <w:t>третьих, архаический мир Китая (со</w:t>
      </w:r>
      <w:r w:rsidRPr="004462A0">
        <w:rPr>
          <w:noProof/>
          <w:sz w:val="28"/>
          <w:szCs w:val="28"/>
        </w:rPr>
        <w:t xml:space="preserve"> II</w:t>
      </w:r>
      <w:r w:rsidRPr="004462A0">
        <w:rPr>
          <w:sz w:val="28"/>
          <w:szCs w:val="28"/>
        </w:rPr>
        <w:t xml:space="preserve"> тыс. до н.э.). 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С</w:t>
      </w:r>
      <w:r w:rsidRPr="004462A0">
        <w:rPr>
          <w:noProof/>
          <w:sz w:val="28"/>
          <w:szCs w:val="28"/>
        </w:rPr>
        <w:t xml:space="preserve"> 800</w:t>
      </w:r>
      <w:r w:rsidRPr="004462A0">
        <w:rPr>
          <w:sz w:val="28"/>
          <w:szCs w:val="28"/>
        </w:rPr>
        <w:t xml:space="preserve"> по</w:t>
      </w:r>
      <w:r w:rsidRPr="004462A0">
        <w:rPr>
          <w:noProof/>
          <w:sz w:val="28"/>
          <w:szCs w:val="28"/>
        </w:rPr>
        <w:t xml:space="preserve"> 200</w:t>
      </w:r>
      <w:r w:rsidRPr="004462A0">
        <w:rPr>
          <w:sz w:val="28"/>
          <w:szCs w:val="28"/>
        </w:rPr>
        <w:t xml:space="preserve"> гг. до н.э., в “осевое время”, в великих культурах древности или в орбите их влияния начинает формироваться универсальная духовная основа всего чело</w:t>
      </w:r>
      <w:r w:rsidRPr="004462A0">
        <w:rPr>
          <w:sz w:val="28"/>
          <w:szCs w:val="28"/>
        </w:rPr>
        <w:softHyphen/>
        <w:t>вечества. Независимо друг от друга в разных местах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в Индии, Китае, Персии, Палестине и Древней Греции</w:t>
      </w:r>
      <w:r w:rsidRPr="004462A0">
        <w:rPr>
          <w:noProof/>
          <w:sz w:val="28"/>
          <w:szCs w:val="28"/>
        </w:rPr>
        <w:t xml:space="preserve"> – </w:t>
      </w:r>
      <w:r w:rsidRPr="004462A0">
        <w:rPr>
          <w:sz w:val="28"/>
          <w:szCs w:val="28"/>
        </w:rPr>
        <w:t>возникают духовные движения, сформировавшие тот тип человека, который существует и поныне.</w:t>
      </w:r>
    </w:p>
    <w:p w:rsidR="00633630" w:rsidRPr="004462A0" w:rsidRDefault="00633630" w:rsidP="0043117F">
      <w:pPr>
        <w:spacing w:line="276" w:lineRule="auto"/>
        <w:ind w:left="80" w:firstLine="32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“Осевая эпоха”</w:t>
      </w:r>
      <w:r w:rsidRPr="004462A0">
        <w:rPr>
          <w:noProof/>
          <w:sz w:val="28"/>
          <w:szCs w:val="28"/>
        </w:rPr>
        <w:t xml:space="preserve"> –</w:t>
      </w:r>
      <w:r w:rsidRPr="004462A0">
        <w:rPr>
          <w:sz w:val="28"/>
          <w:szCs w:val="28"/>
        </w:rPr>
        <w:t xml:space="preserve"> это время рождения и мировых рели</w:t>
      </w:r>
      <w:r w:rsidRPr="004462A0">
        <w:rPr>
          <w:sz w:val="28"/>
          <w:szCs w:val="28"/>
        </w:rPr>
        <w:softHyphen/>
        <w:t>гий, пришедших на смену язычеству, и философии, заме</w:t>
      </w:r>
      <w:r w:rsidRPr="004462A0">
        <w:rPr>
          <w:sz w:val="28"/>
          <w:szCs w:val="28"/>
        </w:rPr>
        <w:softHyphen/>
        <w:t>нившей мифологическое сознание. Прорыв мифологическо</w:t>
      </w:r>
      <w:r w:rsidRPr="004462A0">
        <w:rPr>
          <w:sz w:val="28"/>
          <w:szCs w:val="28"/>
        </w:rPr>
        <w:softHyphen/>
        <w:t>го миросозерцания сопровождался появлением духовной ре</w:t>
      </w:r>
      <w:r w:rsidRPr="004462A0">
        <w:rPr>
          <w:sz w:val="28"/>
          <w:szCs w:val="28"/>
        </w:rPr>
        <w:softHyphen/>
        <w:t>флексии. Пробуждение духа являлось, по Ясперсу, началом общей истории человечества, которое до того распадалось на локальные, не связанные между собой культуры.</w:t>
      </w:r>
    </w:p>
    <w:p w:rsidR="00633630" w:rsidRPr="004462A0" w:rsidRDefault="00633630" w:rsidP="0043117F">
      <w:pPr>
        <w:spacing w:line="276" w:lineRule="auto"/>
        <w:ind w:left="80" w:firstLine="32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Таким образом, “осевое время” у Ясперса служит фер</w:t>
      </w:r>
      <w:r w:rsidRPr="004462A0">
        <w:rPr>
          <w:sz w:val="28"/>
          <w:szCs w:val="28"/>
        </w:rPr>
        <w:softHyphen/>
        <w:t>ментом, который стал связывать человечество во всемирно-историческом пространстве-времени. Вместе с тем “осевое время” служит у него и масштабом, позволяющим опреде</w:t>
      </w:r>
      <w:r w:rsidRPr="004462A0">
        <w:rPr>
          <w:sz w:val="28"/>
          <w:szCs w:val="28"/>
        </w:rPr>
        <w:softHyphen/>
        <w:t>лить историческое значение отдельных народов для челове</w:t>
      </w:r>
      <w:r w:rsidRPr="004462A0">
        <w:rPr>
          <w:sz w:val="28"/>
          <w:szCs w:val="28"/>
        </w:rPr>
        <w:softHyphen/>
        <w:t>чества в целом. В связи с этим Ясперс выделял “осевые народы” (китайцы, индийцы, иранцы, нуден, греки), кото</w:t>
      </w:r>
      <w:r w:rsidRPr="004462A0">
        <w:rPr>
          <w:sz w:val="28"/>
          <w:szCs w:val="28"/>
        </w:rPr>
        <w:softHyphen/>
        <w:t>рые, последовательно продолжая свою историю, совершили скачок и как бы вторично родились в ней, заложив тем са</w:t>
      </w:r>
      <w:r w:rsidRPr="004462A0">
        <w:rPr>
          <w:sz w:val="28"/>
          <w:szCs w:val="28"/>
        </w:rPr>
        <w:softHyphen/>
        <w:t>мым основу единой духовной сущности человека и его по</w:t>
      </w:r>
      <w:r w:rsidRPr="004462A0">
        <w:rPr>
          <w:sz w:val="28"/>
          <w:szCs w:val="28"/>
        </w:rPr>
        <w:softHyphen/>
        <w:t>длинной истории.</w:t>
      </w:r>
    </w:p>
    <w:p w:rsidR="00633630" w:rsidRPr="004462A0" w:rsidRDefault="00633630" w:rsidP="0043117F">
      <w:pPr>
        <w:spacing w:line="276" w:lineRule="auto"/>
        <w:ind w:left="80" w:firstLine="32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“Эпоха техники”, духовно конституируясь в</w:t>
      </w:r>
      <w:r w:rsidRPr="004462A0">
        <w:rPr>
          <w:noProof/>
          <w:sz w:val="28"/>
          <w:szCs w:val="28"/>
        </w:rPr>
        <w:t xml:space="preserve"> XVII</w:t>
      </w:r>
      <w:r w:rsidRPr="004462A0">
        <w:rPr>
          <w:sz w:val="28"/>
          <w:szCs w:val="28"/>
        </w:rPr>
        <w:t xml:space="preserve"> с., приобрела всеохватывающий характер в</w:t>
      </w:r>
      <w:r w:rsidRPr="004462A0">
        <w:rPr>
          <w:noProof/>
          <w:sz w:val="28"/>
          <w:szCs w:val="28"/>
        </w:rPr>
        <w:t xml:space="preserve"> XVIII</w:t>
      </w:r>
      <w:r w:rsidRPr="004462A0">
        <w:rPr>
          <w:sz w:val="28"/>
          <w:szCs w:val="28"/>
        </w:rPr>
        <w:t xml:space="preserve"> и получила чрез</w:t>
      </w:r>
      <w:r w:rsidRPr="004462A0">
        <w:rPr>
          <w:sz w:val="28"/>
          <w:szCs w:val="28"/>
        </w:rPr>
        <w:softHyphen/>
        <w:t>вычайно быстрое развитие в</w:t>
      </w:r>
      <w:r w:rsidRPr="004462A0">
        <w:rPr>
          <w:noProof/>
          <w:sz w:val="28"/>
          <w:szCs w:val="28"/>
        </w:rPr>
        <w:t xml:space="preserve"> XX</w:t>
      </w:r>
      <w:r w:rsidRPr="004462A0">
        <w:rPr>
          <w:sz w:val="28"/>
          <w:szCs w:val="28"/>
        </w:rPr>
        <w:t xml:space="preserve"> столетии. Эта эпоха знаменует собой время наступления духовного единства человечества, мировой истории, не как идеи, а как реальности. Ситуация единства мировой истории была создана Европой, которая благодаря географическим открытиям, достижениям науки и техники, к концу</w:t>
      </w:r>
      <w:r w:rsidRPr="004462A0">
        <w:rPr>
          <w:noProof/>
          <w:sz w:val="28"/>
          <w:szCs w:val="28"/>
        </w:rPr>
        <w:t xml:space="preserve"> XX</w:t>
      </w:r>
      <w:r w:rsidRPr="004462A0">
        <w:rPr>
          <w:sz w:val="28"/>
          <w:szCs w:val="28"/>
        </w:rPr>
        <w:t xml:space="preserve"> в. обрела власть над миром, усвоившим европейскую технику, но сохранившим в своих устремлениях уникальные культурные различия.</w:t>
      </w:r>
    </w:p>
    <w:p w:rsidR="00633630" w:rsidRPr="004462A0" w:rsidRDefault="00633630" w:rsidP="0043117F">
      <w:pPr>
        <w:spacing w:line="276" w:lineRule="auto"/>
        <w:ind w:left="16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Другой разновидностью всемирно-исторической интер</w:t>
      </w:r>
      <w:r w:rsidRPr="004462A0">
        <w:rPr>
          <w:sz w:val="28"/>
          <w:szCs w:val="28"/>
        </w:rPr>
        <w:softHyphen/>
        <w:t xml:space="preserve">претации понятия “цивилизация” является своеобразная </w:t>
      </w:r>
      <w:r w:rsidRPr="004462A0">
        <w:rPr>
          <w:i/>
          <w:iCs/>
          <w:sz w:val="28"/>
          <w:szCs w:val="28"/>
        </w:rPr>
        <w:t xml:space="preserve">историческая концепция Д. Уилкинса. </w:t>
      </w:r>
      <w:r w:rsidRPr="004462A0">
        <w:rPr>
          <w:sz w:val="28"/>
          <w:szCs w:val="28"/>
        </w:rPr>
        <w:t xml:space="preserve"> Он считает, что существует единая “Центральная цивилизация”, зародившая</w:t>
      </w:r>
      <w:r w:rsidRPr="004462A0">
        <w:rPr>
          <w:sz w:val="28"/>
          <w:szCs w:val="28"/>
        </w:rPr>
        <w:softHyphen/>
        <w:t>ся при слиянии египетской и месопотамской цивилизации и пережившая все другие</w:t>
      </w:r>
      <w:r w:rsidRPr="004462A0">
        <w:rPr>
          <w:noProof/>
          <w:sz w:val="28"/>
          <w:szCs w:val="28"/>
        </w:rPr>
        <w:t xml:space="preserve"> 14</w:t>
      </w:r>
      <w:r w:rsidRPr="004462A0">
        <w:rPr>
          <w:sz w:val="28"/>
          <w:szCs w:val="28"/>
        </w:rPr>
        <w:t xml:space="preserve"> цивилизаций. Современный мир </w:t>
      </w:r>
      <w:r w:rsidRPr="004462A0">
        <w:rPr>
          <w:noProof/>
          <w:sz w:val="28"/>
          <w:szCs w:val="28"/>
        </w:rPr>
        <w:t>–</w:t>
      </w:r>
      <w:r w:rsidRPr="004462A0">
        <w:rPr>
          <w:sz w:val="28"/>
          <w:szCs w:val="28"/>
        </w:rPr>
        <w:t xml:space="preserve"> это, следовательно, лишь стадия исторически непрерыв</w:t>
      </w:r>
      <w:r w:rsidRPr="004462A0">
        <w:rPr>
          <w:sz w:val="28"/>
          <w:szCs w:val="28"/>
        </w:rPr>
        <w:softHyphen/>
        <w:t>ной “Центральной цивилизации”.</w:t>
      </w:r>
    </w:p>
    <w:p w:rsidR="00633630" w:rsidRPr="004462A0" w:rsidRDefault="00633630" w:rsidP="0043117F">
      <w:pPr>
        <w:spacing w:line="276" w:lineRule="auto"/>
        <w:ind w:left="12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Интерес в этом плане представляет предложенная  Л. Ва</w:t>
      </w:r>
      <w:r w:rsidRPr="004462A0">
        <w:rPr>
          <w:sz w:val="28"/>
          <w:szCs w:val="28"/>
        </w:rPr>
        <w:softHyphen/>
        <w:t xml:space="preserve">сильевым </w:t>
      </w:r>
      <w:r w:rsidRPr="004462A0">
        <w:rPr>
          <w:i/>
          <w:iCs/>
          <w:sz w:val="28"/>
          <w:szCs w:val="28"/>
        </w:rPr>
        <w:t>цивилизационная концепция всемирно-исторического процесса.</w:t>
      </w:r>
      <w:r w:rsidRPr="004462A0">
        <w:rPr>
          <w:sz w:val="28"/>
          <w:szCs w:val="28"/>
        </w:rPr>
        <w:t xml:space="preserve"> В истории человечества оп выделяет три этапа.</w:t>
      </w:r>
    </w:p>
    <w:p w:rsidR="00633630" w:rsidRPr="004462A0" w:rsidRDefault="00633630" w:rsidP="0043117F">
      <w:pPr>
        <w:spacing w:line="276" w:lineRule="auto"/>
        <w:ind w:firstLine="460"/>
        <w:jc w:val="both"/>
        <w:rPr>
          <w:sz w:val="28"/>
          <w:szCs w:val="28"/>
        </w:rPr>
      </w:pPr>
      <w:r w:rsidRPr="004462A0">
        <w:rPr>
          <w:noProof/>
          <w:sz w:val="28"/>
          <w:szCs w:val="28"/>
        </w:rPr>
        <w:t>1.</w:t>
      </w:r>
      <w:r w:rsidRPr="004462A0">
        <w:rPr>
          <w:sz w:val="28"/>
          <w:szCs w:val="28"/>
        </w:rPr>
        <w:t xml:space="preserve"> С древнейших времен до</w:t>
      </w:r>
      <w:r w:rsidRPr="004462A0">
        <w:rPr>
          <w:noProof/>
          <w:sz w:val="28"/>
          <w:szCs w:val="28"/>
        </w:rPr>
        <w:t xml:space="preserve"> VII – VI</w:t>
      </w:r>
      <w:r w:rsidRPr="004462A0">
        <w:rPr>
          <w:sz w:val="28"/>
          <w:szCs w:val="28"/>
        </w:rPr>
        <w:t xml:space="preserve"> вв</w:t>
      </w:r>
      <w:r w:rsidRPr="004462A0">
        <w:rPr>
          <w:smallCaps/>
          <w:sz w:val="28"/>
          <w:szCs w:val="28"/>
        </w:rPr>
        <w:t xml:space="preserve">. </w:t>
      </w:r>
      <w:r w:rsidRPr="004462A0">
        <w:rPr>
          <w:sz w:val="28"/>
          <w:szCs w:val="28"/>
        </w:rPr>
        <w:t>до н.э</w:t>
      </w:r>
      <w:r w:rsidRPr="004462A0">
        <w:rPr>
          <w:i/>
          <w:iCs/>
          <w:sz w:val="28"/>
          <w:szCs w:val="28"/>
        </w:rPr>
        <w:t>.</w:t>
      </w:r>
      <w:r w:rsidRPr="004462A0">
        <w:rPr>
          <w:noProof/>
          <w:sz w:val="28"/>
          <w:szCs w:val="28"/>
        </w:rPr>
        <w:t xml:space="preserve"> –</w:t>
      </w:r>
      <w:r w:rsidRPr="004462A0">
        <w:rPr>
          <w:sz w:val="28"/>
          <w:szCs w:val="28"/>
        </w:rPr>
        <w:t xml:space="preserve"> время существования локальных обществ “азиатского” типа, традиционных, социоцентристских с авторитарно–деспотической административной системой. Основу такой системы составляли принципы “власти собственности”  и “централизованной редистрибуции”: власть рождала собственность, перераспределе</w:t>
      </w:r>
      <w:r w:rsidRPr="004462A0">
        <w:rPr>
          <w:sz w:val="28"/>
          <w:szCs w:val="28"/>
        </w:rPr>
        <w:softHyphen/>
        <w:t>ние которой было прерогативой государства. Для этих обще</w:t>
      </w:r>
      <w:r w:rsidRPr="004462A0">
        <w:rPr>
          <w:sz w:val="28"/>
          <w:szCs w:val="28"/>
        </w:rPr>
        <w:softHyphen/>
        <w:t>ств было характерно медленное циклическое воспроизводство общественных структур со сменяющими друг друга в разных регионах периодами существования мощных централизованных государств и периодами феодального типа децентрализа</w:t>
      </w:r>
      <w:r w:rsidRPr="004462A0">
        <w:rPr>
          <w:sz w:val="28"/>
          <w:szCs w:val="28"/>
        </w:rPr>
        <w:softHyphen/>
        <w:t>ции (при минимальных изменениях в традиционной социоцентристской структуре общества и его хозяйстве).</w:t>
      </w:r>
    </w:p>
    <w:p w:rsidR="00633630" w:rsidRPr="004462A0" w:rsidRDefault="00633630" w:rsidP="0043117F">
      <w:pPr>
        <w:spacing w:line="276" w:lineRule="auto"/>
        <w:ind w:firstLine="460"/>
        <w:jc w:val="both"/>
        <w:rPr>
          <w:sz w:val="28"/>
          <w:szCs w:val="28"/>
        </w:rPr>
      </w:pPr>
      <w:r w:rsidRPr="004462A0">
        <w:rPr>
          <w:noProof/>
          <w:sz w:val="28"/>
          <w:szCs w:val="28"/>
        </w:rPr>
        <w:t>2.</w:t>
      </w:r>
      <w:r w:rsidRPr="004462A0">
        <w:rPr>
          <w:sz w:val="28"/>
          <w:szCs w:val="28"/>
        </w:rPr>
        <w:t xml:space="preserve"> </w:t>
      </w:r>
      <w:r w:rsidRPr="004462A0">
        <w:rPr>
          <w:sz w:val="28"/>
          <w:szCs w:val="28"/>
          <w:lang w:val="en-US"/>
        </w:rPr>
        <w:t>VII</w:t>
      </w:r>
      <w:r w:rsidRPr="004462A0">
        <w:rPr>
          <w:noProof/>
          <w:sz w:val="28"/>
          <w:szCs w:val="28"/>
        </w:rPr>
        <w:t xml:space="preserve"> – VI</w:t>
      </w:r>
      <w:r w:rsidRPr="004462A0">
        <w:rPr>
          <w:sz w:val="28"/>
          <w:szCs w:val="28"/>
        </w:rPr>
        <w:t xml:space="preserve"> вв. до н.э.</w:t>
      </w:r>
      <w:r w:rsidRPr="004462A0">
        <w:rPr>
          <w:noProof/>
          <w:sz w:val="28"/>
          <w:szCs w:val="28"/>
        </w:rPr>
        <w:t xml:space="preserve"> – XIV – XVII вв. – время </w:t>
      </w:r>
      <w:r w:rsidRPr="004462A0">
        <w:rPr>
          <w:sz w:val="28"/>
          <w:szCs w:val="28"/>
        </w:rPr>
        <w:t>зарож</w:t>
      </w:r>
      <w:r w:rsidRPr="004462A0">
        <w:rPr>
          <w:sz w:val="28"/>
          <w:szCs w:val="28"/>
        </w:rPr>
        <w:softHyphen/>
        <w:t>дения и становления общества европейского типа и социаль</w:t>
      </w:r>
      <w:r w:rsidRPr="004462A0">
        <w:rPr>
          <w:sz w:val="28"/>
          <w:szCs w:val="28"/>
        </w:rPr>
        <w:softHyphen/>
        <w:t>ной дихотомии, параллельного сосуществования “европейско</w:t>
      </w:r>
      <w:r w:rsidRPr="004462A0">
        <w:rPr>
          <w:sz w:val="28"/>
          <w:szCs w:val="28"/>
        </w:rPr>
        <w:softHyphen/>
        <w:t>го” и “азиатского” миров. В результате социальной мутации в Древней Греции появился феномен “античности” как генотип европейской цивилизации, инновационной, персоноцентристской</w:t>
      </w:r>
      <w:r w:rsidRPr="004462A0">
        <w:rPr>
          <w:noProof/>
          <w:sz w:val="28"/>
          <w:szCs w:val="28"/>
        </w:rPr>
        <w:t>,</w:t>
      </w:r>
      <w:r w:rsidRPr="004462A0">
        <w:rPr>
          <w:sz w:val="28"/>
          <w:szCs w:val="28"/>
        </w:rPr>
        <w:t xml:space="preserve"> частнособственнической, гражданской.</w:t>
      </w:r>
    </w:p>
    <w:p w:rsidR="00633630" w:rsidRPr="004462A0" w:rsidRDefault="00633630" w:rsidP="0043117F">
      <w:pPr>
        <w:spacing w:line="276" w:lineRule="auto"/>
        <w:ind w:firstLine="280"/>
        <w:jc w:val="both"/>
        <w:rPr>
          <w:sz w:val="28"/>
          <w:szCs w:val="28"/>
        </w:rPr>
      </w:pPr>
      <w:r w:rsidRPr="004462A0">
        <w:rPr>
          <w:noProof/>
          <w:sz w:val="28"/>
          <w:szCs w:val="28"/>
        </w:rPr>
        <w:t>3.</w:t>
      </w:r>
      <w:r w:rsidRPr="004462A0">
        <w:rPr>
          <w:sz w:val="28"/>
          <w:szCs w:val="28"/>
        </w:rPr>
        <w:t xml:space="preserve"> С</w:t>
      </w:r>
      <w:r w:rsidRPr="004462A0">
        <w:rPr>
          <w:noProof/>
          <w:sz w:val="28"/>
          <w:szCs w:val="28"/>
        </w:rPr>
        <w:t xml:space="preserve"> XVII</w:t>
      </w:r>
      <w:r w:rsidRPr="004462A0">
        <w:rPr>
          <w:sz w:val="28"/>
          <w:szCs w:val="28"/>
        </w:rPr>
        <w:t xml:space="preserve"> в.</w:t>
      </w:r>
      <w:r w:rsidRPr="004462A0">
        <w:rPr>
          <w:noProof/>
          <w:sz w:val="28"/>
          <w:szCs w:val="28"/>
        </w:rPr>
        <w:t xml:space="preserve"> –</w:t>
      </w:r>
      <w:r w:rsidRPr="004462A0">
        <w:rPr>
          <w:sz w:val="28"/>
          <w:szCs w:val="28"/>
        </w:rPr>
        <w:t xml:space="preserve"> время общечеловеческой интеграции и воз</w:t>
      </w:r>
      <w:r w:rsidRPr="004462A0">
        <w:rPr>
          <w:sz w:val="28"/>
          <w:szCs w:val="28"/>
        </w:rPr>
        <w:softHyphen/>
        <w:t>никновения всемирной истории на путях модернизации и гло</w:t>
      </w:r>
      <w:r w:rsidRPr="004462A0">
        <w:rPr>
          <w:sz w:val="28"/>
          <w:szCs w:val="28"/>
        </w:rPr>
        <w:softHyphen/>
        <w:t>бальной трансформации. В</w:t>
      </w:r>
      <w:r w:rsidRPr="004462A0">
        <w:rPr>
          <w:noProof/>
          <w:sz w:val="28"/>
          <w:szCs w:val="28"/>
        </w:rPr>
        <w:t xml:space="preserve"> XVIII –</w:t>
      </w:r>
      <w:r w:rsidRPr="004462A0">
        <w:rPr>
          <w:sz w:val="28"/>
          <w:szCs w:val="28"/>
        </w:rPr>
        <w:t xml:space="preserve"> Х</w:t>
      </w:r>
      <w:r w:rsidRPr="004462A0">
        <w:rPr>
          <w:sz w:val="28"/>
          <w:szCs w:val="28"/>
          <w:lang w:val="en-US"/>
        </w:rPr>
        <w:t>I</w:t>
      </w:r>
      <w:r w:rsidRPr="004462A0">
        <w:rPr>
          <w:sz w:val="28"/>
          <w:szCs w:val="28"/>
        </w:rPr>
        <w:t>Х</w:t>
      </w:r>
      <w:r w:rsidRPr="004462A0">
        <w:rPr>
          <w:noProof/>
          <w:sz w:val="28"/>
          <w:szCs w:val="28"/>
        </w:rPr>
        <w:t xml:space="preserve"> вв. в</w:t>
      </w:r>
      <w:r w:rsidRPr="004462A0">
        <w:rPr>
          <w:sz w:val="28"/>
          <w:szCs w:val="28"/>
        </w:rPr>
        <w:t xml:space="preserve"> результате за</w:t>
      </w:r>
      <w:r w:rsidRPr="004462A0">
        <w:rPr>
          <w:sz w:val="28"/>
          <w:szCs w:val="28"/>
        </w:rPr>
        <w:softHyphen/>
        <w:t>падной экспансии на Востоке происходил симбиоз традицион</w:t>
      </w:r>
      <w:r w:rsidRPr="004462A0">
        <w:rPr>
          <w:sz w:val="28"/>
          <w:szCs w:val="28"/>
        </w:rPr>
        <w:softHyphen/>
        <w:t>ных и европейских структур, в</w:t>
      </w:r>
      <w:r w:rsidRPr="004462A0">
        <w:rPr>
          <w:noProof/>
          <w:sz w:val="28"/>
          <w:szCs w:val="28"/>
        </w:rPr>
        <w:t xml:space="preserve"> XX</w:t>
      </w:r>
      <w:r w:rsidRPr="004462A0">
        <w:rPr>
          <w:sz w:val="28"/>
          <w:szCs w:val="28"/>
        </w:rPr>
        <w:t xml:space="preserve"> столетии начался переход от симбиоза к синтезу, большое влияние</w:t>
      </w:r>
      <w:r w:rsidRPr="004462A0">
        <w:rPr>
          <w:noProof/>
          <w:sz w:val="28"/>
          <w:szCs w:val="28"/>
        </w:rPr>
        <w:t xml:space="preserve"> на</w:t>
      </w:r>
      <w:r w:rsidRPr="004462A0">
        <w:rPr>
          <w:sz w:val="28"/>
          <w:szCs w:val="28"/>
        </w:rPr>
        <w:t xml:space="preserve"> процесс которого оказало цивилизационное разнообразие Востока.</w:t>
      </w:r>
    </w:p>
    <w:p w:rsidR="0063363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При столкновении двух типов развития (“традиционного” и “инновационного”) в условиях, когда сила государст</w:t>
      </w:r>
      <w:r w:rsidRPr="004462A0">
        <w:rPr>
          <w:sz w:val="28"/>
          <w:szCs w:val="28"/>
        </w:rPr>
        <w:softHyphen/>
        <w:t>ва определялась технико-экономическими и военно-политическими преимуществами, явное превосходство оказалось на стороне европейской цивилизации. Однако конец</w:t>
      </w:r>
      <w:r w:rsidRPr="004462A0">
        <w:rPr>
          <w:noProof/>
          <w:sz w:val="28"/>
          <w:szCs w:val="28"/>
        </w:rPr>
        <w:t xml:space="preserve"> XX</w:t>
      </w:r>
      <w:r w:rsidRPr="004462A0">
        <w:rPr>
          <w:sz w:val="28"/>
          <w:szCs w:val="28"/>
        </w:rPr>
        <w:t xml:space="preserve"> в. обнаружил, с одной стороны, негативные последствия тех</w:t>
      </w:r>
      <w:r w:rsidRPr="004462A0">
        <w:rPr>
          <w:sz w:val="28"/>
          <w:szCs w:val="28"/>
        </w:rPr>
        <w:softHyphen/>
        <w:t>нологической экспансии европейской цивилизации, привед</w:t>
      </w:r>
      <w:r w:rsidRPr="004462A0">
        <w:rPr>
          <w:sz w:val="28"/>
          <w:szCs w:val="28"/>
        </w:rPr>
        <w:softHyphen/>
        <w:t>шей человечество к глобальному кризису, а с другой,</w:t>
      </w:r>
      <w:r w:rsidRPr="004462A0">
        <w:rPr>
          <w:noProof/>
          <w:sz w:val="28"/>
          <w:szCs w:val="28"/>
        </w:rPr>
        <w:t xml:space="preserve"> –</w:t>
      </w:r>
      <w:r w:rsidRPr="004462A0">
        <w:rPr>
          <w:sz w:val="28"/>
          <w:szCs w:val="28"/>
        </w:rPr>
        <w:t xml:space="preserve"> вы</w:t>
      </w:r>
      <w:r w:rsidRPr="004462A0">
        <w:rPr>
          <w:sz w:val="28"/>
          <w:szCs w:val="28"/>
        </w:rPr>
        <w:softHyphen/>
        <w:t>явил духовные преимущества не</w:t>
      </w:r>
      <w:r>
        <w:rPr>
          <w:sz w:val="28"/>
          <w:szCs w:val="28"/>
        </w:rPr>
        <w:t>европейского варианта раз</w:t>
      </w:r>
      <w:r>
        <w:rPr>
          <w:sz w:val="28"/>
          <w:szCs w:val="28"/>
        </w:rPr>
        <w:softHyphen/>
        <w:t>вития.</w:t>
      </w:r>
    </w:p>
    <w:p w:rsidR="00633630" w:rsidRDefault="00633630" w:rsidP="0043117F">
      <w:pPr>
        <w:spacing w:line="276" w:lineRule="auto"/>
        <w:jc w:val="both"/>
        <w:rPr>
          <w:sz w:val="28"/>
          <w:szCs w:val="28"/>
        </w:rPr>
      </w:pPr>
    </w:p>
    <w:p w:rsidR="00633630" w:rsidRPr="004462A0" w:rsidRDefault="00633630" w:rsidP="00E044C0">
      <w:pPr>
        <w:pStyle w:val="3"/>
        <w:spacing w:line="276" w:lineRule="auto"/>
        <w:jc w:val="left"/>
      </w:pPr>
      <w:r w:rsidRPr="004462A0">
        <w:t xml:space="preserve"> ЗАПАД-ВОСТОК-РОССИЯ: ЦИВИЛИЗАЦИОННЫЕ ТИПЫ</w:t>
      </w:r>
    </w:p>
    <w:p w:rsidR="00633630" w:rsidRPr="00AF3263" w:rsidRDefault="00633630" w:rsidP="0043117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6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3464">
        <w:rPr>
          <w:rFonts w:ascii="Times New Roman" w:hAnsi="Times New Roman" w:cs="Times New Roman"/>
          <w:sz w:val="28"/>
          <w:szCs w:val="28"/>
        </w:rPr>
        <w:t xml:space="preserve"> </w:t>
      </w:r>
      <w:r w:rsidRPr="00AF3263">
        <w:rPr>
          <w:rFonts w:ascii="Times New Roman" w:hAnsi="Times New Roman" w:cs="Times New Roman"/>
          <w:sz w:val="28"/>
          <w:szCs w:val="28"/>
        </w:rPr>
        <w:t xml:space="preserve">Запад есть запад, восток </w:t>
      </w:r>
    </w:p>
    <w:p w:rsidR="00633630" w:rsidRPr="00AF3263" w:rsidRDefault="00633630" w:rsidP="0043117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263">
        <w:rPr>
          <w:rFonts w:ascii="Times New Roman" w:hAnsi="Times New Roman" w:cs="Times New Roman"/>
          <w:sz w:val="28"/>
          <w:szCs w:val="28"/>
        </w:rPr>
        <w:t xml:space="preserve">                                           есть восток, не встретиться </w:t>
      </w:r>
    </w:p>
    <w:p w:rsidR="00633630" w:rsidRPr="00AF3263" w:rsidRDefault="00633630" w:rsidP="0043117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263">
        <w:rPr>
          <w:rFonts w:ascii="Times New Roman" w:hAnsi="Times New Roman" w:cs="Times New Roman"/>
          <w:sz w:val="28"/>
          <w:szCs w:val="28"/>
        </w:rPr>
        <w:t xml:space="preserve">                                           им никогда.  Лишь у подножья </w:t>
      </w:r>
    </w:p>
    <w:p w:rsidR="00633630" w:rsidRPr="00AF3263" w:rsidRDefault="00633630" w:rsidP="0043117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263">
        <w:rPr>
          <w:rFonts w:ascii="Times New Roman" w:hAnsi="Times New Roman" w:cs="Times New Roman"/>
          <w:sz w:val="28"/>
          <w:szCs w:val="28"/>
        </w:rPr>
        <w:t xml:space="preserve">                                           Престола Божья в день </w:t>
      </w:r>
    </w:p>
    <w:p w:rsidR="00633630" w:rsidRPr="00AF3263" w:rsidRDefault="00633630" w:rsidP="0043117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263">
        <w:rPr>
          <w:rFonts w:ascii="Times New Roman" w:hAnsi="Times New Roman" w:cs="Times New Roman"/>
          <w:sz w:val="28"/>
          <w:szCs w:val="28"/>
        </w:rPr>
        <w:t xml:space="preserve">                                           страшного суда.</w:t>
      </w:r>
    </w:p>
    <w:p w:rsidR="00633630" w:rsidRPr="00AF3263" w:rsidRDefault="00633630" w:rsidP="0043117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630" w:rsidRPr="00AF3263" w:rsidRDefault="00633630" w:rsidP="0043117F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3263">
        <w:rPr>
          <w:rFonts w:ascii="Times New Roman" w:hAnsi="Times New Roman" w:cs="Times New Roman"/>
          <w:sz w:val="28"/>
          <w:szCs w:val="28"/>
        </w:rPr>
        <w:t xml:space="preserve"> Эти строки,  принадлежащие великому английскому писателю Редьярду  Киплингу,  и по</w:t>
      </w:r>
      <w:r>
        <w:rPr>
          <w:rFonts w:ascii="Times New Roman" w:hAnsi="Times New Roman" w:cs="Times New Roman"/>
          <w:sz w:val="28"/>
          <w:szCs w:val="28"/>
        </w:rPr>
        <w:t xml:space="preserve"> сей день привлекают внимание. </w:t>
      </w:r>
      <w:r w:rsidRPr="00AF3263">
        <w:rPr>
          <w:rFonts w:ascii="Times New Roman" w:hAnsi="Times New Roman" w:cs="Times New Roman"/>
          <w:sz w:val="28"/>
          <w:szCs w:val="28"/>
        </w:rPr>
        <w:t>Одни соглашаются с Киплингом,  гов</w:t>
      </w:r>
      <w:r>
        <w:rPr>
          <w:rFonts w:ascii="Times New Roman" w:hAnsi="Times New Roman" w:cs="Times New Roman"/>
          <w:sz w:val="28"/>
          <w:szCs w:val="28"/>
        </w:rPr>
        <w:t>оря,  что Востоку и Западу дейс</w:t>
      </w:r>
      <w:r w:rsidRPr="00AF3263">
        <w:rPr>
          <w:rFonts w:ascii="Times New Roman" w:hAnsi="Times New Roman" w:cs="Times New Roman"/>
          <w:sz w:val="28"/>
          <w:szCs w:val="28"/>
        </w:rPr>
        <w:t>твительно не понять друг друг</w:t>
      </w:r>
      <w:r>
        <w:rPr>
          <w:rFonts w:ascii="Times New Roman" w:hAnsi="Times New Roman" w:cs="Times New Roman"/>
          <w:sz w:val="28"/>
          <w:szCs w:val="28"/>
        </w:rPr>
        <w:t xml:space="preserve">а. Другие, наоборот, протестуют, </w:t>
      </w:r>
      <w:r w:rsidRPr="00AF3263">
        <w:rPr>
          <w:rFonts w:ascii="Times New Roman" w:hAnsi="Times New Roman" w:cs="Times New Roman"/>
          <w:sz w:val="28"/>
          <w:szCs w:val="28"/>
        </w:rPr>
        <w:t>указывая на то, что Восток европеизируется, а Запад проявляет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263">
        <w:rPr>
          <w:rFonts w:ascii="Times New Roman" w:hAnsi="Times New Roman" w:cs="Times New Roman"/>
          <w:sz w:val="28"/>
          <w:szCs w:val="28"/>
        </w:rPr>
        <w:t xml:space="preserve">все больший интерес к традициям востока ( философии,  </w:t>
      </w:r>
      <w:r>
        <w:rPr>
          <w:rFonts w:ascii="Times New Roman" w:hAnsi="Times New Roman" w:cs="Times New Roman"/>
          <w:sz w:val="28"/>
          <w:szCs w:val="28"/>
        </w:rPr>
        <w:t>искусс</w:t>
      </w:r>
      <w:r w:rsidRPr="00AF3263">
        <w:rPr>
          <w:rFonts w:ascii="Times New Roman" w:hAnsi="Times New Roman" w:cs="Times New Roman"/>
          <w:sz w:val="28"/>
          <w:szCs w:val="28"/>
        </w:rPr>
        <w:t>твам, медицине).</w:t>
      </w:r>
    </w:p>
    <w:p w:rsidR="00633630" w:rsidRPr="004462A0" w:rsidRDefault="00633630" w:rsidP="0043117F">
      <w:pPr>
        <w:spacing w:line="276" w:lineRule="auto"/>
        <w:ind w:left="80"/>
        <w:jc w:val="both"/>
        <w:rPr>
          <w:sz w:val="28"/>
          <w:szCs w:val="28"/>
        </w:rPr>
      </w:pP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</w:t>
      </w:r>
      <w:r w:rsidRPr="00BF3E8F">
        <w:rPr>
          <w:sz w:val="28"/>
          <w:szCs w:val="28"/>
          <w:highlight w:val="yellow"/>
        </w:rPr>
        <w:t>Интерес на Западе к Востоку возник благодаря</w:t>
      </w:r>
      <w:r w:rsidRPr="004462A0">
        <w:rPr>
          <w:sz w:val="28"/>
          <w:szCs w:val="28"/>
        </w:rPr>
        <w:t xml:space="preserve"> свиде</w:t>
      </w:r>
      <w:r w:rsidRPr="004462A0">
        <w:rPr>
          <w:sz w:val="28"/>
          <w:szCs w:val="28"/>
        </w:rPr>
        <w:softHyphen/>
        <w:t>тельствам христианских миссионеров</w:t>
      </w:r>
      <w:r w:rsidRPr="004462A0">
        <w:rPr>
          <w:noProof/>
          <w:sz w:val="28"/>
          <w:szCs w:val="28"/>
        </w:rPr>
        <w:t xml:space="preserve"> XVI — XVII</w:t>
      </w:r>
      <w:r w:rsidRPr="004462A0">
        <w:rPr>
          <w:sz w:val="28"/>
          <w:szCs w:val="28"/>
        </w:rPr>
        <w:t xml:space="preserve"> вв., ко</w:t>
      </w:r>
      <w:r w:rsidRPr="004462A0">
        <w:rPr>
          <w:sz w:val="28"/>
          <w:szCs w:val="28"/>
        </w:rPr>
        <w:softHyphen/>
        <w:t>торые первыми обратили внимание на существенные разли</w:t>
      </w:r>
      <w:r w:rsidRPr="004462A0">
        <w:rPr>
          <w:sz w:val="28"/>
          <w:szCs w:val="28"/>
        </w:rPr>
        <w:softHyphen/>
        <w:t>чия между регионами в политическом устройстве и ценностных ориентациях людей. Эти свидетельства положили начало двум направлениям с оценке Востока: панегириче</w:t>
      </w:r>
      <w:r w:rsidRPr="004462A0">
        <w:rPr>
          <w:sz w:val="28"/>
          <w:szCs w:val="28"/>
        </w:rPr>
        <w:softHyphen/>
        <w:t>скому и критическому. В рамках первого Восток, и прежде всего Китай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страна всеобщего благоденствия, учености и просвещенности,— ставился в пример европейским монар</w:t>
      </w:r>
      <w:r w:rsidRPr="004462A0">
        <w:rPr>
          <w:sz w:val="28"/>
          <w:szCs w:val="28"/>
        </w:rPr>
        <w:softHyphen/>
        <w:t>хам как образец мудрости и управлении. В рамках второго внимание акцентировалось на духе застоя и рабства, царив</w:t>
      </w:r>
      <w:r w:rsidRPr="004462A0">
        <w:rPr>
          <w:sz w:val="28"/>
          <w:szCs w:val="28"/>
        </w:rPr>
        <w:softHyphen/>
        <w:t>шем в восточных деспотиях.</w:t>
      </w:r>
    </w:p>
    <w:p w:rsidR="00633630" w:rsidRPr="005A0B1D" w:rsidRDefault="00633630" w:rsidP="0043117F">
      <w:pPr>
        <w:pStyle w:val="2"/>
        <w:spacing w:line="276" w:lineRule="auto"/>
        <w:jc w:val="both"/>
        <w:rPr>
          <w:sz w:val="20"/>
          <w:szCs w:val="20"/>
        </w:rPr>
      </w:pPr>
      <w:r w:rsidRPr="005A0B1D">
        <w:rPr>
          <w:sz w:val="20"/>
          <w:szCs w:val="20"/>
        </w:rPr>
        <w:t xml:space="preserve">  При непосредственном столкновении двух типов цивилизационного развития, восточного и западного, в условиях, когда сила государства определялась технико-экономиче</w:t>
      </w:r>
      <w:r w:rsidRPr="005A0B1D">
        <w:rPr>
          <w:sz w:val="20"/>
          <w:szCs w:val="20"/>
        </w:rPr>
        <w:softHyphen/>
        <w:t>скими и военно-политическими преимуществами, обнару</w:t>
      </w:r>
      <w:r w:rsidRPr="005A0B1D">
        <w:rPr>
          <w:sz w:val="20"/>
          <w:szCs w:val="20"/>
        </w:rPr>
        <w:softHyphen/>
        <w:t>жилось явное превосходство европейской цивилизации.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Это породило в умах европейских интеллектуалов иллю</w:t>
      </w:r>
      <w:r w:rsidRPr="004462A0">
        <w:rPr>
          <w:sz w:val="28"/>
          <w:szCs w:val="28"/>
        </w:rPr>
        <w:softHyphen/>
        <w:t>зию “неполноценности” восточного мира, на волне которых возникли концепции “модернизации” как способа приобще</w:t>
      </w:r>
      <w:r w:rsidRPr="004462A0">
        <w:rPr>
          <w:sz w:val="28"/>
          <w:szCs w:val="28"/>
        </w:rPr>
        <w:softHyphen/>
        <w:t xml:space="preserve">ния “косного” Востока к цивилизации. С другой стороны, на Востоке об отношении европейцев практически до конца </w:t>
      </w:r>
      <w:r w:rsidRPr="004462A0">
        <w:rPr>
          <w:noProof/>
          <w:sz w:val="28"/>
          <w:szCs w:val="28"/>
        </w:rPr>
        <w:t>XIX</w:t>
      </w:r>
      <w:r w:rsidRPr="004462A0">
        <w:rPr>
          <w:sz w:val="28"/>
          <w:szCs w:val="28"/>
        </w:rPr>
        <w:t xml:space="preserve"> в. господствовало представление о подавляющем мо</w:t>
      </w:r>
      <w:r w:rsidRPr="004462A0">
        <w:rPr>
          <w:sz w:val="28"/>
          <w:szCs w:val="28"/>
        </w:rPr>
        <w:softHyphen/>
        <w:t>рально-этическом превосходстве восточной цивилизации, о том, что у “западных варваров” заимствовать нечего, кроме машинной технологии.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Современный цивилизационный подход, основываясь на идеях “культурного плюрализма”, на признании неустранимости культурных различий и необходимости отказа от всякой иерархии культур и</w:t>
      </w:r>
      <w:r w:rsidRPr="004462A0">
        <w:rPr>
          <w:noProof/>
          <w:sz w:val="28"/>
          <w:szCs w:val="28"/>
        </w:rPr>
        <w:t>,</w:t>
      </w:r>
      <w:r w:rsidRPr="004462A0">
        <w:rPr>
          <w:sz w:val="28"/>
          <w:szCs w:val="28"/>
        </w:rPr>
        <w:t xml:space="preserve"> следовательно, отрицания европоцентризма, вносит целый уточнений в концепцию о принципиальном различии путей исторического развития Востока и Запада.</w:t>
      </w:r>
    </w:p>
    <w:p w:rsidR="00633630" w:rsidRPr="005A0B1D" w:rsidRDefault="00633630" w:rsidP="0043117F">
      <w:pPr>
        <w:pStyle w:val="2"/>
        <w:spacing w:line="276" w:lineRule="auto"/>
        <w:jc w:val="both"/>
        <w:rPr>
          <w:sz w:val="20"/>
          <w:szCs w:val="20"/>
        </w:rPr>
      </w:pPr>
      <w:r w:rsidRPr="004462A0">
        <w:rPr>
          <w:sz w:val="28"/>
          <w:szCs w:val="28"/>
        </w:rPr>
        <w:t xml:space="preserve">    </w:t>
      </w:r>
      <w:r w:rsidRPr="005A0B1D">
        <w:rPr>
          <w:sz w:val="20"/>
          <w:szCs w:val="20"/>
        </w:rPr>
        <w:t>Все более утверждается мысль о том, что “отставание” Востока носит исторический характер: до определенного времени Восток развивался достаточно устойчиво, в том “своем ритме”, который был вполне сопоставим с ритмом развития Запада. Более того, ряд исследователей считает, что исторически Восток вообще не является альтернативой Западу, а выступает исходным пунктом всемирно-исторического процесса.</w:t>
      </w:r>
    </w:p>
    <w:p w:rsidR="00633630" w:rsidRPr="004462A0" w:rsidRDefault="00633630" w:rsidP="0043117F">
      <w:pPr>
        <w:spacing w:line="276" w:lineRule="auto"/>
        <w:ind w:firstLine="32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В частности, Л. Васильев рассматривает “азиатское об</w:t>
      </w:r>
      <w:r w:rsidRPr="004462A0">
        <w:rPr>
          <w:sz w:val="28"/>
          <w:szCs w:val="28"/>
        </w:rPr>
        <w:softHyphen/>
        <w:t>щество”</w:t>
      </w:r>
      <w:r w:rsidRPr="004462A0">
        <w:rPr>
          <w:b/>
          <w:bCs/>
          <w:sz w:val="28"/>
          <w:szCs w:val="28"/>
        </w:rPr>
        <w:t xml:space="preserve"> </w:t>
      </w:r>
      <w:r w:rsidRPr="004462A0">
        <w:rPr>
          <w:sz w:val="28"/>
          <w:szCs w:val="28"/>
        </w:rPr>
        <w:t>как первую цивилизационную форму постперво</w:t>
      </w:r>
      <w:r w:rsidRPr="004462A0">
        <w:rPr>
          <w:sz w:val="28"/>
          <w:szCs w:val="28"/>
        </w:rPr>
        <w:softHyphen/>
        <w:t>бытной эволюции общины, сохранившую господствующую в ней авторитарно-административную систему и лежащий в ее основе принцип редистрибуции.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Для возникших на Востоке деспотических государств характерным было отсутствие частной собственности и эко</w:t>
      </w:r>
      <w:r w:rsidRPr="004462A0">
        <w:rPr>
          <w:sz w:val="28"/>
          <w:szCs w:val="28"/>
        </w:rPr>
        <w:softHyphen/>
        <w:t>номических классов. В этих обществах господство аппарата администрации и принципа централизованной редистрибуции (дань, налоги, повинности) сочеталось с автономией об</w:t>
      </w:r>
      <w:r w:rsidRPr="004462A0">
        <w:rPr>
          <w:sz w:val="28"/>
          <w:szCs w:val="28"/>
        </w:rPr>
        <w:softHyphen/>
        <w:t>щин</w:t>
      </w:r>
      <w:r w:rsidRPr="004462A0">
        <w:rPr>
          <w:noProof/>
          <w:sz w:val="28"/>
          <w:szCs w:val="28"/>
        </w:rPr>
        <w:t xml:space="preserve"> и</w:t>
      </w:r>
      <w:r w:rsidRPr="004462A0">
        <w:rPr>
          <w:sz w:val="28"/>
          <w:szCs w:val="28"/>
        </w:rPr>
        <w:t xml:space="preserve"> иных социальных корпораций при решении всех внутренних проблем. Произвол власти при соприкоснове</w:t>
      </w:r>
      <w:r w:rsidRPr="004462A0">
        <w:rPr>
          <w:sz w:val="28"/>
          <w:szCs w:val="28"/>
        </w:rPr>
        <w:softHyphen/>
        <w:t>нии индивида с государством порождал синдром “сервиль</w:t>
      </w:r>
      <w:r w:rsidRPr="004462A0">
        <w:rPr>
          <w:sz w:val="28"/>
          <w:szCs w:val="28"/>
        </w:rPr>
        <w:softHyphen/>
        <w:t>ного комплекса”, рабской зависимости и угодливости.</w:t>
      </w:r>
    </w:p>
    <w:p w:rsidR="00633630" w:rsidRPr="004462A0" w:rsidRDefault="00633630" w:rsidP="0043117F">
      <w:pPr>
        <w:pStyle w:val="21"/>
        <w:spacing w:line="276" w:lineRule="auto"/>
        <w:ind w:left="0" w:firstLine="284"/>
        <w:rPr>
          <w:sz w:val="28"/>
          <w:szCs w:val="28"/>
        </w:rPr>
      </w:pPr>
      <w:r w:rsidRPr="004462A0">
        <w:rPr>
          <w:sz w:val="28"/>
          <w:szCs w:val="28"/>
        </w:rPr>
        <w:t>Общество с таким социальным генотипом обладало прочностью, которая проявлялась, помимо прочего, в не</w:t>
      </w:r>
      <w:r w:rsidRPr="004462A0">
        <w:rPr>
          <w:sz w:val="28"/>
          <w:szCs w:val="28"/>
        </w:rPr>
        <w:softHyphen/>
        <w:t>искоренимой потенции регенерации: на базе рухнувшего по той или иной причине государства с легкостью, почти авто</w:t>
      </w:r>
      <w:r w:rsidRPr="004462A0">
        <w:rPr>
          <w:sz w:val="28"/>
          <w:szCs w:val="28"/>
        </w:rPr>
        <w:softHyphen/>
        <w:t>матически, возникало новое с теми же параметрами, даже если это новое государство создавалось иным этносом.</w:t>
      </w:r>
    </w:p>
    <w:p w:rsidR="00633630" w:rsidRPr="004462A0" w:rsidRDefault="00633630" w:rsidP="0043117F">
      <w:pPr>
        <w:spacing w:line="276" w:lineRule="auto"/>
        <w:ind w:left="40" w:right="200" w:firstLine="32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По мере эволюции этого общества появились товарные отношения и частная собственность. Однако с момента сво</w:t>
      </w:r>
      <w:r w:rsidRPr="004462A0">
        <w:rPr>
          <w:sz w:val="28"/>
          <w:szCs w:val="28"/>
        </w:rPr>
        <w:softHyphen/>
        <w:t>его возникновения они сразу же ставились под контроль власти, и потому оказывались полностью от неё зависимы</w:t>
      </w:r>
      <w:r w:rsidRPr="004462A0">
        <w:rPr>
          <w:sz w:val="28"/>
          <w:szCs w:val="28"/>
        </w:rPr>
        <w:softHyphen/>
        <w:t>ми. Многие восточные государства древности и средневе</w:t>
      </w:r>
      <w:r w:rsidRPr="004462A0">
        <w:rPr>
          <w:sz w:val="28"/>
          <w:szCs w:val="28"/>
        </w:rPr>
        <w:softHyphen/>
        <w:t>ковья имели процветающее хозяйство, большие города, раз</w:t>
      </w:r>
      <w:r w:rsidRPr="004462A0">
        <w:rPr>
          <w:sz w:val="28"/>
          <w:szCs w:val="28"/>
        </w:rPr>
        <w:softHyphen/>
        <w:t>витую торговлю. Но все эти зримые атрибуты частнособст</w:t>
      </w:r>
      <w:r w:rsidRPr="004462A0">
        <w:rPr>
          <w:sz w:val="28"/>
          <w:szCs w:val="28"/>
        </w:rPr>
        <w:softHyphen/>
        <w:t>веннической рыночной экономики были лишены того главного, что могло бы обеспечить их саморазвитие: все агенты рынка были заложниками власти и любое неудо</w:t>
      </w:r>
      <w:r w:rsidRPr="004462A0">
        <w:rPr>
          <w:sz w:val="28"/>
          <w:szCs w:val="28"/>
        </w:rPr>
        <w:softHyphen/>
        <w:t>вольствие чиновника оборачивалось разорением, если не гибелью и конфискацией имущества в пользу казны.</w:t>
      </w:r>
    </w:p>
    <w:p w:rsidR="00633630" w:rsidRPr="004462A0" w:rsidRDefault="00633630" w:rsidP="0043117F">
      <w:pPr>
        <w:spacing w:line="276" w:lineRule="auto"/>
        <w:ind w:right="400" w:firstLine="32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В “азиатских” обществах господствовал принцип “власти </w:t>
      </w:r>
      <w:r w:rsidRPr="004462A0">
        <w:rPr>
          <w:noProof/>
          <w:sz w:val="28"/>
          <w:szCs w:val="28"/>
        </w:rPr>
        <w:t>—</w:t>
      </w:r>
      <w:r w:rsidRPr="004462A0">
        <w:rPr>
          <w:sz w:val="28"/>
          <w:szCs w:val="28"/>
        </w:rPr>
        <w:t xml:space="preserve"> собственности”, т.е. такой порядок, при котором власть рождала собственность. Социальную значимость в государствах Востока имели лишь причастные к власти, тогда как бо</w:t>
      </w:r>
      <w:r w:rsidRPr="004462A0">
        <w:rPr>
          <w:sz w:val="28"/>
          <w:szCs w:val="28"/>
        </w:rPr>
        <w:softHyphen/>
        <w:t>гатство и собственность без власти мало что значили. Утра</w:t>
      </w:r>
      <w:r w:rsidRPr="004462A0">
        <w:rPr>
          <w:sz w:val="28"/>
          <w:szCs w:val="28"/>
        </w:rPr>
        <w:softHyphen/>
        <w:t>тившие власть становились бесправными.</w:t>
      </w:r>
    </w:p>
    <w:p w:rsidR="00633630" w:rsidRPr="004462A0" w:rsidRDefault="00633630" w:rsidP="0043117F">
      <w:pPr>
        <w:tabs>
          <w:tab w:val="left" w:pos="7371"/>
        </w:tabs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</w:t>
      </w:r>
      <w:r w:rsidRPr="00BF3E8F">
        <w:rPr>
          <w:sz w:val="28"/>
          <w:szCs w:val="28"/>
          <w:highlight w:val="yellow"/>
        </w:rPr>
        <w:t>На рубеже</w:t>
      </w:r>
      <w:r w:rsidRPr="00BF3E8F">
        <w:rPr>
          <w:noProof/>
          <w:sz w:val="28"/>
          <w:szCs w:val="28"/>
          <w:highlight w:val="yellow"/>
        </w:rPr>
        <w:t xml:space="preserve"> VII — VI</w:t>
      </w:r>
      <w:r w:rsidRPr="00BF3E8F">
        <w:rPr>
          <w:sz w:val="28"/>
          <w:szCs w:val="28"/>
          <w:highlight w:val="yellow"/>
        </w:rPr>
        <w:t xml:space="preserve"> вв. до н.э. в</w:t>
      </w:r>
      <w:r w:rsidRPr="00BF3E8F">
        <w:rPr>
          <w:smallCaps/>
          <w:sz w:val="28"/>
          <w:szCs w:val="28"/>
          <w:highlight w:val="yellow"/>
        </w:rPr>
        <w:t xml:space="preserve"> </w:t>
      </w:r>
      <w:r w:rsidRPr="00BF3E8F">
        <w:rPr>
          <w:sz w:val="28"/>
          <w:szCs w:val="28"/>
          <w:highlight w:val="yellow"/>
        </w:rPr>
        <w:t>Южной Европе в рам</w:t>
      </w:r>
      <w:r w:rsidRPr="00BF3E8F">
        <w:rPr>
          <w:sz w:val="28"/>
          <w:szCs w:val="28"/>
          <w:highlight w:val="yellow"/>
        </w:rPr>
        <w:softHyphen/>
        <w:t>ках общества такого</w:t>
      </w:r>
      <w:r w:rsidRPr="004462A0">
        <w:rPr>
          <w:sz w:val="28"/>
          <w:szCs w:val="28"/>
        </w:rPr>
        <w:t xml:space="preserve"> типа произошла социальная мутация. В результате реформ Солона и связанных с ними процессов с полисах Древней Греции возник феномен античности, ос</w:t>
      </w:r>
      <w:r w:rsidRPr="004462A0">
        <w:rPr>
          <w:sz w:val="28"/>
          <w:szCs w:val="28"/>
        </w:rPr>
        <w:softHyphen/>
        <w:t>нову которого составляли гражданское общество и правовое государство; наличие специально выработанных юридиче</w:t>
      </w:r>
      <w:r w:rsidRPr="004462A0">
        <w:rPr>
          <w:sz w:val="28"/>
          <w:szCs w:val="28"/>
        </w:rPr>
        <w:softHyphen/>
        <w:t>ских норм, правил, привилегий и гарантий для защиты интересов граждан и собственников.</w:t>
      </w:r>
    </w:p>
    <w:p w:rsidR="00633630" w:rsidRPr="004462A0" w:rsidRDefault="00633630" w:rsidP="0043117F">
      <w:pPr>
        <w:pStyle w:val="31"/>
        <w:tabs>
          <w:tab w:val="left" w:pos="7371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Основные элементы античной структуры не только вы</w:t>
      </w:r>
      <w:r w:rsidRPr="004462A0">
        <w:rPr>
          <w:sz w:val="28"/>
          <w:szCs w:val="28"/>
        </w:rPr>
        <w:softHyphen/>
        <w:t>жили, но и в синтезе с христианством способствовали фор</w:t>
      </w:r>
      <w:r w:rsidRPr="004462A0">
        <w:rPr>
          <w:sz w:val="28"/>
          <w:szCs w:val="28"/>
        </w:rPr>
        <w:softHyphen/>
        <w:t>мированию в средневековых городах-коммунах, торговых республиках Европы, имевших автономию и самоуправле</w:t>
      </w:r>
      <w:r w:rsidRPr="004462A0">
        <w:rPr>
          <w:sz w:val="28"/>
          <w:szCs w:val="28"/>
        </w:rPr>
        <w:softHyphen/>
        <w:t>ние (Венеция, Ганза, Генуя), основ частнособственническо</w:t>
      </w:r>
      <w:r w:rsidRPr="004462A0">
        <w:rPr>
          <w:sz w:val="28"/>
          <w:szCs w:val="28"/>
        </w:rPr>
        <w:softHyphen/>
        <w:t>го рыночного хозяйства. В эпоху Возрождения, а затем Просвещения античный генотип Европейской цивилизации проявился в полной мере, приняв форму капитализма.</w:t>
      </w:r>
    </w:p>
    <w:p w:rsidR="00633630" w:rsidRPr="004462A0" w:rsidRDefault="00633630" w:rsidP="0043117F">
      <w:pPr>
        <w:tabs>
          <w:tab w:val="left" w:pos="7371"/>
        </w:tabs>
        <w:spacing w:line="276" w:lineRule="auto"/>
        <w:ind w:firstLine="28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Несмотря на альтернативность социального генотипа ан</w:t>
      </w:r>
      <w:r w:rsidRPr="004462A0">
        <w:rPr>
          <w:sz w:val="28"/>
          <w:szCs w:val="28"/>
        </w:rPr>
        <w:softHyphen/>
        <w:t>тичности по сравнению с эволюционным типом развития на Востоке, примерно до</w:t>
      </w:r>
      <w:r w:rsidRPr="004462A0">
        <w:rPr>
          <w:noProof/>
          <w:sz w:val="28"/>
          <w:szCs w:val="28"/>
        </w:rPr>
        <w:t xml:space="preserve"> XIV — XVII</w:t>
      </w:r>
      <w:r w:rsidRPr="004462A0">
        <w:rPr>
          <w:sz w:val="28"/>
          <w:szCs w:val="28"/>
        </w:rPr>
        <w:t xml:space="preserve"> вв. между Западом и Востоком было много общего. Культурные достижения на Востоке в это время были вполне сопоставимы по своему значению с успехами европейского Возрождения (система Коперника, книгопечатание, великие географические открытия). Восток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это крупнейшие в мире гидротехниче</w:t>
      </w:r>
      <w:r w:rsidRPr="004462A0">
        <w:rPr>
          <w:sz w:val="28"/>
          <w:szCs w:val="28"/>
        </w:rPr>
        <w:softHyphen/>
        <w:t>ские и оборонительные сооружения; многопалубные кораб</w:t>
      </w:r>
      <w:r w:rsidRPr="004462A0">
        <w:rPr>
          <w:sz w:val="28"/>
          <w:szCs w:val="28"/>
        </w:rPr>
        <w:softHyphen/>
        <w:t>ли, в том числе и для океанского мореплавания; разборные металлические и керамические шрифты; компас; фарфор; бумага; шелк.</w:t>
      </w:r>
    </w:p>
    <w:p w:rsidR="00633630" w:rsidRPr="005A0B1D" w:rsidRDefault="00633630" w:rsidP="0043117F">
      <w:pPr>
        <w:pStyle w:val="2"/>
        <w:tabs>
          <w:tab w:val="left" w:pos="7371"/>
        </w:tabs>
        <w:spacing w:line="276" w:lineRule="auto"/>
        <w:jc w:val="both"/>
        <w:rPr>
          <w:sz w:val="20"/>
          <w:szCs w:val="20"/>
        </w:rPr>
      </w:pPr>
      <w:r w:rsidRPr="005A0B1D">
        <w:rPr>
          <w:sz w:val="20"/>
          <w:szCs w:val="20"/>
        </w:rPr>
        <w:t xml:space="preserve">    Более того, Европа, выступая наследницей античной ци</w:t>
      </w:r>
      <w:r w:rsidRPr="005A0B1D">
        <w:rPr>
          <w:sz w:val="20"/>
          <w:szCs w:val="20"/>
        </w:rPr>
        <w:softHyphen/>
        <w:t>вилизации, приобщалась к ней через мусульманских по</w:t>
      </w:r>
      <w:r w:rsidRPr="005A0B1D">
        <w:rPr>
          <w:sz w:val="20"/>
          <w:szCs w:val="20"/>
        </w:rPr>
        <w:softHyphen/>
        <w:t>средников, впервые познакомившись со многими древнегреческими трактатами в переводе с арабского. Многие евро</w:t>
      </w:r>
      <w:r w:rsidRPr="005A0B1D">
        <w:rPr>
          <w:sz w:val="20"/>
          <w:szCs w:val="20"/>
        </w:rPr>
        <w:softHyphen/>
        <w:t>пейские писатели-гуманисты эпохи Возрождения широко пользовались художественными средствами, разработанны</w:t>
      </w:r>
      <w:r w:rsidRPr="005A0B1D">
        <w:rPr>
          <w:sz w:val="20"/>
          <w:szCs w:val="20"/>
        </w:rPr>
        <w:softHyphen/>
        <w:t>ми в иранской и арабской поэзии, а само понятие “гума</w:t>
      </w:r>
      <w:r w:rsidRPr="005A0B1D">
        <w:rPr>
          <w:sz w:val="20"/>
          <w:szCs w:val="20"/>
        </w:rPr>
        <w:softHyphen/>
        <w:t>низм” (“человечность”) впервые прозвучало на фарси и было осмыслено в творчестве Саади.</w:t>
      </w:r>
    </w:p>
    <w:p w:rsidR="00633630" w:rsidRPr="004462A0" w:rsidRDefault="00633630" w:rsidP="0043117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2A0">
        <w:rPr>
          <w:rFonts w:ascii="Times New Roman" w:hAnsi="Times New Roman" w:cs="Times New Roman"/>
          <w:sz w:val="28"/>
          <w:szCs w:val="28"/>
        </w:rPr>
        <w:t xml:space="preserve">    Однако между Востоком и Западом в рамках их тради</w:t>
      </w:r>
      <w:r w:rsidRPr="004462A0">
        <w:rPr>
          <w:rFonts w:ascii="Times New Roman" w:hAnsi="Times New Roman" w:cs="Times New Roman"/>
          <w:sz w:val="28"/>
          <w:szCs w:val="28"/>
        </w:rPr>
        <w:softHyphen/>
        <w:t>ционного в целом развития были и существенные различия, прежде всего в плане духовного освоения аналогичных до</w:t>
      </w:r>
      <w:r w:rsidRPr="004462A0">
        <w:rPr>
          <w:rFonts w:ascii="Times New Roman" w:hAnsi="Times New Roman" w:cs="Times New Roman"/>
          <w:sz w:val="28"/>
          <w:szCs w:val="28"/>
        </w:rPr>
        <w:softHyphen/>
        <w:t>стижений. Так, в Европе, несмотря на господство латыни как элитарного языка эпохи Возрождения, книгопечатание развивалось н</w:t>
      </w:r>
      <w:r w:rsidRPr="004462A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4462A0">
        <w:rPr>
          <w:rFonts w:ascii="Times New Roman" w:hAnsi="Times New Roman" w:cs="Times New Roman"/>
          <w:sz w:val="28"/>
          <w:szCs w:val="28"/>
        </w:rPr>
        <w:t xml:space="preserve"> местных языках, что расширяло возможно</w:t>
      </w:r>
      <w:r w:rsidRPr="004462A0">
        <w:rPr>
          <w:rFonts w:ascii="Times New Roman" w:hAnsi="Times New Roman" w:cs="Times New Roman"/>
          <w:sz w:val="28"/>
          <w:szCs w:val="28"/>
        </w:rPr>
        <w:softHyphen/>
        <w:t>сти “демократизации” литературы и науки. На Востоке сама мысль о том, что, например, корейский или японский язык может быть “ученым” языком конфуцианства, в то время вообще не возникала. Это затрудняло доступ к высо</w:t>
      </w:r>
      <w:r w:rsidRPr="004462A0">
        <w:rPr>
          <w:rFonts w:ascii="Times New Roman" w:hAnsi="Times New Roman" w:cs="Times New Roman"/>
          <w:sz w:val="28"/>
          <w:szCs w:val="28"/>
        </w:rPr>
        <w:softHyphen/>
        <w:t>кому знанию простых людей. Поэтому книгопечатание па Западе сопровождалось усилением авторитета книги, а на Востоке</w:t>
      </w:r>
      <w:r w:rsidRPr="004462A0">
        <w:rPr>
          <w:rFonts w:ascii="Times New Roman" w:hAnsi="Times New Roman" w:cs="Times New Roman"/>
          <w:noProof/>
          <w:sz w:val="28"/>
          <w:szCs w:val="28"/>
        </w:rPr>
        <w:t xml:space="preserve"> —</w:t>
      </w:r>
      <w:r w:rsidRPr="004462A0">
        <w:rPr>
          <w:rFonts w:ascii="Times New Roman" w:hAnsi="Times New Roman" w:cs="Times New Roman"/>
          <w:sz w:val="28"/>
          <w:szCs w:val="28"/>
        </w:rPr>
        <w:t xml:space="preserve"> Учителя, ученого-книжника”, “последовате</w:t>
      </w:r>
      <w:r w:rsidRPr="004462A0">
        <w:rPr>
          <w:rFonts w:ascii="Times New Roman" w:hAnsi="Times New Roman" w:cs="Times New Roman"/>
          <w:sz w:val="28"/>
          <w:szCs w:val="28"/>
        </w:rPr>
        <w:softHyphen/>
        <w:t>ля”</w:t>
      </w:r>
      <w:r w:rsidRPr="004462A0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Pr="004462A0">
        <w:rPr>
          <w:rFonts w:ascii="Times New Roman" w:hAnsi="Times New Roman" w:cs="Times New Roman"/>
          <w:sz w:val="28"/>
          <w:szCs w:val="28"/>
        </w:rPr>
        <w:t xml:space="preserve"> “правильного толкователя” какого-либо учения.</w:t>
      </w:r>
    </w:p>
    <w:p w:rsidR="00633630" w:rsidRPr="004462A0" w:rsidRDefault="00633630" w:rsidP="0043117F">
      <w:pPr>
        <w:spacing w:line="276" w:lineRule="auto"/>
        <w:ind w:firstLine="36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Различными были также судьбы науки на 3ападе и Востоке. Для гуманистов Запада и гуманитариев Востока общи</w:t>
      </w:r>
      <w:r w:rsidRPr="004462A0">
        <w:rPr>
          <w:sz w:val="28"/>
          <w:szCs w:val="28"/>
        </w:rPr>
        <w:softHyphen/>
        <w:t>ми были синкретизм знания и морали, постоянная обращён</w:t>
      </w:r>
      <w:r w:rsidRPr="004462A0">
        <w:rPr>
          <w:sz w:val="28"/>
          <w:szCs w:val="28"/>
        </w:rPr>
        <w:softHyphen/>
        <w:t>ность к посюсторонним проблемам человеческого бытия. Однако научная мысль Запада всегда была обращена впе</w:t>
      </w:r>
      <w:r w:rsidRPr="004462A0">
        <w:rPr>
          <w:sz w:val="28"/>
          <w:szCs w:val="28"/>
        </w:rPr>
        <w:softHyphen/>
        <w:t>ред, и это проявилось в</w:t>
      </w:r>
      <w:r w:rsidRPr="004462A0">
        <w:rPr>
          <w:b/>
          <w:bCs/>
          <w:sz w:val="28"/>
          <w:szCs w:val="28"/>
        </w:rPr>
        <w:t xml:space="preserve"> </w:t>
      </w:r>
      <w:r w:rsidRPr="004462A0">
        <w:rPr>
          <w:sz w:val="28"/>
          <w:szCs w:val="28"/>
        </w:rPr>
        <w:t>ее повышенном внимании к естествознанию, фундаментальным исследованиям, а это требова</w:t>
      </w:r>
      <w:r w:rsidRPr="004462A0">
        <w:rPr>
          <w:sz w:val="28"/>
          <w:szCs w:val="28"/>
        </w:rPr>
        <w:softHyphen/>
        <w:t>ло соответствующего уровня теоретического мышления.</w:t>
      </w:r>
    </w:p>
    <w:p w:rsidR="00633630" w:rsidRPr="004462A0" w:rsidRDefault="00633630" w:rsidP="0043117F">
      <w:pPr>
        <w:spacing w:line="276" w:lineRule="auto"/>
        <w:ind w:firstLine="32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Научной добродетелью Востока являлось углубление в древние этико-философские трактаты в поисках скрытых в них предвосхищений.</w:t>
      </w:r>
      <w:r w:rsidRPr="004462A0">
        <w:rPr>
          <w:noProof/>
          <w:sz w:val="28"/>
          <w:szCs w:val="28"/>
        </w:rPr>
        <w:t xml:space="preserve"> “</w:t>
      </w:r>
      <w:r w:rsidRPr="004462A0">
        <w:rPr>
          <w:sz w:val="28"/>
          <w:szCs w:val="28"/>
        </w:rPr>
        <w:t>Ученые”                                                         конфуцианцы, демонстрируя свою идейную привязанность к классическим авторитетам, постоянно вращались в кругу лишь “правильных” к ним комментариев, даже не помышляя о том, чтобы изме</w:t>
      </w:r>
      <w:r w:rsidRPr="004462A0">
        <w:rPr>
          <w:sz w:val="28"/>
          <w:szCs w:val="28"/>
        </w:rPr>
        <w:softHyphen/>
        <w:t>нить не только дух, но и букву канона.</w:t>
      </w:r>
    </w:p>
    <w:p w:rsidR="00633630" w:rsidRPr="004462A0" w:rsidRDefault="00633630" w:rsidP="0043117F">
      <w:pPr>
        <w:spacing w:line="276" w:lineRule="auto"/>
        <w:ind w:firstLine="32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Поэтому на Востоке “наука” до приобщения её к “запад</w:t>
      </w:r>
      <w:r w:rsidRPr="004462A0">
        <w:rPr>
          <w:sz w:val="28"/>
          <w:szCs w:val="28"/>
        </w:rPr>
        <w:softHyphen/>
        <w:t>ному” научно-рациональному типу оставалась в рамках ре</w:t>
      </w:r>
      <w:r w:rsidRPr="004462A0">
        <w:rPr>
          <w:sz w:val="28"/>
          <w:szCs w:val="28"/>
        </w:rPr>
        <w:softHyphen/>
        <w:t>цептурной, практико-технологической деятельности. Восток не знал такого логического феномена, как доказательство, там существовали лишь предписания, “что делать” и “как де</w:t>
      </w:r>
      <w:r w:rsidRPr="004462A0">
        <w:rPr>
          <w:sz w:val="28"/>
          <w:szCs w:val="28"/>
        </w:rPr>
        <w:softHyphen/>
        <w:t>лать”, и знания об этом в незыблемом виде</w:t>
      </w:r>
      <w:r w:rsidRPr="004462A0">
        <w:rPr>
          <w:smallCaps/>
          <w:sz w:val="28"/>
          <w:szCs w:val="28"/>
        </w:rPr>
        <w:t xml:space="preserve"> </w:t>
      </w:r>
      <w:r w:rsidRPr="004462A0">
        <w:rPr>
          <w:sz w:val="28"/>
          <w:szCs w:val="28"/>
        </w:rPr>
        <w:t>передавались из поколения в поколение. В связи с этим на Востоке так и не возник вопрос об осмыслении в рамках методологической ре</w:t>
      </w:r>
      <w:r w:rsidRPr="004462A0">
        <w:rPr>
          <w:sz w:val="28"/>
          <w:szCs w:val="28"/>
        </w:rPr>
        <w:softHyphen/>
        <w:t>флексии всего того “научного” богатства, которое было на</w:t>
      </w:r>
      <w:r w:rsidRPr="004462A0">
        <w:rPr>
          <w:sz w:val="28"/>
          <w:szCs w:val="28"/>
        </w:rPr>
        <w:softHyphen/>
        <w:t>коплено тысячелетней в ходе рецептурно-утилитарной ученой деятельности.</w:t>
      </w:r>
    </w:p>
    <w:p w:rsidR="00633630" w:rsidRPr="004462A0" w:rsidRDefault="00633630" w:rsidP="0043117F">
      <w:pPr>
        <w:spacing w:line="276" w:lineRule="auto"/>
        <w:ind w:firstLine="28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На Востоке наука была не столько теоретической, сколь</w:t>
      </w:r>
      <w:r w:rsidRPr="004462A0">
        <w:rPr>
          <w:sz w:val="28"/>
          <w:szCs w:val="28"/>
        </w:rPr>
        <w:softHyphen/>
        <w:t>ко практической, неотделимой от индивидуально-чувственного опыта ученого. Соответственно, в восточной науке было иное понимание истины, господствовал не логический, а интуитивный метод познания, что предполагало ненуж</w:t>
      </w:r>
      <w:r w:rsidRPr="004462A0">
        <w:rPr>
          <w:sz w:val="28"/>
          <w:szCs w:val="28"/>
        </w:rPr>
        <w:softHyphen/>
        <w:t>ность строгого понятийного языка и всякого формального знания</w:t>
      </w:r>
      <w:r w:rsidRPr="004462A0">
        <w:rPr>
          <w:i/>
          <w:iCs/>
          <w:sz w:val="28"/>
          <w:szCs w:val="28"/>
        </w:rPr>
        <w:t>.</w:t>
      </w:r>
      <w:r w:rsidRPr="004462A0">
        <w:rPr>
          <w:sz w:val="28"/>
          <w:szCs w:val="28"/>
        </w:rPr>
        <w:t xml:space="preserve"> Естественно, что различные конфуцианские, буддистские, даоссийские, синтоистские системы знаний, воспринимались европейцами как “вненаучные”, “донаучные” или “антинаучные”.</w:t>
      </w:r>
    </w:p>
    <w:p w:rsidR="00633630" w:rsidRPr="004462A0" w:rsidRDefault="00633630" w:rsidP="0043117F">
      <w:pPr>
        <w:spacing w:line="276" w:lineRule="auto"/>
        <w:ind w:firstLine="28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Характеризуя феномен “восточной науки”, некоторые исследователи обращают внимание на два момента. Во-пер</w:t>
      </w:r>
      <w:r w:rsidRPr="004462A0">
        <w:rPr>
          <w:sz w:val="28"/>
          <w:szCs w:val="28"/>
        </w:rPr>
        <w:softHyphen/>
        <w:t>вых, полагают они, мы упускаем из виду возрастную разни</w:t>
      </w:r>
      <w:r w:rsidRPr="004462A0">
        <w:rPr>
          <w:sz w:val="28"/>
          <w:szCs w:val="28"/>
        </w:rPr>
        <w:softHyphen/>
        <w:t>цу цивилизаций Востока и Запада: “Может быть то, с чего начинали греки, для китайцев было пройденным этапом?”. Во-вторых, “наука на Востоке носила синкретический ха</w:t>
      </w:r>
      <w:r w:rsidRPr="004462A0">
        <w:rPr>
          <w:sz w:val="28"/>
          <w:szCs w:val="28"/>
        </w:rPr>
        <w:softHyphen/>
        <w:t>рактер” не потому, что не успела выделиться в самостоя</w:t>
      </w:r>
      <w:r w:rsidRPr="004462A0">
        <w:rPr>
          <w:sz w:val="28"/>
          <w:szCs w:val="28"/>
        </w:rPr>
        <w:softHyphen/>
        <w:t>тельный вид деятельности, а потому, что научное знание было не высшей целью духовного опыта, а лишь его средством (Т. Григорьева). Из этих предположении можно заклю</w:t>
      </w:r>
      <w:r w:rsidRPr="004462A0">
        <w:rPr>
          <w:sz w:val="28"/>
          <w:szCs w:val="28"/>
        </w:rPr>
        <w:softHyphen/>
        <w:t>чить следующее: на Востоке уже в то время или знали, что есть подлинная “вселенская” наука, и поэтому вполне со</w:t>
      </w:r>
      <w:r w:rsidRPr="004462A0">
        <w:rPr>
          <w:sz w:val="28"/>
          <w:szCs w:val="28"/>
        </w:rPr>
        <w:softHyphen/>
        <w:t>знательно миновали дедуктивно-теоретический этап её раз</w:t>
      </w:r>
      <w:r w:rsidRPr="004462A0">
        <w:rPr>
          <w:sz w:val="28"/>
          <w:szCs w:val="28"/>
        </w:rPr>
        <w:softHyphen/>
        <w:t>вития, или предвосхитили современные методологические искания в русле постмодернизма.</w:t>
      </w:r>
    </w:p>
    <w:p w:rsidR="00633630" w:rsidRPr="004462A0" w:rsidRDefault="00633630" w:rsidP="0043117F">
      <w:pPr>
        <w:spacing w:line="276" w:lineRule="auto"/>
        <w:ind w:firstLine="26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Однако более предпочтительным выглядит представле</w:t>
      </w:r>
      <w:r w:rsidRPr="004462A0">
        <w:rPr>
          <w:sz w:val="28"/>
          <w:szCs w:val="28"/>
        </w:rPr>
        <w:softHyphen/>
        <w:t>ние о том, что на Востоке доминировали иные, не дискурсивные стили мышления и познания, где идеи выражались не столько в понятийной, сколько художественно-образной форме, опорой которых служат интуитивные решения, не</w:t>
      </w:r>
      <w:r w:rsidRPr="004462A0">
        <w:rPr>
          <w:sz w:val="28"/>
          <w:szCs w:val="28"/>
        </w:rPr>
        <w:softHyphen/>
        <w:t>посредственные эмоции и переживания. Это придавало большую значимость интерпретации, а не трансляции на</w:t>
      </w:r>
      <w:r w:rsidRPr="004462A0">
        <w:rPr>
          <w:sz w:val="28"/>
          <w:szCs w:val="28"/>
        </w:rPr>
        <w:softHyphen/>
        <w:t>копленного мыслительного материала и социального опыта.</w:t>
      </w:r>
    </w:p>
    <w:p w:rsidR="00633630" w:rsidRPr="004462A0" w:rsidRDefault="00633630" w:rsidP="0043117F">
      <w:pPr>
        <w:spacing w:line="276" w:lineRule="auto"/>
        <w:ind w:firstLine="280"/>
        <w:jc w:val="both"/>
        <w:rPr>
          <w:sz w:val="28"/>
          <w:szCs w:val="28"/>
        </w:rPr>
      </w:pPr>
      <w:r w:rsidRPr="00BF3E8F">
        <w:rPr>
          <w:sz w:val="28"/>
          <w:szCs w:val="28"/>
          <w:highlight w:val="yellow"/>
        </w:rPr>
        <w:t>В</w:t>
      </w:r>
      <w:r w:rsidRPr="00BF3E8F">
        <w:rPr>
          <w:noProof/>
          <w:sz w:val="28"/>
          <w:szCs w:val="28"/>
          <w:highlight w:val="yellow"/>
        </w:rPr>
        <w:t xml:space="preserve"> XIV — XV</w:t>
      </w:r>
      <w:r w:rsidRPr="00BF3E8F">
        <w:rPr>
          <w:sz w:val="28"/>
          <w:szCs w:val="28"/>
          <w:highlight w:val="yellow"/>
        </w:rPr>
        <w:t>II вв., когда</w:t>
      </w:r>
      <w:r w:rsidRPr="004462A0">
        <w:rPr>
          <w:sz w:val="28"/>
          <w:szCs w:val="28"/>
        </w:rPr>
        <w:t xml:space="preserve"> </w:t>
      </w:r>
      <w:r w:rsidRPr="00BF3E8F">
        <w:rPr>
          <w:sz w:val="28"/>
          <w:szCs w:val="28"/>
          <w:highlight w:val="yellow"/>
        </w:rPr>
        <w:t>наметился существенный пере</w:t>
      </w:r>
      <w:r w:rsidRPr="00BF3E8F">
        <w:rPr>
          <w:sz w:val="28"/>
          <w:szCs w:val="28"/>
          <w:highlight w:val="yellow"/>
        </w:rPr>
        <w:softHyphen/>
        <w:t>лом в</w:t>
      </w:r>
      <w:r w:rsidRPr="004462A0">
        <w:rPr>
          <w:sz w:val="28"/>
          <w:szCs w:val="28"/>
        </w:rPr>
        <w:t xml:space="preserve"> альтернативном развитии цивилизаций Запада</w:t>
      </w:r>
      <w:r w:rsidRPr="004462A0">
        <w:rPr>
          <w:noProof/>
          <w:sz w:val="28"/>
          <w:szCs w:val="28"/>
        </w:rPr>
        <w:t xml:space="preserve"> и</w:t>
      </w:r>
      <w:r w:rsidRPr="004462A0">
        <w:rPr>
          <w:sz w:val="28"/>
          <w:szCs w:val="28"/>
        </w:rPr>
        <w:t xml:space="preserve"> Вос</w:t>
      </w:r>
      <w:r w:rsidRPr="004462A0">
        <w:rPr>
          <w:sz w:val="28"/>
          <w:szCs w:val="28"/>
        </w:rPr>
        <w:softHyphen/>
        <w:t>тока, с проблемой самоидентификации в западно-восточном культурном ареале столкнулась и Россия, заявившая теорией “Москва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Третий Рим” о своей православно-куль</w:t>
      </w:r>
      <w:r w:rsidRPr="004462A0">
        <w:rPr>
          <w:sz w:val="28"/>
          <w:szCs w:val="28"/>
        </w:rPr>
        <w:softHyphen/>
        <w:t>турной и мессианской исключительности.</w:t>
      </w:r>
    </w:p>
    <w:p w:rsidR="00633630" w:rsidRPr="004462A0" w:rsidRDefault="00633630" w:rsidP="0043117F">
      <w:pPr>
        <w:spacing w:line="276" w:lineRule="auto"/>
        <w:ind w:firstLine="26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Вопрос об отношении России к цивилизациям Запада и Востока стал предметом теоретической рефлексии</w:t>
      </w:r>
      <w:r w:rsidRPr="004462A0">
        <w:rPr>
          <w:noProof/>
          <w:sz w:val="28"/>
          <w:szCs w:val="28"/>
        </w:rPr>
        <w:t xml:space="preserve"> в XIX</w:t>
      </w:r>
      <w:r w:rsidRPr="004462A0">
        <w:rPr>
          <w:sz w:val="28"/>
          <w:szCs w:val="28"/>
        </w:rPr>
        <w:t xml:space="preserve"> в. Г. Гегель, не видя будущности в культурно-историческом развитии России, вычеркнул ее из списка “исторических народов”.    П. Чаадаев, признавая своеобразие цивилизационного развития России, видел его в том, что “мы никогда не шли вместе с другими народами, мы не принадлежим ни к одному из известных семейств человеческого рода, ни к Западу, ни к Востоку и не имеем традиций ни того, ни дру</w:t>
      </w:r>
      <w:r w:rsidRPr="004462A0">
        <w:rPr>
          <w:sz w:val="28"/>
          <w:szCs w:val="28"/>
        </w:rPr>
        <w:softHyphen/>
        <w:t>гого, “мы все еще открываем истины, ставшие избитыми в других странах”.</w:t>
      </w:r>
    </w:p>
    <w:p w:rsidR="00633630" w:rsidRPr="004462A0" w:rsidRDefault="00633630" w:rsidP="0043117F">
      <w:pPr>
        <w:spacing w:before="420"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В полемике западников и славянофилов сформирова</w:t>
      </w:r>
      <w:r w:rsidRPr="004462A0">
        <w:rPr>
          <w:sz w:val="28"/>
          <w:szCs w:val="28"/>
        </w:rPr>
        <w:softHyphen/>
        <w:t>лись две противоположные версии цивилизационной при</w:t>
      </w:r>
      <w:r w:rsidRPr="004462A0">
        <w:rPr>
          <w:sz w:val="28"/>
          <w:szCs w:val="28"/>
        </w:rPr>
        <w:softHyphen/>
        <w:t>надлежности России. Одна версия связывала будущее России с ее самоидентификацией в русле европейской социо – культурной традиции, другая – с развитием самобытно – культурной  ее самодостаточности. К. Леонтьев разработал концепцию</w:t>
      </w:r>
      <w:r w:rsidRPr="004462A0">
        <w:rPr>
          <w:noProof/>
          <w:sz w:val="28"/>
          <w:szCs w:val="28"/>
        </w:rPr>
        <w:t xml:space="preserve"> , </w:t>
      </w:r>
      <w:r w:rsidRPr="004462A0">
        <w:rPr>
          <w:sz w:val="28"/>
          <w:szCs w:val="28"/>
        </w:rPr>
        <w:t>восточно-христианской (византийской) культурной “прописки” России. Н. Данилевский, наиболее перспективным считал противостоящий западной культуре “славянский</w:t>
      </w:r>
      <w:r w:rsidRPr="004462A0">
        <w:rPr>
          <w:noProof/>
          <w:sz w:val="28"/>
          <w:szCs w:val="28"/>
        </w:rPr>
        <w:t xml:space="preserve"> </w:t>
      </w:r>
      <w:r w:rsidRPr="004462A0">
        <w:rPr>
          <w:sz w:val="28"/>
          <w:szCs w:val="28"/>
        </w:rPr>
        <w:t>тип” цивилизации, полнее всего выраженный в</w:t>
      </w:r>
      <w:r w:rsidRPr="004462A0">
        <w:rPr>
          <w:smallCaps/>
          <w:sz w:val="28"/>
          <w:szCs w:val="28"/>
        </w:rPr>
        <w:t xml:space="preserve"> </w:t>
      </w:r>
      <w:r w:rsidRPr="004462A0">
        <w:rPr>
          <w:sz w:val="28"/>
          <w:szCs w:val="28"/>
        </w:rPr>
        <w:t>русском на</w:t>
      </w:r>
      <w:r w:rsidRPr="004462A0">
        <w:rPr>
          <w:sz w:val="28"/>
          <w:szCs w:val="28"/>
        </w:rPr>
        <w:softHyphen/>
        <w:t xml:space="preserve">роде. А. Тойнби рассматривал Российскую цивилизацию в качестве “дочерней” зоны православной Византии. Существует также евразийская концепция цивилизационного развития России, представители которой, отрицая  как восточный, так </w:t>
      </w:r>
      <w:r w:rsidRPr="004462A0">
        <w:rPr>
          <w:sz w:val="28"/>
          <w:szCs w:val="28"/>
          <w:lang w:val="en-US"/>
        </w:rPr>
        <w:t>u</w:t>
      </w:r>
      <w:r w:rsidRPr="004462A0">
        <w:rPr>
          <w:sz w:val="28"/>
          <w:szCs w:val="28"/>
        </w:rPr>
        <w:t xml:space="preserve"> западный характер российской культуры, вместе с тем ее специфику усматривали во взаимном влиянии на неё западных и восточных элементов, полагая, что именно в России сошлись и Запад, и Восток. Евразийцы     (Н. Трубецкой, П. Савицкий, Г. Флоровский, Г. Вернадский, Н. Алексеев, Л. Карсавин) отделяли Россию не только от Запада, но и от славянского мира, настаивая на исключительности её цивилизации, обусловленной спецификой</w:t>
      </w:r>
      <w:r w:rsidRPr="004462A0">
        <w:rPr>
          <w:i/>
          <w:iCs/>
          <w:sz w:val="28"/>
          <w:szCs w:val="28"/>
        </w:rPr>
        <w:t xml:space="preserve"> </w:t>
      </w:r>
      <w:r w:rsidRPr="004462A0">
        <w:rPr>
          <w:sz w:val="28"/>
          <w:szCs w:val="28"/>
        </w:rPr>
        <w:t>“месторазвития” русского народа.</w:t>
      </w:r>
      <w:r w:rsidRPr="004462A0">
        <w:rPr>
          <w:noProof/>
          <w:sz w:val="28"/>
          <w:szCs w:val="28"/>
        </w:rPr>
        <w:t xml:space="preserve"> Вo-первых,</w:t>
      </w:r>
      <w:r w:rsidRPr="004462A0">
        <w:rPr>
          <w:sz w:val="28"/>
          <w:szCs w:val="28"/>
        </w:rPr>
        <w:t xml:space="preserve"> своеобразие русского (российского) национального самосознания они усматривали в том, что громадные пространства России</w:t>
      </w:r>
      <w:r w:rsidRPr="004462A0">
        <w:rPr>
          <w:i/>
          <w:iCs/>
          <w:sz w:val="28"/>
          <w:szCs w:val="28"/>
        </w:rPr>
        <w:t xml:space="preserve">, </w:t>
      </w:r>
      <w:r w:rsidRPr="004462A0">
        <w:rPr>
          <w:sz w:val="28"/>
          <w:szCs w:val="28"/>
        </w:rPr>
        <w:t>расположившиеся в двух частях света, накладывали отпеча</w:t>
      </w:r>
      <w:r w:rsidRPr="004462A0">
        <w:rPr>
          <w:sz w:val="28"/>
          <w:szCs w:val="28"/>
        </w:rPr>
        <w:softHyphen/>
        <w:t>ток на своеобразие ее культурного мира. Во-вторых, евразийцы подчёркивали особое влияние на него    “туранского” (тюрско-татарского) фактора.</w:t>
      </w:r>
    </w:p>
    <w:p w:rsidR="00633630" w:rsidRPr="004462A0" w:rsidRDefault="00633630" w:rsidP="0043117F">
      <w:pPr>
        <w:spacing w:line="276" w:lineRule="auto"/>
        <w:ind w:left="40" w:right="-1" w:firstLine="244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Важное место в евразийской концепции цивилизационного  развития России отводилось идеократическому госу</w:t>
      </w:r>
      <w:r w:rsidRPr="004462A0">
        <w:rPr>
          <w:sz w:val="28"/>
          <w:szCs w:val="28"/>
        </w:rPr>
        <w:softHyphen/>
        <w:t>дарству как верховному хозяину, обладающему исключи</w:t>
      </w:r>
      <w:r w:rsidRPr="004462A0">
        <w:rPr>
          <w:sz w:val="28"/>
          <w:szCs w:val="28"/>
        </w:rPr>
        <w:softHyphen/>
        <w:t>тельной властью и сохраняющему тесную связь с народны</w:t>
      </w:r>
      <w:r w:rsidRPr="004462A0">
        <w:rPr>
          <w:sz w:val="28"/>
          <w:szCs w:val="28"/>
        </w:rPr>
        <w:softHyphen/>
        <w:t>ми массами. Своеобразие Российской цивилизации виделось и в том, что национальным субстратом ее государ</w:t>
      </w:r>
      <w:r w:rsidRPr="004462A0">
        <w:rPr>
          <w:sz w:val="28"/>
          <w:szCs w:val="28"/>
        </w:rPr>
        <w:softHyphen/>
        <w:t>ственности выступала единая многонациональная евразийская нация.</w:t>
      </w:r>
    </w:p>
    <w:p w:rsidR="00633630" w:rsidRPr="004462A0" w:rsidRDefault="00633630" w:rsidP="0043117F">
      <w:pPr>
        <w:spacing w:line="276" w:lineRule="auto"/>
        <w:ind w:right="-1" w:firstLine="244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В настоящее время также существуют различные цивилизационные типологизации исторического процесса кон</w:t>
      </w:r>
      <w:r w:rsidRPr="004462A0">
        <w:rPr>
          <w:sz w:val="28"/>
          <w:szCs w:val="28"/>
        </w:rPr>
        <w:softHyphen/>
        <w:t>вергентного и дивергентного характера. Так, некоторые оте</w:t>
      </w:r>
      <w:r w:rsidRPr="004462A0">
        <w:rPr>
          <w:sz w:val="28"/>
          <w:szCs w:val="28"/>
        </w:rPr>
        <w:softHyphen/>
        <w:t>чественные исследователи отстаивают тезис о существовании двух типов цивилизаций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западной</w:t>
      </w:r>
      <w:r w:rsidRPr="004462A0">
        <w:rPr>
          <w:noProof/>
          <w:sz w:val="28"/>
          <w:szCs w:val="28"/>
        </w:rPr>
        <w:t xml:space="preserve"> и в</w:t>
      </w:r>
      <w:r w:rsidRPr="004462A0">
        <w:rPr>
          <w:sz w:val="28"/>
          <w:szCs w:val="28"/>
        </w:rPr>
        <w:t>осточной, в ходе взаимодействия которых происходит</w:t>
      </w:r>
      <w:r w:rsidRPr="004462A0">
        <w:rPr>
          <w:smallCaps/>
          <w:sz w:val="28"/>
          <w:szCs w:val="28"/>
        </w:rPr>
        <w:t xml:space="preserve"> </w:t>
      </w:r>
      <w:r w:rsidRPr="004462A0">
        <w:rPr>
          <w:sz w:val="28"/>
          <w:szCs w:val="28"/>
        </w:rPr>
        <w:t>“вестернизация” Востока на основе модернизации. К определяющим чертам восточных обществ они относят “неразделённость собствен</w:t>
      </w:r>
      <w:r w:rsidRPr="004462A0">
        <w:rPr>
          <w:sz w:val="28"/>
          <w:szCs w:val="28"/>
        </w:rPr>
        <w:softHyphen/>
        <w:t>ности</w:t>
      </w:r>
      <w:r w:rsidRPr="004462A0">
        <w:rPr>
          <w:noProof/>
          <w:sz w:val="28"/>
          <w:szCs w:val="28"/>
        </w:rPr>
        <w:t xml:space="preserve"> и </w:t>
      </w:r>
      <w:r w:rsidRPr="004462A0">
        <w:rPr>
          <w:sz w:val="28"/>
          <w:szCs w:val="28"/>
        </w:rPr>
        <w:t>административной власти”; “экономическое и политическое господство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часто деспотическое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бюрокра</w:t>
      </w:r>
      <w:r w:rsidRPr="004462A0">
        <w:rPr>
          <w:sz w:val="28"/>
          <w:szCs w:val="28"/>
        </w:rPr>
        <w:softHyphen/>
        <w:t>тии”; “подчинение общества государству”, отсутствие “га</w:t>
      </w:r>
      <w:r w:rsidRPr="004462A0">
        <w:rPr>
          <w:sz w:val="28"/>
          <w:szCs w:val="28"/>
        </w:rPr>
        <w:softHyphen/>
        <w:t>рантий частной собственности и прав граждан”. Для</w:t>
      </w:r>
      <w:r w:rsidRPr="004462A0">
        <w:rPr>
          <w:i/>
          <w:iCs/>
          <w:sz w:val="28"/>
          <w:szCs w:val="28"/>
        </w:rPr>
        <w:t xml:space="preserve"> </w:t>
      </w:r>
      <w:r w:rsidRPr="004462A0">
        <w:rPr>
          <w:sz w:val="28"/>
          <w:szCs w:val="28"/>
        </w:rPr>
        <w:t>западной цивилизации, наоборот, характерны гарантии частной собственности и гражданских прав” как стимул к инно</w:t>
      </w:r>
      <w:r w:rsidRPr="004462A0">
        <w:rPr>
          <w:sz w:val="28"/>
          <w:szCs w:val="28"/>
        </w:rPr>
        <w:softHyphen/>
        <w:t>вациям и творческой активности; гармония общества и госу</w:t>
      </w:r>
      <w:r w:rsidRPr="004462A0">
        <w:rPr>
          <w:sz w:val="28"/>
          <w:szCs w:val="28"/>
        </w:rPr>
        <w:softHyphen/>
        <w:t>дарства; дифференциация власти и собственности (Е. Гай</w:t>
      </w:r>
      <w:r w:rsidRPr="004462A0">
        <w:rPr>
          <w:sz w:val="28"/>
          <w:szCs w:val="28"/>
        </w:rPr>
        <w:softHyphen/>
        <w:t>дар). В такой цивилизационной трактовке Россия выглядит обществом восточного типа.</w:t>
      </w:r>
    </w:p>
    <w:p w:rsidR="00633630" w:rsidRPr="004462A0" w:rsidRDefault="00633630" w:rsidP="0043117F">
      <w:pPr>
        <w:spacing w:line="276" w:lineRule="auto"/>
        <w:ind w:left="40" w:firstLine="28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А. Ахиезер также различает два типа цивилизаций</w:t>
      </w:r>
      <w:r w:rsidRPr="004462A0">
        <w:rPr>
          <w:noProof/>
          <w:sz w:val="28"/>
          <w:szCs w:val="28"/>
        </w:rPr>
        <w:t xml:space="preserve"> — </w:t>
      </w:r>
      <w:r w:rsidRPr="004462A0">
        <w:rPr>
          <w:sz w:val="28"/>
          <w:szCs w:val="28"/>
        </w:rPr>
        <w:t>традиционную и либеральную. “Традиционной цивилиза</w:t>
      </w:r>
      <w:r w:rsidRPr="004462A0">
        <w:rPr>
          <w:sz w:val="28"/>
          <w:szCs w:val="28"/>
        </w:rPr>
        <w:softHyphen/>
        <w:t>ции присуще господство статичного типа воспроизводства, который нацелён на поддержание общества, всей системы социальных отношений, личности в соответствии с некото</w:t>
      </w:r>
      <w:r w:rsidRPr="004462A0">
        <w:rPr>
          <w:sz w:val="28"/>
          <w:szCs w:val="28"/>
        </w:rPr>
        <w:softHyphen/>
        <w:t>рым идеализирующим прошлое представлением”. В либе</w:t>
      </w:r>
      <w:r w:rsidRPr="004462A0">
        <w:rPr>
          <w:sz w:val="28"/>
          <w:szCs w:val="28"/>
        </w:rPr>
        <w:softHyphen/>
        <w:t>ральной цивилизации “господствующее положение занима</w:t>
      </w:r>
      <w:r w:rsidRPr="004462A0">
        <w:rPr>
          <w:sz w:val="28"/>
          <w:szCs w:val="28"/>
        </w:rPr>
        <w:softHyphen/>
        <w:t>ет интенсивное воспроизводство, которое характеризуется стремлением воспроизводить общество, культуру, постоян</w:t>
      </w:r>
      <w:r w:rsidRPr="004462A0">
        <w:rPr>
          <w:sz w:val="28"/>
          <w:szCs w:val="28"/>
        </w:rPr>
        <w:softHyphen/>
        <w:t>но углубляя её содержание, повышая социальную эффективность, жизнедеятельность”.</w:t>
      </w:r>
    </w:p>
    <w:p w:rsidR="00633630" w:rsidRPr="004462A0" w:rsidRDefault="00633630" w:rsidP="0043117F">
      <w:pPr>
        <w:spacing w:line="276" w:lineRule="auto"/>
        <w:ind w:firstLine="28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Россия, считает Ахиезер, в своем историческом развитии вышла за рамки традиционной цивилизации, встала на путь массового, хотя и примитивного утилитаризма. Но тем не менее не сумела преодолеть границу либеральной цивилиза</w:t>
      </w:r>
      <w:r w:rsidRPr="004462A0">
        <w:rPr>
          <w:sz w:val="28"/>
          <w:szCs w:val="28"/>
        </w:rPr>
        <w:softHyphen/>
        <w:t>ции. Это означает, что Россия занимает промежуточное по</w:t>
      </w:r>
      <w:r w:rsidRPr="004462A0">
        <w:rPr>
          <w:sz w:val="28"/>
          <w:szCs w:val="28"/>
        </w:rPr>
        <w:softHyphen/>
        <w:t>ложение между двумя цивилизациями, что позволяет гово</w:t>
      </w:r>
      <w:r w:rsidRPr="004462A0">
        <w:rPr>
          <w:sz w:val="28"/>
          <w:szCs w:val="28"/>
        </w:rPr>
        <w:softHyphen/>
        <w:t>рить о существовании особой промежуточной цивилизации, сочетающей элементы социальных отношений и культуры обеих цивилизаций.</w:t>
      </w:r>
    </w:p>
    <w:p w:rsidR="00633630" w:rsidRPr="004462A0" w:rsidRDefault="00633630" w:rsidP="0043117F">
      <w:pPr>
        <w:spacing w:line="276" w:lineRule="auto"/>
        <w:ind w:firstLine="28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Основными категориями социокультурной динамики России как</w:t>
      </w:r>
      <w:r w:rsidRPr="004462A0">
        <w:rPr>
          <w:smallCaps/>
          <w:sz w:val="28"/>
          <w:szCs w:val="28"/>
        </w:rPr>
        <w:t xml:space="preserve"> </w:t>
      </w:r>
      <w:r w:rsidRPr="004462A0">
        <w:rPr>
          <w:sz w:val="28"/>
          <w:szCs w:val="28"/>
        </w:rPr>
        <w:t>промежуточной цивилизации являются инвер</w:t>
      </w:r>
      <w:r w:rsidRPr="004462A0">
        <w:rPr>
          <w:sz w:val="28"/>
          <w:szCs w:val="28"/>
        </w:rPr>
        <w:softHyphen/>
        <w:t>сия и медиация, для инверсии характерна напряженная направленность деятельности на воспроизводство определен</w:t>
      </w:r>
      <w:r w:rsidRPr="004462A0">
        <w:rPr>
          <w:sz w:val="28"/>
          <w:szCs w:val="28"/>
        </w:rPr>
        <w:softHyphen/>
        <w:t>ного типа общества. Господство инверсии в каждый момент времени не требует того, чтобы долго и мучительно выраба</w:t>
      </w:r>
      <w:r w:rsidRPr="004462A0">
        <w:rPr>
          <w:sz w:val="28"/>
          <w:szCs w:val="28"/>
        </w:rPr>
        <w:softHyphen/>
        <w:t>тывать принципиально новые решения, но открывает путь быстрым, логически мгновенным переходам от настоящей ситуации к идеальной, которая, возможно, в новых одеж</w:t>
      </w:r>
      <w:r w:rsidRPr="004462A0">
        <w:rPr>
          <w:sz w:val="28"/>
          <w:szCs w:val="28"/>
        </w:rPr>
        <w:softHyphen/>
        <w:t>дах воспроизводит некоторый элемент уже накопленного культурного богатства. Медиация, наоборот, обусловливает конструктивную напряжённость человеческой деятельности</w:t>
      </w:r>
      <w:r w:rsidRPr="004462A0">
        <w:rPr>
          <w:noProof/>
          <w:sz w:val="28"/>
          <w:szCs w:val="28"/>
        </w:rPr>
        <w:t xml:space="preserve"> н</w:t>
      </w:r>
      <w:r w:rsidRPr="004462A0">
        <w:rPr>
          <w:sz w:val="28"/>
          <w:szCs w:val="28"/>
        </w:rPr>
        <w:t>а основе отказа от абсолютизации полярностей и максими</w:t>
      </w:r>
      <w:r w:rsidRPr="004462A0">
        <w:rPr>
          <w:sz w:val="28"/>
          <w:szCs w:val="28"/>
        </w:rPr>
        <w:softHyphen/>
        <w:t>зации внимания к их взаимопроникновению, к их сосуществованию друг через друга.</w:t>
      </w:r>
    </w:p>
    <w:p w:rsidR="00633630" w:rsidRPr="004462A0" w:rsidRDefault="00633630" w:rsidP="0043117F">
      <w:pPr>
        <w:spacing w:line="276" w:lineRule="auto"/>
        <w:ind w:firstLine="28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Другой особенностью России как промежуточной циви</w:t>
      </w:r>
      <w:r w:rsidRPr="004462A0">
        <w:rPr>
          <w:sz w:val="28"/>
          <w:szCs w:val="28"/>
        </w:rPr>
        <w:softHyphen/>
        <w:t>лизации, но мнению Ахиезера, является раскол культур и социальных отношений. При этом раскол рассматривается как патологическое состояние общества, характеризующее</w:t>
      </w:r>
      <w:r w:rsidRPr="004462A0">
        <w:rPr>
          <w:sz w:val="28"/>
          <w:szCs w:val="28"/>
        </w:rPr>
        <w:softHyphen/>
        <w:t>ся застойным противоречием между культурой и социальными отношениями, между субкультурами одной культуры. Для раскола характерен “заколдованный круг”: активиза</w:t>
      </w:r>
      <w:r w:rsidRPr="004462A0">
        <w:rPr>
          <w:sz w:val="28"/>
          <w:szCs w:val="28"/>
        </w:rPr>
        <w:softHyphen/>
        <w:t>ция позитивных ценностей в одной из частей расколотого общества приводит в действие силы другой части общества, отрицающей эти ценности. Опасность раскола состоит в том, что он, нарушая нравственное единство общества, под</w:t>
      </w:r>
      <w:r w:rsidRPr="004462A0">
        <w:rPr>
          <w:sz w:val="28"/>
          <w:szCs w:val="28"/>
        </w:rPr>
        <w:softHyphen/>
        <w:t>рывает саму основу для воспроизводства этого единства, от</w:t>
      </w:r>
      <w:r w:rsidRPr="004462A0">
        <w:rPr>
          <w:sz w:val="28"/>
          <w:szCs w:val="28"/>
        </w:rPr>
        <w:softHyphen/>
        <w:t>крывая путь социальной дезорганизации.</w:t>
      </w:r>
    </w:p>
    <w:p w:rsidR="00633630" w:rsidRPr="004462A0" w:rsidRDefault="00633630" w:rsidP="0043117F">
      <w:pPr>
        <w:spacing w:line="276" w:lineRule="auto"/>
        <w:ind w:left="40" w:firstLine="36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Л. Семенникова выделяет три типа: “непрогрессивная форма существования”, “циклическое” и “прогрессивное раз</w:t>
      </w:r>
      <w:r w:rsidRPr="004462A0">
        <w:rPr>
          <w:sz w:val="28"/>
          <w:szCs w:val="28"/>
        </w:rPr>
        <w:softHyphen/>
        <w:t>витие”. К непрогрессивному типу она отнесла “народы, жи</w:t>
      </w:r>
      <w:r w:rsidRPr="004462A0">
        <w:rPr>
          <w:sz w:val="28"/>
          <w:szCs w:val="28"/>
        </w:rPr>
        <w:softHyphen/>
        <w:t>вущие в рамках природного годового цикла, в единстве и гармонии с природой”. К циклическому типу развития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восточ</w:t>
      </w:r>
      <w:r w:rsidRPr="004462A0">
        <w:rPr>
          <w:sz w:val="28"/>
          <w:szCs w:val="28"/>
        </w:rPr>
        <w:softHyphen/>
        <w:t>ные цивилизации. Прогрессивным тип представлен Западной цивилизацией, начиная с античности до наших дней.</w:t>
      </w:r>
    </w:p>
    <w:p w:rsidR="00633630" w:rsidRPr="004462A0" w:rsidRDefault="00633630" w:rsidP="0043117F">
      <w:pPr>
        <w:spacing w:line="276" w:lineRule="auto"/>
        <w:ind w:left="40" w:firstLine="36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Оценивая место России в кругу этих цивилизации, Л. Семенникова отмечает, что она не вписывается полностью ни в западный, ни в восточный тип развития. Россия, не являясь самостоятельной цивилизацией, представляет собой цивилизационно неоднородное общество. Это особый, исторически сло</w:t>
      </w:r>
      <w:r w:rsidRPr="004462A0">
        <w:rPr>
          <w:sz w:val="28"/>
          <w:szCs w:val="28"/>
        </w:rPr>
        <w:softHyphen/>
        <w:t>жившийся конгломерат народов, относящихся к разным ти</w:t>
      </w:r>
      <w:r w:rsidRPr="004462A0">
        <w:rPr>
          <w:sz w:val="28"/>
          <w:szCs w:val="28"/>
        </w:rPr>
        <w:softHyphen/>
        <w:t>пам развития, объединенных мощным, централизованным го</w:t>
      </w:r>
      <w:r w:rsidRPr="004462A0">
        <w:rPr>
          <w:sz w:val="28"/>
          <w:szCs w:val="28"/>
        </w:rPr>
        <w:softHyphen/>
        <w:t>сударством с великорусским ядром. Россия, геополитически расположенная между двумя мощными центрами цивилизационного влияния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Востоком и Западом, включает в свой состав народы, развивающиеся как по западному, так и восточному варианту. Поэтому Семенникова вслед за                    В. Ключевским, Н. Бердяевым, Г. Федотовым подчеркивает, в рос</w:t>
      </w:r>
      <w:r w:rsidRPr="004462A0">
        <w:rPr>
          <w:sz w:val="28"/>
          <w:szCs w:val="28"/>
        </w:rPr>
        <w:softHyphen/>
        <w:t>сийском обществе неизбежно сказывается как западное, так и восточное влияние. Россия представляет собой как бы по</w:t>
      </w:r>
      <w:r w:rsidRPr="004462A0">
        <w:rPr>
          <w:sz w:val="28"/>
          <w:szCs w:val="28"/>
        </w:rPr>
        <w:softHyphen/>
        <w:t>стоянно “дрейфующее общество” в океане современных цивилизационных миров.</w:t>
      </w:r>
    </w:p>
    <w:p w:rsidR="00633630" w:rsidRPr="004462A0" w:rsidRDefault="00633630" w:rsidP="0043117F">
      <w:pPr>
        <w:spacing w:line="276" w:lineRule="auto"/>
        <w:ind w:left="40" w:firstLine="36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Наряду с такими концепциями Российской цивилизации в настоящее время существуют и ярко выраженные её ди</w:t>
      </w:r>
      <w:r w:rsidRPr="004462A0">
        <w:rPr>
          <w:sz w:val="28"/>
          <w:szCs w:val="28"/>
        </w:rPr>
        <w:softHyphen/>
        <w:t>вергентные варианты. Так, О. Платонов считает, что рус</w:t>
      </w:r>
      <w:r w:rsidRPr="004462A0">
        <w:rPr>
          <w:sz w:val="28"/>
          <w:szCs w:val="28"/>
        </w:rPr>
        <w:softHyphen/>
        <w:t>ская цивилизация принадлежит к числу древнейших циви</w:t>
      </w:r>
      <w:r w:rsidRPr="004462A0">
        <w:rPr>
          <w:sz w:val="28"/>
          <w:szCs w:val="28"/>
        </w:rPr>
        <w:softHyphen/>
        <w:t>лизаций. Её базовые ценности сложились задолго до приня</w:t>
      </w:r>
      <w:r w:rsidRPr="004462A0">
        <w:rPr>
          <w:sz w:val="28"/>
          <w:szCs w:val="28"/>
        </w:rPr>
        <w:softHyphen/>
        <w:t>тия христианства, в</w:t>
      </w:r>
      <w:r w:rsidRPr="004462A0">
        <w:rPr>
          <w:noProof/>
          <w:sz w:val="28"/>
          <w:szCs w:val="28"/>
        </w:rPr>
        <w:t xml:space="preserve"> I</w:t>
      </w:r>
      <w:r w:rsidRPr="004462A0">
        <w:rPr>
          <w:sz w:val="28"/>
          <w:szCs w:val="28"/>
        </w:rPr>
        <w:t xml:space="preserve"> тыс. до н.э. Опираясь на эти ценности, русский народ сумел создать величайшее в миро</w:t>
      </w:r>
      <w:r w:rsidRPr="004462A0">
        <w:rPr>
          <w:sz w:val="28"/>
          <w:szCs w:val="28"/>
        </w:rPr>
        <w:softHyphen/>
        <w:t>вой истории государство, гармонично объединившее многие другие народы. Такие главные черты русской цивилизации, как преобладание духовно-нравственных основ над матери</w:t>
      </w:r>
      <w:r w:rsidRPr="004462A0">
        <w:rPr>
          <w:sz w:val="28"/>
          <w:szCs w:val="28"/>
        </w:rPr>
        <w:softHyphen/>
        <w:t>альными, культ добротолюбия и правдолюбия, нестяжательство, развитие самобытных коллективистских форм де</w:t>
      </w:r>
      <w:r w:rsidRPr="004462A0">
        <w:rPr>
          <w:sz w:val="28"/>
          <w:szCs w:val="28"/>
        </w:rPr>
        <w:softHyphen/>
        <w:t>мократии, воплотившихся в общине и артели, способствовали складыванию в России также самобытного хозяйственно</w:t>
      </w:r>
      <w:r w:rsidRPr="004462A0">
        <w:rPr>
          <w:sz w:val="28"/>
          <w:szCs w:val="28"/>
        </w:rPr>
        <w:softHyphen/>
        <w:t>го механизма, функционирующего по своим внутренним, тольк</w:t>
      </w:r>
      <w:r w:rsidRPr="00D24CD0">
        <w:rPr>
          <w:sz w:val="28"/>
          <w:szCs w:val="28"/>
        </w:rPr>
        <w:t>о</w:t>
      </w:r>
      <w:r w:rsidRPr="004462A0">
        <w:rPr>
          <w:sz w:val="28"/>
          <w:szCs w:val="28"/>
        </w:rPr>
        <w:t xml:space="preserve"> ему присущим законам, самодостаточного для обес</w:t>
      </w:r>
      <w:r w:rsidRPr="004462A0">
        <w:rPr>
          <w:sz w:val="28"/>
          <w:szCs w:val="28"/>
        </w:rPr>
        <w:softHyphen/>
        <w:t>печения населения стра</w:t>
      </w:r>
      <w:r w:rsidRPr="00D24CD0">
        <w:rPr>
          <w:sz w:val="28"/>
          <w:szCs w:val="28"/>
        </w:rPr>
        <w:t>н</w:t>
      </w:r>
      <w:r w:rsidRPr="004462A0">
        <w:rPr>
          <w:sz w:val="28"/>
          <w:szCs w:val="28"/>
        </w:rPr>
        <w:t>ы всем необходимым и почти пол</w:t>
      </w:r>
      <w:r w:rsidRPr="004462A0">
        <w:rPr>
          <w:sz w:val="28"/>
          <w:szCs w:val="28"/>
        </w:rPr>
        <w:softHyphen/>
        <w:t>ностью независимого от других стр</w:t>
      </w:r>
      <w:r w:rsidRPr="00D24CD0">
        <w:rPr>
          <w:sz w:val="28"/>
          <w:szCs w:val="28"/>
        </w:rPr>
        <w:t>а</w:t>
      </w:r>
      <w:r w:rsidRPr="004462A0">
        <w:rPr>
          <w:sz w:val="28"/>
          <w:szCs w:val="28"/>
        </w:rPr>
        <w:t>н.</w:t>
      </w:r>
    </w:p>
    <w:p w:rsidR="00633630" w:rsidRPr="004462A0" w:rsidRDefault="00633630" w:rsidP="0043117F">
      <w:pPr>
        <w:spacing w:line="276" w:lineRule="auto"/>
        <w:ind w:firstLine="220"/>
        <w:jc w:val="both"/>
        <w:rPr>
          <w:sz w:val="28"/>
          <w:szCs w:val="28"/>
        </w:rPr>
      </w:pPr>
      <w:r w:rsidRPr="00D24CD0">
        <w:rPr>
          <w:sz w:val="28"/>
          <w:szCs w:val="28"/>
          <w:highlight w:val="yellow"/>
        </w:rPr>
        <w:t>Поскольку вопрос о специфике цивилизационного раз</w:t>
      </w:r>
      <w:r w:rsidRPr="00D24CD0">
        <w:rPr>
          <w:sz w:val="28"/>
          <w:szCs w:val="28"/>
          <w:highlight w:val="yellow"/>
        </w:rPr>
        <w:softHyphen/>
        <w:t>вития Востока,</w:t>
      </w:r>
      <w:r w:rsidRPr="004462A0">
        <w:rPr>
          <w:sz w:val="28"/>
          <w:szCs w:val="28"/>
        </w:rPr>
        <w:t xml:space="preserve"> Запада и России рассматривается неоднозначно, то предварительно надо установить и основные на</w:t>
      </w:r>
      <w:r w:rsidRPr="004462A0">
        <w:rPr>
          <w:sz w:val="28"/>
          <w:szCs w:val="28"/>
        </w:rPr>
        <w:softHyphen/>
        <w:t>правления сравнительного изучения этой проблемы.</w:t>
      </w:r>
    </w:p>
    <w:p w:rsidR="00633630" w:rsidRPr="004462A0" w:rsidRDefault="00633630" w:rsidP="0043117F">
      <w:pPr>
        <w:spacing w:line="276" w:lineRule="auto"/>
        <w:ind w:firstLine="22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П. Сорокин обратил внимание на то, что цивилизации различаются между собой “доминантными формами интег</w:t>
      </w:r>
      <w:r w:rsidRPr="004462A0">
        <w:rPr>
          <w:sz w:val="28"/>
          <w:szCs w:val="28"/>
        </w:rPr>
        <w:softHyphen/>
        <w:t>рации”, или “цивилизационными матрицами”. Такое пони</w:t>
      </w:r>
      <w:r w:rsidRPr="004462A0">
        <w:rPr>
          <w:sz w:val="28"/>
          <w:szCs w:val="28"/>
        </w:rPr>
        <w:softHyphen/>
        <w:t>мание цивилизации отличается и от представления о ней как о “конгломерате разнообразных явлений” и не сводят цивилизацию к специфике культуры, ибо в качестве “доминантной формы интеграции” могут выступать разные осно</w:t>
      </w:r>
      <w:r w:rsidRPr="004462A0">
        <w:rPr>
          <w:sz w:val="28"/>
          <w:szCs w:val="28"/>
        </w:rPr>
        <w:softHyphen/>
        <w:t>вания. С позиций такого подхода можно описывать различ</w:t>
      </w:r>
      <w:r w:rsidRPr="004462A0">
        <w:rPr>
          <w:sz w:val="28"/>
          <w:szCs w:val="28"/>
        </w:rPr>
        <w:softHyphen/>
        <w:t>ные поликультурные цивилизации, например, российскую,</w:t>
      </w:r>
      <w:r w:rsidRPr="004462A0">
        <w:rPr>
          <w:noProof/>
          <w:sz w:val="28"/>
          <w:szCs w:val="28"/>
        </w:rPr>
        <w:t xml:space="preserve"> </w:t>
      </w:r>
      <w:r w:rsidRPr="004462A0">
        <w:rPr>
          <w:sz w:val="28"/>
          <w:szCs w:val="28"/>
        </w:rPr>
        <w:t>характерной чертой которой является интенсивное взаимодействие многих уникальных культур и почти всех мировых религий. Кроме того, каждой цивилизации присущ определённый генотип социального развития, а также специфиче</w:t>
      </w:r>
      <w:r w:rsidRPr="004462A0">
        <w:rPr>
          <w:sz w:val="28"/>
          <w:szCs w:val="28"/>
        </w:rPr>
        <w:softHyphen/>
        <w:t>ские культурные архетипы.</w:t>
      </w:r>
    </w:p>
    <w:p w:rsidR="00633630" w:rsidRPr="004462A0" w:rsidRDefault="00633630" w:rsidP="0043117F">
      <w:pPr>
        <w:spacing w:line="276" w:lineRule="auto"/>
        <w:ind w:left="80" w:firstLine="22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Следует также выбрать не только ракурс цивилизационного сравнения, но и точку отсчета компаративного, сравни</w:t>
      </w:r>
      <w:r w:rsidRPr="004462A0">
        <w:rPr>
          <w:sz w:val="28"/>
          <w:szCs w:val="28"/>
        </w:rPr>
        <w:softHyphen/>
        <w:t>тельно-исторического анализа. Поскольку наиболее замет</w:t>
      </w:r>
      <w:r w:rsidRPr="004462A0">
        <w:rPr>
          <w:sz w:val="28"/>
          <w:szCs w:val="28"/>
        </w:rPr>
        <w:softHyphen/>
        <w:t>ные расхождения в развитии между Востоком и Западом стали наблюдаться с эпохи Возрождения, и в это же время начался процесс культурно-религиозной самоидентификации России по отношению прежде всего к Западу, то в ка</w:t>
      </w:r>
      <w:r w:rsidRPr="004462A0">
        <w:rPr>
          <w:sz w:val="28"/>
          <w:szCs w:val="28"/>
        </w:rPr>
        <w:softHyphen/>
        <w:t>честве такой точки отсчета можно выбрать</w:t>
      </w:r>
      <w:r w:rsidRPr="004462A0">
        <w:rPr>
          <w:noProof/>
          <w:sz w:val="28"/>
          <w:szCs w:val="28"/>
        </w:rPr>
        <w:t xml:space="preserve"> XIV — XVII</w:t>
      </w:r>
      <w:r w:rsidRPr="004462A0">
        <w:rPr>
          <w:sz w:val="28"/>
          <w:szCs w:val="28"/>
        </w:rPr>
        <w:t xml:space="preserve"> вв. Тем более, что большинство зарубежных исследователей указывают на эпоху Возрождения и Реформации как на время смены матрицы европейской цивилизации, а отдель</w:t>
      </w:r>
      <w:r w:rsidRPr="004462A0">
        <w:rPr>
          <w:sz w:val="28"/>
          <w:szCs w:val="28"/>
        </w:rPr>
        <w:softHyphen/>
        <w:t>ные отечественные ученые говорят применительно к этому периоду о зарождении особой Российской (евразийской) цивилизации.</w:t>
      </w:r>
    </w:p>
    <w:p w:rsidR="00633630" w:rsidRPr="004462A0" w:rsidRDefault="00633630" w:rsidP="0043117F">
      <w:pPr>
        <w:spacing w:line="276" w:lineRule="auto"/>
        <w:ind w:firstLine="22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В начале</w:t>
      </w:r>
      <w:r w:rsidRPr="004462A0">
        <w:rPr>
          <w:noProof/>
          <w:sz w:val="28"/>
          <w:szCs w:val="28"/>
        </w:rPr>
        <w:t xml:space="preserve"> XIV</w:t>
      </w:r>
      <w:r w:rsidRPr="004462A0">
        <w:rPr>
          <w:sz w:val="28"/>
          <w:szCs w:val="28"/>
        </w:rPr>
        <w:t xml:space="preserve"> в. Европа вступила в полосу кризиса “хри</w:t>
      </w:r>
      <w:r w:rsidRPr="004462A0">
        <w:rPr>
          <w:sz w:val="28"/>
          <w:szCs w:val="28"/>
        </w:rPr>
        <w:softHyphen/>
        <w:t>стианского мира”, который обернулся кардинальной пере</w:t>
      </w:r>
      <w:r w:rsidRPr="004462A0">
        <w:rPr>
          <w:sz w:val="28"/>
          <w:szCs w:val="28"/>
        </w:rPr>
        <w:softHyphen/>
        <w:t xml:space="preserve">стройкой социально-экономических и духовных его структур. Нормативно-ценностный порядок европейской цивилизации, задававшийся католицизмом, в </w:t>
      </w:r>
      <w:r w:rsidRPr="004462A0">
        <w:rPr>
          <w:sz w:val="28"/>
          <w:szCs w:val="28"/>
          <w:lang w:val="en-US"/>
        </w:rPr>
        <w:t>XIV</w:t>
      </w:r>
      <w:r w:rsidRPr="004462A0">
        <w:rPr>
          <w:sz w:val="28"/>
          <w:szCs w:val="28"/>
        </w:rPr>
        <w:t xml:space="preserve"> -</w:t>
      </w:r>
      <w:r w:rsidRPr="004462A0">
        <w:rPr>
          <w:noProof/>
          <w:sz w:val="28"/>
          <w:szCs w:val="28"/>
        </w:rPr>
        <w:t xml:space="preserve"> XVII</w:t>
      </w:r>
      <w:r w:rsidRPr="004462A0">
        <w:rPr>
          <w:sz w:val="28"/>
          <w:szCs w:val="28"/>
        </w:rPr>
        <w:t xml:space="preserve"> вв. постепенно утратил жесткую религиозную обусловленность.</w:t>
      </w:r>
    </w:p>
    <w:p w:rsidR="00633630" w:rsidRPr="004462A0" w:rsidRDefault="00633630" w:rsidP="0043117F">
      <w:pPr>
        <w:spacing w:line="276" w:lineRule="auto"/>
        <w:ind w:firstLine="22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На смену традиционному, аграрному, социоцентристскому обществу шло общество инновационное, торгово-промышленное, городское, антропоцентристское, в рамках которого человек постепенно, с одной стороны, приобретал экономическую, мировоззренческую, а затем и политическую свободу, а с другой,— превращался по мере наращива</w:t>
      </w:r>
      <w:r w:rsidRPr="004462A0">
        <w:rPr>
          <w:sz w:val="28"/>
          <w:szCs w:val="28"/>
        </w:rPr>
        <w:softHyphen/>
        <w:t>ния технологического потенциала в орудие эффективной экономической деятельности</w:t>
      </w:r>
      <w:r w:rsidRPr="004462A0">
        <w:rPr>
          <w:noProof/>
          <w:sz w:val="28"/>
          <w:szCs w:val="28"/>
        </w:rPr>
        <w:t xml:space="preserve">. 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Трансформация нормативно-ценностного порядка в Ев</w:t>
      </w:r>
      <w:r w:rsidRPr="004462A0">
        <w:rPr>
          <w:sz w:val="28"/>
          <w:szCs w:val="28"/>
        </w:rPr>
        <w:softHyphen/>
        <w:t>ропе произошла в ходе “национализации” церкви государ</w:t>
      </w:r>
      <w:r w:rsidRPr="004462A0">
        <w:rPr>
          <w:sz w:val="28"/>
          <w:szCs w:val="28"/>
        </w:rPr>
        <w:softHyphen/>
        <w:t>ством и религиозной реформации (протестантско-католического противоборства), которые привели</w:t>
      </w:r>
      <w:r w:rsidRPr="004462A0">
        <w:rPr>
          <w:smallCaps/>
          <w:sz w:val="28"/>
          <w:szCs w:val="28"/>
        </w:rPr>
        <w:t xml:space="preserve"> </w:t>
      </w:r>
      <w:r w:rsidRPr="004462A0">
        <w:rPr>
          <w:sz w:val="28"/>
          <w:szCs w:val="28"/>
        </w:rPr>
        <w:t>к тому, что в ре</w:t>
      </w:r>
      <w:r w:rsidRPr="004462A0">
        <w:rPr>
          <w:sz w:val="28"/>
          <w:szCs w:val="28"/>
        </w:rPr>
        <w:softHyphen/>
        <w:t>зультате социального компромисса “единой и единственной матрицей европейской цивилизации” стал либерализм, ко</w:t>
      </w:r>
      <w:r w:rsidRPr="004462A0">
        <w:rPr>
          <w:sz w:val="28"/>
          <w:szCs w:val="28"/>
        </w:rPr>
        <w:softHyphen/>
        <w:t>торый создал новое нормативно-ценностное пространство, универсальное для всей Европы и автономное но отноше</w:t>
      </w:r>
      <w:r w:rsidRPr="004462A0">
        <w:rPr>
          <w:sz w:val="28"/>
          <w:szCs w:val="28"/>
        </w:rPr>
        <w:softHyphen/>
        <w:t>нию к возникшим национальным государствам и к европей</w:t>
      </w:r>
      <w:r w:rsidRPr="004462A0">
        <w:rPr>
          <w:sz w:val="28"/>
          <w:szCs w:val="28"/>
        </w:rPr>
        <w:softHyphen/>
        <w:t>скому культурному разнообразию.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В фокусе либерального мироощущения находится чело</w:t>
      </w:r>
      <w:r w:rsidRPr="004462A0">
        <w:rPr>
          <w:sz w:val="28"/>
          <w:szCs w:val="28"/>
        </w:rPr>
        <w:softHyphen/>
        <w:t>век, его неповторимая и уникальная судьба, частная “зем</w:t>
      </w:r>
      <w:r w:rsidRPr="004462A0">
        <w:rPr>
          <w:sz w:val="28"/>
          <w:szCs w:val="28"/>
        </w:rPr>
        <w:softHyphen/>
        <w:t>ная” жизнь. Идеалом либерализма выступает человек-лич</w:t>
      </w:r>
      <w:r w:rsidRPr="004462A0">
        <w:rPr>
          <w:sz w:val="28"/>
          <w:szCs w:val="28"/>
        </w:rPr>
        <w:softHyphen/>
        <w:t>ность, гражданин, который не только осознает, но и жить не может без гражданских прав и свобод, прежде всего пра</w:t>
      </w:r>
      <w:r w:rsidRPr="004462A0">
        <w:rPr>
          <w:sz w:val="28"/>
          <w:szCs w:val="28"/>
        </w:rPr>
        <w:softHyphen/>
        <w:t>ва собственности и права индивидуального выбора. Ядром исторической эволюции либерализма явились идеи свободы и толерантности. Свободы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как возможности и необходи</w:t>
      </w:r>
      <w:r w:rsidRPr="004462A0">
        <w:rPr>
          <w:sz w:val="28"/>
          <w:szCs w:val="28"/>
        </w:rPr>
        <w:softHyphen/>
        <w:t>мости ответственного выбора и признания права на свободу за другими. Толерантности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как уважения не только сво</w:t>
      </w:r>
      <w:r w:rsidRPr="004462A0">
        <w:rPr>
          <w:sz w:val="28"/>
          <w:szCs w:val="28"/>
        </w:rPr>
        <w:softHyphen/>
        <w:t>их, но и чужих ценностей, как осмысления и использования иного духовного опыта в его самобытности.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  Цивилизационный сдвиг в Западной Европе в это время был связан также с переходом с эволюционного пути разви</w:t>
      </w:r>
      <w:r w:rsidRPr="004462A0">
        <w:rPr>
          <w:sz w:val="28"/>
          <w:szCs w:val="28"/>
        </w:rPr>
        <w:softHyphen/>
        <w:t>тия на инновационный. Этот путь характеризуется созна</w:t>
      </w:r>
      <w:r w:rsidRPr="004462A0">
        <w:rPr>
          <w:sz w:val="28"/>
          <w:szCs w:val="28"/>
        </w:rPr>
        <w:softHyphen/>
        <w:t>тельным вмешательством людей в общественные процессы, культивированием в них таких интенсивных факторов разви</w:t>
      </w:r>
      <w:r w:rsidRPr="004462A0">
        <w:rPr>
          <w:sz w:val="28"/>
          <w:szCs w:val="28"/>
        </w:rPr>
        <w:softHyphen/>
        <w:t>тия, как наука и техника. Активизация этих факторов в ус</w:t>
      </w:r>
      <w:r w:rsidRPr="004462A0">
        <w:rPr>
          <w:sz w:val="28"/>
          <w:szCs w:val="28"/>
        </w:rPr>
        <w:softHyphen/>
        <w:t>ловиях; господства частной собственности, формирования гражданского общества привела к мощному технико-техно</w:t>
      </w:r>
      <w:r w:rsidRPr="004462A0">
        <w:rPr>
          <w:sz w:val="28"/>
          <w:szCs w:val="28"/>
        </w:rPr>
        <w:softHyphen/>
        <w:t>логическому рывку западноевропейской цивилизации и воз</w:t>
      </w:r>
      <w:r w:rsidRPr="004462A0">
        <w:rPr>
          <w:sz w:val="28"/>
          <w:szCs w:val="28"/>
        </w:rPr>
        <w:softHyphen/>
        <w:t>никновению в разных странах такой формы политического режима как либеральная демократия.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  Для того чтобы перейти на инновационный путь развития, необходимо было особое духовное состояние, становление трудовой этики, превращающей труд из бытовой нормы в одну из главных духовных ценностей культуры. Такая этика стала складываться в Западной Европе ещё во время первич</w:t>
      </w:r>
      <w:r w:rsidRPr="004462A0">
        <w:rPr>
          <w:sz w:val="28"/>
          <w:szCs w:val="28"/>
        </w:rPr>
        <w:softHyphen/>
        <w:t>ной распашки её земель, но окончательно утвердилась в эпоху Реформации в форме прежде всего протестантской трудо</w:t>
      </w:r>
      <w:r w:rsidRPr="004462A0">
        <w:rPr>
          <w:sz w:val="28"/>
          <w:szCs w:val="28"/>
        </w:rPr>
        <w:softHyphen/>
        <w:t>вой этики. Протестантский идеал “молись и работай”, заложивший основы “духа капитализма”, означал, что человек, через работу обретая спасение души, не делегирует свои пра</w:t>
      </w:r>
      <w:r w:rsidRPr="004462A0">
        <w:rPr>
          <w:sz w:val="28"/>
          <w:szCs w:val="28"/>
        </w:rPr>
        <w:softHyphen/>
        <w:t>ва наверх, а сам решает вес возникшие перед ним проблемы, “здесь и теперь”, не откладывая на завтра.</w:t>
      </w:r>
    </w:p>
    <w:p w:rsidR="00633630" w:rsidRPr="004462A0" w:rsidRDefault="00633630" w:rsidP="0043117F">
      <w:pPr>
        <w:spacing w:line="276" w:lineRule="auto"/>
        <w:ind w:firstLine="32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Протестантская трудовая этика создала благоприятные условия для развития капитализма, оказала влияние на процесс первоначального накопления капитала. Огромную роль в этом процессе сыграли Великие географические от</w:t>
      </w:r>
      <w:r w:rsidRPr="004462A0">
        <w:rPr>
          <w:sz w:val="28"/>
          <w:szCs w:val="28"/>
        </w:rPr>
        <w:softHyphen/>
        <w:t>крытия, которые, с одной стороны, привели к невиданному росту работорговли, а с другой стороны, резко ускорили темпы и масштабы накопления капитала в Европе за счёт эксплуатации природных ресурсов и населения “заморских территорий”. Деньги, полученные в результате торговли, всё больше начинают вкладываться в производство. Офор</w:t>
      </w:r>
      <w:r w:rsidRPr="004462A0">
        <w:rPr>
          <w:sz w:val="28"/>
          <w:szCs w:val="28"/>
        </w:rPr>
        <w:softHyphen/>
        <w:t>мляются контуры европейского, а затем и мирового рынка, центром которого становятся голландские порты. Возникно</w:t>
      </w:r>
      <w:r w:rsidRPr="004462A0">
        <w:rPr>
          <w:sz w:val="28"/>
          <w:szCs w:val="28"/>
        </w:rPr>
        <w:softHyphen/>
        <w:t>вение рыночной экономики стало мощным фактором дости</w:t>
      </w:r>
      <w:r w:rsidRPr="004462A0">
        <w:rPr>
          <w:sz w:val="28"/>
          <w:szCs w:val="28"/>
        </w:rPr>
        <w:softHyphen/>
        <w:t>жений западноевропейской цивилизации.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Важные перемены происходят в это время и в политиче</w:t>
      </w:r>
      <w:r w:rsidRPr="004462A0">
        <w:rPr>
          <w:sz w:val="28"/>
          <w:szCs w:val="28"/>
        </w:rPr>
        <w:softHyphen/>
        <w:t>ской жизни Европы. Меняется отношение к государству: человек-личность все более ощущает себя не подданным, а гражданином, рассматривая государство как результат об</w:t>
      </w:r>
      <w:r w:rsidRPr="004462A0">
        <w:rPr>
          <w:sz w:val="28"/>
          <w:szCs w:val="28"/>
        </w:rPr>
        <w:softHyphen/>
        <w:t>щественного договора.</w:t>
      </w:r>
    </w:p>
    <w:p w:rsidR="00633630" w:rsidRPr="004462A0" w:rsidRDefault="00633630" w:rsidP="0043117F">
      <w:pPr>
        <w:spacing w:line="276" w:lineRule="auto"/>
        <w:ind w:firstLine="32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Российская цивилизация с момента своего возникнове</w:t>
      </w:r>
      <w:r w:rsidRPr="004462A0">
        <w:rPr>
          <w:sz w:val="28"/>
          <w:szCs w:val="28"/>
        </w:rPr>
        <w:softHyphen/>
        <w:t>ния вобрала в себя огромное религиозное и культурное мно</w:t>
      </w:r>
      <w:r w:rsidRPr="004462A0">
        <w:rPr>
          <w:sz w:val="28"/>
          <w:szCs w:val="28"/>
        </w:rPr>
        <w:softHyphen/>
        <w:t>гообразие народов, нормативно-ценностное пространство бытия которых не способно было к самопроизвольному сра</w:t>
      </w:r>
      <w:r w:rsidRPr="004462A0">
        <w:rPr>
          <w:sz w:val="28"/>
          <w:szCs w:val="28"/>
        </w:rPr>
        <w:softHyphen/>
        <w:t>щиванию, к синтезу в универсальном для евразийского аре</w:t>
      </w:r>
      <w:r w:rsidRPr="004462A0">
        <w:rPr>
          <w:sz w:val="28"/>
          <w:szCs w:val="28"/>
        </w:rPr>
        <w:softHyphen/>
        <w:t>ала единстве. Православие было духовной основой русской культуры, оно оказалось одним из факторов становления российской цивилизации, но не её нормативно-ценностным основанием.</w:t>
      </w:r>
    </w:p>
    <w:p w:rsidR="00633630" w:rsidRPr="004462A0" w:rsidRDefault="00633630" w:rsidP="0043117F">
      <w:pPr>
        <w:spacing w:line="276" w:lineRule="auto"/>
        <w:ind w:firstLine="32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Таким основанием, “доминантной формой социальной интеграции” стала государственность. Примерно в</w:t>
      </w:r>
      <w:r w:rsidRPr="004462A0">
        <w:rPr>
          <w:noProof/>
          <w:sz w:val="28"/>
          <w:szCs w:val="28"/>
        </w:rPr>
        <w:t xml:space="preserve"> XV</w:t>
      </w:r>
      <w:r w:rsidRPr="004462A0">
        <w:rPr>
          <w:sz w:val="28"/>
          <w:szCs w:val="28"/>
        </w:rPr>
        <w:t xml:space="preserve"> в. происходит превращение российского государства в универ</w:t>
      </w:r>
      <w:r w:rsidRPr="004462A0">
        <w:rPr>
          <w:sz w:val="28"/>
          <w:szCs w:val="28"/>
        </w:rPr>
        <w:softHyphen/>
        <w:t>сальное, под которым Тойнби подразумевал государство, стремящееся “поглотить” всю породившую его цивилиза</w:t>
      </w:r>
      <w:r w:rsidRPr="004462A0">
        <w:rPr>
          <w:sz w:val="28"/>
          <w:szCs w:val="28"/>
        </w:rPr>
        <w:softHyphen/>
        <w:t>цию. Глобальность подобной цели порождает претензии го</w:t>
      </w:r>
      <w:r w:rsidRPr="004462A0">
        <w:rPr>
          <w:sz w:val="28"/>
          <w:szCs w:val="28"/>
        </w:rPr>
        <w:softHyphen/>
        <w:t>сударства на то, чтобы быть не просто политическим инсти</w:t>
      </w:r>
      <w:r w:rsidRPr="004462A0">
        <w:rPr>
          <w:sz w:val="28"/>
          <w:szCs w:val="28"/>
        </w:rPr>
        <w:softHyphen/>
        <w:t>тутом, по и иметь некое духовное значение, генерируя еди</w:t>
      </w:r>
      <w:r w:rsidRPr="004462A0">
        <w:rPr>
          <w:sz w:val="28"/>
          <w:szCs w:val="28"/>
        </w:rPr>
        <w:softHyphen/>
        <w:t>ное национальное самосознание. Поэтому в Российской цивилизации не было того универсального нормативно-цен</w:t>
      </w:r>
      <w:r w:rsidRPr="004462A0">
        <w:rPr>
          <w:sz w:val="28"/>
          <w:szCs w:val="28"/>
        </w:rPr>
        <w:softHyphen/>
        <w:t>ностного порядка, как на Западе, который оказался бы автономным по отношению к государству и культурному мно</w:t>
      </w:r>
      <w:r w:rsidRPr="004462A0">
        <w:rPr>
          <w:sz w:val="28"/>
          <w:szCs w:val="28"/>
        </w:rPr>
        <w:softHyphen/>
        <w:t>гообразию. Более того, государство в России постоянно стремилось к трансформации национально-исторического сознания, этнокультурных архетипов, пытаясь создать соответствующие структуры, “оправдывающие” деятельность центральной власти. Такими легитимационными структура</w:t>
      </w:r>
      <w:r w:rsidRPr="004462A0">
        <w:rPr>
          <w:sz w:val="28"/>
          <w:szCs w:val="28"/>
        </w:rPr>
        <w:softHyphen/>
        <w:t>ми были прежде всего этатизм и патернализм, то есть пред</w:t>
      </w:r>
      <w:r w:rsidRPr="004462A0">
        <w:rPr>
          <w:sz w:val="28"/>
          <w:szCs w:val="28"/>
        </w:rPr>
        <w:softHyphen/>
        <w:t>ставления о государстве как высшей инстанции обществен</w:t>
      </w:r>
      <w:r w:rsidRPr="004462A0">
        <w:rPr>
          <w:sz w:val="28"/>
          <w:szCs w:val="28"/>
        </w:rPr>
        <w:softHyphen/>
        <w:t>ного развития, оказывающей постоянное покровительство своим подданным. Со временем этатизм и патернализм стали доминирующими и в известной степени универсальными структурами в массовом сознании евразийского суперэтноса.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Легитимность государственной власти в России поэтому опиралась не столько на идеологию (например, идею “Мо</w:t>
      </w:r>
      <w:r w:rsidRPr="004462A0">
        <w:rPr>
          <w:sz w:val="28"/>
          <w:szCs w:val="28"/>
        </w:rPr>
        <w:softHyphen/>
        <w:t>сква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Третий Рим”), сколько обусловливалась этатистическим представлением о необходимости сохранения полити</w:t>
      </w:r>
      <w:r w:rsidRPr="004462A0">
        <w:rPr>
          <w:sz w:val="28"/>
          <w:szCs w:val="28"/>
        </w:rPr>
        <w:softHyphen/>
        <w:t>ческого единства и социального порядка в качестве антитезы локализму и хаосу. И этот этатистско-патериалистский порядок был реальным основанием соединения разнород</w:t>
      </w:r>
      <w:r w:rsidRPr="004462A0">
        <w:rPr>
          <w:sz w:val="28"/>
          <w:szCs w:val="28"/>
        </w:rPr>
        <w:softHyphen/>
        <w:t>ных национальных традиций и культур.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Поэтому дуализм общественного бытия в России имел иную природу, чем на Западе. Он выражался, прежде всего, в таких конфликтных тенденциях, где одной из сторон всег</w:t>
      </w:r>
      <w:r w:rsidRPr="004462A0">
        <w:rPr>
          <w:sz w:val="28"/>
          <w:szCs w:val="28"/>
        </w:rPr>
        <w:softHyphen/>
        <w:t>да выступало государство. Это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конфликт между государственностью  как универсализмом и регионализмом как локализмом, между государственностью и национальными культурными традициями, между государственностью</w:t>
      </w:r>
      <w:r w:rsidRPr="004462A0">
        <w:rPr>
          <w:noProof/>
          <w:sz w:val="28"/>
          <w:szCs w:val="28"/>
        </w:rPr>
        <w:t xml:space="preserve"> и </w:t>
      </w:r>
      <w:r w:rsidRPr="004462A0">
        <w:rPr>
          <w:sz w:val="28"/>
          <w:szCs w:val="28"/>
        </w:rPr>
        <w:t>социальными общностями.</w:t>
      </w:r>
    </w:p>
    <w:p w:rsidR="00633630" w:rsidRPr="004462A0" w:rsidRDefault="00633630" w:rsidP="0043117F">
      <w:pPr>
        <w:spacing w:line="276" w:lineRule="auto"/>
        <w:ind w:left="40" w:firstLine="28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Существенно отличались и способы разрешения конфликтов в России, где их участники не просто отрицают друг друга, а стремятся стать единственной социальной целостностью. Это приводит к глубокому социальному расколу в обществе, который нельзя, “снять” путем компромисса, его можно только подавить, уничтожая одну из противостоя</w:t>
      </w:r>
      <w:r w:rsidRPr="004462A0">
        <w:rPr>
          <w:sz w:val="28"/>
          <w:szCs w:val="28"/>
        </w:rPr>
        <w:softHyphen/>
        <w:t>щих сторон.</w:t>
      </w:r>
    </w:p>
    <w:p w:rsidR="00633630" w:rsidRPr="004462A0" w:rsidRDefault="00633630" w:rsidP="0043117F">
      <w:pPr>
        <w:spacing w:line="276" w:lineRule="auto"/>
        <w:ind w:left="40" w:firstLine="28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Отсюда и своеобразная трактовка понятия свободы в российской ментальности,  как признания только собствен</w:t>
      </w:r>
      <w:r w:rsidRPr="004462A0">
        <w:rPr>
          <w:sz w:val="28"/>
          <w:szCs w:val="28"/>
        </w:rPr>
        <w:softHyphen/>
        <w:t>ного права на выбор и отказ другим в таком праве. Свобода по-российски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это воля, как свобода для себя и подавле</w:t>
      </w:r>
      <w:r w:rsidRPr="004462A0">
        <w:rPr>
          <w:sz w:val="28"/>
          <w:szCs w:val="28"/>
        </w:rPr>
        <w:softHyphen/>
        <w:t>ние других.</w:t>
      </w:r>
    </w:p>
    <w:p w:rsidR="00633630" w:rsidRPr="004462A0" w:rsidRDefault="00633630" w:rsidP="0043117F">
      <w:pPr>
        <w:spacing w:line="276" w:lineRule="auto"/>
        <w:ind w:firstLine="28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Кроме того, следует учитывать и своеобразие сложивше</w:t>
      </w:r>
      <w:r w:rsidRPr="004462A0">
        <w:rPr>
          <w:sz w:val="28"/>
          <w:szCs w:val="28"/>
        </w:rPr>
        <w:softHyphen/>
        <w:t>гося в эпоху Московского царства “вотчинного государст</w:t>
      </w:r>
      <w:r w:rsidRPr="004462A0">
        <w:rPr>
          <w:sz w:val="28"/>
          <w:szCs w:val="28"/>
        </w:rPr>
        <w:softHyphen/>
        <w:t>ва”. Московские князья, а затем русские цари, обладавшие огромной властью и престижем, были убеждены, что земля принадлежит им, что страна является их собственностью, ибо строилась она и создавалась по их повелению. Такое мнение предполагало также, что все живущие в России</w:t>
      </w:r>
      <w:r w:rsidRPr="004462A0">
        <w:rPr>
          <w:noProof/>
          <w:sz w:val="28"/>
          <w:szCs w:val="28"/>
        </w:rPr>
        <w:t xml:space="preserve"> — </w:t>
      </w:r>
      <w:r w:rsidRPr="004462A0">
        <w:rPr>
          <w:sz w:val="28"/>
          <w:szCs w:val="28"/>
        </w:rPr>
        <w:t>подданные государства, слуги, находящиеся в прямой и без</w:t>
      </w:r>
      <w:r w:rsidRPr="004462A0">
        <w:rPr>
          <w:sz w:val="28"/>
          <w:szCs w:val="28"/>
        </w:rPr>
        <w:softHyphen/>
        <w:t>условной зависимости от государя, и поэтому не имеющие права претендовать ни на собственность, ни на какие-либо неотъемлемые личные права.</w:t>
      </w:r>
    </w:p>
    <w:p w:rsidR="00633630" w:rsidRPr="005A0B1D" w:rsidRDefault="00633630" w:rsidP="0043117F">
      <w:pPr>
        <w:pStyle w:val="2"/>
        <w:spacing w:line="276" w:lineRule="auto"/>
        <w:jc w:val="both"/>
        <w:rPr>
          <w:sz w:val="20"/>
          <w:szCs w:val="20"/>
        </w:rPr>
      </w:pPr>
      <w:r w:rsidRPr="004462A0">
        <w:rPr>
          <w:sz w:val="28"/>
          <w:szCs w:val="28"/>
        </w:rPr>
        <w:t xml:space="preserve">     </w:t>
      </w:r>
      <w:r w:rsidRPr="005A0B1D">
        <w:rPr>
          <w:sz w:val="20"/>
          <w:szCs w:val="20"/>
        </w:rPr>
        <w:t>Говоря об особенностях образования Московского госу</w:t>
      </w:r>
      <w:r w:rsidRPr="005A0B1D">
        <w:rPr>
          <w:sz w:val="20"/>
          <w:szCs w:val="20"/>
        </w:rPr>
        <w:softHyphen/>
        <w:t>дарства, надо отметить, что с самого начала оно формировалось как “военно-национальное”, доминантной и основной движущей силой развития которого была перманентная по</w:t>
      </w:r>
      <w:r w:rsidRPr="005A0B1D">
        <w:rPr>
          <w:sz w:val="20"/>
          <w:szCs w:val="20"/>
        </w:rPr>
        <w:softHyphen/>
        <w:t>требность в обороне и безопасности, сопровождавшаяся усилением политики внутренней централизации и внешней экспансии.</w:t>
      </w:r>
    </w:p>
    <w:p w:rsidR="00633630" w:rsidRPr="004462A0" w:rsidRDefault="00633630" w:rsidP="0043117F">
      <w:pPr>
        <w:spacing w:line="276" w:lineRule="auto"/>
        <w:ind w:firstLine="28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Российское государство в условиях социально-экологического кризиса</w:t>
      </w:r>
      <w:r w:rsidRPr="004462A0">
        <w:rPr>
          <w:noProof/>
          <w:sz w:val="28"/>
          <w:szCs w:val="28"/>
        </w:rPr>
        <w:t xml:space="preserve"> XV</w:t>
      </w:r>
      <w:r w:rsidRPr="004462A0">
        <w:rPr>
          <w:sz w:val="28"/>
          <w:szCs w:val="28"/>
        </w:rPr>
        <w:t xml:space="preserve"> столетия присвоило себе неограничен</w:t>
      </w:r>
      <w:r w:rsidRPr="004462A0">
        <w:rPr>
          <w:sz w:val="28"/>
          <w:szCs w:val="28"/>
        </w:rPr>
        <w:softHyphen/>
        <w:t>ные права по отношению к обществу. Это в значительной степени предопределило выбор пути социального развития, связанного с переводом общества</w:t>
      </w:r>
      <w:r w:rsidRPr="004462A0">
        <w:rPr>
          <w:noProof/>
          <w:sz w:val="28"/>
          <w:szCs w:val="28"/>
        </w:rPr>
        <w:t xml:space="preserve"> в </w:t>
      </w:r>
      <w:r w:rsidRPr="004462A0">
        <w:rPr>
          <w:sz w:val="28"/>
          <w:szCs w:val="28"/>
        </w:rPr>
        <w:t>мобилизационное состояние, основу которого составили внеэкономические формы государственного хозяйствования, экстенсивное использо</w:t>
      </w:r>
      <w:r w:rsidRPr="004462A0">
        <w:rPr>
          <w:sz w:val="28"/>
          <w:szCs w:val="28"/>
        </w:rPr>
        <w:softHyphen/>
        <w:t>вание природных ресурсов, ставка на принудительный труд, внешнеполитическая экспансия и колонизация, став</w:t>
      </w:r>
      <w:r w:rsidRPr="004462A0">
        <w:rPr>
          <w:sz w:val="28"/>
          <w:szCs w:val="28"/>
        </w:rPr>
        <w:softHyphen/>
        <w:t xml:space="preserve">шая, по </w:t>
      </w:r>
      <w:r>
        <w:rPr>
          <w:sz w:val="28"/>
          <w:szCs w:val="28"/>
        </w:rPr>
        <w:t xml:space="preserve">выражению  </w:t>
      </w:r>
      <w:r w:rsidRPr="004462A0">
        <w:rPr>
          <w:sz w:val="28"/>
          <w:szCs w:val="28"/>
        </w:rPr>
        <w:t xml:space="preserve"> В. О. Ключевского, стержнем всей российской истории.</w:t>
      </w:r>
    </w:p>
    <w:p w:rsidR="00633630" w:rsidRPr="004462A0" w:rsidRDefault="00633630" w:rsidP="0043117F">
      <w:pPr>
        <w:spacing w:line="276" w:lineRule="auto"/>
        <w:ind w:firstLine="26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Поэтому для российской цивилизации был присущ иной, чем в Западной Европе, генотип социального развития. Если западноевропейская цивилизация перешла с  эволюци</w:t>
      </w:r>
      <w:r w:rsidRPr="004462A0">
        <w:rPr>
          <w:sz w:val="28"/>
          <w:szCs w:val="28"/>
        </w:rPr>
        <w:softHyphen/>
        <w:t>онного пути на инновационный, то Россия пошла по моби</w:t>
      </w:r>
      <w:r w:rsidRPr="004462A0">
        <w:rPr>
          <w:sz w:val="28"/>
          <w:szCs w:val="28"/>
        </w:rPr>
        <w:softHyphen/>
        <w:t>лизационному пути, который осуществлялся за счёт созна</w:t>
      </w:r>
      <w:r w:rsidRPr="004462A0">
        <w:rPr>
          <w:sz w:val="28"/>
          <w:szCs w:val="28"/>
        </w:rPr>
        <w:softHyphen/>
        <w:t>тельного и “насильственного” вмешательства государства в механизмы функционирования общества.</w:t>
      </w:r>
    </w:p>
    <w:p w:rsidR="00633630" w:rsidRPr="004462A0" w:rsidRDefault="00633630" w:rsidP="0043117F">
      <w:pPr>
        <w:spacing w:line="276" w:lineRule="auto"/>
        <w:ind w:firstLine="26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Такой тип развития является или средством выхода из застойного состояния, или инструментом ускорения эволю</w:t>
      </w:r>
      <w:r w:rsidRPr="004462A0">
        <w:rPr>
          <w:sz w:val="28"/>
          <w:szCs w:val="28"/>
        </w:rPr>
        <w:softHyphen/>
        <w:t>ционных процессов, т. е. таких процессов, когда его стиму</w:t>
      </w:r>
      <w:r w:rsidRPr="004462A0">
        <w:rPr>
          <w:sz w:val="28"/>
          <w:szCs w:val="28"/>
        </w:rPr>
        <w:softHyphen/>
        <w:t>лы формировались исключительно в качестве реакции на внешние покушения, поэтому мобилизационный тип раз</w:t>
      </w:r>
      <w:r w:rsidRPr="004462A0">
        <w:rPr>
          <w:sz w:val="28"/>
          <w:szCs w:val="28"/>
        </w:rPr>
        <w:softHyphen/>
        <w:t>вития представляет собой один из способов адаптации социально-экономической системы к реальностям изменяющего</w:t>
      </w:r>
      <w:r w:rsidRPr="004462A0">
        <w:rPr>
          <w:sz w:val="28"/>
          <w:szCs w:val="28"/>
        </w:rPr>
        <w:softHyphen/>
        <w:t>ся мира и заключается в систематическом обращении в ус</w:t>
      </w:r>
      <w:r w:rsidRPr="004462A0">
        <w:rPr>
          <w:sz w:val="28"/>
          <w:szCs w:val="28"/>
        </w:rPr>
        <w:softHyphen/>
        <w:t>ловиях стагнации или кризиса к чрезвычайным мерам для достижения экстраординарных целей, представляющих со</w:t>
      </w:r>
      <w:r w:rsidRPr="004462A0">
        <w:rPr>
          <w:sz w:val="28"/>
          <w:szCs w:val="28"/>
        </w:rPr>
        <w:softHyphen/>
        <w:t>бой выраженные в крайних формах условия выживания об</w:t>
      </w:r>
      <w:r w:rsidRPr="004462A0">
        <w:rPr>
          <w:sz w:val="28"/>
          <w:szCs w:val="28"/>
        </w:rPr>
        <w:softHyphen/>
        <w:t>щества и его институтов.</w:t>
      </w:r>
    </w:p>
    <w:p w:rsidR="00633630" w:rsidRPr="004462A0" w:rsidRDefault="00633630" w:rsidP="0043117F">
      <w:pPr>
        <w:spacing w:line="276" w:lineRule="auto"/>
        <w:ind w:firstLine="26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Характерной чертой социального генотипа России стала тотальная регламентация поведения всех подсистем общества с помощью властно-принудительных методов. В ре</w:t>
      </w:r>
      <w:r w:rsidRPr="004462A0">
        <w:rPr>
          <w:sz w:val="28"/>
          <w:szCs w:val="28"/>
        </w:rPr>
        <w:softHyphen/>
        <w:t>зультате включались такие механизмы социально-экономической и политической организации и ориентации общества, которые перманентно превращали страну в некое подобие военизированного лагеря с централизованным управлением, жесткой социальной иерархией, строгой дисциплиной поведения, усилением контроля за различными аспектами дея</w:t>
      </w:r>
      <w:r w:rsidRPr="004462A0">
        <w:rPr>
          <w:sz w:val="28"/>
          <w:szCs w:val="28"/>
        </w:rPr>
        <w:softHyphen/>
        <w:t>тельности с сопутствующими всему этому бюрократизацией, “государственным единомыслием” как основными атрибу</w:t>
      </w:r>
      <w:r w:rsidRPr="004462A0">
        <w:rPr>
          <w:sz w:val="28"/>
          <w:szCs w:val="28"/>
        </w:rPr>
        <w:softHyphen/>
        <w:t>тами мобилизации общества на борьбу за достижение чрез</w:t>
      </w:r>
      <w:r w:rsidRPr="004462A0">
        <w:rPr>
          <w:sz w:val="28"/>
          <w:szCs w:val="28"/>
        </w:rPr>
        <w:softHyphen/>
        <w:t>вычайных целей. Причем военизирование российского об</w:t>
      </w:r>
      <w:r w:rsidRPr="004462A0">
        <w:rPr>
          <w:sz w:val="28"/>
          <w:szCs w:val="28"/>
        </w:rPr>
        <w:softHyphen/>
        <w:t>щества не было следствием широкомасштабной кампании или политической истерии, хотя они постоянно имели место с истории России. Это было результатом постоянного вос</w:t>
      </w:r>
      <w:r w:rsidRPr="004462A0">
        <w:rPr>
          <w:sz w:val="28"/>
          <w:szCs w:val="28"/>
        </w:rPr>
        <w:softHyphen/>
        <w:t>производства даже в обычных условиях “мирного” времени тех её институциональных структур, которые были созданы потребностями мобилизационного развития.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Поэтому одной из особенностей мобилизационного раз</w:t>
      </w:r>
      <w:r w:rsidRPr="004462A0">
        <w:rPr>
          <w:sz w:val="28"/>
          <w:szCs w:val="28"/>
        </w:rPr>
        <w:softHyphen/>
        <w:t>вития России было доминирование политических факторов и, как следствие, гипертрофированная роль государства в лице центральной власти. Это нашло выражение в том, что правительство, ставя определенные цели и решая проблемы развития, постоянно брало инициативу на себя, системати</w:t>
      </w:r>
      <w:r w:rsidRPr="004462A0">
        <w:rPr>
          <w:sz w:val="28"/>
          <w:szCs w:val="28"/>
        </w:rPr>
        <w:softHyphen/>
        <w:t>чески используя при этом различные меры принуждения, опеки, контроля и прочих регламентации.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Другая особенность состояла в том, что особая роль внеш</w:t>
      </w:r>
      <w:r w:rsidRPr="004462A0">
        <w:rPr>
          <w:sz w:val="28"/>
          <w:szCs w:val="28"/>
        </w:rPr>
        <w:softHyphen/>
        <w:t>них факторов вынуждала правительство выбирать такие цели развития, которые постоянно опережали социально-экономи</w:t>
      </w:r>
      <w:r w:rsidRPr="004462A0">
        <w:rPr>
          <w:sz w:val="28"/>
          <w:szCs w:val="28"/>
        </w:rPr>
        <w:softHyphen/>
        <w:t>ческие возможности страны. Поскольку эти цели не выраста</w:t>
      </w:r>
      <w:r w:rsidRPr="004462A0">
        <w:rPr>
          <w:sz w:val="28"/>
          <w:szCs w:val="28"/>
        </w:rPr>
        <w:softHyphen/>
        <w:t>ли органическим образом из внутренних тенденций её разви</w:t>
      </w:r>
      <w:r w:rsidRPr="004462A0">
        <w:rPr>
          <w:sz w:val="28"/>
          <w:szCs w:val="28"/>
        </w:rPr>
        <w:softHyphen/>
        <w:t>тия, то государство, действуя в рамках старых общественно-экономических укладов, для достижения “прогрессивных” результатов, прибегала в институциональной сфере к политике “насаждения сверху” и к методам форсированного развития экономического и военного потенциала.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В России, на Западе и Востоке сформировались также разные типы людей со специфически присущими им стиля</w:t>
      </w:r>
      <w:r w:rsidRPr="004462A0">
        <w:rPr>
          <w:sz w:val="28"/>
          <w:szCs w:val="28"/>
        </w:rPr>
        <w:softHyphen/>
        <w:t>ми мышления, ценностными ориентациями, манерой пове</w:t>
      </w:r>
      <w:r w:rsidRPr="004462A0">
        <w:rPr>
          <w:sz w:val="28"/>
          <w:szCs w:val="28"/>
        </w:rPr>
        <w:softHyphen/>
        <w:t>дения. В России сложился православный (“Иоанновский”), мессианский тип русского человека.</w:t>
      </w:r>
      <w:r w:rsidRPr="004462A0">
        <w:rPr>
          <w:noProof/>
          <w:sz w:val="28"/>
          <w:szCs w:val="28"/>
        </w:rPr>
        <w:t xml:space="preserve"> В</w:t>
      </w:r>
      <w:r w:rsidRPr="004462A0">
        <w:rPr>
          <w:sz w:val="28"/>
          <w:szCs w:val="28"/>
        </w:rPr>
        <w:t xml:space="preserve"> православии сильнее всего выражена эсхатологическая сторона христианства, по</w:t>
      </w:r>
      <w:r w:rsidRPr="004462A0">
        <w:rPr>
          <w:sz w:val="28"/>
          <w:szCs w:val="28"/>
        </w:rPr>
        <w:softHyphen/>
        <w:t>этому русский человек в значительной степени апокалиптик или нигилист (Н. Бердяев). “Иоанновский” человек в свя</w:t>
      </w:r>
      <w:r w:rsidRPr="004462A0">
        <w:rPr>
          <w:sz w:val="28"/>
          <w:szCs w:val="28"/>
        </w:rPr>
        <w:softHyphen/>
        <w:t>зи с этим обладает чутким различением добра и зла, он зор</w:t>
      </w:r>
      <w:r w:rsidRPr="004462A0">
        <w:rPr>
          <w:sz w:val="28"/>
          <w:szCs w:val="28"/>
        </w:rPr>
        <w:softHyphen/>
        <w:t>ко подмечает несовершенство всех поступков, нравов и учреждений, никогда не удовлетворяясь ими и не переставая искать совершенного добра. Признавая святость высшей ценностью, “Иоанновский” человек стремится к абсолютно</w:t>
      </w:r>
      <w:r w:rsidRPr="004462A0">
        <w:rPr>
          <w:sz w:val="28"/>
          <w:szCs w:val="28"/>
        </w:rPr>
        <w:softHyphen/>
        <w:t>му добру, и поэтому земные ценности рассматривает как от</w:t>
      </w:r>
      <w:r w:rsidRPr="004462A0">
        <w:rPr>
          <w:sz w:val="28"/>
          <w:szCs w:val="28"/>
        </w:rPr>
        <w:softHyphen/>
        <w:t>носительные и не возводит их в ранг “священных” принци</w:t>
      </w:r>
      <w:r w:rsidRPr="004462A0">
        <w:rPr>
          <w:sz w:val="28"/>
          <w:szCs w:val="28"/>
        </w:rPr>
        <w:softHyphen/>
        <w:t>пов. Если “Иоанновский” человек, который хочет действо</w:t>
      </w:r>
      <w:r w:rsidRPr="004462A0">
        <w:rPr>
          <w:sz w:val="28"/>
          <w:szCs w:val="28"/>
        </w:rPr>
        <w:softHyphen/>
        <w:t>вать всегда во имя чего-то абсолютного, усомнится в идеале, то он может дойти до крайнего охлократизма или равноду</w:t>
      </w:r>
      <w:r w:rsidRPr="004462A0">
        <w:rPr>
          <w:sz w:val="28"/>
          <w:szCs w:val="28"/>
        </w:rPr>
        <w:softHyphen/>
        <w:t>шия ко всему, и поэтому способен быстро пройти путь от невероятной терпимости и покорности до самого необуздан</w:t>
      </w:r>
      <w:r w:rsidRPr="004462A0">
        <w:rPr>
          <w:sz w:val="28"/>
          <w:szCs w:val="28"/>
        </w:rPr>
        <w:softHyphen/>
        <w:t>ного и безграничного бунта.</w:t>
      </w:r>
    </w:p>
    <w:p w:rsidR="00633630" w:rsidRPr="004462A0" w:rsidRDefault="00633630" w:rsidP="0043117F">
      <w:pPr>
        <w:spacing w:line="276" w:lineRule="auto"/>
        <w:ind w:firstLine="28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Стремясь к бесконечному Абсолюту, “Иоанновский” че</w:t>
      </w:r>
      <w:r w:rsidRPr="004462A0">
        <w:rPr>
          <w:sz w:val="28"/>
          <w:szCs w:val="28"/>
        </w:rPr>
        <w:softHyphen/>
        <w:t>ловек чувствует себя призванным создать на земле высший божественный порядок, восстановить вокруг себя ту гармо</w:t>
      </w:r>
      <w:r w:rsidRPr="004462A0">
        <w:rPr>
          <w:sz w:val="28"/>
          <w:szCs w:val="28"/>
        </w:rPr>
        <w:softHyphen/>
        <w:t xml:space="preserve">нию, которую он ощущает в себе. “Иоанновский” человек </w:t>
      </w:r>
      <w:r w:rsidRPr="004462A0">
        <w:rPr>
          <w:noProof/>
          <w:sz w:val="28"/>
          <w:szCs w:val="28"/>
        </w:rPr>
        <w:t>—</w:t>
      </w:r>
      <w:r w:rsidRPr="004462A0">
        <w:rPr>
          <w:sz w:val="28"/>
          <w:szCs w:val="28"/>
        </w:rPr>
        <w:t xml:space="preserve"> это мессианский тип человека. Его одухотворяет не жаж</w:t>
      </w:r>
      <w:r w:rsidRPr="004462A0">
        <w:rPr>
          <w:sz w:val="28"/>
          <w:szCs w:val="28"/>
        </w:rPr>
        <w:softHyphen/>
        <w:t>да власти, но настроение примирения. Он не разделяет, что</w:t>
      </w:r>
      <w:r w:rsidRPr="004462A0">
        <w:rPr>
          <w:sz w:val="28"/>
          <w:szCs w:val="28"/>
        </w:rPr>
        <w:softHyphen/>
        <w:t>бы властвовать, а ищет разобщенное, чтобы его воссоединить. Он видит в мире грубую материю, которую нужно осветить и освятить.</w:t>
      </w:r>
    </w:p>
    <w:p w:rsidR="00633630" w:rsidRPr="004462A0" w:rsidRDefault="00633630" w:rsidP="0043117F">
      <w:pPr>
        <w:spacing w:line="276" w:lineRule="auto"/>
        <w:ind w:firstLine="28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Западный, “Прометеевский” тип человека, напротив, ви</w:t>
      </w:r>
      <w:r w:rsidRPr="004462A0">
        <w:rPr>
          <w:sz w:val="28"/>
          <w:szCs w:val="28"/>
        </w:rPr>
        <w:softHyphen/>
        <w:t>дит мир в своей реальности, хаос, который он должен офор</w:t>
      </w:r>
      <w:r w:rsidRPr="004462A0">
        <w:rPr>
          <w:sz w:val="28"/>
          <w:szCs w:val="28"/>
        </w:rPr>
        <w:softHyphen/>
        <w:t xml:space="preserve">мить своей организующей силой. “Прометеевский” человек </w:t>
      </w:r>
      <w:r w:rsidRPr="004462A0">
        <w:rPr>
          <w:noProof/>
          <w:sz w:val="28"/>
          <w:szCs w:val="28"/>
        </w:rPr>
        <w:t>—</w:t>
      </w:r>
      <w:r w:rsidRPr="004462A0">
        <w:rPr>
          <w:sz w:val="28"/>
          <w:szCs w:val="28"/>
        </w:rPr>
        <w:t xml:space="preserve"> героический тип, он полон жажды власти, он все дальше удаляется от духа и все глубже уходит в мир вещей. Секу</w:t>
      </w:r>
      <w:r w:rsidRPr="004462A0">
        <w:rPr>
          <w:sz w:val="28"/>
          <w:szCs w:val="28"/>
        </w:rPr>
        <w:softHyphen/>
        <w:t>ляризация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его судьба, героизм — его жизненное чувство, трагика</w:t>
      </w:r>
      <w:r w:rsidRPr="004462A0">
        <w:rPr>
          <w:noProof/>
          <w:sz w:val="28"/>
          <w:szCs w:val="28"/>
        </w:rPr>
        <w:t xml:space="preserve"> </w:t>
      </w:r>
      <w:r w:rsidRPr="004462A0">
        <w:rPr>
          <w:sz w:val="28"/>
          <w:szCs w:val="28"/>
        </w:rPr>
        <w:t>— его конец.</w:t>
      </w:r>
    </w:p>
    <w:p w:rsidR="00633630" w:rsidRPr="004462A0" w:rsidRDefault="00633630" w:rsidP="0043117F">
      <w:pPr>
        <w:spacing w:line="276" w:lineRule="auto"/>
        <w:ind w:firstLine="28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От “Иоанновского” и “Прометеевского” типов отличает</w:t>
      </w:r>
      <w:r w:rsidRPr="004462A0">
        <w:rPr>
          <w:sz w:val="28"/>
          <w:szCs w:val="28"/>
        </w:rPr>
        <w:softHyphen/>
        <w:t>ся восточный человек. Мессианству и одухотворенности русского человека,</w:t>
      </w:r>
      <w:r w:rsidRPr="004462A0">
        <w:rPr>
          <w:noProof/>
          <w:sz w:val="28"/>
          <w:szCs w:val="28"/>
        </w:rPr>
        <w:t xml:space="preserve"> героизму</w:t>
      </w:r>
      <w:r w:rsidRPr="004462A0">
        <w:rPr>
          <w:sz w:val="28"/>
          <w:szCs w:val="28"/>
        </w:rPr>
        <w:t xml:space="preserve"> и экспрессивности западного он противопоставляет “универсальность” (“безвкусность”). В восточной культуре “безвкусность”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пример мироощу</w:t>
      </w:r>
      <w:r w:rsidRPr="004462A0">
        <w:rPr>
          <w:sz w:val="28"/>
          <w:szCs w:val="28"/>
        </w:rPr>
        <w:softHyphen/>
        <w:t>щения, ориентированного на сохранение гармонии мира, об</w:t>
      </w:r>
      <w:r w:rsidRPr="004462A0">
        <w:rPr>
          <w:sz w:val="28"/>
          <w:szCs w:val="28"/>
        </w:rPr>
        <w:softHyphen/>
        <w:t>ладающего внутренним динамизмом развития, и поэтому не требующего произвола человеческого вмешательства. В мо</w:t>
      </w:r>
      <w:r w:rsidRPr="004462A0">
        <w:rPr>
          <w:sz w:val="28"/>
          <w:szCs w:val="28"/>
        </w:rPr>
        <w:softHyphen/>
        <w:t>рально-религиозном плане “безвкусность”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это признак совершенного вкуса, его универсальности, это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высшая добродетель, ибо “вкус” есть предпочтение, а любая актуа</w:t>
      </w:r>
      <w:r w:rsidRPr="004462A0">
        <w:rPr>
          <w:sz w:val="28"/>
          <w:szCs w:val="28"/>
        </w:rPr>
        <w:softHyphen/>
        <w:t>лизация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ограничение. В культурной традиции Востока “безвкусность” является положительным качеством. Это</w:t>
      </w:r>
      <w:r w:rsidRPr="004462A0">
        <w:rPr>
          <w:noProof/>
          <w:sz w:val="28"/>
          <w:szCs w:val="28"/>
        </w:rPr>
        <w:t xml:space="preserve"> — </w:t>
      </w:r>
      <w:r w:rsidRPr="004462A0">
        <w:rPr>
          <w:sz w:val="28"/>
          <w:szCs w:val="28"/>
        </w:rPr>
        <w:t>ценность, которая в жизни реализуется в практике неосоз</w:t>
      </w:r>
      <w:r w:rsidRPr="004462A0">
        <w:rPr>
          <w:sz w:val="28"/>
          <w:szCs w:val="28"/>
        </w:rPr>
        <w:softHyphen/>
        <w:t>нанного социального оппортунизма, что означает принятие или устранение от дел с максимальной гибкостью и ориен</w:t>
      </w:r>
      <w:r w:rsidRPr="004462A0">
        <w:rPr>
          <w:sz w:val="28"/>
          <w:szCs w:val="28"/>
        </w:rPr>
        <w:softHyphen/>
        <w:t>тацией исключительно на требование момента.</w:t>
      </w:r>
    </w:p>
    <w:p w:rsidR="00633630" w:rsidRPr="004462A0" w:rsidRDefault="00633630" w:rsidP="0043117F">
      <w:pPr>
        <w:spacing w:line="276" w:lineRule="auto"/>
        <w:ind w:firstLine="28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Поэтому если добродетелями западного человека являются энергичность и интенсивность, мода и сенсация, восточного</w:t>
      </w:r>
      <w:r w:rsidRPr="004462A0">
        <w:rPr>
          <w:smallCaps/>
          <w:sz w:val="28"/>
          <w:szCs w:val="28"/>
        </w:rPr>
        <w:t xml:space="preserve"> </w:t>
      </w:r>
      <w:r w:rsidRPr="004462A0">
        <w:rPr>
          <w:sz w:val="28"/>
          <w:szCs w:val="28"/>
        </w:rPr>
        <w:t>человека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точная середина и посредственность, бесшумность и увядание, то добродетелями русского человека</w:t>
      </w:r>
      <w:r w:rsidRPr="004462A0">
        <w:rPr>
          <w:noProof/>
          <w:sz w:val="28"/>
          <w:szCs w:val="28"/>
        </w:rPr>
        <w:t xml:space="preserve"> -</w:t>
      </w:r>
      <w:r w:rsidRPr="004462A0">
        <w:rPr>
          <w:sz w:val="28"/>
          <w:szCs w:val="28"/>
        </w:rPr>
        <w:t xml:space="preserve"> пассив</w:t>
      </w:r>
      <w:r w:rsidRPr="004462A0">
        <w:rPr>
          <w:sz w:val="28"/>
          <w:szCs w:val="28"/>
        </w:rPr>
        <w:softHyphen/>
        <w:t>ность и терпеливость, консерватизм и гармонии.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“Иоанновский” человек отличается от “Прометеевского” стилем мышления. Для западного человека характерен целерациональный стиль, ориентированный на конкретный ре</w:t>
      </w:r>
      <w:r w:rsidRPr="004462A0">
        <w:rPr>
          <w:sz w:val="28"/>
          <w:szCs w:val="28"/>
        </w:rPr>
        <w:softHyphen/>
        <w:t>зультат деятельность</w:t>
      </w:r>
      <w:r w:rsidRPr="004462A0">
        <w:rPr>
          <w:smallCaps/>
          <w:sz w:val="28"/>
          <w:szCs w:val="28"/>
        </w:rPr>
        <w:t xml:space="preserve"> и</w:t>
      </w:r>
      <w:r w:rsidRPr="004462A0">
        <w:rPr>
          <w:sz w:val="28"/>
          <w:szCs w:val="28"/>
        </w:rPr>
        <w:t xml:space="preserve"> эффективность социальных технологий. Русскому человеку присущ ценностно–рациональный стиль мышления, предполагающий высокую ценность чело</w:t>
      </w:r>
      <w:r w:rsidRPr="004462A0">
        <w:rPr>
          <w:sz w:val="28"/>
          <w:szCs w:val="28"/>
        </w:rPr>
        <w:softHyphen/>
        <w:t>веческих отношений, и как способ проявления этой ценности большую значимость работы на общее дело. Поэтому такой стиль мышления ориентирован не на результат и со</w:t>
      </w:r>
      <w:r w:rsidRPr="004462A0">
        <w:rPr>
          <w:sz w:val="28"/>
          <w:szCs w:val="28"/>
        </w:rPr>
        <w:softHyphen/>
        <w:t>циальные технологии, а на стоящие за ними ценности. Та</w:t>
      </w:r>
      <w:r w:rsidRPr="004462A0">
        <w:rPr>
          <w:sz w:val="28"/>
          <w:szCs w:val="28"/>
        </w:rPr>
        <w:softHyphen/>
        <w:t>кая ориентация и ценность делает человека способным отка</w:t>
      </w:r>
      <w:r w:rsidRPr="004462A0">
        <w:rPr>
          <w:sz w:val="28"/>
          <w:szCs w:val="28"/>
        </w:rPr>
        <w:softHyphen/>
        <w:t>зываться от одних ценностей в пользу других, от индивиду</w:t>
      </w:r>
      <w:r w:rsidRPr="004462A0">
        <w:rPr>
          <w:sz w:val="28"/>
          <w:szCs w:val="28"/>
        </w:rPr>
        <w:softHyphen/>
        <w:t>альных планов в пользу общественных.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 Восточному человеку более свойственен предметно-об</w:t>
      </w:r>
      <w:r w:rsidRPr="004462A0">
        <w:rPr>
          <w:sz w:val="28"/>
          <w:szCs w:val="28"/>
        </w:rPr>
        <w:softHyphen/>
        <w:t>разный стиль мышления. Для него истиной является не то, что подвластно уму и воле человека, а само бытие. Поэтому истина не зависит ни от ума, ни от воли человека. Если</w:t>
      </w:r>
      <w:r w:rsidRPr="004462A0">
        <w:rPr>
          <w:smallCaps/>
          <w:sz w:val="28"/>
          <w:szCs w:val="28"/>
        </w:rPr>
        <w:t xml:space="preserve"> </w:t>
      </w:r>
      <w:r w:rsidRPr="004462A0">
        <w:rPr>
          <w:sz w:val="28"/>
          <w:szCs w:val="28"/>
        </w:rPr>
        <w:t>западный человек нуждается в истинах, которые служат ему, то восточный человек</w:t>
      </w:r>
      <w:r w:rsidRPr="004462A0">
        <w:rPr>
          <w:noProof/>
          <w:sz w:val="28"/>
          <w:szCs w:val="28"/>
        </w:rPr>
        <w:t xml:space="preserve"> — в </w:t>
      </w:r>
      <w:r w:rsidRPr="004462A0">
        <w:rPr>
          <w:sz w:val="28"/>
          <w:szCs w:val="28"/>
        </w:rPr>
        <w:t>истинах, которым можно служить всю жизнь. Поэтому</w:t>
      </w:r>
      <w:r w:rsidRPr="004462A0">
        <w:rPr>
          <w:noProof/>
          <w:sz w:val="28"/>
          <w:szCs w:val="28"/>
        </w:rPr>
        <w:t xml:space="preserve"> процесс познания</w:t>
      </w:r>
      <w:r w:rsidRPr="004462A0">
        <w:rPr>
          <w:sz w:val="28"/>
          <w:szCs w:val="28"/>
        </w:rPr>
        <w:t xml:space="preserve"> у восточного человека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это не столько анализ свойств объекта, сколько его духовное постижение на уровне, недоступном рациональному исследователю. Западный человек, поставленный рациональным мышлением в центр мироздания, иг</w:t>
      </w:r>
      <w:r w:rsidRPr="004462A0">
        <w:rPr>
          <w:sz w:val="28"/>
          <w:szCs w:val="28"/>
        </w:rPr>
        <w:softHyphen/>
        <w:t>норирует какую-либо трансцендентную волю. Восточный человек, предполагая в основе мироздания некую трансцендентную волю, стремится распознать ее, “войти” в неё и творить её как свою собственную, преодолевая тем самым конечность своего бытия.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   Гуманистическая матрица нацеливает западного челове</w:t>
      </w:r>
      <w:r w:rsidRPr="004462A0">
        <w:rPr>
          <w:sz w:val="28"/>
          <w:szCs w:val="28"/>
        </w:rPr>
        <w:softHyphen/>
        <w:t>ка на изменение мира и человека в соответствии с человече</w:t>
      </w:r>
      <w:r w:rsidRPr="004462A0">
        <w:rPr>
          <w:sz w:val="28"/>
          <w:szCs w:val="28"/>
        </w:rPr>
        <w:softHyphen/>
        <w:t>скими представлениями и проектами, а гуманитарная мат</w:t>
      </w:r>
      <w:r w:rsidRPr="004462A0">
        <w:rPr>
          <w:sz w:val="28"/>
          <w:szCs w:val="28"/>
        </w:rPr>
        <w:softHyphen/>
        <w:t>рица восточного человека ориентирует его на изменение самого человека как части мира в соответствии с изначальным (не человеку принадлежащим) замыслом. Поэтому если “Иоанновский” человек ориентируется на прошлое, запад</w:t>
      </w:r>
      <w:r w:rsidRPr="004462A0">
        <w:rPr>
          <w:sz w:val="28"/>
          <w:szCs w:val="28"/>
        </w:rPr>
        <w:softHyphen/>
        <w:t>ный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на будущее, то восточный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на вечность.</w:t>
      </w:r>
    </w:p>
    <w:p w:rsidR="00633630" w:rsidRPr="007A3EE3" w:rsidRDefault="00633630" w:rsidP="0043117F">
      <w:pPr>
        <w:pStyle w:val="2"/>
        <w:spacing w:line="276" w:lineRule="auto"/>
        <w:jc w:val="both"/>
        <w:rPr>
          <w:sz w:val="20"/>
          <w:szCs w:val="20"/>
        </w:rPr>
      </w:pPr>
      <w:r w:rsidRPr="004462A0">
        <w:rPr>
          <w:sz w:val="28"/>
          <w:szCs w:val="28"/>
        </w:rPr>
        <w:t xml:space="preserve">       </w:t>
      </w:r>
      <w:r w:rsidRPr="007A3EE3">
        <w:rPr>
          <w:sz w:val="20"/>
          <w:szCs w:val="20"/>
        </w:rPr>
        <w:t>Если европейский и российский миры в цивилизационном отношении представляют собой относительное единство, то Восток в этом смысле единым никогда не был. На Востоке существует несколько религиозно – культурных цивилизационных регионов, не только весьма своеобразных, но и  в различной степени открытых вовне. Это</w:t>
      </w:r>
      <w:r w:rsidRPr="007A3EE3">
        <w:rPr>
          <w:noProof/>
          <w:sz w:val="20"/>
          <w:szCs w:val="20"/>
        </w:rPr>
        <w:t xml:space="preserve"> —</w:t>
      </w:r>
      <w:r w:rsidRPr="007A3EE3">
        <w:rPr>
          <w:sz w:val="20"/>
          <w:szCs w:val="20"/>
        </w:rPr>
        <w:t xml:space="preserve"> ислам</w:t>
      </w:r>
      <w:r w:rsidRPr="007A3EE3">
        <w:rPr>
          <w:sz w:val="20"/>
          <w:szCs w:val="20"/>
        </w:rPr>
        <w:softHyphen/>
        <w:t>ская, индо-буддистская и конфуцианская цивилизация.</w:t>
      </w:r>
    </w:p>
    <w:p w:rsidR="00633630" w:rsidRPr="004462A0" w:rsidRDefault="00633630" w:rsidP="0043117F">
      <w:pPr>
        <w:spacing w:line="276" w:lineRule="auto"/>
        <w:ind w:firstLine="28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Исламская цивилизация наименее открытая для внеш</w:t>
      </w:r>
      <w:r w:rsidRPr="004462A0">
        <w:rPr>
          <w:sz w:val="28"/>
          <w:szCs w:val="28"/>
        </w:rPr>
        <w:softHyphen/>
        <w:t>них воздействий, что обусловлено прежде всего особенно</w:t>
      </w:r>
      <w:r w:rsidRPr="004462A0">
        <w:rPr>
          <w:sz w:val="28"/>
          <w:szCs w:val="28"/>
        </w:rPr>
        <w:softHyphen/>
        <w:t>стями религии, охватывающей все стороны жизни, включая экономику и политику. Мусульманский образ жизни не только традиционен, но и самоценен. Для исламской ментальности за пределами мусульманского мира нет ничего достойного для внимания</w:t>
      </w:r>
      <w:r w:rsidRPr="004462A0">
        <w:rPr>
          <w:noProof/>
          <w:sz w:val="28"/>
          <w:szCs w:val="28"/>
        </w:rPr>
        <w:t xml:space="preserve"> и</w:t>
      </w:r>
      <w:r w:rsidRPr="004462A0">
        <w:rPr>
          <w:sz w:val="28"/>
          <w:szCs w:val="28"/>
        </w:rPr>
        <w:t xml:space="preserve"> подражания. Вместе с тем это</w:t>
      </w:r>
      <w:r w:rsidRPr="004462A0">
        <w:rPr>
          <w:noProof/>
          <w:sz w:val="28"/>
          <w:szCs w:val="28"/>
        </w:rPr>
        <w:t xml:space="preserve"> — </w:t>
      </w:r>
      <w:r w:rsidRPr="004462A0">
        <w:rPr>
          <w:sz w:val="28"/>
          <w:szCs w:val="28"/>
        </w:rPr>
        <w:t>традиционалистски активная цивилизация.</w:t>
      </w:r>
    </w:p>
    <w:p w:rsidR="00633630" w:rsidRPr="004462A0" w:rsidRDefault="00633630" w:rsidP="0043117F">
      <w:pPr>
        <w:spacing w:line="276" w:lineRule="auto"/>
        <w:ind w:firstLine="26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Индо-буддистская цивилизация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нейтральная по отно</w:t>
      </w:r>
      <w:r w:rsidRPr="004462A0">
        <w:rPr>
          <w:sz w:val="28"/>
          <w:szCs w:val="28"/>
        </w:rPr>
        <w:softHyphen/>
        <w:t>шению к внешним воздействиям, что вызвано явным религиозным уклоном в сторону посюсторонних проблем (по</w:t>
      </w:r>
      <w:r w:rsidRPr="004462A0">
        <w:rPr>
          <w:sz w:val="28"/>
          <w:szCs w:val="28"/>
        </w:rPr>
        <w:softHyphen/>
        <w:t>иски Абсолюта, забота об улучшении кармы и т. п.). Процветание потусторонней жизни не является сколь-нибудь значительной ценностью в рамках данной цивилизации, ко</w:t>
      </w:r>
      <w:r w:rsidRPr="004462A0">
        <w:rPr>
          <w:sz w:val="28"/>
          <w:szCs w:val="28"/>
        </w:rPr>
        <w:softHyphen/>
        <w:t>торая</w:t>
      </w:r>
      <w:r w:rsidRPr="004462A0">
        <w:rPr>
          <w:noProof/>
          <w:sz w:val="28"/>
          <w:szCs w:val="28"/>
        </w:rPr>
        <w:t xml:space="preserve">  в связи с этим </w:t>
      </w:r>
      <w:r w:rsidRPr="004462A0">
        <w:rPr>
          <w:sz w:val="28"/>
          <w:szCs w:val="28"/>
        </w:rPr>
        <w:t>является традиционалистски пассивной цивилизацией.</w:t>
      </w:r>
    </w:p>
    <w:p w:rsidR="00633630" w:rsidRPr="004462A0" w:rsidRDefault="00633630" w:rsidP="0043117F">
      <w:pPr>
        <w:spacing w:line="276" w:lineRule="auto"/>
        <w:ind w:firstLine="280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Конфуцианская (дальневосточная) цивилизация</w:t>
      </w:r>
      <w:r w:rsidRPr="004462A0">
        <w:rPr>
          <w:noProof/>
          <w:sz w:val="28"/>
          <w:szCs w:val="28"/>
        </w:rPr>
        <w:t xml:space="preserve"> —</w:t>
      </w:r>
      <w:r w:rsidRPr="004462A0">
        <w:rPr>
          <w:sz w:val="28"/>
          <w:szCs w:val="28"/>
        </w:rPr>
        <w:t xml:space="preserve"> бо</w:t>
      </w:r>
      <w:r w:rsidRPr="004462A0">
        <w:rPr>
          <w:sz w:val="28"/>
          <w:szCs w:val="28"/>
        </w:rPr>
        <w:softHyphen/>
        <w:t>лее открытая но отношению к внешним воздействиям и внутренним трансформациям, что обусловлено конфуциан</w:t>
      </w:r>
      <w:r w:rsidRPr="004462A0">
        <w:rPr>
          <w:sz w:val="28"/>
          <w:szCs w:val="28"/>
        </w:rPr>
        <w:softHyphen/>
        <w:t>ским культом этики и самоусовершенствования, установкой на посюсторонние поиски гармонии в обществе (культ знаний, повышенное чувство долга и ответственности, крепкие  патерналистские связи в семье и обществе, постоянная забота о повышении культуры и дисциплины труда). Это активно – инновационная цивилизация.</w:t>
      </w:r>
    </w:p>
    <w:p w:rsidR="00633630" w:rsidRPr="004462A0" w:rsidRDefault="00633630" w:rsidP="0043117F">
      <w:pPr>
        <w:pStyle w:val="FR5"/>
        <w:spacing w:before="40" w:line="276" w:lineRule="auto"/>
        <w:rPr>
          <w:rFonts w:ascii="Times New Roman" w:hAnsi="Times New Roman" w:cs="Times New Roman"/>
          <w:sz w:val="28"/>
          <w:szCs w:val="28"/>
        </w:rPr>
      </w:pPr>
      <w:r w:rsidRPr="004462A0">
        <w:rPr>
          <w:rFonts w:ascii="Times New Roman" w:hAnsi="Times New Roman" w:cs="Times New Roman"/>
          <w:sz w:val="28"/>
          <w:szCs w:val="28"/>
        </w:rPr>
        <w:t>Европейская цивилизация при соприкосновении с ины</w:t>
      </w:r>
      <w:r w:rsidRPr="004462A0">
        <w:rPr>
          <w:rFonts w:ascii="Times New Roman" w:hAnsi="Times New Roman" w:cs="Times New Roman"/>
          <w:sz w:val="28"/>
          <w:szCs w:val="28"/>
        </w:rPr>
        <w:softHyphen/>
        <w:t>ми цивилизациями обнаруживает тенденцию к социокультурной экспансии, нетерпимость к иным культурам как ни</w:t>
      </w:r>
      <w:r w:rsidRPr="004462A0">
        <w:rPr>
          <w:rFonts w:ascii="Times New Roman" w:hAnsi="Times New Roman" w:cs="Times New Roman"/>
          <w:sz w:val="28"/>
          <w:szCs w:val="28"/>
        </w:rPr>
        <w:softHyphen/>
        <w:t>зшим и неразвитым (синдром социокультурного универсализма и ригоризма).</w:t>
      </w: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  <w:r w:rsidRPr="004462A0">
        <w:rPr>
          <w:sz w:val="28"/>
          <w:szCs w:val="28"/>
        </w:rPr>
        <w:t xml:space="preserve">  Восточный тип цивилизации, особенно мусульманский и конфуцианский, при контактах с другими цивилизациями обнаруживает имперские политические тенденции при толерантности к социокультурным различиям (синдром авторитарно – властного господства и подчинения).</w:t>
      </w:r>
    </w:p>
    <w:p w:rsidR="00633630" w:rsidRDefault="00633630" w:rsidP="0043117F">
      <w:pPr>
        <w:spacing w:line="276" w:lineRule="auto"/>
        <w:ind w:firstLine="260"/>
        <w:jc w:val="both"/>
        <w:rPr>
          <w:noProof/>
          <w:sz w:val="28"/>
          <w:szCs w:val="28"/>
        </w:rPr>
      </w:pPr>
      <w:r w:rsidRPr="004462A0">
        <w:rPr>
          <w:sz w:val="28"/>
          <w:szCs w:val="28"/>
        </w:rPr>
        <w:t>Российская цивилизация в процессе цивилизационного взаимодействия обнаруживает мессианские тенденции с ориентацией на высшие ценностно-нормативные ориентации (старом авторитетно-властной, патерналистской многонациональной государственности)</w:t>
      </w:r>
      <w:r w:rsidRPr="004462A0">
        <w:rPr>
          <w:noProof/>
          <w:sz w:val="28"/>
          <w:szCs w:val="28"/>
        </w:rPr>
        <w:t>.</w:t>
      </w:r>
    </w:p>
    <w:p w:rsidR="00633630" w:rsidRPr="004462A0" w:rsidRDefault="00633630" w:rsidP="0043117F">
      <w:pPr>
        <w:spacing w:line="276" w:lineRule="auto"/>
        <w:ind w:firstLine="260"/>
        <w:jc w:val="both"/>
        <w:rPr>
          <w:sz w:val="28"/>
          <w:szCs w:val="28"/>
        </w:rPr>
      </w:pPr>
    </w:p>
    <w:p w:rsidR="00633630" w:rsidRPr="004462A0" w:rsidRDefault="00633630" w:rsidP="004311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2A0">
        <w:rPr>
          <w:rFonts w:ascii="Times New Roman" w:hAnsi="Times New Roman" w:cs="Times New Roman"/>
          <w:sz w:val="28"/>
          <w:szCs w:val="28"/>
        </w:rPr>
        <w:t>ЗАКЛЮЧЕНИЕ</w:t>
      </w:r>
    </w:p>
    <w:p w:rsidR="00633630" w:rsidRPr="004462A0" w:rsidRDefault="00633630" w:rsidP="004311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630" w:rsidRPr="004462A0" w:rsidRDefault="00633630" w:rsidP="0043117F">
      <w:pPr>
        <w:pStyle w:val="a5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62A0">
        <w:rPr>
          <w:rFonts w:ascii="Times New Roman" w:hAnsi="Times New Roman" w:cs="Times New Roman"/>
          <w:sz w:val="28"/>
          <w:szCs w:val="28"/>
        </w:rPr>
        <w:t xml:space="preserve">      В заключении, кратко подведём итоги. Итак, исследователи так и не сошлись на едином понятии “цивилизации” и на сегодняшний момент времени существует довольно много точек зрения. Например, определений понятия культуры существует около трёхсот, и с так же с понятием “цивилизации”. Каждая точка зрения, по своему, в каком-либо аспекте обсуждаемой проблемы права. Всё-таки у каждого народа есть своя культура, и исследователи данного народа дают оценку цивилизации, следуя законам своей культуры.  Но всё же во многих словарях даётся такое определение понятия “цивилизации”:</w:t>
      </w:r>
    </w:p>
    <w:p w:rsidR="00633630" w:rsidRPr="004462A0" w:rsidRDefault="00633630" w:rsidP="0043117F">
      <w:pPr>
        <w:pStyle w:val="a5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62A0">
        <w:rPr>
          <w:rFonts w:ascii="Times New Roman" w:hAnsi="Times New Roman" w:cs="Times New Roman"/>
          <w:sz w:val="28"/>
          <w:szCs w:val="28"/>
        </w:rPr>
        <w:t xml:space="preserve">      Цивилизация представляет собой внешний  по отношению</w:t>
      </w:r>
      <w:r w:rsidRPr="004462A0"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 w:rsidRPr="004462A0">
        <w:rPr>
          <w:rFonts w:ascii="Times New Roman" w:hAnsi="Times New Roman" w:cs="Times New Roman"/>
          <w:sz w:val="28"/>
          <w:szCs w:val="28"/>
        </w:rPr>
        <w:t xml:space="preserve"> человеку мир, воздействующий на него и противостоящий ему, в то время как культура является внутренним достоянием человека, раскрывая меру его развития и являясь символом его духов</w:t>
      </w:r>
      <w:r w:rsidRPr="004462A0">
        <w:rPr>
          <w:rFonts w:ascii="Times New Roman" w:hAnsi="Times New Roman" w:cs="Times New Roman"/>
          <w:sz w:val="28"/>
          <w:szCs w:val="28"/>
        </w:rPr>
        <w:softHyphen/>
        <w:t>ного богатства.</w:t>
      </w:r>
    </w:p>
    <w:p w:rsidR="00633630" w:rsidRDefault="00633630" w:rsidP="0043117F">
      <w:pPr>
        <w:pStyle w:val="a5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33630" w:rsidRDefault="00633630" w:rsidP="0043117F">
      <w:pPr>
        <w:pStyle w:val="a5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33630" w:rsidRDefault="00633630" w:rsidP="0043117F">
      <w:pPr>
        <w:pStyle w:val="a5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33630" w:rsidRDefault="00633630" w:rsidP="0043117F">
      <w:pPr>
        <w:pStyle w:val="a5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33630" w:rsidRDefault="00633630" w:rsidP="0043117F">
      <w:pPr>
        <w:pStyle w:val="a5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33630" w:rsidRDefault="00633630" w:rsidP="0043117F">
      <w:pPr>
        <w:pStyle w:val="a5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633630" w:rsidRPr="004462A0" w:rsidRDefault="00633630" w:rsidP="0043117F">
      <w:pPr>
        <w:pStyle w:val="a5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33630" w:rsidRDefault="00633630" w:rsidP="0043117F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2A0">
        <w:rPr>
          <w:rFonts w:ascii="Times New Roman" w:hAnsi="Times New Roman" w:cs="Times New Roman"/>
          <w:sz w:val="28"/>
          <w:szCs w:val="28"/>
        </w:rPr>
        <w:t xml:space="preserve">Ерасов Б.С.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62A0">
        <w:rPr>
          <w:rFonts w:ascii="Times New Roman" w:hAnsi="Times New Roman" w:cs="Times New Roman"/>
          <w:sz w:val="28"/>
          <w:szCs w:val="28"/>
        </w:rPr>
        <w:t xml:space="preserve"> Культура, религия и цивилизация на Востоке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62A0">
        <w:rPr>
          <w:rFonts w:ascii="Times New Roman" w:hAnsi="Times New Roman" w:cs="Times New Roman"/>
          <w:sz w:val="28"/>
          <w:szCs w:val="28"/>
        </w:rPr>
        <w:t xml:space="preserve"> – М., 1990;</w:t>
      </w:r>
    </w:p>
    <w:p w:rsidR="00633630" w:rsidRPr="00F03464" w:rsidRDefault="00633630" w:rsidP="0043117F">
      <w:pPr>
        <w:pStyle w:val="a7"/>
        <w:numPr>
          <w:ilvl w:val="0"/>
          <w:numId w:val="2"/>
        </w:numPr>
        <w:spacing w:line="276" w:lineRule="auto"/>
        <w:rPr>
          <w:rFonts w:ascii="Times New Roman" w:eastAsia="MS Mincho" w:hAnsi="Times New Roman" w:cs="Times New Roman"/>
          <w:sz w:val="28"/>
          <w:szCs w:val="28"/>
        </w:rPr>
      </w:pPr>
      <w:r w:rsidRPr="0033271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«</w:t>
      </w:r>
      <w:r w:rsidRPr="0033271A">
        <w:rPr>
          <w:rFonts w:ascii="Times New Roman" w:eastAsia="MS Mincho" w:hAnsi="Times New Roman" w:cs="Times New Roman"/>
          <w:sz w:val="28"/>
          <w:szCs w:val="28"/>
        </w:rPr>
        <w:t>Основы   современной    цивилизации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» </w:t>
      </w:r>
      <w:r w:rsidRPr="00F03464">
        <w:rPr>
          <w:rFonts w:ascii="Times New Roman" w:eastAsia="MS Mincho" w:hAnsi="Times New Roman" w:cs="Times New Roman"/>
          <w:sz w:val="28"/>
          <w:szCs w:val="28"/>
        </w:rPr>
        <w:t>под редакцией проф. Л.Н. Боголюбова и А.Ю. Лазебниковой.</w:t>
      </w:r>
    </w:p>
    <w:p w:rsidR="00633630" w:rsidRPr="004462A0" w:rsidRDefault="00633630" w:rsidP="0043117F">
      <w:pPr>
        <w:pStyle w:val="a5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33630" w:rsidRPr="004462A0" w:rsidRDefault="00633630" w:rsidP="0043117F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62A0">
        <w:rPr>
          <w:rFonts w:ascii="Times New Roman" w:hAnsi="Times New Roman" w:cs="Times New Roman"/>
          <w:sz w:val="28"/>
          <w:szCs w:val="28"/>
        </w:rPr>
        <w:t>Ерыгин А.Н. Восток – Запад – Россия: становление цивилизационного подхода в исторических исследованиях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62A0">
        <w:rPr>
          <w:rFonts w:ascii="Times New Roman" w:hAnsi="Times New Roman" w:cs="Times New Roman"/>
          <w:sz w:val="28"/>
          <w:szCs w:val="28"/>
        </w:rPr>
        <w:t xml:space="preserve"> – Ростов н/Д., 1993;</w:t>
      </w:r>
    </w:p>
    <w:p w:rsidR="00633630" w:rsidRDefault="00633630" w:rsidP="0043117F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2A0">
        <w:rPr>
          <w:rFonts w:ascii="Times New Roman" w:hAnsi="Times New Roman" w:cs="Times New Roman"/>
          <w:sz w:val="28"/>
          <w:szCs w:val="28"/>
        </w:rPr>
        <w:t xml:space="preserve">Конрад Н.Н.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62A0">
        <w:rPr>
          <w:rFonts w:ascii="Times New Roman" w:hAnsi="Times New Roman" w:cs="Times New Roman"/>
          <w:sz w:val="28"/>
          <w:szCs w:val="28"/>
        </w:rPr>
        <w:t>Запад и Восток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62A0">
        <w:rPr>
          <w:rFonts w:ascii="Times New Roman" w:hAnsi="Times New Roman" w:cs="Times New Roman"/>
          <w:sz w:val="28"/>
          <w:szCs w:val="28"/>
        </w:rPr>
        <w:t xml:space="preserve"> – М., 1972;</w:t>
      </w:r>
    </w:p>
    <w:p w:rsidR="00633630" w:rsidRPr="004462A0" w:rsidRDefault="00633630" w:rsidP="0043117F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62A0">
        <w:rPr>
          <w:rFonts w:ascii="Times New Roman" w:hAnsi="Times New Roman" w:cs="Times New Roman"/>
          <w:sz w:val="28"/>
          <w:szCs w:val="28"/>
        </w:rPr>
        <w:t>Сорокин П.А. Человек. Цивилизация. Общество. – М., 1992;</w:t>
      </w:r>
    </w:p>
    <w:p w:rsidR="00633630" w:rsidRPr="004462A0" w:rsidRDefault="00633630" w:rsidP="0043117F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33630" w:rsidRPr="004462A0" w:rsidRDefault="00633630" w:rsidP="0043117F">
      <w:pPr>
        <w:pStyle w:val="a5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33630" w:rsidRDefault="00633630" w:rsidP="0043117F">
      <w:pPr>
        <w:spacing w:line="276" w:lineRule="auto"/>
        <w:jc w:val="center"/>
        <w:rPr>
          <w:sz w:val="32"/>
          <w:szCs w:val="32"/>
        </w:rPr>
      </w:pPr>
    </w:p>
    <w:p w:rsidR="00633630" w:rsidRPr="004462A0" w:rsidRDefault="00633630" w:rsidP="0043117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3630" w:rsidRPr="004462A0" w:rsidRDefault="00633630" w:rsidP="0043117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3630" w:rsidRPr="004462A0" w:rsidRDefault="00633630" w:rsidP="0043117F">
      <w:pPr>
        <w:spacing w:line="276" w:lineRule="auto"/>
        <w:jc w:val="both"/>
        <w:rPr>
          <w:sz w:val="28"/>
          <w:szCs w:val="28"/>
        </w:rPr>
      </w:pPr>
    </w:p>
    <w:p w:rsidR="00633630" w:rsidRPr="004462A0" w:rsidRDefault="00633630" w:rsidP="0043117F">
      <w:pPr>
        <w:spacing w:line="276" w:lineRule="auto"/>
        <w:ind w:left="80"/>
        <w:jc w:val="both"/>
        <w:rPr>
          <w:sz w:val="28"/>
          <w:szCs w:val="28"/>
        </w:rPr>
      </w:pPr>
    </w:p>
    <w:p w:rsidR="00633630" w:rsidRDefault="00633630" w:rsidP="0043117F">
      <w:pPr>
        <w:spacing w:line="276" w:lineRule="auto"/>
      </w:pPr>
      <w:bookmarkStart w:id="0" w:name="_GoBack"/>
      <w:bookmarkEnd w:id="0"/>
    </w:p>
    <w:sectPr w:rsidR="00633630" w:rsidSect="004311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630" w:rsidRDefault="00633630" w:rsidP="0043117F">
      <w:r>
        <w:separator/>
      </w:r>
    </w:p>
  </w:endnote>
  <w:endnote w:type="continuationSeparator" w:id="0">
    <w:p w:rsidR="00633630" w:rsidRDefault="00633630" w:rsidP="0043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30" w:rsidRDefault="0063363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30" w:rsidRDefault="0063363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225E">
      <w:rPr>
        <w:noProof/>
      </w:rPr>
      <w:t>3</w:t>
    </w:r>
    <w:r>
      <w:fldChar w:fldCharType="end"/>
    </w:r>
  </w:p>
  <w:p w:rsidR="00633630" w:rsidRDefault="0063363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30" w:rsidRDefault="0063363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630" w:rsidRDefault="00633630" w:rsidP="0043117F">
      <w:r>
        <w:separator/>
      </w:r>
    </w:p>
  </w:footnote>
  <w:footnote w:type="continuationSeparator" w:id="0">
    <w:p w:rsidR="00633630" w:rsidRDefault="00633630" w:rsidP="00431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30" w:rsidRDefault="0063363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30" w:rsidRDefault="0063363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30" w:rsidRDefault="006336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6140"/>
    <w:multiLevelType w:val="multilevel"/>
    <w:tmpl w:val="63BC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64213C0"/>
    <w:multiLevelType w:val="multilevel"/>
    <w:tmpl w:val="C9F8AE9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B1D"/>
    <w:rsid w:val="00003B9F"/>
    <w:rsid w:val="00015472"/>
    <w:rsid w:val="000644E8"/>
    <w:rsid w:val="000A2E47"/>
    <w:rsid w:val="00102CE5"/>
    <w:rsid w:val="00126A69"/>
    <w:rsid w:val="00167FB6"/>
    <w:rsid w:val="001B4189"/>
    <w:rsid w:val="001C0EB3"/>
    <w:rsid w:val="001D2DD8"/>
    <w:rsid w:val="001F225E"/>
    <w:rsid w:val="002056A5"/>
    <w:rsid w:val="002056F3"/>
    <w:rsid w:val="00206B53"/>
    <w:rsid w:val="00263F56"/>
    <w:rsid w:val="00285B2F"/>
    <w:rsid w:val="00285C74"/>
    <w:rsid w:val="002A60F7"/>
    <w:rsid w:val="002B0DC5"/>
    <w:rsid w:val="002B4705"/>
    <w:rsid w:val="002C1290"/>
    <w:rsid w:val="0033271A"/>
    <w:rsid w:val="003B7B89"/>
    <w:rsid w:val="003C7DD4"/>
    <w:rsid w:val="003E2B85"/>
    <w:rsid w:val="0043117F"/>
    <w:rsid w:val="004462A0"/>
    <w:rsid w:val="004D3F25"/>
    <w:rsid w:val="004F076B"/>
    <w:rsid w:val="00512BFC"/>
    <w:rsid w:val="00525552"/>
    <w:rsid w:val="005323B1"/>
    <w:rsid w:val="005A0B1D"/>
    <w:rsid w:val="005A4040"/>
    <w:rsid w:val="005E5B9C"/>
    <w:rsid w:val="00633630"/>
    <w:rsid w:val="00635A9A"/>
    <w:rsid w:val="00635C86"/>
    <w:rsid w:val="006726A3"/>
    <w:rsid w:val="006A755E"/>
    <w:rsid w:val="006B3478"/>
    <w:rsid w:val="0074217A"/>
    <w:rsid w:val="0075469B"/>
    <w:rsid w:val="007A3EE3"/>
    <w:rsid w:val="007B3BA8"/>
    <w:rsid w:val="007D7DE2"/>
    <w:rsid w:val="008208DA"/>
    <w:rsid w:val="00862DC4"/>
    <w:rsid w:val="00871EAD"/>
    <w:rsid w:val="00887256"/>
    <w:rsid w:val="00893F53"/>
    <w:rsid w:val="008C7C54"/>
    <w:rsid w:val="008D218A"/>
    <w:rsid w:val="00924C65"/>
    <w:rsid w:val="00956F2F"/>
    <w:rsid w:val="0097227B"/>
    <w:rsid w:val="00977D77"/>
    <w:rsid w:val="00980CEF"/>
    <w:rsid w:val="009958E2"/>
    <w:rsid w:val="009967C2"/>
    <w:rsid w:val="009B7A01"/>
    <w:rsid w:val="009C7885"/>
    <w:rsid w:val="009F53AD"/>
    <w:rsid w:val="00A551E3"/>
    <w:rsid w:val="00AA53C1"/>
    <w:rsid w:val="00AA5722"/>
    <w:rsid w:val="00AA78E4"/>
    <w:rsid w:val="00AF3263"/>
    <w:rsid w:val="00B121B4"/>
    <w:rsid w:val="00B809C3"/>
    <w:rsid w:val="00B840B0"/>
    <w:rsid w:val="00B97CC2"/>
    <w:rsid w:val="00BA5A9D"/>
    <w:rsid w:val="00BF3E8F"/>
    <w:rsid w:val="00CE6C94"/>
    <w:rsid w:val="00D24CD0"/>
    <w:rsid w:val="00D30D46"/>
    <w:rsid w:val="00D55E4E"/>
    <w:rsid w:val="00D909E7"/>
    <w:rsid w:val="00E044C0"/>
    <w:rsid w:val="00E11396"/>
    <w:rsid w:val="00E627F5"/>
    <w:rsid w:val="00F03464"/>
    <w:rsid w:val="00F33A26"/>
    <w:rsid w:val="00F375B9"/>
    <w:rsid w:val="00F55AB7"/>
    <w:rsid w:val="00F64204"/>
    <w:rsid w:val="00F8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35BBF-5158-4D18-ABE4-20EA1C89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1D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5A0B1D"/>
    <w:pPr>
      <w:keepNext/>
      <w:autoSpaceDE w:val="0"/>
      <w:autoSpaceDN w:val="0"/>
      <w:spacing w:line="220" w:lineRule="auto"/>
      <w:ind w:left="80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A0B1D"/>
    <w:pPr>
      <w:autoSpaceDE w:val="0"/>
      <w:autoSpaceDN w:val="0"/>
      <w:jc w:val="both"/>
    </w:pPr>
    <w:rPr>
      <w:rFonts w:ascii="MS Sans Serif" w:hAnsi="MS Sans Serif" w:cs="MS Sans Serif"/>
    </w:rPr>
  </w:style>
  <w:style w:type="character" w:customStyle="1" w:styleId="a4">
    <w:name w:val="Подзаголовок Знак"/>
    <w:basedOn w:val="a0"/>
    <w:link w:val="a3"/>
    <w:locked/>
    <w:rsid w:val="005A0B1D"/>
    <w:rPr>
      <w:rFonts w:ascii="MS Sans Serif" w:hAnsi="MS Sans Serif" w:cs="MS Sans Serif"/>
      <w:sz w:val="24"/>
      <w:szCs w:val="24"/>
      <w:lang w:val="x-none" w:eastAsia="ru-RU"/>
    </w:rPr>
  </w:style>
  <w:style w:type="paragraph" w:styleId="2">
    <w:name w:val="Body Text 2"/>
    <w:basedOn w:val="a"/>
    <w:link w:val="20"/>
    <w:semiHidden/>
    <w:rsid w:val="005A0B1D"/>
    <w:pPr>
      <w:jc w:val="center"/>
    </w:pPr>
    <w:rPr>
      <w:b/>
      <w:bCs/>
      <w:caps/>
    </w:rPr>
  </w:style>
  <w:style w:type="character" w:customStyle="1" w:styleId="20">
    <w:name w:val="Основной текст 2 Знак"/>
    <w:basedOn w:val="a0"/>
    <w:link w:val="2"/>
    <w:semiHidden/>
    <w:locked/>
    <w:rsid w:val="005A0B1D"/>
    <w:rPr>
      <w:rFonts w:ascii="Times New Roman" w:hAnsi="Times New Roman" w:cs="Times New Roman"/>
      <w:b/>
      <w:bCs/>
      <w:caps/>
      <w:sz w:val="24"/>
      <w:szCs w:val="24"/>
      <w:lang w:val="x-none" w:eastAsia="ru-RU"/>
    </w:rPr>
  </w:style>
  <w:style w:type="paragraph" w:styleId="21">
    <w:name w:val="Body Text Indent 2"/>
    <w:basedOn w:val="a"/>
    <w:link w:val="22"/>
    <w:semiHidden/>
    <w:rsid w:val="005A0B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A0B1D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semiHidden/>
    <w:rsid w:val="005A0B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A0B1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5A0B1D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FR5">
    <w:name w:val="FR5"/>
    <w:rsid w:val="005A0B1D"/>
    <w:pPr>
      <w:widowControl w:val="0"/>
      <w:autoSpaceDE w:val="0"/>
      <w:autoSpaceDN w:val="0"/>
      <w:adjustRightInd w:val="0"/>
      <w:spacing w:line="440" w:lineRule="auto"/>
      <w:jc w:val="both"/>
    </w:pPr>
    <w:rPr>
      <w:rFonts w:ascii="Arial" w:hAnsi="Arial" w:cs="Arial"/>
      <w:sz w:val="12"/>
      <w:szCs w:val="12"/>
    </w:rPr>
  </w:style>
  <w:style w:type="paragraph" w:styleId="a5">
    <w:name w:val="Title"/>
    <w:basedOn w:val="a"/>
    <w:link w:val="a6"/>
    <w:qFormat/>
    <w:rsid w:val="007A3EE3"/>
    <w:pPr>
      <w:autoSpaceDE w:val="0"/>
      <w:autoSpaceDN w:val="0"/>
      <w:jc w:val="center"/>
    </w:pPr>
    <w:rPr>
      <w:rFonts w:ascii="MS Sans Serif" w:hAnsi="MS Sans Serif" w:cs="MS Sans Serif"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7A3EE3"/>
    <w:rPr>
      <w:rFonts w:ascii="MS Sans Serif" w:hAnsi="MS Sans Serif" w:cs="MS Sans Serif"/>
      <w:sz w:val="32"/>
      <w:szCs w:val="32"/>
      <w:lang w:val="x-none" w:eastAsia="ru-RU"/>
    </w:rPr>
  </w:style>
  <w:style w:type="paragraph" w:styleId="a7">
    <w:name w:val="Plain Text"/>
    <w:basedOn w:val="a"/>
    <w:link w:val="a8"/>
    <w:rsid w:val="00F03464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locked/>
    <w:rsid w:val="00F03464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semiHidden/>
    <w:rsid w:val="004311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43117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rsid w:val="00431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43117F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8100</Words>
  <Characters>46176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54168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vit</dc:creator>
  <cp:keywords/>
  <dc:description/>
  <cp:lastModifiedBy>admin</cp:lastModifiedBy>
  <cp:revision>2</cp:revision>
  <dcterms:created xsi:type="dcterms:W3CDTF">2014-04-18T02:57:00Z</dcterms:created>
  <dcterms:modified xsi:type="dcterms:W3CDTF">2014-04-18T02:57:00Z</dcterms:modified>
</cp:coreProperties>
</file>