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427" w:rsidRPr="00456823" w:rsidRDefault="00490427" w:rsidP="00456823">
      <w:pPr>
        <w:widowControl w:val="0"/>
        <w:tabs>
          <w:tab w:val="left" w:pos="3450"/>
          <w:tab w:val="left" w:pos="4065"/>
        </w:tabs>
        <w:spacing w:line="360" w:lineRule="auto"/>
        <w:ind w:firstLine="709"/>
        <w:jc w:val="both"/>
      </w:pPr>
      <w:r w:rsidRPr="00456823">
        <w:t>Содержание</w:t>
      </w:r>
    </w:p>
    <w:p w:rsidR="00490427" w:rsidRPr="00456823" w:rsidRDefault="00490427" w:rsidP="00456823">
      <w:pPr>
        <w:widowControl w:val="0"/>
        <w:tabs>
          <w:tab w:val="left" w:pos="3450"/>
          <w:tab w:val="left" w:pos="4065"/>
        </w:tabs>
        <w:spacing w:line="360" w:lineRule="auto"/>
        <w:jc w:val="both"/>
      </w:pPr>
    </w:p>
    <w:p w:rsidR="00456823" w:rsidRPr="00456823" w:rsidRDefault="00456823" w:rsidP="00456823">
      <w:pPr>
        <w:widowControl w:val="0"/>
        <w:tabs>
          <w:tab w:val="left" w:pos="6638"/>
        </w:tabs>
        <w:spacing w:line="360" w:lineRule="auto"/>
        <w:jc w:val="both"/>
      </w:pPr>
      <w:r w:rsidRPr="00456823">
        <w:t>Введение</w:t>
      </w:r>
    </w:p>
    <w:p w:rsidR="00456823" w:rsidRPr="00456823" w:rsidRDefault="00456823" w:rsidP="00456823">
      <w:pPr>
        <w:widowControl w:val="0"/>
        <w:tabs>
          <w:tab w:val="left" w:pos="6638"/>
        </w:tabs>
        <w:spacing w:line="360" w:lineRule="auto"/>
        <w:jc w:val="both"/>
      </w:pPr>
      <w:r w:rsidRPr="00456823">
        <w:t>1. Профсоюзное движение за рубежом</w:t>
      </w:r>
    </w:p>
    <w:p w:rsidR="00456823" w:rsidRPr="00456823" w:rsidRDefault="00456823" w:rsidP="00456823">
      <w:pPr>
        <w:widowControl w:val="0"/>
        <w:tabs>
          <w:tab w:val="left" w:pos="6638"/>
        </w:tabs>
        <w:spacing w:line="360" w:lineRule="auto"/>
        <w:jc w:val="both"/>
      </w:pPr>
      <w:r w:rsidRPr="00456823">
        <w:t>2. История профсоюзного движения в России</w:t>
      </w:r>
    </w:p>
    <w:p w:rsidR="00456823" w:rsidRPr="00456823" w:rsidRDefault="00456823" w:rsidP="00456823">
      <w:pPr>
        <w:widowControl w:val="0"/>
        <w:tabs>
          <w:tab w:val="left" w:pos="6638"/>
        </w:tabs>
        <w:spacing w:line="360" w:lineRule="auto"/>
        <w:jc w:val="both"/>
      </w:pPr>
      <w:r w:rsidRPr="00456823">
        <w:t>Заключение</w:t>
      </w:r>
    </w:p>
    <w:p w:rsidR="00456823" w:rsidRPr="00456823" w:rsidRDefault="00456823" w:rsidP="00456823">
      <w:pPr>
        <w:widowControl w:val="0"/>
        <w:tabs>
          <w:tab w:val="left" w:pos="6638"/>
        </w:tabs>
        <w:spacing w:line="360" w:lineRule="auto"/>
        <w:jc w:val="both"/>
      </w:pPr>
      <w:r w:rsidRPr="00456823">
        <w:t>Список использованной литературы</w:t>
      </w:r>
    </w:p>
    <w:p w:rsidR="00490427" w:rsidRPr="00456823" w:rsidRDefault="00490427" w:rsidP="00456823">
      <w:pPr>
        <w:widowControl w:val="0"/>
        <w:tabs>
          <w:tab w:val="left" w:pos="3450"/>
          <w:tab w:val="left" w:pos="4065"/>
        </w:tabs>
        <w:spacing w:line="360" w:lineRule="auto"/>
        <w:ind w:firstLine="709"/>
        <w:jc w:val="both"/>
      </w:pPr>
    </w:p>
    <w:p w:rsidR="00537FAC" w:rsidRPr="00456823" w:rsidRDefault="00490427" w:rsidP="00456823">
      <w:pPr>
        <w:widowControl w:val="0"/>
        <w:spacing w:line="360" w:lineRule="auto"/>
        <w:ind w:firstLine="709"/>
        <w:jc w:val="both"/>
      </w:pPr>
      <w:r w:rsidRPr="00456823">
        <w:br w:type="page"/>
      </w:r>
      <w:r w:rsidR="00537FAC" w:rsidRPr="00456823">
        <w:t>Введение</w:t>
      </w:r>
    </w:p>
    <w:p w:rsidR="00456823" w:rsidRDefault="00456823" w:rsidP="00456823">
      <w:pPr>
        <w:widowControl w:val="0"/>
        <w:spacing w:line="360" w:lineRule="auto"/>
        <w:ind w:firstLine="709"/>
        <w:jc w:val="both"/>
      </w:pPr>
    </w:p>
    <w:p w:rsidR="00455744" w:rsidRPr="00456823" w:rsidRDefault="00154A2F" w:rsidP="00456823">
      <w:pPr>
        <w:widowControl w:val="0"/>
        <w:spacing w:line="360" w:lineRule="auto"/>
        <w:ind w:firstLine="709"/>
        <w:jc w:val="both"/>
      </w:pPr>
      <w:r w:rsidRPr="00456823">
        <w:t xml:space="preserve">Профессиональные союзы (профсоюзы), добровольные организации, объединяющие трудящихся в производственных и внепроизводственных сферах для защиты социально-экономических прав и интересов своих членов. Возникли в странах Западной Европы и США в конце </w:t>
      </w:r>
      <w:r w:rsidR="0060637A" w:rsidRPr="00456823">
        <w:rPr>
          <w:lang w:val="en-US"/>
        </w:rPr>
        <w:t>XVIII</w:t>
      </w:r>
      <w:r w:rsidR="0060637A" w:rsidRPr="00456823">
        <w:t xml:space="preserve"> </w:t>
      </w:r>
      <w:r w:rsidRPr="00456823">
        <w:t>века как общества взаимопомощи</w:t>
      </w:r>
      <w:r w:rsidR="0060637A" w:rsidRPr="00456823">
        <w:t>; в</w:t>
      </w:r>
      <w:r w:rsidRPr="00456823">
        <w:t xml:space="preserve"> развитых странах были легализованы в </w:t>
      </w:r>
      <w:r w:rsidR="0060637A" w:rsidRPr="00456823">
        <w:rPr>
          <w:lang w:val="en-US"/>
        </w:rPr>
        <w:t>XIX</w:t>
      </w:r>
      <w:r w:rsidRPr="00456823">
        <w:t xml:space="preserve"> век</w:t>
      </w:r>
      <w:r w:rsidR="0060637A" w:rsidRPr="00456823">
        <w:t>е</w:t>
      </w:r>
      <w:r w:rsidRPr="00456823">
        <w:t xml:space="preserve">. Призваны защищать интересы работников в области условий труда, заработной платы, быта, культуры и т. д. </w:t>
      </w:r>
    </w:p>
    <w:p w:rsidR="0060637A" w:rsidRPr="00456823" w:rsidRDefault="0060637A" w:rsidP="00456823">
      <w:pPr>
        <w:widowControl w:val="0"/>
        <w:spacing w:line="360" w:lineRule="auto"/>
        <w:ind w:firstLine="709"/>
        <w:jc w:val="both"/>
      </w:pPr>
      <w:r w:rsidRPr="00456823">
        <w:t>Профсоюзы прошли большой и сложный путь. Чтобы понять и оценить современные проблемы зарубежного и российского профсоюзного движения, необходимо обратиться к его истокам. Изучение исторического опыта профессионального движения обогащает знания о целях и задачах профсоюзов, основных направлениях и методах их деятельности, помогает занять правильную позицию во взаимоотношениях с работодателями и государством.</w:t>
      </w:r>
    </w:p>
    <w:p w:rsidR="0060637A" w:rsidRPr="00456823" w:rsidRDefault="00455744" w:rsidP="00456823">
      <w:pPr>
        <w:widowControl w:val="0"/>
        <w:spacing w:line="360" w:lineRule="auto"/>
        <w:ind w:firstLine="709"/>
        <w:jc w:val="both"/>
      </w:pPr>
      <w:r w:rsidRPr="00456823">
        <w:t xml:space="preserve">В последние годы численность профсоюзов, как в России, так и во многих странах мира резко сократилась. Одной из причин уменьшения рядов членов профсоюзов может быть утрата связей с рядовыми работниками, прежде всего с молодежью. Другим мотивом, вызвавшим ослабление интереса к профсоюзам, является снижение степени оперативности и точности их реагирования на запросы трудящихся в связи с тем, что по экономическим причинам произошло слияние профсоюзных организаций, объединяющих работников с разными, порой противоположными, интересами и потребностями. </w:t>
      </w:r>
    </w:p>
    <w:p w:rsidR="00455744" w:rsidRPr="00456823" w:rsidRDefault="00455744" w:rsidP="00456823">
      <w:pPr>
        <w:widowControl w:val="0"/>
        <w:spacing w:line="360" w:lineRule="auto"/>
        <w:ind w:firstLine="709"/>
        <w:jc w:val="both"/>
      </w:pPr>
      <w:r w:rsidRPr="00456823">
        <w:t>И все же</w:t>
      </w:r>
      <w:r w:rsidR="00154A2F" w:rsidRPr="00456823">
        <w:t>,</w:t>
      </w:r>
      <w:r w:rsidRPr="00456823">
        <w:t xml:space="preserve"> несмотря на большое количество возникающих проблем</w:t>
      </w:r>
      <w:r w:rsidR="00154A2F" w:rsidRPr="00456823">
        <w:t>,</w:t>
      </w:r>
      <w:r w:rsidRPr="00456823">
        <w:t xml:space="preserve"> профсоюзы находят способы их решения, вовлекают в свои ряды новых членов, расширяют сферы своей деятельности, сотрудничают с государственными органами и работодателями в решении различных вопросов, помогают отстаивать работникам их трудовые права. </w:t>
      </w:r>
    </w:p>
    <w:p w:rsidR="00C91AD0" w:rsidRPr="00456823" w:rsidRDefault="00C91AD0" w:rsidP="00456823">
      <w:pPr>
        <w:widowControl w:val="0"/>
        <w:spacing w:line="360" w:lineRule="auto"/>
        <w:ind w:firstLine="709"/>
        <w:jc w:val="both"/>
      </w:pPr>
      <w:r w:rsidRPr="00456823">
        <w:t>Все вышесказанное обосновывает актуальность данной темы.</w:t>
      </w:r>
    </w:p>
    <w:p w:rsidR="00C91AD0" w:rsidRPr="00456823" w:rsidRDefault="00C91AD0" w:rsidP="00456823">
      <w:pPr>
        <w:widowControl w:val="0"/>
        <w:spacing w:line="360" w:lineRule="auto"/>
        <w:ind w:firstLine="709"/>
        <w:jc w:val="both"/>
      </w:pPr>
      <w:r w:rsidRPr="00456823">
        <w:t>Цель работы: изучение особенностей возникновения и формирования профсоюзного движения в России и за рубежом.</w:t>
      </w:r>
    </w:p>
    <w:p w:rsidR="00C91AD0" w:rsidRDefault="00C91AD0" w:rsidP="00456823">
      <w:pPr>
        <w:widowControl w:val="0"/>
        <w:spacing w:line="360" w:lineRule="auto"/>
        <w:ind w:firstLine="709"/>
        <w:jc w:val="both"/>
      </w:pPr>
      <w:r w:rsidRPr="00456823">
        <w:t xml:space="preserve">Работа состоит из введения, двух глав, заключения и списка использованной литературы. Общий объем работы </w:t>
      </w:r>
      <w:r w:rsidR="00C70AB1" w:rsidRPr="00456823">
        <w:t xml:space="preserve">17 </w:t>
      </w:r>
      <w:r w:rsidRPr="00456823">
        <w:t>страниц</w:t>
      </w:r>
      <w:r w:rsidR="00C70AB1" w:rsidRPr="00456823">
        <w:t>.</w:t>
      </w:r>
    </w:p>
    <w:p w:rsidR="00456823" w:rsidRPr="00456823" w:rsidRDefault="00456823" w:rsidP="00456823">
      <w:pPr>
        <w:widowControl w:val="0"/>
        <w:spacing w:line="360" w:lineRule="auto"/>
        <w:ind w:firstLine="709"/>
        <w:jc w:val="both"/>
        <w:rPr>
          <w:szCs w:val="24"/>
        </w:rPr>
      </w:pPr>
    </w:p>
    <w:p w:rsidR="00C91AD0" w:rsidRPr="00456823" w:rsidRDefault="00154A2F" w:rsidP="00456823">
      <w:pPr>
        <w:widowControl w:val="0"/>
        <w:spacing w:line="360" w:lineRule="auto"/>
        <w:ind w:firstLine="709"/>
        <w:jc w:val="both"/>
      </w:pPr>
      <w:r w:rsidRPr="00456823">
        <w:br w:type="page"/>
      </w:r>
      <w:r w:rsidR="00C91AD0" w:rsidRPr="00456823">
        <w:t xml:space="preserve">1. Профсоюзное движение за рубежом </w:t>
      </w:r>
    </w:p>
    <w:p w:rsidR="00456823" w:rsidRDefault="00456823" w:rsidP="00456823">
      <w:pPr>
        <w:widowControl w:val="0"/>
        <w:spacing w:line="360" w:lineRule="auto"/>
        <w:ind w:firstLine="709"/>
        <w:jc w:val="both"/>
      </w:pPr>
    </w:p>
    <w:p w:rsidR="00C91AD0" w:rsidRPr="00456823" w:rsidRDefault="00C91AD0" w:rsidP="00456823">
      <w:pPr>
        <w:widowControl w:val="0"/>
        <w:spacing w:line="360" w:lineRule="auto"/>
        <w:ind w:firstLine="709"/>
        <w:jc w:val="both"/>
      </w:pPr>
      <w:r w:rsidRPr="00456823">
        <w:t xml:space="preserve">Многие характерные черты и направления профсоюзного движения сформировались еще в </w:t>
      </w:r>
      <w:r w:rsidRPr="00456823">
        <w:rPr>
          <w:lang w:val="en-US"/>
        </w:rPr>
        <w:t>XIX</w:t>
      </w:r>
      <w:r w:rsidRPr="00456823">
        <w:t xml:space="preserve"> веке. Возникновение профсоюзов было закономерным ответом наемных работников на действия собственников средств производства. Первые профсоюзы появились в 70 – 80 гг. </w:t>
      </w:r>
      <w:r w:rsidRPr="00456823">
        <w:rPr>
          <w:lang w:val="en-US"/>
        </w:rPr>
        <w:t>XVIII</w:t>
      </w:r>
      <w:r w:rsidRPr="00456823">
        <w:t xml:space="preserve"> в. в Англии, ранее других вставшей на путь капитализации производства. Они объединяли в основном высококвалифицированных рабочих одной профессии. Со временем эти организации стали называться профессиональными союзами – тред-юнионами (</w:t>
      </w:r>
      <w:r w:rsidRPr="00456823">
        <w:rPr>
          <w:lang w:val="en-US"/>
        </w:rPr>
        <w:t>trade</w:t>
      </w:r>
      <w:r w:rsidRPr="00456823">
        <w:t xml:space="preserve"> – профессия, ремесло и </w:t>
      </w:r>
      <w:r w:rsidRPr="00456823">
        <w:rPr>
          <w:lang w:val="en-US"/>
        </w:rPr>
        <w:t>union</w:t>
      </w:r>
      <w:r w:rsidRPr="00456823">
        <w:t xml:space="preserve"> – объединение). Впоследствии происходило объединение на уровне отраслей и включение в свои организации неквалифицированных рабочих. Этот процесс оказался длительным. В Англии профсоюзы подобного типа появились лишь в конце </w:t>
      </w:r>
      <w:r w:rsidRPr="00456823">
        <w:rPr>
          <w:lang w:val="en-US"/>
        </w:rPr>
        <w:t>XIX</w:t>
      </w:r>
      <w:r w:rsidRPr="00456823">
        <w:t xml:space="preserve"> в., а в США – только </w:t>
      </w:r>
      <w:smartTag w:uri="urn:schemas-microsoft-com:office:smarttags" w:element="time">
        <w:smartTagPr>
          <w:attr w:name="Hour" w:val="20"/>
          <w:attr w:name="Minute" w:val="0"/>
        </w:smartTagPr>
        <w:r w:rsidRPr="00456823">
          <w:t>в 20</w:t>
        </w:r>
      </w:smartTag>
      <w:r w:rsidRPr="00456823">
        <w:t xml:space="preserve"> – 30-е гг. </w:t>
      </w:r>
      <w:r w:rsidRPr="00456823">
        <w:rPr>
          <w:lang w:val="en-US"/>
        </w:rPr>
        <w:t>XX</w:t>
      </w:r>
      <w:r w:rsidRPr="00456823">
        <w:t xml:space="preserve"> в.</w:t>
      </w:r>
    </w:p>
    <w:p w:rsidR="00C91AD0" w:rsidRPr="00456823" w:rsidRDefault="00C91AD0" w:rsidP="00456823">
      <w:pPr>
        <w:widowControl w:val="0"/>
        <w:spacing w:line="360" w:lineRule="auto"/>
        <w:ind w:firstLine="709"/>
        <w:jc w:val="both"/>
      </w:pPr>
      <w:r w:rsidRPr="00456823">
        <w:t xml:space="preserve">С момента возникновения профсоюзов они ощущали жесткое воздействие со стороны работодателей и государства. Уже в 1799 и 1800 гг. английский парламент принял законы о рабочих коалициях, в соответствии с которыми профсоюзы и стачки категорически запрещались. За нарушение этих законов профлидерам грозило тюремное заключение, денежные средства подлежали конфискации. Во Франции по закону Ле Шепелье 1791 году запрещались стачки, а создание рабочих коалиций объявлялось преступлением против «свободы и прав человека». </w:t>
      </w:r>
    </w:p>
    <w:p w:rsidR="00C91AD0" w:rsidRPr="00456823" w:rsidRDefault="00C91AD0" w:rsidP="00456823">
      <w:pPr>
        <w:widowControl w:val="0"/>
        <w:spacing w:line="360" w:lineRule="auto"/>
        <w:ind w:firstLine="709"/>
        <w:jc w:val="both"/>
      </w:pPr>
      <w:r w:rsidRPr="00456823">
        <w:t xml:space="preserve">Только через 25 лет борьбы, в 1824 году, в Англии добились отмены антирабочих законов. Однако профсоюзы не имели права юридического лица, то есть права иска в суде, и, следовательно, не могли защищать себя от покушения на их фонды и имущество. Во Франции профсоюзы были легализованы через 90 лет после их возникновения, а в США были признаны законом лишь в 30-е годы </w:t>
      </w:r>
      <w:r w:rsidRPr="00456823">
        <w:rPr>
          <w:lang w:val="en-US"/>
        </w:rPr>
        <w:t>XX</w:t>
      </w:r>
      <w:r w:rsidRPr="00456823">
        <w:t xml:space="preserve"> в. </w:t>
      </w:r>
    </w:p>
    <w:p w:rsidR="00C91AD0" w:rsidRPr="00456823" w:rsidRDefault="00456823" w:rsidP="00456823">
      <w:pPr>
        <w:widowControl w:val="0"/>
        <w:autoSpaceDE w:val="0"/>
        <w:autoSpaceDN w:val="0"/>
        <w:adjustRightInd w:val="0"/>
        <w:spacing w:line="360" w:lineRule="auto"/>
        <w:ind w:firstLine="709"/>
        <w:jc w:val="both"/>
      </w:pPr>
      <w:r>
        <w:t xml:space="preserve"> </w:t>
      </w:r>
      <w:r w:rsidR="00C91AD0" w:rsidRPr="00456823">
        <w:t>Один из способов укрепления роли профсоюзов – так называемые закрытые цеха (closed shop) и профсоюзные цеха (union shop), которые впервые появились в Великобритании более двухсот лет назад.</w:t>
      </w:r>
      <w:r w:rsidR="000C6A12" w:rsidRPr="00456823">
        <w:t xml:space="preserve"> </w:t>
      </w:r>
      <w:r w:rsidR="00C91AD0" w:rsidRPr="00456823">
        <w:t>По мере развития и распространения в промышленных государствах института коллективных переговоров возникла проблема совместимости закрытых цехов и других защитных мероприятий профсоюзов с антидискриминационной политикой в области занятости, проводимой Международной Организацией Труда (МОТ)</w:t>
      </w:r>
      <w:r w:rsidR="00C91AD0" w:rsidRPr="00456823">
        <w:rPr>
          <w:rStyle w:val="a5"/>
        </w:rPr>
        <w:footnoteReference w:id="1"/>
      </w:r>
      <w:r w:rsidR="00C91AD0" w:rsidRPr="00456823">
        <w:t xml:space="preserve"> и государствами – ее членами.</w:t>
      </w:r>
    </w:p>
    <w:p w:rsidR="00C91AD0" w:rsidRPr="00456823" w:rsidRDefault="00C91AD0" w:rsidP="00456823">
      <w:pPr>
        <w:widowControl w:val="0"/>
        <w:autoSpaceDE w:val="0"/>
        <w:autoSpaceDN w:val="0"/>
        <w:adjustRightInd w:val="0"/>
        <w:spacing w:line="360" w:lineRule="auto"/>
        <w:ind w:firstLine="709"/>
        <w:jc w:val="both"/>
      </w:pPr>
      <w:r w:rsidRPr="00456823">
        <w:t>Основными формами проявления профсоюзного монополизма являются:</w:t>
      </w:r>
    </w:p>
    <w:p w:rsidR="00C91AD0" w:rsidRPr="00456823" w:rsidRDefault="00C91AD0" w:rsidP="00456823">
      <w:pPr>
        <w:widowControl w:val="0"/>
        <w:autoSpaceDE w:val="0"/>
        <w:autoSpaceDN w:val="0"/>
        <w:adjustRightInd w:val="0"/>
        <w:spacing w:line="360" w:lineRule="auto"/>
        <w:ind w:firstLine="709"/>
        <w:jc w:val="both"/>
      </w:pPr>
      <w:r w:rsidRPr="00456823">
        <w:t>а) обязательство работодателя принимать на работу лишь членов определенного профсоюза, которые должны оставаться в его рядах для сохранения занятости (закрытое предприятие closed shop);</w:t>
      </w:r>
    </w:p>
    <w:p w:rsidR="00C91AD0" w:rsidRPr="00456823" w:rsidRDefault="00C91AD0" w:rsidP="00456823">
      <w:pPr>
        <w:widowControl w:val="0"/>
        <w:autoSpaceDE w:val="0"/>
        <w:autoSpaceDN w:val="0"/>
        <w:adjustRightInd w:val="0"/>
        <w:spacing w:line="360" w:lineRule="auto"/>
        <w:ind w:firstLine="709"/>
        <w:jc w:val="both"/>
      </w:pPr>
      <w:r w:rsidRPr="00456823">
        <w:t>б) возможность работодателя нанимать работников по своему выбору, с обязательным вступлением последних в профсоюз в определенные сроки (обязательное членство в профсоюзе union shop);</w:t>
      </w:r>
    </w:p>
    <w:p w:rsidR="00C91AD0" w:rsidRPr="00456823" w:rsidRDefault="00C91AD0" w:rsidP="00456823">
      <w:pPr>
        <w:widowControl w:val="0"/>
        <w:autoSpaceDE w:val="0"/>
        <w:autoSpaceDN w:val="0"/>
        <w:adjustRightInd w:val="0"/>
        <w:spacing w:line="360" w:lineRule="auto"/>
        <w:ind w:firstLine="709"/>
        <w:jc w:val="both"/>
      </w:pPr>
      <w:r w:rsidRPr="00456823">
        <w:t>в) обязанность работников независимо от членства в профсоюзе уплачивать профсоюзные взносы, если даже принадлежность к профсоюзу не служит условием приема на работу и сохранения рабочего места (агентский цех agency shop);</w:t>
      </w:r>
    </w:p>
    <w:p w:rsidR="00C91AD0" w:rsidRPr="00456823" w:rsidRDefault="00C91AD0" w:rsidP="00456823">
      <w:pPr>
        <w:widowControl w:val="0"/>
        <w:autoSpaceDE w:val="0"/>
        <w:autoSpaceDN w:val="0"/>
        <w:adjustRightInd w:val="0"/>
        <w:spacing w:line="360" w:lineRule="auto"/>
        <w:ind w:firstLine="709"/>
        <w:jc w:val="both"/>
      </w:pPr>
      <w:r w:rsidRPr="00456823">
        <w:t>г) работодатель, следуя принципу предпочтительного выбора, должен в ходе найма отдавать предпочтение членам профсоюза (preference clauses).</w:t>
      </w:r>
    </w:p>
    <w:p w:rsidR="00C91AD0" w:rsidRPr="00456823" w:rsidRDefault="00C91AD0" w:rsidP="00456823">
      <w:pPr>
        <w:widowControl w:val="0"/>
        <w:autoSpaceDE w:val="0"/>
        <w:autoSpaceDN w:val="0"/>
        <w:adjustRightInd w:val="0"/>
        <w:spacing w:line="360" w:lineRule="auto"/>
        <w:ind w:firstLine="709"/>
        <w:jc w:val="both"/>
      </w:pPr>
      <w:r w:rsidRPr="00456823">
        <w:t>Защитные функции профсоюзов в 1940 – 1960 гг. были законодательно оформлены главным образом в англосаксонских странах: в Великобритании, США, Канаде, Австралии и Новой Зеландии. В других государствах профсоюзная защита не получила большого развития. Во многих же странах Европы под влиянием профсоюзного плюрализма, классовой солидарности работников и демократических традиций главные формы профсоюзной защиты (профсоюзного монополизма) были запрещены. Однако официальные запреты мало влияли на объединения ремесленников, печатников, каменщиков, плотников и других мастеровых людей, которые тяготели к закрытым цехам и другим формам защиты корпоративных интересов. Не отставали от них и малоквалифицированные работники, особенно в горнодобывающей и строительной промышленности частного сектора.</w:t>
      </w:r>
    </w:p>
    <w:p w:rsidR="00C91AD0" w:rsidRPr="00456823" w:rsidRDefault="00C91AD0" w:rsidP="00456823">
      <w:pPr>
        <w:widowControl w:val="0"/>
        <w:autoSpaceDE w:val="0"/>
        <w:autoSpaceDN w:val="0"/>
        <w:adjustRightInd w:val="0"/>
        <w:spacing w:line="360" w:lineRule="auto"/>
        <w:ind w:firstLine="709"/>
        <w:jc w:val="both"/>
      </w:pPr>
      <w:r w:rsidRPr="00456823">
        <w:t xml:space="preserve">В 70 – 80 гг. различные схемы профсоюзной защиты можно было встретить уже во всех регионах мира, причем как в развитых, так и в развивающихся государствах. И касались они не только ремесленников и малоквалифицированных рабочих, но и работников индустриального профиля и даже инженерно-технических работников. Например, в Австралии preference clauses до начала 70-х годов имели отношение главным образом к промышленным рабочим, а затем были распространены на продавцов и служащих крупных торговых заведений, на работников нефтяной отрасли, служащих банков и страховых компаний. В Канаде доля служащих в государственных учреждениях, охваченная условиями agency shop, в 1977 году составила около 83%. В США условия профсоюзной защиты преобладали в коллективно-договорном процессе в административных учреждениях до принятия в 1978 году Акта о реформе гражданской службы. В 1974 году в этой стране был принят Акт о профсоюзах и трудовых отношениях, в силу которого closed shop был признан законной мерой защиты профсоюзных интересов после неудачной попытки в 1971 году внедрить agency shop. </w:t>
      </w:r>
    </w:p>
    <w:p w:rsidR="00C91AD0" w:rsidRPr="00456823" w:rsidRDefault="00C91AD0" w:rsidP="00456823">
      <w:pPr>
        <w:widowControl w:val="0"/>
        <w:autoSpaceDE w:val="0"/>
        <w:autoSpaceDN w:val="0"/>
        <w:adjustRightInd w:val="0"/>
        <w:spacing w:line="360" w:lineRule="auto"/>
        <w:ind w:firstLine="709"/>
        <w:jc w:val="both"/>
      </w:pPr>
      <w:r w:rsidRPr="00456823">
        <w:t>В конце 70-х гг. около половины членов профсоюзов работали на предприятиях типа closed shop. Эта система профсоюзной защиты охватывала почти всех шахтеров, печатников, докеров, работников судостроения и автомобильного производства. Такая высокая степень вовлеченности английских рабочих в коллективно-договорные формы защиты занятости объясняется традиционной самостоятельностью профсоюзов Великобритании.</w:t>
      </w:r>
      <w:r w:rsidR="000C6A12" w:rsidRPr="00456823">
        <w:t xml:space="preserve"> </w:t>
      </w:r>
      <w:r w:rsidRPr="00456823">
        <w:t xml:space="preserve">Однако положение постепенно менялось, и Акт Великобритании о профессиональных союзах и трудовых отношениях от </w:t>
      </w:r>
      <w:smartTag w:uri="urn:schemas-microsoft-com:office:smarttags" w:element="date">
        <w:smartTagPr>
          <w:attr w:name="ls" w:val="trans"/>
          <w:attr w:name="Month" w:val="7"/>
          <w:attr w:name="Day" w:val="16"/>
          <w:attr w:name="Year" w:val="1992"/>
        </w:smartTagPr>
        <w:r w:rsidRPr="00456823">
          <w:t>16 июля 1992</w:t>
        </w:r>
      </w:smartTag>
      <w:r w:rsidRPr="00456823">
        <w:t xml:space="preserve"> года уже содержал подробные положения о том, что отказ в работе лицу лишь по причине его принадлежности или не принадлежности к профсоюзу является противозаконным, и о том, что отказ в обслуживании лица на таком основании агентством по трудоустройству также противозаконный. В случае нарушения закона человек имеет право обратиться в суд по трудовым делам (промышленный суд). Равным образом запрещается увольнение работника в зависимости от его членства в профсоюзе, а также практика заключения контрактов на поставку товаров или оказания услуг на подобном основании. Данный закон отразил недовольство некоторых работников, особенно квалифицированных, системой принудительного членства в профсоюзах в ущерб их личным возможностям, реализуемым через индивидуальные трудовые контракты.</w:t>
      </w:r>
    </w:p>
    <w:p w:rsidR="00C91AD0" w:rsidRPr="00456823" w:rsidRDefault="00C91AD0" w:rsidP="00456823">
      <w:pPr>
        <w:widowControl w:val="0"/>
        <w:autoSpaceDE w:val="0"/>
        <w:autoSpaceDN w:val="0"/>
        <w:adjustRightInd w:val="0"/>
        <w:spacing w:line="360" w:lineRule="auto"/>
        <w:ind w:firstLine="709"/>
        <w:jc w:val="both"/>
      </w:pPr>
      <w:r w:rsidRPr="00456823">
        <w:t>Защитные принципы closed shop и union shop получили широкое распространение в коллективно-договорном регулировании трудовых отношений в США, несмотря на царивший там профсоюзный плюрализм. В конце 70-х годов около 74 % коллективных договоров в этой стране содержали оговорки типа «предпочтительного найма работников из членов профсоюзов».</w:t>
      </w:r>
    </w:p>
    <w:p w:rsidR="00C91AD0" w:rsidRPr="00456823" w:rsidRDefault="00C91AD0" w:rsidP="00456823">
      <w:pPr>
        <w:widowControl w:val="0"/>
        <w:autoSpaceDE w:val="0"/>
        <w:autoSpaceDN w:val="0"/>
        <w:adjustRightInd w:val="0"/>
        <w:spacing w:line="360" w:lineRule="auto"/>
        <w:ind w:firstLine="709"/>
        <w:jc w:val="both"/>
      </w:pPr>
      <w:r w:rsidRPr="00456823">
        <w:t>В Канаде официально приняты все формы профсоюзной защиты на федеральном и провинциальном уровнях.</w:t>
      </w:r>
    </w:p>
    <w:p w:rsidR="00C91AD0" w:rsidRPr="00456823" w:rsidRDefault="00C91AD0" w:rsidP="00456823">
      <w:pPr>
        <w:widowControl w:val="0"/>
        <w:autoSpaceDE w:val="0"/>
        <w:autoSpaceDN w:val="0"/>
        <w:adjustRightInd w:val="0"/>
        <w:spacing w:line="360" w:lineRule="auto"/>
        <w:ind w:firstLine="709"/>
        <w:jc w:val="both"/>
      </w:pPr>
      <w:r w:rsidRPr="00456823">
        <w:t>В Австралии условия closed shop и union shop преобладают в коллективно-договорной практике, но эти правила следует отличать от принудительного (обязательного) членства в профсоюзах.</w:t>
      </w:r>
    </w:p>
    <w:p w:rsidR="00C91AD0" w:rsidRPr="00456823" w:rsidRDefault="00D73446" w:rsidP="00456823">
      <w:pPr>
        <w:widowControl w:val="0"/>
        <w:autoSpaceDE w:val="0"/>
        <w:autoSpaceDN w:val="0"/>
        <w:adjustRightInd w:val="0"/>
        <w:spacing w:line="360" w:lineRule="auto"/>
        <w:ind w:firstLine="709"/>
        <w:jc w:val="both"/>
      </w:pPr>
      <w:r w:rsidRPr="00456823">
        <w:t xml:space="preserve">Интересно рассмотреть становление </w:t>
      </w:r>
      <w:r w:rsidR="004674A6" w:rsidRPr="00456823">
        <w:t>профсоюза в</w:t>
      </w:r>
      <w:r w:rsidR="00C91AD0" w:rsidRPr="00456823">
        <w:t xml:space="preserve"> Новой Зеландии</w:t>
      </w:r>
      <w:r w:rsidR="004674A6" w:rsidRPr="00456823">
        <w:t>.</w:t>
      </w:r>
      <w:r w:rsidR="00C91AD0" w:rsidRPr="00456823">
        <w:t xml:space="preserve"> </w:t>
      </w:r>
      <w:r w:rsidR="004674A6" w:rsidRPr="00456823">
        <w:t>С</w:t>
      </w:r>
      <w:r w:rsidR="00C91AD0" w:rsidRPr="00456823">
        <w:t xml:space="preserve">торонники профсоюзной монополии утверждали, что обязательное членство в профсоюзе способствует укреплению «промышленного мира» и социальной стабильности, а его противники ссылались на то, что принудительное членство в профсоюзах нарушает право на труд и свободу объединений. В англосаксонской системе права, к которой принадлежит и Новая Зеландия, решающую роль играют судебные прецеденты и, следовательно, арбитражные суды. Еще в 1894 году в стране был издан Акт о промышленном примирении и арбитраже, в силу которого двумя годами позже в трудовые отношения были введены статьи о применении условий closed shop для шахтеров и сапожников. На деле многие работодатели игнорировали предварительные условия найма, и в </w:t>
      </w:r>
      <w:smartTag w:uri="urn:schemas-microsoft-com:office:smarttags" w:element="metricconverter">
        <w:smartTagPr>
          <w:attr w:name="ProductID" w:val="1932 г"/>
        </w:smartTagPr>
        <w:r w:rsidR="00C91AD0" w:rsidRPr="00456823">
          <w:t>1932 г</w:t>
        </w:r>
      </w:smartTag>
      <w:r w:rsidR="00C91AD0" w:rsidRPr="00456823">
        <w:t xml:space="preserve">. в Акт от </w:t>
      </w:r>
      <w:smartTag w:uri="urn:schemas-microsoft-com:office:smarttags" w:element="metricconverter">
        <w:smartTagPr>
          <w:attr w:name="ProductID" w:val="1894 г"/>
        </w:smartTagPr>
        <w:r w:rsidR="00C91AD0" w:rsidRPr="00456823">
          <w:t>1894 г</w:t>
        </w:r>
      </w:smartTag>
      <w:r w:rsidR="00C91AD0" w:rsidRPr="00456823">
        <w:t xml:space="preserve">. была внесена поправка, согласно которой споры между предпринимателями и профсоюзами могли передаваться в суд лишь при согласии обеих сторон. В </w:t>
      </w:r>
      <w:smartTag w:uri="urn:schemas-microsoft-com:office:smarttags" w:element="metricconverter">
        <w:smartTagPr>
          <w:attr w:name="ProductID" w:val="1936 г"/>
        </w:smartTagPr>
        <w:r w:rsidR="00C91AD0" w:rsidRPr="00456823">
          <w:t>1936 г</w:t>
        </w:r>
      </w:smartTag>
      <w:r w:rsidR="00C91AD0" w:rsidRPr="00456823">
        <w:t xml:space="preserve">. </w:t>
      </w:r>
      <w:r w:rsidR="00F81302" w:rsidRPr="00456823">
        <w:t xml:space="preserve">новое </w:t>
      </w:r>
      <w:r w:rsidR="000C6A12" w:rsidRPr="00456823">
        <w:t xml:space="preserve">правительство </w:t>
      </w:r>
      <w:r w:rsidR="00C91AD0" w:rsidRPr="00456823">
        <w:t>приняло новую поправку к Акту, объявив незаконной такую практику, когда работодатель принимал на работу взрослого человека, который не был членом профсоюза и не хотел им стать. Таким образом, жесткие условия closed shop были заменены более мягкими условиями union shop, что вызвало небывалый рост профсоюзного членства.</w:t>
      </w:r>
      <w:r w:rsidR="00F81302" w:rsidRPr="00456823">
        <w:t xml:space="preserve"> В</w:t>
      </w:r>
      <w:r w:rsidR="00C91AD0" w:rsidRPr="00456823">
        <w:t xml:space="preserve"> </w:t>
      </w:r>
      <w:smartTag w:uri="urn:schemas-microsoft-com:office:smarttags" w:element="metricconverter">
        <w:smartTagPr>
          <w:attr w:name="ProductID" w:val="1961 г"/>
        </w:smartTagPr>
        <w:r w:rsidR="00C91AD0" w:rsidRPr="00456823">
          <w:t>1961 г</w:t>
        </w:r>
      </w:smartTag>
      <w:r w:rsidR="00C91AD0" w:rsidRPr="00456823">
        <w:t xml:space="preserve">. </w:t>
      </w:r>
      <w:r w:rsidR="00F81302" w:rsidRPr="00456823">
        <w:t xml:space="preserve">правительство </w:t>
      </w:r>
      <w:r w:rsidR="00C91AD0" w:rsidRPr="00456823">
        <w:t>приняло еще одну поправку к Акту о промышленном примирении и арбитраже, которая заменила принудительное членство в профсоюзах на два вида «предпочтительных статей»:</w:t>
      </w:r>
    </w:p>
    <w:p w:rsidR="00C91AD0" w:rsidRPr="00456823" w:rsidRDefault="00C91AD0" w:rsidP="00456823">
      <w:pPr>
        <w:widowControl w:val="0"/>
        <w:autoSpaceDE w:val="0"/>
        <w:autoSpaceDN w:val="0"/>
        <w:adjustRightInd w:val="0"/>
        <w:spacing w:line="360" w:lineRule="auto"/>
        <w:ind w:firstLine="709"/>
        <w:jc w:val="both"/>
      </w:pPr>
      <w:r w:rsidRPr="00456823">
        <w:t>а) «квалифицированное предпочтение», которое разрешало работодателю принимать нечлена профсоюза при условии, что никто из членов профсоюза не обладает равной квалификацией;</w:t>
      </w:r>
    </w:p>
    <w:p w:rsidR="00C91AD0" w:rsidRPr="00456823" w:rsidRDefault="00C91AD0" w:rsidP="00456823">
      <w:pPr>
        <w:widowControl w:val="0"/>
        <w:autoSpaceDE w:val="0"/>
        <w:autoSpaceDN w:val="0"/>
        <w:adjustRightInd w:val="0"/>
        <w:spacing w:line="360" w:lineRule="auto"/>
        <w:ind w:firstLine="709"/>
        <w:jc w:val="both"/>
      </w:pPr>
      <w:r w:rsidRPr="00456823">
        <w:t>б) «неквалифицированное предпочтение», когда любой принятый на работу нечлен профсоюза был обязан вступить в профсоюз в течение 14 дней, но этот вид профсоюзной защиты становился действенным, если за него проголосовали не менее 50 % занятых работников.</w:t>
      </w:r>
    </w:p>
    <w:p w:rsidR="00C91AD0" w:rsidRPr="00456823" w:rsidRDefault="00C91AD0" w:rsidP="00456823">
      <w:pPr>
        <w:widowControl w:val="0"/>
        <w:autoSpaceDE w:val="0"/>
        <w:autoSpaceDN w:val="0"/>
        <w:adjustRightInd w:val="0"/>
        <w:spacing w:line="360" w:lineRule="auto"/>
        <w:ind w:firstLine="709"/>
        <w:jc w:val="both"/>
      </w:pPr>
      <w:r w:rsidRPr="00456823">
        <w:t xml:space="preserve">Такой вид профсоюзного монополизма преобладал в стране до </w:t>
      </w:r>
      <w:smartTag w:uri="urn:schemas-microsoft-com:office:smarttags" w:element="metricconverter">
        <w:smartTagPr>
          <w:attr w:name="ProductID" w:val="1976 г"/>
        </w:smartTagPr>
        <w:r w:rsidRPr="00456823">
          <w:t>1976 г</w:t>
        </w:r>
      </w:smartTag>
      <w:r w:rsidRPr="00456823">
        <w:t>., когда очередная поправка к Акту о трудовых отношениях установила, что Министерство труда может периодически проводить на предприятиях и в организациях голосование по поводу отношения работников к условиям статьи о «неквалифицированном предпочтении» в области занятости. Начиная с 1977 г</w:t>
      </w:r>
      <w:r w:rsidR="00D73446" w:rsidRPr="00456823">
        <w:t>ода</w:t>
      </w:r>
      <w:r w:rsidRPr="00456823">
        <w:t xml:space="preserve"> </w:t>
      </w:r>
      <w:r w:rsidR="000C6A12" w:rsidRPr="00456823">
        <w:t>о</w:t>
      </w:r>
      <w:r w:rsidRPr="00456823">
        <w:t>коло 90% голосов было подано за сохранение системы «неквалифицированного предпочтения» при найме работников. Однако в ходе двух последних десятилетий общественное мнение страны стало склоняться в сторону демократизации трудовых отношений в целом и отмены профсоюзных привилегий в частности.</w:t>
      </w:r>
    </w:p>
    <w:p w:rsidR="000C6A12" w:rsidRPr="00456823" w:rsidRDefault="00C91AD0" w:rsidP="00456823">
      <w:pPr>
        <w:widowControl w:val="0"/>
        <w:autoSpaceDE w:val="0"/>
        <w:autoSpaceDN w:val="0"/>
        <w:adjustRightInd w:val="0"/>
        <w:spacing w:line="360" w:lineRule="auto"/>
        <w:ind w:firstLine="709"/>
        <w:jc w:val="both"/>
      </w:pPr>
      <w:r w:rsidRPr="00456823">
        <w:t xml:space="preserve">Принятый в </w:t>
      </w:r>
      <w:smartTag w:uri="urn:schemas-microsoft-com:office:smarttags" w:element="metricconverter">
        <w:smartTagPr>
          <w:attr w:name="ProductID" w:val="1991 г"/>
        </w:smartTagPr>
        <w:r w:rsidRPr="00456823">
          <w:t>1991 г</w:t>
        </w:r>
      </w:smartTag>
      <w:r w:rsidRPr="00456823">
        <w:t>. Акт о трудовых контрактах исключил из своего содержания понятия «профсоюз» и «профсоюзные права» и ввел термин «организация работников». Такая организация приобретает статус юридического лица, но лишается традиционных привилегий профсоюзов. Согласно этому Акту, организацией работников может быть не только профсоюз, но и любая другая организация, защищающая права и интересы людей труда. Почти все законодательные нормы о правах и полномочиях профсоюзов были отменены, включая право профсоюзов представлять работников в ходе коллективных переговоров и при рассмотрении трудовых споров.</w:t>
      </w:r>
      <w:r w:rsidR="000C6A12" w:rsidRPr="00456823">
        <w:t xml:space="preserve"> </w:t>
      </w:r>
      <w:r w:rsidRPr="00456823">
        <w:t xml:space="preserve">В </w:t>
      </w:r>
      <w:smartTag w:uri="urn:schemas-microsoft-com:office:smarttags" w:element="metricconverter">
        <w:smartTagPr>
          <w:attr w:name="ProductID" w:val="1993 г"/>
        </w:smartTagPr>
        <w:r w:rsidRPr="00456823">
          <w:t>1993 г</w:t>
        </w:r>
      </w:smartTag>
      <w:r w:rsidRPr="00456823">
        <w:t xml:space="preserve">. в Новой Зеландии был принят Акт о правах человека, в котором дискриминация в сфере занятости объявлялась незаконной. </w:t>
      </w:r>
    </w:p>
    <w:p w:rsidR="00C91AD0" w:rsidRPr="00456823" w:rsidRDefault="00C91AD0" w:rsidP="00456823">
      <w:pPr>
        <w:widowControl w:val="0"/>
        <w:autoSpaceDE w:val="0"/>
        <w:autoSpaceDN w:val="0"/>
        <w:adjustRightInd w:val="0"/>
        <w:spacing w:line="360" w:lineRule="auto"/>
        <w:ind w:firstLine="709"/>
        <w:jc w:val="both"/>
      </w:pPr>
      <w:r w:rsidRPr="00456823">
        <w:t>По мнению специалистов в области трудового права, «новозеландская» модель выглядит как крайнее воплощение в трудовом законодательстве идей либерализма, расценивающего деятельность профсоюзов и их традиционные права как анахронизм, пережиток промышленной эры и как препятствие экономическому прогрессу в постиндустриальном обществе. Подобная трактовка роли профсоюзов не встречает поддержки на Западе и считается проявлением экстремизма в регулировании трудовых отношений.</w:t>
      </w:r>
    </w:p>
    <w:p w:rsidR="00C91AD0" w:rsidRDefault="00C91AD0" w:rsidP="00456823">
      <w:pPr>
        <w:widowControl w:val="0"/>
        <w:autoSpaceDE w:val="0"/>
        <w:autoSpaceDN w:val="0"/>
        <w:adjustRightInd w:val="0"/>
        <w:spacing w:line="360" w:lineRule="auto"/>
        <w:ind w:firstLine="709"/>
        <w:jc w:val="both"/>
      </w:pPr>
      <w:r w:rsidRPr="00456823">
        <w:t>Зарубежные профсоюзы за длительный период существования накопили немалую собственность, которую стремятся использовать в интересах своих чле</w:t>
      </w:r>
      <w:r w:rsidR="00456823">
        <w:t>нов.</w:t>
      </w:r>
    </w:p>
    <w:p w:rsidR="00456823" w:rsidRPr="00456823" w:rsidRDefault="00456823" w:rsidP="00456823">
      <w:pPr>
        <w:widowControl w:val="0"/>
        <w:autoSpaceDE w:val="0"/>
        <w:autoSpaceDN w:val="0"/>
        <w:adjustRightInd w:val="0"/>
        <w:spacing w:line="360" w:lineRule="auto"/>
        <w:ind w:firstLine="709"/>
        <w:jc w:val="both"/>
      </w:pPr>
    </w:p>
    <w:p w:rsidR="008D4D3D" w:rsidRPr="00456823" w:rsidRDefault="00C91AD0" w:rsidP="00456823">
      <w:pPr>
        <w:spacing w:line="360" w:lineRule="auto"/>
        <w:ind w:firstLine="709"/>
        <w:jc w:val="both"/>
      </w:pPr>
      <w:r w:rsidRPr="00456823">
        <w:t>2</w:t>
      </w:r>
      <w:r w:rsidR="00537FAC" w:rsidRPr="00456823">
        <w:t>.</w:t>
      </w:r>
      <w:r w:rsidR="008D0219" w:rsidRPr="00456823">
        <w:t xml:space="preserve"> История профсоюзного движения в России</w:t>
      </w:r>
    </w:p>
    <w:p w:rsidR="00456823" w:rsidRDefault="00456823" w:rsidP="00456823">
      <w:pPr>
        <w:spacing w:line="360" w:lineRule="auto"/>
        <w:ind w:firstLine="709"/>
        <w:jc w:val="both"/>
        <w:rPr>
          <w:szCs w:val="24"/>
        </w:rPr>
      </w:pPr>
    </w:p>
    <w:p w:rsidR="008D0219" w:rsidRPr="00456823" w:rsidRDefault="000C6A12" w:rsidP="00456823">
      <w:pPr>
        <w:spacing w:line="360" w:lineRule="auto"/>
        <w:ind w:firstLine="709"/>
        <w:jc w:val="both"/>
      </w:pPr>
      <w:r w:rsidRPr="00456823">
        <w:t>Профсоюзы России возникли позже, чем профсоюзы стран Западной Европы и Америки</w:t>
      </w:r>
      <w:r w:rsidR="008D4D3D" w:rsidRPr="00456823">
        <w:t>.</w:t>
      </w:r>
      <w:r w:rsidR="008D0219" w:rsidRPr="00456823">
        <w:t xml:space="preserve"> </w:t>
      </w:r>
    </w:p>
    <w:p w:rsidR="00C91AD0" w:rsidRPr="00456823" w:rsidRDefault="00C91AD0" w:rsidP="00456823">
      <w:pPr>
        <w:widowControl w:val="0"/>
        <w:spacing w:line="360" w:lineRule="auto"/>
        <w:ind w:firstLine="709"/>
        <w:jc w:val="both"/>
      </w:pPr>
      <w:r w:rsidRPr="00456823">
        <w:t xml:space="preserve">Образование профсоюзов открыло новый этап в развитии рабочего движения в России. </w:t>
      </w:r>
      <w:r w:rsidR="008D4D3D" w:rsidRPr="00456823">
        <w:t>С</w:t>
      </w:r>
      <w:r w:rsidRPr="00456823">
        <w:t>ледует подчеркнуть, что по сравнению с Западом российские профсоюзы с самого начала имели свои особенности. Если в странах Западной Европы и США профессиональные союзы возникли в эпоху домонополистического капитализма и до создания политических партий, то массовые профсоюзы России появились в обстановке революционного подъема, вследствие перерастания отвергнутых правительством экономических требований в политические.</w:t>
      </w:r>
    </w:p>
    <w:p w:rsidR="00C91AD0" w:rsidRPr="00456823" w:rsidRDefault="00C91AD0" w:rsidP="00456823">
      <w:pPr>
        <w:widowControl w:val="0"/>
        <w:spacing w:line="360" w:lineRule="auto"/>
        <w:ind w:firstLine="709"/>
        <w:jc w:val="both"/>
      </w:pPr>
      <w:r w:rsidRPr="00456823">
        <w:t xml:space="preserve">В России, как и в других странах мира, профессиональные союзы стали первой формой организации, наиболее доступной широким массам. Именно с образованием профсоюзов на рубеже </w:t>
      </w:r>
      <w:r w:rsidRPr="00456823">
        <w:rPr>
          <w:lang w:val="en-US"/>
        </w:rPr>
        <w:t>XIX</w:t>
      </w:r>
      <w:r w:rsidRPr="00456823">
        <w:t xml:space="preserve"> и </w:t>
      </w:r>
      <w:r w:rsidRPr="00456823">
        <w:rPr>
          <w:lang w:val="en-US"/>
        </w:rPr>
        <w:t>XX</w:t>
      </w:r>
      <w:r w:rsidRPr="00456823">
        <w:t xml:space="preserve"> веков начинается становление российского пролетариата. </w:t>
      </w:r>
      <w:r w:rsidR="00C07F0E" w:rsidRPr="00456823">
        <w:t>Однако в</w:t>
      </w:r>
      <w:r w:rsidRPr="00456823">
        <w:t xml:space="preserve">озникновение профсоюзов в России не было единовременным актом. Оно заняло целую историческую полосу российского рабочего движения – революцию 1905 – 1907 гг. – и получило неоднозначную оценку в общественном сознании. Так, либеральные кадеты относили возникновение профсоюзов в России к 1906 – 1907 гг. При этом за исходный пункт брали установление царем </w:t>
      </w:r>
      <w:smartTag w:uri="urn:schemas-microsoft-com:office:smarttags" w:element="date">
        <w:smartTagPr>
          <w:attr w:name="ls" w:val="trans"/>
          <w:attr w:name="Month" w:val="3"/>
          <w:attr w:name="Day" w:val="4"/>
          <w:attr w:name="Year" w:val="19"/>
        </w:smartTagPr>
        <w:r w:rsidRPr="00456823">
          <w:t xml:space="preserve">4 марта </w:t>
        </w:r>
        <w:smartTag w:uri="urn:schemas-microsoft-com:office:smarttags" w:element="metricconverter">
          <w:smartTagPr>
            <w:attr w:name="ProductID" w:val="1906 г"/>
          </w:smartTagPr>
          <w:r w:rsidRPr="00456823">
            <w:t>19</w:t>
          </w:r>
        </w:smartTag>
        <w:r w:rsidRPr="00456823">
          <w:t>06 г</w:t>
        </w:r>
      </w:smartTag>
      <w:r w:rsidRPr="00456823">
        <w:t xml:space="preserve">. «Временных правил о профессиональных обществах». Кадеты не признавали самочинные революционные профсоюзы, возникшие на гребне мощной стачечной борьбы </w:t>
      </w:r>
      <w:smartTag w:uri="urn:schemas-microsoft-com:office:smarttags" w:element="metricconverter">
        <w:smartTagPr>
          <w:attr w:name="ProductID" w:val="1905 г"/>
        </w:smartTagPr>
        <w:r w:rsidRPr="00456823">
          <w:t>1905 г</w:t>
        </w:r>
      </w:smartTag>
      <w:r w:rsidRPr="00456823">
        <w:t>., и считали законными лишь «чистые», санкционированные царским правительством профессиональные объединения рабочих.</w:t>
      </w:r>
    </w:p>
    <w:p w:rsidR="00C91AD0" w:rsidRPr="00456823" w:rsidRDefault="00C91AD0" w:rsidP="00456823">
      <w:pPr>
        <w:widowControl w:val="0"/>
        <w:spacing w:line="360" w:lineRule="auto"/>
        <w:ind w:firstLine="709"/>
        <w:jc w:val="both"/>
      </w:pPr>
      <w:r w:rsidRPr="00456823">
        <w:t>В свою очередь, меньшевики истоки профессионального движения усматривали в кассах взаимопомощи, институтах цеховых старост, в так называемых зубатовских организациях, насаждавшихся царским правительством, а себя представляли непосредственными организаторами профсоюзов.</w:t>
      </w:r>
    </w:p>
    <w:p w:rsidR="00C91AD0" w:rsidRPr="00456823" w:rsidRDefault="00C91AD0" w:rsidP="00456823">
      <w:pPr>
        <w:widowControl w:val="0"/>
        <w:spacing w:line="360" w:lineRule="auto"/>
        <w:ind w:firstLine="709"/>
        <w:jc w:val="both"/>
      </w:pPr>
      <w:r w:rsidRPr="00456823">
        <w:t xml:space="preserve">Большевики же во главе с В.И. Лениным утверждали, что профсоюзы – это не продолжение обществ взаимопомощи, страховых и больничных касс, института цеховых старост или полицейских союзов зубатовского типа. Это новые организации пролетариата России, возникшие на гребне развернувшегося в </w:t>
      </w:r>
      <w:smartTag w:uri="urn:schemas-microsoft-com:office:smarttags" w:element="metricconverter">
        <w:smartTagPr>
          <w:attr w:name="ProductID" w:val="1905 г"/>
        </w:smartTagPr>
        <w:r w:rsidRPr="00456823">
          <w:t>1905 г</w:t>
        </w:r>
      </w:smartTag>
      <w:r w:rsidRPr="00456823">
        <w:t xml:space="preserve">. стачечного движения. Профсоюзы были открытыми, массовыми, классовыми объединениями рабочих и строились по производственному признаку. </w:t>
      </w:r>
    </w:p>
    <w:p w:rsidR="00C91AD0" w:rsidRPr="00456823" w:rsidRDefault="00C91AD0" w:rsidP="00456823">
      <w:pPr>
        <w:widowControl w:val="0"/>
        <w:spacing w:line="360" w:lineRule="auto"/>
        <w:ind w:firstLine="709"/>
        <w:jc w:val="both"/>
      </w:pPr>
      <w:r w:rsidRPr="00456823">
        <w:t>Первой Всероссийской конференцией профсоюзов</w:t>
      </w:r>
      <w:r w:rsidR="00456823">
        <w:t xml:space="preserve"> </w:t>
      </w:r>
      <w:r w:rsidR="00C07F0E" w:rsidRPr="00456823">
        <w:t xml:space="preserve">- </w:t>
      </w:r>
      <w:r w:rsidRPr="00456823">
        <w:t>6 октября 1905 г</w:t>
      </w:r>
      <w:r w:rsidR="00C07F0E" w:rsidRPr="00456823">
        <w:t xml:space="preserve">ода </w:t>
      </w:r>
      <w:r w:rsidRPr="00456823">
        <w:t>было образовано Московское бюро уполномоченных, или Центральное бюро профессиональных союзов (ЦБПС)</w:t>
      </w:r>
      <w:r w:rsidR="006B6F3A" w:rsidRPr="00456823">
        <w:t xml:space="preserve"> и, по существу, положившая начало организационному становлению и развитию профсоюзного движения в России.</w:t>
      </w:r>
      <w:r w:rsidRPr="00456823">
        <w:t xml:space="preserve"> Вторая Всероссийская конференция профсоюзов прошла нелегально в Петербурге с 24 по </w:t>
      </w:r>
      <w:smartTag w:uri="urn:schemas-microsoft-com:office:smarttags" w:element="date">
        <w:smartTagPr>
          <w:attr w:name="ls" w:val="trans"/>
          <w:attr w:name="Month" w:val="2"/>
          <w:attr w:name="Day" w:val="28"/>
          <w:attr w:name="Year" w:val="19"/>
        </w:smartTagPr>
        <w:r w:rsidRPr="00456823">
          <w:t>28 февраля 19</w:t>
        </w:r>
      </w:smartTag>
      <w:r w:rsidRPr="00456823">
        <w:t>06 г</w:t>
      </w:r>
      <w:r w:rsidR="00C07F0E" w:rsidRPr="00456823">
        <w:t>ода.</w:t>
      </w:r>
      <w:r w:rsidRPr="00456823">
        <w:t xml:space="preserve"> </w:t>
      </w:r>
    </w:p>
    <w:p w:rsidR="00C91AD0" w:rsidRPr="00456823" w:rsidRDefault="00C91AD0" w:rsidP="00456823">
      <w:pPr>
        <w:widowControl w:val="0"/>
        <w:spacing w:line="360" w:lineRule="auto"/>
        <w:ind w:firstLine="709"/>
        <w:jc w:val="both"/>
      </w:pPr>
      <w:r w:rsidRPr="00456823">
        <w:t>В период между двумя буржуазно-демократическими революциями (1907 – 1917 гг.) многим профорганизациям приходилось действовать в нелегальных условиях, почти все межсоюзные органы, координирующие деятельность профессиональных союзов, были разгромлены. Победа февральской революции создала благоприятные условия для легальной деятельности профсоюзов России. После свержения самодержавия в их развитии и борьбе начался новый этап.</w:t>
      </w:r>
    </w:p>
    <w:p w:rsidR="00C91AD0" w:rsidRPr="00456823" w:rsidRDefault="00C91AD0" w:rsidP="00456823">
      <w:pPr>
        <w:widowControl w:val="0"/>
        <w:spacing w:line="360" w:lineRule="auto"/>
        <w:ind w:firstLine="709"/>
        <w:jc w:val="both"/>
      </w:pPr>
      <w:r w:rsidRPr="00456823">
        <w:t xml:space="preserve">В июне </w:t>
      </w:r>
      <w:smartTag w:uri="urn:schemas-microsoft-com:office:smarttags" w:element="metricconverter">
        <w:smartTagPr>
          <w:attr w:name="ProductID" w:val="1917 г"/>
        </w:smartTagPr>
        <w:r w:rsidRPr="00456823">
          <w:t>1917 г</w:t>
        </w:r>
      </w:smartTag>
      <w:r w:rsidRPr="00456823">
        <w:t>. состоялась третья Всероссийская конференция профсоюзов, которая сыграла важную роль в организационном оформлении профсоюзного движения страны. Конференция избрала временный Всероссийский центральный совет профессиональных союзов (ВЦСПС).</w:t>
      </w:r>
    </w:p>
    <w:p w:rsidR="00C91AD0" w:rsidRPr="00456823" w:rsidRDefault="00C91AD0" w:rsidP="00456823">
      <w:pPr>
        <w:widowControl w:val="0"/>
        <w:spacing w:line="360" w:lineRule="auto"/>
        <w:ind w:firstLine="709"/>
        <w:jc w:val="both"/>
      </w:pPr>
      <w:r w:rsidRPr="00456823">
        <w:t xml:space="preserve">После Октября </w:t>
      </w:r>
      <w:smartTag w:uri="urn:schemas-microsoft-com:office:smarttags" w:element="metricconverter">
        <w:smartTagPr>
          <w:attr w:name="ProductID" w:val="1917 г"/>
        </w:smartTagPr>
        <w:r w:rsidRPr="00456823">
          <w:t>1917 г</w:t>
        </w:r>
      </w:smartTag>
      <w:r w:rsidRPr="00456823">
        <w:t>. в программных документах профсоюзов говорится и о новых функциях этих организаций, о необходимости заботы о росте производительности труда, повышении эффективности экономики, подчеркивается, что забота о производстве – это и есть забота о человека, о его благосостоянии. Новые российские профсоюзы наряду с традиционными функциями защиты повседневных интересов трудящихся, связанных с улучшением условий труда, быта и отдыха, берут на себя обязанность организации трудового соревнования, вовлечения рабочих и служащих в управление производством, воспитательной работы в трудовых коллективах.</w:t>
      </w:r>
    </w:p>
    <w:p w:rsidR="00C91AD0" w:rsidRPr="00456823" w:rsidRDefault="00C07F0E" w:rsidP="00456823">
      <w:pPr>
        <w:widowControl w:val="0"/>
        <w:spacing w:line="360" w:lineRule="auto"/>
        <w:ind w:firstLine="709"/>
        <w:jc w:val="both"/>
      </w:pPr>
      <w:r w:rsidRPr="00456823">
        <w:rPr>
          <w:lang w:val="en-US"/>
        </w:rPr>
        <w:t>I</w:t>
      </w:r>
      <w:r w:rsidR="00C91AD0" w:rsidRPr="00456823">
        <w:t xml:space="preserve"> Всероссийский съезд профсоюзов состоялся в январе 1918 г</w:t>
      </w:r>
      <w:r w:rsidRPr="00456823">
        <w:t>ода.</w:t>
      </w:r>
      <w:r w:rsidR="00C91AD0" w:rsidRPr="00456823">
        <w:t xml:space="preserve"> Основная борьба развернулась вокруг вопроса «о задачах профессионального движения», большинством голосов была принята резолюция большевиков, которая радикально меняла судьбу профсоюзов – был взят курс на их участие в государственном и хозяйственном строительстве.</w:t>
      </w:r>
      <w:r w:rsidRPr="00456823">
        <w:t xml:space="preserve"> </w:t>
      </w:r>
      <w:r w:rsidR="00C91AD0" w:rsidRPr="00456823">
        <w:t xml:space="preserve">16 января </w:t>
      </w:r>
      <w:smartTag w:uri="urn:schemas-microsoft-com:office:smarttags" w:element="metricconverter">
        <w:smartTagPr>
          <w:attr w:name="ProductID" w:val="1919 г"/>
        </w:smartTagPr>
        <w:r w:rsidR="00C91AD0" w:rsidRPr="00456823">
          <w:t>1919 г</w:t>
        </w:r>
      </w:smartTag>
      <w:r w:rsidR="00C91AD0" w:rsidRPr="00456823">
        <w:t xml:space="preserve">. в Москве состоялся </w:t>
      </w:r>
      <w:r w:rsidR="00C91AD0" w:rsidRPr="00456823">
        <w:rPr>
          <w:lang w:val="en-US"/>
        </w:rPr>
        <w:t>II</w:t>
      </w:r>
      <w:r w:rsidR="00C91AD0" w:rsidRPr="00456823">
        <w:t xml:space="preserve"> Всероссийский съезд профсоюзов, обсудивший задачи профсоюзов. Он подтвердил решение </w:t>
      </w:r>
      <w:r w:rsidR="00C91AD0" w:rsidRPr="00456823">
        <w:rPr>
          <w:lang w:val="en-US"/>
        </w:rPr>
        <w:t>I</w:t>
      </w:r>
      <w:r w:rsidR="00C91AD0" w:rsidRPr="00456823">
        <w:t xml:space="preserve"> Всероссийского съезда профсоюзов о неизбежности курса на огосударствление профсоюзов, их активное участие в работе советской власти.</w:t>
      </w:r>
    </w:p>
    <w:p w:rsidR="00C91AD0" w:rsidRPr="00456823" w:rsidRDefault="00C91AD0" w:rsidP="00456823">
      <w:pPr>
        <w:widowControl w:val="0"/>
        <w:spacing w:line="360" w:lineRule="auto"/>
        <w:ind w:firstLine="709"/>
        <w:jc w:val="both"/>
      </w:pPr>
      <w:r w:rsidRPr="00456823">
        <w:t xml:space="preserve">Решения </w:t>
      </w:r>
      <w:r w:rsidRPr="00456823">
        <w:rPr>
          <w:lang w:val="en-US"/>
        </w:rPr>
        <w:t>I</w:t>
      </w:r>
      <w:r w:rsidRPr="00456823">
        <w:t xml:space="preserve"> и </w:t>
      </w:r>
      <w:r w:rsidRPr="00456823">
        <w:rPr>
          <w:lang w:val="en-US"/>
        </w:rPr>
        <w:t>II</w:t>
      </w:r>
      <w:r w:rsidRPr="00456823">
        <w:t xml:space="preserve"> Всероссийских съездов профсоюзов легли в основу деятельности советских профсоюзов на многие десятилетия и послужили причиной постепенной утраты их главной функции – защиты социально-экономических интересов работников наемного труда. Демократические формы и методы работы профсоюзов уступили место администрированию и командованию (замена выборов назначением, переход от добровольного членства к принудительному и т.д.). На исходе 30-х годов обстановка в жизни страны складывалась неоднозначно. Профсоюзы росли, развивались, обретали новые функции. Несмотря на это, в мае </w:t>
      </w:r>
      <w:smartTag w:uri="urn:schemas-microsoft-com:office:smarttags" w:element="metricconverter">
        <w:smartTagPr>
          <w:attr w:name="ProductID" w:val="1935 г"/>
        </w:smartTagPr>
        <w:r w:rsidRPr="00456823">
          <w:t>1935 г</w:t>
        </w:r>
      </w:smartTag>
      <w:r w:rsidRPr="00456823">
        <w:t>. И.В. Сталин заявил о своеобразном кризисе</w:t>
      </w:r>
      <w:r w:rsidR="00456823">
        <w:t xml:space="preserve"> </w:t>
      </w:r>
      <w:r w:rsidRPr="00456823">
        <w:t>профсоюзов.</w:t>
      </w:r>
      <w:r w:rsidR="00C07F0E" w:rsidRPr="00456823">
        <w:t xml:space="preserve"> </w:t>
      </w:r>
      <w:r w:rsidRPr="00456823">
        <w:t xml:space="preserve">Одним из решений </w:t>
      </w:r>
      <w:r w:rsidRPr="00456823">
        <w:rPr>
          <w:lang w:val="en-US"/>
        </w:rPr>
        <w:t>VI</w:t>
      </w:r>
      <w:r w:rsidRPr="00456823">
        <w:t xml:space="preserve"> пленума ВЦСПС (</w:t>
      </w:r>
      <w:smartTag w:uri="urn:schemas-microsoft-com:office:smarttags" w:element="metricconverter">
        <w:smartTagPr>
          <w:attr w:name="ProductID" w:val="1937 г"/>
        </w:smartTagPr>
        <w:r w:rsidRPr="00456823">
          <w:t>1937 г</w:t>
        </w:r>
      </w:smartTag>
      <w:r w:rsidRPr="00456823">
        <w:t>.) стало упразднение советов профсоюзов, которые были восстановлены лишь через 13 лет.</w:t>
      </w:r>
    </w:p>
    <w:p w:rsidR="00C91AD0" w:rsidRPr="00456823" w:rsidRDefault="00C91AD0" w:rsidP="00456823">
      <w:pPr>
        <w:widowControl w:val="0"/>
        <w:spacing w:line="360" w:lineRule="auto"/>
        <w:ind w:firstLine="709"/>
        <w:jc w:val="both"/>
      </w:pPr>
      <w:r w:rsidRPr="00456823">
        <w:t>Великая Отечественная война (1941 – 1945 гг.) решительным образом изменила формы и методы работы профсоюзных организаций, которые стремились развивать инициативу и активность рабочих и служащих по производству вооружений и всего необходимого для фронта. В послевоенное время главной задачей профсоюзов стала борьба за выполнение и перевыполнение плана восстановления и развития народного хозяйства, развитие трудовой активности трудящихся, улучшение их благосостояния.</w:t>
      </w:r>
    </w:p>
    <w:p w:rsidR="00C91AD0" w:rsidRPr="00456823" w:rsidRDefault="00C91AD0" w:rsidP="00456823">
      <w:pPr>
        <w:widowControl w:val="0"/>
        <w:spacing w:line="360" w:lineRule="auto"/>
        <w:ind w:firstLine="709"/>
        <w:jc w:val="both"/>
      </w:pPr>
      <w:r w:rsidRPr="00456823">
        <w:t>Тридцатилетний период (1956 – 1985 гг.) развития профсоюзов не поддается однозначной оценке</w:t>
      </w:r>
      <w:r w:rsidR="00C07F0E" w:rsidRPr="00456823">
        <w:t>: их</w:t>
      </w:r>
      <w:r w:rsidRPr="00456823">
        <w:t xml:space="preserve"> судьба неоднократно преломлялась вслед за теми историческими изгибами, которые претерпевало советское (российское) общество. Исторические факты свидетельствуют, что во времена хрущевской оттепели (1956–1964 гг.), а также в последующий период, связанный с попытками на основе решений мартовского и сентябрьского (</w:t>
      </w:r>
      <w:smartTag w:uri="urn:schemas-microsoft-com:office:smarttags" w:element="metricconverter">
        <w:smartTagPr>
          <w:attr w:name="ProductID" w:val="1965 г"/>
        </w:smartTagPr>
        <w:r w:rsidRPr="00456823">
          <w:t>1965 г</w:t>
        </w:r>
      </w:smartTag>
      <w:r w:rsidRPr="00456823">
        <w:t xml:space="preserve">.) пленумов ЦК КПСС, </w:t>
      </w:r>
      <w:r w:rsidRPr="00456823">
        <w:rPr>
          <w:lang w:val="en-US"/>
        </w:rPr>
        <w:t>XXIII</w:t>
      </w:r>
      <w:r w:rsidRPr="00456823">
        <w:t xml:space="preserve"> съезда партии (</w:t>
      </w:r>
      <w:smartTag w:uri="urn:schemas-microsoft-com:office:smarttags" w:element="metricconverter">
        <w:smartTagPr>
          <w:attr w:name="ProductID" w:val="1966 г"/>
        </w:smartTagPr>
        <w:r w:rsidRPr="00456823">
          <w:t>1966 г</w:t>
        </w:r>
      </w:smartTag>
      <w:r w:rsidRPr="00456823">
        <w:t xml:space="preserve">.) провести хозяйственную реформу, создались более благоприятные условия для повышения роли и значения профсоюзов в обществе. </w:t>
      </w:r>
    </w:p>
    <w:p w:rsidR="00C91AD0" w:rsidRPr="00456823" w:rsidRDefault="00C91AD0" w:rsidP="00456823">
      <w:pPr>
        <w:widowControl w:val="0"/>
        <w:spacing w:line="360" w:lineRule="auto"/>
        <w:ind w:firstLine="709"/>
        <w:jc w:val="both"/>
      </w:pPr>
      <w:r w:rsidRPr="00456823">
        <w:t>Именно к 50 – 70-м годам относится появление целого ряда правовых актов, развивавших и усиливавших права и полномочия профсоюзов на предприятиях и в экономике. Это, например, «Положение о правах фабричного, заводского, местного комитета профессионального союза» (</w:t>
      </w:r>
      <w:smartTag w:uri="urn:schemas-microsoft-com:office:smarttags" w:element="metricconverter">
        <w:smartTagPr>
          <w:attr w:name="ProductID" w:val="1958 г"/>
        </w:smartTagPr>
        <w:r w:rsidRPr="00456823">
          <w:t>1958 г</w:t>
        </w:r>
      </w:smartTag>
      <w:r w:rsidRPr="00456823">
        <w:t xml:space="preserve">.), которое в </w:t>
      </w:r>
      <w:smartTag w:uri="urn:schemas-microsoft-com:office:smarttags" w:element="metricconverter">
        <w:smartTagPr>
          <w:attr w:name="ProductID" w:val="1971 г"/>
        </w:smartTagPr>
        <w:r w:rsidRPr="00456823">
          <w:t>1971 г</w:t>
        </w:r>
      </w:smartTag>
      <w:r w:rsidRPr="00456823">
        <w:t xml:space="preserve">. было обновлено на основе Указа Президиума Верховного Совета СССР. В </w:t>
      </w:r>
      <w:smartTag w:uri="urn:schemas-microsoft-com:office:smarttags" w:element="metricconverter">
        <w:smartTagPr>
          <w:attr w:name="ProductID" w:val="1970 г"/>
        </w:smartTagPr>
        <w:r w:rsidRPr="00456823">
          <w:t>1970 г</w:t>
        </w:r>
      </w:smartTag>
      <w:r w:rsidRPr="00456823">
        <w:t>. были приняты «Основы законодательства Союза ССР и союзных республик о труде» – вторая «конституция для профсоюзов». Большое значение для профсоюзов имели такие правовые акты, как «Положение о социалистическом государственном предприятии» (</w:t>
      </w:r>
      <w:smartTag w:uri="urn:schemas-microsoft-com:office:smarttags" w:element="metricconverter">
        <w:smartTagPr>
          <w:attr w:name="ProductID" w:val="1965 г"/>
        </w:smartTagPr>
        <w:r w:rsidRPr="00456823">
          <w:t>1965 г</w:t>
        </w:r>
      </w:smartTag>
      <w:r w:rsidRPr="00456823">
        <w:t>.), «Положение о порядке рассмотрения трудовых споров» (</w:t>
      </w:r>
      <w:smartTag w:uri="urn:schemas-microsoft-com:office:smarttags" w:element="metricconverter">
        <w:smartTagPr>
          <w:attr w:name="ProductID" w:val="1974 г"/>
        </w:smartTagPr>
        <w:r w:rsidRPr="00456823">
          <w:t>1974 г</w:t>
        </w:r>
      </w:smartTag>
      <w:r w:rsidRPr="00456823">
        <w:t>.), «Положение о товарищеских судах» (</w:t>
      </w:r>
      <w:smartTag w:uri="urn:schemas-microsoft-com:office:smarttags" w:element="metricconverter">
        <w:smartTagPr>
          <w:attr w:name="ProductID" w:val="1977 г"/>
        </w:smartTagPr>
        <w:r w:rsidRPr="00456823">
          <w:t>1977 г</w:t>
        </w:r>
      </w:smartTag>
      <w:r w:rsidRPr="00456823">
        <w:t>.) и некоторые другие.</w:t>
      </w:r>
    </w:p>
    <w:p w:rsidR="00C91AD0" w:rsidRPr="00456823" w:rsidRDefault="00C91AD0" w:rsidP="00456823">
      <w:pPr>
        <w:widowControl w:val="0"/>
        <w:spacing w:line="360" w:lineRule="auto"/>
        <w:ind w:firstLine="709"/>
        <w:jc w:val="both"/>
      </w:pPr>
      <w:r w:rsidRPr="00456823">
        <w:t xml:space="preserve">В целом роль профсоюзов была весьма заметной в обществе и в последующие годы, хотя реальный их вклад в разрешение социально-экономических проблем был разновелик конкретно на каждом историческом этапе. </w:t>
      </w:r>
    </w:p>
    <w:p w:rsidR="00C91AD0" w:rsidRPr="00456823" w:rsidRDefault="00C91AD0" w:rsidP="00456823">
      <w:pPr>
        <w:widowControl w:val="0"/>
        <w:spacing w:line="360" w:lineRule="auto"/>
        <w:ind w:firstLine="709"/>
        <w:jc w:val="both"/>
      </w:pPr>
      <w:r w:rsidRPr="00456823">
        <w:t>К середине 80-х годов профсоюзы СССР имели разветвленную и устойчивую структуру, органично встроенную в политическую систему общества.</w:t>
      </w:r>
    </w:p>
    <w:p w:rsidR="00C91AD0" w:rsidRPr="00456823" w:rsidRDefault="00C91AD0" w:rsidP="00456823">
      <w:pPr>
        <w:widowControl w:val="0"/>
        <w:spacing w:line="360" w:lineRule="auto"/>
        <w:ind w:firstLine="709"/>
        <w:jc w:val="both"/>
      </w:pPr>
      <w:r w:rsidRPr="00456823">
        <w:t xml:space="preserve">Как уже отмечалось, начиная с 30-х годов в ведение советских профсоюзов постепенно перешли многие государственные функции: управление бюджетом социального страхования, контроль над охраной труда и состоянием техники безопасности на производстве, распределением жилья, хозяйственной деятельностью администрации и так далее. Участие в решении производственных задач, таких, как организация социалистического соревнования и экономической учебы, забота об ускорении научно-технического прогресса, способствовали сращиванию усилий профсоюзов с действиями органов государственного управления и администрацией предприятий. </w:t>
      </w:r>
    </w:p>
    <w:p w:rsidR="00C91AD0" w:rsidRPr="00456823" w:rsidRDefault="00C91AD0" w:rsidP="00456823">
      <w:pPr>
        <w:widowControl w:val="0"/>
        <w:spacing w:line="360" w:lineRule="auto"/>
        <w:ind w:firstLine="709"/>
        <w:jc w:val="both"/>
      </w:pPr>
      <w:r w:rsidRPr="00456823">
        <w:t xml:space="preserve">Застойные, негативные явления, которые накапливались в стране в 70-е и 80-е годы, не могли не отразиться и на деятельности профсоюзов. В результате, вместо опоры на массы, профессиональные организации обрастали бюрократическим аппаратом. Численность аппарата советов профсоюзов с </w:t>
      </w:r>
      <w:smartTag w:uri="urn:schemas-microsoft-com:office:smarttags" w:element="metricconverter">
        <w:smartTagPr>
          <w:attr w:name="ProductID" w:val="1970 г"/>
        </w:smartTagPr>
        <w:r w:rsidRPr="00456823">
          <w:t>1970 г</w:t>
        </w:r>
      </w:smartTag>
      <w:r w:rsidRPr="00456823">
        <w:t>. увеличилась, по официальным данным, почти в 2,5 раза.</w:t>
      </w:r>
    </w:p>
    <w:p w:rsidR="00C91AD0" w:rsidRPr="00456823" w:rsidRDefault="00C91AD0" w:rsidP="00456823">
      <w:pPr>
        <w:widowControl w:val="0"/>
        <w:spacing w:line="360" w:lineRule="auto"/>
        <w:ind w:firstLine="709"/>
        <w:jc w:val="both"/>
      </w:pPr>
      <w:r w:rsidRPr="00456823">
        <w:t>Структура профсоюзов стала напоминать хозяйственное министерство, с его разветвленной вертикальной структурой, приказной системой, отчетностью. Мощный штатный аппарат</w:t>
      </w:r>
      <w:r w:rsidR="00C07F0E" w:rsidRPr="00456823">
        <w:t xml:space="preserve"> </w:t>
      </w:r>
      <w:r w:rsidRPr="00456823">
        <w:t>стал сковывать инициативу широкого профсоюзного актива, первичных профсоюзных организаций. И, хотя деятельность профсоюзов во многом активизировалась, она уже не отвечала новым условиям.</w:t>
      </w:r>
    </w:p>
    <w:p w:rsidR="00C91AD0" w:rsidRPr="00456823" w:rsidRDefault="00C91AD0" w:rsidP="00456823">
      <w:pPr>
        <w:widowControl w:val="0"/>
        <w:spacing w:line="360" w:lineRule="auto"/>
        <w:ind w:firstLine="709"/>
        <w:jc w:val="both"/>
      </w:pPr>
      <w:r w:rsidRPr="00456823">
        <w:t>Процессы реформирования, радикального обновления профсоюзов с наибольшей наглядностью проявились в сфере их организационного строения и деятельности. В общем процессе перемен</w:t>
      </w:r>
      <w:r w:rsidR="00C07F0E" w:rsidRPr="00456823">
        <w:t xml:space="preserve"> </w:t>
      </w:r>
      <w:r w:rsidRPr="00456823">
        <w:t>можно выделить три основных этапа:</w:t>
      </w:r>
    </w:p>
    <w:p w:rsidR="00C91AD0" w:rsidRPr="00456823" w:rsidRDefault="00C91AD0" w:rsidP="00456823">
      <w:pPr>
        <w:widowControl w:val="0"/>
        <w:spacing w:line="360" w:lineRule="auto"/>
        <w:ind w:firstLine="709"/>
        <w:jc w:val="both"/>
      </w:pPr>
      <w:r w:rsidRPr="00456823">
        <w:t>1. Поиск путей перестройки профессиональных союзов, новых форм их организационного строения и деятельности пока еще в рамках и на основе выработанных в предшествующий советский период традиционных принципов и норм (вторая половина 1985 – 1990 гг.). К 1985 г</w:t>
      </w:r>
      <w:r w:rsidR="00C07F0E" w:rsidRPr="00456823">
        <w:t>оду</w:t>
      </w:r>
      <w:r w:rsidRPr="00456823">
        <w:t xml:space="preserve"> российские профсоюзы не имели своих руководящих органов и развивались в рамках общесоюзной моноструктуры, именуемой «профсоюзы СССР». В своей деятельности они руководствовались единым «Уставом профессиональных союзов СССР», принятом в 1963 г</w:t>
      </w:r>
      <w:r w:rsidR="00EB48AC" w:rsidRPr="00456823">
        <w:t>оду</w:t>
      </w:r>
      <w:r w:rsidRPr="00456823">
        <w:t>. Новый Устав, принятый в 1987 г</w:t>
      </w:r>
      <w:r w:rsidR="00EB48AC" w:rsidRPr="00456823">
        <w:t>оду</w:t>
      </w:r>
      <w:r w:rsidRPr="00456823">
        <w:t xml:space="preserve">, стал основой для их функционирования вплоть до марта </w:t>
      </w:r>
      <w:smartTag w:uri="urn:schemas-microsoft-com:office:smarttags" w:element="metricconverter">
        <w:smartTagPr>
          <w:attr w:name="ProductID" w:val="1990 г"/>
        </w:smartTagPr>
        <w:r w:rsidRPr="00456823">
          <w:t>1990 г</w:t>
        </w:r>
      </w:smartTag>
      <w:r w:rsidRPr="00456823">
        <w:t xml:space="preserve">., когда стали создаваться самостоятельные республиканские профцентры. </w:t>
      </w:r>
    </w:p>
    <w:p w:rsidR="00C91AD0" w:rsidRPr="00456823" w:rsidRDefault="00C91AD0" w:rsidP="00456823">
      <w:pPr>
        <w:widowControl w:val="0"/>
        <w:spacing w:line="360" w:lineRule="auto"/>
        <w:ind w:firstLine="709"/>
        <w:jc w:val="both"/>
      </w:pPr>
      <w:r w:rsidRPr="00456823">
        <w:t>При оценке деятельности профсоюзов страны в 1985–1995 годах правомерен вывод: это был сложный во всех отношениях переломный период. Он воплотился в возрождении российского профсоюзного движения, в инициативной деятельности профсоюзных организаций по защите интересов работников в условиях политических и экономических реформ. Это были годы мучительной ломки всех профсоюзных структур, поиска профсоюзами форм и методов деятельности, адекватных требованиям нового времени.</w:t>
      </w:r>
    </w:p>
    <w:p w:rsidR="00C91AD0" w:rsidRPr="00456823" w:rsidRDefault="00C91AD0" w:rsidP="00456823">
      <w:pPr>
        <w:widowControl w:val="0"/>
        <w:spacing w:line="360" w:lineRule="auto"/>
        <w:ind w:firstLine="709"/>
        <w:jc w:val="both"/>
      </w:pPr>
      <w:r w:rsidRPr="00456823">
        <w:t>2. Воссоздание российских руководящих профсоюзных органов и структур, обретение российскими профсоюзами организационной самостоятельности (1990 – 1992 гг.).</w:t>
      </w:r>
    </w:p>
    <w:p w:rsidR="00C91AD0" w:rsidRPr="00456823" w:rsidRDefault="00C91AD0" w:rsidP="00456823">
      <w:pPr>
        <w:widowControl w:val="0"/>
        <w:spacing w:line="360" w:lineRule="auto"/>
        <w:ind w:firstLine="709"/>
        <w:jc w:val="both"/>
      </w:pPr>
      <w:r w:rsidRPr="00456823">
        <w:t xml:space="preserve">В первой половине 90-х годов начала создаваться и правовая основа социального партнерства в России, был принят ряд нормативно-правовых актов; среди них Указы Президента РФ от </w:t>
      </w:r>
      <w:smartTag w:uri="urn:schemas-microsoft-com:office:smarttags" w:element="date">
        <w:smartTagPr>
          <w:attr w:name="Year" w:val="1991"/>
          <w:attr w:name="Day" w:val="26"/>
          <w:attr w:name="Month" w:val="10"/>
          <w:attr w:name="ls" w:val="trans"/>
        </w:smartTagPr>
        <w:r w:rsidRPr="00456823">
          <w:t>26.10.1991</w:t>
        </w:r>
      </w:smartTag>
      <w:r w:rsidRPr="00456823">
        <w:t xml:space="preserve"> г. № 162 «Об обеспечении прав профессиональных союзов в переходный период к рыночной экономике» и от </w:t>
      </w:r>
      <w:smartTag w:uri="urn:schemas-microsoft-com:office:smarttags" w:element="date">
        <w:smartTagPr>
          <w:attr w:name="Year" w:val="1991"/>
          <w:attr w:name="Day" w:val="15"/>
          <w:attr w:name="Month" w:val="11"/>
          <w:attr w:name="ls" w:val="trans"/>
        </w:smartTagPr>
        <w:r w:rsidRPr="00456823">
          <w:t>15.11.1991</w:t>
        </w:r>
      </w:smartTag>
      <w:r w:rsidRPr="00456823">
        <w:t xml:space="preserve"> г. № 212 «О социальном партнерстве и разрешении трудовых споров (конфликтов)», Закон РФ от </w:t>
      </w:r>
      <w:smartTag w:uri="urn:schemas-microsoft-com:office:smarttags" w:element="date">
        <w:smartTagPr>
          <w:attr w:name="Year" w:val="1992"/>
          <w:attr w:name="Day" w:val="11"/>
          <w:attr w:name="Month" w:val="03"/>
          <w:attr w:name="ls" w:val="trans"/>
        </w:smartTagPr>
        <w:r w:rsidRPr="00456823">
          <w:t>11.03.1992</w:t>
        </w:r>
      </w:smartTag>
      <w:r w:rsidRPr="00456823">
        <w:t xml:space="preserve"> г. «О коллективных договорах и соглашениях», Указ Президента РФ от </w:t>
      </w:r>
      <w:smartTag w:uri="urn:schemas-microsoft-com:office:smarttags" w:element="date">
        <w:smartTagPr>
          <w:attr w:name="Year" w:val="1992"/>
          <w:attr w:name="Day" w:val="24"/>
          <w:attr w:name="Month" w:val="07"/>
          <w:attr w:name="ls" w:val="trans"/>
        </w:smartTagPr>
        <w:r w:rsidRPr="00456823">
          <w:t>24.07.1992</w:t>
        </w:r>
      </w:smartTag>
      <w:r w:rsidRPr="00456823">
        <w:t xml:space="preserve"> г. «О создании Российской трехсторонней комиссии по регулированию социально-трудовых отношений» В </w:t>
      </w:r>
      <w:smartTag w:uri="urn:schemas-microsoft-com:office:smarttags" w:element="metricconverter">
        <w:smartTagPr>
          <w:attr w:name="ProductID" w:val="1990 г"/>
        </w:smartTagPr>
        <w:r w:rsidRPr="00456823">
          <w:t>1990 г</w:t>
        </w:r>
      </w:smartTag>
      <w:r w:rsidRPr="00456823">
        <w:t>. был принят Закон СССР «О профессиональных союзах, правах и гарантиях их деятельности» – первый в истории страны государственный закон о профсоюзах, оказавший им серьезную правовую поддержку в защите социально-экономических и трудовых прав трудящихся в условиях последующих рыночных реформ.</w:t>
      </w:r>
    </w:p>
    <w:p w:rsidR="00C91AD0" w:rsidRPr="00456823" w:rsidRDefault="00C91AD0" w:rsidP="00456823">
      <w:pPr>
        <w:widowControl w:val="0"/>
        <w:spacing w:line="360" w:lineRule="auto"/>
        <w:ind w:firstLine="709"/>
        <w:jc w:val="both"/>
      </w:pPr>
      <w:r w:rsidRPr="00456823">
        <w:t>3. Становление и развитие новых организационных принципов строения и деятельности российских профсоюзов, вытекающих из особенностей их работы в условиях рыночной экономики (1992 – 1995 гг.).</w:t>
      </w:r>
    </w:p>
    <w:p w:rsidR="006B6F3A" w:rsidRPr="00456823" w:rsidRDefault="006B6F3A" w:rsidP="00456823">
      <w:pPr>
        <w:widowControl w:val="0"/>
        <w:spacing w:line="360" w:lineRule="auto"/>
        <w:ind w:firstLine="709"/>
        <w:jc w:val="both"/>
      </w:pPr>
      <w:r w:rsidRPr="00456823">
        <w:t xml:space="preserve">Важнейшей страницей в летописи профсоюзного движения России в постсоветский период стало проведение Учредительного съезда профсоюзов РСФСР в 1990 году, провозгласившего создание Федерации независимых профсоюзов России (ФНПР), которая впервые в стране приняла Декларацию о правах трудящихся и программу реформирования трудового законодательства, организовала разработку изменений и дополнений в Кодекс законов о труде, законопроектов в области социальной политики, а также концепцию будущего Трудового кодекса. </w:t>
      </w:r>
    </w:p>
    <w:p w:rsidR="00C91AD0" w:rsidRPr="00456823" w:rsidRDefault="00C91AD0" w:rsidP="00456823">
      <w:pPr>
        <w:widowControl w:val="0"/>
        <w:spacing w:line="360" w:lineRule="auto"/>
        <w:ind w:firstLine="709"/>
        <w:jc w:val="both"/>
      </w:pPr>
      <w:r w:rsidRPr="00456823">
        <w:t>Именно профсоюзы, имея многолетний положительный опыт квалифицированного участия в управлении социально-экономическими процессами на уровне предприятий, регионов, отраслей и всей страны первыми выступили с предложениями о развитии социального партнерства, высказались за то, чтобы оно реально воплощалось в практике общественной жизни России, регулирования социально-трудовых отношений в новых условиях.</w:t>
      </w:r>
    </w:p>
    <w:p w:rsidR="00C91AD0" w:rsidRPr="00456823" w:rsidRDefault="00C91AD0" w:rsidP="00456823">
      <w:pPr>
        <w:widowControl w:val="0"/>
        <w:spacing w:line="360" w:lineRule="auto"/>
        <w:ind w:firstLine="709"/>
        <w:jc w:val="both"/>
      </w:pPr>
      <w:r w:rsidRPr="00456823">
        <w:t>Развитие России в последние полтора десятилетия вызвало кардинальные изменения всех сторон жизни страны и общества, в том числе в экономике, в трудовых отношениях и социальной сфере. Новые жизненные реалии внесли коренные перемены в деятельность профсоюзов России, потребовали от них переосмысления и пересмотра идеологии, целей, задач и функций, форм и методов работы, их адаптации к давно забытым последними поколениями россиян жестким условиям рыночного капиталистического хозяйствования. Повышение деятельности профсоюзов и их структур по защите социально-экономических интересов своих членов напрямую зависит от решения вопросов организационного, финансового и кадрового укрепления как Федерации, так и всех членских организаций.</w:t>
      </w:r>
    </w:p>
    <w:p w:rsidR="00C91AD0" w:rsidRPr="00456823" w:rsidRDefault="00C91AD0" w:rsidP="00456823">
      <w:pPr>
        <w:widowControl w:val="0"/>
        <w:spacing w:line="360" w:lineRule="auto"/>
        <w:ind w:firstLine="709"/>
        <w:jc w:val="both"/>
      </w:pPr>
      <w:r w:rsidRPr="00456823">
        <w:t>Основной внутренней проблемой обеспечения эффективности деятельности профсоюзов России в новых условиях является организационно-уставное несоответствие их структур потребностям времени. Четкое понимание профсоюзным активом основных направлений деятельности в рыночных условиях, обучение технологиям их реализации, проведение организационного укрепления профсоюзов – требования сегодняшнего дня.</w:t>
      </w:r>
    </w:p>
    <w:p w:rsidR="008D0219" w:rsidRPr="00456823" w:rsidRDefault="008D0219" w:rsidP="00456823">
      <w:pPr>
        <w:widowControl w:val="0"/>
        <w:spacing w:line="360" w:lineRule="auto"/>
        <w:ind w:firstLine="709"/>
        <w:jc w:val="both"/>
      </w:pPr>
      <w:r w:rsidRPr="00456823">
        <w:t>Требования профсоюзного движения (сегодня общая численность составляет более 31 миллиона человек) к власти и работодателям за 100 лет существования в России практически не изменились. Напомни</w:t>
      </w:r>
      <w:r w:rsidR="00154A2F" w:rsidRPr="00456823">
        <w:t>м</w:t>
      </w:r>
      <w:r w:rsidRPr="00456823">
        <w:t>, что 100 лет назад главными требованиями были введение 8-часового рабочего дня, отмена штрафов на производстве и повышение зарплаты</w:t>
      </w:r>
      <w:r w:rsidR="00D70F15" w:rsidRPr="00456823">
        <w:t>.</w:t>
      </w:r>
      <w:r w:rsidRPr="00456823">
        <w:t xml:space="preserve"> </w:t>
      </w:r>
      <w:r w:rsidR="00D70F15" w:rsidRPr="00456823">
        <w:t>О</w:t>
      </w:r>
      <w:r w:rsidR="00154A2F" w:rsidRPr="00456823">
        <w:t>днако</w:t>
      </w:r>
      <w:r w:rsidRPr="00456823">
        <w:t xml:space="preserve"> и сейчас работодатели зачастую нарушают право трудящихся на восьмичасовой рабочий день</w:t>
      </w:r>
      <w:r w:rsidR="00D70F15" w:rsidRPr="00456823">
        <w:t>, п</w:t>
      </w:r>
      <w:r w:rsidRPr="00456823">
        <w:t xml:space="preserve">овышение зарплаты также остается </w:t>
      </w:r>
      <w:r w:rsidR="00154A2F" w:rsidRPr="00456823">
        <w:t xml:space="preserve">одной из </w:t>
      </w:r>
      <w:r w:rsidRPr="00456823">
        <w:t>главн</w:t>
      </w:r>
      <w:r w:rsidR="00154A2F" w:rsidRPr="00456823">
        <w:t>ых задач</w:t>
      </w:r>
      <w:r w:rsidRPr="00456823">
        <w:t>.</w:t>
      </w:r>
    </w:p>
    <w:p w:rsidR="006B6F3A" w:rsidRPr="00456823" w:rsidRDefault="00D70F15" w:rsidP="00456823">
      <w:pPr>
        <w:widowControl w:val="0"/>
        <w:spacing w:line="360" w:lineRule="auto"/>
        <w:ind w:firstLine="709"/>
        <w:jc w:val="both"/>
      </w:pPr>
      <w:r w:rsidRPr="00456823">
        <w:t xml:space="preserve">Правовое положение профессиональных союзов в Российской Федерации </w:t>
      </w:r>
      <w:r w:rsidR="006B6F3A" w:rsidRPr="00456823">
        <w:t xml:space="preserve">сегодня </w:t>
      </w:r>
      <w:r w:rsidRPr="00456823">
        <w:t>определяется Конституцией, КЗоТом, другими законами (напр</w:t>
      </w:r>
      <w:r w:rsidR="006B6F3A" w:rsidRPr="00456823">
        <w:t>имер</w:t>
      </w:r>
      <w:r w:rsidRPr="00456823">
        <w:t>, о коллективных договорах), соглашениями о занятости населения.</w:t>
      </w:r>
    </w:p>
    <w:p w:rsidR="006B6F3A" w:rsidRPr="00456823" w:rsidRDefault="00D70F15" w:rsidP="00456823">
      <w:pPr>
        <w:widowControl w:val="0"/>
        <w:spacing w:line="360" w:lineRule="auto"/>
        <w:ind w:firstLine="709"/>
        <w:jc w:val="both"/>
      </w:pPr>
      <w:r w:rsidRPr="00456823">
        <w:t xml:space="preserve">Профессиональным союзам предоставлены права в решении конкретных вопросов труда, его оплаты и т. д. </w:t>
      </w:r>
    </w:p>
    <w:p w:rsidR="006B6F3A" w:rsidRPr="00456823" w:rsidRDefault="00D70F15" w:rsidP="00456823">
      <w:pPr>
        <w:widowControl w:val="0"/>
        <w:spacing w:line="360" w:lineRule="auto"/>
        <w:ind w:firstLine="709"/>
        <w:jc w:val="both"/>
      </w:pPr>
      <w:r w:rsidRPr="00456823">
        <w:t xml:space="preserve">Профессиональные союзы могут создавать территориальные и отраслевые объединения, а также вступать в них. </w:t>
      </w:r>
    </w:p>
    <w:p w:rsidR="006B6F3A" w:rsidRPr="00456823" w:rsidRDefault="00D70F15" w:rsidP="00456823">
      <w:pPr>
        <w:widowControl w:val="0"/>
        <w:spacing w:line="360" w:lineRule="auto"/>
        <w:ind w:firstLine="709"/>
        <w:jc w:val="both"/>
      </w:pPr>
      <w:r w:rsidRPr="00456823">
        <w:t xml:space="preserve">Профессиональные союзы действуют в соответствии с принимаемыми ими уставами. </w:t>
      </w:r>
    </w:p>
    <w:p w:rsidR="00D70F15" w:rsidRDefault="00D70F15" w:rsidP="00456823">
      <w:pPr>
        <w:widowControl w:val="0"/>
        <w:spacing w:line="360" w:lineRule="auto"/>
        <w:ind w:firstLine="709"/>
        <w:jc w:val="both"/>
      </w:pPr>
      <w:r w:rsidRPr="00456823">
        <w:t>Запрещается всякое вмешательство, способное ограничить права профессиональных союзов или воспрепятствовать осуществлению их прав, предусмотренных законом. В условиях перехода к рыночной экономике профессиональные союзы из организаций, которые были составной частью тоталитарной системы, трансформируются в самостоятельные общественные структуры. Новые профессиональные союзы создаются чаще всего по профессиональному признаку.</w:t>
      </w:r>
    </w:p>
    <w:p w:rsidR="00811226" w:rsidRPr="00456823" w:rsidRDefault="00811226" w:rsidP="00456823">
      <w:pPr>
        <w:widowControl w:val="0"/>
        <w:spacing w:line="360" w:lineRule="auto"/>
        <w:ind w:firstLine="709"/>
        <w:jc w:val="both"/>
      </w:pPr>
    </w:p>
    <w:p w:rsidR="00154A2F" w:rsidRPr="00456823" w:rsidRDefault="00537FAC" w:rsidP="00456823">
      <w:pPr>
        <w:widowControl w:val="0"/>
        <w:spacing w:line="360" w:lineRule="auto"/>
        <w:ind w:firstLine="709"/>
        <w:jc w:val="both"/>
      </w:pPr>
      <w:r w:rsidRPr="00456823">
        <w:br w:type="page"/>
      </w:r>
      <w:r w:rsidR="00811226">
        <w:t>Заключение</w:t>
      </w:r>
    </w:p>
    <w:p w:rsidR="00811226" w:rsidRDefault="00811226" w:rsidP="00456823">
      <w:pPr>
        <w:widowControl w:val="0"/>
        <w:autoSpaceDE w:val="0"/>
        <w:autoSpaceDN w:val="0"/>
        <w:adjustRightInd w:val="0"/>
        <w:spacing w:line="360" w:lineRule="auto"/>
        <w:ind w:firstLine="709"/>
        <w:jc w:val="both"/>
      </w:pPr>
    </w:p>
    <w:p w:rsidR="007F0AEC" w:rsidRPr="00456823" w:rsidRDefault="006B6F3A" w:rsidP="00456823">
      <w:pPr>
        <w:widowControl w:val="0"/>
        <w:autoSpaceDE w:val="0"/>
        <w:autoSpaceDN w:val="0"/>
        <w:adjustRightInd w:val="0"/>
        <w:spacing w:line="360" w:lineRule="auto"/>
        <w:ind w:firstLine="709"/>
        <w:jc w:val="both"/>
      </w:pPr>
      <w:r w:rsidRPr="00456823">
        <w:t xml:space="preserve">Итак, </w:t>
      </w:r>
      <w:r w:rsidR="00971137" w:rsidRPr="00456823">
        <w:t xml:space="preserve">в заключении </w:t>
      </w:r>
      <w:r w:rsidRPr="00456823">
        <w:t>следует констатировать, что вопросы профсоюзной монополии в сфере занятости решаются в раз</w:t>
      </w:r>
      <w:r w:rsidR="00811226">
        <w:t>личных государствах по-разному.</w:t>
      </w:r>
    </w:p>
    <w:p w:rsidR="007F0AEC" w:rsidRPr="00456823" w:rsidRDefault="006B6F3A" w:rsidP="00456823">
      <w:pPr>
        <w:widowControl w:val="0"/>
        <w:autoSpaceDE w:val="0"/>
        <w:autoSpaceDN w:val="0"/>
        <w:adjustRightInd w:val="0"/>
        <w:spacing w:line="360" w:lineRule="auto"/>
        <w:ind w:firstLine="709"/>
        <w:jc w:val="both"/>
      </w:pPr>
      <w:r w:rsidRPr="00456823">
        <w:t xml:space="preserve">В странах, где монополия профсоюзов узаконена официально (Америка), применять Конвенции МОТ № 87 и 98 затруднительно, но все же можно в надежде на развитие общества в прогрессивном направлении. </w:t>
      </w:r>
    </w:p>
    <w:p w:rsidR="007F0AEC" w:rsidRPr="00456823" w:rsidRDefault="006B6F3A" w:rsidP="00456823">
      <w:pPr>
        <w:widowControl w:val="0"/>
        <w:autoSpaceDE w:val="0"/>
        <w:autoSpaceDN w:val="0"/>
        <w:adjustRightInd w:val="0"/>
        <w:spacing w:line="360" w:lineRule="auto"/>
        <w:ind w:firstLine="709"/>
        <w:jc w:val="both"/>
      </w:pPr>
      <w:r w:rsidRPr="00456823">
        <w:t xml:space="preserve">Там же, где господствует профсоюзный плюрализм (Франция), – а таких стран в настоящее время подавляющее большинство, – реализация положений упомянутых Конвенций МОТ не встречает каких-либо препятствий. </w:t>
      </w:r>
    </w:p>
    <w:p w:rsidR="006B6F3A" w:rsidRPr="00456823" w:rsidRDefault="006B6F3A" w:rsidP="00456823">
      <w:pPr>
        <w:widowControl w:val="0"/>
        <w:autoSpaceDE w:val="0"/>
        <w:autoSpaceDN w:val="0"/>
        <w:adjustRightInd w:val="0"/>
        <w:spacing w:line="360" w:lineRule="auto"/>
        <w:ind w:firstLine="709"/>
        <w:jc w:val="both"/>
      </w:pPr>
      <w:r w:rsidRPr="00456823">
        <w:t xml:space="preserve">В Российской Федерации происходит смешение форм (с одной стороны, существует крупнейший профсоюз – ФНПР, с другой – есть мелкие профсоюзы). Поэтому представляется, что использование зарубежного опыта защиты прав и интересов трудящихся профсоюзами России могло бы принести пользу нашей страны </w:t>
      </w:r>
      <w:r w:rsidR="007F0AEC" w:rsidRPr="00456823">
        <w:t xml:space="preserve">в условиях перехода </w:t>
      </w:r>
      <w:r w:rsidRPr="00456823">
        <w:t xml:space="preserve">к рыночной экономике. </w:t>
      </w:r>
    </w:p>
    <w:p w:rsidR="008D4D3D" w:rsidRPr="00456823" w:rsidRDefault="008D4D3D" w:rsidP="00456823">
      <w:pPr>
        <w:widowControl w:val="0"/>
        <w:spacing w:line="360" w:lineRule="auto"/>
        <w:ind w:firstLine="709"/>
        <w:jc w:val="both"/>
      </w:pPr>
      <w:r w:rsidRPr="00456823">
        <w:t xml:space="preserve">Изучение исторического опыта профсоюзов </w:t>
      </w:r>
      <w:r w:rsidR="007F0AEC" w:rsidRPr="00456823">
        <w:t xml:space="preserve">зарубежных стран и </w:t>
      </w:r>
      <w:r w:rsidRPr="00456823">
        <w:t>России имеет несомненное теоретическое и практическое значение для нашего времени. Знание истории обеспечивает преемственность в развитии профсоюзного движения. Нельзя понять закономерности функционирования профсоюзов в обществе, не зная их исторического прошлого, сложного, противоречивого опыта участия в классовых противоборствах, в борьбе за экономические и социальные интересы человека труда.</w:t>
      </w:r>
    </w:p>
    <w:p w:rsidR="00C07F0E" w:rsidRPr="00456823" w:rsidRDefault="00C07F0E" w:rsidP="00456823">
      <w:pPr>
        <w:widowControl w:val="0"/>
        <w:spacing w:line="360" w:lineRule="auto"/>
        <w:ind w:firstLine="709"/>
        <w:jc w:val="both"/>
      </w:pPr>
    </w:p>
    <w:p w:rsidR="00455744" w:rsidRDefault="00154A2F" w:rsidP="00456823">
      <w:pPr>
        <w:widowControl w:val="0"/>
        <w:spacing w:line="360" w:lineRule="auto"/>
        <w:ind w:firstLine="709"/>
        <w:jc w:val="both"/>
      </w:pPr>
      <w:r w:rsidRPr="00456823">
        <w:br w:type="page"/>
      </w:r>
      <w:r w:rsidR="00537FAC" w:rsidRPr="00456823">
        <w:t>Список использованной литературы</w:t>
      </w:r>
    </w:p>
    <w:p w:rsidR="00811226" w:rsidRPr="00456823" w:rsidRDefault="00811226" w:rsidP="00456823">
      <w:pPr>
        <w:widowControl w:val="0"/>
        <w:spacing w:line="360" w:lineRule="auto"/>
        <w:ind w:firstLine="709"/>
        <w:jc w:val="both"/>
      </w:pPr>
    </w:p>
    <w:p w:rsidR="00A4729D" w:rsidRPr="00456823" w:rsidRDefault="00A4729D" w:rsidP="00811226">
      <w:pPr>
        <w:widowControl w:val="0"/>
        <w:numPr>
          <w:ilvl w:val="0"/>
          <w:numId w:val="1"/>
        </w:numPr>
        <w:spacing w:line="360" w:lineRule="auto"/>
        <w:ind w:firstLine="0"/>
        <w:jc w:val="both"/>
      </w:pPr>
      <w:r w:rsidRPr="00456823">
        <w:t>Федеральный закон «О профессиональных союзах, их правах и гарантиях деятельности» от 12.01.96. - №10-ФЗ.</w:t>
      </w:r>
    </w:p>
    <w:p w:rsidR="00455744" w:rsidRPr="00456823" w:rsidRDefault="00455744" w:rsidP="00811226">
      <w:pPr>
        <w:widowControl w:val="0"/>
        <w:numPr>
          <w:ilvl w:val="0"/>
          <w:numId w:val="1"/>
        </w:numPr>
        <w:spacing w:line="360" w:lineRule="auto"/>
        <w:ind w:firstLine="0"/>
        <w:jc w:val="both"/>
      </w:pPr>
      <w:r w:rsidRPr="00456823">
        <w:t>Гусов К.Н. Трудовое право России: Учебник</w:t>
      </w:r>
      <w:r w:rsidR="00A4729D" w:rsidRPr="00456823">
        <w:t xml:space="preserve"> / К.Н.</w:t>
      </w:r>
      <w:r w:rsidR="00594B05">
        <w:t xml:space="preserve"> </w:t>
      </w:r>
      <w:r w:rsidR="00A4729D" w:rsidRPr="00456823">
        <w:t>Гусов, В.И.</w:t>
      </w:r>
      <w:r w:rsidR="00594B05">
        <w:t xml:space="preserve"> </w:t>
      </w:r>
      <w:r w:rsidR="00A4729D" w:rsidRPr="00456823">
        <w:t>Толкунова</w:t>
      </w:r>
      <w:r w:rsidRPr="00456823">
        <w:t>. - 2-е изд. - М.</w:t>
      </w:r>
      <w:r w:rsidR="007F0AEC" w:rsidRPr="00456823">
        <w:t>,</w:t>
      </w:r>
      <w:r w:rsidRPr="00456823">
        <w:t xml:space="preserve"> 2004.</w:t>
      </w:r>
      <w:r w:rsidR="00456823">
        <w:t xml:space="preserve"> </w:t>
      </w:r>
    </w:p>
    <w:p w:rsidR="008D4D3D" w:rsidRPr="00456823" w:rsidRDefault="008D4D3D" w:rsidP="00811226">
      <w:pPr>
        <w:numPr>
          <w:ilvl w:val="0"/>
          <w:numId w:val="1"/>
        </w:numPr>
        <w:spacing w:line="360" w:lineRule="auto"/>
        <w:ind w:firstLine="0"/>
        <w:jc w:val="both"/>
      </w:pPr>
      <w:r w:rsidRPr="00456823">
        <w:t>История профсоюзов России. Этапы, события, люди / Под ред. Н.Н.</w:t>
      </w:r>
      <w:r w:rsidR="00594B05">
        <w:t xml:space="preserve"> </w:t>
      </w:r>
      <w:r w:rsidRPr="00456823">
        <w:t>Гриценко, В.А Кадейкина, Е.В.Макухина</w:t>
      </w:r>
      <w:r w:rsidR="007F0AEC" w:rsidRPr="00456823">
        <w:t>.</w:t>
      </w:r>
      <w:r w:rsidRPr="00456823">
        <w:t xml:space="preserve"> – М., 1999. </w:t>
      </w:r>
    </w:p>
    <w:p w:rsidR="008D4D3D" w:rsidRPr="00456823" w:rsidRDefault="008D4D3D" w:rsidP="00811226">
      <w:pPr>
        <w:pStyle w:val="a3"/>
        <w:numPr>
          <w:ilvl w:val="0"/>
          <w:numId w:val="1"/>
        </w:numPr>
        <w:spacing w:line="360" w:lineRule="auto"/>
        <w:ind w:firstLine="0"/>
        <w:jc w:val="both"/>
        <w:rPr>
          <w:sz w:val="28"/>
          <w:szCs w:val="28"/>
        </w:rPr>
      </w:pPr>
      <w:r w:rsidRPr="00456823">
        <w:rPr>
          <w:sz w:val="28"/>
          <w:szCs w:val="28"/>
        </w:rPr>
        <w:t xml:space="preserve">Кузнецов И. Органы отраслевые и межсоюзные / </w:t>
      </w:r>
      <w:r w:rsidR="00A4729D" w:rsidRPr="00456823">
        <w:rPr>
          <w:sz w:val="28"/>
          <w:szCs w:val="28"/>
        </w:rPr>
        <w:t xml:space="preserve">И.Кузнецов // </w:t>
      </w:r>
      <w:r w:rsidRPr="00456823">
        <w:rPr>
          <w:sz w:val="28"/>
          <w:szCs w:val="28"/>
        </w:rPr>
        <w:t>Советские профсоюзы. – 1988. – №10.</w:t>
      </w:r>
    </w:p>
    <w:p w:rsidR="00D70F15" w:rsidRPr="00456823" w:rsidRDefault="007F0AEC" w:rsidP="00811226">
      <w:pPr>
        <w:widowControl w:val="0"/>
        <w:numPr>
          <w:ilvl w:val="0"/>
          <w:numId w:val="1"/>
        </w:numPr>
        <w:spacing w:line="360" w:lineRule="auto"/>
        <w:ind w:firstLine="0"/>
        <w:jc w:val="both"/>
      </w:pPr>
      <w:r w:rsidRPr="00456823">
        <w:t>История профсоюзного движения в России</w:t>
      </w:r>
      <w:r w:rsidRPr="00456823">
        <w:rPr>
          <w:iCs/>
        </w:rPr>
        <w:t xml:space="preserve"> / </w:t>
      </w:r>
      <w:r w:rsidR="00D70F15" w:rsidRPr="00456823">
        <w:rPr>
          <w:iCs/>
        </w:rPr>
        <w:t>Ежедневные новости-Подмосковье</w:t>
      </w:r>
      <w:r w:rsidRPr="00456823">
        <w:rPr>
          <w:iCs/>
        </w:rPr>
        <w:t xml:space="preserve">. – 2005. [Электронный ресурс]. – Режим доступа: </w:t>
      </w:r>
      <w:r w:rsidR="00D70F15" w:rsidRPr="00456823">
        <w:t>http://www.vesti.ru</w:t>
      </w:r>
      <w:r w:rsidRPr="00456823">
        <w:t xml:space="preserve"> </w:t>
      </w:r>
      <w:r w:rsidR="00D70F15" w:rsidRPr="00456823">
        <w:t>/files.html?id=7306&amp;tid=31271</w:t>
      </w:r>
      <w:r w:rsidRPr="00456823">
        <w:t>.</w:t>
      </w:r>
    </w:p>
    <w:p w:rsidR="008D4D3D" w:rsidRPr="00456823" w:rsidRDefault="00C91AD0" w:rsidP="00811226">
      <w:pPr>
        <w:numPr>
          <w:ilvl w:val="0"/>
          <w:numId w:val="1"/>
        </w:numPr>
        <w:spacing w:line="360" w:lineRule="auto"/>
        <w:ind w:firstLine="0"/>
        <w:jc w:val="both"/>
      </w:pPr>
      <w:r w:rsidRPr="00456823">
        <w:t>Организация профсоюзной работы. Настольная книга профработника и активиста / Под ред. В.И.</w:t>
      </w:r>
      <w:r w:rsidR="00594B05">
        <w:t xml:space="preserve"> </w:t>
      </w:r>
      <w:r w:rsidRPr="00456823">
        <w:t>Сперанского, О.В.</w:t>
      </w:r>
      <w:r w:rsidR="00594B05">
        <w:t xml:space="preserve"> </w:t>
      </w:r>
      <w:r w:rsidRPr="00456823">
        <w:t>Нетеребского</w:t>
      </w:r>
      <w:r w:rsidR="001D7808" w:rsidRPr="00456823">
        <w:t>.</w:t>
      </w:r>
      <w:r w:rsidRPr="00456823">
        <w:t xml:space="preserve"> – М.</w:t>
      </w:r>
      <w:r w:rsidR="001D7808" w:rsidRPr="00456823">
        <w:t>,</w:t>
      </w:r>
      <w:r w:rsidRPr="00456823">
        <w:t xml:space="preserve"> 2005</w:t>
      </w:r>
      <w:r w:rsidR="001D7808" w:rsidRPr="00456823">
        <w:t>.</w:t>
      </w:r>
    </w:p>
    <w:p w:rsidR="00C91AD0" w:rsidRPr="00456823" w:rsidRDefault="00C91AD0" w:rsidP="00811226">
      <w:pPr>
        <w:numPr>
          <w:ilvl w:val="0"/>
          <w:numId w:val="1"/>
        </w:numPr>
        <w:spacing w:line="360" w:lineRule="auto"/>
        <w:ind w:firstLine="0"/>
        <w:jc w:val="both"/>
        <w:rPr>
          <w:color w:val="000000"/>
        </w:rPr>
      </w:pPr>
      <w:r w:rsidRPr="00456823">
        <w:t xml:space="preserve">Силин А. </w:t>
      </w:r>
      <w:r w:rsidRPr="00456823">
        <w:rPr>
          <w:color w:val="000000"/>
        </w:rPr>
        <w:t xml:space="preserve">Зарубежное законодательство о проблемах профсоюзной защиты / </w:t>
      </w:r>
      <w:r w:rsidR="00A4729D" w:rsidRPr="00456823">
        <w:t>А.</w:t>
      </w:r>
      <w:r w:rsidR="00566DE4">
        <w:t xml:space="preserve"> </w:t>
      </w:r>
      <w:r w:rsidR="00A4729D" w:rsidRPr="00456823">
        <w:t xml:space="preserve">Силин // </w:t>
      </w:r>
      <w:r w:rsidRPr="00456823">
        <w:rPr>
          <w:color w:val="000000"/>
        </w:rPr>
        <w:t>Законодательство. – 2000. – №2.</w:t>
      </w:r>
    </w:p>
    <w:p w:rsidR="008D4D3D" w:rsidRPr="00456823" w:rsidRDefault="008D4D3D" w:rsidP="00811226">
      <w:pPr>
        <w:pStyle w:val="a3"/>
        <w:numPr>
          <w:ilvl w:val="0"/>
          <w:numId w:val="1"/>
        </w:numPr>
        <w:spacing w:line="360" w:lineRule="auto"/>
        <w:ind w:firstLine="0"/>
        <w:jc w:val="both"/>
        <w:rPr>
          <w:sz w:val="28"/>
          <w:szCs w:val="28"/>
        </w:rPr>
      </w:pPr>
      <w:r w:rsidRPr="00456823">
        <w:rPr>
          <w:sz w:val="28"/>
          <w:szCs w:val="28"/>
        </w:rPr>
        <w:t>Шмаков М.В. Завоевать доверие больше</w:t>
      </w:r>
      <w:r w:rsidR="001D7808" w:rsidRPr="00456823">
        <w:rPr>
          <w:sz w:val="28"/>
          <w:szCs w:val="28"/>
        </w:rPr>
        <w:t>й части общества /</w:t>
      </w:r>
      <w:r w:rsidRPr="00456823">
        <w:rPr>
          <w:sz w:val="28"/>
          <w:szCs w:val="28"/>
        </w:rPr>
        <w:t xml:space="preserve"> </w:t>
      </w:r>
      <w:r w:rsidR="00A4729D" w:rsidRPr="00456823">
        <w:rPr>
          <w:sz w:val="28"/>
          <w:szCs w:val="28"/>
        </w:rPr>
        <w:t xml:space="preserve">М.В.Шмаков // </w:t>
      </w:r>
      <w:r w:rsidRPr="00456823">
        <w:rPr>
          <w:sz w:val="28"/>
          <w:szCs w:val="28"/>
        </w:rPr>
        <w:t>Труд и социальные отношения. –</w:t>
      </w:r>
      <w:r w:rsidR="00A4729D" w:rsidRPr="00456823">
        <w:rPr>
          <w:sz w:val="28"/>
          <w:szCs w:val="28"/>
        </w:rPr>
        <w:t xml:space="preserve"> </w:t>
      </w:r>
      <w:r w:rsidRPr="00456823">
        <w:rPr>
          <w:sz w:val="28"/>
          <w:szCs w:val="28"/>
        </w:rPr>
        <w:t>2005.</w:t>
      </w:r>
      <w:r w:rsidR="00456823">
        <w:rPr>
          <w:sz w:val="28"/>
          <w:szCs w:val="28"/>
        </w:rPr>
        <w:t xml:space="preserve"> </w:t>
      </w:r>
    </w:p>
    <w:p w:rsidR="008D4D3D" w:rsidRPr="00456823" w:rsidRDefault="00C91AD0" w:rsidP="00811226">
      <w:pPr>
        <w:pStyle w:val="a3"/>
        <w:numPr>
          <w:ilvl w:val="0"/>
          <w:numId w:val="1"/>
        </w:numPr>
        <w:spacing w:line="360" w:lineRule="auto"/>
        <w:ind w:firstLine="0"/>
        <w:jc w:val="both"/>
        <w:rPr>
          <w:sz w:val="28"/>
          <w:szCs w:val="28"/>
        </w:rPr>
      </w:pPr>
      <w:r w:rsidRPr="00456823">
        <w:rPr>
          <w:sz w:val="28"/>
          <w:szCs w:val="28"/>
        </w:rPr>
        <w:t>Юргенс И.Ю. Профсоюзы: вчера, сегодня, завтра</w:t>
      </w:r>
      <w:r w:rsidR="00A4729D" w:rsidRPr="00456823">
        <w:rPr>
          <w:sz w:val="28"/>
          <w:szCs w:val="28"/>
        </w:rPr>
        <w:t xml:space="preserve"> / И.Ю.</w:t>
      </w:r>
      <w:r w:rsidR="00594B05">
        <w:rPr>
          <w:sz w:val="28"/>
          <w:szCs w:val="28"/>
        </w:rPr>
        <w:t xml:space="preserve"> </w:t>
      </w:r>
      <w:r w:rsidR="00A4729D" w:rsidRPr="00456823">
        <w:rPr>
          <w:sz w:val="28"/>
          <w:szCs w:val="28"/>
        </w:rPr>
        <w:t>Юргенс, В.Е.</w:t>
      </w:r>
      <w:r w:rsidR="00594B05">
        <w:rPr>
          <w:sz w:val="28"/>
          <w:szCs w:val="28"/>
        </w:rPr>
        <w:t xml:space="preserve"> </w:t>
      </w:r>
      <w:r w:rsidR="00A4729D" w:rsidRPr="00456823">
        <w:rPr>
          <w:sz w:val="28"/>
          <w:szCs w:val="28"/>
        </w:rPr>
        <w:t>Можаев</w:t>
      </w:r>
      <w:r w:rsidRPr="00456823">
        <w:rPr>
          <w:sz w:val="28"/>
          <w:szCs w:val="28"/>
        </w:rPr>
        <w:t>. – М.</w:t>
      </w:r>
      <w:r w:rsidR="001D7808" w:rsidRPr="00456823">
        <w:rPr>
          <w:sz w:val="28"/>
          <w:szCs w:val="28"/>
        </w:rPr>
        <w:t>,</w:t>
      </w:r>
      <w:r w:rsidRPr="00456823">
        <w:rPr>
          <w:sz w:val="28"/>
          <w:szCs w:val="28"/>
        </w:rPr>
        <w:t xml:space="preserve"> 1986.</w:t>
      </w:r>
      <w:bookmarkStart w:id="0" w:name="_GoBack"/>
      <w:bookmarkEnd w:id="0"/>
    </w:p>
    <w:sectPr w:rsidR="008D4D3D" w:rsidRPr="00456823" w:rsidSect="00456823">
      <w:headerReference w:type="even" r:id="rId7"/>
      <w:pgSz w:w="11906" w:h="16838" w:code="9"/>
      <w:pgMar w:top="1134" w:right="851" w:bottom="1134" w:left="1701" w:header="340" w:footer="709" w:gutter="0"/>
      <w:pgNumType w:start="2"/>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3632" w:rsidRDefault="009E3632">
      <w:r>
        <w:separator/>
      </w:r>
    </w:p>
  </w:endnote>
  <w:endnote w:type="continuationSeparator" w:id="0">
    <w:p w:rsidR="009E3632" w:rsidRDefault="009E3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3632" w:rsidRDefault="009E3632">
      <w:r>
        <w:separator/>
      </w:r>
    </w:p>
  </w:footnote>
  <w:footnote w:type="continuationSeparator" w:id="0">
    <w:p w:rsidR="009E3632" w:rsidRDefault="009E3632">
      <w:r>
        <w:continuationSeparator/>
      </w:r>
    </w:p>
  </w:footnote>
  <w:footnote w:id="1">
    <w:p w:rsidR="009E3632" w:rsidRDefault="00DC0F2A" w:rsidP="00C91AD0">
      <w:pPr>
        <w:pStyle w:val="a3"/>
      </w:pPr>
      <w:r w:rsidRPr="009660FE">
        <w:rPr>
          <w:rStyle w:val="a5"/>
        </w:rPr>
        <w:footnoteRef/>
      </w:r>
      <w:r w:rsidRPr="009660FE">
        <w:t xml:space="preserve"> Международная Организация Труда (МОТ) создана в </w:t>
      </w:r>
      <w:smartTag w:uri="urn:schemas-microsoft-com:office:smarttags" w:element="metricconverter">
        <w:smartTagPr>
          <w:attr w:name="ProductID" w:val="1919 г"/>
        </w:smartTagPr>
        <w:r w:rsidRPr="009660FE">
          <w:t>1919 г</w:t>
        </w:r>
      </w:smartTag>
      <w:r w:rsidRPr="009660FE">
        <w:t>. при Лиге На</w:t>
      </w:r>
      <w:r>
        <w:t>ций</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0F2A" w:rsidRDefault="00DC0F2A" w:rsidP="00F81302">
    <w:pPr>
      <w:pStyle w:val="a6"/>
      <w:framePr w:wrap="around" w:vAnchor="text" w:hAnchor="margin" w:xAlign="right" w:y="1"/>
      <w:rPr>
        <w:rStyle w:val="a8"/>
      </w:rPr>
    </w:pPr>
  </w:p>
  <w:p w:rsidR="00DC0F2A" w:rsidRDefault="00DC0F2A" w:rsidP="000C6A12">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2A36C1"/>
    <w:multiLevelType w:val="hybridMultilevel"/>
    <w:tmpl w:val="3326B448"/>
    <w:lvl w:ilvl="0" w:tplc="82A2F570">
      <w:start w:val="1"/>
      <w:numFmt w:val="decimal"/>
      <w:lvlText w:val="%1."/>
      <w:lvlJc w:val="left"/>
      <w:pPr>
        <w:tabs>
          <w:tab w:val="num" w:pos="709"/>
        </w:tabs>
        <w:ind w:firstLine="708"/>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
    <w:nsid w:val="447C1E43"/>
    <w:multiLevelType w:val="multilevel"/>
    <w:tmpl w:val="8AF419B0"/>
    <w:lvl w:ilvl="0">
      <w:start w:val="1"/>
      <w:numFmt w:val="decimal"/>
      <w:lvlText w:val="%1."/>
      <w:lvlJc w:val="left"/>
      <w:pPr>
        <w:tabs>
          <w:tab w:val="num" w:pos="1068"/>
        </w:tabs>
        <w:ind w:left="1068" w:hanging="360"/>
      </w:pPr>
      <w:rPr>
        <w:rFonts w:cs="Times New Roman"/>
      </w:rPr>
    </w:lvl>
    <w:lvl w:ilvl="1">
      <w:start w:val="1"/>
      <w:numFmt w:val="lowerLetter"/>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4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5744"/>
    <w:rsid w:val="00092C8E"/>
    <w:rsid w:val="000C2ED5"/>
    <w:rsid w:val="000C6A12"/>
    <w:rsid w:val="00154A2F"/>
    <w:rsid w:val="001D7808"/>
    <w:rsid w:val="00247C69"/>
    <w:rsid w:val="0045568F"/>
    <w:rsid w:val="00455744"/>
    <w:rsid w:val="004562AB"/>
    <w:rsid w:val="00456823"/>
    <w:rsid w:val="004674A6"/>
    <w:rsid w:val="00490427"/>
    <w:rsid w:val="00537FAC"/>
    <w:rsid w:val="00566DE4"/>
    <w:rsid w:val="00594B05"/>
    <w:rsid w:val="0060637A"/>
    <w:rsid w:val="006B6F3A"/>
    <w:rsid w:val="007F0AEC"/>
    <w:rsid w:val="00811226"/>
    <w:rsid w:val="008A7133"/>
    <w:rsid w:val="008D0219"/>
    <w:rsid w:val="008D4D3D"/>
    <w:rsid w:val="009660FE"/>
    <w:rsid w:val="00971137"/>
    <w:rsid w:val="009E3632"/>
    <w:rsid w:val="00A13AD5"/>
    <w:rsid w:val="00A4729D"/>
    <w:rsid w:val="00B43D75"/>
    <w:rsid w:val="00BA31C0"/>
    <w:rsid w:val="00C07F0E"/>
    <w:rsid w:val="00C70AB1"/>
    <w:rsid w:val="00C91AD0"/>
    <w:rsid w:val="00C96651"/>
    <w:rsid w:val="00CD68B2"/>
    <w:rsid w:val="00D70F15"/>
    <w:rsid w:val="00D73446"/>
    <w:rsid w:val="00DC0F2A"/>
    <w:rsid w:val="00EA1B1F"/>
    <w:rsid w:val="00EB48AC"/>
    <w:rsid w:val="00F813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time"/>
  <w:smartTagType w:namespaceuri="urn:schemas-microsoft-com:office:smarttags" w:name="metricconverter"/>
  <w:smartTagType w:namespaceuri="urn:schemas-microsoft-com:office:smarttags" w:name="date"/>
  <w:shapeDefaults>
    <o:shapedefaults v:ext="edit" spidmax="1026"/>
    <o:shapelayout v:ext="edit">
      <o:idmap v:ext="edit" data="1"/>
    </o:shapelayout>
  </w:shapeDefaults>
  <w:decimalSymbol w:val=","/>
  <w:listSeparator w:val=";"/>
  <w14:defaultImageDpi w14:val="0"/>
  <w15:chartTrackingRefBased/>
  <w15:docId w15:val="{3F9F4E5E-16E7-4CB0-98F6-4B16FB923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Текст сноски Знак Знак,Текст сноски Знак Знак Знак Знак Знак Знак,Текст сноски Знак Знак Знак Знак Знак Знак Знак Знак Знак,Текст сноски Знак Знак Знак Знак Знак Знак Знак,Текст сноски Знак Знак Знак Знак,Текст сноски Знак Знак Знак,сноск"/>
    <w:basedOn w:val="a"/>
    <w:link w:val="a4"/>
    <w:uiPriority w:val="99"/>
    <w:semiHidden/>
    <w:rsid w:val="00C91AD0"/>
    <w:rPr>
      <w:sz w:val="20"/>
      <w:szCs w:val="20"/>
    </w:rPr>
  </w:style>
  <w:style w:type="character" w:styleId="a5">
    <w:name w:val="footnote reference"/>
    <w:uiPriority w:val="99"/>
    <w:semiHidden/>
    <w:rsid w:val="00C91AD0"/>
    <w:rPr>
      <w:rFonts w:cs="Times New Roman"/>
      <w:vertAlign w:val="superscript"/>
    </w:rPr>
  </w:style>
  <w:style w:type="character" w:customStyle="1" w:styleId="a4">
    <w:name w:val="Текст сноски Знак"/>
    <w:aliases w:val="Текст сноски Знак Знак Знак1,Текст сноски Знак Знак Знак Знак Знак Знак Знак1,Текст сноски Знак Знак Знак Знак Знак Знак Знак Знак Знак Знак,Текст сноски Знак Знак Знак Знак Знак Знак Знак Знак,Текст сноски Знак Знак Знак Знак Знак"/>
    <w:link w:val="a3"/>
    <w:uiPriority w:val="99"/>
    <w:locked/>
    <w:rsid w:val="00C91AD0"/>
    <w:rPr>
      <w:rFonts w:cs="Times New Roman"/>
      <w:lang w:val="ru-RU" w:eastAsia="ru-RU" w:bidi="ar-SA"/>
    </w:rPr>
  </w:style>
  <w:style w:type="paragraph" w:styleId="a6">
    <w:name w:val="header"/>
    <w:basedOn w:val="a"/>
    <w:link w:val="a7"/>
    <w:uiPriority w:val="99"/>
    <w:rsid w:val="000C6A12"/>
    <w:pPr>
      <w:tabs>
        <w:tab w:val="center" w:pos="4677"/>
        <w:tab w:val="right" w:pos="9355"/>
      </w:tabs>
    </w:pPr>
  </w:style>
  <w:style w:type="character" w:customStyle="1" w:styleId="a7">
    <w:name w:val="Верхний колонтитул Знак"/>
    <w:link w:val="a6"/>
    <w:uiPriority w:val="99"/>
    <w:semiHidden/>
    <w:rPr>
      <w:sz w:val="28"/>
      <w:szCs w:val="28"/>
    </w:rPr>
  </w:style>
  <w:style w:type="character" w:styleId="a8">
    <w:name w:val="page number"/>
    <w:uiPriority w:val="99"/>
    <w:rsid w:val="000C6A12"/>
    <w:rPr>
      <w:rFonts w:cs="Times New Roman"/>
    </w:rPr>
  </w:style>
  <w:style w:type="character" w:styleId="a9">
    <w:name w:val="Hyperlink"/>
    <w:uiPriority w:val="99"/>
    <w:rsid w:val="007F0AEC"/>
    <w:rPr>
      <w:rFonts w:cs="Times New Roman"/>
      <w:color w:val="0000FF"/>
      <w:u w:val="single"/>
    </w:rPr>
  </w:style>
  <w:style w:type="table" w:styleId="aa">
    <w:name w:val="Table Grid"/>
    <w:basedOn w:val="a1"/>
    <w:uiPriority w:val="99"/>
    <w:rsid w:val="004904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er"/>
    <w:basedOn w:val="a"/>
    <w:link w:val="ac"/>
    <w:uiPriority w:val="99"/>
    <w:rsid w:val="00490427"/>
    <w:pPr>
      <w:tabs>
        <w:tab w:val="center" w:pos="4677"/>
        <w:tab w:val="right" w:pos="9355"/>
      </w:tabs>
    </w:pPr>
  </w:style>
  <w:style w:type="character" w:customStyle="1" w:styleId="ac">
    <w:name w:val="Нижний колонтитул Знак"/>
    <w:link w:val="ab"/>
    <w:uiPriority w:val="99"/>
    <w:locked/>
    <w:rsid w:val="00490427"/>
    <w:rPr>
      <w:rFonts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4481</Words>
  <Characters>25546</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Право работников на создание профессиональных союзов для защиты своих интересов предусмотрено международными и национальными нормативными правовыми актами</vt:lpstr>
    </vt:vector>
  </TitlesOfParts>
  <Company>Home</Company>
  <LinksUpToDate>false</LinksUpToDate>
  <CharactersWithSpaces>29968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Право работников на создание профессиональных союзов для защиты своих интересов предусмотрено международными и национальными нормативными правовыми актами</dc:title>
  <dc:subject/>
  <dc:creator>Kelm Tamara</dc:creator>
  <cp:keywords/>
  <dc:description/>
  <cp:lastModifiedBy>admin</cp:lastModifiedBy>
  <cp:revision>2</cp:revision>
  <dcterms:created xsi:type="dcterms:W3CDTF">2014-02-20T17:58:00Z</dcterms:created>
  <dcterms:modified xsi:type="dcterms:W3CDTF">2014-02-20T17:58:00Z</dcterms:modified>
</cp:coreProperties>
</file>