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77" w:rsidRDefault="00F94E77" w:rsidP="00000CA2"/>
    <w:p w:rsidR="00000CA2" w:rsidRDefault="00000CA2" w:rsidP="00000CA2">
      <w:r>
        <w:t xml:space="preserve">Возникновение и развитие права  </w:t>
      </w:r>
    </w:p>
    <w:p w:rsidR="00000CA2" w:rsidRDefault="00000CA2" w:rsidP="00000CA2">
      <w:r>
        <w:t>Введение</w:t>
      </w:r>
    </w:p>
    <w:p w:rsidR="00000CA2" w:rsidRDefault="00000CA2" w:rsidP="00000CA2"/>
    <w:p w:rsidR="00000CA2" w:rsidRDefault="00000CA2" w:rsidP="00000CA2">
      <w:r>
        <w:t>Возникновение права (объективного и субъективного), как и возникновение</w:t>
      </w:r>
    </w:p>
    <w:p w:rsidR="00000CA2" w:rsidRDefault="00000CA2" w:rsidP="00000CA2">
      <w:r>
        <w:t>государства, связанно с вхождением общества в цивилизацию. Процессы</w:t>
      </w:r>
    </w:p>
    <w:p w:rsidR="00000CA2" w:rsidRDefault="00000CA2" w:rsidP="00000CA2">
      <w:r>
        <w:t>возникновения права и государства идут параллельно. Вместе с тем, у разных</w:t>
      </w:r>
    </w:p>
    <w:p w:rsidR="00000CA2" w:rsidRDefault="00000CA2" w:rsidP="00000CA2">
      <w:r>
        <w:t>народов и в разные эпохи правообразование имело свои особенности, однако</w:t>
      </w:r>
    </w:p>
    <w:p w:rsidR="00000CA2" w:rsidRDefault="00000CA2" w:rsidP="00000CA2">
      <w:r>
        <w:t>существуют и общие закономерности. Экономическая и социальная жизнь любого</w:t>
      </w:r>
    </w:p>
    <w:p w:rsidR="00000CA2" w:rsidRDefault="00000CA2" w:rsidP="00000CA2">
      <w:r>
        <w:t>общества требует определенной упорядоченности деятельности людей, участвующих</w:t>
      </w:r>
    </w:p>
    <w:p w:rsidR="00000CA2" w:rsidRDefault="00000CA2" w:rsidP="00000CA2">
      <w:r>
        <w:t>в производстве, распределении и потреблении материальных благ. Она</w:t>
      </w:r>
    </w:p>
    <w:p w:rsidR="00000CA2" w:rsidRDefault="00000CA2" w:rsidP="00000CA2">
      <w:r>
        <w:t>достигается с помощью социальных норм. В первобытном обществе это были</w:t>
      </w:r>
    </w:p>
    <w:p w:rsidR="00000CA2" w:rsidRDefault="00000CA2" w:rsidP="00000CA2">
      <w:r>
        <w:t>обычаи, слитые с религиозными и нравственными требованиями. Социальное</w:t>
      </w:r>
    </w:p>
    <w:p w:rsidR="00000CA2" w:rsidRDefault="00000CA2" w:rsidP="00000CA2">
      <w:r>
        <w:t>расслоение общества, появление в нем разных социальных слоев и групп с</w:t>
      </w:r>
    </w:p>
    <w:p w:rsidR="00000CA2" w:rsidRDefault="00000CA2" w:rsidP="00000CA2">
      <w:r>
        <w:t>различными, зачастую несовпадающими, интересами, привел к тому, что родовые</w:t>
      </w:r>
    </w:p>
    <w:p w:rsidR="00000CA2" w:rsidRDefault="00000CA2" w:rsidP="00000CA2">
      <w:r>
        <w:t>обычаи уже не могли выполнять роль универсального регулятора. Качественно</w:t>
      </w:r>
    </w:p>
    <w:p w:rsidR="00000CA2" w:rsidRDefault="00000CA2" w:rsidP="00000CA2">
      <w:r>
        <w:t>новые социально-экономические условия требовали новых общеобязательных норм,</w:t>
      </w:r>
    </w:p>
    <w:p w:rsidR="00000CA2" w:rsidRDefault="00000CA2" w:rsidP="00000CA2">
      <w:r>
        <w:t>установленных (или санкционированных) и охраняемых государством.</w:t>
      </w:r>
    </w:p>
    <w:p w:rsidR="00000CA2" w:rsidRDefault="00000CA2" w:rsidP="00000CA2">
      <w:r>
        <w:t>Возникновение права, как и государства, занимало целые эпохи, испытывало</w:t>
      </w:r>
    </w:p>
    <w:p w:rsidR="00000CA2" w:rsidRDefault="00000CA2" w:rsidP="00000CA2">
      <w:r>
        <w:t>различные внешние влияния. Поэтому общетеоретическое схематическое изложение</w:t>
      </w:r>
    </w:p>
    <w:p w:rsidR="00000CA2" w:rsidRDefault="00000CA2" w:rsidP="00000CA2">
      <w:r>
        <w:t>не отражает всех особенностей происхождения права у разных народов.</w:t>
      </w:r>
    </w:p>
    <w:p w:rsidR="00000CA2" w:rsidRDefault="00000CA2" w:rsidP="00000CA2">
      <w:r>
        <w:t>Изучение процесса происхождения права имеет не только чисто познавательный,</w:t>
      </w:r>
    </w:p>
    <w:p w:rsidR="00000CA2" w:rsidRDefault="00000CA2" w:rsidP="00000CA2">
      <w:r>
        <w:t>академический, но и политико-практический характер. Оно позволяет глубже</w:t>
      </w:r>
    </w:p>
    <w:p w:rsidR="00000CA2" w:rsidRDefault="00000CA2" w:rsidP="00000CA2">
      <w:r>
        <w:t>понять социальную природу права, его особенности и черты, дает возможность</w:t>
      </w:r>
    </w:p>
    <w:p w:rsidR="00000CA2" w:rsidRDefault="00000CA2" w:rsidP="00000CA2">
      <w:r>
        <w:t>проанализировать причины и условия его возникновения и развития. Позволяет</w:t>
      </w:r>
    </w:p>
    <w:p w:rsidR="00000CA2" w:rsidRDefault="00000CA2" w:rsidP="00000CA2">
      <w:r>
        <w:t>четче определять все свойственные ему функции - основные направления его</w:t>
      </w:r>
    </w:p>
    <w:p w:rsidR="00000CA2" w:rsidRDefault="00000CA2" w:rsidP="00000CA2">
      <w:r>
        <w:t>деятельности, точнее установить его место и роль в жизни общества и</w:t>
      </w:r>
    </w:p>
    <w:p w:rsidR="00000CA2" w:rsidRDefault="00000CA2" w:rsidP="00000CA2">
      <w:r>
        <w:t>политической системы.</w:t>
      </w:r>
    </w:p>
    <w:p w:rsidR="00000CA2" w:rsidRDefault="00000CA2" w:rsidP="00000CA2">
      <w:r>
        <w:t>Среди теоретиков правоведов никогда не было раньше и в настоящее время нет не</w:t>
      </w:r>
    </w:p>
    <w:p w:rsidR="00000CA2" w:rsidRDefault="00000CA2" w:rsidP="00000CA2">
      <w:r>
        <w:t>только единства, но даже общности взглядов в отношении процесса происхождения</w:t>
      </w:r>
    </w:p>
    <w:p w:rsidR="00000CA2" w:rsidRDefault="00000CA2" w:rsidP="00000CA2">
      <w:r>
        <w:t>права.</w:t>
      </w:r>
    </w:p>
    <w:p w:rsidR="00000CA2" w:rsidRDefault="00000CA2" w:rsidP="00000CA2">
      <w:r>
        <w:t>В мире всегда существовало и существует множество различных теорий,</w:t>
      </w:r>
    </w:p>
    <w:p w:rsidR="00000CA2" w:rsidRDefault="00000CA2" w:rsidP="00000CA2">
      <w:r>
        <w:t>объясняющих процесс возникновения и становления права. Это вполне естественно</w:t>
      </w:r>
    </w:p>
    <w:p w:rsidR="00000CA2" w:rsidRDefault="00000CA2" w:rsidP="00000CA2">
      <w:r>
        <w:t>и понятно, ибо каждая из них отражает или различные взгляды и суждения</w:t>
      </w:r>
    </w:p>
    <w:p w:rsidR="00000CA2" w:rsidRDefault="00000CA2" w:rsidP="00000CA2">
      <w:r>
        <w:t>различных групп, слоев, наций и других социальных общностей на данный</w:t>
      </w:r>
    </w:p>
    <w:p w:rsidR="00000CA2" w:rsidRDefault="00000CA2" w:rsidP="00000CA2">
      <w:r>
        <w:t>процесс. Или - взгляды и суждения одной и той же социальной общности на</w:t>
      </w:r>
    </w:p>
    <w:p w:rsidR="00000CA2" w:rsidRDefault="00000CA2" w:rsidP="00000CA2">
      <w:r>
        <w:t>разные аспекты данного процесса возникновения и становление права.</w:t>
      </w:r>
    </w:p>
    <w:p w:rsidR="00000CA2" w:rsidRDefault="00000CA2" w:rsidP="00000CA2">
      <w:r>
        <w:t>Моя задача заключается в том, чтобы выяснить реальные и объективные причины</w:t>
      </w:r>
    </w:p>
    <w:p w:rsidR="00000CA2" w:rsidRDefault="00000CA2" w:rsidP="00000CA2">
      <w:r>
        <w:t>развития и становления права, его особенности и закономерности. Выяснить,</w:t>
      </w:r>
    </w:p>
    <w:p w:rsidR="00000CA2" w:rsidRDefault="00000CA2" w:rsidP="00000CA2">
      <w:r>
        <w:t>какая из теорий о происхождении права представляет собой особую ценность на</w:t>
      </w:r>
    </w:p>
    <w:p w:rsidR="00000CA2" w:rsidRDefault="00000CA2" w:rsidP="00000CA2">
      <w:r>
        <w:t>данном этапе человеческого развития для того, что бы правильно и</w:t>
      </w:r>
    </w:p>
    <w:p w:rsidR="00000CA2" w:rsidRDefault="00000CA2" w:rsidP="00000CA2">
      <w:r>
        <w:t>целенаправленно организовывать свою деятельность в дальнейшем.</w:t>
      </w:r>
    </w:p>
    <w:p w:rsidR="00000CA2" w:rsidRDefault="00000CA2" w:rsidP="00000CA2">
      <w:r>
        <w:t xml:space="preserve">     </w:t>
      </w:r>
    </w:p>
    <w:p w:rsidR="00000CA2" w:rsidRDefault="00000CA2" w:rsidP="00000CA2">
      <w:r>
        <w:t>1. Проблема происхождения права</w:t>
      </w:r>
    </w:p>
    <w:p w:rsidR="00000CA2" w:rsidRDefault="00000CA2" w:rsidP="00000CA2"/>
    <w:p w:rsidR="00000CA2" w:rsidRDefault="00000CA2" w:rsidP="00000CA2">
      <w:r>
        <w:t>В любом историческом обществе для поддержания в нем порядка требуется</w:t>
      </w:r>
    </w:p>
    <w:p w:rsidR="00000CA2" w:rsidRDefault="00000CA2" w:rsidP="00000CA2">
      <w:r>
        <w:t>регулирование с помощью социальных норм, так называемое социальное</w:t>
      </w:r>
    </w:p>
    <w:p w:rsidR="00000CA2" w:rsidRDefault="00000CA2" w:rsidP="00000CA2">
      <w:r>
        <w:t>регулирование. Регулировать — значит направлять поведение людей, их групп и</w:t>
      </w:r>
    </w:p>
    <w:p w:rsidR="00000CA2" w:rsidRDefault="00000CA2" w:rsidP="00000CA2">
      <w:r>
        <w:t>всего общества, вводить их деятельность в определенные рамки. Различают два</w:t>
      </w:r>
    </w:p>
    <w:p w:rsidR="00000CA2" w:rsidRDefault="00000CA2" w:rsidP="00000CA2">
      <w:r>
        <w:t>вида социального регулирования — индивидуальное (упорядочение поведения</w:t>
      </w:r>
    </w:p>
    <w:p w:rsidR="00000CA2" w:rsidRDefault="00000CA2" w:rsidP="00000CA2">
      <w:r>
        <w:t>конкретного лица, в конкретном случае) и нормативное (упорядочение поведения</w:t>
      </w:r>
    </w:p>
    <w:p w:rsidR="00000CA2" w:rsidRDefault="00000CA2" w:rsidP="00000CA2">
      <w:r>
        <w:t>людей с помощью общих правил — образцов, моделей, распространяющихся на всех,</w:t>
      </w:r>
    </w:p>
    <w:p w:rsidR="00000CA2" w:rsidRDefault="00000CA2" w:rsidP="00000CA2">
      <w:r>
        <w:t>на все подобные случаи). Появление нормативного социального регулирования</w:t>
      </w:r>
    </w:p>
    <w:p w:rsidR="00000CA2" w:rsidRDefault="00000CA2" w:rsidP="00000CA2">
      <w:r>
        <w:t>послужило качественным толчком к становлению (возникновению и развитию)</w:t>
      </w:r>
    </w:p>
    <w:p w:rsidR="00000CA2" w:rsidRDefault="00000CA2" w:rsidP="00000CA2">
      <w:r>
        <w:t>права.</w:t>
      </w:r>
    </w:p>
    <w:p w:rsidR="00000CA2" w:rsidRDefault="00000CA2" w:rsidP="00000CA2">
      <w:r>
        <w:t>В первобытном обществе нормативным социальным регулятором были нормы-обычаи</w:t>
      </w:r>
    </w:p>
    <w:p w:rsidR="00000CA2" w:rsidRDefault="00000CA2" w:rsidP="00000CA2">
      <w:r>
        <w:t>— правила поведения, вошедшие в привычку в результате многократного</w:t>
      </w:r>
    </w:p>
    <w:p w:rsidR="00000CA2" w:rsidRDefault="00000CA2" w:rsidP="00000CA2">
      <w:r>
        <w:t>повторения в течение длительного времени. Обычное право — система норм,</w:t>
      </w:r>
    </w:p>
    <w:p w:rsidR="00000CA2" w:rsidRDefault="00000CA2" w:rsidP="00000CA2">
      <w:r>
        <w:t>опирающихся на обычай.</w:t>
      </w:r>
    </w:p>
    <w:p w:rsidR="00000CA2" w:rsidRDefault="00000CA2" w:rsidP="00000CA2">
      <w:r>
        <w:t>Нормы-обычаи были основаны на естественно-природной необходимости и имели</w:t>
      </w:r>
    </w:p>
    <w:p w:rsidR="00000CA2" w:rsidRDefault="00000CA2" w:rsidP="00000CA2">
      <w:r>
        <w:t>значение для всех сторон жизни общины, рода, племени, для регламентации</w:t>
      </w:r>
    </w:p>
    <w:p w:rsidR="00000CA2" w:rsidRDefault="00000CA2" w:rsidP="00000CA2">
      <w:r>
        <w:t>хозяйственной жизни и быта, семейных и иных взаимоотношений членов рода,</w:t>
      </w:r>
    </w:p>
    <w:p w:rsidR="00000CA2" w:rsidRDefault="00000CA2" w:rsidP="00000CA2">
      <w:r>
        <w:t>первобытной морали, религиозно-ритуальной деятельности. Их целью было</w:t>
      </w:r>
    </w:p>
    <w:p w:rsidR="00000CA2" w:rsidRDefault="00000CA2" w:rsidP="00000CA2">
      <w:r>
        <w:t>поддержание и сохранение кровнородственной семьи. Это были «мононормы», т.е.</w:t>
      </w:r>
    </w:p>
    <w:p w:rsidR="00000CA2" w:rsidRDefault="00000CA2" w:rsidP="00000CA2">
      <w:r>
        <w:t>нерасчлененные, единые нормы.</w:t>
      </w:r>
    </w:p>
    <w:p w:rsidR="00000CA2" w:rsidRDefault="00000CA2" w:rsidP="00000CA2">
      <w:r>
        <w:t>В них переплетались, чётко не проступая, самые разнообразные элементы:</w:t>
      </w:r>
    </w:p>
    <w:p w:rsidR="00000CA2" w:rsidRDefault="00000CA2" w:rsidP="00000CA2">
      <w:r>
        <w:t>морали, религии, правовых начал.</w:t>
      </w:r>
    </w:p>
    <w:p w:rsidR="00000CA2" w:rsidRDefault="00000CA2" w:rsidP="00000CA2">
      <w:r>
        <w:t>Мононормы не давали преимуществ одному члену рода перед другим, закрепляли</w:t>
      </w:r>
    </w:p>
    <w:p w:rsidR="00000CA2" w:rsidRDefault="00000CA2" w:rsidP="00000CA2">
      <w:r>
        <w:t>«первобытное равенство», жестко регламентируя их деятельность в условиях</w:t>
      </w:r>
    </w:p>
    <w:p w:rsidR="00000CA2" w:rsidRDefault="00000CA2" w:rsidP="00000CA2">
      <w:r>
        <w:t>противостояния суровым силам природы, необходимости обороняться от враждебных</w:t>
      </w:r>
    </w:p>
    <w:p w:rsidR="00000CA2" w:rsidRDefault="00000CA2" w:rsidP="00000CA2">
      <w:r>
        <w:t>племен. В мононормах права членов рода представляли собой обо­ротную сторону</w:t>
      </w:r>
    </w:p>
    <w:p w:rsidR="00000CA2" w:rsidRDefault="00000CA2" w:rsidP="00000CA2">
      <w:r>
        <w:t>обязанностей, были неотделимы от них, поскольку первобытный индивид не имел</w:t>
      </w:r>
    </w:p>
    <w:p w:rsidR="00000CA2" w:rsidRDefault="00000CA2" w:rsidP="00000CA2">
      <w:r>
        <w:t>выделенного осознанного личного интереса, отличного от интереса рода. Только</w:t>
      </w:r>
    </w:p>
    <w:p w:rsidR="00000CA2" w:rsidRDefault="00000CA2" w:rsidP="00000CA2">
      <w:r>
        <w:t>с разложением первобытного строя, с появлением социальной неоднородности все</w:t>
      </w:r>
    </w:p>
    <w:p w:rsidR="00000CA2" w:rsidRDefault="00000CA2" w:rsidP="00000CA2">
      <w:r>
        <w:t>более самостоятельное значение приобретают права. Возникновение мононорм</w:t>
      </w:r>
    </w:p>
    <w:p w:rsidR="00000CA2" w:rsidRDefault="00000CA2" w:rsidP="00000CA2">
      <w:r>
        <w:t>было свидетельством выхода человека из животного царства в человеческое</w:t>
      </w:r>
    </w:p>
    <w:p w:rsidR="00000CA2" w:rsidRDefault="00000CA2" w:rsidP="00000CA2">
      <w:r>
        <w:t>сообщество, движущееся по пути прогресса.</w:t>
      </w:r>
    </w:p>
    <w:p w:rsidR="00000CA2" w:rsidRDefault="00000CA2" w:rsidP="00000CA2">
      <w:r>
        <w:t>В условиях общественной собственности и коллективного производства,</w:t>
      </w:r>
    </w:p>
    <w:p w:rsidR="00000CA2" w:rsidRDefault="00000CA2" w:rsidP="00000CA2">
      <w:r>
        <w:t>совместного решения общих дел, неотделенности индивида от коллектива в</w:t>
      </w:r>
    </w:p>
    <w:p w:rsidR="00000CA2" w:rsidRDefault="00000CA2" w:rsidP="00000CA2">
      <w:r>
        <w:t>качестве автономной личности, обычаи не воспринимались людьми как</w:t>
      </w:r>
    </w:p>
    <w:p w:rsidR="00000CA2" w:rsidRDefault="00000CA2" w:rsidP="00000CA2">
      <w:r>
        <w:t>противоречащие их личным интересам. Эти неписаные правила поведения</w:t>
      </w:r>
    </w:p>
    <w:p w:rsidR="00000CA2" w:rsidRDefault="00000CA2" w:rsidP="00000CA2">
      <w:r>
        <w:t>соблюдались добровольно, их выполнение обеспечивалось, в основном, силой</w:t>
      </w:r>
    </w:p>
    <w:p w:rsidR="00000CA2" w:rsidRDefault="00000CA2" w:rsidP="00000CA2">
      <w:r>
        <w:t>общественного мнения, авторитетом старейшин, военачальников, взрослых членов</w:t>
      </w:r>
    </w:p>
    <w:p w:rsidR="00000CA2" w:rsidRDefault="00000CA2" w:rsidP="00000CA2">
      <w:r>
        <w:t>рода. При необходимости к нарушителям норм-обычаев применялось принуждение,</w:t>
      </w:r>
    </w:p>
    <w:p w:rsidR="00000CA2" w:rsidRDefault="00000CA2" w:rsidP="00000CA2">
      <w:r>
        <w:t>исходившее от рода или племени в целом (смертная казнь, изгнание из рода и</w:t>
      </w:r>
    </w:p>
    <w:p w:rsidR="00000CA2" w:rsidRDefault="00000CA2" w:rsidP="00000CA2">
      <w:r>
        <w:t>племени и др.). [3, c. 76]</w:t>
      </w:r>
    </w:p>
    <w:p w:rsidR="00000CA2" w:rsidRDefault="00000CA2" w:rsidP="00000CA2">
      <w:r>
        <w:t>В первобытном обществе преобладало такое средство охраны обычая, как «табу»</w:t>
      </w:r>
    </w:p>
    <w:p w:rsidR="00000CA2" w:rsidRDefault="00000CA2" w:rsidP="00000CA2">
      <w:r>
        <w:t>— обязательный и непререкаемый запрет (например, запрет под страхом тягчайших</w:t>
      </w:r>
    </w:p>
    <w:p w:rsidR="00000CA2" w:rsidRDefault="00000CA2" w:rsidP="00000CA2">
      <w:r>
        <w:t>наказаний кровнородственных браков). Кроме запретов (табу), возникли такие</w:t>
      </w:r>
    </w:p>
    <w:p w:rsidR="00000CA2" w:rsidRDefault="00000CA2" w:rsidP="00000CA2">
      <w:r>
        <w:t>способы регулирования, как дозволение и позитивное обязывание (только в</w:t>
      </w:r>
    </w:p>
    <w:p w:rsidR="00000CA2" w:rsidRDefault="00000CA2" w:rsidP="00000CA2">
      <w:r>
        <w:t>зачаточной форме). Дозволения имели место в случаях определения видов</w:t>
      </w:r>
    </w:p>
    <w:p w:rsidR="00000CA2" w:rsidRDefault="00000CA2" w:rsidP="00000CA2">
      <w:r>
        <w:t>животных и времени охоты на них, видов растений и сроков сбора их плодов,</w:t>
      </w:r>
    </w:p>
    <w:p w:rsidR="00000CA2" w:rsidRDefault="00000CA2" w:rsidP="00000CA2">
      <w:r>
        <w:t>пользования той или иной территорией, источниками воды и др. Позитивное</w:t>
      </w:r>
    </w:p>
    <w:p w:rsidR="00000CA2" w:rsidRDefault="00000CA2" w:rsidP="00000CA2">
      <w:r>
        <w:t>обязывание имело целью организовать необходимое поведение в процессах</w:t>
      </w:r>
    </w:p>
    <w:p w:rsidR="00000CA2" w:rsidRDefault="00000CA2" w:rsidP="00000CA2">
      <w:r>
        <w:t>приготовления пищи, строительства жилищ, разжигания костров, изготовления</w:t>
      </w:r>
    </w:p>
    <w:p w:rsidR="00000CA2" w:rsidRDefault="00000CA2" w:rsidP="00000CA2">
      <w:r>
        <w:t>орудий и др.</w:t>
      </w:r>
    </w:p>
    <w:p w:rsidR="00000CA2" w:rsidRDefault="00000CA2" w:rsidP="00000CA2">
      <w:r>
        <w:t>Нормативные обобщения (запреты, дозволения, позитивные обязывания), ставшие</w:t>
      </w:r>
    </w:p>
    <w:p w:rsidR="00000CA2" w:rsidRDefault="00000CA2" w:rsidP="00000CA2">
      <w:r>
        <w:t>обычными способами регулирования первобытнообщинной жизни, — истоки</w:t>
      </w:r>
    </w:p>
    <w:p w:rsidR="00000CA2" w:rsidRDefault="00000CA2" w:rsidP="00000CA2">
      <w:r>
        <w:t>формирования права.</w:t>
      </w:r>
    </w:p>
    <w:p w:rsidR="00000CA2" w:rsidRDefault="00000CA2" w:rsidP="00000CA2">
      <w:r>
        <w:t xml:space="preserve">     </w:t>
      </w:r>
    </w:p>
    <w:p w:rsidR="00000CA2" w:rsidRDefault="00000CA2" w:rsidP="00000CA2">
      <w:r>
        <w:t>2. Основные пути возникновения права</w:t>
      </w:r>
    </w:p>
    <w:p w:rsidR="00000CA2" w:rsidRDefault="00000CA2" w:rsidP="00000CA2"/>
    <w:p w:rsidR="00000CA2" w:rsidRDefault="00000CA2" w:rsidP="00000CA2">
      <w:r>
        <w:t>Ученые правоведы, такие как: Алексеев С.С., Пиголкин А.С., Манов Г.Н.</w:t>
      </w:r>
    </w:p>
    <w:p w:rsidR="00000CA2" w:rsidRDefault="00000CA2" w:rsidP="00000CA2">
      <w:r>
        <w:t>выделяют два пути возникновения права: восточный и западный.</w:t>
      </w:r>
    </w:p>
    <w:p w:rsidR="00000CA2" w:rsidRDefault="00000CA2" w:rsidP="00000CA2">
      <w:r>
        <w:t xml:space="preserve">     Восточный путь происхождения права.</w:t>
      </w:r>
    </w:p>
    <w:p w:rsidR="00000CA2" w:rsidRDefault="00000CA2" w:rsidP="00000CA2">
      <w:r>
        <w:t>Был обусловлен необходимостью вести масштабные ирригационные работы, низкой</w:t>
      </w:r>
    </w:p>
    <w:p w:rsidR="00000CA2" w:rsidRDefault="00000CA2" w:rsidP="00000CA2">
      <w:r>
        <w:t>орудийной развитостью. Первоначально возникли должности управляющих</w:t>
      </w:r>
    </w:p>
    <w:p w:rsidR="00000CA2" w:rsidRDefault="00000CA2" w:rsidP="00000CA2">
      <w:r>
        <w:t>резервными пищевыми фондами, управляющих распределением продуктов, но со</w:t>
      </w:r>
    </w:p>
    <w:p w:rsidR="00000CA2" w:rsidRDefault="00000CA2" w:rsidP="00000CA2">
      <w:r>
        <w:t>временем они обособились в особую группу управленцев. Социальная</w:t>
      </w:r>
    </w:p>
    <w:p w:rsidR="00000CA2" w:rsidRDefault="00000CA2" w:rsidP="00000CA2">
      <w:r>
        <w:t>дифференциация в восточном обществе происходила на основе политического</w:t>
      </w:r>
    </w:p>
    <w:p w:rsidR="00000CA2" w:rsidRDefault="00000CA2" w:rsidP="00000CA2">
      <w:r>
        <w:t>неравенства (функциональная система) - положения личности в системе власти.</w:t>
      </w:r>
    </w:p>
    <w:p w:rsidR="00000CA2" w:rsidRDefault="00000CA2" w:rsidP="00000CA2">
      <w:r>
        <w:t>Экономика основана на государственной и общественной форме собственности,</w:t>
      </w:r>
    </w:p>
    <w:p w:rsidR="00000CA2" w:rsidRDefault="00000CA2" w:rsidP="00000CA2">
      <w:r>
        <w:t>частная собственность не играет значимой роли. Характерен для тех стран, в</w:t>
      </w:r>
    </w:p>
    <w:p w:rsidR="00000CA2" w:rsidRDefault="00000CA2" w:rsidP="00000CA2">
      <w:r>
        <w:t>которых господствующее положение занимала государственная собственность.</w:t>
      </w:r>
    </w:p>
    <w:p w:rsidR="00000CA2" w:rsidRDefault="00000CA2" w:rsidP="00000CA2">
      <w:r>
        <w:t>Основной источник (способ фиксирования правовых норм) - сборники нравственно-</w:t>
      </w:r>
    </w:p>
    <w:p w:rsidR="00000CA2" w:rsidRDefault="00000CA2" w:rsidP="00000CA2">
      <w:r>
        <w:t>религиозных положений. Нормы носят казуальный характер и дополняются в случае</w:t>
      </w:r>
    </w:p>
    <w:p w:rsidR="00000CA2" w:rsidRDefault="00000CA2" w:rsidP="00000CA2">
      <w:r>
        <w:t>необходимости другими обычаями или установлениями монарха. [9, c.26]</w:t>
      </w:r>
    </w:p>
    <w:p w:rsidR="00000CA2" w:rsidRDefault="00000CA2" w:rsidP="00000CA2">
      <w:r>
        <w:t xml:space="preserve">     Западный путь происхождения права.</w:t>
      </w:r>
    </w:p>
    <w:p w:rsidR="00000CA2" w:rsidRDefault="00000CA2" w:rsidP="00000CA2">
      <w:r>
        <w:t>Присущ странам, где явно доминировала частная собственность, которая</w:t>
      </w:r>
    </w:p>
    <w:p w:rsidR="00000CA2" w:rsidRDefault="00000CA2" w:rsidP="00000CA2">
      <w:r>
        <w:t>устанавливала равенство собственников, нормы отличаются более высокой степенью</w:t>
      </w:r>
    </w:p>
    <w:p w:rsidR="00000CA2" w:rsidRDefault="00000CA2" w:rsidP="00000CA2">
      <w:r>
        <w:t>формализованности и определённости. Очень хорошо развито гражданское право.</w:t>
      </w:r>
    </w:p>
    <w:p w:rsidR="00000CA2" w:rsidRDefault="00000CA2" w:rsidP="00000CA2">
      <w:r>
        <w:t>Право возникает в результате имущественного неравенства, появления частной</w:t>
      </w:r>
    </w:p>
    <w:p w:rsidR="00000CA2" w:rsidRDefault="00000CA2" w:rsidP="00000CA2">
      <w:r>
        <w:t>собственности и раскола общества на классы. Земля, главным образом, находится в</w:t>
      </w:r>
    </w:p>
    <w:p w:rsidR="00000CA2" w:rsidRDefault="00000CA2" w:rsidP="00000CA2">
      <w:r>
        <w:t>частной собственности. Идёт постоянная борьба имущих и неимущих. Наиболее</w:t>
      </w:r>
    </w:p>
    <w:p w:rsidR="00000CA2" w:rsidRDefault="00000CA2" w:rsidP="00000CA2">
      <w:r>
        <w:t xml:space="preserve">богатые занимают и наиболее высокие должности в государственном аппарате. </w:t>
      </w:r>
    </w:p>
    <w:p w:rsidR="00000CA2" w:rsidRDefault="00000CA2" w:rsidP="00000CA2">
      <w:r>
        <w:t xml:space="preserve">Афины - классический пример такого пути возникновения права. Спарта </w:t>
      </w:r>
    </w:p>
    <w:p w:rsidR="00000CA2" w:rsidRDefault="00000CA2" w:rsidP="00000CA2">
      <w:r>
        <w:t>- это государство отличается от афинского тем, что основную массу населения</w:t>
      </w:r>
    </w:p>
    <w:p w:rsidR="00000CA2" w:rsidRDefault="00000CA2" w:rsidP="00000CA2">
      <w:r>
        <w:t>составляли захваченные спартанцами племена. Рим - здесь складывается</w:t>
      </w:r>
    </w:p>
    <w:p w:rsidR="00000CA2" w:rsidRDefault="00000CA2" w:rsidP="00000CA2">
      <w:r>
        <w:t>похожая ситуация, но в процесс становления и формирования права активно</w:t>
      </w:r>
    </w:p>
    <w:p w:rsidR="00000CA2" w:rsidRDefault="00000CA2" w:rsidP="00000CA2">
      <w:r>
        <w:t>вмешивается третья сила - плебс. [6, c. 32]</w:t>
      </w:r>
    </w:p>
    <w:p w:rsidR="00000CA2" w:rsidRDefault="00000CA2" w:rsidP="00000CA2">
      <w:r>
        <w:t xml:space="preserve">                                        </w:t>
      </w:r>
    </w:p>
    <w:p w:rsidR="00000CA2" w:rsidRDefault="00000CA2" w:rsidP="00000CA2">
      <w:r>
        <w:t>3. Причины возникновения  права</w:t>
      </w:r>
    </w:p>
    <w:p w:rsidR="00000CA2" w:rsidRDefault="00000CA2" w:rsidP="00000CA2"/>
    <w:p w:rsidR="00000CA2" w:rsidRDefault="00000CA2" w:rsidP="00000CA2">
      <w:r>
        <w:t>Процесс возникновения государства и права протекал при их взаимном влиянии</w:t>
      </w:r>
    </w:p>
    <w:p w:rsidR="00000CA2" w:rsidRDefault="00000CA2" w:rsidP="00000CA2">
      <w:r>
        <w:t>друг на друга и вызван был одними и теми же причинами:</w:t>
      </w:r>
    </w:p>
    <w:p w:rsidR="00000CA2" w:rsidRDefault="00000CA2" w:rsidP="00000CA2">
      <w:r>
        <w:t>1. Потребностями экономических отношений, которые складывались при наличии</w:t>
      </w:r>
    </w:p>
    <w:p w:rsidR="00000CA2" w:rsidRDefault="00000CA2" w:rsidP="00000CA2">
      <w:r>
        <w:t>частной собственности, разделения труда, товарного производства и обращения,</w:t>
      </w:r>
    </w:p>
    <w:p w:rsidR="00000CA2" w:rsidRDefault="00000CA2" w:rsidP="00000CA2">
      <w:r>
        <w:t>необходимостью закрепления экономического статуса товаровладельцев,</w:t>
      </w:r>
    </w:p>
    <w:p w:rsidR="00000CA2" w:rsidRDefault="00000CA2" w:rsidP="00000CA2">
      <w:r>
        <w:t>обеспечения для них устойчивых и гарантированных экономических связей,</w:t>
      </w:r>
    </w:p>
    <w:p w:rsidR="00000CA2" w:rsidRDefault="00000CA2" w:rsidP="00000CA2">
      <w:r>
        <w:t>условий для экономической самостоятельности;</w:t>
      </w:r>
    </w:p>
    <w:p w:rsidR="00000CA2" w:rsidRDefault="00000CA2" w:rsidP="00000CA2">
      <w:r>
        <w:t>2. Необходимостью поддерживать стабильность и порядок в обществе в условиях</w:t>
      </w:r>
    </w:p>
    <w:p w:rsidR="00000CA2" w:rsidRDefault="00000CA2" w:rsidP="00000CA2">
      <w:r>
        <w:t>углубления и обострения социальных противоречий и конфликтов;</w:t>
      </w:r>
    </w:p>
    <w:p w:rsidR="00000CA2" w:rsidRDefault="00000CA2" w:rsidP="00000CA2">
      <w:r>
        <w:t>3. Организацией публичной власти, отделенной от населения и способной</w:t>
      </w:r>
    </w:p>
    <w:p w:rsidR="00000CA2" w:rsidRDefault="00000CA2" w:rsidP="00000CA2">
      <w:r>
        <w:t>санкционировать обычаи, устанавливать юридические нормы и обеспечивать</w:t>
      </w:r>
    </w:p>
    <w:p w:rsidR="00000CA2" w:rsidRDefault="00000CA2" w:rsidP="00000CA2">
      <w:r>
        <w:t>проведение их в жизнь;</w:t>
      </w:r>
    </w:p>
    <w:p w:rsidR="00000CA2" w:rsidRDefault="00000CA2" w:rsidP="00000CA2">
      <w:r>
        <w:t>4. Превращением человека в относительно самостоятельного индивида. Нельзя</w:t>
      </w:r>
    </w:p>
    <w:p w:rsidR="00000CA2" w:rsidRDefault="00000CA2" w:rsidP="00000CA2">
      <w:r>
        <w:t>искать право там, где нет разделения коллектива (рода, племени) на отдельных</w:t>
      </w:r>
    </w:p>
    <w:p w:rsidR="00000CA2" w:rsidRDefault="00000CA2" w:rsidP="00000CA2">
      <w:r>
        <w:t>субъектов, где индивид не выделен как личность, осознающая возможности</w:t>
      </w:r>
    </w:p>
    <w:p w:rsidR="00000CA2" w:rsidRDefault="00000CA2" w:rsidP="00000CA2">
      <w:r>
        <w:t>(свободы), которые складываются в процессе развития общества.</w:t>
      </w:r>
    </w:p>
    <w:p w:rsidR="00000CA2" w:rsidRDefault="00000CA2" w:rsidP="00000CA2">
      <w:r>
        <w:t>Таким образом, возникновение права было связано с:</w:t>
      </w:r>
    </w:p>
    <w:p w:rsidR="00000CA2" w:rsidRDefault="00000CA2" w:rsidP="00000CA2">
      <w:r>
        <w:t>(1)             качественным усложнением производства, политической и</w:t>
      </w:r>
    </w:p>
    <w:p w:rsidR="00000CA2" w:rsidRDefault="00000CA2" w:rsidP="00000CA2">
      <w:r>
        <w:t>духовной жизни общества;</w:t>
      </w:r>
    </w:p>
    <w:p w:rsidR="00000CA2" w:rsidRDefault="00000CA2" w:rsidP="00000CA2">
      <w:r>
        <w:t>(2)             обособлением личности как участника общественных отношений со</w:t>
      </w:r>
    </w:p>
    <w:p w:rsidR="00000CA2" w:rsidRDefault="00000CA2" w:rsidP="00000CA2">
      <w:r>
        <w:t>своими притязаниями на автономность существования (социальную свободу);</w:t>
      </w:r>
    </w:p>
    <w:p w:rsidR="00000CA2" w:rsidRDefault="00000CA2" w:rsidP="00000CA2">
      <w:r>
        <w:t>(3)             формированием государства, которому потребовался новый</w:t>
      </w:r>
    </w:p>
    <w:p w:rsidR="00000CA2" w:rsidRDefault="00000CA2" w:rsidP="00000CA2">
      <w:r>
        <w:t>нормативный социальный регулятор, способный выполнить задачи:</w:t>
      </w:r>
    </w:p>
    <w:p w:rsidR="00000CA2" w:rsidRDefault="00000CA2" w:rsidP="00000CA2">
      <w:r>
        <w:t>·                   обеспечить функционирование общества как целостного</w:t>
      </w:r>
    </w:p>
    <w:p w:rsidR="00000CA2" w:rsidRDefault="00000CA2" w:rsidP="00000CA2">
      <w:r>
        <w:t>организма более высокого порядка, чем первобытное общество, поддерживать в</w:t>
      </w:r>
    </w:p>
    <w:p w:rsidR="00000CA2" w:rsidRDefault="00000CA2" w:rsidP="00000CA2">
      <w:r>
        <w:t>нем порядок и стабильность;</w:t>
      </w:r>
    </w:p>
    <w:p w:rsidR="00000CA2" w:rsidRDefault="00000CA2" w:rsidP="00000CA2">
      <w:r>
        <w:t>·                   закрепить и обеспечить индивидуальную свободу автономной</w:t>
      </w:r>
    </w:p>
    <w:p w:rsidR="00000CA2" w:rsidRDefault="00000CA2" w:rsidP="00000CA2">
      <w:r>
        <w:t>личности.</w:t>
      </w:r>
    </w:p>
    <w:p w:rsidR="00000CA2" w:rsidRDefault="00000CA2" w:rsidP="00000CA2">
      <w:r>
        <w:t>Выполнить такие задачи было не под силу нормативным регуляторам</w:t>
      </w:r>
    </w:p>
    <w:p w:rsidR="00000CA2" w:rsidRDefault="00000CA2" w:rsidP="00000CA2">
      <w:r>
        <w:t>первобытнообщинного строя — нормам-обычаям. Эту роль взяло на себя</w:t>
      </w:r>
    </w:p>
    <w:p w:rsidR="00000CA2" w:rsidRDefault="00000CA2" w:rsidP="00000CA2">
      <w:r>
        <w:t>формирующееся юридическое право, определяющей чертой которого стала</w:t>
      </w:r>
    </w:p>
    <w:p w:rsidR="00000CA2" w:rsidRDefault="00000CA2" w:rsidP="00000CA2">
      <w:r>
        <w:t>государственная принудительность.[5, c.57]</w:t>
      </w:r>
    </w:p>
    <w:p w:rsidR="00000CA2" w:rsidRDefault="00000CA2" w:rsidP="00000CA2">
      <w:r>
        <w:t>По моему мнению, главной причиной, по которой право выделилось из всех</w:t>
      </w:r>
    </w:p>
    <w:p w:rsidR="00000CA2" w:rsidRDefault="00000CA2" w:rsidP="00000CA2">
      <w:r>
        <w:t>социальных регуляторов в особую систему норм является появление государства.</w:t>
      </w:r>
    </w:p>
    <w:p w:rsidR="00000CA2" w:rsidRDefault="00000CA2" w:rsidP="00000CA2">
      <w:r>
        <w:t>Государству необходимо было обеспечить функционирование общества как</w:t>
      </w:r>
    </w:p>
    <w:p w:rsidR="00000CA2" w:rsidRDefault="00000CA2" w:rsidP="00000CA2">
      <w:r>
        <w:t>целостного организма более высокого порядка, поддерживать в нем порядок и</w:t>
      </w:r>
    </w:p>
    <w:p w:rsidR="00000CA2" w:rsidRDefault="00000CA2" w:rsidP="00000CA2">
      <w:r>
        <w:t>стабильность и иметь возможность влиять на обычаи, привычки, традиции своих</w:t>
      </w:r>
    </w:p>
    <w:p w:rsidR="00000CA2" w:rsidRDefault="00000CA2" w:rsidP="00000CA2">
      <w:r>
        <w:t>народов.</w:t>
      </w:r>
    </w:p>
    <w:p w:rsidR="00000CA2" w:rsidRDefault="00000CA2" w:rsidP="00000CA2">
      <w:r>
        <w:t xml:space="preserve">                      4. Теории возникновения  права                      </w:t>
      </w:r>
    </w:p>
    <w:p w:rsidR="00000CA2" w:rsidRDefault="00000CA2" w:rsidP="00000CA2">
      <w:r>
        <w:t>Уже тысячелетия люди живут в условиях государственно-правовой</w:t>
      </w:r>
    </w:p>
    <w:p w:rsidR="00000CA2" w:rsidRDefault="00000CA2" w:rsidP="00000CA2">
      <w:r>
        <w:t>действительности. Они являются гражданами (или подданными) определенного</w:t>
      </w:r>
    </w:p>
    <w:p w:rsidR="00000CA2" w:rsidRDefault="00000CA2" w:rsidP="00000CA2">
      <w:r>
        <w:t>государства, подчиняются государственной власти, сообразуют свои действия с</w:t>
      </w:r>
    </w:p>
    <w:p w:rsidR="00000CA2" w:rsidRDefault="00000CA2" w:rsidP="00000CA2">
      <w:r>
        <w:t>правовыми предписаниями и требованиями. Естественно, что еще в глубокой</w:t>
      </w:r>
    </w:p>
    <w:p w:rsidR="00000CA2" w:rsidRDefault="00000CA2" w:rsidP="00000CA2">
      <w:r>
        <w:t>древности они стали задумываться над вопросами о причинах и путях</w:t>
      </w:r>
    </w:p>
    <w:p w:rsidR="00000CA2" w:rsidRDefault="00000CA2" w:rsidP="00000CA2">
      <w:r>
        <w:t>возникновения права. Создавались самые разнообразные теории, по-разному</w:t>
      </w:r>
    </w:p>
    <w:p w:rsidR="00000CA2" w:rsidRDefault="00000CA2" w:rsidP="00000CA2">
      <w:r>
        <w:t>отвечающие на такие вопросы. Множественность этих теорий объясняется</w:t>
      </w:r>
    </w:p>
    <w:p w:rsidR="00000CA2" w:rsidRDefault="00000CA2" w:rsidP="00000CA2">
      <w:r>
        <w:t>различными историческими и социальными условиями, в которых жили их авторы,</w:t>
      </w:r>
    </w:p>
    <w:p w:rsidR="00000CA2" w:rsidRDefault="00000CA2" w:rsidP="00000CA2">
      <w:r>
        <w:t>разнообразием идеологических и философских позиций, которые они занимали.</w:t>
      </w:r>
    </w:p>
    <w:p w:rsidR="00000CA2" w:rsidRDefault="00000CA2" w:rsidP="00000CA2">
      <w:r>
        <w:t>Раскрыть все теории не представляется возможным в силу их многообразия,</w:t>
      </w:r>
    </w:p>
    <w:p w:rsidR="00000CA2" w:rsidRDefault="00000CA2" w:rsidP="00000CA2">
      <w:r>
        <w:t>поэтому остановимся лишь на некоторых из них, наиболее известных и</w:t>
      </w:r>
    </w:p>
    <w:p w:rsidR="00000CA2" w:rsidRDefault="00000CA2" w:rsidP="00000CA2">
      <w:r>
        <w:t>распространённых. К числу последних справедливо будет отнести:</w:t>
      </w:r>
    </w:p>
    <w:p w:rsidR="00000CA2" w:rsidRDefault="00000CA2" w:rsidP="00000CA2">
      <w:r>
        <w:t>- теологическую (божественную),</w:t>
      </w:r>
    </w:p>
    <w:p w:rsidR="00000CA2" w:rsidRDefault="00000CA2" w:rsidP="00000CA2">
      <w:r>
        <w:t>- патриархальную,</w:t>
      </w:r>
    </w:p>
    <w:p w:rsidR="00000CA2" w:rsidRDefault="00000CA2" w:rsidP="00000CA2">
      <w:r>
        <w:t>- договорную,</w:t>
      </w:r>
    </w:p>
    <w:p w:rsidR="00000CA2" w:rsidRDefault="00000CA2" w:rsidP="00000CA2">
      <w:r>
        <w:t>- насилия,</w:t>
      </w:r>
    </w:p>
    <w:p w:rsidR="00000CA2" w:rsidRDefault="00000CA2" w:rsidP="00000CA2">
      <w:r>
        <w:t>- психологическую,</w:t>
      </w:r>
    </w:p>
    <w:p w:rsidR="00000CA2" w:rsidRDefault="00000CA2" w:rsidP="00000CA2">
      <w:r>
        <w:t>- расовую,</w:t>
      </w:r>
    </w:p>
    <w:p w:rsidR="00000CA2" w:rsidRDefault="00000CA2" w:rsidP="00000CA2">
      <w:r>
        <w:t>- материалистическую (классовую) теории.</w:t>
      </w:r>
    </w:p>
    <w:p w:rsidR="00000CA2" w:rsidRDefault="00000CA2" w:rsidP="00000CA2">
      <w:r>
        <w:t xml:space="preserve">·                   Теологическая или божественная теория </w:t>
      </w:r>
    </w:p>
    <w:p w:rsidR="00000CA2" w:rsidRDefault="00000CA2" w:rsidP="00000CA2">
      <w:r>
        <w:t>восходит своими истоками к древнему миру. Известно, что ещё в древнем Египте и</w:t>
      </w:r>
    </w:p>
    <w:p w:rsidR="00000CA2" w:rsidRDefault="00000CA2" w:rsidP="00000CA2">
      <w:r>
        <w:t>Вавилоне возникли идеи божественного происхождения права. В силу особых</w:t>
      </w:r>
    </w:p>
    <w:p w:rsidR="00000CA2" w:rsidRDefault="00000CA2" w:rsidP="00000CA2">
      <w:r>
        <w:t>взглядов и воззрений части общества духовенству удавалось оказывать</w:t>
      </w:r>
    </w:p>
    <w:p w:rsidR="00000CA2" w:rsidRDefault="00000CA2" w:rsidP="00000CA2">
      <w:r>
        <w:t>значительное влияние на формирование общественно политической мысли и в</w:t>
      </w:r>
    </w:p>
    <w:p w:rsidR="00000CA2" w:rsidRDefault="00000CA2" w:rsidP="00000CA2">
      <w:r>
        <w:t>последующие периоды развития человеческого общества. Наиболее прочные позиции</w:t>
      </w:r>
    </w:p>
    <w:p w:rsidR="00000CA2" w:rsidRDefault="00000CA2" w:rsidP="00000CA2">
      <w:r>
        <w:t>теологическая теория завоевала в период становления и развития феодализма.</w:t>
      </w:r>
    </w:p>
    <w:p w:rsidR="00000CA2" w:rsidRDefault="00000CA2" w:rsidP="00000CA2">
      <w:r>
        <w:t>На рубеже XII - XIII в западной Европе развивается теория «двух мечей». Она</w:t>
      </w:r>
    </w:p>
    <w:p w:rsidR="00000CA2" w:rsidRDefault="00000CA2" w:rsidP="00000CA2">
      <w:r>
        <w:t>исходит из того, что основатели церкви имели два меча. Один они возложили в</w:t>
      </w:r>
    </w:p>
    <w:p w:rsidR="00000CA2" w:rsidRDefault="00000CA2" w:rsidP="00000CA2">
      <w:r>
        <w:t>ножны и оставили при себе. Ибо не пристало церкви самой использовать меч. А</w:t>
      </w:r>
    </w:p>
    <w:p w:rsidR="00000CA2" w:rsidRDefault="00000CA2" w:rsidP="00000CA2">
      <w:r>
        <w:t>второй они вручили государям для того, чтобы те могли вершить земные дела.</w:t>
      </w:r>
    </w:p>
    <w:p w:rsidR="00000CA2" w:rsidRDefault="00000CA2" w:rsidP="00000CA2">
      <w:r>
        <w:t>Государь, по мнению богословов, наделяется церковью правом повелевать людьми</w:t>
      </w:r>
    </w:p>
    <w:p w:rsidR="00000CA2" w:rsidRDefault="00000CA2" w:rsidP="00000CA2">
      <w:r>
        <w:t>и является слугой церкви. Основной смысл данной теории в том, чтобы утвердить</w:t>
      </w:r>
    </w:p>
    <w:p w:rsidR="00000CA2" w:rsidRDefault="00000CA2" w:rsidP="00000CA2">
      <w:r>
        <w:t>приоритет духовной организации (церкви) над светской (государством) и</w:t>
      </w:r>
    </w:p>
    <w:p w:rsidR="00000CA2" w:rsidRDefault="00000CA2" w:rsidP="00000CA2">
      <w:r>
        <w:t>доказать, что нет государства и права «не от бога».</w:t>
      </w:r>
    </w:p>
    <w:p w:rsidR="00000CA2" w:rsidRDefault="00000CA2" w:rsidP="00000CA2">
      <w:r>
        <w:t>Религиозные учения о происхождении права имеют хождение и поныне. Наряду с</w:t>
      </w:r>
    </w:p>
    <w:p w:rsidR="00000CA2" w:rsidRDefault="00000CA2" w:rsidP="00000CA2">
      <w:r>
        <w:t>ними продолжают существовать идеи, высказанные еще в Древнем Риме о том, на</w:t>
      </w:r>
    </w:p>
    <w:p w:rsidR="00000CA2" w:rsidRDefault="00000CA2" w:rsidP="00000CA2">
      <w:r>
        <w:t>возникновение права решающее влияние оказали человеческие слабости и страсти.</w:t>
      </w:r>
    </w:p>
    <w:p w:rsidR="00000CA2" w:rsidRDefault="00000CA2" w:rsidP="00000CA2">
      <w:r>
        <w:t>Среди них жажда денег и власти, алчность, честолюбие, высокомерие, жестокость</w:t>
      </w:r>
    </w:p>
    <w:p w:rsidR="00000CA2" w:rsidRDefault="00000CA2" w:rsidP="00000CA2">
      <w:r>
        <w:t>и другие отрицательные человеческие черты и страсти. «Что послужило главной</w:t>
      </w:r>
    </w:p>
    <w:p w:rsidR="00000CA2" w:rsidRDefault="00000CA2" w:rsidP="00000CA2">
      <w:r>
        <w:t>причиной упадка римского государства?» - спрашивает римский историк первого</w:t>
      </w:r>
    </w:p>
    <w:p w:rsidR="00000CA2" w:rsidRDefault="00000CA2" w:rsidP="00000CA2">
      <w:r>
        <w:t>века до н. э. Гай Саллюстий Крисп в известной его работе «Заговор Кастилины».</w:t>
      </w:r>
    </w:p>
    <w:p w:rsidR="00000CA2" w:rsidRDefault="00000CA2" w:rsidP="00000CA2">
      <w:r>
        <w:t>И тут же отвечает: «упадки нравов, стяжательство, страсть к распутству,</w:t>
      </w:r>
    </w:p>
    <w:p w:rsidR="00000CA2" w:rsidRDefault="00000CA2" w:rsidP="00000CA2">
      <w:r>
        <w:t>обжорству и прочим излишествам». [1, c. 6]</w:t>
      </w:r>
    </w:p>
    <w:p w:rsidR="00000CA2" w:rsidRDefault="00000CA2" w:rsidP="00000CA2">
      <w:r>
        <w:t>После того пишет Саллюстий, когда «трудом и справедливостью» возросло Римское</w:t>
      </w:r>
    </w:p>
    <w:p w:rsidR="00000CA2" w:rsidRDefault="00000CA2" w:rsidP="00000CA2">
      <w:r>
        <w:t>государство, когда силою оружия были укрощены великие цари и смирились дикие</w:t>
      </w:r>
    </w:p>
    <w:p w:rsidR="00000CA2" w:rsidRDefault="00000CA2" w:rsidP="00000CA2">
      <w:r>
        <w:t>племена, когда исчез с лица земли Карфаген - соперник Римской державы и «все</w:t>
      </w:r>
    </w:p>
    <w:p w:rsidR="00000CA2" w:rsidRDefault="00000CA2" w:rsidP="00000CA2">
      <w:r>
        <w:t>моря, все земли открылись перед нами, судьба начала свирепствовать и всё</w:t>
      </w:r>
    </w:p>
    <w:p w:rsidR="00000CA2" w:rsidRDefault="00000CA2" w:rsidP="00000CA2">
      <w:r>
        <w:t>перевернула вверх дном». Римляне, которые с лёгкостью и достоинством</w:t>
      </w:r>
    </w:p>
    <w:p w:rsidR="00000CA2" w:rsidRDefault="00000CA2" w:rsidP="00000CA2">
      <w:r>
        <w:t>переносили лишения, опасности и трудности, не выдержали испытания досугом и</w:t>
      </w:r>
    </w:p>
    <w:p w:rsidR="00000CA2" w:rsidRDefault="00000CA2" w:rsidP="00000CA2">
      <w:r>
        <w:t>богатством.</w:t>
      </w:r>
    </w:p>
    <w:p w:rsidR="00000CA2" w:rsidRDefault="00000CA2" w:rsidP="00000CA2">
      <w:r>
        <w:t>Честолюбие многих сделало лжецами. Заставило «в сердце таить одно», а вслух</w:t>
      </w:r>
    </w:p>
    <w:p w:rsidR="00000CA2" w:rsidRDefault="00000CA2" w:rsidP="00000CA2">
      <w:r>
        <w:t>говорить другое. Дружбу и вражду оценивать «не по сути вещей, а в согласии с</w:t>
      </w:r>
    </w:p>
    <w:p w:rsidR="00000CA2" w:rsidRDefault="00000CA2" w:rsidP="00000CA2">
      <w:r>
        <w:t>выгодой, о пристойной наружности заботиться больше, чем о внутреннем</w:t>
      </w:r>
    </w:p>
    <w:p w:rsidR="00000CA2" w:rsidRDefault="00000CA2" w:rsidP="00000CA2">
      <w:r>
        <w:t>достоинстве».</w:t>
      </w:r>
    </w:p>
    <w:p w:rsidR="00000CA2" w:rsidRDefault="00000CA2" w:rsidP="00000CA2">
      <w:r>
        <w:t>Всё сказанное о падении нравов населения окончательно подорвало моральные</w:t>
      </w:r>
    </w:p>
    <w:p w:rsidR="00000CA2" w:rsidRDefault="00000CA2" w:rsidP="00000CA2">
      <w:r>
        <w:t>основы Римского государства и оно было обречено. Так может случиться с любым</w:t>
      </w:r>
    </w:p>
    <w:p w:rsidR="00000CA2" w:rsidRDefault="00000CA2" w:rsidP="00000CA2">
      <w:r>
        <w:t>государством. Нравы - положительные и отрицательные, добрые и злые -</w:t>
      </w:r>
    </w:p>
    <w:p w:rsidR="00000CA2" w:rsidRDefault="00000CA2" w:rsidP="00000CA2">
      <w:r>
        <w:t>несомненно играют и играли значительную роль в процессе становления и</w:t>
      </w:r>
    </w:p>
    <w:p w:rsidR="00000CA2" w:rsidRDefault="00000CA2" w:rsidP="00000CA2">
      <w:r>
        <w:t>развития государства и права. Важную, но не решающую. Они являются скорее</w:t>
      </w:r>
    </w:p>
    <w:p w:rsidR="00000CA2" w:rsidRDefault="00000CA2" w:rsidP="00000CA2">
      <w:r>
        <w:t>следствием, но не первопричиной, хотя и могут выступать на первый план. [8,</w:t>
      </w:r>
    </w:p>
    <w:p w:rsidR="00000CA2" w:rsidRDefault="00000CA2" w:rsidP="00000CA2">
      <w:r>
        <w:t>c. 45]</w:t>
      </w:r>
    </w:p>
    <w:p w:rsidR="00000CA2" w:rsidRDefault="00000CA2" w:rsidP="00000CA2">
      <w:r>
        <w:t>Как показывает исторический опыт главные причины возникновения права лежат</w:t>
      </w:r>
    </w:p>
    <w:p w:rsidR="00000CA2" w:rsidRDefault="00000CA2" w:rsidP="00000CA2">
      <w:r>
        <w:t>вовсе не в сфере морали и религии. Они коренятся в области экономики и в</w:t>
      </w:r>
    </w:p>
    <w:p w:rsidR="00000CA2" w:rsidRDefault="00000CA2" w:rsidP="00000CA2">
      <w:r>
        <w:t>социальной жизни людей.</w:t>
      </w:r>
    </w:p>
    <w:p w:rsidR="00000CA2" w:rsidRDefault="00000CA2" w:rsidP="00000CA2">
      <w:r>
        <w:t>Научные исследования и выводы свидетельствуют о том, что государственная</w:t>
      </w:r>
    </w:p>
    <w:p w:rsidR="00000CA2" w:rsidRDefault="00000CA2" w:rsidP="00000CA2">
      <w:r>
        <w:t>организация приходит на смену родоплеменной организации. Право - на смену</w:t>
      </w:r>
    </w:p>
    <w:p w:rsidR="00000CA2" w:rsidRDefault="00000CA2" w:rsidP="00000CA2">
      <w:r>
        <w:t>обычаям. И происходит это не в силу самого по себе изменения общественных</w:t>
      </w:r>
    </w:p>
    <w:p w:rsidR="00000CA2" w:rsidRDefault="00000CA2" w:rsidP="00000CA2">
      <w:r>
        <w:t>нравов, религиозных воззрений и взглядов. А в силу коренных изменений в</w:t>
      </w:r>
    </w:p>
    <w:p w:rsidR="00000CA2" w:rsidRDefault="00000CA2" w:rsidP="00000CA2">
      <w:r>
        <w:t>экономической сфере и в самом первобытном обществе. Именно они привели к</w:t>
      </w:r>
    </w:p>
    <w:p w:rsidR="00000CA2" w:rsidRDefault="00000CA2" w:rsidP="00000CA2">
      <w:r>
        <w:t>разложению первобытнообщинного строя и к утрате способности первобытными</w:t>
      </w:r>
    </w:p>
    <w:p w:rsidR="00000CA2" w:rsidRDefault="00000CA2" w:rsidP="00000CA2">
      <w:r>
        <w:t>обычаями регулировать общественные отношения в новых условиях.</w:t>
      </w:r>
    </w:p>
    <w:p w:rsidR="00000CA2" w:rsidRDefault="00000CA2" w:rsidP="00000CA2">
      <w:r>
        <w:t>В обществе сначала наметилось, а затем по мере разделения труда быстро</w:t>
      </w:r>
    </w:p>
    <w:p w:rsidR="00000CA2" w:rsidRDefault="00000CA2" w:rsidP="00000CA2">
      <w:r>
        <w:t>усилилось имущественное расслоение. Появились богатые и бедные. В целях</w:t>
      </w:r>
    </w:p>
    <w:p w:rsidR="00000CA2" w:rsidRDefault="00000CA2" w:rsidP="00000CA2">
      <w:r>
        <w:t>получения остаточного продукта стал широко использоваться не только труд</w:t>
      </w:r>
    </w:p>
    <w:p w:rsidR="00000CA2" w:rsidRDefault="00000CA2" w:rsidP="00000CA2">
      <w:r>
        <w:t>военных, но и труд своих сородичей. Имущественное неравенство повлекло за</w:t>
      </w:r>
    </w:p>
    <w:p w:rsidR="00000CA2" w:rsidRDefault="00000CA2" w:rsidP="00000CA2">
      <w:r>
        <w:t>собой социальное неравенство. Общество постепенно, в течение многих</w:t>
      </w:r>
    </w:p>
    <w:p w:rsidR="00000CA2" w:rsidRDefault="00000CA2" w:rsidP="00000CA2">
      <w:r>
        <w:t>тысячелетий расслаивалось на различные, со своими собственными интересами и</w:t>
      </w:r>
    </w:p>
    <w:p w:rsidR="00000CA2" w:rsidRDefault="00000CA2" w:rsidP="00000CA2">
      <w:r>
        <w:t>своим собственным, далеко не одинаковым статусом, устойчивые группы, классы,</w:t>
      </w:r>
    </w:p>
    <w:p w:rsidR="00000CA2" w:rsidRDefault="00000CA2" w:rsidP="00000CA2">
      <w:r>
        <w:t>социальные прослойки.</w:t>
      </w:r>
    </w:p>
    <w:p w:rsidR="00000CA2" w:rsidRDefault="00000CA2" w:rsidP="00000CA2">
      <w:r>
        <w:t>Расслоение общества ведёт к тому, что из общей массы членов рода выделяется</w:t>
      </w:r>
    </w:p>
    <w:p w:rsidR="00000CA2" w:rsidRDefault="00000CA2" w:rsidP="00000CA2">
      <w:r>
        <w:t>знать - обособленная группа вождей, военачальников, жрецов. Используя свое</w:t>
      </w:r>
    </w:p>
    <w:p w:rsidR="00000CA2" w:rsidRDefault="00000CA2" w:rsidP="00000CA2">
      <w:r>
        <w:t>общественное положение, эти люди присваивали себе большую часть военной</w:t>
      </w:r>
    </w:p>
    <w:p w:rsidR="00000CA2" w:rsidRDefault="00000CA2" w:rsidP="00000CA2">
      <w:r>
        <w:t>добычи, лучшие участки земли, приобретали огромное количество скота,</w:t>
      </w:r>
    </w:p>
    <w:p w:rsidR="00000CA2" w:rsidRDefault="00000CA2" w:rsidP="00000CA2">
      <w:r>
        <w:t>ремесленных изделий, орудий труда. Свою  власть, ставшую со временем</w:t>
      </w:r>
    </w:p>
    <w:p w:rsidR="00000CA2" w:rsidRDefault="00000CA2" w:rsidP="00000CA2">
      <w:r>
        <w:t>наследственной, они использовали не столько для защиты общественных</w:t>
      </w:r>
    </w:p>
    <w:p w:rsidR="00000CA2" w:rsidRDefault="00000CA2" w:rsidP="00000CA2">
      <w:r>
        <w:t>интересов, сколько для личных, для удержания в повиновении рабов и неимущих</w:t>
      </w:r>
    </w:p>
    <w:p w:rsidR="00000CA2" w:rsidRDefault="00000CA2" w:rsidP="00000CA2">
      <w:r>
        <w:t>соплеменников. Появились и другие признаки разложения первобытнообщинного</w:t>
      </w:r>
    </w:p>
    <w:p w:rsidR="00000CA2" w:rsidRDefault="00000CA2" w:rsidP="00000CA2">
      <w:r>
        <w:t>строя и соответствующей ему родоплеменной организации, которая постепенно</w:t>
      </w:r>
    </w:p>
    <w:p w:rsidR="00000CA2" w:rsidRDefault="00000CA2" w:rsidP="00000CA2">
      <w:r>
        <w:t>стала вытесняться государственной организацией.</w:t>
      </w:r>
    </w:p>
    <w:p w:rsidR="00000CA2" w:rsidRDefault="00000CA2" w:rsidP="00000CA2">
      <w:r>
        <w:t>До появления имущественного разделения населения и социального неравенства</w:t>
      </w:r>
    </w:p>
    <w:p w:rsidR="00000CA2" w:rsidRDefault="00000CA2" w:rsidP="00000CA2">
      <w:r>
        <w:t>общество не нуждалось в праве. Оно вполне могло обходиться и обходилось с</w:t>
      </w:r>
    </w:p>
    <w:p w:rsidR="00000CA2" w:rsidRDefault="00000CA2" w:rsidP="00000CA2">
      <w:r>
        <w:t>помощью обычаев, регулировавших все общественные отношения. Однако положение</w:t>
      </w:r>
    </w:p>
    <w:p w:rsidR="00000CA2" w:rsidRDefault="00000CA2" w:rsidP="00000CA2">
      <w:r>
        <w:t>коренным образом изменилось, противоречащими друг другу и противоборствующими</w:t>
      </w:r>
    </w:p>
    <w:p w:rsidR="00000CA2" w:rsidRDefault="00000CA2" w:rsidP="00000CA2">
      <w:r>
        <w:t>интересами.</w:t>
      </w:r>
    </w:p>
    <w:p w:rsidR="00000CA2" w:rsidRDefault="00000CA2" w:rsidP="00000CA2">
      <w:r>
        <w:t>Прежние обычаи, рассчитанные на полное равенство членов общества и на</w:t>
      </w:r>
    </w:p>
    <w:p w:rsidR="00000CA2" w:rsidRDefault="00000CA2" w:rsidP="00000CA2">
      <w:r>
        <w:t>добровольное соблюдение содержащихся в них правил, в новых условиях оказались</w:t>
      </w:r>
    </w:p>
    <w:p w:rsidR="00000CA2" w:rsidRDefault="00000CA2" w:rsidP="00000CA2">
      <w:r>
        <w:t>бессильными. Появилась жизненная необходимость в новых правилах - регуляторах</w:t>
      </w:r>
    </w:p>
    <w:p w:rsidR="00000CA2" w:rsidRDefault="00000CA2" w:rsidP="00000CA2">
      <w:r>
        <w:t>общественных отношений, которые бы учитывали коренные изменения в обществе и</w:t>
      </w:r>
    </w:p>
    <w:p w:rsidR="00000CA2" w:rsidRDefault="00000CA2" w:rsidP="00000CA2">
      <w:r>
        <w:t>обеспечивались бы не только силой общественного воздействия, но и</w:t>
      </w:r>
    </w:p>
    <w:p w:rsidR="00000CA2" w:rsidRDefault="00000CA2" w:rsidP="00000CA2">
      <w:r>
        <w:t>государственным принуждением. Таким же регулятором стало право.</w:t>
      </w:r>
    </w:p>
    <w:p w:rsidR="00000CA2" w:rsidRDefault="00000CA2" w:rsidP="00000CA2">
      <w:r>
        <w:t>Первоначально право складывалось как совокупность новых обычаев, к соблюдению</w:t>
      </w:r>
    </w:p>
    <w:p w:rsidR="00000CA2" w:rsidRDefault="00000CA2" w:rsidP="00000CA2">
      <w:r>
        <w:t>которых обязывали зарождающиеся государственные органы и прежде всего суды.</w:t>
      </w:r>
    </w:p>
    <w:p w:rsidR="00000CA2" w:rsidRDefault="00000CA2" w:rsidP="00000CA2">
      <w:r>
        <w:t>Позднее правовые нормы (правила поведения) устанавливались актами князей,</w:t>
      </w:r>
    </w:p>
    <w:p w:rsidR="00000CA2" w:rsidRDefault="00000CA2" w:rsidP="00000CA2">
      <w:r>
        <w:t>королей и просто наделённых такими полномочиями чиновников.</w:t>
      </w:r>
    </w:p>
    <w:p w:rsidR="00000CA2" w:rsidRDefault="00000CA2" w:rsidP="00000CA2">
      <w:r>
        <w:t>Разумеется, богатеющая родовая знать, правящая верхушка всегда стремилась</w:t>
      </w:r>
    </w:p>
    <w:p w:rsidR="00000CA2" w:rsidRDefault="00000CA2" w:rsidP="00000CA2">
      <w:r>
        <w:t>закрепить в этих актах и обычаях прежде всего свои собственные имущественные</w:t>
      </w:r>
    </w:p>
    <w:p w:rsidR="00000CA2" w:rsidRDefault="00000CA2" w:rsidP="00000CA2">
      <w:r>
        <w:t>и иные интересы, усилить с помощью зарождающегося права свою власть. Ей это в</w:t>
      </w:r>
    </w:p>
    <w:p w:rsidR="00000CA2" w:rsidRDefault="00000CA2" w:rsidP="00000CA2">
      <w:r>
        <w:t>значительной степени всегда удавалось. О чём можно судить по характеру и</w:t>
      </w:r>
    </w:p>
    <w:p w:rsidR="00000CA2" w:rsidRDefault="00000CA2" w:rsidP="00000CA2">
      <w:r>
        <w:t>содержанию дошедших до нас правовых и литературных памятников той эпохи, и в</w:t>
      </w:r>
    </w:p>
    <w:p w:rsidR="00000CA2" w:rsidRDefault="00000CA2" w:rsidP="00000CA2">
      <w:r>
        <w:t>особенности, Древней Греции, древнего Рима, Древнего Египта, Вавилона.</w:t>
      </w:r>
    </w:p>
    <w:p w:rsidR="00000CA2" w:rsidRDefault="00000CA2" w:rsidP="00000CA2">
      <w:r>
        <w:t>Так, в хорошо известных «Институциях» римского юриста II в. н. э. Гая прямо</w:t>
      </w:r>
    </w:p>
    <w:p w:rsidR="00000CA2" w:rsidRDefault="00000CA2" w:rsidP="00000CA2">
      <w:r>
        <w:t>закреплялось имущественное и социальное неравенство людей словами «Главное</w:t>
      </w:r>
    </w:p>
    <w:p w:rsidR="00000CA2" w:rsidRDefault="00000CA2" w:rsidP="00000CA2">
      <w:r>
        <w:t>разделение в праве лиц состоит в том, что все люди - или свободные или рабы».</w:t>
      </w:r>
    </w:p>
    <w:p w:rsidR="00000CA2" w:rsidRDefault="00000CA2" w:rsidP="00000CA2">
      <w:r>
        <w:t>Далее уточнялось: «Из свободных людей одни - свободнорождённые, другие</w:t>
      </w:r>
    </w:p>
    <w:p w:rsidR="00000CA2" w:rsidRDefault="00000CA2" w:rsidP="00000CA2">
      <w:r>
        <w:t>вольноотпущенные. Свободнорождённые суть те, которые родились свободными,</w:t>
      </w:r>
    </w:p>
    <w:p w:rsidR="00000CA2" w:rsidRDefault="00000CA2" w:rsidP="00000CA2">
      <w:r>
        <w:t>вольноотпущенные - это те, которые отпущены на волю из законного рабства».</w:t>
      </w:r>
    </w:p>
    <w:p w:rsidR="00000CA2" w:rsidRDefault="00000CA2" w:rsidP="00000CA2">
      <w:r>
        <w:t>Аналогичное закрепление в праве экономического и социального неравенства,</w:t>
      </w:r>
    </w:p>
    <w:p w:rsidR="00000CA2" w:rsidRDefault="00000CA2" w:rsidP="00000CA2">
      <w:r>
        <w:t>наличие права собственности у одних и отсутствие его у других, официальное</w:t>
      </w:r>
    </w:p>
    <w:p w:rsidR="00000CA2" w:rsidRDefault="00000CA2" w:rsidP="00000CA2">
      <w:r>
        <w:t>закрепление власти господствующих слоев и классов имело место не только у</w:t>
      </w:r>
    </w:p>
    <w:p w:rsidR="00000CA2" w:rsidRDefault="00000CA2" w:rsidP="00000CA2">
      <w:r>
        <w:t>римского народа, но и других народов. В этом заключается одна из важнейших</w:t>
      </w:r>
    </w:p>
    <w:p w:rsidR="00000CA2" w:rsidRDefault="00000CA2" w:rsidP="00000CA2">
      <w:r>
        <w:t>отличительных особенностей права и правовых обычаев от прежних,</w:t>
      </w:r>
    </w:p>
    <w:p w:rsidR="00000CA2" w:rsidRDefault="00000CA2" w:rsidP="00000CA2">
      <w:r>
        <w:t>регулировавших общественные отношения в условиях первобытного строя, не</w:t>
      </w:r>
    </w:p>
    <w:p w:rsidR="00000CA2" w:rsidRDefault="00000CA2" w:rsidP="00000CA2">
      <w:r>
        <w:t>правовых обычаев.</w:t>
      </w:r>
    </w:p>
    <w:p w:rsidR="00000CA2" w:rsidRDefault="00000CA2" w:rsidP="00000CA2">
      <w:r>
        <w:t>Помимо вышеизложенной доктрины возникновения права, в мире всегда</w:t>
      </w:r>
    </w:p>
    <w:p w:rsidR="00000CA2" w:rsidRDefault="00000CA2" w:rsidP="00000CA2">
      <w:r>
        <w:t>существовало и существует множество других теорий, объясняющих процесс</w:t>
      </w:r>
    </w:p>
    <w:p w:rsidR="00000CA2" w:rsidRDefault="00000CA2" w:rsidP="00000CA2">
      <w:r>
        <w:t>возникновения и развития права. Это вполне естественно и понятно. Ибо каждая</w:t>
      </w:r>
    </w:p>
    <w:p w:rsidR="00000CA2" w:rsidRDefault="00000CA2" w:rsidP="00000CA2">
      <w:r>
        <w:t>из них отражает или различные взгляды и суждения различных групп, слоёв,</w:t>
      </w:r>
    </w:p>
    <w:p w:rsidR="00000CA2" w:rsidRDefault="00000CA2" w:rsidP="00000CA2">
      <w:r>
        <w:t>классов, наций и других социальных общностей на данный процесс. Или - взгляды</w:t>
      </w:r>
    </w:p>
    <w:p w:rsidR="00000CA2" w:rsidRDefault="00000CA2" w:rsidP="00000CA2">
      <w:r>
        <w:t>и суждения одной и той же социальной общности на различные аспекты данного</w:t>
      </w:r>
    </w:p>
    <w:p w:rsidR="00000CA2" w:rsidRDefault="00000CA2" w:rsidP="00000CA2">
      <w:r>
        <w:t>процесса возникновения и развития права.[]</w:t>
      </w:r>
    </w:p>
    <w:p w:rsidR="00000CA2" w:rsidRDefault="00000CA2" w:rsidP="00000CA2">
      <w:r>
        <w:t xml:space="preserve">·                   Патриархальная теория </w:t>
      </w:r>
    </w:p>
    <w:p w:rsidR="00000CA2" w:rsidRDefault="00000CA2" w:rsidP="00000CA2">
      <w:r>
        <w:t>происхождения права берет свое начало еще в Древней Греции. Родоначальником ее</w:t>
      </w:r>
    </w:p>
    <w:p w:rsidR="00000CA2" w:rsidRDefault="00000CA2" w:rsidP="00000CA2">
      <w:r>
        <w:t>считается Аристотель. Среди заметных сторонников данной теории выделяется</w:t>
      </w:r>
    </w:p>
    <w:p w:rsidR="00000CA2" w:rsidRDefault="00000CA2" w:rsidP="00000CA2">
      <w:r>
        <w:t>англичанин Филмер (XVII в.) и русский исследователь государствовед Михайловский</w:t>
      </w:r>
    </w:p>
    <w:p w:rsidR="00000CA2" w:rsidRDefault="00000CA2" w:rsidP="00000CA2">
      <w:r>
        <w:t>(XIX в.).</w:t>
      </w:r>
    </w:p>
    <w:p w:rsidR="00000CA2" w:rsidRDefault="00000CA2" w:rsidP="00000CA2">
      <w:r>
        <w:t>Право, по Аристотелю, является не только продуктом естественного развития, но</w:t>
      </w:r>
    </w:p>
    <w:p w:rsidR="00000CA2" w:rsidRDefault="00000CA2" w:rsidP="00000CA2">
      <w:r>
        <w:t>и высшей формой человеческого общения. Оно охватывает собой все другие формы</w:t>
      </w:r>
    </w:p>
    <w:p w:rsidR="00000CA2" w:rsidRDefault="00000CA2" w:rsidP="00000CA2">
      <w:r>
        <w:t>общения (семью, селения). В нем последние достигают своей конечной цели -</w:t>
      </w:r>
    </w:p>
    <w:p w:rsidR="00000CA2" w:rsidRDefault="00000CA2" w:rsidP="00000CA2">
      <w:r>
        <w:t>«благое жизни» - и завершение. В нем же находит свое завершение и</w:t>
      </w:r>
    </w:p>
    <w:p w:rsidR="00000CA2" w:rsidRDefault="00000CA2" w:rsidP="00000CA2">
      <w:r>
        <w:t>политическая природа человека.</w:t>
      </w:r>
    </w:p>
    <w:p w:rsidR="00000CA2" w:rsidRDefault="00000CA2" w:rsidP="00000CA2">
      <w:r>
        <w:t>Правовая власть, по мнению сторонников патриархальной теории, есть ничто</w:t>
      </w:r>
    </w:p>
    <w:p w:rsidR="00000CA2" w:rsidRDefault="00000CA2" w:rsidP="00000CA2">
      <w:r>
        <w:t>иное, как продолжение отцовской власти. Патриархальная теория служила в</w:t>
      </w:r>
    </w:p>
    <w:p w:rsidR="00000CA2" w:rsidRDefault="00000CA2" w:rsidP="00000CA2">
      <w:r>
        <w:t>средние века обоснованием абсолютной («отеческой») власти монарха.[7, c.43]</w:t>
      </w:r>
    </w:p>
    <w:p w:rsidR="00000CA2" w:rsidRDefault="00000CA2" w:rsidP="00000CA2">
      <w:r>
        <w:t>·                   Договорная теория (теория</w:t>
      </w:r>
    </w:p>
    <w:p w:rsidR="00000CA2" w:rsidRDefault="00000CA2" w:rsidP="00000CA2">
      <w:r>
        <w:t>договорного происхождения права) объясняет происхождение права общественным</w:t>
      </w:r>
    </w:p>
    <w:p w:rsidR="00000CA2" w:rsidRDefault="00000CA2" w:rsidP="00000CA2">
      <w:r>
        <w:t>договором - результатом разумной воли народа, на основе которого произошло</w:t>
      </w:r>
    </w:p>
    <w:p w:rsidR="00000CA2" w:rsidRDefault="00000CA2" w:rsidP="00000CA2">
      <w:r>
        <w:t>добровольное объединение людей для лучшего обеспечения свободы и взаимных</w:t>
      </w:r>
    </w:p>
    <w:p w:rsidR="00000CA2" w:rsidRDefault="00000CA2" w:rsidP="00000CA2">
      <w:r>
        <w:t>интересов. Отдельные положения этой теории развивались в V - IV  веках до н. э.</w:t>
      </w:r>
    </w:p>
    <w:p w:rsidR="00000CA2" w:rsidRDefault="00000CA2" w:rsidP="00000CA2">
      <w:r>
        <w:t>Условия жизни людей и характер человеческих взаимоотношений в естественном</w:t>
      </w:r>
    </w:p>
    <w:p w:rsidR="00000CA2" w:rsidRDefault="00000CA2" w:rsidP="00000CA2">
      <w:r>
        <w:t>состоянии представлялись не однозначным образом. Гоббс видел естественное</w:t>
      </w:r>
    </w:p>
    <w:p w:rsidR="00000CA2" w:rsidRDefault="00000CA2" w:rsidP="00000CA2">
      <w:r>
        <w:t>состояние в царстве личной свободы, ведущей к «войне всех против всех»; Руссо</w:t>
      </w:r>
    </w:p>
    <w:p w:rsidR="00000CA2" w:rsidRDefault="00000CA2" w:rsidP="00000CA2">
      <w:r>
        <w:t>считал, что это есть мирное идиллистическое первобытное царство свободы; Локк</w:t>
      </w:r>
    </w:p>
    <w:p w:rsidR="00000CA2" w:rsidRDefault="00000CA2" w:rsidP="00000CA2">
      <w:r>
        <w:t>писал, что естественное состояние человека - в его неограниченной свободе.</w:t>
      </w:r>
    </w:p>
    <w:p w:rsidR="00000CA2" w:rsidRDefault="00000CA2" w:rsidP="00000CA2">
      <w:r>
        <w:t>Сторонники естественного права считают государство результатом юридического</w:t>
      </w:r>
    </w:p>
    <w:p w:rsidR="00000CA2" w:rsidRDefault="00000CA2" w:rsidP="00000CA2">
      <w:r>
        <w:t>акта - общественного договора, который является порождением разумной воли</w:t>
      </w:r>
    </w:p>
    <w:p w:rsidR="00000CA2" w:rsidRDefault="00000CA2" w:rsidP="00000CA2">
      <w:r>
        <w:t>народа, человеческим учреждением или даже изобретением.</w:t>
      </w:r>
    </w:p>
    <w:p w:rsidR="00000CA2" w:rsidRDefault="00000CA2" w:rsidP="00000CA2">
      <w:r>
        <w:t>Обосновывая договорную теорию Руссо отмечает: «Каждый из нас отдает свою</w:t>
      </w:r>
    </w:p>
    <w:p w:rsidR="00000CA2" w:rsidRDefault="00000CA2" w:rsidP="00000CA2">
      <w:r>
        <w:t>личность и всю свою мощь под верховное руководство общей воли, и мы вместе</w:t>
      </w:r>
    </w:p>
    <w:p w:rsidR="00000CA2" w:rsidRDefault="00000CA2" w:rsidP="00000CA2">
      <w:r>
        <w:t>принимаем каждого члена как неразделимую часть целого».</w:t>
      </w:r>
    </w:p>
    <w:p w:rsidR="00000CA2" w:rsidRDefault="00000CA2" w:rsidP="00000CA2">
      <w:r>
        <w:t>Какую же роль при этом играло право? Было ли оно одинаково справедливо ко</w:t>
      </w:r>
    </w:p>
    <w:p w:rsidR="00000CA2" w:rsidRDefault="00000CA2" w:rsidP="00000CA2">
      <w:r>
        <w:t>всем? Суровость закона, пишет он, существовала лишь «для жалкого народа», ибо</w:t>
      </w:r>
    </w:p>
    <w:p w:rsidR="00000CA2" w:rsidRDefault="00000CA2" w:rsidP="00000CA2">
      <w:r>
        <w:t>«вельможи, фавориты, богачи, счастливцы не подлежали его строгому суду. Все</w:t>
      </w:r>
    </w:p>
    <w:p w:rsidR="00000CA2" w:rsidRDefault="00000CA2" w:rsidP="00000CA2">
      <w:r>
        <w:t>мечтали только о чине, власти, титуле, сане и должности. Каждый стремился</w:t>
      </w:r>
    </w:p>
    <w:p w:rsidR="00000CA2" w:rsidRDefault="00000CA2" w:rsidP="00000CA2">
      <w:r>
        <w:t>быть изъятым из-под  гнета, для того чтобы угнетать других». Каждый желал</w:t>
      </w:r>
    </w:p>
    <w:p w:rsidR="00000CA2" w:rsidRDefault="00000CA2" w:rsidP="00000CA2">
      <w:r>
        <w:t>получить возможность безнаказанно творить зло.</w:t>
      </w:r>
    </w:p>
    <w:p w:rsidR="00000CA2" w:rsidRDefault="00000CA2" w:rsidP="00000CA2">
      <w:r>
        <w:t>Таким образом, законодательство зависящее от «порочного двора», должно было</w:t>
      </w:r>
    </w:p>
    <w:p w:rsidR="00000CA2" w:rsidRDefault="00000CA2" w:rsidP="00000CA2">
      <w:r>
        <w:t>лишь связывать граждан. Законы, которые должны были обеспечивать счастье</w:t>
      </w:r>
    </w:p>
    <w:p w:rsidR="00000CA2" w:rsidRDefault="00000CA2" w:rsidP="00000CA2">
      <w:r>
        <w:t>всех, «служили только для защиты богачей и вельмож от покушений со стороны</w:t>
      </w:r>
    </w:p>
    <w:p w:rsidR="00000CA2" w:rsidRDefault="00000CA2" w:rsidP="00000CA2">
      <w:r>
        <w:t>бедняков и серых людей, которых тирания стремилась всегда держать  в унижении</w:t>
      </w:r>
    </w:p>
    <w:p w:rsidR="00000CA2" w:rsidRDefault="00000CA2" w:rsidP="00000CA2">
      <w:r>
        <w:t>и нищете».</w:t>
      </w:r>
    </w:p>
    <w:p w:rsidR="00000CA2" w:rsidRDefault="00000CA2" w:rsidP="00000CA2">
      <w:r>
        <w:t xml:space="preserve">Сторонники договорной теории различают два вида права. Одно- </w:t>
      </w:r>
    </w:p>
    <w:p w:rsidR="00000CA2" w:rsidRDefault="00000CA2" w:rsidP="00000CA2">
      <w:r>
        <w:t xml:space="preserve">естественное, предшествующее обществу и государству. Второе - позитивное </w:t>
      </w:r>
    </w:p>
    <w:p w:rsidR="00000CA2" w:rsidRDefault="00000CA2" w:rsidP="00000CA2">
      <w:r>
        <w:t>право - является порождением государства. Естественное право включает в себя</w:t>
      </w:r>
    </w:p>
    <w:p w:rsidR="00000CA2" w:rsidRDefault="00000CA2" w:rsidP="00000CA2">
      <w:r>
        <w:t>такие неотъемлемые права человека, как право на жизнь, свободное развитие,</w:t>
      </w:r>
    </w:p>
    <w:p w:rsidR="00000CA2" w:rsidRDefault="00000CA2" w:rsidP="00000CA2">
      <w:r>
        <w:t>участие в делах общества и государства. Позитивное же право основывается на</w:t>
      </w:r>
    </w:p>
    <w:p w:rsidR="00000CA2" w:rsidRDefault="00000CA2" w:rsidP="00000CA2">
      <w:r>
        <w:t>требованиях естественного.[2, c.50]</w:t>
      </w:r>
    </w:p>
    <w:p w:rsidR="00000CA2" w:rsidRDefault="00000CA2" w:rsidP="00000CA2">
      <w:r>
        <w:t>Понятие естественного права включает в себя представления о прирожденных</w:t>
      </w:r>
    </w:p>
    <w:p w:rsidR="00000CA2" w:rsidRDefault="00000CA2" w:rsidP="00000CA2">
      <w:r>
        <w:t>правах человека и гражданина, которые являются общеобязательными для каждого</w:t>
      </w:r>
    </w:p>
    <w:p w:rsidR="00000CA2" w:rsidRDefault="00000CA2" w:rsidP="00000CA2">
      <w:r>
        <w:t>государства.</w:t>
      </w:r>
    </w:p>
    <w:p w:rsidR="00000CA2" w:rsidRDefault="00000CA2" w:rsidP="00000CA2">
      <w:r>
        <w:t>В цивилизованном обществе нет оснований для противопоставления естественного</w:t>
      </w:r>
    </w:p>
    <w:p w:rsidR="00000CA2" w:rsidRDefault="00000CA2" w:rsidP="00000CA2">
      <w:r>
        <w:t>и позитивного права, так как последнее закрепляет и охраняет естественные</w:t>
      </w:r>
    </w:p>
    <w:p w:rsidR="00000CA2" w:rsidRDefault="00000CA2" w:rsidP="00000CA2">
      <w:r>
        <w:t>права человека, составляет единую общечеловеческую систему правового</w:t>
      </w:r>
    </w:p>
    <w:p w:rsidR="00000CA2" w:rsidRDefault="00000CA2" w:rsidP="00000CA2">
      <w:r>
        <w:t>регулирования общественных отношений.</w:t>
      </w:r>
    </w:p>
    <w:p w:rsidR="00000CA2" w:rsidRDefault="00000CA2" w:rsidP="00000CA2">
      <w:r>
        <w:t>Основатели и продолжатели теории естественного права выступали против идеи</w:t>
      </w:r>
    </w:p>
    <w:p w:rsidR="00000CA2" w:rsidRDefault="00000CA2" w:rsidP="00000CA2">
      <w:r>
        <w:t>божественного  происхождения государства и права. В их представлении власть</w:t>
      </w:r>
    </w:p>
    <w:p w:rsidR="00000CA2" w:rsidRDefault="00000CA2" w:rsidP="00000CA2">
      <w:r>
        <w:t>монарха является производной не от Бога, а от людей. Народ, говорил Руссо,</w:t>
      </w:r>
    </w:p>
    <w:p w:rsidR="00000CA2" w:rsidRDefault="00000CA2" w:rsidP="00000CA2">
      <w:r>
        <w:t>может лишить правителей власти, если они нарушат заключенный  между ними и</w:t>
      </w:r>
    </w:p>
    <w:p w:rsidR="00000CA2" w:rsidRDefault="00000CA2" w:rsidP="00000CA2">
      <w:r>
        <w:t>гражданами договор.</w:t>
      </w:r>
    </w:p>
    <w:p w:rsidR="00000CA2" w:rsidRDefault="00000CA2" w:rsidP="00000CA2">
      <w:r>
        <w:t>·                   Теория насилия принадлежит к числу</w:t>
      </w:r>
    </w:p>
    <w:p w:rsidR="00000CA2" w:rsidRDefault="00000CA2" w:rsidP="00000CA2">
      <w:r>
        <w:t>относительно новых теорий права. Идейные истоки этой теории зародились еще в</w:t>
      </w:r>
    </w:p>
    <w:p w:rsidR="00000CA2" w:rsidRDefault="00000CA2" w:rsidP="00000CA2">
      <w:r>
        <w:t>эпоху рабовладения. Ее представители считали, что право может возникнуть лишь в</w:t>
      </w:r>
    </w:p>
    <w:p w:rsidR="00000CA2" w:rsidRDefault="00000CA2" w:rsidP="00000CA2">
      <w:r>
        <w:t>результате насилия и завоевания. Более развернутое научное обоснование теория</w:t>
      </w:r>
    </w:p>
    <w:p w:rsidR="00000CA2" w:rsidRDefault="00000CA2" w:rsidP="00000CA2">
      <w:r>
        <w:t>насилия получает в XIX-XX веках.</w:t>
      </w:r>
    </w:p>
    <w:p w:rsidR="00000CA2" w:rsidRDefault="00000CA2" w:rsidP="00000CA2">
      <w:r>
        <w:t>Наиболее характерные черты теории насилия изложены в работах Е. Дюринга, Л.</w:t>
      </w:r>
    </w:p>
    <w:p w:rsidR="00000CA2" w:rsidRDefault="00000CA2" w:rsidP="00000CA2">
      <w:r>
        <w:t>Гумпловича, К. Каутского и других. Дюринг считал, что основой общественного</w:t>
      </w:r>
    </w:p>
    <w:p w:rsidR="00000CA2" w:rsidRDefault="00000CA2" w:rsidP="00000CA2">
      <w:r>
        <w:t>развития являются формы политических отношений, а экономические явления - это</w:t>
      </w:r>
    </w:p>
    <w:p w:rsidR="00000CA2" w:rsidRDefault="00000CA2" w:rsidP="00000CA2">
      <w:r>
        <w:t>следствие политических актов. Первоначальный фактор возникновения права</w:t>
      </w:r>
    </w:p>
    <w:p w:rsidR="00000CA2" w:rsidRDefault="00000CA2" w:rsidP="00000CA2">
      <w:r>
        <w:t>следует искать в непосредственной политической силе.</w:t>
      </w:r>
    </w:p>
    <w:p w:rsidR="00000CA2" w:rsidRDefault="00000CA2" w:rsidP="00000CA2">
      <w:r>
        <w:t>Каутский также видит источник происхождения права во внешнем насилии, в</w:t>
      </w:r>
    </w:p>
    <w:p w:rsidR="00000CA2" w:rsidRDefault="00000CA2" w:rsidP="00000CA2">
      <w:r>
        <w:t>войнах. Племя-победитель, по его утверждению, подчиняет себе побежденное</w:t>
      </w:r>
    </w:p>
    <w:p w:rsidR="00000CA2" w:rsidRDefault="00000CA2" w:rsidP="00000CA2">
      <w:r>
        <w:t>племя, присваивает землю этого племени, а затем принуждает его систематически</w:t>
      </w:r>
    </w:p>
    <w:p w:rsidR="00000CA2" w:rsidRDefault="00000CA2" w:rsidP="00000CA2">
      <w:r>
        <w:t>работать на себя, платить дань или подати, тем самым устанавливая</w:t>
      </w:r>
    </w:p>
    <w:p w:rsidR="00000CA2" w:rsidRDefault="00000CA2" w:rsidP="00000CA2">
      <w:r>
        <w:t>определенные правила существования и, соответственно, правовой аппарат.</w:t>
      </w:r>
    </w:p>
    <w:p w:rsidR="00000CA2" w:rsidRDefault="00000CA2" w:rsidP="00000CA2">
      <w:r>
        <w:t>При этом насилие рассматривается не как некое ограниченное, локальное, а как</w:t>
      </w:r>
    </w:p>
    <w:p w:rsidR="00000CA2" w:rsidRDefault="00000CA2" w:rsidP="00000CA2">
      <w:r>
        <w:t>глобальное, к тому же «естественное» явление, порождающее не только единство</w:t>
      </w:r>
    </w:p>
    <w:p w:rsidR="00000CA2" w:rsidRDefault="00000CA2" w:rsidP="00000CA2">
      <w:r>
        <w:t>противостоящих друг другу «элементов» государства - победителей и</w:t>
      </w:r>
    </w:p>
    <w:p w:rsidR="00000CA2" w:rsidRDefault="00000CA2" w:rsidP="00000CA2">
      <w:r>
        <w:t>побежденных, правящих и управляемых, но и имеющее далеко идущие социально-</w:t>
      </w:r>
    </w:p>
    <w:p w:rsidR="00000CA2" w:rsidRDefault="00000CA2" w:rsidP="00000CA2">
      <w:r>
        <w:t>экономические последствия.</w:t>
      </w:r>
    </w:p>
    <w:p w:rsidR="00000CA2" w:rsidRDefault="00000CA2" w:rsidP="00000CA2">
      <w:r>
        <w:t>Отвергать полностью теорию насилия нельзя не только из формальных</w:t>
      </w:r>
    </w:p>
    <w:p w:rsidR="00000CA2" w:rsidRDefault="00000CA2" w:rsidP="00000CA2">
      <w:r>
        <w:t>соображений, но и на основании исторического опыта, который подтверждает, что</w:t>
      </w:r>
    </w:p>
    <w:p w:rsidR="00000CA2" w:rsidRDefault="00000CA2" w:rsidP="00000CA2">
      <w:r>
        <w:t>завоевание одних народов другими являлось реальным фактором существования</w:t>
      </w:r>
    </w:p>
    <w:p w:rsidR="00000CA2" w:rsidRDefault="00000CA2" w:rsidP="00000CA2">
      <w:r>
        <w:t>государственности исторически длительное время (например, Золотая Орда). В</w:t>
      </w:r>
    </w:p>
    <w:p w:rsidR="00000CA2" w:rsidRDefault="00000CA2" w:rsidP="00000CA2">
      <w:r>
        <w:t>более позднее время непосредственное насилие сыграло решающую роль в</w:t>
      </w:r>
    </w:p>
    <w:p w:rsidR="00000CA2" w:rsidRDefault="00000CA2" w:rsidP="00000CA2">
      <w:r>
        <w:t>образовании американского государства: борьба между Севером и</w:t>
      </w:r>
    </w:p>
    <w:p w:rsidR="00000CA2" w:rsidRDefault="00000CA2" w:rsidP="00000CA2">
      <w:r>
        <w:t>рабовладельческим Югом в итоге привела к образованию США. Ясно, что эти</w:t>
      </w:r>
    </w:p>
    <w:p w:rsidR="00000CA2" w:rsidRDefault="00000CA2" w:rsidP="00000CA2">
      <w:r>
        <w:t>реальные факты исторической действительности лишь частично подтверждают</w:t>
      </w:r>
    </w:p>
    <w:p w:rsidR="00000CA2" w:rsidRDefault="00000CA2" w:rsidP="00000CA2">
      <w:r>
        <w:t>истинность теории насилия, но не позволяют игнорировать ее научные положения.</w:t>
      </w:r>
    </w:p>
    <w:p w:rsidR="00000CA2" w:rsidRDefault="00000CA2" w:rsidP="00000CA2">
      <w:r>
        <w:t>·                   Психологическая теория права</w:t>
      </w:r>
    </w:p>
    <w:p w:rsidR="00000CA2" w:rsidRDefault="00000CA2" w:rsidP="00000CA2">
      <w:r>
        <w:t>возникла в середине XIX века. Широкое распространение получила в конце XIX</w:t>
      </w:r>
    </w:p>
    <w:p w:rsidR="00000CA2" w:rsidRDefault="00000CA2" w:rsidP="00000CA2">
      <w:r>
        <w:t>первой половине XX века. Ее наиболее крупный представитель русский</w:t>
      </w:r>
    </w:p>
    <w:p w:rsidR="00000CA2" w:rsidRDefault="00000CA2" w:rsidP="00000CA2">
      <w:r>
        <w:t>государствовед и правовед Л. Петражитский (1867 - 1931 гг.).</w:t>
      </w:r>
    </w:p>
    <w:p w:rsidR="00000CA2" w:rsidRDefault="00000CA2" w:rsidP="00000CA2">
      <w:r>
        <w:t>Суть данной теории состоит в утверждении психологической потребности человека</w:t>
      </w:r>
    </w:p>
    <w:p w:rsidR="00000CA2" w:rsidRDefault="00000CA2" w:rsidP="00000CA2">
      <w:r>
        <w:t>жить в рамках организованного сообщества, а также в чувстве необходимости</w:t>
      </w:r>
    </w:p>
    <w:p w:rsidR="00000CA2" w:rsidRDefault="00000CA2" w:rsidP="00000CA2">
      <w:r>
        <w:t>коллективного взаимодействия. Говоря о естественных потребностях общества в</w:t>
      </w:r>
    </w:p>
    <w:p w:rsidR="00000CA2" w:rsidRDefault="00000CA2" w:rsidP="00000CA2">
      <w:r>
        <w:t>определенной организации, представители психологической теории считают, что</w:t>
      </w:r>
    </w:p>
    <w:p w:rsidR="00000CA2" w:rsidRDefault="00000CA2" w:rsidP="00000CA2">
      <w:r>
        <w:t>право есть следствие психологических закономерностей развития человека.</w:t>
      </w:r>
    </w:p>
    <w:p w:rsidR="00000CA2" w:rsidRDefault="00000CA2" w:rsidP="00000CA2">
      <w:r>
        <w:t>Суть психологической теории заключается в том, что она пытается объяснить</w:t>
      </w:r>
    </w:p>
    <w:p w:rsidR="00000CA2" w:rsidRDefault="00000CA2" w:rsidP="00000CA2">
      <w:r>
        <w:t>возникновение правовых явлений и власти особыми психологическими</w:t>
      </w:r>
    </w:p>
    <w:p w:rsidR="00000CA2" w:rsidRDefault="00000CA2" w:rsidP="00000CA2">
      <w:r>
        <w:t>переживаниями и потребностями людей.</w:t>
      </w:r>
    </w:p>
    <w:p w:rsidR="00000CA2" w:rsidRDefault="00000CA2" w:rsidP="00000CA2">
      <w:r>
        <w:t>Какие это переживания и потребности? Это потребность властвования у одних и</w:t>
      </w:r>
    </w:p>
    <w:p w:rsidR="00000CA2" w:rsidRDefault="00000CA2" w:rsidP="00000CA2">
      <w:r>
        <w:t>потребность подчинения у других. Это осознание необходимости потребность</w:t>
      </w:r>
    </w:p>
    <w:p w:rsidR="00000CA2" w:rsidRDefault="00000CA2" w:rsidP="00000CA2">
      <w:r>
        <w:t>послушания, повиновения определённым лицами в обществе. Потребность следовать</w:t>
      </w:r>
    </w:p>
    <w:p w:rsidR="00000CA2" w:rsidRDefault="00000CA2" w:rsidP="00000CA2">
      <w:r>
        <w:t>их указаниям.</w:t>
      </w:r>
    </w:p>
    <w:p w:rsidR="00000CA2" w:rsidRDefault="00000CA2" w:rsidP="00000CA2">
      <w:r>
        <w:t>Психологическая теория права рассматривала народ как пассивную инертную</w:t>
      </w:r>
    </w:p>
    <w:p w:rsidR="00000CA2" w:rsidRDefault="00000CA2" w:rsidP="00000CA2">
      <w:r>
        <w:t>массу, ищущую подчинения.</w:t>
      </w:r>
    </w:p>
    <w:p w:rsidR="00000CA2" w:rsidRDefault="00000CA2" w:rsidP="00000CA2">
      <w:r>
        <w:t>В своих работах по теории государства и права  Петражицкий подразделяет право</w:t>
      </w:r>
    </w:p>
    <w:p w:rsidR="00000CA2" w:rsidRDefault="00000CA2" w:rsidP="00000CA2">
      <w:r>
        <w:t>на автономное (или интуитивное) и на позитивное (гетерономное). Автономное</w:t>
      </w:r>
    </w:p>
    <w:p w:rsidR="00000CA2" w:rsidRDefault="00000CA2" w:rsidP="00000CA2">
      <w:r>
        <w:t>право образует переживания, исполняющиеся по зову внутреннего «голоса»</w:t>
      </w:r>
    </w:p>
    <w:p w:rsidR="00000CA2" w:rsidRDefault="00000CA2" w:rsidP="00000CA2">
      <w:r>
        <w:t>совести. Позитивное правовое представление имеет место тогда, когда оно</w:t>
      </w:r>
    </w:p>
    <w:p w:rsidR="00000CA2" w:rsidRDefault="00000CA2" w:rsidP="00000CA2">
      <w:r>
        <w:t>основано на чужом авторитете, на внешнем нормативном акте.</w:t>
      </w:r>
    </w:p>
    <w:p w:rsidR="00000CA2" w:rsidRDefault="00000CA2" w:rsidP="00000CA2">
      <w:r>
        <w:t>По Петражицкому, право выполняет распределительную и организационную</w:t>
      </w:r>
    </w:p>
    <w:p w:rsidR="00000CA2" w:rsidRDefault="00000CA2" w:rsidP="00000CA2">
      <w:r>
        <w:t>общественные функции. Содержание распределительной функции выражается в том,</w:t>
      </w:r>
    </w:p>
    <w:p w:rsidR="00000CA2" w:rsidRDefault="00000CA2" w:rsidP="00000CA2">
      <w:r>
        <w:t>что правовая психика наделяет граждан материальными и идеальными благами:</w:t>
      </w:r>
    </w:p>
    <w:p w:rsidR="00000CA2" w:rsidRDefault="00000CA2" w:rsidP="00000CA2">
      <w:r>
        <w:t>неприкосновенностью личности, свободой совести, свободой слова и другими.</w:t>
      </w:r>
    </w:p>
    <w:p w:rsidR="00000CA2" w:rsidRDefault="00000CA2" w:rsidP="00000CA2">
      <w:r>
        <w:t>Организационная функция права состоит в наделении субъектов властными</w:t>
      </w:r>
    </w:p>
    <w:p w:rsidR="00000CA2" w:rsidRDefault="00000CA2" w:rsidP="00000CA2">
      <w:r>
        <w:t>полномочиями.</w:t>
      </w:r>
    </w:p>
    <w:p w:rsidR="00000CA2" w:rsidRDefault="00000CA2" w:rsidP="00000CA2">
      <w:r>
        <w:t>Несмотря на известную теоретическую сложность и «замкнутость» на</w:t>
      </w:r>
    </w:p>
    <w:p w:rsidR="00000CA2" w:rsidRDefault="00000CA2" w:rsidP="00000CA2">
      <w:r>
        <w:t>психологической стороне правовых явлений общественной жизни, многие</w:t>
      </w:r>
    </w:p>
    <w:p w:rsidR="00000CA2" w:rsidRDefault="00000CA2" w:rsidP="00000CA2">
      <w:r>
        <w:t>принципиальные положения теории Петражицкого, в том числе и созданный им</w:t>
      </w:r>
    </w:p>
    <w:p w:rsidR="00000CA2" w:rsidRDefault="00000CA2" w:rsidP="00000CA2">
      <w:r>
        <w:t>понятийный аппарат, восприняты и довольно широко используются  современной</w:t>
      </w:r>
    </w:p>
    <w:p w:rsidR="00000CA2" w:rsidRDefault="00000CA2" w:rsidP="00000CA2">
      <w:r>
        <w:t>теорией государства и права.[4, c.177]</w:t>
      </w:r>
    </w:p>
    <w:p w:rsidR="00000CA2" w:rsidRDefault="00000CA2" w:rsidP="00000CA2">
      <w:r>
        <w:t>·                   Расовая теория берет свое начало</w:t>
      </w:r>
    </w:p>
    <w:p w:rsidR="00000CA2" w:rsidRDefault="00000CA2" w:rsidP="00000CA2">
      <w:r>
        <w:t>еще в эпоху рабовладения, когда в целях оправдания существующего строя</w:t>
      </w:r>
    </w:p>
    <w:p w:rsidR="00000CA2" w:rsidRDefault="00000CA2" w:rsidP="00000CA2">
      <w:r>
        <w:t>развивались идеи естественного деления населения в силу у прирожденных качеств</w:t>
      </w:r>
    </w:p>
    <w:p w:rsidR="00000CA2" w:rsidRDefault="00000CA2" w:rsidP="00000CA2">
      <w:r>
        <w:t>на две породы людей - рабовладельцев и рабов.</w:t>
      </w:r>
    </w:p>
    <w:p w:rsidR="00000CA2" w:rsidRDefault="00000CA2" w:rsidP="00000CA2">
      <w:r>
        <w:t>Наибольшее развитие и распространение расовая теория права получила в конце</w:t>
      </w:r>
    </w:p>
    <w:p w:rsidR="00000CA2" w:rsidRDefault="00000CA2" w:rsidP="00000CA2">
      <w:r>
        <w:t>XIX - первой половине  XX в. Она легла в основу фашистской политики и</w:t>
      </w:r>
    </w:p>
    <w:p w:rsidR="00000CA2" w:rsidRDefault="00000CA2" w:rsidP="00000CA2">
      <w:r>
        <w:t>идеологии.</w:t>
      </w:r>
    </w:p>
    <w:p w:rsidR="00000CA2" w:rsidRDefault="00000CA2" w:rsidP="00000CA2">
      <w:r>
        <w:t>Содержание расовой теории составляли развиваемые тезисы о физической и</w:t>
      </w:r>
    </w:p>
    <w:p w:rsidR="00000CA2" w:rsidRDefault="00000CA2" w:rsidP="00000CA2">
      <w:r>
        <w:t>психологической неравноценности человеческих рас. Положения о решающем</w:t>
      </w:r>
    </w:p>
    <w:p w:rsidR="00000CA2" w:rsidRDefault="00000CA2" w:rsidP="00000CA2">
      <w:r>
        <w:t>влиянии расовых различий на истории, культуру, государственный и общественный</w:t>
      </w:r>
    </w:p>
    <w:p w:rsidR="00000CA2" w:rsidRDefault="00000CA2" w:rsidP="00000CA2">
      <w:r>
        <w:t>строй. О делении людей на высшую и низшую расы. Из которых первые являются</w:t>
      </w:r>
    </w:p>
    <w:p w:rsidR="00000CA2" w:rsidRDefault="00000CA2" w:rsidP="00000CA2">
      <w:r>
        <w:t>создателями цивилизации и призванная господствовать в обществе и государстве.</w:t>
      </w:r>
    </w:p>
    <w:p w:rsidR="00000CA2" w:rsidRDefault="00000CA2" w:rsidP="00000CA2">
      <w:r>
        <w:t>Вторые не способные ни только к созданию, но даже и к усвоению сформированной</w:t>
      </w:r>
    </w:p>
    <w:p w:rsidR="00000CA2" w:rsidRDefault="00000CA2" w:rsidP="00000CA2">
      <w:r>
        <w:t>цивилизации. Их удел - слепое и беспрекословное повиновение. С помощью</w:t>
      </w:r>
    </w:p>
    <w:p w:rsidR="00000CA2" w:rsidRDefault="00000CA2" w:rsidP="00000CA2">
      <w:r>
        <w:t>государства и права высшие расы должны господствовать над низшими.</w:t>
      </w:r>
    </w:p>
    <w:p w:rsidR="00000CA2" w:rsidRDefault="00000CA2" w:rsidP="00000CA2">
      <w:r>
        <w:t>Один из основателей расовой теории француз Ж. Гобино (1816-1882 гг.) объявлял</w:t>
      </w:r>
    </w:p>
    <w:p w:rsidR="00000CA2" w:rsidRDefault="00000CA2" w:rsidP="00000CA2">
      <w:r>
        <w:t>арийцев «высшей расой», призванной господствовать над другими расами. В</w:t>
      </w:r>
    </w:p>
    <w:p w:rsidR="00000CA2" w:rsidRDefault="00000CA2" w:rsidP="00000CA2">
      <w:r>
        <w:t>фашисткой Германии была предпринята попытка переписать всемирную историю</w:t>
      </w:r>
    </w:p>
    <w:p w:rsidR="00000CA2" w:rsidRDefault="00000CA2" w:rsidP="00000CA2">
      <w:r>
        <w:t>заново как историю борьбы арийской расы с другими расами. Носительницей духа</w:t>
      </w:r>
    </w:p>
    <w:p w:rsidR="00000CA2" w:rsidRDefault="00000CA2" w:rsidP="00000CA2">
      <w:r>
        <w:t>высшей арийской расы объявлялась Германия. К низшим расам относились семиты,</w:t>
      </w:r>
    </w:p>
    <w:p w:rsidR="00000CA2" w:rsidRDefault="00000CA2" w:rsidP="00000CA2">
      <w:r>
        <w:t>славяне и другие.</w:t>
      </w:r>
    </w:p>
    <w:p w:rsidR="00000CA2" w:rsidRDefault="00000CA2" w:rsidP="00000CA2">
      <w:r>
        <w:t>На расовой основе создавалась особая система ценности «души расы», «чистоты</w:t>
      </w:r>
    </w:p>
    <w:p w:rsidR="00000CA2" w:rsidRDefault="00000CA2" w:rsidP="00000CA2">
      <w:r>
        <w:t>крови», «вождя нации» и т. п. Высшей цели арийца объявлялось сохранение</w:t>
      </w:r>
    </w:p>
    <w:p w:rsidR="00000CA2" w:rsidRDefault="00000CA2" w:rsidP="00000CA2">
      <w:r>
        <w:t>чистоты крови. «Люди гибнут не из-за проигранных войн, - писал Гитлер в «МАЙН</w:t>
      </w:r>
    </w:p>
    <w:p w:rsidR="00000CA2" w:rsidRDefault="00000CA2" w:rsidP="00000CA2">
      <w:r>
        <w:t>КАМПФ», - а из-за потери сопротивляемости... Все, что не является полноценной</w:t>
      </w:r>
    </w:p>
    <w:p w:rsidR="00000CA2" w:rsidRDefault="00000CA2" w:rsidP="00000CA2">
      <w:r>
        <w:t>расой на земле - плевелы».</w:t>
      </w:r>
    </w:p>
    <w:p w:rsidR="00000CA2" w:rsidRDefault="00000CA2" w:rsidP="00000CA2">
      <w:r>
        <w:t>Важным средством решения всех важнейших государственно-правовых и</w:t>
      </w:r>
    </w:p>
    <w:p w:rsidR="00000CA2" w:rsidRDefault="00000CA2" w:rsidP="00000CA2">
      <w:r>
        <w:t>божественных проблем объявлялась война. Для их оправдания использовались</w:t>
      </w:r>
    </w:p>
    <w:p w:rsidR="00000CA2" w:rsidRDefault="00000CA2" w:rsidP="00000CA2">
      <w:r>
        <w:t>положения, высказанные известным немецким философом Ф. Ницше (1844 - 1890гг.)</w:t>
      </w:r>
    </w:p>
    <w:p w:rsidR="00000CA2" w:rsidRDefault="00000CA2" w:rsidP="00000CA2">
      <w:r>
        <w:t>типа: «война для государства такая же необходимость, как раб для общества»,</w:t>
      </w:r>
    </w:p>
    <w:p w:rsidR="00000CA2" w:rsidRDefault="00000CA2" w:rsidP="00000CA2">
      <w:r>
        <w:t>«любите мир как средство к новым войнам».</w:t>
      </w:r>
    </w:p>
    <w:p w:rsidR="00000CA2" w:rsidRDefault="00000CA2" w:rsidP="00000CA2">
      <w:r>
        <w:t>Исторически расовая теория изжила себя и была полностью дискредитирована</w:t>
      </w:r>
    </w:p>
    <w:p w:rsidR="00000CA2" w:rsidRDefault="00000CA2" w:rsidP="00000CA2">
      <w:r>
        <w:t>несколько десятилетий назад. Она не используется больше как официальная или</w:t>
      </w:r>
    </w:p>
    <w:p w:rsidR="00000CA2" w:rsidRDefault="00000CA2" w:rsidP="00000CA2">
      <w:r>
        <w:t>даже полуофициальная идеология. Но как «научная», академическая доктрина она</w:t>
      </w:r>
    </w:p>
    <w:p w:rsidR="00000CA2" w:rsidRDefault="00000CA2" w:rsidP="00000CA2">
      <w:r>
        <w:t>имеет хождение в западных странах и в настоящее время.</w:t>
      </w:r>
    </w:p>
    <w:p w:rsidR="00000CA2" w:rsidRDefault="00000CA2" w:rsidP="00000CA2">
      <w:r>
        <w:t>·                   Материалистическая (классовая) теория</w:t>
      </w:r>
    </w:p>
    <w:p w:rsidR="00000CA2" w:rsidRDefault="00000CA2" w:rsidP="00000CA2">
      <w:r>
        <w:t>Суть теории заключается в том, что государство явилось на смену родоплеменной</w:t>
      </w:r>
    </w:p>
    <w:p w:rsidR="00000CA2" w:rsidRDefault="00000CA2" w:rsidP="00000CA2">
      <w:r>
        <w:t>организации, а право - обычаям.</w:t>
      </w:r>
    </w:p>
    <w:p w:rsidR="00000CA2" w:rsidRDefault="00000CA2" w:rsidP="00000CA2">
      <w:r>
        <w:t>Основные положения материалистической теории представлены представлены в</w:t>
      </w:r>
    </w:p>
    <w:p w:rsidR="00000CA2" w:rsidRDefault="00000CA2" w:rsidP="00000CA2">
      <w:r>
        <w:t>работах К. Маркса и Ф. Энгельса.</w:t>
      </w:r>
    </w:p>
    <w:p w:rsidR="00000CA2" w:rsidRDefault="00000CA2" w:rsidP="00000CA2">
      <w:r>
        <w:t>Классовость и экономическая обусловленность права является важнейшим</w:t>
      </w:r>
    </w:p>
    <w:p w:rsidR="00000CA2" w:rsidRDefault="00000CA2" w:rsidP="00000CA2">
      <w:r>
        <w:t>принципиальным положением марксистской теории. Основным содержанием этой</w:t>
      </w:r>
    </w:p>
    <w:p w:rsidR="00000CA2" w:rsidRDefault="00000CA2" w:rsidP="00000CA2">
      <w:r>
        <w:t>теории является представление о том, что право является продуктом классового</w:t>
      </w:r>
    </w:p>
    <w:p w:rsidR="00000CA2" w:rsidRDefault="00000CA2" w:rsidP="00000CA2">
      <w:r>
        <w:t>общества; выражением и закреплением воли экономически господствующего класса.</w:t>
      </w:r>
    </w:p>
    <w:p w:rsidR="00000CA2" w:rsidRDefault="00000CA2" w:rsidP="00000CA2">
      <w:r>
        <w:t>При данных отношениях «господствующие индивиды... должны конституировать свою</w:t>
      </w:r>
    </w:p>
    <w:p w:rsidR="00000CA2" w:rsidRDefault="00000CA2" w:rsidP="00000CA2">
      <w:r>
        <w:t>силу в виде государства и придать своей воле... всеобщее выражение в виде</w:t>
      </w:r>
    </w:p>
    <w:p w:rsidR="00000CA2" w:rsidRDefault="00000CA2" w:rsidP="00000CA2">
      <w:r>
        <w:t>государственной воли, в виде закона». То есть, возникновение и существование</w:t>
      </w:r>
    </w:p>
    <w:p w:rsidR="00000CA2" w:rsidRDefault="00000CA2" w:rsidP="00000CA2">
      <w:r>
        <w:t>права объясняется необходимостью закрепления воли экономически</w:t>
      </w:r>
    </w:p>
    <w:p w:rsidR="00000CA2" w:rsidRDefault="00000CA2" w:rsidP="00000CA2">
      <w:r>
        <w:t>господствующего класса в виде законов и нормативным регулированием</w:t>
      </w:r>
    </w:p>
    <w:p w:rsidR="00000CA2" w:rsidRDefault="00000CA2" w:rsidP="00000CA2">
      <w:r>
        <w:t>общественных отношений в интересах этого класса. «Право есть лишь возведенная</w:t>
      </w:r>
    </w:p>
    <w:p w:rsidR="00000CA2" w:rsidRDefault="00000CA2" w:rsidP="00000CA2">
      <w:r>
        <w:t>в закон воля».</w:t>
      </w:r>
    </w:p>
    <w:p w:rsidR="00000CA2" w:rsidRDefault="00000CA2" w:rsidP="00000CA2">
      <w:r>
        <w:t>Впоследствии положения марксисткой теории прочно вошли в отечественное право.</w:t>
      </w:r>
    </w:p>
    <w:p w:rsidR="00000CA2" w:rsidRDefault="00000CA2" w:rsidP="00000CA2">
      <w:r>
        <w:t>На основе классового признака права делался вывод, что в обществе, где</w:t>
      </w:r>
    </w:p>
    <w:p w:rsidR="00000CA2" w:rsidRDefault="00000CA2" w:rsidP="00000CA2">
      <w:r>
        <w:t>отсутствуют антагонистические классы, в праве выражается воля всех</w:t>
      </w:r>
    </w:p>
    <w:p w:rsidR="00000CA2" w:rsidRDefault="00000CA2" w:rsidP="00000CA2">
      <w:r>
        <w:t>дружественных классов и слоев общества, руководимых рабочим классом.</w:t>
      </w:r>
    </w:p>
    <w:p w:rsidR="00000CA2" w:rsidRDefault="00000CA2" w:rsidP="00000CA2">
      <w:r>
        <w:t>Право полностью только тогда, когда общество осуществит правило: «от каждого</w:t>
      </w:r>
    </w:p>
    <w:p w:rsidR="00000CA2" w:rsidRDefault="00000CA2" w:rsidP="00000CA2">
      <w:r>
        <w:t>по способности, каждому по потребностям», то есть когда люди настолько</w:t>
      </w:r>
    </w:p>
    <w:p w:rsidR="00000CA2" w:rsidRDefault="00000CA2" w:rsidP="00000CA2">
      <w:r>
        <w:t>привыкнут к соблюдением основных правил общежития, что они добровольно будут</w:t>
      </w:r>
    </w:p>
    <w:p w:rsidR="00000CA2" w:rsidRDefault="00000CA2" w:rsidP="00000CA2">
      <w:r>
        <w:t>трудиться по способностям.</w:t>
      </w:r>
    </w:p>
    <w:p w:rsidR="00000CA2" w:rsidRDefault="00000CA2" w:rsidP="00000CA2">
      <w:r>
        <w:t>Материалистическая теория ограничивает жизнь права историческими рамками</w:t>
      </w:r>
    </w:p>
    <w:p w:rsidR="00000CA2" w:rsidRDefault="00000CA2" w:rsidP="00000CA2">
      <w:r>
        <w:t>классового общества. Она считает, что право - исторически преходящее явление,</w:t>
      </w:r>
    </w:p>
    <w:p w:rsidR="00000CA2" w:rsidRDefault="00000CA2" w:rsidP="00000CA2">
      <w:r>
        <w:t>которое необходимо обществу лишь на определенном этапе его развития. С</w:t>
      </w:r>
    </w:p>
    <w:p w:rsidR="00000CA2" w:rsidRDefault="00000CA2" w:rsidP="00000CA2">
      <w:r>
        <w:t>исчезновением классов, оно утратит полностью свою социальную ценность.</w:t>
      </w:r>
    </w:p>
    <w:p w:rsidR="00000CA2" w:rsidRDefault="00000CA2" w:rsidP="00000CA2">
      <w:r>
        <w:t>Маркситско - ленинская теория утверждает, в полной мере определяемое его</w:t>
      </w:r>
    </w:p>
    <w:p w:rsidR="00000CA2" w:rsidRDefault="00000CA2" w:rsidP="00000CA2">
      <w:r>
        <w:t>волей.</w:t>
      </w:r>
    </w:p>
    <w:p w:rsidR="00000CA2" w:rsidRDefault="00000CA2" w:rsidP="00000CA2">
      <w:r>
        <w:t>Заслугой марксизма являются постулаты о том, что право - это необходимый</w:t>
      </w:r>
    </w:p>
    <w:p w:rsidR="00000CA2" w:rsidRDefault="00000CA2" w:rsidP="00000CA2">
      <w:r>
        <w:t>инструмент обеспечения экономической свободы индивида, являющийся</w:t>
      </w:r>
    </w:p>
    <w:p w:rsidR="00000CA2" w:rsidRDefault="00000CA2" w:rsidP="00000CA2">
      <w:r>
        <w:t>«беспристрастным» регулятором отношений производства и потребления. Его</w:t>
      </w:r>
    </w:p>
    <w:p w:rsidR="00000CA2" w:rsidRDefault="00000CA2" w:rsidP="00000CA2">
      <w:r>
        <w:t>нравственные основы в цивилизованном мире учитывают и реализуют объективные</w:t>
      </w:r>
    </w:p>
    <w:p w:rsidR="00000CA2" w:rsidRDefault="00000CA2" w:rsidP="00000CA2">
      <w:r>
        <w:t>потребности общественного развития в рамках дозволенного и запрещенного</w:t>
      </w:r>
    </w:p>
    <w:p w:rsidR="00000CA2" w:rsidRDefault="00000CA2" w:rsidP="00000CA2">
      <w:r>
        <w:t>поведения участников общественных отношений.</w:t>
      </w:r>
    </w:p>
    <w:p w:rsidR="00000CA2" w:rsidRDefault="00000CA2" w:rsidP="00000CA2">
      <w:r>
        <w:t>Представители других концепций и теорий происхождения права считают положения</w:t>
      </w:r>
    </w:p>
    <w:p w:rsidR="00000CA2" w:rsidRDefault="00000CA2" w:rsidP="00000CA2">
      <w:r>
        <w:t>материалистической теории односторонними, неверными, так как они не учитывают</w:t>
      </w:r>
    </w:p>
    <w:p w:rsidR="00000CA2" w:rsidRDefault="00000CA2" w:rsidP="00000CA2">
      <w:r>
        <w:t>психологических, биологический, нравственных, этнический и других факторов,</w:t>
      </w:r>
    </w:p>
    <w:p w:rsidR="00000CA2" w:rsidRDefault="00000CA2" w:rsidP="00000CA2">
      <w:r>
        <w:t>обусловивших формирование общества и возникновение государства. Тем не менее,</w:t>
      </w:r>
    </w:p>
    <w:p w:rsidR="00000CA2" w:rsidRDefault="00000CA2" w:rsidP="00000CA2">
      <w:r>
        <w:t>считает Шершеневич, огромная заслуга экономического материализма состоит в</w:t>
      </w:r>
    </w:p>
    <w:p w:rsidR="00000CA2" w:rsidRDefault="00000CA2" w:rsidP="00000CA2">
      <w:r>
        <w:t>доказательстве выдающегося значения экономического фактора, благодаря</w:t>
      </w:r>
    </w:p>
    <w:p w:rsidR="00000CA2" w:rsidRDefault="00000CA2" w:rsidP="00000CA2">
      <w:r>
        <w:t>которому «в конечном счете» можно увязать «даже высокие и благородные чувства</w:t>
      </w:r>
    </w:p>
    <w:p w:rsidR="00000CA2" w:rsidRDefault="00000CA2" w:rsidP="00000CA2">
      <w:r>
        <w:t>человека с материальной стороной его существования». «Во всяком случае, -</w:t>
      </w:r>
    </w:p>
    <w:p w:rsidR="00000CA2" w:rsidRDefault="00000CA2" w:rsidP="00000CA2">
      <w:r>
        <w:t>продолжает Шершеневич, - экономический материализм представляет одну из самых</w:t>
      </w:r>
    </w:p>
    <w:p w:rsidR="00000CA2" w:rsidRDefault="00000CA2" w:rsidP="00000CA2">
      <w:r>
        <w:t>крупных гипотез в учении об обществе, способную лучше всего объяснить массу</w:t>
      </w:r>
    </w:p>
    <w:p w:rsidR="00000CA2" w:rsidRDefault="00000CA2" w:rsidP="00000CA2">
      <w:r>
        <w:t>общественных явлений».[4, c.179]</w:t>
      </w:r>
    </w:p>
    <w:p w:rsidR="00000CA2" w:rsidRDefault="00000CA2" w:rsidP="00000CA2">
      <w:r>
        <w:t xml:space="preserve">                     5. Закономерности развития права                     </w:t>
      </w:r>
    </w:p>
    <w:p w:rsidR="00000CA2" w:rsidRDefault="00000CA2" w:rsidP="00000CA2">
      <w:r>
        <w:t>Определяющая закономерность развития права заключается в том, что в ходе</w:t>
      </w:r>
    </w:p>
    <w:p w:rsidR="00000CA2" w:rsidRDefault="00000CA2" w:rsidP="00000CA2">
      <w:r>
        <w:t>исторического прогресса право из инструмента государственной власти все</w:t>
      </w:r>
    </w:p>
    <w:p w:rsidR="00000CA2" w:rsidRDefault="00000CA2" w:rsidP="00000CA2">
      <w:r>
        <w:t>более превращается в самостоятельную, высокозначимую силу, в самостоятельным</w:t>
      </w:r>
    </w:p>
    <w:p w:rsidR="00000CA2" w:rsidRDefault="00000CA2" w:rsidP="00000CA2">
      <w:r>
        <w:t>мощный регулятивно-охранительный фактор, призванный утверждать в обществе</w:t>
      </w:r>
    </w:p>
    <w:p w:rsidR="00000CA2" w:rsidRDefault="00000CA2" w:rsidP="00000CA2">
      <w:r>
        <w:t>свободу и справедливость, неотъемлемые права и свободы человека.</w:t>
      </w:r>
    </w:p>
    <w:p w:rsidR="00000CA2" w:rsidRDefault="00000CA2" w:rsidP="00000CA2">
      <w:r>
        <w:t>На  первых, исходных ступенях своего развития право было  составным</w:t>
      </w:r>
    </w:p>
    <w:p w:rsidR="00000CA2" w:rsidRDefault="00000CA2" w:rsidP="00000CA2">
      <w:r>
        <w:t>элементом  теократически-азиатскзих, рабовладельческих,   феодальных</w:t>
      </w:r>
    </w:p>
    <w:p w:rsidR="00000CA2" w:rsidRDefault="00000CA2" w:rsidP="00000CA2">
      <w:r>
        <w:t>обществ,   отражая   притом в каждую историческую эпоху своеобразие того или</w:t>
      </w:r>
    </w:p>
    <w:p w:rsidR="00000CA2" w:rsidRDefault="00000CA2" w:rsidP="00000CA2">
      <w:r>
        <w:t>иного государства.  Его  публично-правовые  институты  были неразвиты,</w:t>
      </w:r>
    </w:p>
    <w:p w:rsidR="00000CA2" w:rsidRDefault="00000CA2" w:rsidP="00000CA2">
      <w:r>
        <w:t>примитивны; в нем сильны были элементы, УСТАНАВЛИВАЮЩИЕ право личной</w:t>
      </w:r>
    </w:p>
    <w:p w:rsidR="00000CA2" w:rsidRDefault="00000CA2" w:rsidP="00000CA2">
      <w:r>
        <w:t>зависимости  (рабовладельческой,     феодально-крепостнической,</w:t>
      </w:r>
    </w:p>
    <w:p w:rsidR="00000CA2" w:rsidRDefault="00000CA2" w:rsidP="00000CA2">
      <w:r>
        <w:t>феодально-сословной, иерархической),  произвол  и  бесконтрольность</w:t>
      </w:r>
    </w:p>
    <w:p w:rsidR="00000CA2" w:rsidRDefault="00000CA2" w:rsidP="00000CA2">
      <w:r>
        <w:t>институтов и учреждений публичной власти, «кулачное право» - право сильного;</w:t>
      </w:r>
    </w:p>
    <w:p w:rsidR="00000CA2" w:rsidRDefault="00000CA2" w:rsidP="00000CA2">
      <w:r>
        <w:t>доминировало обычное право,  нередко  партикулярное,  раздробленное,</w:t>
      </w:r>
    </w:p>
    <w:p w:rsidR="00000CA2" w:rsidRDefault="00000CA2" w:rsidP="00000CA2">
      <w:r>
        <w:t>привязанное  к той  или иной местности, и т. д.</w:t>
      </w:r>
    </w:p>
    <w:p w:rsidR="00000CA2" w:rsidRDefault="00000CA2" w:rsidP="00000CA2">
      <w:r>
        <w:t>Вместе с тем для права характерен правовой прогресс, шедший со времен</w:t>
      </w:r>
    </w:p>
    <w:p w:rsidR="00000CA2" w:rsidRDefault="00000CA2" w:rsidP="00000CA2">
      <w:r>
        <w:t>Древнего Мира и в полной мере  развернувшийся  в условиях демократии,  после</w:t>
      </w:r>
    </w:p>
    <w:p w:rsidR="00000CA2" w:rsidRDefault="00000CA2" w:rsidP="00000CA2">
      <w:r>
        <w:t>победы  с буржуазно-демократических революций.</w:t>
      </w:r>
    </w:p>
    <w:p w:rsidR="00000CA2" w:rsidRDefault="00000CA2" w:rsidP="00000CA2">
      <w:r>
        <w:t>Этот правовой прогресс во многом связан со всемирно-историческим феноменом —</w:t>
      </w:r>
    </w:p>
    <w:p w:rsidR="00000CA2" w:rsidRDefault="00000CA2" w:rsidP="00000CA2">
      <w:r>
        <w:t>римским частным правом, что уже отмечалось.</w:t>
      </w:r>
    </w:p>
    <w:p w:rsidR="00000CA2" w:rsidRDefault="00000CA2" w:rsidP="00000CA2">
      <w:r>
        <w:t>Наряду с могучим влиянием на ход правового развития культуры  римского</w:t>
      </w:r>
    </w:p>
    <w:p w:rsidR="00000CA2" w:rsidRDefault="00000CA2" w:rsidP="00000CA2">
      <w:r>
        <w:t>частного права существенную роль в этой области сыграл весь дух эпохи</w:t>
      </w:r>
    </w:p>
    <w:p w:rsidR="00000CA2" w:rsidRDefault="00000CA2" w:rsidP="00000CA2">
      <w:r>
        <w:t>Возрождения, представления  и  разработки  великих  мыслителей-просветителей</w:t>
      </w:r>
    </w:p>
    <w:p w:rsidR="00000CA2" w:rsidRDefault="00000CA2" w:rsidP="00000CA2">
      <w:r>
        <w:t>Руссо,  Монтескье,   Вольтера,   многих  других,   возвысивших идеи</w:t>
      </w:r>
    </w:p>
    <w:p w:rsidR="00000CA2" w:rsidRDefault="00000CA2" w:rsidP="00000CA2">
      <w:r>
        <w:t>общественного договора, естественного права, прав и свобод человека.</w:t>
      </w:r>
    </w:p>
    <w:p w:rsidR="00000CA2" w:rsidRDefault="00000CA2" w:rsidP="00000CA2">
      <w:r>
        <w:t>Отсюда  и  вытекают те  основные направления  правового прогресса, которые</w:t>
      </w:r>
    </w:p>
    <w:p w:rsidR="00000CA2" w:rsidRDefault="00000CA2" w:rsidP="00000CA2">
      <w:r>
        <w:t>связаны с буржуазно-демократическими революциями.    Это  (наряду с резким</w:t>
      </w:r>
    </w:p>
    <w:p w:rsidR="00000CA2" w:rsidRDefault="00000CA2" w:rsidP="00000CA2">
      <w:r>
        <w:t>возвышением правосудия):</w:t>
      </w:r>
    </w:p>
    <w:p w:rsidR="00000CA2" w:rsidRDefault="00000CA2" w:rsidP="00000CA2">
      <w:r>
        <w:t xml:space="preserve">     обогащение позитивного права естественно-правовыми идеями и ценностями. В</w:t>
      </w:r>
    </w:p>
    <w:p w:rsidR="00000CA2" w:rsidRDefault="00000CA2" w:rsidP="00000CA2">
      <w:r>
        <w:t>условиях демократии позитивное право  становится   во  многом   носителем     и</w:t>
      </w:r>
    </w:p>
    <w:p w:rsidR="00000CA2" w:rsidRDefault="00000CA2" w:rsidP="00000CA2">
      <w:r>
        <w:t>выразителем естественных,   прирожденных    прав  человека   (право на жизнь,</w:t>
      </w:r>
    </w:p>
    <w:p w:rsidR="00000CA2" w:rsidRDefault="00000CA2" w:rsidP="00000CA2">
      <w:r>
        <w:t>на свободу, на свободный выбор общественного и  государственного строя и т.</w:t>
      </w:r>
    </w:p>
    <w:p w:rsidR="00000CA2" w:rsidRDefault="00000CA2" w:rsidP="00000CA2">
      <w:r>
        <w:t>д.); получает признание и реализацию  идея  общественного договора,  в</w:t>
      </w:r>
    </w:p>
    <w:p w:rsidR="00000CA2" w:rsidRDefault="00000CA2" w:rsidP="00000CA2">
      <w:r>
        <w:t>соответствии  с которой  государственные и правовые  институты  не</w:t>
      </w:r>
    </w:p>
    <w:p w:rsidR="00000CA2" w:rsidRDefault="00000CA2" w:rsidP="00000CA2">
      <w:r>
        <w:t>«навязываются сверху», а устанавливаются на основе общественного согласия;</w:t>
      </w:r>
    </w:p>
    <w:p w:rsidR="00000CA2" w:rsidRDefault="00000CA2" w:rsidP="00000CA2">
      <w:r>
        <w:t xml:space="preserve">     утверждение начала правового государства. Это означает, что политическая</w:t>
      </w:r>
    </w:p>
    <w:p w:rsidR="00000CA2" w:rsidRDefault="00000CA2" w:rsidP="00000CA2">
      <w:r>
        <w:t>власть ставится под эгиду права, под его контроль и, следовательно, должна</w:t>
      </w:r>
    </w:p>
    <w:p w:rsidR="00000CA2" w:rsidRDefault="00000CA2" w:rsidP="00000CA2">
      <w:r>
        <w:t>функционировать в качестве государственной власти в рамках всех ин­ститутов</w:t>
      </w:r>
    </w:p>
    <w:p w:rsidR="00000CA2" w:rsidRDefault="00000CA2" w:rsidP="00000CA2">
      <w:r>
        <w:t>государства и права, в сочетании и во взаимодействии со всеми институтами</w:t>
      </w:r>
    </w:p>
    <w:p w:rsidR="00000CA2" w:rsidRDefault="00000CA2" w:rsidP="00000CA2">
      <w:r>
        <w:t>гражданского общества. В содержание права, его норм и принципов, наряду с</w:t>
      </w:r>
    </w:p>
    <w:p w:rsidR="00000CA2" w:rsidRDefault="00000CA2" w:rsidP="00000CA2">
      <w:r>
        <w:t>категорией прав и свобод человека все более входят два основополагающих начала</w:t>
      </w:r>
    </w:p>
    <w:p w:rsidR="00000CA2" w:rsidRDefault="00000CA2" w:rsidP="00000CA2">
      <w:r>
        <w:t>правового государства. Одно — общедозволительное («дозволено все, кроме прямо</w:t>
      </w:r>
    </w:p>
    <w:p w:rsidR="00000CA2" w:rsidRDefault="00000CA2" w:rsidP="00000CA2">
      <w:r>
        <w:t>запрещенного законом»), действующее в отношении граждан, их объединений.</w:t>
      </w:r>
    </w:p>
    <w:p w:rsidR="00000CA2" w:rsidRDefault="00000CA2" w:rsidP="00000CA2">
      <w:r>
        <w:t>Другое — разрешительное («дозволено только то, что прямо предусмотрено</w:t>
      </w:r>
    </w:p>
    <w:p w:rsidR="00000CA2" w:rsidRDefault="00000CA2" w:rsidP="00000CA2">
      <w:r>
        <w:t>законом»), действующее в отношении властных государственных органов и</w:t>
      </w:r>
    </w:p>
    <w:p w:rsidR="00000CA2" w:rsidRDefault="00000CA2" w:rsidP="00000CA2">
      <w:r>
        <w:t>должностных лиц;</w:t>
      </w:r>
    </w:p>
    <w:p w:rsidR="00000CA2" w:rsidRDefault="00000CA2" w:rsidP="00000CA2">
      <w:r>
        <w:t xml:space="preserve">     возвышение частного права. В новых экономических условиях</w:t>
      </w:r>
    </w:p>
    <w:p w:rsidR="00000CA2" w:rsidRDefault="00000CA2" w:rsidP="00000CA2">
      <w:r>
        <w:t>демократического общества гражданское право, охватывающее собственность,</w:t>
      </w:r>
    </w:p>
    <w:p w:rsidR="00000CA2" w:rsidRDefault="00000CA2" w:rsidP="00000CA2">
      <w:r>
        <w:t>договорные обязательства, иные имущественные отношения, стало выражением</w:t>
      </w:r>
    </w:p>
    <w:p w:rsidR="00000CA2" w:rsidRDefault="00000CA2" w:rsidP="00000CA2">
      <w:r>
        <w:t>всеобщности рынка, экономической свободы, гарантом автономии личности,</w:t>
      </w:r>
    </w:p>
    <w:p w:rsidR="00000CA2" w:rsidRDefault="00000CA2" w:rsidP="00000CA2">
      <w:r>
        <w:t>юридического приоритета ее воли. Поэтому оно резко выдвинулось вперед в</w:t>
      </w:r>
    </w:p>
    <w:p w:rsidR="00000CA2" w:rsidRDefault="00000CA2" w:rsidP="00000CA2">
      <w:r>
        <w:t>правовой системе, оттеснив публичное право и даже проникая в него, прежде</w:t>
      </w:r>
    </w:p>
    <w:p w:rsidR="00000CA2" w:rsidRDefault="00000CA2" w:rsidP="00000CA2">
      <w:r>
        <w:t>всего применительно к личности, ее достоинству, абсолютности и ненарушимости</w:t>
      </w:r>
    </w:p>
    <w:p w:rsidR="00000CA2" w:rsidRDefault="00000CA2" w:rsidP="00000CA2">
      <w:r>
        <w:t>ее прав. Уже в XIX веке были приняты важнейшие законодательные акты в сфере</w:t>
      </w:r>
    </w:p>
    <w:p w:rsidR="00000CA2" w:rsidRDefault="00000CA2" w:rsidP="00000CA2">
      <w:r>
        <w:t>частного права, такие, как Французский гражданский кодекс — Кодекс Наполеона</w:t>
      </w:r>
    </w:p>
    <w:p w:rsidR="00000CA2" w:rsidRDefault="00000CA2" w:rsidP="00000CA2">
      <w:r>
        <w:t>(1801 —1803 гг.), Германское гражданское уложение, и др.</w:t>
      </w:r>
    </w:p>
    <w:p w:rsidR="00000CA2" w:rsidRDefault="00000CA2" w:rsidP="00000CA2">
      <w:r>
        <w:t>Понятно, все эти направления правового прогресса, включая неуклонное развитие</w:t>
      </w:r>
    </w:p>
    <w:p w:rsidR="00000CA2" w:rsidRDefault="00000CA2" w:rsidP="00000CA2">
      <w:r>
        <w:t>правосудия (как и развитие государства в условиях демократии) — не более чем</w:t>
      </w:r>
    </w:p>
    <w:p w:rsidR="00000CA2" w:rsidRDefault="00000CA2" w:rsidP="00000CA2">
      <w:r>
        <w:t>тенденции. Далеко не во всех странах они имели и имеют сейчас</w:t>
      </w:r>
    </w:p>
    <w:p w:rsidR="00000CA2" w:rsidRDefault="00000CA2" w:rsidP="00000CA2">
      <w:r>
        <w:t>последовательный характер; нередко, особенно при установлении в той или иной</w:t>
      </w:r>
    </w:p>
    <w:p w:rsidR="00000CA2" w:rsidRDefault="00000CA2" w:rsidP="00000CA2">
      <w:r>
        <w:t>стране авторитарного режима, возникали и иные тенденции, связанные с</w:t>
      </w:r>
    </w:p>
    <w:p w:rsidR="00000CA2" w:rsidRDefault="00000CA2" w:rsidP="00000CA2">
      <w:r>
        <w:t>«опубличением», огосударствлением права, усилением в нем ре­прессивных начал,</w:t>
      </w:r>
    </w:p>
    <w:p w:rsidR="00000CA2" w:rsidRDefault="00000CA2" w:rsidP="00000CA2">
      <w:r>
        <w:t>упрощением процессуальных гарантий и т. д.</w:t>
      </w:r>
    </w:p>
    <w:p w:rsidR="00000CA2" w:rsidRDefault="00000CA2" w:rsidP="00000CA2">
      <w:r>
        <w:t>Тем не менее отмеченные закономерности, связанные с возвышением права, с</w:t>
      </w:r>
    </w:p>
    <w:p w:rsidR="00000CA2" w:rsidRDefault="00000CA2" w:rsidP="00000CA2">
      <w:r>
        <w:t>превращением его в могучий регулятивно-охранительный фактор, утверждающий</w:t>
      </w:r>
    </w:p>
    <w:p w:rsidR="00000CA2" w:rsidRDefault="00000CA2" w:rsidP="00000CA2">
      <w:r>
        <w:t>ценности цивилизации, проходят через всю историю человечества. И особо</w:t>
      </w:r>
    </w:p>
    <w:p w:rsidR="00000CA2" w:rsidRDefault="00000CA2" w:rsidP="00000CA2">
      <w:r>
        <w:t>значимы они сейчас, на современном этапе развития цивилизации.</w:t>
      </w:r>
    </w:p>
    <w:p w:rsidR="00000CA2" w:rsidRDefault="00000CA2" w:rsidP="00000CA2">
      <w:r>
        <w:t>Право в современном гражданском обществе выдвигается в самый центр</w:t>
      </w:r>
    </w:p>
    <w:p w:rsidR="00000CA2" w:rsidRDefault="00000CA2" w:rsidP="00000CA2">
      <w:r>
        <w:t>общественно-политической жизни, продолжается его возвышение. И это в высшей</w:t>
      </w:r>
    </w:p>
    <w:p w:rsidR="00000CA2" w:rsidRDefault="00000CA2" w:rsidP="00000CA2">
      <w:r>
        <w:t>степени существенно потому, что именно через право во многом утверждаются в</w:t>
      </w:r>
    </w:p>
    <w:p w:rsidR="00000CA2" w:rsidRDefault="00000CA2" w:rsidP="00000CA2">
      <w:r>
        <w:t>обществе приоритет личности, ее высокий статус, права и свободы человека,</w:t>
      </w:r>
    </w:p>
    <w:p w:rsidR="00000CA2" w:rsidRDefault="00000CA2" w:rsidP="00000CA2">
      <w:r>
        <w:t>господство нравственно-духовных, гуманитарных начал.  Все это предопределяет</w:t>
      </w:r>
    </w:p>
    <w:p w:rsidR="00000CA2" w:rsidRDefault="00000CA2" w:rsidP="00000CA2">
      <w:r>
        <w:t>такой качественный поворот в развитии общества, когда оно, как уже</w:t>
      </w:r>
    </w:p>
    <w:p w:rsidR="00000CA2" w:rsidRDefault="00000CA2" w:rsidP="00000CA2">
      <w:r>
        <w:t>отмечалось, становится не только «гражданским», но и «правовым».   Причем</w:t>
      </w:r>
    </w:p>
    <w:p w:rsidR="00000CA2" w:rsidRDefault="00000CA2" w:rsidP="00000CA2">
      <w:r>
        <w:t>правовой     характер   общества - всего общества, а не только одной</w:t>
      </w:r>
    </w:p>
    <w:p w:rsidR="00000CA2" w:rsidRDefault="00000CA2" w:rsidP="00000CA2">
      <w:r>
        <w:t>государственной власти — выступает в  качестве его  преобладающей,  наиболее</w:t>
      </w:r>
    </w:p>
    <w:p w:rsidR="00000CA2" w:rsidRDefault="00000CA2" w:rsidP="00000CA2">
      <w:r>
        <w:t>существенной черты.</w:t>
      </w:r>
    </w:p>
    <w:p w:rsidR="00000CA2" w:rsidRDefault="00000CA2" w:rsidP="00000CA2">
      <w:r>
        <w:t>Среди ряда уже ранее названных особенностей права современного гражданского</w:t>
      </w:r>
    </w:p>
    <w:p w:rsidR="00000CA2" w:rsidRDefault="00000CA2" w:rsidP="00000CA2">
      <w:r>
        <w:t>общества нужно выделить то, что права и свободы человека не только все более</w:t>
      </w:r>
    </w:p>
    <w:p w:rsidR="00000CA2" w:rsidRDefault="00000CA2" w:rsidP="00000CA2">
      <w:r>
        <w:t>становятся целью законодательства и направлений правовой политики, но и прямо</w:t>
      </w:r>
    </w:p>
    <w:p w:rsidR="00000CA2" w:rsidRDefault="00000CA2" w:rsidP="00000CA2">
      <w:r>
        <w:t>включаются в содержание правового регулирования как непосредственный критерий</w:t>
      </w:r>
    </w:p>
    <w:p w:rsidR="00000CA2" w:rsidRDefault="00000CA2" w:rsidP="00000CA2">
      <w:r>
        <w:t>при определении правомерности  того или  иного  поведения,  предмет судебной</w:t>
      </w:r>
    </w:p>
    <w:p w:rsidR="00000CA2" w:rsidRDefault="00000CA2" w:rsidP="00000CA2">
      <w:r>
        <w:t>защиты. Отсюда, в частности, возможность обжалования   государственных</w:t>
      </w:r>
    </w:p>
    <w:p w:rsidR="00000CA2" w:rsidRDefault="00000CA2" w:rsidP="00000CA2">
      <w:r>
        <w:t>актов   в   международные правосудные органы в случаях, когда, по мнению</w:t>
      </w:r>
    </w:p>
    <w:p w:rsidR="00000CA2" w:rsidRDefault="00000CA2" w:rsidP="00000CA2">
      <w:r>
        <w:t>заявителя, ущемляются права человека. [2, c. 59-62]</w:t>
      </w:r>
    </w:p>
    <w:p w:rsidR="00000CA2" w:rsidRDefault="00000CA2" w:rsidP="00000CA2">
      <w:r>
        <w:t xml:space="preserve">                                                 </w:t>
      </w:r>
    </w:p>
    <w:p w:rsidR="00000CA2" w:rsidRDefault="00000CA2" w:rsidP="00000CA2">
      <w:r>
        <w:t>Заключение</w:t>
      </w:r>
    </w:p>
    <w:p w:rsidR="00000CA2" w:rsidRDefault="00000CA2" w:rsidP="00000CA2"/>
    <w:p w:rsidR="00000CA2" w:rsidRDefault="00000CA2" w:rsidP="00000CA2">
      <w:r>
        <w:t>Право явление многогранное. Рассмотренные нами теории по разному объясняют</w:t>
      </w:r>
    </w:p>
    <w:p w:rsidR="00000CA2" w:rsidRDefault="00000CA2" w:rsidP="00000CA2">
      <w:r>
        <w:t>причины происхождения права. Попытка их обобщение и осмысления в рамках одной</w:t>
      </w:r>
    </w:p>
    <w:p w:rsidR="00000CA2" w:rsidRDefault="00000CA2" w:rsidP="00000CA2">
      <w:r>
        <w:t>универсальной  теории вряд ли возможно, хотя такие попытки и предпринимались.</w:t>
      </w:r>
    </w:p>
    <w:p w:rsidR="00000CA2" w:rsidRDefault="00000CA2" w:rsidP="00000CA2">
      <w:r>
        <w:t>Каждая из этих теорий раскрывает одну из возможных сторон процесса</w:t>
      </w:r>
    </w:p>
    <w:p w:rsidR="00000CA2" w:rsidRDefault="00000CA2" w:rsidP="00000CA2">
      <w:r>
        <w:t>возникновения права.</w:t>
      </w:r>
    </w:p>
    <w:p w:rsidR="00000CA2" w:rsidRDefault="00000CA2" w:rsidP="00000CA2">
      <w:r>
        <w:t>История цивилизации знает десятки, сотни правовых теорий. Глубокие умы</w:t>
      </w:r>
    </w:p>
    <w:p w:rsidR="00000CA2" w:rsidRDefault="00000CA2" w:rsidP="00000CA2">
      <w:r>
        <w:t>человечества в течение веков бились над разгадкой феномена права, раскрытием</w:t>
      </w:r>
    </w:p>
    <w:p w:rsidR="00000CA2" w:rsidRDefault="00000CA2" w:rsidP="00000CA2">
      <w:r>
        <w:t>его сущности. Правовые теории прошлого являлись завоеванием человеческой</w:t>
      </w:r>
    </w:p>
    <w:p w:rsidR="00000CA2" w:rsidRDefault="00000CA2" w:rsidP="00000CA2">
      <w:r>
        <w:t>культуры, стремлением научной мысли проникнуть в самую сердцевину</w:t>
      </w:r>
    </w:p>
    <w:p w:rsidR="00000CA2" w:rsidRDefault="00000CA2" w:rsidP="00000CA2">
      <w:r>
        <w:t>человеческих отношений.</w:t>
      </w:r>
    </w:p>
    <w:p w:rsidR="00000CA2" w:rsidRDefault="00000CA2" w:rsidP="00000CA2">
      <w:r>
        <w:t>В наиболее общем виде все разнообразие взглядов на разнообразие права  может</w:t>
      </w:r>
    </w:p>
    <w:p w:rsidR="00000CA2" w:rsidRDefault="00000CA2" w:rsidP="00000CA2">
      <w:r>
        <w:t>быть сведено к противостояний двух исходных принципиальных позиций. Одна из</w:t>
      </w:r>
    </w:p>
    <w:p w:rsidR="00000CA2" w:rsidRDefault="00000CA2" w:rsidP="00000CA2">
      <w:r>
        <w:t>них заключается в объяснение права как средств силы, средств преодоления</w:t>
      </w:r>
    </w:p>
    <w:p w:rsidR="00000CA2" w:rsidRDefault="00000CA2" w:rsidP="00000CA2">
      <w:r>
        <w:t>общественных противоречий и обеспечения порядка прежде всего путем насилия,</w:t>
      </w:r>
    </w:p>
    <w:p w:rsidR="00000CA2" w:rsidRDefault="00000CA2" w:rsidP="00000CA2">
      <w:r>
        <w:t>путем принуждения. С этой точки зрения право является орудиями и средствами в</w:t>
      </w:r>
    </w:p>
    <w:p w:rsidR="00000CA2" w:rsidRDefault="00000CA2" w:rsidP="00000CA2">
      <w:r>
        <w:t>руках одной части общества для провидения своей воли, для подчинения этой</w:t>
      </w:r>
    </w:p>
    <w:p w:rsidR="00000CA2" w:rsidRDefault="00000CA2" w:rsidP="00000CA2">
      <w:r>
        <w:t>воли других членов общества. Суть права составляет силу принуждения,</w:t>
      </w:r>
    </w:p>
    <w:p w:rsidR="00000CA2" w:rsidRDefault="00000CA2" w:rsidP="00000CA2">
      <w:r>
        <w:t>подавления. Наиболее четко и последовательно эта позиция обоснована теорией</w:t>
      </w:r>
    </w:p>
    <w:p w:rsidR="00000CA2" w:rsidRDefault="00000CA2" w:rsidP="00000CA2">
      <w:r>
        <w:t>насилия. Вторая точка зрения состоит в том, что право обеспечивает порядок в</w:t>
      </w:r>
    </w:p>
    <w:p w:rsidR="00000CA2" w:rsidRDefault="00000CA2" w:rsidP="00000CA2">
      <w:r>
        <w:t>обществе путем снятия противоречия, достижения социальных компромиссов. С</w:t>
      </w:r>
    </w:p>
    <w:p w:rsidR="00000CA2" w:rsidRDefault="00000CA2" w:rsidP="00000CA2">
      <w:r>
        <w:t>этой позиции функционирование права выражается в общих скоординированных</w:t>
      </w:r>
    </w:p>
    <w:p w:rsidR="00000CA2" w:rsidRDefault="00000CA2" w:rsidP="00000CA2">
      <w:r>
        <w:t>интересах различных групп общества. Суть права составляет общественное</w:t>
      </w:r>
    </w:p>
    <w:p w:rsidR="00000CA2" w:rsidRDefault="00000CA2" w:rsidP="00000CA2">
      <w:r>
        <w:t>согласие, компромисс. Наиболее четко эта позиция обоснована теорией</w:t>
      </w:r>
    </w:p>
    <w:p w:rsidR="00000CA2" w:rsidRDefault="00000CA2" w:rsidP="00000CA2">
      <w:r>
        <w:t>общественного договора.</w:t>
      </w:r>
    </w:p>
    <w:p w:rsidR="007307BA" w:rsidRDefault="00000CA2" w:rsidP="00000CA2">
      <w:r>
        <w:t xml:space="preserve">     </w:t>
      </w:r>
      <w:bookmarkStart w:id="0" w:name="_GoBack"/>
      <w:bookmarkEnd w:id="0"/>
    </w:p>
    <w:sectPr w:rsidR="0073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CA2"/>
    <w:rsid w:val="00000CA2"/>
    <w:rsid w:val="00160EC4"/>
    <w:rsid w:val="001D2D67"/>
    <w:rsid w:val="007307BA"/>
    <w:rsid w:val="00970D5B"/>
    <w:rsid w:val="00DE1563"/>
    <w:rsid w:val="00F9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DCC4A-96BC-4F27-836A-93B4BD32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6064</Words>
  <Characters>34566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Возникновение и развитие права  </vt:lpstr>
    </vt:vector>
  </TitlesOfParts>
  <Company>tycon</Company>
  <LinksUpToDate>false</LinksUpToDate>
  <CharactersWithSpaces>40549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Возникновение и развитие права  </dc:title>
  <dc:subject/>
  <dc:creator>User</dc:creator>
  <cp:keywords/>
  <dc:description/>
  <cp:lastModifiedBy>admin</cp:lastModifiedBy>
  <cp:revision>2</cp:revision>
  <dcterms:created xsi:type="dcterms:W3CDTF">2014-04-02T19:23:00Z</dcterms:created>
  <dcterms:modified xsi:type="dcterms:W3CDTF">2014-04-02T19:23:00Z</dcterms:modified>
</cp:coreProperties>
</file>