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56" w:rsidRDefault="00DB2856" w:rsidP="00DB2856">
      <w:pPr>
        <w:pStyle w:val="1"/>
      </w:pPr>
      <w:bookmarkStart w:id="0" w:name="_Toc40698038"/>
      <w:r>
        <w:t>Содержание</w:t>
      </w:r>
      <w:bookmarkEnd w:id="0"/>
    </w:p>
    <w:p w:rsidR="009A0AC4" w:rsidRDefault="00727CA4">
      <w:pPr>
        <w:pStyle w:val="10"/>
        <w:tabs>
          <w:tab w:val="right" w:leader="dot" w:pos="9345"/>
        </w:tabs>
        <w:rPr>
          <w:rFonts w:ascii="Times New Roman" w:hAnsi="Times New Roman"/>
          <w:noProof/>
          <w:sz w:val="24"/>
          <w:szCs w:val="24"/>
        </w:rPr>
      </w:pPr>
      <w:r>
        <w:fldChar w:fldCharType="begin"/>
      </w:r>
      <w:r>
        <w:instrText xml:space="preserve"> TOC \o "1-3" \h \z \u </w:instrText>
      </w:r>
      <w:r>
        <w:fldChar w:fldCharType="separate"/>
      </w:r>
      <w:hyperlink w:anchor="_Toc40698038" w:history="1">
        <w:r w:rsidR="009A0AC4" w:rsidRPr="00E814F1">
          <w:rPr>
            <w:rStyle w:val="aa"/>
            <w:noProof/>
          </w:rPr>
          <w:t>Содержание</w:t>
        </w:r>
        <w:r w:rsidR="009A0AC4">
          <w:rPr>
            <w:noProof/>
            <w:webHidden/>
          </w:rPr>
          <w:tab/>
        </w:r>
        <w:r w:rsidR="009A0AC4">
          <w:rPr>
            <w:noProof/>
            <w:webHidden/>
          </w:rPr>
          <w:fldChar w:fldCharType="begin"/>
        </w:r>
        <w:r w:rsidR="009A0AC4">
          <w:rPr>
            <w:noProof/>
            <w:webHidden/>
          </w:rPr>
          <w:instrText xml:space="preserve"> PAGEREF _Toc40698038 \h </w:instrText>
        </w:r>
        <w:r w:rsidR="009A0AC4">
          <w:rPr>
            <w:noProof/>
            <w:webHidden/>
          </w:rPr>
        </w:r>
        <w:r w:rsidR="009A0AC4">
          <w:rPr>
            <w:noProof/>
            <w:webHidden/>
          </w:rPr>
          <w:fldChar w:fldCharType="separate"/>
        </w:r>
        <w:r w:rsidR="00C576AA">
          <w:rPr>
            <w:noProof/>
            <w:webHidden/>
          </w:rPr>
          <w:t>2</w:t>
        </w:r>
        <w:r w:rsidR="009A0AC4">
          <w:rPr>
            <w:noProof/>
            <w:webHidden/>
          </w:rPr>
          <w:fldChar w:fldCharType="end"/>
        </w:r>
      </w:hyperlink>
    </w:p>
    <w:p w:rsidR="009A0AC4" w:rsidRDefault="007B35C2">
      <w:pPr>
        <w:pStyle w:val="10"/>
        <w:tabs>
          <w:tab w:val="right" w:leader="dot" w:pos="9345"/>
        </w:tabs>
        <w:rPr>
          <w:rFonts w:ascii="Times New Roman" w:hAnsi="Times New Roman"/>
          <w:noProof/>
          <w:sz w:val="24"/>
          <w:szCs w:val="24"/>
        </w:rPr>
      </w:pPr>
      <w:hyperlink w:anchor="_Toc40698039" w:history="1">
        <w:r w:rsidR="009A0AC4" w:rsidRPr="00E814F1">
          <w:rPr>
            <w:rStyle w:val="aa"/>
            <w:noProof/>
          </w:rPr>
          <w:t>1. ИСХОДНЫЕ ДАННЫЕ И СВЕДЕНИЯ О МАТЕРИАЛАХ</w:t>
        </w:r>
        <w:r w:rsidR="009A0AC4">
          <w:rPr>
            <w:noProof/>
            <w:webHidden/>
          </w:rPr>
          <w:tab/>
        </w:r>
        <w:r w:rsidR="009A0AC4">
          <w:rPr>
            <w:noProof/>
            <w:webHidden/>
          </w:rPr>
          <w:fldChar w:fldCharType="begin"/>
        </w:r>
        <w:r w:rsidR="009A0AC4">
          <w:rPr>
            <w:noProof/>
            <w:webHidden/>
          </w:rPr>
          <w:instrText xml:space="preserve"> PAGEREF _Toc40698039 \h </w:instrText>
        </w:r>
        <w:r w:rsidR="009A0AC4">
          <w:rPr>
            <w:noProof/>
            <w:webHidden/>
          </w:rPr>
        </w:r>
        <w:r w:rsidR="009A0AC4">
          <w:rPr>
            <w:noProof/>
            <w:webHidden/>
          </w:rPr>
          <w:fldChar w:fldCharType="separate"/>
        </w:r>
        <w:r w:rsidR="00C576AA">
          <w:rPr>
            <w:noProof/>
            <w:webHidden/>
          </w:rPr>
          <w:t>3</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40" w:history="1">
        <w:r w:rsidR="009A0AC4" w:rsidRPr="00E814F1">
          <w:rPr>
            <w:rStyle w:val="aa"/>
            <w:noProof/>
          </w:rPr>
          <w:t>1.1. Исходные данные для проектирования</w:t>
        </w:r>
        <w:r w:rsidR="009A0AC4">
          <w:rPr>
            <w:noProof/>
            <w:webHidden/>
          </w:rPr>
          <w:tab/>
        </w:r>
        <w:r w:rsidR="009A0AC4">
          <w:rPr>
            <w:noProof/>
            <w:webHidden/>
          </w:rPr>
          <w:fldChar w:fldCharType="begin"/>
        </w:r>
        <w:r w:rsidR="009A0AC4">
          <w:rPr>
            <w:noProof/>
            <w:webHidden/>
          </w:rPr>
          <w:instrText xml:space="preserve"> PAGEREF _Toc40698040 \h </w:instrText>
        </w:r>
        <w:r w:rsidR="009A0AC4">
          <w:rPr>
            <w:noProof/>
            <w:webHidden/>
          </w:rPr>
        </w:r>
        <w:r w:rsidR="009A0AC4">
          <w:rPr>
            <w:noProof/>
            <w:webHidden/>
          </w:rPr>
          <w:fldChar w:fldCharType="separate"/>
        </w:r>
        <w:r w:rsidR="00C576AA">
          <w:rPr>
            <w:noProof/>
            <w:webHidden/>
          </w:rPr>
          <w:t>3</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41" w:history="1">
        <w:r w:rsidR="009A0AC4" w:rsidRPr="00E814F1">
          <w:rPr>
            <w:rStyle w:val="aa"/>
            <w:noProof/>
          </w:rPr>
          <w:t>1.2. Климатическая характеристика района</w:t>
        </w:r>
        <w:r w:rsidR="009A0AC4">
          <w:rPr>
            <w:noProof/>
            <w:webHidden/>
          </w:rPr>
          <w:tab/>
        </w:r>
        <w:r w:rsidR="009A0AC4">
          <w:rPr>
            <w:noProof/>
            <w:webHidden/>
          </w:rPr>
          <w:fldChar w:fldCharType="begin"/>
        </w:r>
        <w:r w:rsidR="009A0AC4">
          <w:rPr>
            <w:noProof/>
            <w:webHidden/>
          </w:rPr>
          <w:instrText xml:space="preserve"> PAGEREF _Toc40698041 \h </w:instrText>
        </w:r>
        <w:r w:rsidR="009A0AC4">
          <w:rPr>
            <w:noProof/>
            <w:webHidden/>
          </w:rPr>
        </w:r>
        <w:r w:rsidR="009A0AC4">
          <w:rPr>
            <w:noProof/>
            <w:webHidden/>
          </w:rPr>
          <w:fldChar w:fldCharType="separate"/>
        </w:r>
        <w:r w:rsidR="00C576AA">
          <w:rPr>
            <w:noProof/>
            <w:webHidden/>
          </w:rPr>
          <w:t>4</w:t>
        </w:r>
        <w:r w:rsidR="009A0AC4">
          <w:rPr>
            <w:noProof/>
            <w:webHidden/>
          </w:rPr>
          <w:fldChar w:fldCharType="end"/>
        </w:r>
      </w:hyperlink>
    </w:p>
    <w:p w:rsidR="009A0AC4" w:rsidRDefault="007B35C2">
      <w:pPr>
        <w:pStyle w:val="10"/>
        <w:tabs>
          <w:tab w:val="right" w:leader="dot" w:pos="9345"/>
        </w:tabs>
        <w:rPr>
          <w:rFonts w:ascii="Times New Roman" w:hAnsi="Times New Roman"/>
          <w:noProof/>
          <w:sz w:val="24"/>
          <w:szCs w:val="24"/>
        </w:rPr>
      </w:pPr>
      <w:hyperlink w:anchor="_Toc40698042" w:history="1">
        <w:r w:rsidR="009A0AC4" w:rsidRPr="00E814F1">
          <w:rPr>
            <w:rStyle w:val="aa"/>
            <w:noProof/>
          </w:rPr>
          <w:t>2. РАСЧЕТНАЯ ЧАСТЬ ПРОЕКТА</w:t>
        </w:r>
        <w:r w:rsidR="009A0AC4">
          <w:rPr>
            <w:noProof/>
            <w:webHidden/>
          </w:rPr>
          <w:tab/>
        </w:r>
        <w:r w:rsidR="009A0AC4">
          <w:rPr>
            <w:noProof/>
            <w:webHidden/>
          </w:rPr>
          <w:fldChar w:fldCharType="begin"/>
        </w:r>
        <w:r w:rsidR="009A0AC4">
          <w:rPr>
            <w:noProof/>
            <w:webHidden/>
          </w:rPr>
          <w:instrText xml:space="preserve"> PAGEREF _Toc40698042 \h </w:instrText>
        </w:r>
        <w:r w:rsidR="009A0AC4">
          <w:rPr>
            <w:noProof/>
            <w:webHidden/>
          </w:rPr>
        </w:r>
        <w:r w:rsidR="009A0AC4">
          <w:rPr>
            <w:noProof/>
            <w:webHidden/>
          </w:rPr>
          <w:fldChar w:fldCharType="separate"/>
        </w:r>
        <w:r w:rsidR="00C576AA">
          <w:rPr>
            <w:noProof/>
            <w:webHidden/>
          </w:rPr>
          <w:t>6</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43" w:history="1">
        <w:r w:rsidR="009A0AC4" w:rsidRPr="00E814F1">
          <w:rPr>
            <w:rStyle w:val="aa"/>
            <w:noProof/>
          </w:rPr>
          <w:t>2.1. Подсчет объемов работ и потребности в материалах</w:t>
        </w:r>
        <w:r w:rsidR="009A0AC4">
          <w:rPr>
            <w:noProof/>
            <w:webHidden/>
          </w:rPr>
          <w:tab/>
        </w:r>
        <w:r w:rsidR="009A0AC4">
          <w:rPr>
            <w:noProof/>
            <w:webHidden/>
          </w:rPr>
          <w:fldChar w:fldCharType="begin"/>
        </w:r>
        <w:r w:rsidR="009A0AC4">
          <w:rPr>
            <w:noProof/>
            <w:webHidden/>
          </w:rPr>
          <w:instrText xml:space="preserve"> PAGEREF _Toc40698043 \h </w:instrText>
        </w:r>
        <w:r w:rsidR="009A0AC4">
          <w:rPr>
            <w:noProof/>
            <w:webHidden/>
          </w:rPr>
        </w:r>
        <w:r w:rsidR="009A0AC4">
          <w:rPr>
            <w:noProof/>
            <w:webHidden/>
          </w:rPr>
          <w:fldChar w:fldCharType="separate"/>
        </w:r>
        <w:r w:rsidR="00C576AA">
          <w:rPr>
            <w:noProof/>
            <w:webHidden/>
          </w:rPr>
          <w:t>6</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44" w:history="1">
        <w:r w:rsidR="009A0AC4" w:rsidRPr="00E814F1">
          <w:rPr>
            <w:rStyle w:val="aa"/>
            <w:noProof/>
          </w:rPr>
          <w:t>2.2. Оценка пригодности местных дорожно-строительных материалов</w:t>
        </w:r>
        <w:r w:rsidR="009A0AC4">
          <w:rPr>
            <w:noProof/>
            <w:webHidden/>
          </w:rPr>
          <w:tab/>
        </w:r>
        <w:r w:rsidR="009A0AC4">
          <w:rPr>
            <w:noProof/>
            <w:webHidden/>
          </w:rPr>
          <w:fldChar w:fldCharType="begin"/>
        </w:r>
        <w:r w:rsidR="009A0AC4">
          <w:rPr>
            <w:noProof/>
            <w:webHidden/>
          </w:rPr>
          <w:instrText xml:space="preserve"> PAGEREF _Toc40698044 \h </w:instrText>
        </w:r>
        <w:r w:rsidR="009A0AC4">
          <w:rPr>
            <w:noProof/>
            <w:webHidden/>
          </w:rPr>
        </w:r>
        <w:r w:rsidR="009A0AC4">
          <w:rPr>
            <w:noProof/>
            <w:webHidden/>
          </w:rPr>
          <w:fldChar w:fldCharType="separate"/>
        </w:r>
        <w:r w:rsidR="00C576AA">
          <w:rPr>
            <w:noProof/>
            <w:webHidden/>
          </w:rPr>
          <w:t>7</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45" w:history="1">
        <w:r w:rsidR="009A0AC4" w:rsidRPr="00E814F1">
          <w:rPr>
            <w:rStyle w:val="aa"/>
            <w:noProof/>
          </w:rPr>
          <w:t>2.3.  Определение границ использования карьеров местных материалов и расположения баз снабжения</w:t>
        </w:r>
        <w:r w:rsidR="009A0AC4">
          <w:rPr>
            <w:noProof/>
            <w:webHidden/>
          </w:rPr>
          <w:tab/>
        </w:r>
        <w:r w:rsidR="009A0AC4">
          <w:rPr>
            <w:noProof/>
            <w:webHidden/>
          </w:rPr>
          <w:fldChar w:fldCharType="begin"/>
        </w:r>
        <w:r w:rsidR="009A0AC4">
          <w:rPr>
            <w:noProof/>
            <w:webHidden/>
          </w:rPr>
          <w:instrText xml:space="preserve"> PAGEREF _Toc40698045 \h </w:instrText>
        </w:r>
        <w:r w:rsidR="009A0AC4">
          <w:rPr>
            <w:noProof/>
            <w:webHidden/>
          </w:rPr>
        </w:r>
        <w:r w:rsidR="009A0AC4">
          <w:rPr>
            <w:noProof/>
            <w:webHidden/>
          </w:rPr>
          <w:fldChar w:fldCharType="separate"/>
        </w:r>
        <w:r w:rsidR="00C576AA">
          <w:rPr>
            <w:noProof/>
            <w:webHidden/>
          </w:rPr>
          <w:t>8</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46" w:history="1">
        <w:r w:rsidR="009A0AC4" w:rsidRPr="00E814F1">
          <w:rPr>
            <w:rStyle w:val="aa"/>
            <w:noProof/>
          </w:rPr>
          <w:t>2.4. Выбор места расположения производственного предприятия (АБЗ)</w:t>
        </w:r>
        <w:r w:rsidR="009A0AC4">
          <w:rPr>
            <w:noProof/>
            <w:webHidden/>
          </w:rPr>
          <w:tab/>
        </w:r>
        <w:r w:rsidR="009A0AC4">
          <w:rPr>
            <w:noProof/>
            <w:webHidden/>
          </w:rPr>
          <w:fldChar w:fldCharType="begin"/>
        </w:r>
        <w:r w:rsidR="009A0AC4">
          <w:rPr>
            <w:noProof/>
            <w:webHidden/>
          </w:rPr>
          <w:instrText xml:space="preserve"> PAGEREF _Toc40698046 \h </w:instrText>
        </w:r>
        <w:r w:rsidR="009A0AC4">
          <w:rPr>
            <w:noProof/>
            <w:webHidden/>
          </w:rPr>
        </w:r>
        <w:r w:rsidR="009A0AC4">
          <w:rPr>
            <w:noProof/>
            <w:webHidden/>
          </w:rPr>
          <w:fldChar w:fldCharType="separate"/>
        </w:r>
        <w:r w:rsidR="00C576AA">
          <w:rPr>
            <w:noProof/>
            <w:webHidden/>
          </w:rPr>
          <w:t>9</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47" w:history="1">
        <w:r w:rsidR="009A0AC4" w:rsidRPr="00E814F1">
          <w:rPr>
            <w:rStyle w:val="aa"/>
            <w:noProof/>
          </w:rPr>
          <w:t>2.5 Определение средней дальности возки материалов</w:t>
        </w:r>
        <w:r w:rsidR="009A0AC4">
          <w:rPr>
            <w:noProof/>
            <w:webHidden/>
          </w:rPr>
          <w:tab/>
        </w:r>
        <w:r w:rsidR="009A0AC4">
          <w:rPr>
            <w:noProof/>
            <w:webHidden/>
          </w:rPr>
          <w:fldChar w:fldCharType="begin"/>
        </w:r>
        <w:r w:rsidR="009A0AC4">
          <w:rPr>
            <w:noProof/>
            <w:webHidden/>
          </w:rPr>
          <w:instrText xml:space="preserve"> PAGEREF _Toc40698047 \h </w:instrText>
        </w:r>
        <w:r w:rsidR="009A0AC4">
          <w:rPr>
            <w:noProof/>
            <w:webHidden/>
          </w:rPr>
        </w:r>
        <w:r w:rsidR="009A0AC4">
          <w:rPr>
            <w:noProof/>
            <w:webHidden/>
          </w:rPr>
          <w:fldChar w:fldCharType="separate"/>
        </w:r>
        <w:r w:rsidR="00C576AA">
          <w:rPr>
            <w:noProof/>
            <w:webHidden/>
          </w:rPr>
          <w:t>10</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48" w:history="1">
        <w:r w:rsidR="009A0AC4" w:rsidRPr="00E814F1">
          <w:rPr>
            <w:rStyle w:val="aa"/>
            <w:noProof/>
          </w:rPr>
          <w:t>2.6 Расчет скорости потока</w:t>
        </w:r>
        <w:r w:rsidR="009A0AC4">
          <w:rPr>
            <w:noProof/>
            <w:webHidden/>
          </w:rPr>
          <w:tab/>
        </w:r>
        <w:r w:rsidR="009A0AC4">
          <w:rPr>
            <w:noProof/>
            <w:webHidden/>
          </w:rPr>
          <w:fldChar w:fldCharType="begin"/>
        </w:r>
        <w:r w:rsidR="009A0AC4">
          <w:rPr>
            <w:noProof/>
            <w:webHidden/>
          </w:rPr>
          <w:instrText xml:space="preserve"> PAGEREF _Toc40698048 \h </w:instrText>
        </w:r>
        <w:r w:rsidR="009A0AC4">
          <w:rPr>
            <w:noProof/>
            <w:webHidden/>
          </w:rPr>
        </w:r>
        <w:r w:rsidR="009A0AC4">
          <w:rPr>
            <w:noProof/>
            <w:webHidden/>
          </w:rPr>
          <w:fldChar w:fldCharType="separate"/>
        </w:r>
        <w:r w:rsidR="00C576AA">
          <w:rPr>
            <w:noProof/>
            <w:webHidden/>
          </w:rPr>
          <w:t>11</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49" w:history="1">
        <w:r w:rsidR="009A0AC4" w:rsidRPr="00E814F1">
          <w:rPr>
            <w:rStyle w:val="aa"/>
            <w:noProof/>
          </w:rPr>
          <w:t>2.7 Разработка технологических карт производства работ по строительству конструктивных слоев дорожной одежды</w:t>
        </w:r>
        <w:r w:rsidR="009A0AC4">
          <w:rPr>
            <w:noProof/>
            <w:webHidden/>
          </w:rPr>
          <w:tab/>
        </w:r>
        <w:r w:rsidR="009A0AC4">
          <w:rPr>
            <w:noProof/>
            <w:webHidden/>
          </w:rPr>
          <w:fldChar w:fldCharType="begin"/>
        </w:r>
        <w:r w:rsidR="009A0AC4">
          <w:rPr>
            <w:noProof/>
            <w:webHidden/>
          </w:rPr>
          <w:instrText xml:space="preserve"> PAGEREF _Toc40698049 \h </w:instrText>
        </w:r>
        <w:r w:rsidR="009A0AC4">
          <w:rPr>
            <w:noProof/>
            <w:webHidden/>
          </w:rPr>
        </w:r>
        <w:r w:rsidR="009A0AC4">
          <w:rPr>
            <w:noProof/>
            <w:webHidden/>
          </w:rPr>
          <w:fldChar w:fldCharType="separate"/>
        </w:r>
        <w:r w:rsidR="00C576AA">
          <w:rPr>
            <w:noProof/>
            <w:webHidden/>
          </w:rPr>
          <w:t>14</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50" w:history="1">
        <w:r w:rsidR="009A0AC4" w:rsidRPr="00E814F1">
          <w:rPr>
            <w:rStyle w:val="aa"/>
            <w:noProof/>
          </w:rPr>
          <w:t>2.8. Расчет потребных ресурсов и комплектование звеньев машин</w:t>
        </w:r>
        <w:r w:rsidR="009A0AC4">
          <w:rPr>
            <w:noProof/>
            <w:webHidden/>
          </w:rPr>
          <w:tab/>
        </w:r>
        <w:r w:rsidR="009A0AC4">
          <w:rPr>
            <w:noProof/>
            <w:webHidden/>
          </w:rPr>
          <w:fldChar w:fldCharType="begin"/>
        </w:r>
        <w:r w:rsidR="009A0AC4">
          <w:rPr>
            <w:noProof/>
            <w:webHidden/>
          </w:rPr>
          <w:instrText xml:space="preserve"> PAGEREF _Toc40698050 \h </w:instrText>
        </w:r>
        <w:r w:rsidR="009A0AC4">
          <w:rPr>
            <w:noProof/>
            <w:webHidden/>
          </w:rPr>
        </w:r>
        <w:r w:rsidR="009A0AC4">
          <w:rPr>
            <w:noProof/>
            <w:webHidden/>
          </w:rPr>
          <w:fldChar w:fldCharType="separate"/>
        </w:r>
        <w:r w:rsidR="00C576AA">
          <w:rPr>
            <w:noProof/>
            <w:webHidden/>
          </w:rPr>
          <w:t>16</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51" w:history="1">
        <w:r w:rsidR="009A0AC4" w:rsidRPr="00E814F1">
          <w:rPr>
            <w:rStyle w:val="aa"/>
            <w:noProof/>
            <w:lang w:val="en-US"/>
          </w:rPr>
          <w:t xml:space="preserve">2.9. </w:t>
        </w:r>
        <w:r w:rsidR="009A0AC4" w:rsidRPr="00E814F1">
          <w:rPr>
            <w:rStyle w:val="aa"/>
            <w:noProof/>
          </w:rPr>
          <w:t>Организация работы автомобильного транспорта</w:t>
        </w:r>
        <w:r w:rsidR="009A0AC4">
          <w:rPr>
            <w:noProof/>
            <w:webHidden/>
          </w:rPr>
          <w:tab/>
        </w:r>
        <w:r w:rsidR="009A0AC4">
          <w:rPr>
            <w:noProof/>
            <w:webHidden/>
          </w:rPr>
          <w:fldChar w:fldCharType="begin"/>
        </w:r>
        <w:r w:rsidR="009A0AC4">
          <w:rPr>
            <w:noProof/>
            <w:webHidden/>
          </w:rPr>
          <w:instrText xml:space="preserve"> PAGEREF _Toc40698051 \h </w:instrText>
        </w:r>
        <w:r w:rsidR="009A0AC4">
          <w:rPr>
            <w:noProof/>
            <w:webHidden/>
          </w:rPr>
        </w:r>
        <w:r w:rsidR="009A0AC4">
          <w:rPr>
            <w:noProof/>
            <w:webHidden/>
          </w:rPr>
          <w:fldChar w:fldCharType="separate"/>
        </w:r>
        <w:r w:rsidR="00C576AA">
          <w:rPr>
            <w:noProof/>
            <w:webHidden/>
          </w:rPr>
          <w:t>18</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52" w:history="1">
        <w:r w:rsidR="009A0AC4" w:rsidRPr="00E814F1">
          <w:rPr>
            <w:rStyle w:val="aa"/>
            <w:noProof/>
            <w:lang w:val="en-US"/>
          </w:rPr>
          <w:t>2</w:t>
        </w:r>
        <w:r w:rsidR="009A0AC4" w:rsidRPr="00E814F1">
          <w:rPr>
            <w:rStyle w:val="aa"/>
            <w:noProof/>
          </w:rPr>
          <w:t>.10. Разработка линейного календарного графика</w:t>
        </w:r>
        <w:r w:rsidR="009A0AC4">
          <w:rPr>
            <w:noProof/>
            <w:webHidden/>
          </w:rPr>
          <w:tab/>
        </w:r>
        <w:r w:rsidR="009A0AC4">
          <w:rPr>
            <w:noProof/>
            <w:webHidden/>
          </w:rPr>
          <w:fldChar w:fldCharType="begin"/>
        </w:r>
        <w:r w:rsidR="009A0AC4">
          <w:rPr>
            <w:noProof/>
            <w:webHidden/>
          </w:rPr>
          <w:instrText xml:space="preserve"> PAGEREF _Toc40698052 \h </w:instrText>
        </w:r>
        <w:r w:rsidR="009A0AC4">
          <w:rPr>
            <w:noProof/>
            <w:webHidden/>
          </w:rPr>
        </w:r>
        <w:r w:rsidR="009A0AC4">
          <w:rPr>
            <w:noProof/>
            <w:webHidden/>
          </w:rPr>
          <w:fldChar w:fldCharType="separate"/>
        </w:r>
        <w:r w:rsidR="00C576AA">
          <w:rPr>
            <w:noProof/>
            <w:webHidden/>
          </w:rPr>
          <w:t>21</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53" w:history="1">
        <w:r w:rsidR="009A0AC4" w:rsidRPr="00E814F1">
          <w:rPr>
            <w:rStyle w:val="aa"/>
            <w:noProof/>
          </w:rPr>
          <w:t>2.11. Контроль качества строительства конструктивных слоев дорожной одежды</w:t>
        </w:r>
        <w:r w:rsidR="009A0AC4">
          <w:rPr>
            <w:noProof/>
            <w:webHidden/>
          </w:rPr>
          <w:tab/>
        </w:r>
        <w:r w:rsidR="009A0AC4">
          <w:rPr>
            <w:noProof/>
            <w:webHidden/>
          </w:rPr>
          <w:fldChar w:fldCharType="begin"/>
        </w:r>
        <w:r w:rsidR="009A0AC4">
          <w:rPr>
            <w:noProof/>
            <w:webHidden/>
          </w:rPr>
          <w:instrText xml:space="preserve"> PAGEREF _Toc40698053 \h </w:instrText>
        </w:r>
        <w:r w:rsidR="009A0AC4">
          <w:rPr>
            <w:noProof/>
            <w:webHidden/>
          </w:rPr>
        </w:r>
        <w:r w:rsidR="009A0AC4">
          <w:rPr>
            <w:noProof/>
            <w:webHidden/>
          </w:rPr>
          <w:fldChar w:fldCharType="separate"/>
        </w:r>
        <w:r w:rsidR="00C576AA">
          <w:rPr>
            <w:noProof/>
            <w:webHidden/>
          </w:rPr>
          <w:t>22</w:t>
        </w:r>
        <w:r w:rsidR="009A0AC4">
          <w:rPr>
            <w:noProof/>
            <w:webHidden/>
          </w:rPr>
          <w:fldChar w:fldCharType="end"/>
        </w:r>
      </w:hyperlink>
    </w:p>
    <w:p w:rsidR="009A0AC4" w:rsidRDefault="007B35C2">
      <w:pPr>
        <w:pStyle w:val="31"/>
        <w:tabs>
          <w:tab w:val="right" w:leader="dot" w:pos="9345"/>
        </w:tabs>
        <w:rPr>
          <w:rFonts w:ascii="Times New Roman" w:hAnsi="Times New Roman"/>
          <w:noProof/>
          <w:sz w:val="24"/>
          <w:szCs w:val="24"/>
        </w:rPr>
      </w:pPr>
      <w:hyperlink w:anchor="_Toc40698054" w:history="1">
        <w:r w:rsidR="009A0AC4" w:rsidRPr="00E814F1">
          <w:rPr>
            <w:rStyle w:val="aa"/>
            <w:noProof/>
          </w:rPr>
          <w:t>2.11.1. Общие положения</w:t>
        </w:r>
        <w:r w:rsidR="009A0AC4">
          <w:rPr>
            <w:noProof/>
            <w:webHidden/>
          </w:rPr>
          <w:tab/>
        </w:r>
        <w:r w:rsidR="009A0AC4">
          <w:rPr>
            <w:noProof/>
            <w:webHidden/>
          </w:rPr>
          <w:fldChar w:fldCharType="begin"/>
        </w:r>
        <w:r w:rsidR="009A0AC4">
          <w:rPr>
            <w:noProof/>
            <w:webHidden/>
          </w:rPr>
          <w:instrText xml:space="preserve"> PAGEREF _Toc40698054 \h </w:instrText>
        </w:r>
        <w:r w:rsidR="009A0AC4">
          <w:rPr>
            <w:noProof/>
            <w:webHidden/>
          </w:rPr>
        </w:r>
        <w:r w:rsidR="009A0AC4">
          <w:rPr>
            <w:noProof/>
            <w:webHidden/>
          </w:rPr>
          <w:fldChar w:fldCharType="separate"/>
        </w:r>
        <w:r w:rsidR="00C576AA">
          <w:rPr>
            <w:noProof/>
            <w:webHidden/>
          </w:rPr>
          <w:t>22</w:t>
        </w:r>
        <w:r w:rsidR="009A0AC4">
          <w:rPr>
            <w:noProof/>
            <w:webHidden/>
          </w:rPr>
          <w:fldChar w:fldCharType="end"/>
        </w:r>
      </w:hyperlink>
    </w:p>
    <w:p w:rsidR="009A0AC4" w:rsidRDefault="007B35C2">
      <w:pPr>
        <w:pStyle w:val="31"/>
        <w:tabs>
          <w:tab w:val="right" w:leader="dot" w:pos="9345"/>
        </w:tabs>
        <w:rPr>
          <w:rFonts w:ascii="Times New Roman" w:hAnsi="Times New Roman"/>
          <w:noProof/>
          <w:sz w:val="24"/>
          <w:szCs w:val="24"/>
        </w:rPr>
      </w:pPr>
      <w:hyperlink w:anchor="_Toc40698055" w:history="1">
        <w:r w:rsidR="009A0AC4" w:rsidRPr="00E814F1">
          <w:rPr>
            <w:rStyle w:val="aa"/>
            <w:noProof/>
          </w:rPr>
          <w:t>2.11.2. Операционный контроль</w:t>
        </w:r>
        <w:r w:rsidR="009A0AC4">
          <w:rPr>
            <w:noProof/>
            <w:webHidden/>
          </w:rPr>
          <w:tab/>
        </w:r>
        <w:r w:rsidR="009A0AC4">
          <w:rPr>
            <w:noProof/>
            <w:webHidden/>
          </w:rPr>
          <w:fldChar w:fldCharType="begin"/>
        </w:r>
        <w:r w:rsidR="009A0AC4">
          <w:rPr>
            <w:noProof/>
            <w:webHidden/>
          </w:rPr>
          <w:instrText xml:space="preserve"> PAGEREF _Toc40698055 \h </w:instrText>
        </w:r>
        <w:r w:rsidR="009A0AC4">
          <w:rPr>
            <w:noProof/>
            <w:webHidden/>
          </w:rPr>
        </w:r>
        <w:r w:rsidR="009A0AC4">
          <w:rPr>
            <w:noProof/>
            <w:webHidden/>
          </w:rPr>
          <w:fldChar w:fldCharType="separate"/>
        </w:r>
        <w:r w:rsidR="00C576AA">
          <w:rPr>
            <w:noProof/>
            <w:webHidden/>
          </w:rPr>
          <w:t>22</w:t>
        </w:r>
        <w:r w:rsidR="009A0AC4">
          <w:rPr>
            <w:noProof/>
            <w:webHidden/>
          </w:rPr>
          <w:fldChar w:fldCharType="end"/>
        </w:r>
      </w:hyperlink>
    </w:p>
    <w:p w:rsidR="009A0AC4" w:rsidRDefault="007B35C2">
      <w:pPr>
        <w:pStyle w:val="31"/>
        <w:tabs>
          <w:tab w:val="right" w:leader="dot" w:pos="9345"/>
        </w:tabs>
        <w:rPr>
          <w:rFonts w:ascii="Times New Roman" w:hAnsi="Times New Roman"/>
          <w:noProof/>
          <w:sz w:val="24"/>
          <w:szCs w:val="24"/>
        </w:rPr>
      </w:pPr>
      <w:hyperlink w:anchor="_Toc40698056" w:history="1">
        <w:r w:rsidR="009A0AC4" w:rsidRPr="00E814F1">
          <w:rPr>
            <w:rStyle w:val="aa"/>
            <w:noProof/>
          </w:rPr>
          <w:t>2.11.3. Приемка выполненных работ</w:t>
        </w:r>
        <w:r w:rsidR="009A0AC4">
          <w:rPr>
            <w:noProof/>
            <w:webHidden/>
          </w:rPr>
          <w:tab/>
        </w:r>
        <w:r w:rsidR="009A0AC4">
          <w:rPr>
            <w:noProof/>
            <w:webHidden/>
          </w:rPr>
          <w:fldChar w:fldCharType="begin"/>
        </w:r>
        <w:r w:rsidR="009A0AC4">
          <w:rPr>
            <w:noProof/>
            <w:webHidden/>
          </w:rPr>
          <w:instrText xml:space="preserve"> PAGEREF _Toc40698056 \h </w:instrText>
        </w:r>
        <w:r w:rsidR="009A0AC4">
          <w:rPr>
            <w:noProof/>
            <w:webHidden/>
          </w:rPr>
        </w:r>
        <w:r w:rsidR="009A0AC4">
          <w:rPr>
            <w:noProof/>
            <w:webHidden/>
          </w:rPr>
          <w:fldChar w:fldCharType="separate"/>
        </w:r>
        <w:r w:rsidR="00C576AA">
          <w:rPr>
            <w:noProof/>
            <w:webHidden/>
          </w:rPr>
          <w:t>23</w:t>
        </w:r>
        <w:r w:rsidR="009A0AC4">
          <w:rPr>
            <w:noProof/>
            <w:webHidden/>
          </w:rPr>
          <w:fldChar w:fldCharType="end"/>
        </w:r>
      </w:hyperlink>
    </w:p>
    <w:p w:rsidR="009A0AC4" w:rsidRDefault="007B35C2">
      <w:pPr>
        <w:pStyle w:val="22"/>
        <w:tabs>
          <w:tab w:val="right" w:leader="dot" w:pos="9345"/>
        </w:tabs>
        <w:rPr>
          <w:rFonts w:ascii="Times New Roman" w:hAnsi="Times New Roman"/>
          <w:noProof/>
          <w:sz w:val="24"/>
          <w:szCs w:val="24"/>
        </w:rPr>
      </w:pPr>
      <w:hyperlink w:anchor="_Toc40698057" w:history="1">
        <w:r w:rsidR="009A0AC4" w:rsidRPr="00E814F1">
          <w:rPr>
            <w:rStyle w:val="aa"/>
            <w:noProof/>
          </w:rPr>
          <w:t>2.12. Охрана труда и техника безопасности</w:t>
        </w:r>
        <w:r w:rsidR="009A0AC4">
          <w:rPr>
            <w:noProof/>
            <w:webHidden/>
          </w:rPr>
          <w:tab/>
        </w:r>
        <w:r w:rsidR="009A0AC4">
          <w:rPr>
            <w:noProof/>
            <w:webHidden/>
          </w:rPr>
          <w:fldChar w:fldCharType="begin"/>
        </w:r>
        <w:r w:rsidR="009A0AC4">
          <w:rPr>
            <w:noProof/>
            <w:webHidden/>
          </w:rPr>
          <w:instrText xml:space="preserve"> PAGEREF _Toc40698057 \h </w:instrText>
        </w:r>
        <w:r w:rsidR="009A0AC4">
          <w:rPr>
            <w:noProof/>
            <w:webHidden/>
          </w:rPr>
        </w:r>
        <w:r w:rsidR="009A0AC4">
          <w:rPr>
            <w:noProof/>
            <w:webHidden/>
          </w:rPr>
          <w:fldChar w:fldCharType="separate"/>
        </w:r>
        <w:r w:rsidR="00C576AA">
          <w:rPr>
            <w:noProof/>
            <w:webHidden/>
          </w:rPr>
          <w:t>24</w:t>
        </w:r>
        <w:r w:rsidR="009A0AC4">
          <w:rPr>
            <w:noProof/>
            <w:webHidden/>
          </w:rPr>
          <w:fldChar w:fldCharType="end"/>
        </w:r>
      </w:hyperlink>
    </w:p>
    <w:p w:rsidR="009A0AC4" w:rsidRDefault="007B35C2">
      <w:pPr>
        <w:pStyle w:val="31"/>
        <w:tabs>
          <w:tab w:val="right" w:leader="dot" w:pos="9345"/>
        </w:tabs>
        <w:rPr>
          <w:rFonts w:ascii="Times New Roman" w:hAnsi="Times New Roman"/>
          <w:noProof/>
          <w:sz w:val="24"/>
          <w:szCs w:val="24"/>
        </w:rPr>
      </w:pPr>
      <w:hyperlink w:anchor="_Toc40698058" w:history="1">
        <w:r w:rsidR="009A0AC4" w:rsidRPr="00E814F1">
          <w:rPr>
            <w:rStyle w:val="aa"/>
            <w:noProof/>
          </w:rPr>
          <w:t>2.12.1. Общие положения</w:t>
        </w:r>
        <w:r w:rsidR="009A0AC4">
          <w:rPr>
            <w:noProof/>
            <w:webHidden/>
          </w:rPr>
          <w:tab/>
        </w:r>
        <w:r w:rsidR="009A0AC4">
          <w:rPr>
            <w:noProof/>
            <w:webHidden/>
          </w:rPr>
          <w:fldChar w:fldCharType="begin"/>
        </w:r>
        <w:r w:rsidR="009A0AC4">
          <w:rPr>
            <w:noProof/>
            <w:webHidden/>
          </w:rPr>
          <w:instrText xml:space="preserve"> PAGEREF _Toc40698058 \h </w:instrText>
        </w:r>
        <w:r w:rsidR="009A0AC4">
          <w:rPr>
            <w:noProof/>
            <w:webHidden/>
          </w:rPr>
        </w:r>
        <w:r w:rsidR="009A0AC4">
          <w:rPr>
            <w:noProof/>
            <w:webHidden/>
          </w:rPr>
          <w:fldChar w:fldCharType="separate"/>
        </w:r>
        <w:r w:rsidR="00C576AA">
          <w:rPr>
            <w:noProof/>
            <w:webHidden/>
          </w:rPr>
          <w:t>24</w:t>
        </w:r>
        <w:r w:rsidR="009A0AC4">
          <w:rPr>
            <w:noProof/>
            <w:webHidden/>
          </w:rPr>
          <w:fldChar w:fldCharType="end"/>
        </w:r>
      </w:hyperlink>
    </w:p>
    <w:p w:rsidR="009A0AC4" w:rsidRDefault="007B35C2">
      <w:pPr>
        <w:pStyle w:val="31"/>
        <w:tabs>
          <w:tab w:val="right" w:leader="dot" w:pos="9345"/>
        </w:tabs>
        <w:rPr>
          <w:rFonts w:ascii="Times New Roman" w:hAnsi="Times New Roman"/>
          <w:noProof/>
          <w:sz w:val="24"/>
          <w:szCs w:val="24"/>
        </w:rPr>
      </w:pPr>
      <w:hyperlink w:anchor="_Toc40698059" w:history="1">
        <w:r w:rsidR="009A0AC4" w:rsidRPr="00E814F1">
          <w:rPr>
            <w:rStyle w:val="aa"/>
            <w:noProof/>
          </w:rPr>
          <w:t>2.12.2 Строительство подстилающих слоев оснований и оснований из необработанных материалов</w:t>
        </w:r>
        <w:r w:rsidR="009A0AC4">
          <w:rPr>
            <w:noProof/>
            <w:webHidden/>
          </w:rPr>
          <w:tab/>
        </w:r>
        <w:r w:rsidR="009A0AC4">
          <w:rPr>
            <w:noProof/>
            <w:webHidden/>
          </w:rPr>
          <w:fldChar w:fldCharType="begin"/>
        </w:r>
        <w:r w:rsidR="009A0AC4">
          <w:rPr>
            <w:noProof/>
            <w:webHidden/>
          </w:rPr>
          <w:instrText xml:space="preserve"> PAGEREF _Toc40698059 \h </w:instrText>
        </w:r>
        <w:r w:rsidR="009A0AC4">
          <w:rPr>
            <w:noProof/>
            <w:webHidden/>
          </w:rPr>
        </w:r>
        <w:r w:rsidR="009A0AC4">
          <w:rPr>
            <w:noProof/>
            <w:webHidden/>
          </w:rPr>
          <w:fldChar w:fldCharType="separate"/>
        </w:r>
        <w:r w:rsidR="00C576AA">
          <w:rPr>
            <w:noProof/>
            <w:webHidden/>
          </w:rPr>
          <w:t>25</w:t>
        </w:r>
        <w:r w:rsidR="009A0AC4">
          <w:rPr>
            <w:noProof/>
            <w:webHidden/>
          </w:rPr>
          <w:fldChar w:fldCharType="end"/>
        </w:r>
      </w:hyperlink>
    </w:p>
    <w:p w:rsidR="009A0AC4" w:rsidRDefault="007B35C2">
      <w:pPr>
        <w:pStyle w:val="31"/>
        <w:tabs>
          <w:tab w:val="right" w:leader="dot" w:pos="9345"/>
        </w:tabs>
        <w:rPr>
          <w:rFonts w:ascii="Times New Roman" w:hAnsi="Times New Roman"/>
          <w:noProof/>
          <w:sz w:val="24"/>
          <w:szCs w:val="24"/>
        </w:rPr>
      </w:pPr>
      <w:hyperlink w:anchor="_Toc40698060" w:history="1">
        <w:r w:rsidR="009A0AC4" w:rsidRPr="00E814F1">
          <w:rPr>
            <w:rStyle w:val="aa"/>
            <w:noProof/>
          </w:rPr>
          <w:t>2.12.3. Строительство асфальтобетонных покрытий и оснований</w:t>
        </w:r>
        <w:r w:rsidR="009A0AC4">
          <w:rPr>
            <w:noProof/>
            <w:webHidden/>
          </w:rPr>
          <w:tab/>
        </w:r>
        <w:r w:rsidR="009A0AC4">
          <w:rPr>
            <w:noProof/>
            <w:webHidden/>
          </w:rPr>
          <w:fldChar w:fldCharType="begin"/>
        </w:r>
        <w:r w:rsidR="009A0AC4">
          <w:rPr>
            <w:noProof/>
            <w:webHidden/>
          </w:rPr>
          <w:instrText xml:space="preserve"> PAGEREF _Toc40698060 \h </w:instrText>
        </w:r>
        <w:r w:rsidR="009A0AC4">
          <w:rPr>
            <w:noProof/>
            <w:webHidden/>
          </w:rPr>
        </w:r>
        <w:r w:rsidR="009A0AC4">
          <w:rPr>
            <w:noProof/>
            <w:webHidden/>
          </w:rPr>
          <w:fldChar w:fldCharType="separate"/>
        </w:r>
        <w:r w:rsidR="00C576AA">
          <w:rPr>
            <w:noProof/>
            <w:webHidden/>
          </w:rPr>
          <w:t>26</w:t>
        </w:r>
        <w:r w:rsidR="009A0AC4">
          <w:rPr>
            <w:noProof/>
            <w:webHidden/>
          </w:rPr>
          <w:fldChar w:fldCharType="end"/>
        </w:r>
      </w:hyperlink>
    </w:p>
    <w:p w:rsidR="009A0AC4" w:rsidRDefault="007B35C2">
      <w:pPr>
        <w:pStyle w:val="31"/>
        <w:tabs>
          <w:tab w:val="right" w:leader="dot" w:pos="9345"/>
        </w:tabs>
        <w:rPr>
          <w:rFonts w:ascii="Times New Roman" w:hAnsi="Times New Roman"/>
          <w:noProof/>
          <w:sz w:val="24"/>
          <w:szCs w:val="24"/>
        </w:rPr>
      </w:pPr>
      <w:hyperlink w:anchor="_Toc40698061" w:history="1">
        <w:r w:rsidR="009A0AC4" w:rsidRPr="00E814F1">
          <w:rPr>
            <w:rStyle w:val="aa"/>
            <w:noProof/>
          </w:rPr>
          <w:t>2.12.4. Противопожарная безопасность</w:t>
        </w:r>
        <w:r w:rsidR="009A0AC4">
          <w:rPr>
            <w:noProof/>
            <w:webHidden/>
          </w:rPr>
          <w:tab/>
        </w:r>
        <w:r w:rsidR="009A0AC4">
          <w:rPr>
            <w:noProof/>
            <w:webHidden/>
          </w:rPr>
          <w:fldChar w:fldCharType="begin"/>
        </w:r>
        <w:r w:rsidR="009A0AC4">
          <w:rPr>
            <w:noProof/>
            <w:webHidden/>
          </w:rPr>
          <w:instrText xml:space="preserve"> PAGEREF _Toc40698061 \h </w:instrText>
        </w:r>
        <w:r w:rsidR="009A0AC4">
          <w:rPr>
            <w:noProof/>
            <w:webHidden/>
          </w:rPr>
        </w:r>
        <w:r w:rsidR="009A0AC4">
          <w:rPr>
            <w:noProof/>
            <w:webHidden/>
          </w:rPr>
          <w:fldChar w:fldCharType="separate"/>
        </w:r>
        <w:r w:rsidR="00C576AA">
          <w:rPr>
            <w:noProof/>
            <w:webHidden/>
          </w:rPr>
          <w:t>26</w:t>
        </w:r>
        <w:r w:rsidR="009A0AC4">
          <w:rPr>
            <w:noProof/>
            <w:webHidden/>
          </w:rPr>
          <w:fldChar w:fldCharType="end"/>
        </w:r>
      </w:hyperlink>
    </w:p>
    <w:p w:rsidR="009A0AC4" w:rsidRDefault="007B35C2">
      <w:pPr>
        <w:pStyle w:val="10"/>
        <w:tabs>
          <w:tab w:val="right" w:leader="dot" w:pos="9345"/>
        </w:tabs>
        <w:rPr>
          <w:rFonts w:ascii="Times New Roman" w:hAnsi="Times New Roman"/>
          <w:noProof/>
          <w:sz w:val="24"/>
          <w:szCs w:val="24"/>
        </w:rPr>
      </w:pPr>
      <w:hyperlink w:anchor="_Toc40698062" w:history="1">
        <w:r w:rsidR="009A0AC4" w:rsidRPr="00E814F1">
          <w:rPr>
            <w:rStyle w:val="aa"/>
            <w:noProof/>
          </w:rPr>
          <w:t>ЛИТЕРАТУРА</w:t>
        </w:r>
        <w:r w:rsidR="009A0AC4">
          <w:rPr>
            <w:noProof/>
            <w:webHidden/>
          </w:rPr>
          <w:tab/>
        </w:r>
        <w:r w:rsidR="009A0AC4">
          <w:rPr>
            <w:noProof/>
            <w:webHidden/>
          </w:rPr>
          <w:fldChar w:fldCharType="begin"/>
        </w:r>
        <w:r w:rsidR="009A0AC4">
          <w:rPr>
            <w:noProof/>
            <w:webHidden/>
          </w:rPr>
          <w:instrText xml:space="preserve"> PAGEREF _Toc40698062 \h </w:instrText>
        </w:r>
        <w:r w:rsidR="009A0AC4">
          <w:rPr>
            <w:noProof/>
            <w:webHidden/>
          </w:rPr>
        </w:r>
        <w:r w:rsidR="009A0AC4">
          <w:rPr>
            <w:noProof/>
            <w:webHidden/>
          </w:rPr>
          <w:fldChar w:fldCharType="separate"/>
        </w:r>
        <w:r w:rsidR="00C576AA">
          <w:rPr>
            <w:noProof/>
            <w:webHidden/>
          </w:rPr>
          <w:t>27</w:t>
        </w:r>
        <w:r w:rsidR="009A0AC4">
          <w:rPr>
            <w:noProof/>
            <w:webHidden/>
          </w:rPr>
          <w:fldChar w:fldCharType="end"/>
        </w:r>
      </w:hyperlink>
    </w:p>
    <w:p w:rsidR="00DB2856" w:rsidRPr="00322343" w:rsidRDefault="00727CA4" w:rsidP="00322343">
      <w:pPr>
        <w:pStyle w:val="1"/>
      </w:pPr>
      <w:r>
        <w:fldChar w:fldCharType="end"/>
      </w:r>
      <w:r w:rsidR="00DB2856">
        <w:br w:type="page"/>
      </w:r>
      <w:bookmarkStart w:id="1" w:name="_Toc40698039"/>
      <w:r w:rsidR="00322343">
        <w:lastRenderedPageBreak/>
        <w:t xml:space="preserve">1. </w:t>
      </w:r>
      <w:r>
        <w:t>ИСХОДНЫЕ ДАННЫЕ И СВЕДЕНИЯ О МАТЕРИАЛАХ</w:t>
      </w:r>
      <w:bookmarkEnd w:id="1"/>
    </w:p>
    <w:p w:rsidR="00DB2856" w:rsidRDefault="00322343" w:rsidP="00322343">
      <w:pPr>
        <w:pStyle w:val="2"/>
      </w:pPr>
      <w:bookmarkStart w:id="2" w:name="_Toc40698040"/>
      <w:r>
        <w:t xml:space="preserve">1.1. </w:t>
      </w:r>
      <w:r w:rsidR="00DB2856">
        <w:t>Исходные данные для проектирования</w:t>
      </w:r>
      <w:bookmarkEnd w:id="2"/>
    </w:p>
    <w:p w:rsidR="00DB2856" w:rsidRDefault="00DB2856" w:rsidP="001918D2">
      <w:pPr>
        <w:pStyle w:val="a3"/>
      </w:pPr>
      <w:r>
        <w:t xml:space="preserve">   Таблица 1.1.1.</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75"/>
        <w:gridCol w:w="851"/>
        <w:gridCol w:w="850"/>
        <w:gridCol w:w="720"/>
        <w:gridCol w:w="698"/>
        <w:gridCol w:w="850"/>
        <w:gridCol w:w="774"/>
        <w:gridCol w:w="774"/>
        <w:gridCol w:w="774"/>
        <w:gridCol w:w="1080"/>
        <w:gridCol w:w="1422"/>
      </w:tblGrid>
      <w:tr w:rsidR="00DB2856">
        <w:trPr>
          <w:cantSplit/>
          <w:trHeight w:val="603"/>
        </w:trPr>
        <w:tc>
          <w:tcPr>
            <w:tcW w:w="675" w:type="dxa"/>
            <w:vMerge w:val="restart"/>
            <w:shd w:val="clear" w:color="auto" w:fill="C0C0C0"/>
            <w:vAlign w:val="center"/>
          </w:tcPr>
          <w:p w:rsidR="00DB2856" w:rsidRPr="00F65F2B" w:rsidRDefault="00DB2856" w:rsidP="00F65F2B">
            <w:pPr>
              <w:pStyle w:val="a3"/>
              <w:jc w:val="left"/>
              <w:rPr>
                <w:i w:val="0"/>
              </w:rPr>
            </w:pPr>
            <w:r w:rsidRPr="00F65F2B">
              <w:rPr>
                <w:i w:val="0"/>
              </w:rPr>
              <w:t>№</w:t>
            </w:r>
          </w:p>
          <w:p w:rsidR="00DB2856" w:rsidRPr="00F65F2B" w:rsidRDefault="00DB2856" w:rsidP="00F65F2B">
            <w:pPr>
              <w:pStyle w:val="a3"/>
              <w:jc w:val="left"/>
              <w:rPr>
                <w:i w:val="0"/>
              </w:rPr>
            </w:pPr>
            <w:r w:rsidRPr="00F65F2B">
              <w:rPr>
                <w:i w:val="0"/>
              </w:rPr>
              <w:t>ва-</w:t>
            </w:r>
          </w:p>
          <w:p w:rsidR="00DB2856" w:rsidRPr="00F65F2B" w:rsidRDefault="00DB2856" w:rsidP="00F65F2B">
            <w:pPr>
              <w:pStyle w:val="a3"/>
              <w:jc w:val="left"/>
              <w:rPr>
                <w:i w:val="0"/>
              </w:rPr>
            </w:pPr>
            <w:r w:rsidRPr="00F65F2B">
              <w:rPr>
                <w:i w:val="0"/>
              </w:rPr>
              <w:t>ри-</w:t>
            </w:r>
          </w:p>
          <w:p w:rsidR="00DB2856" w:rsidRPr="00F65F2B" w:rsidRDefault="00DB2856" w:rsidP="00F65F2B">
            <w:pPr>
              <w:pStyle w:val="a3"/>
              <w:jc w:val="left"/>
              <w:rPr>
                <w:i w:val="0"/>
              </w:rPr>
            </w:pPr>
            <w:r w:rsidRPr="00F65F2B">
              <w:rPr>
                <w:i w:val="0"/>
              </w:rPr>
              <w:t>ан-</w:t>
            </w:r>
          </w:p>
          <w:p w:rsidR="00DB2856" w:rsidRPr="00F65F2B" w:rsidRDefault="00DB2856" w:rsidP="00F65F2B">
            <w:pPr>
              <w:pStyle w:val="a3"/>
              <w:jc w:val="left"/>
              <w:rPr>
                <w:i w:val="0"/>
              </w:rPr>
            </w:pPr>
            <w:r w:rsidRPr="00F65F2B">
              <w:rPr>
                <w:i w:val="0"/>
              </w:rPr>
              <w:t>та</w:t>
            </w:r>
          </w:p>
        </w:tc>
        <w:tc>
          <w:tcPr>
            <w:tcW w:w="851" w:type="dxa"/>
            <w:vMerge w:val="restart"/>
            <w:shd w:val="clear" w:color="auto" w:fill="C0C0C0"/>
            <w:vAlign w:val="center"/>
          </w:tcPr>
          <w:p w:rsidR="00DB2856" w:rsidRPr="00F65F2B" w:rsidRDefault="00DB2856" w:rsidP="00F65F2B">
            <w:pPr>
              <w:pStyle w:val="a3"/>
              <w:jc w:val="left"/>
              <w:rPr>
                <w:i w:val="0"/>
              </w:rPr>
            </w:pPr>
            <w:r w:rsidRPr="00F65F2B">
              <w:rPr>
                <w:i w:val="0"/>
              </w:rPr>
              <w:t>Кате-</w:t>
            </w:r>
          </w:p>
          <w:p w:rsidR="00DB2856" w:rsidRPr="00F65F2B" w:rsidRDefault="00DB2856" w:rsidP="00F65F2B">
            <w:pPr>
              <w:pStyle w:val="a3"/>
              <w:jc w:val="left"/>
              <w:rPr>
                <w:i w:val="0"/>
              </w:rPr>
            </w:pPr>
            <w:r w:rsidRPr="00F65F2B">
              <w:rPr>
                <w:i w:val="0"/>
              </w:rPr>
              <w:t>гория</w:t>
            </w:r>
          </w:p>
          <w:p w:rsidR="00DB2856" w:rsidRPr="00F65F2B" w:rsidRDefault="00DB2856" w:rsidP="00F65F2B">
            <w:pPr>
              <w:pStyle w:val="a3"/>
              <w:jc w:val="left"/>
              <w:rPr>
                <w:i w:val="0"/>
              </w:rPr>
            </w:pPr>
            <w:r w:rsidRPr="00F65F2B">
              <w:rPr>
                <w:i w:val="0"/>
              </w:rPr>
              <w:t>доро-</w:t>
            </w:r>
          </w:p>
          <w:p w:rsidR="00DB2856" w:rsidRPr="00F65F2B" w:rsidRDefault="00DB2856" w:rsidP="00F65F2B">
            <w:pPr>
              <w:pStyle w:val="a3"/>
              <w:jc w:val="left"/>
              <w:rPr>
                <w:i w:val="0"/>
              </w:rPr>
            </w:pPr>
            <w:r w:rsidRPr="00F65F2B">
              <w:rPr>
                <w:i w:val="0"/>
              </w:rPr>
              <w:t>ги</w:t>
            </w:r>
          </w:p>
        </w:tc>
        <w:tc>
          <w:tcPr>
            <w:tcW w:w="850" w:type="dxa"/>
            <w:vMerge w:val="restart"/>
            <w:shd w:val="clear" w:color="auto" w:fill="C0C0C0"/>
            <w:vAlign w:val="center"/>
          </w:tcPr>
          <w:p w:rsidR="00DB2856" w:rsidRPr="00F65F2B" w:rsidRDefault="00DB2856" w:rsidP="00F65F2B">
            <w:pPr>
              <w:pStyle w:val="a3"/>
              <w:jc w:val="left"/>
              <w:rPr>
                <w:i w:val="0"/>
              </w:rPr>
            </w:pPr>
            <w:r w:rsidRPr="00F65F2B">
              <w:rPr>
                <w:i w:val="0"/>
              </w:rPr>
              <w:t>Про-</w:t>
            </w:r>
          </w:p>
          <w:p w:rsidR="00DB2856" w:rsidRPr="00F65F2B" w:rsidRDefault="00DB2856" w:rsidP="00F65F2B">
            <w:pPr>
              <w:pStyle w:val="a3"/>
              <w:jc w:val="left"/>
              <w:rPr>
                <w:i w:val="0"/>
              </w:rPr>
            </w:pPr>
            <w:r w:rsidRPr="00F65F2B">
              <w:rPr>
                <w:i w:val="0"/>
              </w:rPr>
              <w:t>тя-</w:t>
            </w:r>
          </w:p>
          <w:p w:rsidR="00DB2856" w:rsidRPr="00F65F2B" w:rsidRDefault="00DB2856" w:rsidP="00F65F2B">
            <w:pPr>
              <w:pStyle w:val="a3"/>
              <w:jc w:val="left"/>
              <w:rPr>
                <w:i w:val="0"/>
              </w:rPr>
            </w:pPr>
            <w:r w:rsidRPr="00F65F2B">
              <w:rPr>
                <w:i w:val="0"/>
              </w:rPr>
              <w:t>жен-</w:t>
            </w:r>
          </w:p>
          <w:p w:rsidR="00DB2856" w:rsidRPr="00F65F2B" w:rsidRDefault="00DB2856" w:rsidP="00F65F2B">
            <w:pPr>
              <w:pStyle w:val="a3"/>
              <w:jc w:val="left"/>
              <w:rPr>
                <w:i w:val="0"/>
              </w:rPr>
            </w:pPr>
            <w:r w:rsidRPr="00F65F2B">
              <w:rPr>
                <w:i w:val="0"/>
              </w:rPr>
              <w:t>ность</w:t>
            </w:r>
          </w:p>
          <w:p w:rsidR="00DB2856" w:rsidRPr="00F65F2B" w:rsidRDefault="00DB2856" w:rsidP="00F65F2B">
            <w:pPr>
              <w:pStyle w:val="a3"/>
              <w:jc w:val="left"/>
              <w:rPr>
                <w:i w:val="0"/>
              </w:rPr>
            </w:pPr>
            <w:r w:rsidRPr="00F65F2B">
              <w:rPr>
                <w:i w:val="0"/>
              </w:rPr>
              <w:t>дор.,</w:t>
            </w:r>
          </w:p>
          <w:p w:rsidR="00DB2856" w:rsidRPr="00F65F2B" w:rsidRDefault="00DB2856" w:rsidP="00F65F2B">
            <w:pPr>
              <w:pStyle w:val="a3"/>
              <w:jc w:val="left"/>
              <w:rPr>
                <w:i w:val="0"/>
              </w:rPr>
            </w:pPr>
            <w:r w:rsidRPr="00F65F2B">
              <w:rPr>
                <w:i w:val="0"/>
              </w:rPr>
              <w:t>км</w:t>
            </w:r>
          </w:p>
        </w:tc>
        <w:tc>
          <w:tcPr>
            <w:tcW w:w="1418" w:type="dxa"/>
            <w:gridSpan w:val="2"/>
            <w:shd w:val="clear" w:color="auto" w:fill="C0C0C0"/>
            <w:vAlign w:val="center"/>
          </w:tcPr>
          <w:p w:rsidR="00DB2856" w:rsidRPr="00F65F2B" w:rsidRDefault="00DB2856" w:rsidP="00F65F2B">
            <w:pPr>
              <w:pStyle w:val="a3"/>
              <w:jc w:val="left"/>
              <w:rPr>
                <w:i w:val="0"/>
              </w:rPr>
            </w:pPr>
            <w:r w:rsidRPr="00F65F2B">
              <w:rPr>
                <w:i w:val="0"/>
              </w:rPr>
              <w:t>Номера</w:t>
            </w:r>
          </w:p>
          <w:p w:rsidR="00DB2856" w:rsidRPr="00F65F2B" w:rsidRDefault="00DB2856" w:rsidP="00F65F2B">
            <w:pPr>
              <w:pStyle w:val="a3"/>
              <w:jc w:val="left"/>
              <w:rPr>
                <w:i w:val="0"/>
              </w:rPr>
            </w:pPr>
            <w:r w:rsidRPr="00F65F2B">
              <w:rPr>
                <w:i w:val="0"/>
              </w:rPr>
              <w:t>Карьеров</w:t>
            </w:r>
          </w:p>
        </w:tc>
        <w:tc>
          <w:tcPr>
            <w:tcW w:w="1624" w:type="dxa"/>
            <w:gridSpan w:val="2"/>
            <w:shd w:val="clear" w:color="auto" w:fill="C0C0C0"/>
            <w:vAlign w:val="center"/>
          </w:tcPr>
          <w:p w:rsidR="00DB2856" w:rsidRPr="00F65F2B" w:rsidRDefault="00DB2856" w:rsidP="00F65F2B">
            <w:pPr>
              <w:pStyle w:val="a3"/>
              <w:jc w:val="left"/>
              <w:rPr>
                <w:i w:val="0"/>
              </w:rPr>
            </w:pPr>
            <w:r w:rsidRPr="00F65F2B">
              <w:rPr>
                <w:i w:val="0"/>
              </w:rPr>
              <w:t>Место выхо-</w:t>
            </w:r>
          </w:p>
          <w:p w:rsidR="00DB2856" w:rsidRPr="00F65F2B" w:rsidRDefault="00DB2856" w:rsidP="00F65F2B">
            <w:pPr>
              <w:pStyle w:val="a3"/>
              <w:jc w:val="left"/>
              <w:rPr>
                <w:i w:val="0"/>
              </w:rPr>
            </w:pPr>
            <w:r w:rsidRPr="00F65F2B">
              <w:rPr>
                <w:i w:val="0"/>
              </w:rPr>
              <w:t>да подъезда</w:t>
            </w:r>
          </w:p>
          <w:p w:rsidR="00DB2856" w:rsidRPr="00F65F2B" w:rsidRDefault="00DB2856" w:rsidP="00F65F2B">
            <w:pPr>
              <w:pStyle w:val="a3"/>
              <w:jc w:val="left"/>
              <w:rPr>
                <w:i w:val="0"/>
              </w:rPr>
            </w:pPr>
            <w:r w:rsidRPr="00F65F2B">
              <w:rPr>
                <w:i w:val="0"/>
              </w:rPr>
              <w:t>от карьера</w:t>
            </w:r>
          </w:p>
          <w:p w:rsidR="00DB2856" w:rsidRPr="00F65F2B" w:rsidRDefault="00DB2856" w:rsidP="00F65F2B">
            <w:pPr>
              <w:pStyle w:val="a3"/>
              <w:jc w:val="left"/>
              <w:rPr>
                <w:i w:val="0"/>
              </w:rPr>
            </w:pPr>
            <w:r w:rsidRPr="00F65F2B">
              <w:rPr>
                <w:i w:val="0"/>
              </w:rPr>
              <w:t>на км трассы</w:t>
            </w:r>
          </w:p>
        </w:tc>
        <w:tc>
          <w:tcPr>
            <w:tcW w:w="1548" w:type="dxa"/>
            <w:gridSpan w:val="2"/>
            <w:shd w:val="clear" w:color="auto" w:fill="C0C0C0"/>
            <w:vAlign w:val="center"/>
          </w:tcPr>
          <w:p w:rsidR="00DB2856" w:rsidRPr="00F65F2B" w:rsidRDefault="00DB2856" w:rsidP="00F65F2B">
            <w:pPr>
              <w:pStyle w:val="a3"/>
              <w:jc w:val="left"/>
              <w:rPr>
                <w:i w:val="0"/>
              </w:rPr>
            </w:pPr>
            <w:r w:rsidRPr="00F65F2B">
              <w:rPr>
                <w:i w:val="0"/>
              </w:rPr>
              <w:t>Длина подъ-</w:t>
            </w:r>
          </w:p>
          <w:p w:rsidR="00DB2856" w:rsidRPr="00F65F2B" w:rsidRDefault="00DB2856" w:rsidP="00F65F2B">
            <w:pPr>
              <w:pStyle w:val="a3"/>
              <w:jc w:val="left"/>
              <w:rPr>
                <w:i w:val="0"/>
              </w:rPr>
            </w:pPr>
            <w:r w:rsidRPr="00F65F2B">
              <w:rPr>
                <w:i w:val="0"/>
              </w:rPr>
              <w:t>ездного пу-</w:t>
            </w:r>
          </w:p>
          <w:p w:rsidR="00DB2856" w:rsidRPr="00F65F2B" w:rsidRDefault="00DB2856" w:rsidP="00F65F2B">
            <w:pPr>
              <w:pStyle w:val="a3"/>
              <w:jc w:val="left"/>
              <w:rPr>
                <w:i w:val="0"/>
              </w:rPr>
            </w:pPr>
            <w:r w:rsidRPr="00F65F2B">
              <w:rPr>
                <w:i w:val="0"/>
              </w:rPr>
              <w:t>ти до карь-</w:t>
            </w:r>
          </w:p>
          <w:p w:rsidR="00DB2856" w:rsidRPr="00F65F2B" w:rsidRDefault="00DB2856" w:rsidP="00F65F2B">
            <w:pPr>
              <w:pStyle w:val="a3"/>
              <w:jc w:val="left"/>
              <w:rPr>
                <w:i w:val="0"/>
              </w:rPr>
            </w:pPr>
            <w:r w:rsidRPr="00F65F2B">
              <w:rPr>
                <w:i w:val="0"/>
              </w:rPr>
              <w:t>еров, км</w:t>
            </w:r>
          </w:p>
        </w:tc>
        <w:tc>
          <w:tcPr>
            <w:tcW w:w="2502" w:type="dxa"/>
            <w:gridSpan w:val="2"/>
            <w:shd w:val="clear" w:color="auto" w:fill="C0C0C0"/>
            <w:vAlign w:val="center"/>
          </w:tcPr>
          <w:p w:rsidR="00DB2856" w:rsidRPr="00F65F2B" w:rsidRDefault="00DB2856" w:rsidP="00F65F2B">
            <w:pPr>
              <w:pStyle w:val="a3"/>
              <w:jc w:val="left"/>
              <w:rPr>
                <w:i w:val="0"/>
              </w:rPr>
            </w:pPr>
            <w:r w:rsidRPr="00F65F2B">
              <w:rPr>
                <w:i w:val="0"/>
              </w:rPr>
              <w:t>Местоположение ж/д</w:t>
            </w:r>
          </w:p>
          <w:p w:rsidR="00DB2856" w:rsidRPr="00F65F2B" w:rsidRDefault="00DB2856" w:rsidP="00F65F2B">
            <w:pPr>
              <w:pStyle w:val="a3"/>
              <w:jc w:val="left"/>
              <w:rPr>
                <w:i w:val="0"/>
              </w:rPr>
            </w:pPr>
            <w:r w:rsidRPr="00F65F2B">
              <w:rPr>
                <w:i w:val="0"/>
              </w:rPr>
              <w:t>станции</w:t>
            </w:r>
          </w:p>
        </w:tc>
      </w:tr>
      <w:tr w:rsidR="00DB2856">
        <w:trPr>
          <w:cantSplit/>
          <w:trHeight w:val="1005"/>
        </w:trPr>
        <w:tc>
          <w:tcPr>
            <w:tcW w:w="675" w:type="dxa"/>
            <w:vMerge/>
            <w:shd w:val="clear" w:color="auto" w:fill="C0C0C0"/>
            <w:vAlign w:val="center"/>
          </w:tcPr>
          <w:p w:rsidR="00DB2856" w:rsidRPr="00F65F2B" w:rsidRDefault="00DB2856" w:rsidP="00F65F2B">
            <w:pPr>
              <w:pStyle w:val="a3"/>
              <w:jc w:val="left"/>
              <w:rPr>
                <w:i w:val="0"/>
              </w:rPr>
            </w:pPr>
          </w:p>
        </w:tc>
        <w:tc>
          <w:tcPr>
            <w:tcW w:w="851" w:type="dxa"/>
            <w:vMerge/>
            <w:shd w:val="clear" w:color="auto" w:fill="C0C0C0"/>
            <w:vAlign w:val="center"/>
          </w:tcPr>
          <w:p w:rsidR="00DB2856" w:rsidRPr="00F65F2B" w:rsidRDefault="00DB2856" w:rsidP="00F65F2B">
            <w:pPr>
              <w:pStyle w:val="a3"/>
              <w:jc w:val="left"/>
              <w:rPr>
                <w:i w:val="0"/>
              </w:rPr>
            </w:pPr>
          </w:p>
        </w:tc>
        <w:tc>
          <w:tcPr>
            <w:tcW w:w="850" w:type="dxa"/>
            <w:vMerge/>
            <w:shd w:val="clear" w:color="auto" w:fill="C0C0C0"/>
            <w:vAlign w:val="center"/>
          </w:tcPr>
          <w:p w:rsidR="00DB2856" w:rsidRPr="00F65F2B" w:rsidRDefault="00DB2856" w:rsidP="00F65F2B">
            <w:pPr>
              <w:pStyle w:val="a3"/>
              <w:jc w:val="left"/>
              <w:rPr>
                <w:i w:val="0"/>
              </w:rPr>
            </w:pPr>
          </w:p>
        </w:tc>
        <w:tc>
          <w:tcPr>
            <w:tcW w:w="720" w:type="dxa"/>
            <w:shd w:val="clear" w:color="auto" w:fill="C0C0C0"/>
            <w:vAlign w:val="center"/>
          </w:tcPr>
          <w:p w:rsidR="00DB2856" w:rsidRPr="00F65F2B" w:rsidRDefault="00DB2856" w:rsidP="00F65F2B">
            <w:pPr>
              <w:pStyle w:val="a3"/>
              <w:jc w:val="left"/>
              <w:rPr>
                <w:i w:val="0"/>
              </w:rPr>
            </w:pPr>
            <w:r w:rsidRPr="00F65F2B">
              <w:rPr>
                <w:i w:val="0"/>
              </w:rPr>
              <w:t>Гра-</w:t>
            </w:r>
          </w:p>
          <w:p w:rsidR="00DB2856" w:rsidRPr="00F65F2B" w:rsidRDefault="00DB2856" w:rsidP="00F65F2B">
            <w:pPr>
              <w:pStyle w:val="a3"/>
              <w:jc w:val="left"/>
              <w:rPr>
                <w:i w:val="0"/>
              </w:rPr>
            </w:pPr>
            <w:r w:rsidRPr="00F65F2B">
              <w:rPr>
                <w:i w:val="0"/>
              </w:rPr>
              <w:t>вий-</w:t>
            </w:r>
          </w:p>
          <w:p w:rsidR="00DB2856" w:rsidRPr="00F65F2B" w:rsidRDefault="00DB2856" w:rsidP="00F65F2B">
            <w:pPr>
              <w:pStyle w:val="a3"/>
              <w:jc w:val="left"/>
              <w:rPr>
                <w:i w:val="0"/>
              </w:rPr>
            </w:pPr>
            <w:r w:rsidRPr="00F65F2B">
              <w:rPr>
                <w:i w:val="0"/>
              </w:rPr>
              <w:t>ных</w:t>
            </w:r>
          </w:p>
        </w:tc>
        <w:tc>
          <w:tcPr>
            <w:tcW w:w="698" w:type="dxa"/>
            <w:shd w:val="clear" w:color="auto" w:fill="C0C0C0"/>
            <w:vAlign w:val="center"/>
          </w:tcPr>
          <w:p w:rsidR="00DB2856" w:rsidRPr="00F65F2B" w:rsidRDefault="00DB2856" w:rsidP="00F65F2B">
            <w:pPr>
              <w:pStyle w:val="a3"/>
              <w:jc w:val="left"/>
              <w:rPr>
                <w:i w:val="0"/>
              </w:rPr>
            </w:pPr>
            <w:r w:rsidRPr="00F65F2B">
              <w:rPr>
                <w:i w:val="0"/>
              </w:rPr>
              <w:t>Пес-</w:t>
            </w:r>
          </w:p>
          <w:p w:rsidR="00DB2856" w:rsidRPr="00F65F2B" w:rsidRDefault="00DB2856" w:rsidP="00F65F2B">
            <w:pPr>
              <w:pStyle w:val="a3"/>
              <w:jc w:val="left"/>
              <w:rPr>
                <w:i w:val="0"/>
              </w:rPr>
            </w:pPr>
            <w:r w:rsidRPr="00F65F2B">
              <w:rPr>
                <w:i w:val="0"/>
              </w:rPr>
              <w:t>ча-</w:t>
            </w:r>
          </w:p>
          <w:p w:rsidR="00DB2856" w:rsidRPr="00F65F2B" w:rsidRDefault="00DB2856" w:rsidP="00F65F2B">
            <w:pPr>
              <w:pStyle w:val="a3"/>
              <w:jc w:val="left"/>
              <w:rPr>
                <w:i w:val="0"/>
              </w:rPr>
            </w:pPr>
            <w:r w:rsidRPr="00F65F2B">
              <w:rPr>
                <w:i w:val="0"/>
              </w:rPr>
              <w:t>ных</w:t>
            </w:r>
          </w:p>
        </w:tc>
        <w:tc>
          <w:tcPr>
            <w:tcW w:w="850" w:type="dxa"/>
            <w:shd w:val="clear" w:color="auto" w:fill="C0C0C0"/>
            <w:vAlign w:val="center"/>
          </w:tcPr>
          <w:p w:rsidR="00DB2856" w:rsidRPr="00F65F2B" w:rsidRDefault="00DB2856" w:rsidP="00F65F2B">
            <w:pPr>
              <w:pStyle w:val="a3"/>
              <w:jc w:val="left"/>
              <w:rPr>
                <w:i w:val="0"/>
              </w:rPr>
            </w:pPr>
            <w:r w:rsidRPr="00F65F2B">
              <w:rPr>
                <w:i w:val="0"/>
              </w:rPr>
              <w:t>Гра-</w:t>
            </w:r>
          </w:p>
          <w:p w:rsidR="00DB2856" w:rsidRPr="00F65F2B" w:rsidRDefault="00DB2856" w:rsidP="00F65F2B">
            <w:pPr>
              <w:pStyle w:val="a3"/>
              <w:jc w:val="left"/>
              <w:rPr>
                <w:i w:val="0"/>
              </w:rPr>
            </w:pPr>
            <w:r w:rsidRPr="00F65F2B">
              <w:rPr>
                <w:i w:val="0"/>
              </w:rPr>
              <w:t>вий-</w:t>
            </w:r>
          </w:p>
          <w:p w:rsidR="00DB2856" w:rsidRPr="00F65F2B" w:rsidRDefault="00DB2856" w:rsidP="00F65F2B">
            <w:pPr>
              <w:pStyle w:val="a3"/>
              <w:jc w:val="left"/>
              <w:rPr>
                <w:i w:val="0"/>
              </w:rPr>
            </w:pPr>
            <w:r w:rsidRPr="00F65F2B">
              <w:rPr>
                <w:i w:val="0"/>
              </w:rPr>
              <w:t>ных</w:t>
            </w:r>
          </w:p>
        </w:tc>
        <w:tc>
          <w:tcPr>
            <w:tcW w:w="774" w:type="dxa"/>
            <w:shd w:val="clear" w:color="auto" w:fill="C0C0C0"/>
            <w:vAlign w:val="center"/>
          </w:tcPr>
          <w:p w:rsidR="00DB2856" w:rsidRPr="00F65F2B" w:rsidRDefault="00DB2856" w:rsidP="00F65F2B">
            <w:pPr>
              <w:pStyle w:val="a3"/>
              <w:jc w:val="left"/>
              <w:rPr>
                <w:i w:val="0"/>
              </w:rPr>
            </w:pPr>
            <w:r w:rsidRPr="00F65F2B">
              <w:rPr>
                <w:i w:val="0"/>
              </w:rPr>
              <w:t>Пес-</w:t>
            </w:r>
          </w:p>
          <w:p w:rsidR="00DB2856" w:rsidRPr="00F65F2B" w:rsidRDefault="00DB2856" w:rsidP="00F65F2B">
            <w:pPr>
              <w:pStyle w:val="a3"/>
              <w:jc w:val="left"/>
              <w:rPr>
                <w:i w:val="0"/>
              </w:rPr>
            </w:pPr>
            <w:r w:rsidRPr="00F65F2B">
              <w:rPr>
                <w:i w:val="0"/>
              </w:rPr>
              <w:t>ча-</w:t>
            </w:r>
          </w:p>
          <w:p w:rsidR="00DB2856" w:rsidRPr="00F65F2B" w:rsidRDefault="00DB2856" w:rsidP="00F65F2B">
            <w:pPr>
              <w:pStyle w:val="a3"/>
              <w:jc w:val="left"/>
              <w:rPr>
                <w:i w:val="0"/>
              </w:rPr>
            </w:pPr>
            <w:r w:rsidRPr="00F65F2B">
              <w:rPr>
                <w:i w:val="0"/>
              </w:rPr>
              <w:t>ных</w:t>
            </w:r>
          </w:p>
        </w:tc>
        <w:tc>
          <w:tcPr>
            <w:tcW w:w="774" w:type="dxa"/>
            <w:shd w:val="clear" w:color="auto" w:fill="C0C0C0"/>
            <w:vAlign w:val="center"/>
          </w:tcPr>
          <w:p w:rsidR="00DB2856" w:rsidRPr="00F65F2B" w:rsidRDefault="00DB2856" w:rsidP="00F65F2B">
            <w:pPr>
              <w:pStyle w:val="a3"/>
              <w:jc w:val="left"/>
              <w:rPr>
                <w:i w:val="0"/>
              </w:rPr>
            </w:pPr>
            <w:r w:rsidRPr="00F65F2B">
              <w:rPr>
                <w:i w:val="0"/>
              </w:rPr>
              <w:t>Гра-</w:t>
            </w:r>
          </w:p>
          <w:p w:rsidR="00DB2856" w:rsidRPr="00F65F2B" w:rsidRDefault="00DB2856" w:rsidP="00F65F2B">
            <w:pPr>
              <w:pStyle w:val="a3"/>
              <w:jc w:val="left"/>
              <w:rPr>
                <w:i w:val="0"/>
              </w:rPr>
            </w:pPr>
            <w:r w:rsidRPr="00F65F2B">
              <w:rPr>
                <w:i w:val="0"/>
              </w:rPr>
              <w:t>вий-</w:t>
            </w:r>
          </w:p>
          <w:p w:rsidR="00DB2856" w:rsidRPr="00F65F2B" w:rsidRDefault="00DB2856" w:rsidP="00F65F2B">
            <w:pPr>
              <w:pStyle w:val="a3"/>
              <w:jc w:val="left"/>
              <w:rPr>
                <w:i w:val="0"/>
              </w:rPr>
            </w:pPr>
            <w:r w:rsidRPr="00F65F2B">
              <w:rPr>
                <w:i w:val="0"/>
              </w:rPr>
              <w:t>ных</w:t>
            </w:r>
          </w:p>
        </w:tc>
        <w:tc>
          <w:tcPr>
            <w:tcW w:w="774" w:type="dxa"/>
            <w:shd w:val="clear" w:color="auto" w:fill="C0C0C0"/>
            <w:vAlign w:val="center"/>
          </w:tcPr>
          <w:p w:rsidR="00DB2856" w:rsidRPr="00F65F2B" w:rsidRDefault="00DB2856" w:rsidP="00F65F2B">
            <w:pPr>
              <w:pStyle w:val="a3"/>
              <w:jc w:val="left"/>
              <w:rPr>
                <w:i w:val="0"/>
              </w:rPr>
            </w:pPr>
            <w:r w:rsidRPr="00F65F2B">
              <w:rPr>
                <w:i w:val="0"/>
              </w:rPr>
              <w:t>Пес-</w:t>
            </w:r>
          </w:p>
          <w:p w:rsidR="00DB2856" w:rsidRPr="00F65F2B" w:rsidRDefault="00DB2856" w:rsidP="00F65F2B">
            <w:pPr>
              <w:pStyle w:val="a3"/>
              <w:jc w:val="left"/>
              <w:rPr>
                <w:i w:val="0"/>
              </w:rPr>
            </w:pPr>
            <w:r w:rsidRPr="00F65F2B">
              <w:rPr>
                <w:i w:val="0"/>
              </w:rPr>
              <w:t>ча-</w:t>
            </w:r>
          </w:p>
          <w:p w:rsidR="00DB2856" w:rsidRPr="00F65F2B" w:rsidRDefault="00DB2856" w:rsidP="00F65F2B">
            <w:pPr>
              <w:pStyle w:val="a3"/>
              <w:jc w:val="left"/>
              <w:rPr>
                <w:i w:val="0"/>
              </w:rPr>
            </w:pPr>
            <w:r w:rsidRPr="00F65F2B">
              <w:rPr>
                <w:i w:val="0"/>
              </w:rPr>
              <w:t>ных</w:t>
            </w:r>
          </w:p>
        </w:tc>
        <w:tc>
          <w:tcPr>
            <w:tcW w:w="1080" w:type="dxa"/>
            <w:shd w:val="clear" w:color="auto" w:fill="C0C0C0"/>
            <w:vAlign w:val="center"/>
          </w:tcPr>
          <w:p w:rsidR="00DB2856" w:rsidRPr="00F65F2B" w:rsidRDefault="00DB2856" w:rsidP="00F65F2B">
            <w:pPr>
              <w:pStyle w:val="a3"/>
              <w:jc w:val="left"/>
              <w:rPr>
                <w:i w:val="0"/>
              </w:rPr>
            </w:pPr>
            <w:r w:rsidRPr="00F65F2B">
              <w:rPr>
                <w:i w:val="0"/>
              </w:rPr>
              <w:t>выход</w:t>
            </w:r>
          </w:p>
          <w:p w:rsidR="00DB2856" w:rsidRPr="00F65F2B" w:rsidRDefault="00DB2856" w:rsidP="00F65F2B">
            <w:pPr>
              <w:pStyle w:val="a3"/>
              <w:jc w:val="left"/>
              <w:rPr>
                <w:i w:val="0"/>
              </w:rPr>
            </w:pPr>
            <w:r w:rsidRPr="00F65F2B">
              <w:rPr>
                <w:i w:val="0"/>
              </w:rPr>
              <w:t>на км</w:t>
            </w:r>
          </w:p>
          <w:p w:rsidR="00DB2856" w:rsidRPr="00F65F2B" w:rsidRDefault="00DB2856" w:rsidP="00F65F2B">
            <w:pPr>
              <w:pStyle w:val="a3"/>
              <w:jc w:val="left"/>
              <w:rPr>
                <w:i w:val="0"/>
              </w:rPr>
            </w:pPr>
            <w:r w:rsidRPr="00F65F2B">
              <w:rPr>
                <w:i w:val="0"/>
              </w:rPr>
              <w:t>трассы</w:t>
            </w:r>
          </w:p>
        </w:tc>
        <w:tc>
          <w:tcPr>
            <w:tcW w:w="1422" w:type="dxa"/>
            <w:shd w:val="clear" w:color="auto" w:fill="C0C0C0"/>
            <w:vAlign w:val="center"/>
          </w:tcPr>
          <w:p w:rsidR="00DB2856" w:rsidRPr="00F65F2B" w:rsidRDefault="00DB2856" w:rsidP="00F65F2B">
            <w:pPr>
              <w:pStyle w:val="a3"/>
              <w:jc w:val="left"/>
              <w:rPr>
                <w:i w:val="0"/>
              </w:rPr>
            </w:pPr>
            <w:r w:rsidRPr="00F65F2B">
              <w:rPr>
                <w:i w:val="0"/>
              </w:rPr>
              <w:t>длина</w:t>
            </w:r>
          </w:p>
          <w:p w:rsidR="00DB2856" w:rsidRPr="00F65F2B" w:rsidRDefault="007A42D4" w:rsidP="00F65F2B">
            <w:pPr>
              <w:pStyle w:val="a3"/>
              <w:jc w:val="left"/>
              <w:rPr>
                <w:i w:val="0"/>
              </w:rPr>
            </w:pPr>
            <w:r w:rsidRPr="00F65F2B">
              <w:rPr>
                <w:i w:val="0"/>
              </w:rPr>
              <w:t>подъ</w:t>
            </w:r>
            <w:r w:rsidR="00DB2856" w:rsidRPr="00F65F2B">
              <w:rPr>
                <w:i w:val="0"/>
              </w:rPr>
              <w:t>ездов</w:t>
            </w:r>
          </w:p>
          <w:p w:rsidR="00DB2856" w:rsidRPr="00F65F2B" w:rsidRDefault="00DB2856" w:rsidP="00F65F2B">
            <w:pPr>
              <w:pStyle w:val="a3"/>
              <w:jc w:val="left"/>
              <w:rPr>
                <w:i w:val="0"/>
              </w:rPr>
            </w:pPr>
            <w:r w:rsidRPr="00F65F2B">
              <w:rPr>
                <w:i w:val="0"/>
              </w:rPr>
              <w:t>до выхода</w:t>
            </w:r>
          </w:p>
        </w:tc>
      </w:tr>
      <w:tr w:rsidR="00DB2856">
        <w:tc>
          <w:tcPr>
            <w:tcW w:w="675" w:type="dxa"/>
            <w:vAlign w:val="center"/>
          </w:tcPr>
          <w:p w:rsidR="00DB2856" w:rsidRPr="00ED7045" w:rsidRDefault="00E17A37" w:rsidP="00E17A37">
            <w:pPr>
              <w:pStyle w:val="a3"/>
              <w:jc w:val="center"/>
              <w:rPr>
                <w:i w:val="0"/>
              </w:rPr>
            </w:pPr>
            <w:r w:rsidRPr="00ED7045">
              <w:rPr>
                <w:i w:val="0"/>
              </w:rPr>
              <w:t>11</w:t>
            </w:r>
          </w:p>
        </w:tc>
        <w:tc>
          <w:tcPr>
            <w:tcW w:w="851" w:type="dxa"/>
            <w:vAlign w:val="center"/>
          </w:tcPr>
          <w:p w:rsidR="00DB2856" w:rsidRPr="00ED7045" w:rsidRDefault="00E17A37" w:rsidP="00E17A37">
            <w:pPr>
              <w:pStyle w:val="a3"/>
              <w:jc w:val="center"/>
              <w:rPr>
                <w:i w:val="0"/>
              </w:rPr>
            </w:pPr>
            <w:r w:rsidRPr="00ED7045">
              <w:rPr>
                <w:i w:val="0"/>
              </w:rPr>
              <w:t>3</w:t>
            </w:r>
          </w:p>
        </w:tc>
        <w:tc>
          <w:tcPr>
            <w:tcW w:w="850" w:type="dxa"/>
            <w:vAlign w:val="center"/>
          </w:tcPr>
          <w:p w:rsidR="00DB2856" w:rsidRPr="00ED7045" w:rsidRDefault="00E17A37" w:rsidP="00E17A37">
            <w:pPr>
              <w:pStyle w:val="a3"/>
              <w:jc w:val="center"/>
              <w:rPr>
                <w:i w:val="0"/>
              </w:rPr>
            </w:pPr>
            <w:r w:rsidRPr="00ED7045">
              <w:rPr>
                <w:i w:val="0"/>
              </w:rPr>
              <w:t>29</w:t>
            </w:r>
          </w:p>
        </w:tc>
        <w:tc>
          <w:tcPr>
            <w:tcW w:w="720" w:type="dxa"/>
            <w:vAlign w:val="center"/>
          </w:tcPr>
          <w:p w:rsidR="00DB2856" w:rsidRPr="00ED7045" w:rsidRDefault="00E17A37" w:rsidP="00E17A37">
            <w:pPr>
              <w:pStyle w:val="a3"/>
              <w:jc w:val="center"/>
              <w:rPr>
                <w:i w:val="0"/>
              </w:rPr>
            </w:pPr>
            <w:r w:rsidRPr="00ED7045">
              <w:rPr>
                <w:i w:val="0"/>
              </w:rPr>
              <w:t>2</w:t>
            </w:r>
          </w:p>
          <w:p w:rsidR="00E17A37" w:rsidRPr="00ED7045" w:rsidRDefault="00E17A37" w:rsidP="00E17A37">
            <w:pPr>
              <w:pStyle w:val="a3"/>
              <w:jc w:val="center"/>
              <w:rPr>
                <w:i w:val="0"/>
              </w:rPr>
            </w:pPr>
            <w:r w:rsidRPr="00ED7045">
              <w:rPr>
                <w:i w:val="0"/>
              </w:rPr>
              <w:t>3</w:t>
            </w:r>
          </w:p>
          <w:p w:rsidR="00E17A37" w:rsidRPr="00ED7045" w:rsidRDefault="00E17A37" w:rsidP="00E17A37">
            <w:pPr>
              <w:pStyle w:val="a3"/>
              <w:jc w:val="center"/>
              <w:rPr>
                <w:i w:val="0"/>
              </w:rPr>
            </w:pPr>
            <w:r w:rsidRPr="00ED7045">
              <w:rPr>
                <w:i w:val="0"/>
              </w:rPr>
              <w:t>5</w:t>
            </w:r>
          </w:p>
        </w:tc>
        <w:tc>
          <w:tcPr>
            <w:tcW w:w="698" w:type="dxa"/>
            <w:vAlign w:val="center"/>
          </w:tcPr>
          <w:p w:rsidR="00DB2856" w:rsidRPr="00ED7045" w:rsidRDefault="00E17A37" w:rsidP="00E17A37">
            <w:pPr>
              <w:pStyle w:val="a3"/>
              <w:jc w:val="center"/>
              <w:rPr>
                <w:i w:val="0"/>
              </w:rPr>
            </w:pPr>
            <w:r w:rsidRPr="00ED7045">
              <w:rPr>
                <w:i w:val="0"/>
              </w:rPr>
              <w:t>13</w:t>
            </w:r>
          </w:p>
          <w:p w:rsidR="00E17A37" w:rsidRPr="00ED7045" w:rsidRDefault="00E17A37" w:rsidP="00E17A37">
            <w:pPr>
              <w:pStyle w:val="a3"/>
              <w:jc w:val="center"/>
              <w:rPr>
                <w:i w:val="0"/>
              </w:rPr>
            </w:pPr>
            <w:r w:rsidRPr="00ED7045">
              <w:rPr>
                <w:i w:val="0"/>
              </w:rPr>
              <w:t>14</w:t>
            </w:r>
          </w:p>
          <w:p w:rsidR="00E17A37" w:rsidRPr="00ED7045" w:rsidRDefault="00E17A37" w:rsidP="00E17A37">
            <w:pPr>
              <w:pStyle w:val="a3"/>
              <w:jc w:val="center"/>
              <w:rPr>
                <w:i w:val="0"/>
              </w:rPr>
            </w:pPr>
            <w:r w:rsidRPr="00ED7045">
              <w:rPr>
                <w:i w:val="0"/>
              </w:rPr>
              <w:t>4</w:t>
            </w:r>
          </w:p>
        </w:tc>
        <w:tc>
          <w:tcPr>
            <w:tcW w:w="850" w:type="dxa"/>
            <w:vAlign w:val="center"/>
          </w:tcPr>
          <w:p w:rsidR="00DB2856" w:rsidRPr="00ED7045" w:rsidRDefault="00E17A37" w:rsidP="00E17A37">
            <w:pPr>
              <w:pStyle w:val="a3"/>
              <w:jc w:val="center"/>
              <w:rPr>
                <w:i w:val="0"/>
              </w:rPr>
            </w:pPr>
            <w:r w:rsidRPr="00ED7045">
              <w:rPr>
                <w:i w:val="0"/>
              </w:rPr>
              <w:t>5</w:t>
            </w:r>
          </w:p>
          <w:p w:rsidR="00E17A37" w:rsidRPr="00ED7045" w:rsidRDefault="00E17A37" w:rsidP="00E17A37">
            <w:pPr>
              <w:pStyle w:val="a3"/>
              <w:jc w:val="center"/>
              <w:rPr>
                <w:i w:val="0"/>
              </w:rPr>
            </w:pPr>
            <w:r w:rsidRPr="00ED7045">
              <w:rPr>
                <w:i w:val="0"/>
              </w:rPr>
              <w:t>15</w:t>
            </w:r>
          </w:p>
          <w:p w:rsidR="00E17A37" w:rsidRPr="00ED7045" w:rsidRDefault="00E17A37" w:rsidP="00E17A37">
            <w:pPr>
              <w:pStyle w:val="a3"/>
              <w:jc w:val="center"/>
              <w:rPr>
                <w:i w:val="0"/>
              </w:rPr>
            </w:pPr>
            <w:r w:rsidRPr="00ED7045">
              <w:rPr>
                <w:i w:val="0"/>
              </w:rPr>
              <w:t>25</w:t>
            </w:r>
          </w:p>
        </w:tc>
        <w:tc>
          <w:tcPr>
            <w:tcW w:w="774" w:type="dxa"/>
            <w:vAlign w:val="center"/>
          </w:tcPr>
          <w:p w:rsidR="00DB2856" w:rsidRPr="00ED7045" w:rsidRDefault="00E17A37" w:rsidP="00E17A37">
            <w:pPr>
              <w:pStyle w:val="a3"/>
              <w:jc w:val="center"/>
              <w:rPr>
                <w:i w:val="0"/>
              </w:rPr>
            </w:pPr>
            <w:r w:rsidRPr="00ED7045">
              <w:rPr>
                <w:i w:val="0"/>
              </w:rPr>
              <w:t>7</w:t>
            </w:r>
          </w:p>
          <w:p w:rsidR="00E17A37" w:rsidRPr="00ED7045" w:rsidRDefault="00E17A37" w:rsidP="00E17A37">
            <w:pPr>
              <w:pStyle w:val="a3"/>
              <w:jc w:val="center"/>
              <w:rPr>
                <w:i w:val="0"/>
              </w:rPr>
            </w:pPr>
            <w:r w:rsidRPr="00ED7045">
              <w:rPr>
                <w:i w:val="0"/>
              </w:rPr>
              <w:t>12</w:t>
            </w:r>
          </w:p>
          <w:p w:rsidR="00E17A37" w:rsidRPr="00ED7045" w:rsidRDefault="00E17A37" w:rsidP="00E17A37">
            <w:pPr>
              <w:pStyle w:val="a3"/>
              <w:jc w:val="center"/>
              <w:rPr>
                <w:i w:val="0"/>
              </w:rPr>
            </w:pPr>
            <w:r w:rsidRPr="00ED7045">
              <w:rPr>
                <w:i w:val="0"/>
              </w:rPr>
              <w:t>28</w:t>
            </w:r>
          </w:p>
        </w:tc>
        <w:tc>
          <w:tcPr>
            <w:tcW w:w="774" w:type="dxa"/>
            <w:vAlign w:val="center"/>
          </w:tcPr>
          <w:p w:rsidR="00DB2856" w:rsidRPr="00ED7045" w:rsidRDefault="00E17A37" w:rsidP="00E17A37">
            <w:pPr>
              <w:pStyle w:val="a3"/>
              <w:jc w:val="center"/>
              <w:rPr>
                <w:i w:val="0"/>
              </w:rPr>
            </w:pPr>
            <w:r w:rsidRPr="00ED7045">
              <w:rPr>
                <w:i w:val="0"/>
              </w:rPr>
              <w:t>10</w:t>
            </w:r>
          </w:p>
          <w:p w:rsidR="00E17A37" w:rsidRPr="00ED7045" w:rsidRDefault="00E17A37" w:rsidP="00E17A37">
            <w:pPr>
              <w:pStyle w:val="a3"/>
              <w:jc w:val="center"/>
              <w:rPr>
                <w:i w:val="0"/>
              </w:rPr>
            </w:pPr>
            <w:r w:rsidRPr="00ED7045">
              <w:rPr>
                <w:i w:val="0"/>
              </w:rPr>
              <w:t>11</w:t>
            </w:r>
          </w:p>
          <w:p w:rsidR="00E17A37" w:rsidRPr="00ED7045" w:rsidRDefault="00E17A37" w:rsidP="00E17A37">
            <w:pPr>
              <w:pStyle w:val="a3"/>
              <w:jc w:val="center"/>
              <w:rPr>
                <w:i w:val="0"/>
              </w:rPr>
            </w:pPr>
            <w:r w:rsidRPr="00ED7045">
              <w:rPr>
                <w:i w:val="0"/>
              </w:rPr>
              <w:t>7</w:t>
            </w:r>
          </w:p>
        </w:tc>
        <w:tc>
          <w:tcPr>
            <w:tcW w:w="774" w:type="dxa"/>
            <w:vAlign w:val="center"/>
          </w:tcPr>
          <w:p w:rsidR="00DB2856" w:rsidRPr="00ED7045" w:rsidRDefault="00E17A37" w:rsidP="00E17A37">
            <w:pPr>
              <w:pStyle w:val="a3"/>
              <w:jc w:val="center"/>
              <w:rPr>
                <w:i w:val="0"/>
              </w:rPr>
            </w:pPr>
            <w:r w:rsidRPr="00ED7045">
              <w:rPr>
                <w:i w:val="0"/>
              </w:rPr>
              <w:t>9</w:t>
            </w:r>
          </w:p>
          <w:p w:rsidR="00E17A37" w:rsidRPr="00ED7045" w:rsidRDefault="00E17A37" w:rsidP="00E17A37">
            <w:pPr>
              <w:pStyle w:val="a3"/>
              <w:jc w:val="center"/>
              <w:rPr>
                <w:i w:val="0"/>
              </w:rPr>
            </w:pPr>
            <w:r w:rsidRPr="00ED7045">
              <w:rPr>
                <w:i w:val="0"/>
              </w:rPr>
              <w:t>5</w:t>
            </w:r>
          </w:p>
          <w:p w:rsidR="00E17A37" w:rsidRPr="00ED7045" w:rsidRDefault="00E17A37" w:rsidP="00E17A37">
            <w:pPr>
              <w:pStyle w:val="a3"/>
              <w:jc w:val="center"/>
              <w:rPr>
                <w:i w:val="0"/>
              </w:rPr>
            </w:pPr>
            <w:r w:rsidRPr="00ED7045">
              <w:rPr>
                <w:i w:val="0"/>
              </w:rPr>
              <w:t>3</w:t>
            </w:r>
          </w:p>
        </w:tc>
        <w:tc>
          <w:tcPr>
            <w:tcW w:w="1080" w:type="dxa"/>
            <w:vAlign w:val="center"/>
          </w:tcPr>
          <w:p w:rsidR="00E17A37" w:rsidRPr="00ED7045" w:rsidRDefault="00E17A37" w:rsidP="00E17A37">
            <w:pPr>
              <w:pStyle w:val="a3"/>
              <w:jc w:val="center"/>
              <w:rPr>
                <w:i w:val="0"/>
              </w:rPr>
            </w:pPr>
            <w:r w:rsidRPr="00ED7045">
              <w:rPr>
                <w:i w:val="0"/>
              </w:rPr>
              <w:t>10</w:t>
            </w:r>
          </w:p>
        </w:tc>
        <w:tc>
          <w:tcPr>
            <w:tcW w:w="1422" w:type="dxa"/>
            <w:vAlign w:val="center"/>
          </w:tcPr>
          <w:p w:rsidR="00DB2856" w:rsidRPr="00ED7045" w:rsidRDefault="00E17A37" w:rsidP="00E17A37">
            <w:pPr>
              <w:pStyle w:val="a3"/>
              <w:jc w:val="center"/>
              <w:rPr>
                <w:i w:val="0"/>
              </w:rPr>
            </w:pPr>
            <w:r w:rsidRPr="00ED7045">
              <w:rPr>
                <w:i w:val="0"/>
              </w:rPr>
              <w:t>5</w:t>
            </w:r>
          </w:p>
        </w:tc>
      </w:tr>
    </w:tbl>
    <w:p w:rsidR="00DB2856" w:rsidRDefault="00DB2856" w:rsidP="00DB2856">
      <w:pPr>
        <w:jc w:val="center"/>
        <w:rPr>
          <w:b/>
        </w:rPr>
      </w:pPr>
    </w:p>
    <w:p w:rsidR="00122C63" w:rsidRPr="00122C63" w:rsidRDefault="00122C63" w:rsidP="00122C63">
      <w:pPr>
        <w:jc w:val="center"/>
        <w:rPr>
          <w:b/>
        </w:rPr>
      </w:pPr>
      <w:r w:rsidRPr="00122C63">
        <w:rPr>
          <w:b/>
        </w:rPr>
        <w:t>Зерновой состав гравийного материала</w:t>
      </w:r>
    </w:p>
    <w:p w:rsidR="00DB2856" w:rsidRDefault="00DB2856" w:rsidP="00122C63">
      <w:pPr>
        <w:pStyle w:val="a3"/>
      </w:pPr>
      <w:r>
        <w:tab/>
      </w:r>
      <w:r>
        <w:tab/>
      </w:r>
      <w:r>
        <w:tab/>
      </w:r>
      <w:r>
        <w:tab/>
      </w:r>
      <w:r>
        <w:tab/>
      </w:r>
      <w:r>
        <w:tab/>
      </w:r>
      <w:r>
        <w:tab/>
        <w:t xml:space="preserve">           </w:t>
      </w:r>
      <w:r>
        <w:tab/>
      </w:r>
      <w:r>
        <w:tab/>
        <w:t xml:space="preserve">  Таблица 1.1.2.</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35"/>
        <w:gridCol w:w="925"/>
        <w:gridCol w:w="926"/>
        <w:gridCol w:w="926"/>
        <w:gridCol w:w="926"/>
        <w:gridCol w:w="926"/>
        <w:gridCol w:w="926"/>
        <w:gridCol w:w="926"/>
        <w:gridCol w:w="926"/>
        <w:gridCol w:w="926"/>
      </w:tblGrid>
      <w:tr w:rsidR="00DB2856">
        <w:trPr>
          <w:cantSplit/>
        </w:trPr>
        <w:tc>
          <w:tcPr>
            <w:tcW w:w="1135" w:type="dxa"/>
            <w:vMerge w:val="restart"/>
            <w:shd w:val="clear" w:color="auto" w:fill="C0C0C0"/>
          </w:tcPr>
          <w:p w:rsidR="00DB2856" w:rsidRPr="00D16AAE" w:rsidRDefault="00DB2856" w:rsidP="00D16AAE">
            <w:pPr>
              <w:jc w:val="center"/>
            </w:pPr>
            <w:r w:rsidRPr="00D16AAE">
              <w:t>№</w:t>
            </w:r>
          </w:p>
          <w:p w:rsidR="00DB2856" w:rsidRDefault="00DB2856" w:rsidP="00D16AAE">
            <w:pPr>
              <w:jc w:val="center"/>
              <w:rPr>
                <w:i/>
              </w:rPr>
            </w:pPr>
            <w:r w:rsidRPr="00D16AAE">
              <w:t>карьера</w:t>
            </w:r>
          </w:p>
        </w:tc>
        <w:tc>
          <w:tcPr>
            <w:tcW w:w="8333" w:type="dxa"/>
            <w:gridSpan w:val="9"/>
            <w:shd w:val="clear" w:color="auto" w:fill="C0C0C0"/>
          </w:tcPr>
          <w:p w:rsidR="00DB2856" w:rsidRPr="00D16AAE" w:rsidRDefault="00DB2856" w:rsidP="00322343">
            <w:pPr>
              <w:jc w:val="center"/>
            </w:pPr>
            <w:r w:rsidRPr="00D16AAE">
              <w:t>Количество частиц в % по массе, проходящих через сита</w:t>
            </w:r>
          </w:p>
          <w:p w:rsidR="00DB2856" w:rsidRDefault="00DB2856" w:rsidP="00322343">
            <w:pPr>
              <w:jc w:val="center"/>
              <w:rPr>
                <w:i/>
              </w:rPr>
            </w:pPr>
            <w:r w:rsidRPr="00D16AAE">
              <w:t>с отверстием, мм</w:t>
            </w:r>
          </w:p>
        </w:tc>
      </w:tr>
      <w:tr w:rsidR="00DB2856">
        <w:trPr>
          <w:cantSplit/>
        </w:trPr>
        <w:tc>
          <w:tcPr>
            <w:tcW w:w="1135" w:type="dxa"/>
            <w:vMerge/>
            <w:shd w:val="clear" w:color="auto" w:fill="C0C0C0"/>
          </w:tcPr>
          <w:p w:rsidR="00DB2856" w:rsidRDefault="00DB2856" w:rsidP="00322343">
            <w:pPr>
              <w:jc w:val="center"/>
            </w:pPr>
          </w:p>
        </w:tc>
        <w:tc>
          <w:tcPr>
            <w:tcW w:w="925" w:type="dxa"/>
            <w:shd w:val="clear" w:color="auto" w:fill="C0C0C0"/>
          </w:tcPr>
          <w:p w:rsidR="00DB2856" w:rsidRPr="00B72FB4" w:rsidRDefault="00DB2856" w:rsidP="00B72FB4">
            <w:pPr>
              <w:pStyle w:val="a3"/>
              <w:jc w:val="center"/>
              <w:rPr>
                <w:b/>
                <w:i w:val="0"/>
              </w:rPr>
            </w:pPr>
            <w:r w:rsidRPr="00B72FB4">
              <w:rPr>
                <w:b/>
                <w:i w:val="0"/>
              </w:rPr>
              <w:t>70</w:t>
            </w:r>
          </w:p>
        </w:tc>
        <w:tc>
          <w:tcPr>
            <w:tcW w:w="926" w:type="dxa"/>
            <w:shd w:val="clear" w:color="auto" w:fill="C0C0C0"/>
          </w:tcPr>
          <w:p w:rsidR="00DB2856" w:rsidRPr="00B72FB4" w:rsidRDefault="00DB2856" w:rsidP="00B72FB4">
            <w:pPr>
              <w:pStyle w:val="a3"/>
              <w:jc w:val="center"/>
              <w:rPr>
                <w:b/>
                <w:i w:val="0"/>
              </w:rPr>
            </w:pPr>
            <w:r w:rsidRPr="00B72FB4">
              <w:rPr>
                <w:b/>
                <w:i w:val="0"/>
              </w:rPr>
              <w:t>40</w:t>
            </w:r>
          </w:p>
        </w:tc>
        <w:tc>
          <w:tcPr>
            <w:tcW w:w="926" w:type="dxa"/>
            <w:shd w:val="clear" w:color="auto" w:fill="C0C0C0"/>
          </w:tcPr>
          <w:p w:rsidR="00DB2856" w:rsidRPr="00B72FB4" w:rsidRDefault="00DB2856" w:rsidP="00B72FB4">
            <w:pPr>
              <w:pStyle w:val="a3"/>
              <w:jc w:val="center"/>
              <w:rPr>
                <w:b/>
                <w:i w:val="0"/>
              </w:rPr>
            </w:pPr>
            <w:r w:rsidRPr="00B72FB4">
              <w:rPr>
                <w:b/>
                <w:i w:val="0"/>
              </w:rPr>
              <w:t>20</w:t>
            </w:r>
          </w:p>
        </w:tc>
        <w:tc>
          <w:tcPr>
            <w:tcW w:w="926" w:type="dxa"/>
            <w:shd w:val="clear" w:color="auto" w:fill="C0C0C0"/>
          </w:tcPr>
          <w:p w:rsidR="00DB2856" w:rsidRPr="00B72FB4" w:rsidRDefault="00DB2856" w:rsidP="00B72FB4">
            <w:pPr>
              <w:pStyle w:val="a3"/>
              <w:jc w:val="center"/>
              <w:rPr>
                <w:b/>
                <w:i w:val="0"/>
              </w:rPr>
            </w:pPr>
            <w:r w:rsidRPr="00B72FB4">
              <w:rPr>
                <w:b/>
                <w:i w:val="0"/>
              </w:rPr>
              <w:t>10</w:t>
            </w:r>
          </w:p>
        </w:tc>
        <w:tc>
          <w:tcPr>
            <w:tcW w:w="926" w:type="dxa"/>
            <w:shd w:val="clear" w:color="auto" w:fill="C0C0C0"/>
          </w:tcPr>
          <w:p w:rsidR="00DB2856" w:rsidRPr="00B72FB4" w:rsidRDefault="00DB2856" w:rsidP="00B72FB4">
            <w:pPr>
              <w:pStyle w:val="a3"/>
              <w:jc w:val="center"/>
              <w:rPr>
                <w:b/>
                <w:i w:val="0"/>
              </w:rPr>
            </w:pPr>
            <w:r w:rsidRPr="00B72FB4">
              <w:rPr>
                <w:b/>
                <w:i w:val="0"/>
              </w:rPr>
              <w:t>5</w:t>
            </w:r>
          </w:p>
        </w:tc>
        <w:tc>
          <w:tcPr>
            <w:tcW w:w="926" w:type="dxa"/>
            <w:shd w:val="clear" w:color="auto" w:fill="C0C0C0"/>
          </w:tcPr>
          <w:p w:rsidR="00DB2856" w:rsidRPr="00B72FB4" w:rsidRDefault="00DB2856" w:rsidP="00B72FB4">
            <w:pPr>
              <w:pStyle w:val="a3"/>
              <w:jc w:val="center"/>
              <w:rPr>
                <w:b/>
                <w:i w:val="0"/>
              </w:rPr>
            </w:pPr>
            <w:r w:rsidRPr="00B72FB4">
              <w:rPr>
                <w:b/>
                <w:i w:val="0"/>
              </w:rPr>
              <w:t>2,5</w:t>
            </w:r>
          </w:p>
        </w:tc>
        <w:tc>
          <w:tcPr>
            <w:tcW w:w="926" w:type="dxa"/>
            <w:shd w:val="clear" w:color="auto" w:fill="C0C0C0"/>
          </w:tcPr>
          <w:p w:rsidR="00DB2856" w:rsidRPr="00B72FB4" w:rsidRDefault="00DB2856" w:rsidP="00B72FB4">
            <w:pPr>
              <w:pStyle w:val="a3"/>
              <w:jc w:val="center"/>
              <w:rPr>
                <w:b/>
                <w:i w:val="0"/>
              </w:rPr>
            </w:pPr>
            <w:r w:rsidRPr="00B72FB4">
              <w:rPr>
                <w:b/>
                <w:i w:val="0"/>
              </w:rPr>
              <w:t>0,63</w:t>
            </w:r>
          </w:p>
        </w:tc>
        <w:tc>
          <w:tcPr>
            <w:tcW w:w="926" w:type="dxa"/>
            <w:shd w:val="clear" w:color="auto" w:fill="C0C0C0"/>
          </w:tcPr>
          <w:p w:rsidR="00DB2856" w:rsidRPr="00B72FB4" w:rsidRDefault="00DB2856" w:rsidP="00B72FB4">
            <w:pPr>
              <w:pStyle w:val="a3"/>
              <w:jc w:val="center"/>
              <w:rPr>
                <w:b/>
                <w:i w:val="0"/>
              </w:rPr>
            </w:pPr>
            <w:r w:rsidRPr="00B72FB4">
              <w:rPr>
                <w:b/>
                <w:i w:val="0"/>
              </w:rPr>
              <w:t>0,16</w:t>
            </w:r>
          </w:p>
        </w:tc>
        <w:tc>
          <w:tcPr>
            <w:tcW w:w="926" w:type="dxa"/>
            <w:shd w:val="clear" w:color="auto" w:fill="C0C0C0"/>
          </w:tcPr>
          <w:p w:rsidR="00DB2856" w:rsidRPr="00B72FB4" w:rsidRDefault="00DB2856" w:rsidP="00B72FB4">
            <w:pPr>
              <w:pStyle w:val="a3"/>
              <w:jc w:val="center"/>
              <w:rPr>
                <w:b/>
                <w:i w:val="0"/>
              </w:rPr>
            </w:pPr>
            <w:r w:rsidRPr="00B72FB4">
              <w:rPr>
                <w:b/>
                <w:i w:val="0"/>
              </w:rPr>
              <w:t>0,05</w:t>
            </w:r>
          </w:p>
        </w:tc>
      </w:tr>
      <w:tr w:rsidR="00DB2856">
        <w:tc>
          <w:tcPr>
            <w:tcW w:w="1135" w:type="dxa"/>
            <w:shd w:val="clear" w:color="auto" w:fill="C0C0C0"/>
          </w:tcPr>
          <w:p w:rsidR="00DB2856" w:rsidRPr="00B72FB4" w:rsidRDefault="00007392" w:rsidP="00B72FB4">
            <w:pPr>
              <w:pStyle w:val="a3"/>
              <w:jc w:val="center"/>
              <w:rPr>
                <w:b/>
                <w:i w:val="0"/>
              </w:rPr>
            </w:pPr>
            <w:r>
              <w:rPr>
                <w:b/>
                <w:i w:val="0"/>
              </w:rPr>
              <w:t>2</w:t>
            </w:r>
          </w:p>
        </w:tc>
        <w:tc>
          <w:tcPr>
            <w:tcW w:w="925" w:type="dxa"/>
          </w:tcPr>
          <w:p w:rsidR="00DB2856" w:rsidRPr="00B72FB4" w:rsidRDefault="00007392" w:rsidP="00B72FB4">
            <w:pPr>
              <w:pStyle w:val="a3"/>
              <w:jc w:val="center"/>
              <w:rPr>
                <w:i w:val="0"/>
              </w:rPr>
            </w:pPr>
            <w:r>
              <w:rPr>
                <w:i w:val="0"/>
              </w:rPr>
              <w:t>100</w:t>
            </w:r>
          </w:p>
        </w:tc>
        <w:tc>
          <w:tcPr>
            <w:tcW w:w="926" w:type="dxa"/>
          </w:tcPr>
          <w:p w:rsidR="00DB2856" w:rsidRPr="00B72FB4" w:rsidRDefault="00007392" w:rsidP="00B72FB4">
            <w:pPr>
              <w:pStyle w:val="a3"/>
              <w:jc w:val="center"/>
              <w:rPr>
                <w:i w:val="0"/>
              </w:rPr>
            </w:pPr>
            <w:r>
              <w:rPr>
                <w:i w:val="0"/>
              </w:rPr>
              <w:t>67</w:t>
            </w:r>
          </w:p>
        </w:tc>
        <w:tc>
          <w:tcPr>
            <w:tcW w:w="926" w:type="dxa"/>
          </w:tcPr>
          <w:p w:rsidR="00DB2856" w:rsidRPr="00B72FB4" w:rsidRDefault="00007392" w:rsidP="00B72FB4">
            <w:pPr>
              <w:pStyle w:val="a3"/>
              <w:jc w:val="center"/>
              <w:rPr>
                <w:i w:val="0"/>
              </w:rPr>
            </w:pPr>
            <w:r>
              <w:rPr>
                <w:i w:val="0"/>
              </w:rPr>
              <w:t>33</w:t>
            </w:r>
          </w:p>
        </w:tc>
        <w:tc>
          <w:tcPr>
            <w:tcW w:w="926" w:type="dxa"/>
          </w:tcPr>
          <w:p w:rsidR="00DB2856" w:rsidRPr="00B72FB4" w:rsidRDefault="00007392" w:rsidP="00B72FB4">
            <w:pPr>
              <w:pStyle w:val="a3"/>
              <w:jc w:val="center"/>
              <w:rPr>
                <w:i w:val="0"/>
              </w:rPr>
            </w:pPr>
            <w:r>
              <w:rPr>
                <w:i w:val="0"/>
              </w:rPr>
              <w:t>24</w:t>
            </w:r>
          </w:p>
        </w:tc>
        <w:tc>
          <w:tcPr>
            <w:tcW w:w="926" w:type="dxa"/>
          </w:tcPr>
          <w:p w:rsidR="00DB2856" w:rsidRPr="00B72FB4" w:rsidRDefault="00007392" w:rsidP="00B72FB4">
            <w:pPr>
              <w:pStyle w:val="a3"/>
              <w:jc w:val="center"/>
              <w:rPr>
                <w:i w:val="0"/>
              </w:rPr>
            </w:pPr>
            <w:r>
              <w:rPr>
                <w:i w:val="0"/>
              </w:rPr>
              <w:t>18</w:t>
            </w:r>
          </w:p>
        </w:tc>
        <w:tc>
          <w:tcPr>
            <w:tcW w:w="926" w:type="dxa"/>
          </w:tcPr>
          <w:p w:rsidR="00DB2856" w:rsidRPr="00B72FB4" w:rsidRDefault="00007392" w:rsidP="00B72FB4">
            <w:pPr>
              <w:pStyle w:val="a3"/>
              <w:jc w:val="center"/>
              <w:rPr>
                <w:i w:val="0"/>
              </w:rPr>
            </w:pPr>
            <w:r>
              <w:rPr>
                <w:i w:val="0"/>
              </w:rPr>
              <w:t>15</w:t>
            </w:r>
          </w:p>
        </w:tc>
        <w:tc>
          <w:tcPr>
            <w:tcW w:w="926" w:type="dxa"/>
          </w:tcPr>
          <w:p w:rsidR="00DB2856" w:rsidRPr="00B72FB4" w:rsidRDefault="00007392" w:rsidP="00B72FB4">
            <w:pPr>
              <w:pStyle w:val="a3"/>
              <w:jc w:val="center"/>
              <w:rPr>
                <w:i w:val="0"/>
              </w:rPr>
            </w:pPr>
            <w:r>
              <w:rPr>
                <w:i w:val="0"/>
              </w:rPr>
              <w:t>5</w:t>
            </w:r>
          </w:p>
        </w:tc>
        <w:tc>
          <w:tcPr>
            <w:tcW w:w="926" w:type="dxa"/>
          </w:tcPr>
          <w:p w:rsidR="00DB2856" w:rsidRPr="00B72FB4" w:rsidRDefault="00007392" w:rsidP="00B72FB4">
            <w:pPr>
              <w:pStyle w:val="a3"/>
              <w:jc w:val="center"/>
              <w:rPr>
                <w:i w:val="0"/>
              </w:rPr>
            </w:pPr>
            <w:r>
              <w:rPr>
                <w:i w:val="0"/>
              </w:rPr>
              <w:t>2</w:t>
            </w:r>
          </w:p>
        </w:tc>
        <w:tc>
          <w:tcPr>
            <w:tcW w:w="926" w:type="dxa"/>
          </w:tcPr>
          <w:p w:rsidR="00DB2856" w:rsidRPr="00B72FB4" w:rsidRDefault="00007392" w:rsidP="00B72FB4">
            <w:pPr>
              <w:pStyle w:val="a3"/>
              <w:jc w:val="center"/>
              <w:rPr>
                <w:i w:val="0"/>
              </w:rPr>
            </w:pPr>
            <w:r>
              <w:rPr>
                <w:i w:val="0"/>
              </w:rPr>
              <w:t>1</w:t>
            </w:r>
          </w:p>
        </w:tc>
      </w:tr>
      <w:tr w:rsidR="00DB2856">
        <w:tc>
          <w:tcPr>
            <w:tcW w:w="1135" w:type="dxa"/>
            <w:shd w:val="clear" w:color="auto" w:fill="C0C0C0"/>
          </w:tcPr>
          <w:p w:rsidR="00DB2856" w:rsidRPr="00B72FB4" w:rsidRDefault="00007392" w:rsidP="00B72FB4">
            <w:pPr>
              <w:pStyle w:val="a3"/>
              <w:jc w:val="center"/>
              <w:rPr>
                <w:b/>
                <w:i w:val="0"/>
              </w:rPr>
            </w:pPr>
            <w:r>
              <w:rPr>
                <w:b/>
                <w:i w:val="0"/>
              </w:rPr>
              <w:t>3</w:t>
            </w:r>
          </w:p>
        </w:tc>
        <w:tc>
          <w:tcPr>
            <w:tcW w:w="925" w:type="dxa"/>
          </w:tcPr>
          <w:p w:rsidR="00DB2856" w:rsidRPr="00B72FB4" w:rsidRDefault="00007392" w:rsidP="00B72FB4">
            <w:pPr>
              <w:pStyle w:val="a3"/>
              <w:jc w:val="center"/>
              <w:rPr>
                <w:i w:val="0"/>
              </w:rPr>
            </w:pPr>
            <w:r>
              <w:rPr>
                <w:i w:val="0"/>
              </w:rPr>
              <w:t>99</w:t>
            </w:r>
          </w:p>
        </w:tc>
        <w:tc>
          <w:tcPr>
            <w:tcW w:w="926" w:type="dxa"/>
          </w:tcPr>
          <w:p w:rsidR="00DB2856" w:rsidRPr="00B72FB4" w:rsidRDefault="00007392" w:rsidP="00B72FB4">
            <w:pPr>
              <w:pStyle w:val="a3"/>
              <w:jc w:val="center"/>
              <w:rPr>
                <w:i w:val="0"/>
              </w:rPr>
            </w:pPr>
            <w:r>
              <w:rPr>
                <w:i w:val="0"/>
              </w:rPr>
              <w:t>83</w:t>
            </w:r>
          </w:p>
        </w:tc>
        <w:tc>
          <w:tcPr>
            <w:tcW w:w="926" w:type="dxa"/>
          </w:tcPr>
          <w:p w:rsidR="00DB2856" w:rsidRPr="00B72FB4" w:rsidRDefault="00007392" w:rsidP="00B72FB4">
            <w:pPr>
              <w:pStyle w:val="a3"/>
              <w:jc w:val="center"/>
              <w:rPr>
                <w:i w:val="0"/>
              </w:rPr>
            </w:pPr>
            <w:r>
              <w:rPr>
                <w:i w:val="0"/>
              </w:rPr>
              <w:t>78</w:t>
            </w:r>
          </w:p>
        </w:tc>
        <w:tc>
          <w:tcPr>
            <w:tcW w:w="926" w:type="dxa"/>
          </w:tcPr>
          <w:p w:rsidR="00DB2856" w:rsidRPr="00B72FB4" w:rsidRDefault="00007392" w:rsidP="00B72FB4">
            <w:pPr>
              <w:pStyle w:val="a3"/>
              <w:jc w:val="center"/>
              <w:rPr>
                <w:i w:val="0"/>
              </w:rPr>
            </w:pPr>
            <w:r>
              <w:rPr>
                <w:i w:val="0"/>
              </w:rPr>
              <w:t>60</w:t>
            </w:r>
          </w:p>
        </w:tc>
        <w:tc>
          <w:tcPr>
            <w:tcW w:w="926" w:type="dxa"/>
          </w:tcPr>
          <w:p w:rsidR="00DB2856" w:rsidRPr="00B72FB4" w:rsidRDefault="00007392" w:rsidP="00B72FB4">
            <w:pPr>
              <w:pStyle w:val="a3"/>
              <w:jc w:val="center"/>
              <w:rPr>
                <w:i w:val="0"/>
              </w:rPr>
            </w:pPr>
            <w:r>
              <w:rPr>
                <w:i w:val="0"/>
              </w:rPr>
              <w:t>58</w:t>
            </w:r>
          </w:p>
        </w:tc>
        <w:tc>
          <w:tcPr>
            <w:tcW w:w="926" w:type="dxa"/>
          </w:tcPr>
          <w:p w:rsidR="00DB2856" w:rsidRPr="00B72FB4" w:rsidRDefault="00007392" w:rsidP="00B72FB4">
            <w:pPr>
              <w:pStyle w:val="a3"/>
              <w:jc w:val="center"/>
              <w:rPr>
                <w:i w:val="0"/>
              </w:rPr>
            </w:pPr>
            <w:r>
              <w:rPr>
                <w:i w:val="0"/>
              </w:rPr>
              <w:t>44</w:t>
            </w:r>
          </w:p>
        </w:tc>
        <w:tc>
          <w:tcPr>
            <w:tcW w:w="926" w:type="dxa"/>
          </w:tcPr>
          <w:p w:rsidR="00DB2856" w:rsidRPr="00B72FB4" w:rsidRDefault="00007392" w:rsidP="00B72FB4">
            <w:pPr>
              <w:pStyle w:val="a3"/>
              <w:jc w:val="center"/>
              <w:rPr>
                <w:i w:val="0"/>
              </w:rPr>
            </w:pPr>
            <w:r>
              <w:rPr>
                <w:i w:val="0"/>
              </w:rPr>
              <w:t>15</w:t>
            </w:r>
          </w:p>
        </w:tc>
        <w:tc>
          <w:tcPr>
            <w:tcW w:w="926" w:type="dxa"/>
          </w:tcPr>
          <w:p w:rsidR="00DB2856" w:rsidRPr="00B72FB4" w:rsidRDefault="00007392" w:rsidP="00B72FB4">
            <w:pPr>
              <w:pStyle w:val="a3"/>
              <w:jc w:val="center"/>
              <w:rPr>
                <w:i w:val="0"/>
              </w:rPr>
            </w:pPr>
            <w:r>
              <w:rPr>
                <w:i w:val="0"/>
              </w:rPr>
              <w:t>6</w:t>
            </w:r>
          </w:p>
        </w:tc>
        <w:tc>
          <w:tcPr>
            <w:tcW w:w="926" w:type="dxa"/>
          </w:tcPr>
          <w:p w:rsidR="00DB2856" w:rsidRPr="00B72FB4" w:rsidRDefault="00007392" w:rsidP="00B72FB4">
            <w:pPr>
              <w:pStyle w:val="a3"/>
              <w:jc w:val="center"/>
              <w:rPr>
                <w:i w:val="0"/>
              </w:rPr>
            </w:pPr>
            <w:r>
              <w:rPr>
                <w:i w:val="0"/>
              </w:rPr>
              <w:t>3</w:t>
            </w:r>
          </w:p>
        </w:tc>
      </w:tr>
      <w:tr w:rsidR="00DB2856">
        <w:tc>
          <w:tcPr>
            <w:tcW w:w="1135" w:type="dxa"/>
            <w:shd w:val="clear" w:color="auto" w:fill="C0C0C0"/>
          </w:tcPr>
          <w:p w:rsidR="00DB2856" w:rsidRPr="00B72FB4" w:rsidRDefault="00007392" w:rsidP="00B72FB4">
            <w:pPr>
              <w:pStyle w:val="a3"/>
              <w:jc w:val="center"/>
              <w:rPr>
                <w:b/>
                <w:i w:val="0"/>
              </w:rPr>
            </w:pPr>
            <w:r>
              <w:rPr>
                <w:b/>
                <w:i w:val="0"/>
              </w:rPr>
              <w:t>5</w:t>
            </w:r>
          </w:p>
        </w:tc>
        <w:tc>
          <w:tcPr>
            <w:tcW w:w="925" w:type="dxa"/>
          </w:tcPr>
          <w:p w:rsidR="00DB2856" w:rsidRPr="00B72FB4" w:rsidRDefault="00007392" w:rsidP="00B72FB4">
            <w:pPr>
              <w:pStyle w:val="a3"/>
              <w:jc w:val="center"/>
              <w:rPr>
                <w:i w:val="0"/>
              </w:rPr>
            </w:pPr>
            <w:r>
              <w:rPr>
                <w:i w:val="0"/>
              </w:rPr>
              <w:t>100</w:t>
            </w:r>
          </w:p>
        </w:tc>
        <w:tc>
          <w:tcPr>
            <w:tcW w:w="926" w:type="dxa"/>
          </w:tcPr>
          <w:p w:rsidR="00DB2856" w:rsidRPr="00B72FB4" w:rsidRDefault="00007392" w:rsidP="00B72FB4">
            <w:pPr>
              <w:pStyle w:val="a3"/>
              <w:jc w:val="center"/>
              <w:rPr>
                <w:i w:val="0"/>
              </w:rPr>
            </w:pPr>
            <w:r>
              <w:rPr>
                <w:i w:val="0"/>
              </w:rPr>
              <w:t>73</w:t>
            </w:r>
          </w:p>
        </w:tc>
        <w:tc>
          <w:tcPr>
            <w:tcW w:w="926" w:type="dxa"/>
          </w:tcPr>
          <w:p w:rsidR="00DB2856" w:rsidRPr="00B72FB4" w:rsidRDefault="00007392" w:rsidP="00B72FB4">
            <w:pPr>
              <w:pStyle w:val="a3"/>
              <w:jc w:val="center"/>
              <w:rPr>
                <w:i w:val="0"/>
              </w:rPr>
            </w:pPr>
            <w:r>
              <w:rPr>
                <w:i w:val="0"/>
              </w:rPr>
              <w:t>68</w:t>
            </w:r>
          </w:p>
        </w:tc>
        <w:tc>
          <w:tcPr>
            <w:tcW w:w="926" w:type="dxa"/>
          </w:tcPr>
          <w:p w:rsidR="00DB2856" w:rsidRPr="00B72FB4" w:rsidRDefault="00007392" w:rsidP="00B72FB4">
            <w:pPr>
              <w:pStyle w:val="a3"/>
              <w:jc w:val="center"/>
              <w:rPr>
                <w:i w:val="0"/>
              </w:rPr>
            </w:pPr>
            <w:r>
              <w:rPr>
                <w:i w:val="0"/>
              </w:rPr>
              <w:t>50</w:t>
            </w:r>
          </w:p>
        </w:tc>
        <w:tc>
          <w:tcPr>
            <w:tcW w:w="926" w:type="dxa"/>
          </w:tcPr>
          <w:p w:rsidR="00DB2856" w:rsidRPr="00B72FB4" w:rsidRDefault="00007392" w:rsidP="00B72FB4">
            <w:pPr>
              <w:pStyle w:val="a3"/>
              <w:jc w:val="center"/>
              <w:rPr>
                <w:i w:val="0"/>
              </w:rPr>
            </w:pPr>
            <w:r>
              <w:rPr>
                <w:i w:val="0"/>
              </w:rPr>
              <w:t>36</w:t>
            </w:r>
          </w:p>
        </w:tc>
        <w:tc>
          <w:tcPr>
            <w:tcW w:w="926" w:type="dxa"/>
          </w:tcPr>
          <w:p w:rsidR="00DB2856" w:rsidRPr="00B72FB4" w:rsidRDefault="00007392" w:rsidP="00B72FB4">
            <w:pPr>
              <w:pStyle w:val="a3"/>
              <w:jc w:val="center"/>
              <w:rPr>
                <w:i w:val="0"/>
              </w:rPr>
            </w:pPr>
            <w:r>
              <w:rPr>
                <w:i w:val="0"/>
              </w:rPr>
              <w:t>22</w:t>
            </w:r>
          </w:p>
        </w:tc>
        <w:tc>
          <w:tcPr>
            <w:tcW w:w="926" w:type="dxa"/>
          </w:tcPr>
          <w:p w:rsidR="00DB2856" w:rsidRPr="00B72FB4" w:rsidRDefault="00007392" w:rsidP="00B72FB4">
            <w:pPr>
              <w:pStyle w:val="a3"/>
              <w:jc w:val="center"/>
              <w:rPr>
                <w:i w:val="0"/>
              </w:rPr>
            </w:pPr>
            <w:r>
              <w:rPr>
                <w:i w:val="0"/>
              </w:rPr>
              <w:t>9</w:t>
            </w:r>
          </w:p>
        </w:tc>
        <w:tc>
          <w:tcPr>
            <w:tcW w:w="926" w:type="dxa"/>
          </w:tcPr>
          <w:p w:rsidR="00DB2856" w:rsidRPr="00B72FB4" w:rsidRDefault="00007392" w:rsidP="00B72FB4">
            <w:pPr>
              <w:pStyle w:val="a3"/>
              <w:jc w:val="center"/>
              <w:rPr>
                <w:i w:val="0"/>
              </w:rPr>
            </w:pPr>
            <w:r>
              <w:rPr>
                <w:i w:val="0"/>
              </w:rPr>
              <w:t>5</w:t>
            </w:r>
          </w:p>
        </w:tc>
        <w:tc>
          <w:tcPr>
            <w:tcW w:w="926" w:type="dxa"/>
          </w:tcPr>
          <w:p w:rsidR="00DB2856" w:rsidRPr="00B72FB4" w:rsidRDefault="00007392" w:rsidP="00B72FB4">
            <w:pPr>
              <w:pStyle w:val="a3"/>
              <w:jc w:val="center"/>
              <w:rPr>
                <w:i w:val="0"/>
              </w:rPr>
            </w:pPr>
            <w:r>
              <w:rPr>
                <w:i w:val="0"/>
              </w:rPr>
              <w:t>2</w:t>
            </w:r>
          </w:p>
        </w:tc>
      </w:tr>
    </w:tbl>
    <w:p w:rsidR="00DB2856" w:rsidRDefault="00DB2856" w:rsidP="00DB2856">
      <w:pPr>
        <w:jc w:val="center"/>
      </w:pPr>
    </w:p>
    <w:p w:rsidR="002D05F7" w:rsidRPr="002D05F7" w:rsidRDefault="002D05F7" w:rsidP="002D05F7">
      <w:pPr>
        <w:jc w:val="center"/>
        <w:rPr>
          <w:b/>
        </w:rPr>
      </w:pPr>
      <w:r w:rsidRPr="002D05F7">
        <w:rPr>
          <w:b/>
        </w:rPr>
        <w:t>Основные свойства гравия в карьерах</w:t>
      </w:r>
    </w:p>
    <w:p w:rsidR="00DB2856" w:rsidRDefault="00DB2856" w:rsidP="002D05F7">
      <w:pPr>
        <w:pStyle w:val="a3"/>
      </w:pPr>
      <w:r>
        <w:tab/>
      </w:r>
      <w:r>
        <w:tab/>
      </w:r>
      <w:r>
        <w:tab/>
      </w:r>
      <w:r>
        <w:tab/>
      </w:r>
      <w:r>
        <w:tab/>
      </w:r>
      <w:r>
        <w:tab/>
      </w:r>
      <w:r>
        <w:tab/>
        <w:t xml:space="preserve">                          Таблица 1.1.3.</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88"/>
        <w:gridCol w:w="1422"/>
        <w:gridCol w:w="1218"/>
        <w:gridCol w:w="1500"/>
        <w:gridCol w:w="1440"/>
        <w:gridCol w:w="1260"/>
        <w:gridCol w:w="1440"/>
      </w:tblGrid>
      <w:tr w:rsidR="00DB2856">
        <w:trPr>
          <w:cantSplit/>
          <w:trHeight w:val="1260"/>
        </w:trPr>
        <w:tc>
          <w:tcPr>
            <w:tcW w:w="1188" w:type="dxa"/>
            <w:vMerge w:val="restart"/>
            <w:shd w:val="clear" w:color="auto" w:fill="C0C0C0"/>
            <w:vAlign w:val="center"/>
          </w:tcPr>
          <w:p w:rsidR="00DB2856" w:rsidRPr="00C04083" w:rsidRDefault="00DB2856" w:rsidP="00C04083">
            <w:pPr>
              <w:pStyle w:val="a3"/>
              <w:jc w:val="left"/>
              <w:rPr>
                <w:i w:val="0"/>
              </w:rPr>
            </w:pPr>
            <w:r w:rsidRPr="00C04083">
              <w:rPr>
                <w:i w:val="0"/>
              </w:rPr>
              <w:t>№</w:t>
            </w:r>
          </w:p>
          <w:p w:rsidR="00DB2856" w:rsidRPr="00C04083" w:rsidRDefault="00DB2856" w:rsidP="00C04083">
            <w:pPr>
              <w:pStyle w:val="a3"/>
              <w:jc w:val="left"/>
              <w:rPr>
                <w:i w:val="0"/>
              </w:rPr>
            </w:pPr>
            <w:r w:rsidRPr="00C04083">
              <w:rPr>
                <w:i w:val="0"/>
              </w:rPr>
              <w:t>карьера</w:t>
            </w:r>
          </w:p>
        </w:tc>
        <w:tc>
          <w:tcPr>
            <w:tcW w:w="1422" w:type="dxa"/>
            <w:vMerge w:val="restart"/>
            <w:shd w:val="clear" w:color="auto" w:fill="C0C0C0"/>
            <w:vAlign w:val="center"/>
          </w:tcPr>
          <w:p w:rsidR="00DB2856" w:rsidRPr="00C04083" w:rsidRDefault="00DB2856" w:rsidP="00C04083">
            <w:pPr>
              <w:pStyle w:val="a3"/>
              <w:jc w:val="left"/>
              <w:rPr>
                <w:i w:val="0"/>
              </w:rPr>
            </w:pPr>
            <w:r w:rsidRPr="00C04083">
              <w:rPr>
                <w:i w:val="0"/>
              </w:rPr>
              <w:t>Насыпная</w:t>
            </w:r>
          </w:p>
          <w:p w:rsidR="00DB2856" w:rsidRPr="00C04083" w:rsidRDefault="00DB2856" w:rsidP="00C04083">
            <w:pPr>
              <w:pStyle w:val="a3"/>
              <w:jc w:val="left"/>
              <w:rPr>
                <w:i w:val="0"/>
              </w:rPr>
            </w:pPr>
            <w:r w:rsidRPr="00C04083">
              <w:rPr>
                <w:i w:val="0"/>
              </w:rPr>
              <w:t>плотность,</w:t>
            </w:r>
          </w:p>
          <w:p w:rsidR="00DB2856" w:rsidRPr="00C04083" w:rsidRDefault="00DB2856" w:rsidP="00C04083">
            <w:pPr>
              <w:pStyle w:val="a3"/>
              <w:jc w:val="left"/>
              <w:rPr>
                <w:i w:val="0"/>
              </w:rPr>
            </w:pPr>
            <w:r w:rsidRPr="00C04083">
              <w:rPr>
                <w:i w:val="0"/>
              </w:rPr>
              <w:t>кг/м</w:t>
            </w:r>
            <w:r w:rsidRPr="00C04083">
              <w:rPr>
                <w:i w:val="0"/>
                <w:vertAlign w:val="superscript"/>
              </w:rPr>
              <w:t>3</w:t>
            </w:r>
          </w:p>
        </w:tc>
        <w:tc>
          <w:tcPr>
            <w:tcW w:w="1218" w:type="dxa"/>
            <w:vMerge w:val="restart"/>
            <w:shd w:val="clear" w:color="auto" w:fill="C0C0C0"/>
            <w:vAlign w:val="center"/>
          </w:tcPr>
          <w:p w:rsidR="00DB2856" w:rsidRPr="00C04083" w:rsidRDefault="00DB2856" w:rsidP="00C04083">
            <w:pPr>
              <w:pStyle w:val="a3"/>
              <w:jc w:val="left"/>
              <w:rPr>
                <w:i w:val="0"/>
              </w:rPr>
            </w:pPr>
            <w:r w:rsidRPr="00C04083">
              <w:rPr>
                <w:i w:val="0"/>
              </w:rPr>
              <w:t>Истинная</w:t>
            </w:r>
          </w:p>
          <w:p w:rsidR="00DB2856" w:rsidRPr="00C04083" w:rsidRDefault="00DB2856" w:rsidP="00C04083">
            <w:pPr>
              <w:pStyle w:val="a3"/>
              <w:jc w:val="left"/>
              <w:rPr>
                <w:i w:val="0"/>
              </w:rPr>
            </w:pPr>
            <w:r w:rsidRPr="00C04083">
              <w:rPr>
                <w:i w:val="0"/>
              </w:rPr>
              <w:t>плот-</w:t>
            </w:r>
          </w:p>
          <w:p w:rsidR="00DB2856" w:rsidRPr="00C04083" w:rsidRDefault="00DB2856" w:rsidP="00C04083">
            <w:pPr>
              <w:pStyle w:val="a3"/>
              <w:jc w:val="left"/>
              <w:rPr>
                <w:i w:val="0"/>
              </w:rPr>
            </w:pPr>
            <w:r w:rsidRPr="00C04083">
              <w:rPr>
                <w:i w:val="0"/>
              </w:rPr>
              <w:t>ность, г/см</w:t>
            </w:r>
            <w:r w:rsidRPr="00C04083">
              <w:rPr>
                <w:i w:val="0"/>
                <w:vertAlign w:val="superscript"/>
              </w:rPr>
              <w:t>3</w:t>
            </w:r>
          </w:p>
        </w:tc>
        <w:tc>
          <w:tcPr>
            <w:tcW w:w="1500" w:type="dxa"/>
            <w:vMerge w:val="restart"/>
            <w:shd w:val="clear" w:color="auto" w:fill="C0C0C0"/>
            <w:vAlign w:val="center"/>
          </w:tcPr>
          <w:p w:rsidR="00DB2856" w:rsidRPr="00C04083" w:rsidRDefault="002D05F7" w:rsidP="00C04083">
            <w:pPr>
              <w:pStyle w:val="a3"/>
              <w:jc w:val="left"/>
              <w:rPr>
                <w:i w:val="0"/>
              </w:rPr>
            </w:pPr>
            <w:r w:rsidRPr="00C04083">
              <w:rPr>
                <w:i w:val="0"/>
              </w:rPr>
              <w:t>Содер-жание пылева</w:t>
            </w:r>
            <w:r w:rsidR="00DB2856" w:rsidRPr="00C04083">
              <w:rPr>
                <w:i w:val="0"/>
              </w:rPr>
              <w:t>тых и</w:t>
            </w:r>
          </w:p>
          <w:p w:rsidR="00DB2856" w:rsidRPr="00C04083" w:rsidRDefault="002D05F7" w:rsidP="00C04083">
            <w:pPr>
              <w:pStyle w:val="a3"/>
              <w:jc w:val="left"/>
              <w:rPr>
                <w:i w:val="0"/>
              </w:rPr>
            </w:pPr>
            <w:r w:rsidRPr="00C04083">
              <w:rPr>
                <w:i w:val="0"/>
              </w:rPr>
              <w:t>глини</w:t>
            </w:r>
            <w:r w:rsidR="00DB2856" w:rsidRPr="00C04083">
              <w:rPr>
                <w:i w:val="0"/>
              </w:rPr>
              <w:t>стых</w:t>
            </w:r>
          </w:p>
          <w:p w:rsidR="00DB2856" w:rsidRPr="00C04083" w:rsidRDefault="00DB2856" w:rsidP="00C04083">
            <w:pPr>
              <w:pStyle w:val="a3"/>
              <w:jc w:val="left"/>
              <w:rPr>
                <w:i w:val="0"/>
              </w:rPr>
            </w:pPr>
            <w:r w:rsidRPr="00C04083">
              <w:rPr>
                <w:i w:val="0"/>
              </w:rPr>
              <w:t>частиц,</w:t>
            </w:r>
            <w:r w:rsidR="002D05F7" w:rsidRPr="00C04083">
              <w:rPr>
                <w:i w:val="0"/>
              </w:rPr>
              <w:t xml:space="preserve"> </w:t>
            </w:r>
            <w:r w:rsidRPr="00C04083">
              <w:rPr>
                <w:i w:val="0"/>
              </w:rPr>
              <w:t>%</w:t>
            </w:r>
          </w:p>
        </w:tc>
        <w:tc>
          <w:tcPr>
            <w:tcW w:w="1440" w:type="dxa"/>
            <w:vMerge w:val="restart"/>
            <w:shd w:val="clear" w:color="auto" w:fill="C0C0C0"/>
            <w:vAlign w:val="center"/>
          </w:tcPr>
          <w:p w:rsidR="00DB2856" w:rsidRPr="00C04083" w:rsidRDefault="00DB2856" w:rsidP="00C04083">
            <w:pPr>
              <w:pStyle w:val="a3"/>
              <w:jc w:val="left"/>
              <w:rPr>
                <w:i w:val="0"/>
              </w:rPr>
            </w:pPr>
            <w:r w:rsidRPr="00C04083">
              <w:rPr>
                <w:i w:val="0"/>
              </w:rPr>
              <w:t>Истира-</w:t>
            </w:r>
          </w:p>
          <w:p w:rsidR="00DB2856" w:rsidRPr="00C04083" w:rsidRDefault="00DB2856" w:rsidP="00C04083">
            <w:pPr>
              <w:pStyle w:val="a3"/>
              <w:jc w:val="left"/>
              <w:rPr>
                <w:i w:val="0"/>
              </w:rPr>
            </w:pPr>
            <w:r w:rsidRPr="00C04083">
              <w:rPr>
                <w:i w:val="0"/>
              </w:rPr>
              <w:t>емость</w:t>
            </w:r>
          </w:p>
          <w:p w:rsidR="00DB2856" w:rsidRPr="00C04083" w:rsidRDefault="00DB2856" w:rsidP="00C04083">
            <w:pPr>
              <w:pStyle w:val="a3"/>
              <w:jc w:val="left"/>
              <w:rPr>
                <w:i w:val="0"/>
              </w:rPr>
            </w:pPr>
            <w:r w:rsidRPr="00C04083">
              <w:rPr>
                <w:i w:val="0"/>
              </w:rPr>
              <w:t>в полоч-</w:t>
            </w:r>
          </w:p>
          <w:p w:rsidR="00DB2856" w:rsidRPr="00C04083" w:rsidRDefault="00DB2856" w:rsidP="00C04083">
            <w:pPr>
              <w:pStyle w:val="a3"/>
              <w:jc w:val="left"/>
              <w:rPr>
                <w:i w:val="0"/>
              </w:rPr>
            </w:pPr>
            <w:r w:rsidRPr="00C04083">
              <w:rPr>
                <w:i w:val="0"/>
              </w:rPr>
              <w:t>ном ба-</w:t>
            </w:r>
          </w:p>
          <w:p w:rsidR="003259BF" w:rsidRPr="00C04083" w:rsidRDefault="00DB2856" w:rsidP="00C04083">
            <w:pPr>
              <w:pStyle w:val="a3"/>
              <w:jc w:val="left"/>
              <w:rPr>
                <w:i w:val="0"/>
              </w:rPr>
            </w:pPr>
            <w:r w:rsidRPr="00C04083">
              <w:rPr>
                <w:i w:val="0"/>
              </w:rPr>
              <w:t>рабане,</w:t>
            </w:r>
          </w:p>
          <w:p w:rsidR="00DB2856" w:rsidRPr="00C04083" w:rsidRDefault="00DB2856" w:rsidP="00C04083">
            <w:pPr>
              <w:pStyle w:val="a3"/>
              <w:jc w:val="left"/>
              <w:rPr>
                <w:i w:val="0"/>
              </w:rPr>
            </w:pPr>
            <w:r w:rsidRPr="00C04083">
              <w:rPr>
                <w:i w:val="0"/>
              </w:rPr>
              <w:t>%</w:t>
            </w:r>
          </w:p>
        </w:tc>
        <w:tc>
          <w:tcPr>
            <w:tcW w:w="2700" w:type="dxa"/>
            <w:gridSpan w:val="2"/>
            <w:shd w:val="clear" w:color="auto" w:fill="C0C0C0"/>
            <w:vAlign w:val="center"/>
          </w:tcPr>
          <w:p w:rsidR="00054F27" w:rsidRPr="00C04083" w:rsidRDefault="00DB2856" w:rsidP="00C04083">
            <w:pPr>
              <w:pStyle w:val="a3"/>
              <w:jc w:val="left"/>
              <w:rPr>
                <w:i w:val="0"/>
              </w:rPr>
            </w:pPr>
            <w:r w:rsidRPr="00C04083">
              <w:rPr>
                <w:i w:val="0"/>
              </w:rPr>
              <w:t xml:space="preserve">Испытание на </w:t>
            </w:r>
          </w:p>
          <w:p w:rsidR="00054F27" w:rsidRPr="00C04083" w:rsidRDefault="00DB2856" w:rsidP="00C04083">
            <w:pPr>
              <w:pStyle w:val="a3"/>
              <w:jc w:val="left"/>
              <w:rPr>
                <w:i w:val="0"/>
              </w:rPr>
            </w:pPr>
            <w:r w:rsidRPr="00C04083">
              <w:rPr>
                <w:i w:val="0"/>
              </w:rPr>
              <w:t>моро</w:t>
            </w:r>
            <w:r w:rsidR="00054F27" w:rsidRPr="00C04083">
              <w:rPr>
                <w:i w:val="0"/>
              </w:rPr>
              <w:t>з</w:t>
            </w:r>
            <w:r w:rsidRPr="00C04083">
              <w:rPr>
                <w:i w:val="0"/>
              </w:rPr>
              <w:t xml:space="preserve">остойкость </w:t>
            </w:r>
          </w:p>
          <w:p w:rsidR="00DB2856" w:rsidRPr="00C04083" w:rsidRDefault="00DB2856" w:rsidP="00C04083">
            <w:pPr>
              <w:pStyle w:val="a3"/>
              <w:jc w:val="left"/>
              <w:rPr>
                <w:i w:val="0"/>
              </w:rPr>
            </w:pPr>
            <w:r w:rsidRPr="00C04083">
              <w:rPr>
                <w:i w:val="0"/>
              </w:rPr>
              <w:t>непосредственным замораживанием</w:t>
            </w:r>
          </w:p>
        </w:tc>
      </w:tr>
      <w:tr w:rsidR="00DB2856">
        <w:trPr>
          <w:cantSplit/>
          <w:trHeight w:val="510"/>
        </w:trPr>
        <w:tc>
          <w:tcPr>
            <w:tcW w:w="1188" w:type="dxa"/>
            <w:vMerge/>
            <w:tcBorders>
              <w:bottom w:val="double" w:sz="4" w:space="0" w:color="auto"/>
            </w:tcBorders>
            <w:shd w:val="clear" w:color="auto" w:fill="C0C0C0"/>
            <w:vAlign w:val="center"/>
          </w:tcPr>
          <w:p w:rsidR="00DB2856" w:rsidRPr="00C04083" w:rsidRDefault="00DB2856" w:rsidP="00C04083">
            <w:pPr>
              <w:pStyle w:val="a3"/>
              <w:jc w:val="left"/>
              <w:rPr>
                <w:i w:val="0"/>
              </w:rPr>
            </w:pPr>
          </w:p>
        </w:tc>
        <w:tc>
          <w:tcPr>
            <w:tcW w:w="1422" w:type="dxa"/>
            <w:vMerge/>
            <w:shd w:val="clear" w:color="auto" w:fill="C0C0C0"/>
            <w:vAlign w:val="center"/>
          </w:tcPr>
          <w:p w:rsidR="00DB2856" w:rsidRPr="00C04083" w:rsidRDefault="00DB2856" w:rsidP="00C04083">
            <w:pPr>
              <w:pStyle w:val="a3"/>
              <w:jc w:val="left"/>
              <w:rPr>
                <w:i w:val="0"/>
              </w:rPr>
            </w:pPr>
          </w:p>
        </w:tc>
        <w:tc>
          <w:tcPr>
            <w:tcW w:w="1218" w:type="dxa"/>
            <w:vMerge/>
            <w:shd w:val="clear" w:color="auto" w:fill="C0C0C0"/>
            <w:vAlign w:val="center"/>
          </w:tcPr>
          <w:p w:rsidR="00DB2856" w:rsidRPr="00C04083" w:rsidRDefault="00DB2856" w:rsidP="00C04083">
            <w:pPr>
              <w:pStyle w:val="a3"/>
              <w:jc w:val="left"/>
              <w:rPr>
                <w:i w:val="0"/>
              </w:rPr>
            </w:pPr>
          </w:p>
        </w:tc>
        <w:tc>
          <w:tcPr>
            <w:tcW w:w="1500" w:type="dxa"/>
            <w:vMerge/>
            <w:shd w:val="clear" w:color="auto" w:fill="C0C0C0"/>
            <w:vAlign w:val="center"/>
          </w:tcPr>
          <w:p w:rsidR="00DB2856" w:rsidRPr="00C04083" w:rsidRDefault="00DB2856" w:rsidP="00C04083">
            <w:pPr>
              <w:pStyle w:val="a3"/>
              <w:jc w:val="left"/>
              <w:rPr>
                <w:i w:val="0"/>
              </w:rPr>
            </w:pPr>
          </w:p>
        </w:tc>
        <w:tc>
          <w:tcPr>
            <w:tcW w:w="1440" w:type="dxa"/>
            <w:vMerge/>
            <w:shd w:val="clear" w:color="auto" w:fill="C0C0C0"/>
            <w:vAlign w:val="center"/>
          </w:tcPr>
          <w:p w:rsidR="00DB2856" w:rsidRPr="00C04083" w:rsidRDefault="00DB2856" w:rsidP="00C04083">
            <w:pPr>
              <w:pStyle w:val="a3"/>
              <w:jc w:val="left"/>
              <w:rPr>
                <w:i w:val="0"/>
              </w:rPr>
            </w:pPr>
          </w:p>
        </w:tc>
        <w:tc>
          <w:tcPr>
            <w:tcW w:w="1260" w:type="dxa"/>
            <w:shd w:val="clear" w:color="auto" w:fill="C0C0C0"/>
            <w:vAlign w:val="center"/>
          </w:tcPr>
          <w:p w:rsidR="00DB2856" w:rsidRPr="00C04083" w:rsidRDefault="00663550" w:rsidP="00C04083">
            <w:pPr>
              <w:pStyle w:val="a3"/>
              <w:jc w:val="left"/>
              <w:rPr>
                <w:i w:val="0"/>
              </w:rPr>
            </w:pPr>
            <w:r w:rsidRPr="00C04083">
              <w:rPr>
                <w:i w:val="0"/>
              </w:rPr>
              <w:t>Ч</w:t>
            </w:r>
            <w:r w:rsidR="00DB2856" w:rsidRPr="00C04083">
              <w:rPr>
                <w:i w:val="0"/>
              </w:rPr>
              <w:t>исло</w:t>
            </w:r>
          </w:p>
          <w:p w:rsidR="00DB2856" w:rsidRPr="00C04083" w:rsidRDefault="00DB2856" w:rsidP="00C04083">
            <w:pPr>
              <w:pStyle w:val="a3"/>
              <w:jc w:val="left"/>
              <w:rPr>
                <w:i w:val="0"/>
              </w:rPr>
            </w:pPr>
            <w:r w:rsidRPr="00C04083">
              <w:rPr>
                <w:i w:val="0"/>
              </w:rPr>
              <w:t>циклов</w:t>
            </w:r>
          </w:p>
        </w:tc>
        <w:tc>
          <w:tcPr>
            <w:tcW w:w="1440" w:type="dxa"/>
            <w:shd w:val="clear" w:color="auto" w:fill="C0C0C0"/>
            <w:vAlign w:val="center"/>
          </w:tcPr>
          <w:p w:rsidR="00DB2856" w:rsidRPr="00C04083" w:rsidRDefault="00DB2856" w:rsidP="00C04083">
            <w:pPr>
              <w:pStyle w:val="a3"/>
              <w:jc w:val="left"/>
              <w:rPr>
                <w:i w:val="0"/>
              </w:rPr>
            </w:pPr>
            <w:r w:rsidRPr="00C04083">
              <w:rPr>
                <w:i w:val="0"/>
              </w:rPr>
              <w:t>Потери,</w:t>
            </w:r>
          </w:p>
          <w:p w:rsidR="00DB2856" w:rsidRPr="00C04083" w:rsidRDefault="00DB2856" w:rsidP="00C04083">
            <w:pPr>
              <w:pStyle w:val="a3"/>
              <w:jc w:val="left"/>
              <w:rPr>
                <w:i w:val="0"/>
              </w:rPr>
            </w:pPr>
            <w:r w:rsidRPr="00C04083">
              <w:rPr>
                <w:i w:val="0"/>
              </w:rPr>
              <w:t>%</w:t>
            </w:r>
          </w:p>
        </w:tc>
      </w:tr>
      <w:tr w:rsidR="00DB2856">
        <w:tc>
          <w:tcPr>
            <w:tcW w:w="1188" w:type="dxa"/>
            <w:shd w:val="clear" w:color="auto" w:fill="C0C0C0"/>
            <w:vAlign w:val="center"/>
          </w:tcPr>
          <w:p w:rsidR="00DB2856" w:rsidRPr="00C04083" w:rsidRDefault="0093574F" w:rsidP="00C04083">
            <w:pPr>
              <w:pStyle w:val="a3"/>
              <w:jc w:val="center"/>
              <w:rPr>
                <w:b/>
                <w:i w:val="0"/>
              </w:rPr>
            </w:pPr>
            <w:r>
              <w:rPr>
                <w:b/>
                <w:i w:val="0"/>
              </w:rPr>
              <w:t>2</w:t>
            </w:r>
          </w:p>
        </w:tc>
        <w:tc>
          <w:tcPr>
            <w:tcW w:w="1422" w:type="dxa"/>
            <w:vAlign w:val="center"/>
          </w:tcPr>
          <w:p w:rsidR="00DB2856" w:rsidRPr="00C04083" w:rsidRDefault="0093574F" w:rsidP="00C04083">
            <w:pPr>
              <w:pStyle w:val="a3"/>
              <w:jc w:val="center"/>
              <w:rPr>
                <w:i w:val="0"/>
              </w:rPr>
            </w:pPr>
            <w:r>
              <w:rPr>
                <w:i w:val="0"/>
              </w:rPr>
              <w:t>1560</w:t>
            </w:r>
          </w:p>
        </w:tc>
        <w:tc>
          <w:tcPr>
            <w:tcW w:w="1218" w:type="dxa"/>
            <w:vAlign w:val="center"/>
          </w:tcPr>
          <w:p w:rsidR="00DB2856" w:rsidRPr="00C04083" w:rsidRDefault="0093574F" w:rsidP="00C04083">
            <w:pPr>
              <w:pStyle w:val="a3"/>
              <w:jc w:val="center"/>
              <w:rPr>
                <w:i w:val="0"/>
              </w:rPr>
            </w:pPr>
            <w:r>
              <w:rPr>
                <w:i w:val="0"/>
              </w:rPr>
              <w:t>2,65</w:t>
            </w:r>
          </w:p>
        </w:tc>
        <w:tc>
          <w:tcPr>
            <w:tcW w:w="1500" w:type="dxa"/>
            <w:vAlign w:val="center"/>
          </w:tcPr>
          <w:p w:rsidR="00DB2856" w:rsidRPr="00C04083" w:rsidRDefault="0093574F" w:rsidP="00C04083">
            <w:pPr>
              <w:pStyle w:val="a3"/>
              <w:jc w:val="center"/>
              <w:rPr>
                <w:i w:val="0"/>
              </w:rPr>
            </w:pPr>
            <w:r>
              <w:rPr>
                <w:i w:val="0"/>
              </w:rPr>
              <w:t>0,5</w:t>
            </w:r>
          </w:p>
        </w:tc>
        <w:tc>
          <w:tcPr>
            <w:tcW w:w="1440" w:type="dxa"/>
            <w:vAlign w:val="center"/>
          </w:tcPr>
          <w:p w:rsidR="00DB2856" w:rsidRPr="00C04083" w:rsidRDefault="0093574F" w:rsidP="00C04083">
            <w:pPr>
              <w:pStyle w:val="a3"/>
              <w:jc w:val="center"/>
              <w:rPr>
                <w:i w:val="0"/>
              </w:rPr>
            </w:pPr>
            <w:r>
              <w:rPr>
                <w:i w:val="0"/>
              </w:rPr>
              <w:t>26,0</w:t>
            </w:r>
          </w:p>
        </w:tc>
        <w:tc>
          <w:tcPr>
            <w:tcW w:w="1260" w:type="dxa"/>
            <w:vAlign w:val="center"/>
          </w:tcPr>
          <w:p w:rsidR="00DB2856" w:rsidRPr="00C04083" w:rsidRDefault="0093574F" w:rsidP="00C04083">
            <w:pPr>
              <w:pStyle w:val="a3"/>
              <w:jc w:val="center"/>
              <w:rPr>
                <w:i w:val="0"/>
              </w:rPr>
            </w:pPr>
            <w:r>
              <w:rPr>
                <w:i w:val="0"/>
              </w:rPr>
              <w:t>25</w:t>
            </w:r>
          </w:p>
        </w:tc>
        <w:tc>
          <w:tcPr>
            <w:tcW w:w="1440" w:type="dxa"/>
            <w:vAlign w:val="center"/>
          </w:tcPr>
          <w:p w:rsidR="00DB2856" w:rsidRPr="00C04083" w:rsidRDefault="0093574F" w:rsidP="00C04083">
            <w:pPr>
              <w:pStyle w:val="a3"/>
              <w:jc w:val="center"/>
              <w:rPr>
                <w:i w:val="0"/>
              </w:rPr>
            </w:pPr>
            <w:r>
              <w:rPr>
                <w:i w:val="0"/>
              </w:rPr>
              <w:t>5,0</w:t>
            </w:r>
          </w:p>
        </w:tc>
      </w:tr>
      <w:tr w:rsidR="00DB2856">
        <w:tc>
          <w:tcPr>
            <w:tcW w:w="1188" w:type="dxa"/>
            <w:shd w:val="clear" w:color="auto" w:fill="C0C0C0"/>
            <w:vAlign w:val="center"/>
          </w:tcPr>
          <w:p w:rsidR="00DB2856" w:rsidRPr="00C04083" w:rsidRDefault="0093574F" w:rsidP="00C04083">
            <w:pPr>
              <w:pStyle w:val="a3"/>
              <w:jc w:val="center"/>
              <w:rPr>
                <w:b/>
                <w:i w:val="0"/>
              </w:rPr>
            </w:pPr>
            <w:r>
              <w:rPr>
                <w:b/>
                <w:i w:val="0"/>
              </w:rPr>
              <w:t>3</w:t>
            </w:r>
          </w:p>
        </w:tc>
        <w:tc>
          <w:tcPr>
            <w:tcW w:w="1422" w:type="dxa"/>
            <w:vAlign w:val="center"/>
          </w:tcPr>
          <w:p w:rsidR="00DB2856" w:rsidRPr="00C04083" w:rsidRDefault="0093574F" w:rsidP="00C04083">
            <w:pPr>
              <w:pStyle w:val="a3"/>
              <w:jc w:val="center"/>
              <w:rPr>
                <w:i w:val="0"/>
              </w:rPr>
            </w:pPr>
            <w:r>
              <w:rPr>
                <w:i w:val="0"/>
              </w:rPr>
              <w:t>1550</w:t>
            </w:r>
          </w:p>
        </w:tc>
        <w:tc>
          <w:tcPr>
            <w:tcW w:w="1218" w:type="dxa"/>
            <w:vAlign w:val="center"/>
          </w:tcPr>
          <w:p w:rsidR="00DB2856" w:rsidRPr="00C04083" w:rsidRDefault="0093574F" w:rsidP="00C04083">
            <w:pPr>
              <w:pStyle w:val="a3"/>
              <w:jc w:val="center"/>
              <w:rPr>
                <w:i w:val="0"/>
              </w:rPr>
            </w:pPr>
            <w:r>
              <w:rPr>
                <w:i w:val="0"/>
              </w:rPr>
              <w:t>2,63</w:t>
            </w:r>
          </w:p>
        </w:tc>
        <w:tc>
          <w:tcPr>
            <w:tcW w:w="1500" w:type="dxa"/>
            <w:vAlign w:val="center"/>
          </w:tcPr>
          <w:p w:rsidR="00DB2856" w:rsidRPr="00C04083" w:rsidRDefault="0093574F" w:rsidP="00C04083">
            <w:pPr>
              <w:pStyle w:val="a3"/>
              <w:jc w:val="center"/>
              <w:rPr>
                <w:i w:val="0"/>
              </w:rPr>
            </w:pPr>
            <w:r>
              <w:rPr>
                <w:i w:val="0"/>
              </w:rPr>
              <w:t>1,5</w:t>
            </w:r>
          </w:p>
        </w:tc>
        <w:tc>
          <w:tcPr>
            <w:tcW w:w="1440" w:type="dxa"/>
            <w:vAlign w:val="center"/>
          </w:tcPr>
          <w:p w:rsidR="00DB2856" w:rsidRPr="00C04083" w:rsidRDefault="0093574F" w:rsidP="00C04083">
            <w:pPr>
              <w:pStyle w:val="a3"/>
              <w:jc w:val="center"/>
              <w:rPr>
                <w:i w:val="0"/>
              </w:rPr>
            </w:pPr>
            <w:r>
              <w:rPr>
                <w:i w:val="0"/>
              </w:rPr>
              <w:t>28,0</w:t>
            </w:r>
          </w:p>
        </w:tc>
        <w:tc>
          <w:tcPr>
            <w:tcW w:w="1260" w:type="dxa"/>
            <w:vAlign w:val="center"/>
          </w:tcPr>
          <w:p w:rsidR="00DB2856" w:rsidRPr="00C04083" w:rsidRDefault="0093574F" w:rsidP="00C04083">
            <w:pPr>
              <w:pStyle w:val="a3"/>
              <w:jc w:val="center"/>
              <w:rPr>
                <w:i w:val="0"/>
              </w:rPr>
            </w:pPr>
            <w:r>
              <w:rPr>
                <w:i w:val="0"/>
              </w:rPr>
              <w:t>25</w:t>
            </w:r>
          </w:p>
        </w:tc>
        <w:tc>
          <w:tcPr>
            <w:tcW w:w="1440" w:type="dxa"/>
            <w:vAlign w:val="center"/>
          </w:tcPr>
          <w:p w:rsidR="00DB2856" w:rsidRPr="00C04083" w:rsidRDefault="0093574F" w:rsidP="00C04083">
            <w:pPr>
              <w:pStyle w:val="a3"/>
              <w:jc w:val="center"/>
              <w:rPr>
                <w:i w:val="0"/>
              </w:rPr>
            </w:pPr>
            <w:r>
              <w:rPr>
                <w:i w:val="0"/>
              </w:rPr>
              <w:t>6,0</w:t>
            </w:r>
          </w:p>
        </w:tc>
      </w:tr>
      <w:tr w:rsidR="00DB2856">
        <w:tc>
          <w:tcPr>
            <w:tcW w:w="1188" w:type="dxa"/>
            <w:shd w:val="clear" w:color="auto" w:fill="C0C0C0"/>
            <w:vAlign w:val="center"/>
          </w:tcPr>
          <w:p w:rsidR="00DB2856" w:rsidRPr="00C04083" w:rsidRDefault="0093574F" w:rsidP="00C04083">
            <w:pPr>
              <w:pStyle w:val="a3"/>
              <w:jc w:val="center"/>
              <w:rPr>
                <w:b/>
                <w:i w:val="0"/>
              </w:rPr>
            </w:pPr>
            <w:r>
              <w:rPr>
                <w:b/>
                <w:i w:val="0"/>
              </w:rPr>
              <w:t>5</w:t>
            </w:r>
          </w:p>
        </w:tc>
        <w:tc>
          <w:tcPr>
            <w:tcW w:w="1422" w:type="dxa"/>
            <w:vAlign w:val="center"/>
          </w:tcPr>
          <w:p w:rsidR="00DB2856" w:rsidRPr="00C04083" w:rsidRDefault="0093574F" w:rsidP="00C04083">
            <w:pPr>
              <w:pStyle w:val="a3"/>
              <w:jc w:val="center"/>
              <w:rPr>
                <w:i w:val="0"/>
              </w:rPr>
            </w:pPr>
            <w:r>
              <w:rPr>
                <w:i w:val="0"/>
              </w:rPr>
              <w:t>1550</w:t>
            </w:r>
          </w:p>
        </w:tc>
        <w:tc>
          <w:tcPr>
            <w:tcW w:w="1218" w:type="dxa"/>
            <w:vAlign w:val="center"/>
          </w:tcPr>
          <w:p w:rsidR="00DB2856" w:rsidRPr="00C04083" w:rsidRDefault="0093574F" w:rsidP="00C04083">
            <w:pPr>
              <w:pStyle w:val="a3"/>
              <w:jc w:val="center"/>
              <w:rPr>
                <w:i w:val="0"/>
              </w:rPr>
            </w:pPr>
            <w:r>
              <w:rPr>
                <w:i w:val="0"/>
              </w:rPr>
              <w:t>2,63</w:t>
            </w:r>
          </w:p>
        </w:tc>
        <w:tc>
          <w:tcPr>
            <w:tcW w:w="1500" w:type="dxa"/>
            <w:vAlign w:val="center"/>
          </w:tcPr>
          <w:p w:rsidR="00DB2856" w:rsidRPr="00C04083" w:rsidRDefault="0093574F" w:rsidP="00C04083">
            <w:pPr>
              <w:pStyle w:val="a3"/>
              <w:jc w:val="center"/>
              <w:rPr>
                <w:i w:val="0"/>
              </w:rPr>
            </w:pPr>
            <w:r>
              <w:rPr>
                <w:i w:val="0"/>
              </w:rPr>
              <w:t>1,5</w:t>
            </w:r>
          </w:p>
        </w:tc>
        <w:tc>
          <w:tcPr>
            <w:tcW w:w="1440" w:type="dxa"/>
            <w:vAlign w:val="center"/>
          </w:tcPr>
          <w:p w:rsidR="00DB2856" w:rsidRPr="00C04083" w:rsidRDefault="0093574F" w:rsidP="00C04083">
            <w:pPr>
              <w:pStyle w:val="a3"/>
              <w:jc w:val="center"/>
              <w:rPr>
                <w:i w:val="0"/>
              </w:rPr>
            </w:pPr>
            <w:r>
              <w:rPr>
                <w:i w:val="0"/>
              </w:rPr>
              <w:t>28,0</w:t>
            </w:r>
          </w:p>
        </w:tc>
        <w:tc>
          <w:tcPr>
            <w:tcW w:w="1260" w:type="dxa"/>
            <w:vAlign w:val="center"/>
          </w:tcPr>
          <w:p w:rsidR="00DB2856" w:rsidRPr="00C04083" w:rsidRDefault="0093574F" w:rsidP="00C04083">
            <w:pPr>
              <w:pStyle w:val="a3"/>
              <w:jc w:val="center"/>
              <w:rPr>
                <w:i w:val="0"/>
              </w:rPr>
            </w:pPr>
            <w:r>
              <w:rPr>
                <w:i w:val="0"/>
              </w:rPr>
              <w:t>25</w:t>
            </w:r>
          </w:p>
        </w:tc>
        <w:tc>
          <w:tcPr>
            <w:tcW w:w="1440" w:type="dxa"/>
            <w:vAlign w:val="center"/>
          </w:tcPr>
          <w:p w:rsidR="00DB2856" w:rsidRPr="00C04083" w:rsidRDefault="0093574F" w:rsidP="00C04083">
            <w:pPr>
              <w:pStyle w:val="a3"/>
              <w:jc w:val="center"/>
              <w:rPr>
                <w:i w:val="0"/>
              </w:rPr>
            </w:pPr>
            <w:r>
              <w:rPr>
                <w:i w:val="0"/>
              </w:rPr>
              <w:t>6,0</w:t>
            </w:r>
          </w:p>
        </w:tc>
      </w:tr>
    </w:tbl>
    <w:p w:rsidR="00DC1B1A" w:rsidRDefault="00DC1B1A" w:rsidP="00DC1B1A">
      <w:pPr>
        <w:jc w:val="center"/>
      </w:pPr>
    </w:p>
    <w:p w:rsidR="00DC1B1A" w:rsidRPr="00DC1B1A" w:rsidRDefault="00DC1B1A" w:rsidP="00DC1B1A">
      <w:pPr>
        <w:jc w:val="center"/>
        <w:rPr>
          <w:b/>
        </w:rPr>
      </w:pPr>
      <w:r w:rsidRPr="00DC1B1A">
        <w:rPr>
          <w:b/>
        </w:rPr>
        <w:t>Зерновой состав и свойства песка</w:t>
      </w:r>
    </w:p>
    <w:p w:rsidR="00DB2856" w:rsidRDefault="00DB2856" w:rsidP="00DC1B1A">
      <w:pPr>
        <w:pStyle w:val="a3"/>
      </w:pPr>
      <w:r>
        <w:tab/>
      </w:r>
      <w:r>
        <w:tab/>
      </w:r>
      <w:r>
        <w:tab/>
      </w:r>
      <w:r>
        <w:tab/>
      </w:r>
      <w:r>
        <w:tab/>
      </w:r>
      <w:r>
        <w:tab/>
      </w:r>
      <w:r>
        <w:tab/>
      </w:r>
      <w:r>
        <w:tab/>
      </w:r>
      <w:r>
        <w:tab/>
        <w:t xml:space="preserve">     Таблица 1.1.4.</w:t>
      </w:r>
    </w:p>
    <w:tbl>
      <w:tblPr>
        <w:tblW w:w="96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74"/>
        <w:gridCol w:w="645"/>
        <w:gridCol w:w="645"/>
        <w:gridCol w:w="645"/>
        <w:gridCol w:w="645"/>
        <w:gridCol w:w="645"/>
        <w:gridCol w:w="645"/>
        <w:gridCol w:w="1276"/>
        <w:gridCol w:w="1310"/>
        <w:gridCol w:w="1518"/>
        <w:gridCol w:w="892"/>
      </w:tblGrid>
      <w:tr w:rsidR="00DB2856">
        <w:trPr>
          <w:cantSplit/>
          <w:trHeight w:val="480"/>
        </w:trPr>
        <w:tc>
          <w:tcPr>
            <w:tcW w:w="774" w:type="dxa"/>
            <w:vMerge w:val="restart"/>
            <w:shd w:val="clear" w:color="auto" w:fill="C0C0C0"/>
            <w:vAlign w:val="center"/>
          </w:tcPr>
          <w:p w:rsidR="00DB2856" w:rsidRPr="00DC1B1A" w:rsidRDefault="00DB2856" w:rsidP="00B577AD">
            <w:pPr>
              <w:pStyle w:val="a3"/>
              <w:jc w:val="left"/>
              <w:rPr>
                <w:i w:val="0"/>
              </w:rPr>
            </w:pPr>
            <w:r w:rsidRPr="00DC1B1A">
              <w:rPr>
                <w:i w:val="0"/>
              </w:rPr>
              <w:t>№</w:t>
            </w:r>
          </w:p>
          <w:p w:rsidR="00DB2856" w:rsidRPr="00DC1B1A" w:rsidRDefault="00DB2856" w:rsidP="00B577AD">
            <w:pPr>
              <w:pStyle w:val="a3"/>
              <w:jc w:val="left"/>
              <w:rPr>
                <w:i w:val="0"/>
              </w:rPr>
            </w:pPr>
            <w:r w:rsidRPr="00DC1B1A">
              <w:rPr>
                <w:i w:val="0"/>
              </w:rPr>
              <w:t>карь-</w:t>
            </w:r>
          </w:p>
          <w:p w:rsidR="00DB2856" w:rsidRPr="00DC1B1A" w:rsidRDefault="00DB2856" w:rsidP="00B577AD">
            <w:pPr>
              <w:pStyle w:val="a3"/>
              <w:jc w:val="left"/>
              <w:rPr>
                <w:i w:val="0"/>
              </w:rPr>
            </w:pPr>
            <w:r w:rsidRPr="00DC1B1A">
              <w:rPr>
                <w:i w:val="0"/>
              </w:rPr>
              <w:t>еров</w:t>
            </w:r>
          </w:p>
        </w:tc>
        <w:tc>
          <w:tcPr>
            <w:tcW w:w="3870" w:type="dxa"/>
            <w:gridSpan w:val="6"/>
            <w:shd w:val="clear" w:color="auto" w:fill="C0C0C0"/>
            <w:vAlign w:val="center"/>
          </w:tcPr>
          <w:p w:rsidR="00DB2856" w:rsidRPr="00DC1B1A" w:rsidRDefault="00DB2856" w:rsidP="00B577AD">
            <w:pPr>
              <w:pStyle w:val="a3"/>
              <w:jc w:val="left"/>
              <w:rPr>
                <w:i w:val="0"/>
              </w:rPr>
            </w:pPr>
            <w:r w:rsidRPr="00DC1B1A">
              <w:rPr>
                <w:i w:val="0"/>
              </w:rPr>
              <w:t>Просев (% по массе) частиц через</w:t>
            </w:r>
          </w:p>
          <w:p w:rsidR="00DB2856" w:rsidRPr="00DC1B1A" w:rsidRDefault="00DB2856" w:rsidP="00B577AD">
            <w:pPr>
              <w:pStyle w:val="a3"/>
              <w:jc w:val="left"/>
              <w:rPr>
                <w:i w:val="0"/>
              </w:rPr>
            </w:pPr>
            <w:r w:rsidRPr="00DC1B1A">
              <w:rPr>
                <w:i w:val="0"/>
              </w:rPr>
              <w:t>сита с отверстиями, мм</w:t>
            </w:r>
          </w:p>
        </w:tc>
        <w:tc>
          <w:tcPr>
            <w:tcW w:w="1276" w:type="dxa"/>
            <w:vMerge w:val="restart"/>
            <w:shd w:val="clear" w:color="auto" w:fill="C0C0C0"/>
            <w:vAlign w:val="center"/>
          </w:tcPr>
          <w:p w:rsidR="00DB2856" w:rsidRPr="00DC1B1A" w:rsidRDefault="00DB2856" w:rsidP="00B577AD">
            <w:pPr>
              <w:pStyle w:val="a3"/>
              <w:jc w:val="left"/>
              <w:rPr>
                <w:i w:val="0"/>
              </w:rPr>
            </w:pPr>
            <w:r w:rsidRPr="00DC1B1A">
              <w:rPr>
                <w:i w:val="0"/>
              </w:rPr>
              <w:t>Насыпная</w:t>
            </w:r>
          </w:p>
          <w:p w:rsidR="00DB2856" w:rsidRPr="00DC1B1A" w:rsidRDefault="00DB2856" w:rsidP="00B577AD">
            <w:pPr>
              <w:pStyle w:val="a3"/>
              <w:jc w:val="left"/>
              <w:rPr>
                <w:i w:val="0"/>
              </w:rPr>
            </w:pPr>
            <w:r w:rsidRPr="00DC1B1A">
              <w:rPr>
                <w:i w:val="0"/>
              </w:rPr>
              <w:t>плотность</w:t>
            </w:r>
          </w:p>
          <w:p w:rsidR="00DB2856" w:rsidRPr="00DC1B1A" w:rsidRDefault="00DB2856" w:rsidP="00B577AD">
            <w:pPr>
              <w:pStyle w:val="a3"/>
              <w:jc w:val="left"/>
              <w:rPr>
                <w:i w:val="0"/>
              </w:rPr>
            </w:pPr>
            <w:r w:rsidRPr="00DC1B1A">
              <w:rPr>
                <w:i w:val="0"/>
              </w:rPr>
              <w:t>кг/м</w:t>
            </w:r>
            <w:r w:rsidRPr="00DC1B1A">
              <w:rPr>
                <w:i w:val="0"/>
                <w:vertAlign w:val="superscript"/>
              </w:rPr>
              <w:t>3</w:t>
            </w:r>
          </w:p>
        </w:tc>
        <w:tc>
          <w:tcPr>
            <w:tcW w:w="1310" w:type="dxa"/>
            <w:vMerge w:val="restart"/>
            <w:shd w:val="clear" w:color="auto" w:fill="C0C0C0"/>
            <w:vAlign w:val="center"/>
          </w:tcPr>
          <w:p w:rsidR="00DB2856" w:rsidRPr="00DC1B1A" w:rsidRDefault="00DB2856" w:rsidP="00B577AD">
            <w:pPr>
              <w:pStyle w:val="a3"/>
              <w:jc w:val="left"/>
              <w:rPr>
                <w:i w:val="0"/>
              </w:rPr>
            </w:pPr>
            <w:r w:rsidRPr="00DC1B1A">
              <w:rPr>
                <w:i w:val="0"/>
              </w:rPr>
              <w:t>Истинная</w:t>
            </w:r>
          </w:p>
          <w:p w:rsidR="00DB2856" w:rsidRPr="00DC1B1A" w:rsidRDefault="00DB2856" w:rsidP="00B577AD">
            <w:pPr>
              <w:pStyle w:val="a3"/>
              <w:jc w:val="left"/>
              <w:rPr>
                <w:i w:val="0"/>
              </w:rPr>
            </w:pPr>
            <w:r w:rsidRPr="00DC1B1A">
              <w:rPr>
                <w:i w:val="0"/>
              </w:rPr>
              <w:t>плотность</w:t>
            </w:r>
          </w:p>
          <w:p w:rsidR="00DB2856" w:rsidRPr="00DC1B1A" w:rsidRDefault="00DB2856" w:rsidP="00B577AD">
            <w:pPr>
              <w:pStyle w:val="a3"/>
              <w:jc w:val="left"/>
              <w:rPr>
                <w:i w:val="0"/>
                <w:vertAlign w:val="superscript"/>
              </w:rPr>
            </w:pPr>
            <w:r w:rsidRPr="00DC1B1A">
              <w:rPr>
                <w:i w:val="0"/>
              </w:rPr>
              <w:t>г/см</w:t>
            </w:r>
            <w:r w:rsidRPr="00DC1B1A">
              <w:rPr>
                <w:i w:val="0"/>
                <w:vertAlign w:val="superscript"/>
              </w:rPr>
              <w:t>3</w:t>
            </w:r>
          </w:p>
        </w:tc>
        <w:tc>
          <w:tcPr>
            <w:tcW w:w="1518" w:type="dxa"/>
            <w:vMerge w:val="restart"/>
            <w:shd w:val="clear" w:color="auto" w:fill="C0C0C0"/>
            <w:vAlign w:val="center"/>
          </w:tcPr>
          <w:p w:rsidR="00DB2856" w:rsidRPr="00DC1B1A" w:rsidRDefault="00DB2856" w:rsidP="00B577AD">
            <w:pPr>
              <w:pStyle w:val="a3"/>
              <w:jc w:val="left"/>
              <w:rPr>
                <w:i w:val="0"/>
              </w:rPr>
            </w:pPr>
            <w:r w:rsidRPr="00DC1B1A">
              <w:rPr>
                <w:i w:val="0"/>
              </w:rPr>
              <w:t>Содержание</w:t>
            </w:r>
          </w:p>
          <w:p w:rsidR="00DB2856" w:rsidRPr="00DC1B1A" w:rsidRDefault="00DB2856" w:rsidP="00B577AD">
            <w:pPr>
              <w:pStyle w:val="a3"/>
              <w:jc w:val="left"/>
              <w:rPr>
                <w:i w:val="0"/>
              </w:rPr>
            </w:pPr>
            <w:r w:rsidRPr="00DC1B1A">
              <w:rPr>
                <w:i w:val="0"/>
              </w:rPr>
              <w:t>Пылеватых</w:t>
            </w:r>
          </w:p>
          <w:p w:rsidR="00DB2856" w:rsidRPr="00DC1B1A" w:rsidRDefault="00DB2856" w:rsidP="00B577AD">
            <w:pPr>
              <w:pStyle w:val="a3"/>
              <w:jc w:val="left"/>
              <w:rPr>
                <w:i w:val="0"/>
              </w:rPr>
            </w:pPr>
            <w:r w:rsidRPr="00DC1B1A">
              <w:rPr>
                <w:i w:val="0"/>
              </w:rPr>
              <w:t>и глинистых</w:t>
            </w:r>
          </w:p>
          <w:p w:rsidR="00DB2856" w:rsidRPr="00DC1B1A" w:rsidRDefault="00DB2856" w:rsidP="00B577AD">
            <w:pPr>
              <w:pStyle w:val="a3"/>
              <w:jc w:val="left"/>
              <w:rPr>
                <w:i w:val="0"/>
              </w:rPr>
            </w:pPr>
            <w:r w:rsidRPr="00DC1B1A">
              <w:rPr>
                <w:i w:val="0"/>
              </w:rPr>
              <w:t>частиц, %</w:t>
            </w:r>
          </w:p>
        </w:tc>
        <w:tc>
          <w:tcPr>
            <w:tcW w:w="892" w:type="dxa"/>
            <w:vMerge w:val="restart"/>
            <w:shd w:val="clear" w:color="auto" w:fill="C0C0C0"/>
            <w:vAlign w:val="center"/>
          </w:tcPr>
          <w:p w:rsidR="00DB2856" w:rsidRPr="00DC1B1A" w:rsidRDefault="00DB2856" w:rsidP="00B577AD">
            <w:pPr>
              <w:pStyle w:val="a3"/>
              <w:jc w:val="left"/>
              <w:rPr>
                <w:i w:val="0"/>
              </w:rPr>
            </w:pPr>
            <w:r w:rsidRPr="00DC1B1A">
              <w:rPr>
                <w:i w:val="0"/>
              </w:rPr>
              <w:t>К-т</w:t>
            </w:r>
          </w:p>
          <w:p w:rsidR="00DB2856" w:rsidRPr="00DC1B1A" w:rsidRDefault="00DB2856" w:rsidP="00B577AD">
            <w:pPr>
              <w:pStyle w:val="a3"/>
              <w:jc w:val="left"/>
              <w:rPr>
                <w:i w:val="0"/>
              </w:rPr>
            </w:pPr>
            <w:r w:rsidRPr="00DC1B1A">
              <w:rPr>
                <w:i w:val="0"/>
              </w:rPr>
              <w:t>филь-</w:t>
            </w:r>
          </w:p>
          <w:p w:rsidR="00DB2856" w:rsidRPr="00DC1B1A" w:rsidRDefault="00DB2856" w:rsidP="00B577AD">
            <w:pPr>
              <w:pStyle w:val="a3"/>
              <w:jc w:val="left"/>
              <w:rPr>
                <w:i w:val="0"/>
              </w:rPr>
            </w:pPr>
            <w:r w:rsidRPr="00DC1B1A">
              <w:rPr>
                <w:i w:val="0"/>
              </w:rPr>
              <w:t>тра-</w:t>
            </w:r>
          </w:p>
          <w:p w:rsidR="00DB2856" w:rsidRPr="00DC1B1A" w:rsidRDefault="00DB2856" w:rsidP="00B577AD">
            <w:pPr>
              <w:pStyle w:val="a3"/>
              <w:jc w:val="left"/>
              <w:rPr>
                <w:i w:val="0"/>
              </w:rPr>
            </w:pPr>
            <w:r w:rsidRPr="00DC1B1A">
              <w:rPr>
                <w:i w:val="0"/>
              </w:rPr>
              <w:t>ции,м</w:t>
            </w:r>
          </w:p>
        </w:tc>
      </w:tr>
      <w:tr w:rsidR="00DB2856">
        <w:trPr>
          <w:cantSplit/>
          <w:trHeight w:val="285"/>
        </w:trPr>
        <w:tc>
          <w:tcPr>
            <w:tcW w:w="774" w:type="dxa"/>
            <w:vMerge/>
            <w:tcBorders>
              <w:bottom w:val="double" w:sz="4" w:space="0" w:color="auto"/>
            </w:tcBorders>
          </w:tcPr>
          <w:p w:rsidR="00DB2856" w:rsidRPr="00DC1B1A" w:rsidRDefault="00DB2856" w:rsidP="00DC1B1A">
            <w:pPr>
              <w:pStyle w:val="a3"/>
              <w:jc w:val="left"/>
              <w:rPr>
                <w:i w:val="0"/>
              </w:rPr>
            </w:pPr>
          </w:p>
        </w:tc>
        <w:tc>
          <w:tcPr>
            <w:tcW w:w="645" w:type="dxa"/>
            <w:shd w:val="clear" w:color="auto" w:fill="C0C0C0"/>
            <w:vAlign w:val="center"/>
          </w:tcPr>
          <w:p w:rsidR="00DB2856" w:rsidRPr="00DC1B1A" w:rsidRDefault="00DB2856" w:rsidP="00CB2019">
            <w:pPr>
              <w:pStyle w:val="a3"/>
              <w:jc w:val="center"/>
              <w:rPr>
                <w:b/>
                <w:i w:val="0"/>
              </w:rPr>
            </w:pPr>
            <w:r w:rsidRPr="00DC1B1A">
              <w:rPr>
                <w:b/>
                <w:i w:val="0"/>
              </w:rPr>
              <w:t>10</w:t>
            </w:r>
          </w:p>
        </w:tc>
        <w:tc>
          <w:tcPr>
            <w:tcW w:w="645" w:type="dxa"/>
            <w:shd w:val="clear" w:color="auto" w:fill="C0C0C0"/>
            <w:vAlign w:val="center"/>
          </w:tcPr>
          <w:p w:rsidR="00DB2856" w:rsidRPr="00DC1B1A" w:rsidRDefault="00DB2856" w:rsidP="00CB2019">
            <w:pPr>
              <w:pStyle w:val="a3"/>
              <w:jc w:val="center"/>
              <w:rPr>
                <w:b/>
                <w:i w:val="0"/>
              </w:rPr>
            </w:pPr>
            <w:r w:rsidRPr="00DC1B1A">
              <w:rPr>
                <w:b/>
                <w:i w:val="0"/>
              </w:rPr>
              <w:t>5</w:t>
            </w:r>
          </w:p>
        </w:tc>
        <w:tc>
          <w:tcPr>
            <w:tcW w:w="645" w:type="dxa"/>
            <w:shd w:val="clear" w:color="auto" w:fill="C0C0C0"/>
            <w:vAlign w:val="center"/>
          </w:tcPr>
          <w:p w:rsidR="00DB2856" w:rsidRPr="00DC1B1A" w:rsidRDefault="00DB2856" w:rsidP="00CB2019">
            <w:pPr>
              <w:pStyle w:val="a3"/>
              <w:jc w:val="center"/>
              <w:rPr>
                <w:b/>
                <w:i w:val="0"/>
              </w:rPr>
            </w:pPr>
            <w:r w:rsidRPr="00DC1B1A">
              <w:rPr>
                <w:b/>
                <w:i w:val="0"/>
              </w:rPr>
              <w:t>2,5</w:t>
            </w:r>
          </w:p>
        </w:tc>
        <w:tc>
          <w:tcPr>
            <w:tcW w:w="645" w:type="dxa"/>
            <w:shd w:val="clear" w:color="auto" w:fill="C0C0C0"/>
            <w:vAlign w:val="center"/>
          </w:tcPr>
          <w:p w:rsidR="00DB2856" w:rsidRPr="00DC1B1A" w:rsidRDefault="00DB2856" w:rsidP="00CB2019">
            <w:pPr>
              <w:pStyle w:val="a3"/>
              <w:jc w:val="center"/>
              <w:rPr>
                <w:b/>
                <w:i w:val="0"/>
              </w:rPr>
            </w:pPr>
            <w:r w:rsidRPr="00DC1B1A">
              <w:rPr>
                <w:b/>
                <w:i w:val="0"/>
              </w:rPr>
              <w:t>0,63</w:t>
            </w:r>
          </w:p>
        </w:tc>
        <w:tc>
          <w:tcPr>
            <w:tcW w:w="645" w:type="dxa"/>
            <w:shd w:val="clear" w:color="auto" w:fill="C0C0C0"/>
            <w:vAlign w:val="center"/>
          </w:tcPr>
          <w:p w:rsidR="00DB2856" w:rsidRPr="00DC1B1A" w:rsidRDefault="00DB2856" w:rsidP="00CB2019">
            <w:pPr>
              <w:pStyle w:val="a3"/>
              <w:jc w:val="center"/>
              <w:rPr>
                <w:b/>
                <w:i w:val="0"/>
              </w:rPr>
            </w:pPr>
            <w:r w:rsidRPr="00DC1B1A">
              <w:rPr>
                <w:b/>
                <w:i w:val="0"/>
              </w:rPr>
              <w:t>0,16</w:t>
            </w:r>
          </w:p>
        </w:tc>
        <w:tc>
          <w:tcPr>
            <w:tcW w:w="645" w:type="dxa"/>
            <w:shd w:val="clear" w:color="auto" w:fill="C0C0C0"/>
            <w:vAlign w:val="center"/>
          </w:tcPr>
          <w:p w:rsidR="00DB2856" w:rsidRPr="00DC1B1A" w:rsidRDefault="00DB2856" w:rsidP="00CB2019">
            <w:pPr>
              <w:pStyle w:val="a3"/>
              <w:jc w:val="center"/>
              <w:rPr>
                <w:b/>
                <w:i w:val="0"/>
              </w:rPr>
            </w:pPr>
            <w:r w:rsidRPr="00DC1B1A">
              <w:rPr>
                <w:b/>
                <w:i w:val="0"/>
              </w:rPr>
              <w:t>0,05</w:t>
            </w:r>
          </w:p>
        </w:tc>
        <w:tc>
          <w:tcPr>
            <w:tcW w:w="1276" w:type="dxa"/>
            <w:vMerge/>
          </w:tcPr>
          <w:p w:rsidR="00DB2856" w:rsidRPr="00DC1B1A" w:rsidRDefault="00DB2856" w:rsidP="00DC1B1A">
            <w:pPr>
              <w:pStyle w:val="a3"/>
              <w:jc w:val="left"/>
              <w:rPr>
                <w:i w:val="0"/>
              </w:rPr>
            </w:pPr>
          </w:p>
        </w:tc>
        <w:tc>
          <w:tcPr>
            <w:tcW w:w="1310" w:type="dxa"/>
            <w:vMerge/>
          </w:tcPr>
          <w:p w:rsidR="00DB2856" w:rsidRPr="00DC1B1A" w:rsidRDefault="00DB2856" w:rsidP="00DC1B1A">
            <w:pPr>
              <w:pStyle w:val="a3"/>
              <w:jc w:val="left"/>
              <w:rPr>
                <w:i w:val="0"/>
              </w:rPr>
            </w:pPr>
          </w:p>
        </w:tc>
        <w:tc>
          <w:tcPr>
            <w:tcW w:w="1518" w:type="dxa"/>
            <w:vMerge/>
          </w:tcPr>
          <w:p w:rsidR="00DB2856" w:rsidRPr="00DC1B1A" w:rsidRDefault="00DB2856" w:rsidP="00DC1B1A">
            <w:pPr>
              <w:pStyle w:val="a3"/>
              <w:jc w:val="left"/>
              <w:rPr>
                <w:i w:val="0"/>
              </w:rPr>
            </w:pPr>
          </w:p>
        </w:tc>
        <w:tc>
          <w:tcPr>
            <w:tcW w:w="892" w:type="dxa"/>
            <w:vMerge/>
          </w:tcPr>
          <w:p w:rsidR="00DB2856" w:rsidRPr="00DC1B1A" w:rsidRDefault="00DB2856" w:rsidP="00DC1B1A">
            <w:pPr>
              <w:pStyle w:val="a3"/>
              <w:jc w:val="left"/>
              <w:rPr>
                <w:i w:val="0"/>
              </w:rPr>
            </w:pPr>
          </w:p>
        </w:tc>
      </w:tr>
      <w:tr w:rsidR="00DB2856">
        <w:tc>
          <w:tcPr>
            <w:tcW w:w="774" w:type="dxa"/>
            <w:shd w:val="clear" w:color="auto" w:fill="C0C0C0"/>
            <w:vAlign w:val="center"/>
          </w:tcPr>
          <w:p w:rsidR="00DB2856" w:rsidRPr="00CB2019" w:rsidRDefault="00CB2019" w:rsidP="00B577AD">
            <w:pPr>
              <w:pStyle w:val="a3"/>
              <w:jc w:val="center"/>
              <w:rPr>
                <w:b/>
                <w:i w:val="0"/>
              </w:rPr>
            </w:pPr>
            <w:r>
              <w:rPr>
                <w:b/>
                <w:i w:val="0"/>
              </w:rPr>
              <w:t>13</w:t>
            </w:r>
          </w:p>
        </w:tc>
        <w:tc>
          <w:tcPr>
            <w:tcW w:w="645" w:type="dxa"/>
            <w:vAlign w:val="center"/>
          </w:tcPr>
          <w:p w:rsidR="00DB2856" w:rsidRPr="00DC1B1A" w:rsidRDefault="00351488" w:rsidP="00B577AD">
            <w:pPr>
              <w:pStyle w:val="a3"/>
              <w:jc w:val="center"/>
              <w:rPr>
                <w:i w:val="0"/>
              </w:rPr>
            </w:pPr>
            <w:r>
              <w:rPr>
                <w:i w:val="0"/>
              </w:rPr>
              <w:t>100</w:t>
            </w:r>
          </w:p>
        </w:tc>
        <w:tc>
          <w:tcPr>
            <w:tcW w:w="645" w:type="dxa"/>
            <w:vAlign w:val="center"/>
          </w:tcPr>
          <w:p w:rsidR="00DB2856" w:rsidRPr="00DC1B1A" w:rsidRDefault="00351488" w:rsidP="00B577AD">
            <w:pPr>
              <w:pStyle w:val="a3"/>
              <w:jc w:val="center"/>
              <w:rPr>
                <w:i w:val="0"/>
              </w:rPr>
            </w:pPr>
            <w:r>
              <w:rPr>
                <w:i w:val="0"/>
              </w:rPr>
              <w:t>99</w:t>
            </w:r>
          </w:p>
        </w:tc>
        <w:tc>
          <w:tcPr>
            <w:tcW w:w="645" w:type="dxa"/>
            <w:vAlign w:val="center"/>
          </w:tcPr>
          <w:p w:rsidR="00DB2856" w:rsidRPr="00DC1B1A" w:rsidRDefault="00351488" w:rsidP="00B577AD">
            <w:pPr>
              <w:pStyle w:val="a3"/>
              <w:jc w:val="center"/>
              <w:rPr>
                <w:i w:val="0"/>
              </w:rPr>
            </w:pPr>
            <w:r>
              <w:rPr>
                <w:i w:val="0"/>
              </w:rPr>
              <w:t>33</w:t>
            </w:r>
          </w:p>
        </w:tc>
        <w:tc>
          <w:tcPr>
            <w:tcW w:w="645" w:type="dxa"/>
            <w:vAlign w:val="center"/>
          </w:tcPr>
          <w:p w:rsidR="00DB2856" w:rsidRPr="00DC1B1A" w:rsidRDefault="00351488" w:rsidP="00B577AD">
            <w:pPr>
              <w:pStyle w:val="a3"/>
              <w:jc w:val="center"/>
              <w:rPr>
                <w:i w:val="0"/>
              </w:rPr>
            </w:pPr>
            <w:r>
              <w:rPr>
                <w:i w:val="0"/>
              </w:rPr>
              <w:t>36</w:t>
            </w:r>
          </w:p>
        </w:tc>
        <w:tc>
          <w:tcPr>
            <w:tcW w:w="645" w:type="dxa"/>
            <w:vAlign w:val="center"/>
          </w:tcPr>
          <w:p w:rsidR="00DB2856" w:rsidRPr="00DC1B1A" w:rsidRDefault="00351488" w:rsidP="00B577AD">
            <w:pPr>
              <w:pStyle w:val="a3"/>
              <w:jc w:val="center"/>
              <w:rPr>
                <w:i w:val="0"/>
              </w:rPr>
            </w:pPr>
            <w:r>
              <w:rPr>
                <w:i w:val="0"/>
              </w:rPr>
              <w:t>15</w:t>
            </w:r>
          </w:p>
        </w:tc>
        <w:tc>
          <w:tcPr>
            <w:tcW w:w="645" w:type="dxa"/>
            <w:vAlign w:val="center"/>
          </w:tcPr>
          <w:p w:rsidR="00DB2856" w:rsidRPr="00DC1B1A" w:rsidRDefault="00351488" w:rsidP="00B577AD">
            <w:pPr>
              <w:pStyle w:val="a3"/>
              <w:jc w:val="center"/>
              <w:rPr>
                <w:i w:val="0"/>
              </w:rPr>
            </w:pPr>
            <w:r>
              <w:rPr>
                <w:i w:val="0"/>
              </w:rPr>
              <w:t>5</w:t>
            </w:r>
          </w:p>
        </w:tc>
        <w:tc>
          <w:tcPr>
            <w:tcW w:w="1276" w:type="dxa"/>
            <w:vAlign w:val="center"/>
          </w:tcPr>
          <w:p w:rsidR="00DB2856" w:rsidRPr="00DC1B1A" w:rsidRDefault="00351488" w:rsidP="00B577AD">
            <w:pPr>
              <w:pStyle w:val="a3"/>
              <w:jc w:val="center"/>
              <w:rPr>
                <w:i w:val="0"/>
              </w:rPr>
            </w:pPr>
            <w:r>
              <w:rPr>
                <w:i w:val="0"/>
              </w:rPr>
              <w:t>1540</w:t>
            </w:r>
          </w:p>
        </w:tc>
        <w:tc>
          <w:tcPr>
            <w:tcW w:w="1310" w:type="dxa"/>
            <w:vAlign w:val="center"/>
          </w:tcPr>
          <w:p w:rsidR="00DB2856" w:rsidRPr="00DC1B1A" w:rsidRDefault="00351488" w:rsidP="00B577AD">
            <w:pPr>
              <w:pStyle w:val="a3"/>
              <w:jc w:val="center"/>
              <w:rPr>
                <w:i w:val="0"/>
              </w:rPr>
            </w:pPr>
            <w:r>
              <w:rPr>
                <w:i w:val="0"/>
              </w:rPr>
              <w:t>2,64</w:t>
            </w:r>
          </w:p>
        </w:tc>
        <w:tc>
          <w:tcPr>
            <w:tcW w:w="1518" w:type="dxa"/>
            <w:vAlign w:val="center"/>
          </w:tcPr>
          <w:p w:rsidR="00DB2856" w:rsidRPr="00DC1B1A" w:rsidRDefault="00351488" w:rsidP="00B577AD">
            <w:pPr>
              <w:pStyle w:val="a3"/>
              <w:jc w:val="center"/>
              <w:rPr>
                <w:i w:val="0"/>
              </w:rPr>
            </w:pPr>
            <w:r>
              <w:rPr>
                <w:i w:val="0"/>
              </w:rPr>
              <w:t>1,0</w:t>
            </w:r>
          </w:p>
        </w:tc>
        <w:tc>
          <w:tcPr>
            <w:tcW w:w="892" w:type="dxa"/>
            <w:vAlign w:val="center"/>
          </w:tcPr>
          <w:p w:rsidR="00DB2856" w:rsidRPr="00DC1B1A" w:rsidRDefault="00351488" w:rsidP="00351488">
            <w:pPr>
              <w:pStyle w:val="a3"/>
              <w:jc w:val="center"/>
              <w:rPr>
                <w:i w:val="0"/>
              </w:rPr>
            </w:pPr>
            <w:r>
              <w:rPr>
                <w:i w:val="0"/>
              </w:rPr>
              <w:t>7,0</w:t>
            </w:r>
          </w:p>
        </w:tc>
      </w:tr>
      <w:tr w:rsidR="00DB2856">
        <w:tc>
          <w:tcPr>
            <w:tcW w:w="774" w:type="dxa"/>
            <w:shd w:val="clear" w:color="auto" w:fill="C0C0C0"/>
            <w:vAlign w:val="center"/>
          </w:tcPr>
          <w:p w:rsidR="00DB2856" w:rsidRPr="00CB2019" w:rsidRDefault="00CB2019" w:rsidP="00B577AD">
            <w:pPr>
              <w:pStyle w:val="a3"/>
              <w:jc w:val="center"/>
              <w:rPr>
                <w:b/>
                <w:i w:val="0"/>
              </w:rPr>
            </w:pPr>
            <w:r>
              <w:rPr>
                <w:b/>
                <w:i w:val="0"/>
              </w:rPr>
              <w:t>14</w:t>
            </w:r>
          </w:p>
        </w:tc>
        <w:tc>
          <w:tcPr>
            <w:tcW w:w="645" w:type="dxa"/>
            <w:vAlign w:val="center"/>
          </w:tcPr>
          <w:p w:rsidR="00DB2856" w:rsidRPr="00DC1B1A" w:rsidRDefault="00351488" w:rsidP="00B577AD">
            <w:pPr>
              <w:pStyle w:val="a3"/>
              <w:jc w:val="center"/>
              <w:rPr>
                <w:i w:val="0"/>
              </w:rPr>
            </w:pPr>
            <w:r>
              <w:rPr>
                <w:i w:val="0"/>
              </w:rPr>
              <w:t>99</w:t>
            </w:r>
          </w:p>
        </w:tc>
        <w:tc>
          <w:tcPr>
            <w:tcW w:w="645" w:type="dxa"/>
            <w:vAlign w:val="center"/>
          </w:tcPr>
          <w:p w:rsidR="00DB2856" w:rsidRPr="00DC1B1A" w:rsidRDefault="00351488" w:rsidP="00B577AD">
            <w:pPr>
              <w:pStyle w:val="a3"/>
              <w:jc w:val="center"/>
              <w:rPr>
                <w:i w:val="0"/>
              </w:rPr>
            </w:pPr>
            <w:r>
              <w:rPr>
                <w:i w:val="0"/>
              </w:rPr>
              <w:t>86</w:t>
            </w:r>
          </w:p>
        </w:tc>
        <w:tc>
          <w:tcPr>
            <w:tcW w:w="645" w:type="dxa"/>
            <w:vAlign w:val="center"/>
          </w:tcPr>
          <w:p w:rsidR="00DB2856" w:rsidRPr="00DC1B1A" w:rsidRDefault="00351488" w:rsidP="00B577AD">
            <w:pPr>
              <w:pStyle w:val="a3"/>
              <w:jc w:val="center"/>
              <w:rPr>
                <w:i w:val="0"/>
              </w:rPr>
            </w:pPr>
            <w:r>
              <w:rPr>
                <w:i w:val="0"/>
              </w:rPr>
              <w:t>32</w:t>
            </w:r>
          </w:p>
        </w:tc>
        <w:tc>
          <w:tcPr>
            <w:tcW w:w="645" w:type="dxa"/>
            <w:vAlign w:val="center"/>
          </w:tcPr>
          <w:p w:rsidR="00DB2856" w:rsidRPr="00DC1B1A" w:rsidRDefault="00351488" w:rsidP="00B577AD">
            <w:pPr>
              <w:pStyle w:val="a3"/>
              <w:jc w:val="center"/>
              <w:rPr>
                <w:i w:val="0"/>
              </w:rPr>
            </w:pPr>
            <w:r>
              <w:rPr>
                <w:i w:val="0"/>
              </w:rPr>
              <w:t>31</w:t>
            </w:r>
          </w:p>
        </w:tc>
        <w:tc>
          <w:tcPr>
            <w:tcW w:w="645" w:type="dxa"/>
            <w:vAlign w:val="center"/>
          </w:tcPr>
          <w:p w:rsidR="00DB2856" w:rsidRPr="00DC1B1A" w:rsidRDefault="00351488" w:rsidP="00B577AD">
            <w:pPr>
              <w:pStyle w:val="a3"/>
              <w:jc w:val="center"/>
              <w:rPr>
                <w:i w:val="0"/>
              </w:rPr>
            </w:pPr>
            <w:r>
              <w:rPr>
                <w:i w:val="0"/>
              </w:rPr>
              <w:t>10</w:t>
            </w:r>
          </w:p>
        </w:tc>
        <w:tc>
          <w:tcPr>
            <w:tcW w:w="645" w:type="dxa"/>
            <w:vAlign w:val="center"/>
          </w:tcPr>
          <w:p w:rsidR="00DB2856" w:rsidRPr="00DC1B1A" w:rsidRDefault="00351488" w:rsidP="00B577AD">
            <w:pPr>
              <w:pStyle w:val="a3"/>
              <w:jc w:val="center"/>
              <w:rPr>
                <w:i w:val="0"/>
              </w:rPr>
            </w:pPr>
            <w:r>
              <w:rPr>
                <w:i w:val="0"/>
              </w:rPr>
              <w:t>6</w:t>
            </w:r>
          </w:p>
        </w:tc>
        <w:tc>
          <w:tcPr>
            <w:tcW w:w="1276" w:type="dxa"/>
            <w:vAlign w:val="center"/>
          </w:tcPr>
          <w:p w:rsidR="00DB2856" w:rsidRPr="00DC1B1A" w:rsidRDefault="00351488" w:rsidP="00B577AD">
            <w:pPr>
              <w:pStyle w:val="a3"/>
              <w:jc w:val="center"/>
              <w:rPr>
                <w:i w:val="0"/>
              </w:rPr>
            </w:pPr>
            <w:r>
              <w:rPr>
                <w:i w:val="0"/>
              </w:rPr>
              <w:t>1530</w:t>
            </w:r>
          </w:p>
        </w:tc>
        <w:tc>
          <w:tcPr>
            <w:tcW w:w="1310" w:type="dxa"/>
            <w:vAlign w:val="center"/>
          </w:tcPr>
          <w:p w:rsidR="00DB2856" w:rsidRPr="00DC1B1A" w:rsidRDefault="00351488" w:rsidP="00B577AD">
            <w:pPr>
              <w:pStyle w:val="a3"/>
              <w:jc w:val="center"/>
              <w:rPr>
                <w:i w:val="0"/>
              </w:rPr>
            </w:pPr>
            <w:r>
              <w:rPr>
                <w:i w:val="0"/>
              </w:rPr>
              <w:t>2,62</w:t>
            </w:r>
          </w:p>
        </w:tc>
        <w:tc>
          <w:tcPr>
            <w:tcW w:w="1518" w:type="dxa"/>
            <w:vAlign w:val="center"/>
          </w:tcPr>
          <w:p w:rsidR="00DB2856" w:rsidRPr="00DC1B1A" w:rsidRDefault="00351488" w:rsidP="00B577AD">
            <w:pPr>
              <w:pStyle w:val="a3"/>
              <w:jc w:val="center"/>
              <w:rPr>
                <w:i w:val="0"/>
              </w:rPr>
            </w:pPr>
            <w:r>
              <w:rPr>
                <w:i w:val="0"/>
              </w:rPr>
              <w:t>0,5</w:t>
            </w:r>
          </w:p>
        </w:tc>
        <w:tc>
          <w:tcPr>
            <w:tcW w:w="892" w:type="dxa"/>
            <w:vAlign w:val="center"/>
          </w:tcPr>
          <w:p w:rsidR="00DB2856" w:rsidRPr="00DC1B1A" w:rsidRDefault="00351488" w:rsidP="00351488">
            <w:pPr>
              <w:pStyle w:val="a3"/>
              <w:jc w:val="center"/>
              <w:rPr>
                <w:i w:val="0"/>
              </w:rPr>
            </w:pPr>
            <w:r>
              <w:rPr>
                <w:i w:val="0"/>
              </w:rPr>
              <w:t>6,0</w:t>
            </w:r>
          </w:p>
        </w:tc>
      </w:tr>
      <w:tr w:rsidR="00DB2856">
        <w:tc>
          <w:tcPr>
            <w:tcW w:w="774" w:type="dxa"/>
            <w:shd w:val="clear" w:color="auto" w:fill="C0C0C0"/>
            <w:vAlign w:val="center"/>
          </w:tcPr>
          <w:p w:rsidR="00DB2856" w:rsidRPr="00CB2019" w:rsidRDefault="00CB2019" w:rsidP="00B577AD">
            <w:pPr>
              <w:pStyle w:val="a3"/>
              <w:jc w:val="center"/>
              <w:rPr>
                <w:b/>
                <w:i w:val="0"/>
              </w:rPr>
            </w:pPr>
            <w:r>
              <w:rPr>
                <w:b/>
                <w:i w:val="0"/>
              </w:rPr>
              <w:t>4</w:t>
            </w:r>
          </w:p>
        </w:tc>
        <w:tc>
          <w:tcPr>
            <w:tcW w:w="645" w:type="dxa"/>
            <w:vAlign w:val="center"/>
          </w:tcPr>
          <w:p w:rsidR="00DB2856" w:rsidRPr="00DC1B1A" w:rsidRDefault="00351488" w:rsidP="00B577AD">
            <w:pPr>
              <w:pStyle w:val="a3"/>
              <w:jc w:val="center"/>
              <w:rPr>
                <w:i w:val="0"/>
              </w:rPr>
            </w:pPr>
            <w:r>
              <w:rPr>
                <w:i w:val="0"/>
              </w:rPr>
              <w:t>100</w:t>
            </w:r>
          </w:p>
        </w:tc>
        <w:tc>
          <w:tcPr>
            <w:tcW w:w="645" w:type="dxa"/>
            <w:vAlign w:val="center"/>
          </w:tcPr>
          <w:p w:rsidR="00DB2856" w:rsidRPr="00DC1B1A" w:rsidRDefault="00351488" w:rsidP="00B577AD">
            <w:pPr>
              <w:pStyle w:val="a3"/>
              <w:jc w:val="center"/>
              <w:rPr>
                <w:i w:val="0"/>
              </w:rPr>
            </w:pPr>
            <w:r>
              <w:rPr>
                <w:i w:val="0"/>
              </w:rPr>
              <w:t>98</w:t>
            </w:r>
          </w:p>
        </w:tc>
        <w:tc>
          <w:tcPr>
            <w:tcW w:w="645" w:type="dxa"/>
            <w:vAlign w:val="center"/>
          </w:tcPr>
          <w:p w:rsidR="00DB2856" w:rsidRPr="00DC1B1A" w:rsidRDefault="00351488" w:rsidP="00B577AD">
            <w:pPr>
              <w:pStyle w:val="a3"/>
              <w:jc w:val="center"/>
              <w:rPr>
                <w:i w:val="0"/>
              </w:rPr>
            </w:pPr>
            <w:r>
              <w:rPr>
                <w:i w:val="0"/>
              </w:rPr>
              <w:t>42</w:t>
            </w:r>
          </w:p>
        </w:tc>
        <w:tc>
          <w:tcPr>
            <w:tcW w:w="645" w:type="dxa"/>
            <w:vAlign w:val="center"/>
          </w:tcPr>
          <w:p w:rsidR="00DB2856" w:rsidRPr="00DC1B1A" w:rsidRDefault="00351488" w:rsidP="00B577AD">
            <w:pPr>
              <w:pStyle w:val="a3"/>
              <w:jc w:val="center"/>
              <w:rPr>
                <w:i w:val="0"/>
              </w:rPr>
            </w:pPr>
            <w:r>
              <w:rPr>
                <w:i w:val="0"/>
              </w:rPr>
              <w:t>38</w:t>
            </w:r>
          </w:p>
        </w:tc>
        <w:tc>
          <w:tcPr>
            <w:tcW w:w="645" w:type="dxa"/>
            <w:vAlign w:val="center"/>
          </w:tcPr>
          <w:p w:rsidR="00DB2856" w:rsidRPr="00DC1B1A" w:rsidRDefault="00351488" w:rsidP="00B577AD">
            <w:pPr>
              <w:pStyle w:val="a3"/>
              <w:jc w:val="center"/>
              <w:rPr>
                <w:i w:val="0"/>
              </w:rPr>
            </w:pPr>
            <w:r>
              <w:rPr>
                <w:i w:val="0"/>
              </w:rPr>
              <w:t>15</w:t>
            </w:r>
          </w:p>
        </w:tc>
        <w:tc>
          <w:tcPr>
            <w:tcW w:w="645" w:type="dxa"/>
            <w:vAlign w:val="center"/>
          </w:tcPr>
          <w:p w:rsidR="00DB2856" w:rsidRPr="00DC1B1A" w:rsidRDefault="00351488" w:rsidP="00B577AD">
            <w:pPr>
              <w:pStyle w:val="a3"/>
              <w:jc w:val="center"/>
              <w:rPr>
                <w:i w:val="0"/>
              </w:rPr>
            </w:pPr>
            <w:r>
              <w:rPr>
                <w:i w:val="0"/>
              </w:rPr>
              <w:t>2</w:t>
            </w:r>
          </w:p>
        </w:tc>
        <w:tc>
          <w:tcPr>
            <w:tcW w:w="1276" w:type="dxa"/>
            <w:vAlign w:val="center"/>
          </w:tcPr>
          <w:p w:rsidR="00DB2856" w:rsidRPr="00DC1B1A" w:rsidRDefault="00351488" w:rsidP="00B577AD">
            <w:pPr>
              <w:pStyle w:val="a3"/>
              <w:jc w:val="center"/>
              <w:rPr>
                <w:i w:val="0"/>
              </w:rPr>
            </w:pPr>
            <w:r>
              <w:rPr>
                <w:i w:val="0"/>
              </w:rPr>
              <w:t>1540</w:t>
            </w:r>
          </w:p>
        </w:tc>
        <w:tc>
          <w:tcPr>
            <w:tcW w:w="1310" w:type="dxa"/>
            <w:vAlign w:val="center"/>
          </w:tcPr>
          <w:p w:rsidR="00DB2856" w:rsidRPr="00DC1B1A" w:rsidRDefault="00351488" w:rsidP="00B577AD">
            <w:pPr>
              <w:pStyle w:val="a3"/>
              <w:jc w:val="center"/>
              <w:rPr>
                <w:i w:val="0"/>
              </w:rPr>
            </w:pPr>
            <w:r>
              <w:rPr>
                <w:i w:val="0"/>
              </w:rPr>
              <w:t>2,65</w:t>
            </w:r>
          </w:p>
        </w:tc>
        <w:tc>
          <w:tcPr>
            <w:tcW w:w="1518" w:type="dxa"/>
            <w:vAlign w:val="center"/>
          </w:tcPr>
          <w:p w:rsidR="00DB2856" w:rsidRPr="00DC1B1A" w:rsidRDefault="00351488" w:rsidP="00B577AD">
            <w:pPr>
              <w:pStyle w:val="a3"/>
              <w:jc w:val="center"/>
              <w:rPr>
                <w:i w:val="0"/>
              </w:rPr>
            </w:pPr>
            <w:r>
              <w:rPr>
                <w:i w:val="0"/>
              </w:rPr>
              <w:t>1,5</w:t>
            </w:r>
          </w:p>
        </w:tc>
        <w:tc>
          <w:tcPr>
            <w:tcW w:w="892" w:type="dxa"/>
            <w:vAlign w:val="center"/>
          </w:tcPr>
          <w:p w:rsidR="00DB2856" w:rsidRPr="00DC1B1A" w:rsidRDefault="00351488" w:rsidP="00351488">
            <w:pPr>
              <w:pStyle w:val="a3"/>
              <w:jc w:val="center"/>
              <w:rPr>
                <w:i w:val="0"/>
              </w:rPr>
            </w:pPr>
            <w:r>
              <w:rPr>
                <w:i w:val="0"/>
              </w:rPr>
              <w:t>9,0</w:t>
            </w:r>
          </w:p>
        </w:tc>
      </w:tr>
    </w:tbl>
    <w:p w:rsidR="009C493D" w:rsidRDefault="009C493D" w:rsidP="009C493D"/>
    <w:p w:rsidR="009C493D" w:rsidRPr="009C493D" w:rsidRDefault="009C493D" w:rsidP="009C493D">
      <w:pPr>
        <w:jc w:val="center"/>
        <w:rPr>
          <w:b/>
        </w:rPr>
      </w:pPr>
      <w:r w:rsidRPr="009C493D">
        <w:rPr>
          <w:b/>
        </w:rPr>
        <w:lastRenderedPageBreak/>
        <w:t>Конструкция дорожной одежды</w:t>
      </w:r>
    </w:p>
    <w:p w:rsidR="009C493D" w:rsidRDefault="009C493D" w:rsidP="009C493D">
      <w:pPr>
        <w:pStyle w:val="a3"/>
      </w:pPr>
      <w:r>
        <w:t xml:space="preserve">           </w:t>
      </w:r>
      <w:r>
        <w:tab/>
      </w:r>
      <w:r>
        <w:tab/>
      </w:r>
      <w:r>
        <w:tab/>
        <w:t xml:space="preserve">     Таблица 1.1.5.</w:t>
      </w:r>
    </w:p>
    <w:tbl>
      <w:tblPr>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384"/>
        <w:gridCol w:w="8084"/>
      </w:tblGrid>
      <w:tr w:rsidR="009C493D">
        <w:tc>
          <w:tcPr>
            <w:tcW w:w="1384" w:type="dxa"/>
            <w:shd w:val="clear" w:color="auto" w:fill="C0C0C0"/>
            <w:vAlign w:val="center"/>
          </w:tcPr>
          <w:p w:rsidR="009C493D" w:rsidRPr="00114375" w:rsidRDefault="009C493D" w:rsidP="00F37506">
            <w:pPr>
              <w:pStyle w:val="a3"/>
              <w:jc w:val="center"/>
              <w:rPr>
                <w:i w:val="0"/>
              </w:rPr>
            </w:pPr>
            <w:r w:rsidRPr="00114375">
              <w:rPr>
                <w:i w:val="0"/>
              </w:rPr>
              <w:t>Категория</w:t>
            </w:r>
          </w:p>
          <w:p w:rsidR="009C493D" w:rsidRPr="00114375" w:rsidRDefault="009C493D" w:rsidP="00F37506">
            <w:pPr>
              <w:pStyle w:val="a3"/>
              <w:jc w:val="center"/>
              <w:rPr>
                <w:i w:val="0"/>
              </w:rPr>
            </w:pPr>
            <w:r w:rsidRPr="00114375">
              <w:rPr>
                <w:i w:val="0"/>
              </w:rPr>
              <w:t>дороги</w:t>
            </w:r>
          </w:p>
        </w:tc>
        <w:tc>
          <w:tcPr>
            <w:tcW w:w="8084" w:type="dxa"/>
            <w:shd w:val="clear" w:color="auto" w:fill="C0C0C0"/>
            <w:vAlign w:val="center"/>
          </w:tcPr>
          <w:p w:rsidR="009C493D" w:rsidRPr="00114375" w:rsidRDefault="009C493D" w:rsidP="00F37506">
            <w:pPr>
              <w:pStyle w:val="a3"/>
              <w:jc w:val="center"/>
              <w:rPr>
                <w:i w:val="0"/>
              </w:rPr>
            </w:pPr>
            <w:r w:rsidRPr="00114375">
              <w:rPr>
                <w:i w:val="0"/>
              </w:rPr>
              <w:t>Наименование конструктивных слоев</w:t>
            </w:r>
          </w:p>
        </w:tc>
      </w:tr>
      <w:tr w:rsidR="009C493D">
        <w:tc>
          <w:tcPr>
            <w:tcW w:w="1384" w:type="dxa"/>
            <w:vAlign w:val="center"/>
          </w:tcPr>
          <w:p w:rsidR="009C493D" w:rsidRPr="00114375" w:rsidRDefault="009C493D" w:rsidP="00F37506">
            <w:pPr>
              <w:pStyle w:val="a3"/>
              <w:jc w:val="center"/>
              <w:rPr>
                <w:i w:val="0"/>
              </w:rPr>
            </w:pPr>
            <w:r w:rsidRPr="00114375">
              <w:rPr>
                <w:i w:val="0"/>
              </w:rPr>
              <w:t>3</w:t>
            </w:r>
          </w:p>
        </w:tc>
        <w:tc>
          <w:tcPr>
            <w:tcW w:w="8084" w:type="dxa"/>
          </w:tcPr>
          <w:p w:rsidR="009C493D" w:rsidRPr="00114375" w:rsidRDefault="009C493D" w:rsidP="00114375">
            <w:pPr>
              <w:pStyle w:val="a3"/>
              <w:tabs>
                <w:tab w:val="left" w:pos="7076"/>
              </w:tabs>
              <w:jc w:val="left"/>
              <w:rPr>
                <w:i w:val="0"/>
              </w:rPr>
            </w:pPr>
            <w:r w:rsidRPr="00114375">
              <w:rPr>
                <w:i w:val="0"/>
              </w:rPr>
              <w:t>1.  Асфальтобетон мелкозернистый типа А</w:t>
            </w:r>
            <w:r w:rsidRPr="00114375">
              <w:rPr>
                <w:i w:val="0"/>
              </w:rPr>
              <w:tab/>
              <w:t xml:space="preserve">- 4 см </w:t>
            </w:r>
          </w:p>
          <w:p w:rsidR="009C493D" w:rsidRPr="00114375" w:rsidRDefault="009C493D" w:rsidP="00114375">
            <w:pPr>
              <w:pStyle w:val="a3"/>
              <w:tabs>
                <w:tab w:val="left" w:pos="7076"/>
              </w:tabs>
              <w:jc w:val="left"/>
              <w:rPr>
                <w:i w:val="0"/>
              </w:rPr>
            </w:pPr>
            <w:r w:rsidRPr="00114375">
              <w:rPr>
                <w:i w:val="0"/>
              </w:rPr>
              <w:t>2.  Асфальтобетон крупнозернистый, пористый</w:t>
            </w:r>
            <w:r w:rsidRPr="00114375">
              <w:rPr>
                <w:i w:val="0"/>
              </w:rPr>
              <w:tab/>
              <w:t xml:space="preserve">- </w:t>
            </w:r>
            <w:r w:rsidR="00EE23C5">
              <w:rPr>
                <w:i w:val="0"/>
              </w:rPr>
              <w:t>8</w:t>
            </w:r>
            <w:r w:rsidRPr="00114375">
              <w:rPr>
                <w:i w:val="0"/>
              </w:rPr>
              <w:t xml:space="preserve"> см</w:t>
            </w:r>
          </w:p>
          <w:p w:rsidR="009C493D" w:rsidRPr="00114375" w:rsidRDefault="009C493D" w:rsidP="00114375">
            <w:pPr>
              <w:pStyle w:val="a3"/>
              <w:tabs>
                <w:tab w:val="left" w:pos="7076"/>
              </w:tabs>
              <w:jc w:val="left"/>
              <w:rPr>
                <w:i w:val="0"/>
              </w:rPr>
            </w:pPr>
            <w:r w:rsidRPr="00114375">
              <w:rPr>
                <w:i w:val="0"/>
              </w:rPr>
              <w:t xml:space="preserve">3.  </w:t>
            </w:r>
            <w:r w:rsidR="00EE23C5">
              <w:rPr>
                <w:i w:val="0"/>
              </w:rPr>
              <w:t>Фракционированный щебень, по способу заклинки</w:t>
            </w:r>
            <w:r w:rsidRPr="00114375">
              <w:rPr>
                <w:i w:val="0"/>
              </w:rPr>
              <w:tab/>
              <w:t>- 20 см</w:t>
            </w:r>
          </w:p>
          <w:p w:rsidR="009C493D" w:rsidRPr="00114375" w:rsidRDefault="009C493D" w:rsidP="00114375">
            <w:pPr>
              <w:pStyle w:val="a3"/>
              <w:tabs>
                <w:tab w:val="left" w:pos="7076"/>
              </w:tabs>
              <w:jc w:val="left"/>
              <w:rPr>
                <w:i w:val="0"/>
              </w:rPr>
            </w:pPr>
            <w:r w:rsidRPr="00114375">
              <w:rPr>
                <w:i w:val="0"/>
              </w:rPr>
              <w:t>4.  Песок</w:t>
            </w:r>
            <w:r w:rsidRPr="00114375">
              <w:rPr>
                <w:i w:val="0"/>
              </w:rPr>
              <w:tab/>
              <w:t xml:space="preserve">- </w:t>
            </w:r>
            <w:r w:rsidR="00EE23C5">
              <w:rPr>
                <w:i w:val="0"/>
              </w:rPr>
              <w:t>30</w:t>
            </w:r>
            <w:r w:rsidRPr="00114375">
              <w:rPr>
                <w:i w:val="0"/>
              </w:rPr>
              <w:t xml:space="preserve"> см</w:t>
            </w:r>
          </w:p>
          <w:p w:rsidR="009C493D" w:rsidRPr="00114375" w:rsidRDefault="009C493D" w:rsidP="00114375">
            <w:pPr>
              <w:pStyle w:val="a3"/>
              <w:jc w:val="left"/>
              <w:rPr>
                <w:i w:val="0"/>
              </w:rPr>
            </w:pPr>
            <w:r w:rsidRPr="00114375">
              <w:rPr>
                <w:i w:val="0"/>
              </w:rPr>
              <w:t>5.  Краевые полосы из материала покрытия</w:t>
            </w:r>
          </w:p>
        </w:tc>
      </w:tr>
    </w:tbl>
    <w:p w:rsidR="009C493D" w:rsidRDefault="009C493D" w:rsidP="009C493D">
      <w:pPr>
        <w:jc w:val="center"/>
      </w:pPr>
    </w:p>
    <w:p w:rsidR="009C493D" w:rsidRDefault="00C1736A" w:rsidP="00C1736A">
      <w:pPr>
        <w:pStyle w:val="2"/>
      </w:pPr>
      <w:bookmarkStart w:id="3" w:name="_Toc40698041"/>
      <w:r>
        <w:t xml:space="preserve">1.2. </w:t>
      </w:r>
      <w:r w:rsidR="009C493D">
        <w:t>Климатическая характеристика района</w:t>
      </w:r>
      <w:bookmarkEnd w:id="3"/>
    </w:p>
    <w:p w:rsidR="009C493D" w:rsidRPr="00E73221" w:rsidRDefault="009C493D" w:rsidP="009C493D">
      <w:pPr>
        <w:jc w:val="both"/>
      </w:pPr>
      <w:r>
        <w:t xml:space="preserve">          Район строительства дороги – </w:t>
      </w:r>
      <w:r w:rsidR="00C1736A">
        <w:t>Минск</w:t>
      </w:r>
      <w:r>
        <w:t xml:space="preserve">, </w:t>
      </w:r>
      <w:r w:rsidR="00C1736A">
        <w:t>Минская область</w:t>
      </w:r>
      <w:r>
        <w:t>.</w:t>
      </w:r>
    </w:p>
    <w:p w:rsidR="00C1736A" w:rsidRDefault="009C493D" w:rsidP="00C1736A">
      <w:pPr>
        <w:jc w:val="center"/>
        <w:rPr>
          <w:b/>
        </w:rPr>
      </w:pPr>
      <w:r w:rsidRPr="00C1736A">
        <w:rPr>
          <w:b/>
        </w:rPr>
        <w:t xml:space="preserve">Среднемесячная температура района </w:t>
      </w:r>
      <w:r w:rsidR="00C1736A" w:rsidRPr="00C1736A">
        <w:rPr>
          <w:b/>
        </w:rPr>
        <w:t>строительства</w:t>
      </w:r>
    </w:p>
    <w:p w:rsidR="009C493D" w:rsidRDefault="009C493D" w:rsidP="00C1736A">
      <w:pPr>
        <w:pStyle w:val="a3"/>
      </w:pPr>
      <w:r w:rsidRPr="00C1736A">
        <w:rPr>
          <w:b/>
        </w:rPr>
        <w:tab/>
      </w:r>
      <w:r w:rsidRPr="00C1736A">
        <w:rPr>
          <w:b/>
        </w:rPr>
        <w:tab/>
      </w:r>
      <w:r>
        <w:tab/>
      </w:r>
      <w:r>
        <w:tab/>
      </w:r>
      <w:r>
        <w:tab/>
        <w:t xml:space="preserve">    Таблица 1.2.1.</w:t>
      </w:r>
    </w:p>
    <w:tbl>
      <w:tblPr>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668"/>
        <w:gridCol w:w="650"/>
        <w:gridCol w:w="650"/>
        <w:gridCol w:w="650"/>
        <w:gridCol w:w="650"/>
        <w:gridCol w:w="650"/>
        <w:gridCol w:w="650"/>
        <w:gridCol w:w="650"/>
        <w:gridCol w:w="650"/>
        <w:gridCol w:w="650"/>
        <w:gridCol w:w="650"/>
        <w:gridCol w:w="650"/>
        <w:gridCol w:w="650"/>
      </w:tblGrid>
      <w:tr w:rsidR="009C493D">
        <w:trPr>
          <w:trHeight w:val="199"/>
        </w:trPr>
        <w:tc>
          <w:tcPr>
            <w:tcW w:w="1668" w:type="dxa"/>
            <w:tcBorders>
              <w:bottom w:val="double" w:sz="4" w:space="0" w:color="auto"/>
            </w:tcBorders>
            <w:shd w:val="clear" w:color="auto" w:fill="C0C0C0"/>
            <w:vAlign w:val="center"/>
          </w:tcPr>
          <w:p w:rsidR="009C493D" w:rsidRDefault="009C493D" w:rsidP="00AF35CA">
            <w:pPr>
              <w:jc w:val="center"/>
            </w:pPr>
            <w:r>
              <w:t>Месяц</w:t>
            </w:r>
          </w:p>
        </w:tc>
        <w:tc>
          <w:tcPr>
            <w:tcW w:w="650" w:type="dxa"/>
            <w:shd w:val="clear" w:color="auto" w:fill="FFFFFF"/>
            <w:vAlign w:val="center"/>
          </w:tcPr>
          <w:p w:rsidR="009C493D" w:rsidRDefault="009C493D" w:rsidP="00AF35CA">
            <w:pPr>
              <w:jc w:val="center"/>
            </w:pPr>
            <w:r>
              <w:t>1</w:t>
            </w:r>
          </w:p>
        </w:tc>
        <w:tc>
          <w:tcPr>
            <w:tcW w:w="650" w:type="dxa"/>
            <w:shd w:val="clear" w:color="auto" w:fill="FFFFFF"/>
            <w:vAlign w:val="center"/>
          </w:tcPr>
          <w:p w:rsidR="009C493D" w:rsidRDefault="009C493D" w:rsidP="00AF35CA">
            <w:pPr>
              <w:jc w:val="center"/>
            </w:pPr>
            <w:r>
              <w:t>2</w:t>
            </w:r>
          </w:p>
        </w:tc>
        <w:tc>
          <w:tcPr>
            <w:tcW w:w="650" w:type="dxa"/>
            <w:shd w:val="clear" w:color="auto" w:fill="FFFFFF"/>
            <w:vAlign w:val="center"/>
          </w:tcPr>
          <w:p w:rsidR="009C493D" w:rsidRDefault="009C493D" w:rsidP="00AF35CA">
            <w:pPr>
              <w:jc w:val="center"/>
            </w:pPr>
            <w:r>
              <w:t>3</w:t>
            </w:r>
          </w:p>
        </w:tc>
        <w:tc>
          <w:tcPr>
            <w:tcW w:w="650" w:type="dxa"/>
            <w:shd w:val="clear" w:color="auto" w:fill="FFFFFF"/>
            <w:vAlign w:val="center"/>
          </w:tcPr>
          <w:p w:rsidR="009C493D" w:rsidRDefault="009C493D" w:rsidP="00AF35CA">
            <w:pPr>
              <w:jc w:val="center"/>
            </w:pPr>
            <w:r>
              <w:t>4</w:t>
            </w:r>
          </w:p>
        </w:tc>
        <w:tc>
          <w:tcPr>
            <w:tcW w:w="650" w:type="dxa"/>
            <w:shd w:val="clear" w:color="auto" w:fill="FFFFFF"/>
            <w:vAlign w:val="center"/>
          </w:tcPr>
          <w:p w:rsidR="009C493D" w:rsidRDefault="009C493D" w:rsidP="00AF35CA">
            <w:pPr>
              <w:jc w:val="center"/>
            </w:pPr>
            <w:r>
              <w:t>5</w:t>
            </w:r>
          </w:p>
        </w:tc>
        <w:tc>
          <w:tcPr>
            <w:tcW w:w="650" w:type="dxa"/>
            <w:shd w:val="clear" w:color="auto" w:fill="FFFFFF"/>
            <w:vAlign w:val="center"/>
          </w:tcPr>
          <w:p w:rsidR="009C493D" w:rsidRDefault="009C493D" w:rsidP="00AF35CA">
            <w:pPr>
              <w:jc w:val="center"/>
            </w:pPr>
            <w:r>
              <w:t>6</w:t>
            </w:r>
          </w:p>
        </w:tc>
        <w:tc>
          <w:tcPr>
            <w:tcW w:w="650" w:type="dxa"/>
            <w:shd w:val="clear" w:color="auto" w:fill="FFFFFF"/>
            <w:vAlign w:val="center"/>
          </w:tcPr>
          <w:p w:rsidR="009C493D" w:rsidRDefault="009C493D" w:rsidP="00AF35CA">
            <w:pPr>
              <w:jc w:val="center"/>
            </w:pPr>
            <w:r>
              <w:t>7</w:t>
            </w:r>
          </w:p>
        </w:tc>
        <w:tc>
          <w:tcPr>
            <w:tcW w:w="650" w:type="dxa"/>
            <w:shd w:val="clear" w:color="auto" w:fill="FFFFFF"/>
            <w:vAlign w:val="center"/>
          </w:tcPr>
          <w:p w:rsidR="009C493D" w:rsidRDefault="009C493D" w:rsidP="00AF35CA">
            <w:pPr>
              <w:jc w:val="center"/>
            </w:pPr>
            <w:r>
              <w:t>8</w:t>
            </w:r>
          </w:p>
        </w:tc>
        <w:tc>
          <w:tcPr>
            <w:tcW w:w="650" w:type="dxa"/>
            <w:shd w:val="clear" w:color="auto" w:fill="FFFFFF"/>
            <w:vAlign w:val="center"/>
          </w:tcPr>
          <w:p w:rsidR="009C493D" w:rsidRDefault="009C493D" w:rsidP="00AF35CA">
            <w:pPr>
              <w:jc w:val="center"/>
            </w:pPr>
            <w:r>
              <w:t>9</w:t>
            </w:r>
          </w:p>
        </w:tc>
        <w:tc>
          <w:tcPr>
            <w:tcW w:w="650" w:type="dxa"/>
            <w:shd w:val="clear" w:color="auto" w:fill="FFFFFF"/>
            <w:vAlign w:val="center"/>
          </w:tcPr>
          <w:p w:rsidR="009C493D" w:rsidRDefault="009C493D" w:rsidP="00AF35CA">
            <w:pPr>
              <w:jc w:val="center"/>
            </w:pPr>
            <w:r>
              <w:t>10</w:t>
            </w:r>
          </w:p>
        </w:tc>
        <w:tc>
          <w:tcPr>
            <w:tcW w:w="650" w:type="dxa"/>
            <w:shd w:val="clear" w:color="auto" w:fill="FFFFFF"/>
            <w:vAlign w:val="center"/>
          </w:tcPr>
          <w:p w:rsidR="009C493D" w:rsidRDefault="009C493D" w:rsidP="00AF35CA">
            <w:pPr>
              <w:jc w:val="center"/>
            </w:pPr>
            <w:r>
              <w:t>11</w:t>
            </w:r>
          </w:p>
        </w:tc>
        <w:tc>
          <w:tcPr>
            <w:tcW w:w="650" w:type="dxa"/>
            <w:shd w:val="clear" w:color="auto" w:fill="FFFFFF"/>
            <w:vAlign w:val="center"/>
          </w:tcPr>
          <w:p w:rsidR="009C493D" w:rsidRDefault="009C493D" w:rsidP="00AF35CA">
            <w:pPr>
              <w:jc w:val="center"/>
            </w:pPr>
            <w:r>
              <w:t>12</w:t>
            </w:r>
          </w:p>
        </w:tc>
      </w:tr>
      <w:tr w:rsidR="009C493D">
        <w:trPr>
          <w:trHeight w:val="372"/>
        </w:trPr>
        <w:tc>
          <w:tcPr>
            <w:tcW w:w="1668" w:type="dxa"/>
            <w:shd w:val="clear" w:color="auto" w:fill="C0C0C0"/>
            <w:vAlign w:val="center"/>
          </w:tcPr>
          <w:p w:rsidR="009C493D" w:rsidRDefault="009C493D" w:rsidP="00AF35CA">
            <w:pPr>
              <w:jc w:val="center"/>
            </w:pPr>
            <w:r>
              <w:t>Температура,</w:t>
            </w:r>
            <w:r>
              <w:rPr>
                <w:vertAlign w:val="superscript"/>
              </w:rPr>
              <w:t>0</w:t>
            </w:r>
            <w:r>
              <w:t xml:space="preserve"> С</w:t>
            </w:r>
          </w:p>
        </w:tc>
        <w:tc>
          <w:tcPr>
            <w:tcW w:w="650" w:type="dxa"/>
            <w:vAlign w:val="center"/>
          </w:tcPr>
          <w:p w:rsidR="009C493D" w:rsidRDefault="00BE02AD" w:rsidP="00AF35CA">
            <w:pPr>
              <w:jc w:val="center"/>
            </w:pPr>
            <w:r>
              <w:t>-6,9</w:t>
            </w:r>
          </w:p>
        </w:tc>
        <w:tc>
          <w:tcPr>
            <w:tcW w:w="650" w:type="dxa"/>
            <w:vAlign w:val="center"/>
          </w:tcPr>
          <w:p w:rsidR="009C493D" w:rsidRDefault="00BE02AD" w:rsidP="00AF35CA">
            <w:pPr>
              <w:jc w:val="center"/>
            </w:pPr>
            <w:r>
              <w:t>-6,3</w:t>
            </w:r>
          </w:p>
        </w:tc>
        <w:tc>
          <w:tcPr>
            <w:tcW w:w="650" w:type="dxa"/>
            <w:vAlign w:val="center"/>
          </w:tcPr>
          <w:p w:rsidR="009C493D" w:rsidRDefault="00BE02AD" w:rsidP="00AF35CA">
            <w:pPr>
              <w:jc w:val="center"/>
            </w:pPr>
            <w:r>
              <w:t>-2,3</w:t>
            </w:r>
          </w:p>
        </w:tc>
        <w:tc>
          <w:tcPr>
            <w:tcW w:w="650" w:type="dxa"/>
            <w:vAlign w:val="center"/>
          </w:tcPr>
          <w:p w:rsidR="009C493D" w:rsidRDefault="00BE02AD" w:rsidP="00AF35CA">
            <w:pPr>
              <w:jc w:val="center"/>
            </w:pPr>
            <w:r>
              <w:t>5,2</w:t>
            </w:r>
          </w:p>
        </w:tc>
        <w:tc>
          <w:tcPr>
            <w:tcW w:w="650" w:type="dxa"/>
            <w:vAlign w:val="center"/>
          </w:tcPr>
          <w:p w:rsidR="009C493D" w:rsidRDefault="00BE02AD" w:rsidP="00AF35CA">
            <w:pPr>
              <w:jc w:val="center"/>
            </w:pPr>
            <w:r>
              <w:t>12,5</w:t>
            </w:r>
          </w:p>
        </w:tc>
        <w:tc>
          <w:tcPr>
            <w:tcW w:w="650" w:type="dxa"/>
            <w:vAlign w:val="center"/>
          </w:tcPr>
          <w:p w:rsidR="009C493D" w:rsidRDefault="00BE02AD" w:rsidP="00AF35CA">
            <w:pPr>
              <w:jc w:val="center"/>
            </w:pPr>
            <w:r>
              <w:t>16</w:t>
            </w:r>
          </w:p>
        </w:tc>
        <w:tc>
          <w:tcPr>
            <w:tcW w:w="650" w:type="dxa"/>
            <w:vAlign w:val="center"/>
          </w:tcPr>
          <w:p w:rsidR="009C493D" w:rsidRDefault="00BE02AD" w:rsidP="00AF35CA">
            <w:pPr>
              <w:jc w:val="center"/>
            </w:pPr>
            <w:r>
              <w:t>17,8</w:t>
            </w:r>
          </w:p>
        </w:tc>
        <w:tc>
          <w:tcPr>
            <w:tcW w:w="650" w:type="dxa"/>
            <w:vAlign w:val="center"/>
          </w:tcPr>
          <w:p w:rsidR="009C493D" w:rsidRDefault="00BE02AD" w:rsidP="00AF35CA">
            <w:pPr>
              <w:jc w:val="center"/>
            </w:pPr>
            <w:r>
              <w:t>16,8</w:t>
            </w:r>
          </w:p>
        </w:tc>
        <w:tc>
          <w:tcPr>
            <w:tcW w:w="650" w:type="dxa"/>
            <w:vAlign w:val="center"/>
          </w:tcPr>
          <w:p w:rsidR="009C493D" w:rsidRDefault="00BE02AD" w:rsidP="00AF35CA">
            <w:pPr>
              <w:jc w:val="center"/>
            </w:pPr>
            <w:r>
              <w:t>11,7</w:t>
            </w:r>
          </w:p>
        </w:tc>
        <w:tc>
          <w:tcPr>
            <w:tcW w:w="650" w:type="dxa"/>
            <w:vAlign w:val="center"/>
          </w:tcPr>
          <w:p w:rsidR="009C493D" w:rsidRDefault="00BE02AD" w:rsidP="00AF35CA">
            <w:pPr>
              <w:jc w:val="center"/>
            </w:pPr>
            <w:r>
              <w:t>5,6</w:t>
            </w:r>
          </w:p>
        </w:tc>
        <w:tc>
          <w:tcPr>
            <w:tcW w:w="650" w:type="dxa"/>
            <w:vAlign w:val="center"/>
          </w:tcPr>
          <w:p w:rsidR="009C493D" w:rsidRDefault="00BE02AD" w:rsidP="00AF35CA">
            <w:pPr>
              <w:jc w:val="center"/>
            </w:pPr>
            <w:r>
              <w:t>0,0</w:t>
            </w:r>
          </w:p>
        </w:tc>
        <w:tc>
          <w:tcPr>
            <w:tcW w:w="650" w:type="dxa"/>
            <w:vAlign w:val="center"/>
          </w:tcPr>
          <w:p w:rsidR="009C493D" w:rsidRDefault="00BE02AD" w:rsidP="00AF35CA">
            <w:pPr>
              <w:jc w:val="center"/>
            </w:pPr>
            <w:r>
              <w:t>-4,5</w:t>
            </w:r>
          </w:p>
        </w:tc>
      </w:tr>
    </w:tbl>
    <w:p w:rsidR="009C493D" w:rsidRDefault="009C493D" w:rsidP="009C493D">
      <w:pPr>
        <w:ind w:firstLine="709"/>
        <w:jc w:val="both"/>
      </w:pPr>
    </w:p>
    <w:p w:rsidR="009C493D" w:rsidRPr="00311D50" w:rsidRDefault="009C493D" w:rsidP="00311D50">
      <w:pPr>
        <w:jc w:val="center"/>
        <w:rPr>
          <w:b/>
        </w:rPr>
      </w:pPr>
      <w:r w:rsidRPr="00311D50">
        <w:rPr>
          <w:b/>
        </w:rPr>
        <w:t>Даты перехода температуры воздуха через 0</w:t>
      </w:r>
      <w:r w:rsidRPr="00311D50">
        <w:rPr>
          <w:b/>
          <w:vertAlign w:val="superscript"/>
        </w:rPr>
        <w:t>0</w:t>
      </w:r>
      <w:r w:rsidRPr="00311D50">
        <w:rPr>
          <w:b/>
        </w:rPr>
        <w:t xml:space="preserve"> С, 5</w:t>
      </w:r>
      <w:r w:rsidRPr="00311D50">
        <w:rPr>
          <w:b/>
          <w:vertAlign w:val="superscript"/>
        </w:rPr>
        <w:t>0</w:t>
      </w:r>
      <w:r w:rsidRPr="00311D50">
        <w:rPr>
          <w:b/>
        </w:rPr>
        <w:t xml:space="preserve"> С, 10</w:t>
      </w:r>
      <w:r w:rsidRPr="00311D50">
        <w:rPr>
          <w:b/>
          <w:vertAlign w:val="superscript"/>
        </w:rPr>
        <w:t>0</w:t>
      </w:r>
      <w:r w:rsidRPr="00311D50">
        <w:rPr>
          <w:b/>
        </w:rPr>
        <w:t xml:space="preserve"> С</w:t>
      </w:r>
      <w:r w:rsidR="00264E58">
        <w:rPr>
          <w:b/>
        </w:rPr>
        <w:t>,</w:t>
      </w:r>
      <w:r w:rsidR="00264E58" w:rsidRPr="00264E58">
        <w:rPr>
          <w:b/>
        </w:rPr>
        <w:t xml:space="preserve"> </w:t>
      </w:r>
      <w:r w:rsidR="00264E58">
        <w:rPr>
          <w:b/>
        </w:rPr>
        <w:t>15</w:t>
      </w:r>
      <w:r w:rsidR="00264E58" w:rsidRPr="00311D50">
        <w:rPr>
          <w:b/>
          <w:vertAlign w:val="superscript"/>
        </w:rPr>
        <w:t>0</w:t>
      </w:r>
      <w:r w:rsidR="00264E58" w:rsidRPr="00311D50">
        <w:rPr>
          <w:b/>
        </w:rPr>
        <w:t xml:space="preserve"> С</w:t>
      </w:r>
      <w:r w:rsidRPr="00311D50">
        <w:rPr>
          <w:b/>
        </w:rPr>
        <w:t xml:space="preserve"> осенью и весной</w:t>
      </w:r>
    </w:p>
    <w:p w:rsidR="009C493D" w:rsidRDefault="009C493D" w:rsidP="00311D50">
      <w:pPr>
        <w:pStyle w:val="a3"/>
      </w:pPr>
      <w:r>
        <w:tab/>
      </w:r>
      <w:r>
        <w:tab/>
      </w:r>
      <w:r>
        <w:tab/>
      </w:r>
      <w:r>
        <w:tab/>
      </w:r>
      <w:r>
        <w:tab/>
      </w:r>
      <w:r>
        <w:tab/>
      </w:r>
      <w:r>
        <w:tab/>
      </w:r>
      <w:r>
        <w:tab/>
        <w:t xml:space="preserve">       Таблица 1.2.2.</w:t>
      </w:r>
    </w:p>
    <w:tbl>
      <w:tblPr>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67"/>
        <w:gridCol w:w="2367"/>
        <w:gridCol w:w="2367"/>
        <w:gridCol w:w="2367"/>
      </w:tblGrid>
      <w:tr w:rsidR="00264E58">
        <w:tc>
          <w:tcPr>
            <w:tcW w:w="2367" w:type="dxa"/>
            <w:shd w:val="clear" w:color="auto" w:fill="C0C0C0"/>
            <w:vAlign w:val="center"/>
          </w:tcPr>
          <w:p w:rsidR="00264E58" w:rsidRDefault="00264E58" w:rsidP="00264E58">
            <w:pPr>
              <w:jc w:val="center"/>
            </w:pPr>
            <w:r>
              <w:t>0</w:t>
            </w:r>
            <w:r>
              <w:rPr>
                <w:vertAlign w:val="superscript"/>
              </w:rPr>
              <w:t>0</w:t>
            </w:r>
            <w:r>
              <w:t xml:space="preserve"> С</w:t>
            </w:r>
          </w:p>
        </w:tc>
        <w:tc>
          <w:tcPr>
            <w:tcW w:w="2367" w:type="dxa"/>
            <w:shd w:val="clear" w:color="auto" w:fill="C0C0C0"/>
            <w:vAlign w:val="center"/>
          </w:tcPr>
          <w:p w:rsidR="00264E58" w:rsidRDefault="00264E58" w:rsidP="00264E58">
            <w:pPr>
              <w:jc w:val="center"/>
            </w:pPr>
            <w:r>
              <w:t>5</w:t>
            </w:r>
            <w:r>
              <w:rPr>
                <w:vertAlign w:val="superscript"/>
              </w:rPr>
              <w:t>0</w:t>
            </w:r>
            <w:r>
              <w:t xml:space="preserve"> С</w:t>
            </w:r>
          </w:p>
        </w:tc>
        <w:tc>
          <w:tcPr>
            <w:tcW w:w="2367" w:type="dxa"/>
            <w:shd w:val="clear" w:color="auto" w:fill="C0C0C0"/>
            <w:vAlign w:val="center"/>
          </w:tcPr>
          <w:p w:rsidR="00264E58" w:rsidRDefault="00264E58" w:rsidP="00264E58">
            <w:pPr>
              <w:jc w:val="center"/>
            </w:pPr>
            <w:r>
              <w:t>10</w:t>
            </w:r>
            <w:r>
              <w:rPr>
                <w:vertAlign w:val="superscript"/>
              </w:rPr>
              <w:t>0</w:t>
            </w:r>
            <w:r>
              <w:t xml:space="preserve"> С</w:t>
            </w:r>
          </w:p>
        </w:tc>
        <w:tc>
          <w:tcPr>
            <w:tcW w:w="2367" w:type="dxa"/>
            <w:shd w:val="clear" w:color="auto" w:fill="C0C0C0"/>
            <w:vAlign w:val="center"/>
          </w:tcPr>
          <w:p w:rsidR="00264E58" w:rsidRDefault="00264E58" w:rsidP="00264E58">
            <w:pPr>
              <w:jc w:val="center"/>
            </w:pPr>
            <w:r>
              <w:t>15</w:t>
            </w:r>
            <w:r>
              <w:rPr>
                <w:vertAlign w:val="superscript"/>
              </w:rPr>
              <w:t>0</w:t>
            </w:r>
            <w:r>
              <w:t xml:space="preserve"> С</w:t>
            </w:r>
          </w:p>
        </w:tc>
      </w:tr>
      <w:tr w:rsidR="00264E58">
        <w:tc>
          <w:tcPr>
            <w:tcW w:w="2367" w:type="dxa"/>
            <w:vAlign w:val="center"/>
          </w:tcPr>
          <w:p w:rsidR="00264E58" w:rsidRDefault="006F2221" w:rsidP="00264E58">
            <w:pPr>
              <w:jc w:val="center"/>
            </w:pPr>
            <w:r>
              <w:t>28.03</w:t>
            </w:r>
          </w:p>
        </w:tc>
        <w:tc>
          <w:tcPr>
            <w:tcW w:w="2367" w:type="dxa"/>
            <w:vAlign w:val="center"/>
          </w:tcPr>
          <w:p w:rsidR="00264E58" w:rsidRDefault="009C7BEA" w:rsidP="00264E58">
            <w:pPr>
              <w:jc w:val="center"/>
            </w:pPr>
            <w:r>
              <w:t>14.04</w:t>
            </w:r>
          </w:p>
        </w:tc>
        <w:tc>
          <w:tcPr>
            <w:tcW w:w="2367" w:type="dxa"/>
            <w:vAlign w:val="center"/>
          </w:tcPr>
          <w:p w:rsidR="00264E58" w:rsidRDefault="009C7BEA" w:rsidP="00264E58">
            <w:pPr>
              <w:jc w:val="center"/>
            </w:pPr>
            <w:r>
              <w:t>01.05</w:t>
            </w:r>
          </w:p>
        </w:tc>
        <w:tc>
          <w:tcPr>
            <w:tcW w:w="2367" w:type="dxa"/>
            <w:vAlign w:val="center"/>
          </w:tcPr>
          <w:p w:rsidR="00264E58" w:rsidRDefault="009C7BEA" w:rsidP="00264E58">
            <w:pPr>
              <w:jc w:val="center"/>
            </w:pPr>
            <w:r>
              <w:t>04.06</w:t>
            </w:r>
          </w:p>
        </w:tc>
      </w:tr>
      <w:tr w:rsidR="00264E58">
        <w:tc>
          <w:tcPr>
            <w:tcW w:w="2367" w:type="dxa"/>
            <w:vAlign w:val="center"/>
          </w:tcPr>
          <w:p w:rsidR="00264E58" w:rsidRDefault="009C7BEA" w:rsidP="00264E58">
            <w:pPr>
              <w:jc w:val="center"/>
            </w:pPr>
            <w:r>
              <w:t>18.11</w:t>
            </w:r>
          </w:p>
        </w:tc>
        <w:tc>
          <w:tcPr>
            <w:tcW w:w="2367" w:type="dxa"/>
            <w:vAlign w:val="center"/>
          </w:tcPr>
          <w:p w:rsidR="00264E58" w:rsidRDefault="009C7BEA" w:rsidP="00264E58">
            <w:pPr>
              <w:jc w:val="center"/>
            </w:pPr>
            <w:r>
              <w:t>18.10</w:t>
            </w:r>
          </w:p>
        </w:tc>
        <w:tc>
          <w:tcPr>
            <w:tcW w:w="2367" w:type="dxa"/>
            <w:vAlign w:val="center"/>
          </w:tcPr>
          <w:p w:rsidR="00264E58" w:rsidRDefault="009C7BEA" w:rsidP="00264E58">
            <w:pPr>
              <w:jc w:val="center"/>
            </w:pPr>
            <w:r>
              <w:t>24.09</w:t>
            </w:r>
          </w:p>
        </w:tc>
        <w:tc>
          <w:tcPr>
            <w:tcW w:w="2367" w:type="dxa"/>
            <w:vAlign w:val="center"/>
          </w:tcPr>
          <w:p w:rsidR="00264E58" w:rsidRDefault="009C7BEA" w:rsidP="00264E58">
            <w:pPr>
              <w:jc w:val="center"/>
            </w:pPr>
            <w:r>
              <w:t>25.08</w:t>
            </w:r>
          </w:p>
        </w:tc>
      </w:tr>
    </w:tbl>
    <w:p w:rsidR="009C493D" w:rsidRDefault="009C493D" w:rsidP="009C493D">
      <w:pPr>
        <w:ind w:firstLine="709"/>
        <w:jc w:val="both"/>
      </w:pPr>
      <w:r>
        <w:t xml:space="preserve"> </w:t>
      </w:r>
    </w:p>
    <w:p w:rsidR="009C493D" w:rsidRPr="00D61593" w:rsidRDefault="009C493D" w:rsidP="00D61593">
      <w:pPr>
        <w:jc w:val="center"/>
        <w:rPr>
          <w:b/>
        </w:rPr>
      </w:pPr>
      <w:r w:rsidRPr="00D61593">
        <w:rPr>
          <w:b/>
        </w:rPr>
        <w:t>Ср</w:t>
      </w:r>
      <w:r w:rsidR="00D61593" w:rsidRPr="00D61593">
        <w:rPr>
          <w:b/>
        </w:rPr>
        <w:t>еднемесячное количество осадков</w:t>
      </w:r>
    </w:p>
    <w:p w:rsidR="009C493D" w:rsidRDefault="009C493D" w:rsidP="00D61593">
      <w:pPr>
        <w:pStyle w:val="a3"/>
      </w:pPr>
      <w:r>
        <w:tab/>
      </w:r>
      <w:r>
        <w:tab/>
      </w:r>
      <w:r>
        <w:tab/>
      </w:r>
      <w:r>
        <w:tab/>
      </w:r>
      <w:r>
        <w:tab/>
      </w:r>
      <w:r>
        <w:tab/>
      </w:r>
      <w:r>
        <w:tab/>
      </w:r>
      <w:r>
        <w:tab/>
        <w:t xml:space="preserve">                 Таблица 1.2.3.</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18"/>
        <w:gridCol w:w="670"/>
        <w:gridCol w:w="671"/>
        <w:gridCol w:w="671"/>
        <w:gridCol w:w="671"/>
        <w:gridCol w:w="671"/>
        <w:gridCol w:w="671"/>
        <w:gridCol w:w="670"/>
        <w:gridCol w:w="671"/>
        <w:gridCol w:w="671"/>
        <w:gridCol w:w="671"/>
        <w:gridCol w:w="671"/>
        <w:gridCol w:w="671"/>
      </w:tblGrid>
      <w:tr w:rsidR="009C493D">
        <w:trPr>
          <w:cantSplit/>
        </w:trPr>
        <w:tc>
          <w:tcPr>
            <w:tcW w:w="1418" w:type="dxa"/>
            <w:shd w:val="clear" w:color="auto" w:fill="C0C0C0"/>
            <w:vAlign w:val="center"/>
          </w:tcPr>
          <w:p w:rsidR="009C493D" w:rsidRDefault="009C493D" w:rsidP="00E7681C">
            <w:pPr>
              <w:jc w:val="center"/>
            </w:pPr>
            <w:r>
              <w:t>Месяц</w:t>
            </w:r>
          </w:p>
        </w:tc>
        <w:tc>
          <w:tcPr>
            <w:tcW w:w="670" w:type="dxa"/>
            <w:vAlign w:val="center"/>
          </w:tcPr>
          <w:p w:rsidR="009C493D" w:rsidRDefault="009C493D" w:rsidP="00E7681C">
            <w:pPr>
              <w:jc w:val="center"/>
            </w:pPr>
            <w:r>
              <w:t>1</w:t>
            </w:r>
          </w:p>
        </w:tc>
        <w:tc>
          <w:tcPr>
            <w:tcW w:w="671" w:type="dxa"/>
            <w:vAlign w:val="center"/>
          </w:tcPr>
          <w:p w:rsidR="009C493D" w:rsidRDefault="009C493D" w:rsidP="00E7681C">
            <w:pPr>
              <w:jc w:val="center"/>
            </w:pPr>
            <w:r>
              <w:t>2</w:t>
            </w:r>
          </w:p>
        </w:tc>
        <w:tc>
          <w:tcPr>
            <w:tcW w:w="671" w:type="dxa"/>
            <w:vAlign w:val="center"/>
          </w:tcPr>
          <w:p w:rsidR="009C493D" w:rsidRDefault="009C493D" w:rsidP="00E7681C">
            <w:pPr>
              <w:jc w:val="center"/>
            </w:pPr>
            <w:r>
              <w:t>3</w:t>
            </w:r>
          </w:p>
        </w:tc>
        <w:tc>
          <w:tcPr>
            <w:tcW w:w="671" w:type="dxa"/>
            <w:vAlign w:val="center"/>
          </w:tcPr>
          <w:p w:rsidR="009C493D" w:rsidRDefault="009C493D" w:rsidP="00E7681C">
            <w:pPr>
              <w:jc w:val="center"/>
            </w:pPr>
            <w:r>
              <w:t>4</w:t>
            </w:r>
          </w:p>
        </w:tc>
        <w:tc>
          <w:tcPr>
            <w:tcW w:w="671" w:type="dxa"/>
            <w:vAlign w:val="center"/>
          </w:tcPr>
          <w:p w:rsidR="009C493D" w:rsidRDefault="009C493D" w:rsidP="00E7681C">
            <w:pPr>
              <w:jc w:val="center"/>
            </w:pPr>
            <w:r>
              <w:t>5</w:t>
            </w:r>
          </w:p>
        </w:tc>
        <w:tc>
          <w:tcPr>
            <w:tcW w:w="671" w:type="dxa"/>
            <w:vAlign w:val="center"/>
          </w:tcPr>
          <w:p w:rsidR="009C493D" w:rsidRDefault="009C493D" w:rsidP="00E7681C">
            <w:pPr>
              <w:jc w:val="center"/>
            </w:pPr>
            <w:r>
              <w:t>6</w:t>
            </w:r>
          </w:p>
        </w:tc>
        <w:tc>
          <w:tcPr>
            <w:tcW w:w="670" w:type="dxa"/>
            <w:vAlign w:val="center"/>
          </w:tcPr>
          <w:p w:rsidR="009C493D" w:rsidRDefault="009C493D" w:rsidP="00E7681C">
            <w:pPr>
              <w:jc w:val="center"/>
            </w:pPr>
            <w:r>
              <w:t>7</w:t>
            </w:r>
          </w:p>
        </w:tc>
        <w:tc>
          <w:tcPr>
            <w:tcW w:w="671" w:type="dxa"/>
            <w:vAlign w:val="center"/>
          </w:tcPr>
          <w:p w:rsidR="009C493D" w:rsidRDefault="009C493D" w:rsidP="00E7681C">
            <w:pPr>
              <w:jc w:val="center"/>
            </w:pPr>
            <w:r>
              <w:t>8</w:t>
            </w:r>
          </w:p>
        </w:tc>
        <w:tc>
          <w:tcPr>
            <w:tcW w:w="671" w:type="dxa"/>
            <w:vAlign w:val="center"/>
          </w:tcPr>
          <w:p w:rsidR="009C493D" w:rsidRDefault="009C493D" w:rsidP="00E7681C">
            <w:pPr>
              <w:jc w:val="center"/>
            </w:pPr>
            <w:r>
              <w:t>9</w:t>
            </w:r>
          </w:p>
        </w:tc>
        <w:tc>
          <w:tcPr>
            <w:tcW w:w="671" w:type="dxa"/>
            <w:vAlign w:val="center"/>
          </w:tcPr>
          <w:p w:rsidR="009C493D" w:rsidRDefault="009C493D" w:rsidP="00E7681C">
            <w:pPr>
              <w:jc w:val="center"/>
            </w:pPr>
            <w:r>
              <w:t>10</w:t>
            </w:r>
          </w:p>
        </w:tc>
        <w:tc>
          <w:tcPr>
            <w:tcW w:w="671" w:type="dxa"/>
            <w:vAlign w:val="center"/>
          </w:tcPr>
          <w:p w:rsidR="009C493D" w:rsidRDefault="009C493D" w:rsidP="00E7681C">
            <w:pPr>
              <w:jc w:val="center"/>
            </w:pPr>
            <w:r>
              <w:t>11</w:t>
            </w:r>
          </w:p>
        </w:tc>
        <w:tc>
          <w:tcPr>
            <w:tcW w:w="671" w:type="dxa"/>
            <w:vAlign w:val="center"/>
          </w:tcPr>
          <w:p w:rsidR="009C493D" w:rsidRDefault="009C493D" w:rsidP="00E7681C">
            <w:pPr>
              <w:jc w:val="center"/>
            </w:pPr>
            <w:r>
              <w:t>12</w:t>
            </w:r>
          </w:p>
        </w:tc>
      </w:tr>
      <w:tr w:rsidR="009C493D">
        <w:tc>
          <w:tcPr>
            <w:tcW w:w="1418" w:type="dxa"/>
            <w:shd w:val="clear" w:color="auto" w:fill="C0C0C0"/>
            <w:vAlign w:val="center"/>
          </w:tcPr>
          <w:p w:rsidR="009C493D" w:rsidRDefault="009C493D" w:rsidP="00E7681C">
            <w:pPr>
              <w:jc w:val="center"/>
            </w:pPr>
            <w:r>
              <w:t>Осадки, см</w:t>
            </w:r>
          </w:p>
        </w:tc>
        <w:tc>
          <w:tcPr>
            <w:tcW w:w="670" w:type="dxa"/>
            <w:vAlign w:val="center"/>
          </w:tcPr>
          <w:p w:rsidR="009C493D" w:rsidRDefault="006404E5" w:rsidP="00E7681C">
            <w:pPr>
              <w:jc w:val="center"/>
            </w:pPr>
            <w:r>
              <w:t>13</w:t>
            </w:r>
          </w:p>
        </w:tc>
        <w:tc>
          <w:tcPr>
            <w:tcW w:w="671" w:type="dxa"/>
            <w:vAlign w:val="center"/>
          </w:tcPr>
          <w:p w:rsidR="009C493D" w:rsidRDefault="006404E5" w:rsidP="00E7681C">
            <w:pPr>
              <w:jc w:val="center"/>
            </w:pPr>
            <w:r>
              <w:t>13</w:t>
            </w:r>
          </w:p>
        </w:tc>
        <w:tc>
          <w:tcPr>
            <w:tcW w:w="671" w:type="dxa"/>
            <w:vAlign w:val="center"/>
          </w:tcPr>
          <w:p w:rsidR="009C493D" w:rsidRDefault="006404E5" w:rsidP="00E7681C">
            <w:pPr>
              <w:jc w:val="center"/>
            </w:pPr>
            <w:r>
              <w:t>12,3</w:t>
            </w:r>
          </w:p>
        </w:tc>
        <w:tc>
          <w:tcPr>
            <w:tcW w:w="671" w:type="dxa"/>
            <w:vAlign w:val="center"/>
          </w:tcPr>
          <w:p w:rsidR="009C493D" w:rsidRDefault="006404E5" w:rsidP="00E7681C">
            <w:pPr>
              <w:jc w:val="center"/>
            </w:pPr>
            <w:r>
              <w:t>14</w:t>
            </w:r>
          </w:p>
        </w:tc>
        <w:tc>
          <w:tcPr>
            <w:tcW w:w="671" w:type="dxa"/>
            <w:vAlign w:val="center"/>
          </w:tcPr>
          <w:p w:rsidR="009C493D" w:rsidRDefault="006404E5" w:rsidP="00E7681C">
            <w:pPr>
              <w:jc w:val="center"/>
            </w:pPr>
            <w:r>
              <w:t>19,3</w:t>
            </w:r>
          </w:p>
        </w:tc>
        <w:tc>
          <w:tcPr>
            <w:tcW w:w="671" w:type="dxa"/>
            <w:vAlign w:val="center"/>
          </w:tcPr>
          <w:p w:rsidR="009C493D" w:rsidRDefault="006404E5" w:rsidP="00E7681C">
            <w:pPr>
              <w:jc w:val="center"/>
            </w:pPr>
            <w:r>
              <w:t>25,3</w:t>
            </w:r>
          </w:p>
        </w:tc>
        <w:tc>
          <w:tcPr>
            <w:tcW w:w="670" w:type="dxa"/>
            <w:vAlign w:val="center"/>
          </w:tcPr>
          <w:p w:rsidR="009C493D" w:rsidRDefault="006404E5" w:rsidP="00E7681C">
            <w:pPr>
              <w:jc w:val="center"/>
            </w:pPr>
            <w:r>
              <w:t>28</w:t>
            </w:r>
          </w:p>
        </w:tc>
        <w:tc>
          <w:tcPr>
            <w:tcW w:w="671" w:type="dxa"/>
            <w:vAlign w:val="center"/>
          </w:tcPr>
          <w:p w:rsidR="009C493D" w:rsidRDefault="006404E5" w:rsidP="00E7681C">
            <w:pPr>
              <w:jc w:val="center"/>
            </w:pPr>
            <w:r>
              <w:t>27,7</w:t>
            </w:r>
          </w:p>
        </w:tc>
        <w:tc>
          <w:tcPr>
            <w:tcW w:w="671" w:type="dxa"/>
            <w:vAlign w:val="center"/>
          </w:tcPr>
          <w:p w:rsidR="009C493D" w:rsidRDefault="006404E5" w:rsidP="00E7681C">
            <w:pPr>
              <w:jc w:val="center"/>
            </w:pPr>
            <w:r>
              <w:t>18,7</w:t>
            </w:r>
          </w:p>
        </w:tc>
        <w:tc>
          <w:tcPr>
            <w:tcW w:w="671" w:type="dxa"/>
            <w:vAlign w:val="center"/>
          </w:tcPr>
          <w:p w:rsidR="009C493D" w:rsidRDefault="006404E5" w:rsidP="00E7681C">
            <w:pPr>
              <w:jc w:val="center"/>
            </w:pPr>
            <w:r>
              <w:t>14,3</w:t>
            </w:r>
          </w:p>
        </w:tc>
        <w:tc>
          <w:tcPr>
            <w:tcW w:w="671" w:type="dxa"/>
            <w:vAlign w:val="center"/>
          </w:tcPr>
          <w:p w:rsidR="009C493D" w:rsidRDefault="006404E5" w:rsidP="00E7681C">
            <w:pPr>
              <w:jc w:val="center"/>
            </w:pPr>
            <w:r>
              <w:t>17</w:t>
            </w:r>
          </w:p>
        </w:tc>
        <w:tc>
          <w:tcPr>
            <w:tcW w:w="671" w:type="dxa"/>
            <w:vAlign w:val="center"/>
          </w:tcPr>
          <w:p w:rsidR="009C493D" w:rsidRDefault="006404E5" w:rsidP="00E7681C">
            <w:pPr>
              <w:jc w:val="center"/>
            </w:pPr>
            <w:r>
              <w:t>13,7</w:t>
            </w:r>
          </w:p>
        </w:tc>
      </w:tr>
    </w:tbl>
    <w:p w:rsidR="00264E58" w:rsidRDefault="00264E58" w:rsidP="009C493D">
      <w:pPr>
        <w:ind w:firstLine="709"/>
        <w:jc w:val="both"/>
      </w:pPr>
    </w:p>
    <w:p w:rsidR="009C493D" w:rsidRDefault="009C493D" w:rsidP="00264E58">
      <w:pPr>
        <w:spacing w:line="240" w:lineRule="auto"/>
        <w:ind w:firstLine="709"/>
        <w:jc w:val="both"/>
      </w:pPr>
      <w:r>
        <w:t xml:space="preserve">Среднегодовое количество осадков – </w:t>
      </w:r>
      <w:r w:rsidR="003C5568">
        <w:t>18</w:t>
      </w:r>
      <w:r>
        <w:t xml:space="preserve"> см.</w:t>
      </w:r>
    </w:p>
    <w:p w:rsidR="009C493D" w:rsidRDefault="009C493D" w:rsidP="00264E58">
      <w:pPr>
        <w:spacing w:line="240" w:lineRule="auto"/>
        <w:ind w:firstLine="709"/>
        <w:jc w:val="both"/>
      </w:pPr>
      <w:r>
        <w:t xml:space="preserve">Образование устойчивого снежного покрова происходит </w:t>
      </w:r>
      <w:r w:rsidR="003C5568">
        <w:t>12.12</w:t>
      </w:r>
    </w:p>
    <w:p w:rsidR="009C493D" w:rsidRDefault="009C493D" w:rsidP="00264E58">
      <w:pPr>
        <w:spacing w:line="240" w:lineRule="auto"/>
        <w:ind w:firstLine="709"/>
        <w:jc w:val="both"/>
      </w:pPr>
      <w:r>
        <w:t>Разрушение устойчивог</w:t>
      </w:r>
      <w:r w:rsidR="003C5568">
        <w:t>о снежного покрова происходит 24</w:t>
      </w:r>
      <w:r>
        <w:t>.03.</w:t>
      </w:r>
    </w:p>
    <w:p w:rsidR="003C5568" w:rsidRDefault="003C5568" w:rsidP="003C5568">
      <w:pPr>
        <w:spacing w:line="240" w:lineRule="auto"/>
        <w:jc w:val="center"/>
        <w:rPr>
          <w:b/>
        </w:rPr>
      </w:pPr>
    </w:p>
    <w:p w:rsidR="009C493D" w:rsidRPr="003C5568" w:rsidRDefault="009C493D" w:rsidP="003C5568">
      <w:pPr>
        <w:spacing w:line="240" w:lineRule="auto"/>
        <w:jc w:val="center"/>
        <w:rPr>
          <w:b/>
        </w:rPr>
      </w:pPr>
      <w:r w:rsidRPr="003C5568">
        <w:rPr>
          <w:b/>
        </w:rPr>
        <w:t>Нап</w:t>
      </w:r>
      <w:r w:rsidR="003C5568" w:rsidRPr="003C5568">
        <w:rPr>
          <w:b/>
        </w:rPr>
        <w:t xml:space="preserve">равления господствующих ветров </w:t>
      </w:r>
      <w:r w:rsidRPr="003C5568">
        <w:rPr>
          <w:b/>
        </w:rPr>
        <w:t>для января и июля</w:t>
      </w:r>
    </w:p>
    <w:p w:rsidR="009C493D" w:rsidRDefault="009C493D" w:rsidP="003C5568">
      <w:pPr>
        <w:pStyle w:val="a3"/>
      </w:pPr>
      <w:r>
        <w:tab/>
      </w:r>
      <w:r>
        <w:tab/>
      </w:r>
      <w:r>
        <w:tab/>
      </w:r>
      <w:r>
        <w:tab/>
      </w:r>
      <w:r>
        <w:tab/>
      </w:r>
      <w:r>
        <w:tab/>
      </w:r>
      <w:r>
        <w:tab/>
        <w:t xml:space="preserve">                   Таблица 1.2.4.</w:t>
      </w:r>
    </w:p>
    <w:p w:rsidR="009C493D" w:rsidRPr="00F75B45" w:rsidRDefault="009C493D" w:rsidP="00F75B45">
      <w:pPr>
        <w:spacing w:line="240" w:lineRule="auto"/>
        <w:jc w:val="center"/>
        <w:rPr>
          <w:b/>
        </w:rPr>
      </w:pPr>
      <w:r w:rsidRPr="00F75B45">
        <w:rPr>
          <w:b/>
        </w:rPr>
        <w:t>Январь</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27"/>
        <w:gridCol w:w="921"/>
        <w:gridCol w:w="922"/>
        <w:gridCol w:w="922"/>
        <w:gridCol w:w="922"/>
        <w:gridCol w:w="922"/>
        <w:gridCol w:w="922"/>
        <w:gridCol w:w="922"/>
        <w:gridCol w:w="922"/>
      </w:tblGrid>
      <w:tr w:rsidR="009C493D">
        <w:tc>
          <w:tcPr>
            <w:tcW w:w="2127" w:type="dxa"/>
            <w:tcBorders>
              <w:bottom w:val="double" w:sz="4" w:space="0" w:color="auto"/>
            </w:tcBorders>
            <w:shd w:val="clear" w:color="auto" w:fill="C0C0C0"/>
            <w:vAlign w:val="center"/>
          </w:tcPr>
          <w:p w:rsidR="009C493D" w:rsidRDefault="009C493D" w:rsidP="005A0975">
            <w:pPr>
              <w:spacing w:line="240" w:lineRule="auto"/>
              <w:jc w:val="center"/>
            </w:pPr>
          </w:p>
        </w:tc>
        <w:tc>
          <w:tcPr>
            <w:tcW w:w="921" w:type="dxa"/>
            <w:shd w:val="clear" w:color="auto" w:fill="C0C0C0"/>
            <w:vAlign w:val="center"/>
          </w:tcPr>
          <w:p w:rsidR="009C493D" w:rsidRDefault="009C493D" w:rsidP="005A0975">
            <w:pPr>
              <w:spacing w:line="240" w:lineRule="auto"/>
              <w:jc w:val="center"/>
            </w:pPr>
            <w:r>
              <w:t>С</w:t>
            </w:r>
          </w:p>
        </w:tc>
        <w:tc>
          <w:tcPr>
            <w:tcW w:w="922" w:type="dxa"/>
            <w:shd w:val="clear" w:color="auto" w:fill="C0C0C0"/>
            <w:vAlign w:val="center"/>
          </w:tcPr>
          <w:p w:rsidR="009C493D" w:rsidRDefault="009C493D" w:rsidP="005A0975">
            <w:pPr>
              <w:spacing w:line="240" w:lineRule="auto"/>
              <w:jc w:val="center"/>
            </w:pPr>
            <w:r>
              <w:t>СВ</w:t>
            </w:r>
          </w:p>
        </w:tc>
        <w:tc>
          <w:tcPr>
            <w:tcW w:w="922" w:type="dxa"/>
            <w:shd w:val="clear" w:color="auto" w:fill="C0C0C0"/>
            <w:vAlign w:val="center"/>
          </w:tcPr>
          <w:p w:rsidR="009C493D" w:rsidRDefault="009C493D" w:rsidP="005A0975">
            <w:pPr>
              <w:spacing w:line="240" w:lineRule="auto"/>
              <w:jc w:val="center"/>
            </w:pPr>
            <w:r>
              <w:t>В</w:t>
            </w:r>
          </w:p>
        </w:tc>
        <w:tc>
          <w:tcPr>
            <w:tcW w:w="922" w:type="dxa"/>
            <w:shd w:val="clear" w:color="auto" w:fill="C0C0C0"/>
            <w:vAlign w:val="center"/>
          </w:tcPr>
          <w:p w:rsidR="009C493D" w:rsidRDefault="009C493D" w:rsidP="005A0975">
            <w:pPr>
              <w:spacing w:line="240" w:lineRule="auto"/>
              <w:jc w:val="center"/>
            </w:pPr>
            <w:r>
              <w:t>ЮВ</w:t>
            </w:r>
          </w:p>
        </w:tc>
        <w:tc>
          <w:tcPr>
            <w:tcW w:w="922" w:type="dxa"/>
            <w:shd w:val="clear" w:color="auto" w:fill="C0C0C0"/>
            <w:vAlign w:val="center"/>
          </w:tcPr>
          <w:p w:rsidR="009C493D" w:rsidRDefault="009C493D" w:rsidP="005A0975">
            <w:pPr>
              <w:spacing w:line="240" w:lineRule="auto"/>
              <w:jc w:val="center"/>
            </w:pPr>
            <w:r>
              <w:t>Ю</w:t>
            </w:r>
          </w:p>
        </w:tc>
        <w:tc>
          <w:tcPr>
            <w:tcW w:w="922" w:type="dxa"/>
            <w:shd w:val="clear" w:color="auto" w:fill="C0C0C0"/>
            <w:vAlign w:val="center"/>
          </w:tcPr>
          <w:p w:rsidR="009C493D" w:rsidRDefault="009C493D" w:rsidP="005A0975">
            <w:pPr>
              <w:spacing w:line="240" w:lineRule="auto"/>
              <w:jc w:val="center"/>
            </w:pPr>
            <w:r>
              <w:t>ЮЗ</w:t>
            </w:r>
          </w:p>
        </w:tc>
        <w:tc>
          <w:tcPr>
            <w:tcW w:w="922" w:type="dxa"/>
            <w:shd w:val="clear" w:color="auto" w:fill="C0C0C0"/>
            <w:vAlign w:val="center"/>
          </w:tcPr>
          <w:p w:rsidR="009C493D" w:rsidRDefault="009C493D" w:rsidP="005A0975">
            <w:pPr>
              <w:spacing w:line="240" w:lineRule="auto"/>
              <w:jc w:val="center"/>
            </w:pPr>
            <w:r>
              <w:t>З</w:t>
            </w:r>
          </w:p>
        </w:tc>
        <w:tc>
          <w:tcPr>
            <w:tcW w:w="922" w:type="dxa"/>
            <w:shd w:val="clear" w:color="auto" w:fill="C0C0C0"/>
            <w:vAlign w:val="center"/>
          </w:tcPr>
          <w:p w:rsidR="009C493D" w:rsidRDefault="009C493D" w:rsidP="005A0975">
            <w:pPr>
              <w:spacing w:line="240" w:lineRule="auto"/>
              <w:jc w:val="center"/>
            </w:pPr>
            <w:r>
              <w:t>СЗ</w:t>
            </w:r>
          </w:p>
        </w:tc>
      </w:tr>
      <w:tr w:rsidR="009C493D">
        <w:tc>
          <w:tcPr>
            <w:tcW w:w="2127" w:type="dxa"/>
            <w:shd w:val="clear" w:color="auto" w:fill="C0C0C0"/>
            <w:vAlign w:val="center"/>
          </w:tcPr>
          <w:p w:rsidR="009C493D" w:rsidRDefault="009C493D" w:rsidP="005A0975">
            <w:pPr>
              <w:spacing w:line="240" w:lineRule="auto"/>
              <w:jc w:val="center"/>
            </w:pPr>
            <w:r>
              <w:t>Повторяемость</w:t>
            </w:r>
          </w:p>
          <w:p w:rsidR="009C493D" w:rsidRDefault="009C493D" w:rsidP="005A0975">
            <w:pPr>
              <w:spacing w:line="240" w:lineRule="auto"/>
              <w:jc w:val="center"/>
            </w:pPr>
            <w:r>
              <w:t>направлений</w:t>
            </w:r>
          </w:p>
          <w:p w:rsidR="009C493D" w:rsidRDefault="009C493D" w:rsidP="005A0975">
            <w:pPr>
              <w:spacing w:line="240" w:lineRule="auto"/>
              <w:jc w:val="center"/>
            </w:pPr>
            <w:r>
              <w:t>ветра, %</w:t>
            </w:r>
          </w:p>
        </w:tc>
        <w:tc>
          <w:tcPr>
            <w:tcW w:w="921" w:type="dxa"/>
            <w:vAlign w:val="center"/>
          </w:tcPr>
          <w:p w:rsidR="009C493D" w:rsidRDefault="005A0975" w:rsidP="005A0975">
            <w:pPr>
              <w:spacing w:line="240" w:lineRule="auto"/>
              <w:jc w:val="center"/>
            </w:pPr>
            <w:r>
              <w:t>6</w:t>
            </w:r>
          </w:p>
        </w:tc>
        <w:tc>
          <w:tcPr>
            <w:tcW w:w="922" w:type="dxa"/>
            <w:vAlign w:val="center"/>
          </w:tcPr>
          <w:p w:rsidR="009C493D" w:rsidRDefault="005A0975" w:rsidP="005A0975">
            <w:pPr>
              <w:spacing w:line="240" w:lineRule="auto"/>
              <w:jc w:val="center"/>
            </w:pPr>
            <w:r>
              <w:t>10</w:t>
            </w:r>
          </w:p>
        </w:tc>
        <w:tc>
          <w:tcPr>
            <w:tcW w:w="922" w:type="dxa"/>
            <w:vAlign w:val="center"/>
          </w:tcPr>
          <w:p w:rsidR="009C493D" w:rsidRDefault="005A0975" w:rsidP="005A0975">
            <w:pPr>
              <w:spacing w:line="240" w:lineRule="auto"/>
              <w:jc w:val="center"/>
            </w:pPr>
            <w:r>
              <w:t>7</w:t>
            </w:r>
          </w:p>
        </w:tc>
        <w:tc>
          <w:tcPr>
            <w:tcW w:w="922" w:type="dxa"/>
            <w:vAlign w:val="center"/>
          </w:tcPr>
          <w:p w:rsidR="009C493D" w:rsidRDefault="005A0975" w:rsidP="005A0975">
            <w:pPr>
              <w:spacing w:line="240" w:lineRule="auto"/>
              <w:jc w:val="center"/>
            </w:pPr>
            <w:r>
              <w:t>14</w:t>
            </w:r>
          </w:p>
        </w:tc>
        <w:tc>
          <w:tcPr>
            <w:tcW w:w="922" w:type="dxa"/>
            <w:vAlign w:val="center"/>
          </w:tcPr>
          <w:p w:rsidR="009C493D" w:rsidRDefault="005A0975" w:rsidP="005A0975">
            <w:pPr>
              <w:spacing w:line="240" w:lineRule="auto"/>
              <w:jc w:val="center"/>
            </w:pPr>
            <w:r>
              <w:t>17</w:t>
            </w:r>
          </w:p>
        </w:tc>
        <w:tc>
          <w:tcPr>
            <w:tcW w:w="922" w:type="dxa"/>
            <w:vAlign w:val="center"/>
          </w:tcPr>
          <w:p w:rsidR="009C493D" w:rsidRDefault="005A0975" w:rsidP="005A0975">
            <w:pPr>
              <w:spacing w:line="240" w:lineRule="auto"/>
              <w:jc w:val="center"/>
            </w:pPr>
            <w:r>
              <w:t>18</w:t>
            </w:r>
          </w:p>
        </w:tc>
        <w:tc>
          <w:tcPr>
            <w:tcW w:w="922" w:type="dxa"/>
            <w:vAlign w:val="center"/>
          </w:tcPr>
          <w:p w:rsidR="009C493D" w:rsidRDefault="005A0975" w:rsidP="005A0975">
            <w:pPr>
              <w:spacing w:line="240" w:lineRule="auto"/>
              <w:jc w:val="center"/>
            </w:pPr>
            <w:r>
              <w:t>15</w:t>
            </w:r>
          </w:p>
        </w:tc>
        <w:tc>
          <w:tcPr>
            <w:tcW w:w="922" w:type="dxa"/>
            <w:vAlign w:val="center"/>
          </w:tcPr>
          <w:p w:rsidR="009C493D" w:rsidRDefault="005A0975" w:rsidP="005A0975">
            <w:pPr>
              <w:spacing w:line="240" w:lineRule="auto"/>
              <w:jc w:val="center"/>
            </w:pPr>
            <w:r>
              <w:t>13</w:t>
            </w:r>
          </w:p>
        </w:tc>
      </w:tr>
      <w:tr w:rsidR="009C493D">
        <w:tc>
          <w:tcPr>
            <w:tcW w:w="2127" w:type="dxa"/>
            <w:shd w:val="clear" w:color="auto" w:fill="C0C0C0"/>
            <w:vAlign w:val="center"/>
          </w:tcPr>
          <w:p w:rsidR="009C493D" w:rsidRDefault="009C493D" w:rsidP="005A0975">
            <w:pPr>
              <w:spacing w:line="240" w:lineRule="auto"/>
              <w:jc w:val="center"/>
            </w:pPr>
            <w:r>
              <w:t>Средняя скорость</w:t>
            </w:r>
          </w:p>
          <w:p w:rsidR="009C493D" w:rsidRDefault="009C493D" w:rsidP="005A0975">
            <w:pPr>
              <w:spacing w:line="240" w:lineRule="auto"/>
              <w:jc w:val="center"/>
            </w:pPr>
            <w:r>
              <w:t>ветра, м/с</w:t>
            </w:r>
          </w:p>
        </w:tc>
        <w:tc>
          <w:tcPr>
            <w:tcW w:w="921" w:type="dxa"/>
            <w:vAlign w:val="center"/>
          </w:tcPr>
          <w:p w:rsidR="009C493D" w:rsidRDefault="005A0975" w:rsidP="005A0975">
            <w:pPr>
              <w:spacing w:line="240" w:lineRule="auto"/>
              <w:jc w:val="center"/>
            </w:pPr>
            <w:r>
              <w:t>4,0</w:t>
            </w:r>
          </w:p>
        </w:tc>
        <w:tc>
          <w:tcPr>
            <w:tcW w:w="922" w:type="dxa"/>
            <w:vAlign w:val="center"/>
          </w:tcPr>
          <w:p w:rsidR="009C493D" w:rsidRDefault="005A0975" w:rsidP="005A0975">
            <w:pPr>
              <w:spacing w:line="240" w:lineRule="auto"/>
              <w:jc w:val="center"/>
            </w:pPr>
            <w:r>
              <w:t>4,3</w:t>
            </w:r>
          </w:p>
        </w:tc>
        <w:tc>
          <w:tcPr>
            <w:tcW w:w="922" w:type="dxa"/>
            <w:vAlign w:val="center"/>
          </w:tcPr>
          <w:p w:rsidR="009C493D" w:rsidRDefault="005A0975" w:rsidP="005A0975">
            <w:pPr>
              <w:spacing w:line="240" w:lineRule="auto"/>
              <w:jc w:val="center"/>
            </w:pPr>
            <w:r>
              <w:t>4,7</w:t>
            </w:r>
          </w:p>
        </w:tc>
        <w:tc>
          <w:tcPr>
            <w:tcW w:w="922" w:type="dxa"/>
            <w:vAlign w:val="center"/>
          </w:tcPr>
          <w:p w:rsidR="009C493D" w:rsidRDefault="005A0975" w:rsidP="005A0975">
            <w:pPr>
              <w:spacing w:line="240" w:lineRule="auto"/>
              <w:jc w:val="center"/>
            </w:pPr>
            <w:r>
              <w:t>5,0</w:t>
            </w:r>
          </w:p>
        </w:tc>
        <w:tc>
          <w:tcPr>
            <w:tcW w:w="922" w:type="dxa"/>
            <w:vAlign w:val="center"/>
          </w:tcPr>
          <w:p w:rsidR="009C493D" w:rsidRDefault="005A0975" w:rsidP="005A0975">
            <w:pPr>
              <w:spacing w:line="240" w:lineRule="auto"/>
              <w:jc w:val="center"/>
            </w:pPr>
            <w:r>
              <w:t>5,2</w:t>
            </w:r>
          </w:p>
        </w:tc>
        <w:tc>
          <w:tcPr>
            <w:tcW w:w="922" w:type="dxa"/>
            <w:vAlign w:val="center"/>
          </w:tcPr>
          <w:p w:rsidR="009C493D" w:rsidRDefault="005A0975" w:rsidP="005A0975">
            <w:pPr>
              <w:spacing w:line="240" w:lineRule="auto"/>
              <w:jc w:val="center"/>
            </w:pPr>
            <w:r>
              <w:t>5,8</w:t>
            </w:r>
          </w:p>
        </w:tc>
        <w:tc>
          <w:tcPr>
            <w:tcW w:w="922" w:type="dxa"/>
            <w:vAlign w:val="center"/>
          </w:tcPr>
          <w:p w:rsidR="009C493D" w:rsidRDefault="005A0975" w:rsidP="005A0975">
            <w:pPr>
              <w:spacing w:line="240" w:lineRule="auto"/>
              <w:jc w:val="center"/>
            </w:pPr>
            <w:r>
              <w:t>5,4</w:t>
            </w:r>
          </w:p>
        </w:tc>
        <w:tc>
          <w:tcPr>
            <w:tcW w:w="922" w:type="dxa"/>
            <w:vAlign w:val="center"/>
          </w:tcPr>
          <w:p w:rsidR="009C493D" w:rsidRDefault="005A0975" w:rsidP="005A0975">
            <w:pPr>
              <w:spacing w:line="240" w:lineRule="auto"/>
              <w:jc w:val="center"/>
            </w:pPr>
            <w:r>
              <w:t>4,8</w:t>
            </w:r>
          </w:p>
        </w:tc>
      </w:tr>
    </w:tbl>
    <w:p w:rsidR="009C493D" w:rsidRDefault="009C493D" w:rsidP="003C5568">
      <w:pPr>
        <w:spacing w:line="240" w:lineRule="auto"/>
        <w:jc w:val="both"/>
      </w:pPr>
    </w:p>
    <w:p w:rsidR="00F75B45" w:rsidRDefault="009C493D" w:rsidP="003C5568">
      <w:pPr>
        <w:spacing w:line="240" w:lineRule="auto"/>
        <w:ind w:firstLine="709"/>
      </w:pPr>
      <w:r>
        <w:tab/>
      </w:r>
      <w:r>
        <w:tab/>
      </w:r>
      <w:r>
        <w:tab/>
      </w:r>
      <w:r>
        <w:tab/>
        <w:t xml:space="preserve">           </w:t>
      </w:r>
    </w:p>
    <w:p w:rsidR="00FA31BE" w:rsidRDefault="00F75B45" w:rsidP="00FA31BE">
      <w:pPr>
        <w:pStyle w:val="a3"/>
      </w:pPr>
      <w:r>
        <w:br w:type="page"/>
      </w:r>
      <w:r w:rsidR="00FA31BE">
        <w:lastRenderedPageBreak/>
        <w:t>продолжение таблицы 1.2.4.</w:t>
      </w:r>
    </w:p>
    <w:p w:rsidR="00F75B45" w:rsidRDefault="009C493D" w:rsidP="00F75B45">
      <w:pPr>
        <w:spacing w:line="240" w:lineRule="auto"/>
        <w:jc w:val="center"/>
      </w:pPr>
      <w:r w:rsidRPr="00F75B45">
        <w:rPr>
          <w:b/>
        </w:rPr>
        <w:t>Июль</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27"/>
        <w:gridCol w:w="921"/>
        <w:gridCol w:w="922"/>
        <w:gridCol w:w="922"/>
        <w:gridCol w:w="922"/>
        <w:gridCol w:w="922"/>
        <w:gridCol w:w="922"/>
        <w:gridCol w:w="922"/>
        <w:gridCol w:w="922"/>
      </w:tblGrid>
      <w:tr w:rsidR="009C493D">
        <w:tc>
          <w:tcPr>
            <w:tcW w:w="2127" w:type="dxa"/>
            <w:shd w:val="clear" w:color="auto" w:fill="C0C0C0"/>
          </w:tcPr>
          <w:p w:rsidR="009C493D" w:rsidRDefault="009C493D" w:rsidP="003C5568">
            <w:pPr>
              <w:spacing w:line="240" w:lineRule="auto"/>
              <w:jc w:val="center"/>
            </w:pPr>
          </w:p>
        </w:tc>
        <w:tc>
          <w:tcPr>
            <w:tcW w:w="921" w:type="dxa"/>
            <w:shd w:val="clear" w:color="auto" w:fill="C0C0C0"/>
          </w:tcPr>
          <w:p w:rsidR="009C493D" w:rsidRDefault="009C493D" w:rsidP="003C5568">
            <w:pPr>
              <w:spacing w:line="240" w:lineRule="auto"/>
              <w:jc w:val="center"/>
            </w:pPr>
            <w:r>
              <w:t>С</w:t>
            </w:r>
          </w:p>
        </w:tc>
        <w:tc>
          <w:tcPr>
            <w:tcW w:w="922" w:type="dxa"/>
            <w:shd w:val="clear" w:color="auto" w:fill="C0C0C0"/>
          </w:tcPr>
          <w:p w:rsidR="009C493D" w:rsidRDefault="009C493D" w:rsidP="003C5568">
            <w:pPr>
              <w:spacing w:line="240" w:lineRule="auto"/>
              <w:jc w:val="center"/>
            </w:pPr>
            <w:r>
              <w:t>СВ</w:t>
            </w:r>
          </w:p>
        </w:tc>
        <w:tc>
          <w:tcPr>
            <w:tcW w:w="922" w:type="dxa"/>
            <w:shd w:val="clear" w:color="auto" w:fill="C0C0C0"/>
          </w:tcPr>
          <w:p w:rsidR="009C493D" w:rsidRDefault="009C493D" w:rsidP="003C5568">
            <w:pPr>
              <w:spacing w:line="240" w:lineRule="auto"/>
              <w:jc w:val="center"/>
            </w:pPr>
            <w:r>
              <w:t>В</w:t>
            </w:r>
          </w:p>
        </w:tc>
        <w:tc>
          <w:tcPr>
            <w:tcW w:w="922" w:type="dxa"/>
            <w:shd w:val="clear" w:color="auto" w:fill="C0C0C0"/>
          </w:tcPr>
          <w:p w:rsidR="009C493D" w:rsidRDefault="009C493D" w:rsidP="003C5568">
            <w:pPr>
              <w:spacing w:line="240" w:lineRule="auto"/>
              <w:jc w:val="center"/>
            </w:pPr>
            <w:r>
              <w:t>ЮВ</w:t>
            </w:r>
          </w:p>
        </w:tc>
        <w:tc>
          <w:tcPr>
            <w:tcW w:w="922" w:type="dxa"/>
            <w:shd w:val="clear" w:color="auto" w:fill="C0C0C0"/>
          </w:tcPr>
          <w:p w:rsidR="009C493D" w:rsidRDefault="009C493D" w:rsidP="003C5568">
            <w:pPr>
              <w:spacing w:line="240" w:lineRule="auto"/>
              <w:jc w:val="center"/>
            </w:pPr>
            <w:r>
              <w:t>Ю</w:t>
            </w:r>
          </w:p>
        </w:tc>
        <w:tc>
          <w:tcPr>
            <w:tcW w:w="922" w:type="dxa"/>
            <w:shd w:val="clear" w:color="auto" w:fill="C0C0C0"/>
          </w:tcPr>
          <w:p w:rsidR="009C493D" w:rsidRDefault="009C493D" w:rsidP="003C5568">
            <w:pPr>
              <w:spacing w:line="240" w:lineRule="auto"/>
              <w:jc w:val="center"/>
            </w:pPr>
            <w:r>
              <w:t>ЮЗ</w:t>
            </w:r>
          </w:p>
        </w:tc>
        <w:tc>
          <w:tcPr>
            <w:tcW w:w="922" w:type="dxa"/>
            <w:shd w:val="clear" w:color="auto" w:fill="C0C0C0"/>
          </w:tcPr>
          <w:p w:rsidR="009C493D" w:rsidRDefault="009C493D" w:rsidP="003C5568">
            <w:pPr>
              <w:spacing w:line="240" w:lineRule="auto"/>
              <w:jc w:val="center"/>
            </w:pPr>
            <w:r>
              <w:t>З</w:t>
            </w:r>
          </w:p>
        </w:tc>
        <w:tc>
          <w:tcPr>
            <w:tcW w:w="922" w:type="dxa"/>
            <w:shd w:val="clear" w:color="auto" w:fill="C0C0C0"/>
          </w:tcPr>
          <w:p w:rsidR="009C493D" w:rsidRDefault="009C493D" w:rsidP="003C5568">
            <w:pPr>
              <w:spacing w:line="240" w:lineRule="auto"/>
              <w:jc w:val="center"/>
            </w:pPr>
            <w:r>
              <w:t>СЗ</w:t>
            </w:r>
          </w:p>
        </w:tc>
      </w:tr>
      <w:tr w:rsidR="009C493D">
        <w:tc>
          <w:tcPr>
            <w:tcW w:w="2127" w:type="dxa"/>
            <w:shd w:val="clear" w:color="auto" w:fill="C0C0C0"/>
          </w:tcPr>
          <w:p w:rsidR="009C493D" w:rsidRDefault="009C493D" w:rsidP="003C5568">
            <w:pPr>
              <w:spacing w:line="240" w:lineRule="auto"/>
              <w:jc w:val="center"/>
            </w:pPr>
            <w:r>
              <w:t>Повторяемость</w:t>
            </w:r>
          </w:p>
          <w:p w:rsidR="009C493D" w:rsidRDefault="009C493D" w:rsidP="003C5568">
            <w:pPr>
              <w:spacing w:line="240" w:lineRule="auto"/>
              <w:jc w:val="center"/>
            </w:pPr>
            <w:r>
              <w:t>направлений</w:t>
            </w:r>
          </w:p>
          <w:p w:rsidR="009C493D" w:rsidRDefault="009C493D" w:rsidP="003C5568">
            <w:pPr>
              <w:spacing w:line="240" w:lineRule="auto"/>
              <w:jc w:val="center"/>
            </w:pPr>
            <w:r>
              <w:t>ветра, %</w:t>
            </w:r>
          </w:p>
        </w:tc>
        <w:tc>
          <w:tcPr>
            <w:tcW w:w="921" w:type="dxa"/>
            <w:vAlign w:val="center"/>
          </w:tcPr>
          <w:p w:rsidR="009C493D" w:rsidRDefault="005A0975" w:rsidP="000037A0">
            <w:pPr>
              <w:spacing w:line="240" w:lineRule="auto"/>
              <w:jc w:val="center"/>
            </w:pPr>
            <w:r>
              <w:t>11</w:t>
            </w:r>
          </w:p>
        </w:tc>
        <w:tc>
          <w:tcPr>
            <w:tcW w:w="922" w:type="dxa"/>
            <w:vAlign w:val="center"/>
          </w:tcPr>
          <w:p w:rsidR="009C493D" w:rsidRDefault="000037A0" w:rsidP="000037A0">
            <w:pPr>
              <w:spacing w:line="240" w:lineRule="auto"/>
              <w:jc w:val="center"/>
            </w:pPr>
            <w:r>
              <w:t>10</w:t>
            </w:r>
          </w:p>
        </w:tc>
        <w:tc>
          <w:tcPr>
            <w:tcW w:w="922" w:type="dxa"/>
            <w:vAlign w:val="center"/>
          </w:tcPr>
          <w:p w:rsidR="009C493D" w:rsidRDefault="000037A0" w:rsidP="000037A0">
            <w:pPr>
              <w:spacing w:line="240" w:lineRule="auto"/>
              <w:jc w:val="center"/>
            </w:pPr>
            <w:r>
              <w:t>8</w:t>
            </w:r>
          </w:p>
        </w:tc>
        <w:tc>
          <w:tcPr>
            <w:tcW w:w="922" w:type="dxa"/>
            <w:vAlign w:val="center"/>
          </w:tcPr>
          <w:p w:rsidR="009C493D" w:rsidRDefault="000037A0" w:rsidP="000037A0">
            <w:pPr>
              <w:spacing w:line="240" w:lineRule="auto"/>
              <w:jc w:val="center"/>
            </w:pPr>
            <w:r>
              <w:t>7</w:t>
            </w:r>
          </w:p>
        </w:tc>
        <w:tc>
          <w:tcPr>
            <w:tcW w:w="922" w:type="dxa"/>
            <w:vAlign w:val="center"/>
          </w:tcPr>
          <w:p w:rsidR="009C493D" w:rsidRDefault="000037A0" w:rsidP="000037A0">
            <w:pPr>
              <w:spacing w:line="240" w:lineRule="auto"/>
              <w:jc w:val="center"/>
            </w:pPr>
            <w:r>
              <w:t>11</w:t>
            </w:r>
          </w:p>
        </w:tc>
        <w:tc>
          <w:tcPr>
            <w:tcW w:w="922" w:type="dxa"/>
            <w:vAlign w:val="center"/>
          </w:tcPr>
          <w:p w:rsidR="009C493D" w:rsidRDefault="000037A0" w:rsidP="000037A0">
            <w:pPr>
              <w:spacing w:line="240" w:lineRule="auto"/>
              <w:jc w:val="center"/>
            </w:pPr>
            <w:r>
              <w:t>13</w:t>
            </w:r>
          </w:p>
        </w:tc>
        <w:tc>
          <w:tcPr>
            <w:tcW w:w="922" w:type="dxa"/>
            <w:vAlign w:val="center"/>
          </w:tcPr>
          <w:p w:rsidR="009C493D" w:rsidRDefault="000037A0" w:rsidP="000037A0">
            <w:pPr>
              <w:spacing w:line="240" w:lineRule="auto"/>
              <w:jc w:val="center"/>
            </w:pPr>
            <w:r>
              <w:t>21</w:t>
            </w:r>
          </w:p>
        </w:tc>
        <w:tc>
          <w:tcPr>
            <w:tcW w:w="922" w:type="dxa"/>
            <w:vAlign w:val="center"/>
          </w:tcPr>
          <w:p w:rsidR="009C493D" w:rsidRDefault="000037A0" w:rsidP="000037A0">
            <w:pPr>
              <w:spacing w:line="240" w:lineRule="auto"/>
              <w:jc w:val="center"/>
            </w:pPr>
            <w:r>
              <w:t>21</w:t>
            </w:r>
          </w:p>
        </w:tc>
      </w:tr>
      <w:tr w:rsidR="009C493D">
        <w:tc>
          <w:tcPr>
            <w:tcW w:w="2127" w:type="dxa"/>
            <w:shd w:val="clear" w:color="auto" w:fill="C0C0C0"/>
          </w:tcPr>
          <w:p w:rsidR="009C493D" w:rsidRDefault="009C493D" w:rsidP="003C5568">
            <w:pPr>
              <w:spacing w:line="240" w:lineRule="auto"/>
              <w:jc w:val="center"/>
            </w:pPr>
            <w:r>
              <w:t>Средняя скорость</w:t>
            </w:r>
          </w:p>
          <w:p w:rsidR="009C493D" w:rsidRDefault="009C493D" w:rsidP="003C5568">
            <w:pPr>
              <w:spacing w:line="240" w:lineRule="auto"/>
              <w:jc w:val="center"/>
            </w:pPr>
            <w:r>
              <w:t>ветра, м/с</w:t>
            </w:r>
          </w:p>
        </w:tc>
        <w:tc>
          <w:tcPr>
            <w:tcW w:w="921" w:type="dxa"/>
            <w:vAlign w:val="center"/>
          </w:tcPr>
          <w:p w:rsidR="009C493D" w:rsidRDefault="000037A0" w:rsidP="000037A0">
            <w:pPr>
              <w:spacing w:line="240" w:lineRule="auto"/>
              <w:jc w:val="center"/>
            </w:pPr>
            <w:r>
              <w:t>3,5</w:t>
            </w:r>
          </w:p>
        </w:tc>
        <w:tc>
          <w:tcPr>
            <w:tcW w:w="922" w:type="dxa"/>
            <w:vAlign w:val="center"/>
          </w:tcPr>
          <w:p w:rsidR="009C493D" w:rsidRDefault="000037A0" w:rsidP="000037A0">
            <w:pPr>
              <w:spacing w:line="240" w:lineRule="auto"/>
              <w:jc w:val="center"/>
            </w:pPr>
            <w:r>
              <w:t>3,6</w:t>
            </w:r>
          </w:p>
        </w:tc>
        <w:tc>
          <w:tcPr>
            <w:tcW w:w="922" w:type="dxa"/>
            <w:vAlign w:val="center"/>
          </w:tcPr>
          <w:p w:rsidR="009C493D" w:rsidRDefault="000037A0" w:rsidP="000037A0">
            <w:pPr>
              <w:spacing w:line="240" w:lineRule="auto"/>
              <w:jc w:val="center"/>
            </w:pPr>
            <w:r>
              <w:t>3,4</w:t>
            </w:r>
          </w:p>
        </w:tc>
        <w:tc>
          <w:tcPr>
            <w:tcW w:w="922" w:type="dxa"/>
            <w:vAlign w:val="center"/>
          </w:tcPr>
          <w:p w:rsidR="009C493D" w:rsidRDefault="000037A0" w:rsidP="000037A0">
            <w:pPr>
              <w:spacing w:line="240" w:lineRule="auto"/>
              <w:jc w:val="center"/>
            </w:pPr>
            <w:r>
              <w:t>3,5</w:t>
            </w:r>
          </w:p>
        </w:tc>
        <w:tc>
          <w:tcPr>
            <w:tcW w:w="922" w:type="dxa"/>
            <w:vAlign w:val="center"/>
          </w:tcPr>
          <w:p w:rsidR="009C493D" w:rsidRDefault="000037A0" w:rsidP="000037A0">
            <w:pPr>
              <w:spacing w:line="240" w:lineRule="auto"/>
              <w:jc w:val="center"/>
            </w:pPr>
            <w:r>
              <w:t>3,5</w:t>
            </w:r>
          </w:p>
        </w:tc>
        <w:tc>
          <w:tcPr>
            <w:tcW w:w="922" w:type="dxa"/>
            <w:vAlign w:val="center"/>
          </w:tcPr>
          <w:p w:rsidR="009C493D" w:rsidRDefault="000037A0" w:rsidP="000037A0">
            <w:pPr>
              <w:spacing w:line="240" w:lineRule="auto"/>
              <w:jc w:val="center"/>
            </w:pPr>
            <w:r>
              <w:t>3,7</w:t>
            </w:r>
          </w:p>
        </w:tc>
        <w:tc>
          <w:tcPr>
            <w:tcW w:w="922" w:type="dxa"/>
            <w:vAlign w:val="center"/>
          </w:tcPr>
          <w:p w:rsidR="009C493D" w:rsidRDefault="000037A0" w:rsidP="000037A0">
            <w:pPr>
              <w:spacing w:line="240" w:lineRule="auto"/>
              <w:jc w:val="center"/>
            </w:pPr>
            <w:r>
              <w:t>4,4</w:t>
            </w:r>
          </w:p>
        </w:tc>
        <w:tc>
          <w:tcPr>
            <w:tcW w:w="922" w:type="dxa"/>
            <w:vAlign w:val="center"/>
          </w:tcPr>
          <w:p w:rsidR="009C493D" w:rsidRDefault="000037A0" w:rsidP="000037A0">
            <w:pPr>
              <w:spacing w:line="240" w:lineRule="auto"/>
              <w:jc w:val="center"/>
            </w:pPr>
            <w:r>
              <w:t>4,2</w:t>
            </w:r>
          </w:p>
        </w:tc>
      </w:tr>
    </w:tbl>
    <w:p w:rsidR="00555B25" w:rsidRDefault="00555B25" w:rsidP="00555B25">
      <w:pPr>
        <w:jc w:val="both"/>
      </w:pPr>
    </w:p>
    <w:p w:rsidR="00555B25" w:rsidRDefault="00555B25" w:rsidP="00555B25">
      <w:pPr>
        <w:jc w:val="both"/>
      </w:pPr>
      <w:r>
        <w:t>Дату начала весенней распутицы определяют по формуле</w:t>
      </w:r>
    </w:p>
    <w:p w:rsidR="00555B25" w:rsidRDefault="001F12E2" w:rsidP="00555B25">
      <w:pPr>
        <w:jc w:val="center"/>
      </w:pPr>
      <w:r w:rsidRPr="00555B25">
        <w:rPr>
          <w:position w:val="-28"/>
        </w:rPr>
        <w:object w:dxaOrig="3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3pt" o:ole="" fillcolor="window">
            <v:imagedata r:id="rId7" o:title=""/>
          </v:shape>
          <o:OLEObject Type="Embed" ProgID="Equation.3" ShapeID="_x0000_i1025" DrawAspect="Content" ObjectID="_1453542260" r:id="rId8"/>
        </w:object>
      </w:r>
    </w:p>
    <w:p w:rsidR="00555B25" w:rsidRDefault="00555B25" w:rsidP="00555B25">
      <w:pPr>
        <w:jc w:val="both"/>
      </w:pPr>
      <w:r>
        <w:t>где Т</w:t>
      </w:r>
      <w:r>
        <w:rPr>
          <w:vertAlign w:val="subscript"/>
        </w:rPr>
        <w:t>1</w:t>
      </w:r>
      <w:r>
        <w:t xml:space="preserve"> – дата перехода температуры воздуха весной через 0</w:t>
      </w:r>
      <w:r>
        <w:rPr>
          <w:vertAlign w:val="superscript"/>
        </w:rPr>
        <w:t>0</w:t>
      </w:r>
      <w:r>
        <w:t xml:space="preserve"> С</w:t>
      </w:r>
      <w:r w:rsidRPr="00E73221">
        <w:t>;</w:t>
      </w:r>
    </w:p>
    <w:p w:rsidR="00555B25" w:rsidRDefault="00555B25" w:rsidP="00555B25">
      <w:pPr>
        <w:jc w:val="both"/>
        <w:rPr>
          <w:snapToGrid w:val="0"/>
        </w:rPr>
      </w:pPr>
      <w:r>
        <w:t xml:space="preserve">       </w:t>
      </w:r>
      <w:r>
        <w:rPr>
          <w:rFonts w:ascii="Symbol" w:hAnsi="Symbol"/>
          <w:snapToGrid w:val="0"/>
          <w:sz w:val="24"/>
        </w:rPr>
        <w:t></w:t>
      </w:r>
      <w:r>
        <w:rPr>
          <w:rFonts w:ascii="Symbol" w:hAnsi="Symbol"/>
          <w:snapToGrid w:val="0"/>
          <w:sz w:val="24"/>
        </w:rPr>
        <w:t></w:t>
      </w:r>
      <w:r>
        <w:rPr>
          <w:rFonts w:ascii="Symbol" w:hAnsi="Symbol"/>
          <w:snapToGrid w:val="0"/>
          <w:sz w:val="24"/>
        </w:rPr>
        <w:t></w:t>
      </w:r>
      <w:r>
        <w:rPr>
          <w:rFonts w:ascii="Symbol" w:hAnsi="Symbol"/>
          <w:snapToGrid w:val="0"/>
          <w:sz w:val="24"/>
        </w:rPr>
        <w:t></w:t>
      </w:r>
      <w:r>
        <w:rPr>
          <w:snapToGrid w:val="0"/>
        </w:rPr>
        <w:t xml:space="preserve">климатический коэффициент, характеризующий скорость оттаивания                                                   грунта (для Республики Беларусь </w:t>
      </w:r>
      <w:r>
        <w:rPr>
          <w:rFonts w:ascii="Symbol" w:hAnsi="Symbol"/>
          <w:snapToGrid w:val="0"/>
          <w:sz w:val="24"/>
        </w:rPr>
        <w:t></w:t>
      </w:r>
      <w:r>
        <w:rPr>
          <w:rFonts w:ascii="Symbol" w:hAnsi="Symbol"/>
          <w:snapToGrid w:val="0"/>
          <w:sz w:val="24"/>
        </w:rPr>
        <w:t></w:t>
      </w:r>
      <w:r>
        <w:rPr>
          <w:rFonts w:ascii="Symbol" w:hAnsi="Symbol"/>
          <w:snapToGrid w:val="0"/>
          <w:sz w:val="24"/>
        </w:rPr>
        <w:t></w:t>
      </w:r>
      <w:r>
        <w:rPr>
          <w:rFonts w:ascii="Symbol" w:hAnsi="Symbol"/>
          <w:snapToGrid w:val="0"/>
          <w:sz w:val="24"/>
        </w:rPr>
        <w:t></w:t>
      </w:r>
      <w:r>
        <w:rPr>
          <w:rFonts w:ascii="Symbol" w:hAnsi="Symbol"/>
          <w:snapToGrid w:val="0"/>
          <w:sz w:val="24"/>
        </w:rPr>
        <w:t></w:t>
      </w:r>
      <w:r>
        <w:rPr>
          <w:rFonts w:ascii="Symbol" w:hAnsi="Symbol"/>
          <w:snapToGrid w:val="0"/>
          <w:sz w:val="24"/>
        </w:rPr>
        <w:t></w:t>
      </w:r>
      <w:r>
        <w:rPr>
          <w:snapToGrid w:val="0"/>
        </w:rPr>
        <w:t>см/сут)</w:t>
      </w:r>
      <w:r w:rsidRPr="00E73221">
        <w:rPr>
          <w:snapToGrid w:val="0"/>
        </w:rPr>
        <w:t>;</w:t>
      </w:r>
    </w:p>
    <w:p w:rsidR="00555B25" w:rsidRDefault="00555B25" w:rsidP="00555B25">
      <w:pPr>
        <w:jc w:val="both"/>
        <w:rPr>
          <w:snapToGrid w:val="0"/>
        </w:rPr>
      </w:pPr>
      <w:r>
        <w:rPr>
          <w:snapToGrid w:val="0"/>
        </w:rPr>
        <w:t xml:space="preserve">       5 – размороженный слой грунта, с которого начинается распутица, см.</w:t>
      </w:r>
    </w:p>
    <w:p w:rsidR="00555B25" w:rsidRDefault="00555B25" w:rsidP="00555B25">
      <w:pPr>
        <w:ind w:firstLine="709"/>
        <w:jc w:val="both"/>
      </w:pPr>
      <w:r>
        <w:t xml:space="preserve">Определяем дату конца весенней распутицы </w:t>
      </w:r>
    </w:p>
    <w:p w:rsidR="00555B25" w:rsidRDefault="006A559B" w:rsidP="00555B25">
      <w:pPr>
        <w:ind w:firstLine="709"/>
        <w:jc w:val="center"/>
      </w:pPr>
      <w:r w:rsidRPr="009F4532">
        <w:rPr>
          <w:position w:val="-28"/>
        </w:rPr>
        <w:object w:dxaOrig="4560" w:dyaOrig="700">
          <v:shape id="_x0000_i1026" type="#_x0000_t75" style="width:228pt;height:35.25pt" o:ole="" fillcolor="window">
            <v:imagedata r:id="rId9" o:title=""/>
          </v:shape>
          <o:OLEObject Type="Embed" ProgID="Equation.3" ShapeID="_x0000_i1026" DrawAspect="Content" ObjectID="_1453542261" r:id="rId10"/>
        </w:object>
      </w:r>
    </w:p>
    <w:p w:rsidR="00555B25" w:rsidRDefault="00555B25" w:rsidP="00555B25">
      <w:pPr>
        <w:jc w:val="both"/>
      </w:pPr>
      <w:r>
        <w:t xml:space="preserve">где </w:t>
      </w:r>
      <w:r>
        <w:rPr>
          <w:lang w:val="en-US"/>
        </w:rPr>
        <w:t>h</w:t>
      </w:r>
      <w:r>
        <w:rPr>
          <w:vertAlign w:val="subscript"/>
        </w:rPr>
        <w:t>пр</w:t>
      </w:r>
      <w:r>
        <w:t xml:space="preserve"> – нормативная глубина промерзания грунта, см.</w:t>
      </w:r>
    </w:p>
    <w:p w:rsidR="00555B25" w:rsidRDefault="00555B25" w:rsidP="006A559B">
      <w:pPr>
        <w:ind w:firstLine="708"/>
      </w:pPr>
      <w:r>
        <w:t>Нормативная глубина промерзания грунта определяется по следующей эмпирической формуле</w:t>
      </w:r>
    </w:p>
    <w:p w:rsidR="00555B25" w:rsidRDefault="006A559B" w:rsidP="00555B25">
      <w:pPr>
        <w:ind w:firstLine="709"/>
        <w:jc w:val="center"/>
      </w:pPr>
      <w:r w:rsidRPr="001F12E2">
        <w:rPr>
          <w:position w:val="-14"/>
        </w:rPr>
        <w:object w:dxaOrig="3100" w:dyaOrig="420">
          <v:shape id="_x0000_i1027" type="#_x0000_t75" style="width:155.25pt;height:21pt" o:ole="" fillcolor="window">
            <v:imagedata r:id="rId11" o:title=""/>
          </v:shape>
          <o:OLEObject Type="Embed" ProgID="Equation.3" ShapeID="_x0000_i1027" DrawAspect="Content" ObjectID="_1453542262" r:id="rId12"/>
        </w:object>
      </w:r>
    </w:p>
    <w:p w:rsidR="00555B25" w:rsidRPr="00E73221" w:rsidRDefault="00555B25" w:rsidP="00555B25">
      <w:pPr>
        <w:jc w:val="both"/>
      </w:pPr>
      <w:r>
        <w:t>где М</w:t>
      </w:r>
      <w:r>
        <w:rPr>
          <w:vertAlign w:val="subscript"/>
        </w:rPr>
        <w:t>1</w:t>
      </w:r>
      <w:r>
        <w:t xml:space="preserve"> – коэффициент численно равный сумме абсолютных значений среднемесячных отрицательных температур за зиму</w:t>
      </w:r>
      <w:r w:rsidRPr="00E73221">
        <w:t xml:space="preserve">;  </w:t>
      </w:r>
    </w:p>
    <w:p w:rsidR="00555B25" w:rsidRDefault="00555B25" w:rsidP="00555B25">
      <w:pPr>
        <w:jc w:val="both"/>
        <w:rPr>
          <w:snapToGrid w:val="0"/>
        </w:rPr>
      </w:pPr>
      <w:r w:rsidRPr="00E73221">
        <w:t xml:space="preserve">         </w:t>
      </w:r>
      <w:r>
        <w:rPr>
          <w:rFonts w:ascii="Symbol" w:hAnsi="Symbol"/>
          <w:snapToGrid w:val="0"/>
          <w:sz w:val="24"/>
        </w:rPr>
        <w:t></w:t>
      </w:r>
      <w:r w:rsidRPr="00E73221">
        <w:rPr>
          <w:snapToGrid w:val="0"/>
          <w:sz w:val="24"/>
          <w:vertAlign w:val="subscript"/>
        </w:rPr>
        <w:t>0</w:t>
      </w:r>
      <w:r w:rsidRPr="00E73221">
        <w:rPr>
          <w:snapToGrid w:val="0"/>
          <w:sz w:val="24"/>
        </w:rPr>
        <w:t xml:space="preserve"> – </w:t>
      </w:r>
      <w:r>
        <w:rPr>
          <w:snapToGrid w:val="0"/>
        </w:rPr>
        <w:t>для супесей –0,28</w:t>
      </w:r>
      <w:r w:rsidRPr="00E73221">
        <w:rPr>
          <w:snapToGrid w:val="0"/>
        </w:rPr>
        <w:t>;</w:t>
      </w:r>
    </w:p>
    <w:p w:rsidR="00B82468" w:rsidRDefault="00555B25" w:rsidP="0047292C">
      <w:pPr>
        <w:ind w:firstLine="720"/>
        <w:rPr>
          <w:snapToGrid w:val="0"/>
        </w:rPr>
      </w:pPr>
      <w:r>
        <w:rPr>
          <w:snapToGrid w:val="0"/>
        </w:rPr>
        <w:t>Дата начала осенней распутицы –</w:t>
      </w:r>
      <w:r w:rsidR="0047292C">
        <w:rPr>
          <w:snapToGrid w:val="0"/>
        </w:rPr>
        <w:t xml:space="preserve"> 18.10, а дата окончания –</w:t>
      </w:r>
      <w:r>
        <w:rPr>
          <w:snapToGrid w:val="0"/>
        </w:rPr>
        <w:t xml:space="preserve"> 18.11</w:t>
      </w:r>
    </w:p>
    <w:p w:rsidR="00B82468" w:rsidRDefault="00B82468" w:rsidP="00B82468">
      <w:r>
        <w:rPr>
          <w:snapToGrid w:val="0"/>
        </w:rPr>
        <w:br w:type="page"/>
      </w:r>
    </w:p>
    <w:p w:rsidR="00B82468" w:rsidRDefault="00B82468" w:rsidP="00B82468">
      <w:pPr>
        <w:pStyle w:val="1"/>
      </w:pPr>
      <w:bookmarkStart w:id="4" w:name="_Toc40698042"/>
      <w:r>
        <w:t>2. РАСЧЕТНАЯ ЧАСТЬ ПРОЕКТА</w:t>
      </w:r>
      <w:bookmarkEnd w:id="4"/>
    </w:p>
    <w:p w:rsidR="00B82468" w:rsidRDefault="007B35C2" w:rsidP="00B82468">
      <w:pPr>
        <w:pStyle w:val="2"/>
      </w:pPr>
      <w:bookmarkStart w:id="5" w:name="_Toc40698043"/>
      <w:r>
        <w:rPr>
          <w:noProof/>
        </w:rPr>
        <w:pict>
          <v:group id="_x0000_s1052" style="position:absolute;left:0;text-align:left;margin-left:89.25pt;margin-top:33.7pt;width:252.3pt;height:123.75pt;z-index:251655680" coordorigin="3321,3159" coordsize="5046,2475">
            <v:shapetype id="_x0000_t118" coordsize="21600,21600" o:spt="118" path="m,4292l21600,r,21600l,21600xe">
              <v:stroke joinstyle="miter"/>
              <v:path gradientshapeok="t" o:connecttype="custom" o:connectlocs="10800,2146;0,10800;10800,21600;21600,10800" textboxrect="0,4291,21600,21600"/>
            </v:shapetype>
            <v:shape id="_x0000_s1026" type="#_x0000_t118" style="position:absolute;left:4999;top:2272;width:1684;height:5040;rotation:-90;flip:y" o:regroupid="2"/>
            <v:rect id="_x0000_s1027" style="position:absolute;left:5521;top:3950;width:2840;height:142" o:regroupid="2" fillcolor="#333"/>
            <v:line id="_x0000_s1032" style="position:absolute;flip:x" from="4741,3868" to="5167,3868" o:regroupid="2">
              <v:stroke endarrow="block" endarrowwidth="narrow" endarrowlength="long"/>
            </v:line>
            <v:line id="_x0000_s1033" style="position:absolute;flip:x" from="6799,3868" to="7225,3868" o:regroupid="2">
              <v:stroke endarrow="block" endarrowwidth="narrow" endarrowlength="long"/>
            </v:line>
            <v:line id="_x0000_s1034" style="position:absolute" from="8361,3382" to="8361,3950" o:regroupid="2"/>
            <v:line id="_x0000_s1035" style="position:absolute" from="5805,3382" to="5805,3950" o:regroupid="2"/>
            <v:line id="_x0000_s1036" style="position:absolute" from="5521,3382" to="5521,3950" o:regroupid="2"/>
            <v:line id="_x0000_s1037" style="position:absolute" from="4341,3382" to="4341,3950" o:regroupid="2"/>
            <v:line id="_x0000_s1038" style="position:absolute" from="4401,3524" to="5521,3524" o:regroupid="2">
              <v:stroke startarrow="block" startarrowwidth="narrow" startarrowlength="long" endarrow="block" endarrowwidth="narrow" endarrowlength="long"/>
            </v:line>
            <v:line id="_x0000_s1039" style="position:absolute" from="5521,3524" to="5805,3524" o:regroupid="2">
              <v:stroke startarrow="block" startarrowwidth="narrow" startarrowlength="short" endarrow="block" endarrowwidth="narrow" endarrowlength="short"/>
            </v:line>
            <v:line id="_x0000_s1040" style="position:absolute" from="5805,3524" to="8361,3524" o:regroupid="2">
              <v:stroke startarrow="block" startarrowwidth="narrow" startarrowlength="long" endarrow="block" endarrowwidth="narrow" endarrowlength="long"/>
            </v:line>
            <v:shapetype id="_x0000_t202" coordsize="21600,21600" o:spt="202" path="m,l,21600r21600,l21600,xe">
              <v:stroke joinstyle="miter"/>
              <v:path gradientshapeok="t" o:connecttype="rect"/>
            </v:shapetype>
            <v:shape id="_x0000_s1041" type="#_x0000_t202" style="position:absolute;left:4866;top:3165;width:426;height:426" o:regroupid="2" filled="f" stroked="f">
              <v:textbox style="mso-next-textbox:#_x0000_s1041" inset="0,0,0,0">
                <w:txbxContent>
                  <w:p w:rsidR="00B82468" w:rsidRDefault="00B82468" w:rsidP="00B82468">
                    <w:r>
                      <w:t>2,0</w:t>
                    </w:r>
                  </w:p>
                </w:txbxContent>
              </v:textbox>
            </v:shape>
            <v:shape id="_x0000_s1042" type="#_x0000_t202" style="position:absolute;left:5536;top:3159;width:830;height:335" o:regroupid="2" filled="f" stroked="f">
              <v:textbox style="mso-next-textbox:#_x0000_s1042" inset="0,0,0,0">
                <w:txbxContent>
                  <w:p w:rsidR="00B82468" w:rsidRDefault="00B82468" w:rsidP="00B82468">
                    <w:r>
                      <w:t>0,</w:t>
                    </w:r>
                    <w:r w:rsidR="001C38B8">
                      <w:t>5</w:t>
                    </w:r>
                  </w:p>
                </w:txbxContent>
              </v:textbox>
            </v:shape>
            <v:shape id="_x0000_s1043" type="#_x0000_t202" style="position:absolute;left:6874;top:3180;width:426;height:426" o:regroupid="2" filled="f" stroked="f">
              <v:textbox style="mso-next-textbox:#_x0000_s1043" inset="0,0,0,0">
                <w:txbxContent>
                  <w:p w:rsidR="00B82468" w:rsidRDefault="00B82468" w:rsidP="00B82468">
                    <w:r>
                      <w:t>3,5</w:t>
                    </w:r>
                  </w:p>
                </w:txbxContent>
              </v:textbox>
            </v:shape>
            <v:shape id="_x0000_s1044" type="#_x0000_t202" style="position:absolute;left:7076;top:3584;width:568;height:426" o:regroupid="2" filled="f" stroked="f">
              <v:textbox style="mso-next-textbox:#_x0000_s1044" inset="0,0,0,0">
                <w:txbxContent>
                  <w:p w:rsidR="00B82468" w:rsidRDefault="00B82468" w:rsidP="00B82468">
                    <w:pPr>
                      <w:rPr>
                        <w:vertAlign w:val="subscript"/>
                      </w:rPr>
                    </w:pPr>
                    <w:r>
                      <w:t>20%</w:t>
                    </w:r>
                    <w:r>
                      <w:rPr>
                        <w:vertAlign w:val="subscript"/>
                      </w:rPr>
                      <w:t>0</w:t>
                    </w:r>
                  </w:p>
                </w:txbxContent>
              </v:textbox>
            </v:shape>
            <v:shape id="_x0000_s1045" type="#_x0000_t202" style="position:absolute;left:4838;top:3591;width:568;height:426" o:regroupid="2" filled="f" stroked="f">
              <v:textbox style="mso-next-textbox:#_x0000_s1045" inset="0,0,0,0">
                <w:txbxContent>
                  <w:p w:rsidR="00B82468" w:rsidRDefault="00B82468" w:rsidP="00B82468">
                    <w:pPr>
                      <w:rPr>
                        <w:vertAlign w:val="subscript"/>
                      </w:rPr>
                    </w:pPr>
                    <w:r>
                      <w:t>40%</w:t>
                    </w:r>
                    <w:r>
                      <w:rPr>
                        <w:vertAlign w:val="subscript"/>
                      </w:rPr>
                      <w:t>0</w:t>
                    </w:r>
                  </w:p>
                </w:txbxContent>
              </v:textbox>
            </v:shape>
            <v:rect id="_x0000_s1048" style="position:absolute;left:5521;top:4104;width:2840;height:142" fillcolor="black">
              <v:fill r:id="rId13" o:title="Широкий диагональный 2" type="pattern"/>
            </v:rect>
            <v:shape id="_x0000_s1050" type="#_x0000_t118" style="position:absolute;left:6363;top:2736;width:450;height:3546;rotation:-90;flip:y" fillcolor="black">
              <v:fill r:id="rId14" o:title="Крупное конфетти" type="pattern"/>
            </v:shape>
            <v:shape id="_x0000_s1051" type="#_x0000_t118" style="position:absolute;left:5858;top:2797;width:576;height:4443;rotation:-90;flip:y" fillcolor="black">
              <v:fill r:id="rId15" o:title="Мелкое конфетти" type="pattern"/>
            </v:shape>
          </v:group>
        </w:pict>
      </w:r>
      <w:r w:rsidR="00B82468">
        <w:t>2.1. Подсчет объемов работ и потребности в материалах</w:t>
      </w:r>
      <w:bookmarkEnd w:id="5"/>
    </w:p>
    <w:p w:rsidR="00B82468" w:rsidRDefault="00B82468" w:rsidP="00B82468">
      <w:pPr>
        <w:jc w:val="both"/>
      </w:pPr>
      <w:r>
        <w:tab/>
      </w:r>
    </w:p>
    <w:p w:rsidR="00B82468" w:rsidRDefault="00B82468" w:rsidP="00B82468">
      <w:pPr>
        <w:jc w:val="both"/>
      </w:pPr>
    </w:p>
    <w:p w:rsidR="00B82468" w:rsidRDefault="00B82468" w:rsidP="00B82468">
      <w:pPr>
        <w:jc w:val="both"/>
      </w:pPr>
    </w:p>
    <w:p w:rsidR="00B82468" w:rsidRDefault="00B82468" w:rsidP="00B82468">
      <w:pPr>
        <w:jc w:val="both"/>
      </w:pPr>
    </w:p>
    <w:p w:rsidR="00B82468" w:rsidRDefault="00B82468" w:rsidP="00B82468">
      <w:pPr>
        <w:jc w:val="both"/>
      </w:pPr>
    </w:p>
    <w:p w:rsidR="00B82468" w:rsidRDefault="00B82468" w:rsidP="00B82468">
      <w:pPr>
        <w:jc w:val="both"/>
      </w:pPr>
    </w:p>
    <w:p w:rsidR="00B82468" w:rsidRDefault="00B82468" w:rsidP="00B82468">
      <w:pPr>
        <w:jc w:val="both"/>
      </w:pPr>
    </w:p>
    <w:p w:rsidR="00B82468" w:rsidRDefault="00B82468" w:rsidP="00B82468">
      <w:pPr>
        <w:jc w:val="both"/>
      </w:pPr>
    </w:p>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620"/>
        <w:gridCol w:w="6480"/>
        <w:gridCol w:w="1080"/>
      </w:tblGrid>
      <w:tr w:rsidR="00E459F8">
        <w:trPr>
          <w:trHeight w:val="189"/>
        </w:trPr>
        <w:tc>
          <w:tcPr>
            <w:tcW w:w="1620" w:type="dxa"/>
            <w:tcBorders>
              <w:bottom w:val="double" w:sz="4" w:space="0" w:color="auto"/>
            </w:tcBorders>
            <w:shd w:val="clear" w:color="auto" w:fill="111111"/>
          </w:tcPr>
          <w:p w:rsidR="00E459F8" w:rsidRDefault="00E459F8" w:rsidP="00E459F8">
            <w:pPr>
              <w:jc w:val="right"/>
            </w:pPr>
          </w:p>
        </w:tc>
        <w:tc>
          <w:tcPr>
            <w:tcW w:w="6480" w:type="dxa"/>
          </w:tcPr>
          <w:p w:rsidR="00E459F8" w:rsidRDefault="00E459F8" w:rsidP="00B945B2">
            <w:pPr>
              <w:jc w:val="right"/>
            </w:pPr>
            <w:r>
              <w:t>слой из мелкозернистой смеси асфальтобетона</w:t>
            </w:r>
          </w:p>
        </w:tc>
        <w:tc>
          <w:tcPr>
            <w:tcW w:w="1080" w:type="dxa"/>
            <w:vAlign w:val="center"/>
          </w:tcPr>
          <w:p w:rsidR="00E459F8" w:rsidRDefault="00E459F8" w:rsidP="00F56952">
            <w:pPr>
              <w:jc w:val="center"/>
            </w:pPr>
            <w:r>
              <w:t>4 см</w:t>
            </w:r>
          </w:p>
        </w:tc>
      </w:tr>
      <w:tr w:rsidR="00E459F8">
        <w:trPr>
          <w:trHeight w:val="130"/>
        </w:trPr>
        <w:tc>
          <w:tcPr>
            <w:tcW w:w="1620" w:type="dxa"/>
            <w:tcBorders>
              <w:bottom w:val="double" w:sz="4" w:space="0" w:color="auto"/>
            </w:tcBorders>
            <w:shd w:val="thinDiagStripe" w:color="auto" w:fill="auto"/>
          </w:tcPr>
          <w:p w:rsidR="00E459F8" w:rsidRDefault="00E459F8" w:rsidP="00E459F8">
            <w:pPr>
              <w:jc w:val="right"/>
            </w:pPr>
          </w:p>
        </w:tc>
        <w:tc>
          <w:tcPr>
            <w:tcW w:w="6480" w:type="dxa"/>
          </w:tcPr>
          <w:p w:rsidR="00E459F8" w:rsidRDefault="00E459F8" w:rsidP="00B945B2">
            <w:pPr>
              <w:jc w:val="right"/>
            </w:pPr>
            <w:r>
              <w:t>слой из крупнозернистой смеси асфальтобетона пористого</w:t>
            </w:r>
          </w:p>
        </w:tc>
        <w:tc>
          <w:tcPr>
            <w:tcW w:w="1080" w:type="dxa"/>
            <w:vAlign w:val="center"/>
          </w:tcPr>
          <w:p w:rsidR="00E459F8" w:rsidRDefault="00E459F8" w:rsidP="00F56952">
            <w:pPr>
              <w:jc w:val="center"/>
            </w:pPr>
            <w:r>
              <w:t>8 см</w:t>
            </w:r>
          </w:p>
        </w:tc>
      </w:tr>
      <w:tr w:rsidR="00E459F8">
        <w:trPr>
          <w:trHeight w:val="264"/>
        </w:trPr>
        <w:tc>
          <w:tcPr>
            <w:tcW w:w="1620" w:type="dxa"/>
            <w:tcBorders>
              <w:bottom w:val="double" w:sz="4" w:space="0" w:color="auto"/>
            </w:tcBorders>
            <w:shd w:val="horzCross" w:color="auto" w:fill="auto"/>
          </w:tcPr>
          <w:p w:rsidR="00E459F8" w:rsidRDefault="00E459F8" w:rsidP="00E459F8">
            <w:pPr>
              <w:jc w:val="right"/>
            </w:pPr>
          </w:p>
        </w:tc>
        <w:tc>
          <w:tcPr>
            <w:tcW w:w="6480" w:type="dxa"/>
          </w:tcPr>
          <w:p w:rsidR="00E459F8" w:rsidRDefault="00E459F8" w:rsidP="00B945B2">
            <w:pPr>
              <w:jc w:val="right"/>
            </w:pPr>
            <w:r>
              <w:t>слой фракционированного щебня по способу заклинки</w:t>
            </w:r>
          </w:p>
        </w:tc>
        <w:tc>
          <w:tcPr>
            <w:tcW w:w="1080" w:type="dxa"/>
            <w:vAlign w:val="center"/>
          </w:tcPr>
          <w:p w:rsidR="00E459F8" w:rsidRDefault="00E459F8" w:rsidP="00F56952">
            <w:pPr>
              <w:spacing w:line="240" w:lineRule="auto"/>
              <w:jc w:val="center"/>
            </w:pPr>
            <w:r>
              <w:t>20 см</w:t>
            </w:r>
          </w:p>
        </w:tc>
      </w:tr>
      <w:tr w:rsidR="00E459F8">
        <w:trPr>
          <w:trHeight w:val="217"/>
        </w:trPr>
        <w:tc>
          <w:tcPr>
            <w:tcW w:w="1620" w:type="dxa"/>
            <w:shd w:val="thinDiagCross" w:color="auto" w:fill="auto"/>
          </w:tcPr>
          <w:p w:rsidR="00E459F8" w:rsidRDefault="00E459F8" w:rsidP="00E459F8">
            <w:pPr>
              <w:jc w:val="right"/>
            </w:pPr>
          </w:p>
        </w:tc>
        <w:tc>
          <w:tcPr>
            <w:tcW w:w="6480" w:type="dxa"/>
          </w:tcPr>
          <w:p w:rsidR="00E459F8" w:rsidRDefault="00E459F8" w:rsidP="00B945B2">
            <w:pPr>
              <w:jc w:val="right"/>
            </w:pPr>
            <w:r>
              <w:t>слой из песка</w:t>
            </w:r>
          </w:p>
        </w:tc>
        <w:tc>
          <w:tcPr>
            <w:tcW w:w="1080" w:type="dxa"/>
            <w:vAlign w:val="center"/>
          </w:tcPr>
          <w:p w:rsidR="00E459F8" w:rsidRDefault="00E459F8" w:rsidP="00F56952">
            <w:pPr>
              <w:jc w:val="center"/>
            </w:pPr>
            <w:r>
              <w:t>30 см</w:t>
            </w:r>
          </w:p>
        </w:tc>
      </w:tr>
    </w:tbl>
    <w:p w:rsidR="00B82468" w:rsidRDefault="00B82468" w:rsidP="00B82468">
      <w:pPr>
        <w:jc w:val="both"/>
      </w:pPr>
    </w:p>
    <w:p w:rsidR="00B82468" w:rsidRDefault="00B82468" w:rsidP="00B82468">
      <w:pPr>
        <w:jc w:val="center"/>
      </w:pPr>
    </w:p>
    <w:p w:rsidR="00B82468" w:rsidRPr="0008756D" w:rsidRDefault="00B82468" w:rsidP="00CC5D76">
      <w:pPr>
        <w:spacing w:line="240" w:lineRule="auto"/>
        <w:jc w:val="center"/>
        <w:rPr>
          <w:b/>
        </w:rPr>
      </w:pPr>
      <w:r w:rsidRPr="0008756D">
        <w:rPr>
          <w:b/>
        </w:rPr>
        <w:t>Ведомость</w:t>
      </w:r>
    </w:p>
    <w:p w:rsidR="00B82468" w:rsidRPr="0008756D" w:rsidRDefault="00B82468" w:rsidP="00CC5D76">
      <w:pPr>
        <w:spacing w:line="240" w:lineRule="auto"/>
        <w:jc w:val="center"/>
        <w:rPr>
          <w:b/>
        </w:rPr>
      </w:pPr>
      <w:r w:rsidRPr="0008756D">
        <w:rPr>
          <w:b/>
        </w:rPr>
        <w:t>подсчета объемов работ по строительству дорожной одежды</w:t>
      </w:r>
    </w:p>
    <w:tbl>
      <w:tblPr>
        <w:tblpPr w:leftFromText="180" w:rightFromText="180" w:vertAnchor="text" w:horzAnchor="margin" w:tblpY="28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978"/>
        <w:gridCol w:w="708"/>
        <w:gridCol w:w="3622"/>
        <w:gridCol w:w="1800"/>
      </w:tblGrid>
      <w:tr w:rsidR="00520B88">
        <w:tc>
          <w:tcPr>
            <w:tcW w:w="2978" w:type="dxa"/>
            <w:shd w:val="clear" w:color="auto" w:fill="C0C0C0"/>
            <w:vAlign w:val="center"/>
          </w:tcPr>
          <w:p w:rsidR="00520B88" w:rsidRDefault="00520B88" w:rsidP="001F6D49">
            <w:pPr>
              <w:spacing w:line="240" w:lineRule="auto"/>
              <w:jc w:val="center"/>
            </w:pPr>
            <w:r>
              <w:t>Наименование</w:t>
            </w:r>
          </w:p>
          <w:p w:rsidR="00520B88" w:rsidRDefault="00520B88" w:rsidP="001F6D49">
            <w:pPr>
              <w:spacing w:line="240" w:lineRule="auto"/>
              <w:jc w:val="center"/>
            </w:pPr>
            <w:r>
              <w:t>работ</w:t>
            </w:r>
          </w:p>
        </w:tc>
        <w:tc>
          <w:tcPr>
            <w:tcW w:w="708" w:type="dxa"/>
            <w:shd w:val="clear" w:color="auto" w:fill="C0C0C0"/>
            <w:vAlign w:val="center"/>
          </w:tcPr>
          <w:p w:rsidR="00520B88" w:rsidRDefault="00520B88" w:rsidP="001F6D49">
            <w:pPr>
              <w:spacing w:line="240" w:lineRule="auto"/>
              <w:jc w:val="center"/>
            </w:pPr>
            <w:r>
              <w:t>Ед.</w:t>
            </w:r>
          </w:p>
          <w:p w:rsidR="00520B88" w:rsidRDefault="00520B88" w:rsidP="001F6D49">
            <w:pPr>
              <w:spacing w:line="240" w:lineRule="auto"/>
              <w:jc w:val="center"/>
            </w:pPr>
            <w:r>
              <w:t>изм.</w:t>
            </w:r>
          </w:p>
        </w:tc>
        <w:tc>
          <w:tcPr>
            <w:tcW w:w="3622" w:type="dxa"/>
            <w:shd w:val="clear" w:color="auto" w:fill="C0C0C0"/>
            <w:vAlign w:val="center"/>
          </w:tcPr>
          <w:p w:rsidR="00520B88" w:rsidRDefault="00520B88" w:rsidP="001F6D49">
            <w:pPr>
              <w:spacing w:line="240" w:lineRule="auto"/>
              <w:jc w:val="center"/>
            </w:pPr>
            <w:r>
              <w:t>Формула подсчета</w:t>
            </w:r>
          </w:p>
        </w:tc>
        <w:tc>
          <w:tcPr>
            <w:tcW w:w="1800" w:type="dxa"/>
            <w:shd w:val="clear" w:color="auto" w:fill="C0C0C0"/>
            <w:vAlign w:val="center"/>
          </w:tcPr>
          <w:p w:rsidR="00520B88" w:rsidRDefault="00520B88" w:rsidP="001F6D49">
            <w:pPr>
              <w:spacing w:line="240" w:lineRule="auto"/>
              <w:jc w:val="center"/>
            </w:pPr>
            <w:r>
              <w:t>Количество</w:t>
            </w:r>
          </w:p>
          <w:p w:rsidR="00520B88" w:rsidRDefault="00520B88" w:rsidP="001F6D49">
            <w:pPr>
              <w:spacing w:line="240" w:lineRule="auto"/>
              <w:jc w:val="center"/>
            </w:pPr>
            <w:r>
              <w:t>ед. измерения</w:t>
            </w:r>
          </w:p>
        </w:tc>
      </w:tr>
      <w:tr w:rsidR="00520B88">
        <w:tc>
          <w:tcPr>
            <w:tcW w:w="2978" w:type="dxa"/>
            <w:vAlign w:val="center"/>
          </w:tcPr>
          <w:p w:rsidR="00520B88" w:rsidRDefault="00520B88" w:rsidP="001F6D49">
            <w:pPr>
              <w:spacing w:line="240" w:lineRule="auto"/>
            </w:pPr>
            <w:r>
              <w:t>Песчаный подстилаю</w:t>
            </w:r>
            <w:r w:rsidR="001012C0">
              <w:t xml:space="preserve">щий слой толщиной 30 </w:t>
            </w:r>
            <w:r>
              <w:t>см</w:t>
            </w:r>
          </w:p>
        </w:tc>
        <w:tc>
          <w:tcPr>
            <w:tcW w:w="708" w:type="dxa"/>
            <w:vAlign w:val="center"/>
          </w:tcPr>
          <w:p w:rsidR="00520B88" w:rsidRDefault="00520B88" w:rsidP="001F6D49">
            <w:pPr>
              <w:spacing w:line="240" w:lineRule="auto"/>
              <w:jc w:val="center"/>
            </w:pPr>
            <w:r>
              <w:t>м</w:t>
            </w:r>
            <w:r>
              <w:rPr>
                <w:vertAlign w:val="superscript"/>
              </w:rPr>
              <w:t>3</w:t>
            </w:r>
          </w:p>
        </w:tc>
        <w:tc>
          <w:tcPr>
            <w:tcW w:w="3622" w:type="dxa"/>
            <w:vAlign w:val="center"/>
          </w:tcPr>
          <w:p w:rsidR="00520B88" w:rsidRDefault="00520B88" w:rsidP="001F6D49">
            <w:pPr>
              <w:spacing w:line="240" w:lineRule="auto"/>
              <w:jc w:val="center"/>
            </w:pPr>
            <w:r>
              <w:t>0,</w:t>
            </w:r>
            <w:r w:rsidR="001869B7">
              <w:t>3</w:t>
            </w:r>
            <w:r>
              <w:rPr>
                <w:position w:val="-4"/>
              </w:rPr>
              <w:object w:dxaOrig="180" w:dyaOrig="200">
                <v:shape id="_x0000_i1028" type="#_x0000_t75" style="width:9pt;height:9.75pt" o:ole="" fillcolor="window">
                  <v:imagedata r:id="rId16" o:title=""/>
                </v:shape>
                <o:OLEObject Type="Embed" ProgID="Equation.3" ShapeID="_x0000_i1028" DrawAspect="Content" ObjectID="_1453542263" r:id="rId17"/>
              </w:object>
            </w:r>
            <w:r>
              <w:t>2</w:t>
            </w:r>
            <w:r w:rsidR="001869B7">
              <w:t xml:space="preserve">9 </w:t>
            </w:r>
            <w:r>
              <w:t>000</w:t>
            </w:r>
            <w:r>
              <w:rPr>
                <w:position w:val="-4"/>
              </w:rPr>
              <w:object w:dxaOrig="180" w:dyaOrig="200">
                <v:shape id="_x0000_i1029" type="#_x0000_t75" style="width:9pt;height:9.75pt" o:ole="" fillcolor="window">
                  <v:imagedata r:id="rId16" o:title=""/>
                </v:shape>
                <o:OLEObject Type="Embed" ProgID="Equation.3" ShapeID="_x0000_i1029" DrawAspect="Content" ObjectID="_1453542264" r:id="rId18"/>
              </w:object>
            </w:r>
            <w:r w:rsidR="001869B7">
              <w:t>9,05</w:t>
            </w:r>
          </w:p>
        </w:tc>
        <w:tc>
          <w:tcPr>
            <w:tcW w:w="1800" w:type="dxa"/>
            <w:vAlign w:val="center"/>
          </w:tcPr>
          <w:p w:rsidR="00520B88" w:rsidRDefault="001869B7" w:rsidP="001F6D49">
            <w:pPr>
              <w:spacing w:line="240" w:lineRule="auto"/>
              <w:jc w:val="center"/>
            </w:pPr>
            <w:r>
              <w:t>78 735</w:t>
            </w:r>
          </w:p>
        </w:tc>
      </w:tr>
      <w:tr w:rsidR="00520B88">
        <w:tc>
          <w:tcPr>
            <w:tcW w:w="2978" w:type="dxa"/>
            <w:vAlign w:val="center"/>
          </w:tcPr>
          <w:p w:rsidR="00520B88" w:rsidRDefault="00520B88" w:rsidP="001F6D49">
            <w:pPr>
              <w:spacing w:line="240" w:lineRule="auto"/>
            </w:pPr>
            <w:r>
              <w:t xml:space="preserve">Основание из </w:t>
            </w:r>
            <w:r w:rsidR="001012C0">
              <w:t xml:space="preserve">фракционированного щебня, по способу заклинки, </w:t>
            </w:r>
            <w:r>
              <w:t>толщиной 20 см</w:t>
            </w:r>
          </w:p>
        </w:tc>
        <w:tc>
          <w:tcPr>
            <w:tcW w:w="708" w:type="dxa"/>
            <w:vAlign w:val="center"/>
          </w:tcPr>
          <w:p w:rsidR="00520B88" w:rsidRDefault="00520B88" w:rsidP="001F6D49">
            <w:pPr>
              <w:spacing w:line="240" w:lineRule="auto"/>
              <w:jc w:val="center"/>
            </w:pPr>
            <w:r>
              <w:t>м</w:t>
            </w:r>
            <w:r>
              <w:rPr>
                <w:vertAlign w:val="superscript"/>
              </w:rPr>
              <w:t>2</w:t>
            </w:r>
          </w:p>
        </w:tc>
        <w:tc>
          <w:tcPr>
            <w:tcW w:w="3622" w:type="dxa"/>
            <w:vAlign w:val="center"/>
          </w:tcPr>
          <w:p w:rsidR="00520B88" w:rsidRDefault="00520B88" w:rsidP="001F6D49">
            <w:pPr>
              <w:spacing w:line="240" w:lineRule="auto"/>
              <w:jc w:val="center"/>
            </w:pPr>
          </w:p>
          <w:p w:rsidR="00520B88" w:rsidRDefault="00520B88" w:rsidP="001F6D49">
            <w:pPr>
              <w:spacing w:line="240" w:lineRule="auto"/>
              <w:jc w:val="center"/>
            </w:pPr>
            <w:r>
              <w:t>8,3</w:t>
            </w:r>
            <w:r>
              <w:rPr>
                <w:position w:val="-4"/>
              </w:rPr>
              <w:object w:dxaOrig="180" w:dyaOrig="200">
                <v:shape id="_x0000_i1030" type="#_x0000_t75" style="width:9pt;height:9.75pt" o:ole="" fillcolor="window">
                  <v:imagedata r:id="rId16" o:title=""/>
                </v:shape>
                <o:OLEObject Type="Embed" ProgID="Equation.3" ShapeID="_x0000_i1030" DrawAspect="Content" ObjectID="_1453542265" r:id="rId19"/>
              </w:object>
            </w:r>
            <w:r>
              <w:t>2</w:t>
            </w:r>
            <w:r w:rsidR="001869B7">
              <w:t xml:space="preserve">9 </w:t>
            </w:r>
            <w:r>
              <w:t>000</w:t>
            </w:r>
          </w:p>
        </w:tc>
        <w:tc>
          <w:tcPr>
            <w:tcW w:w="1800" w:type="dxa"/>
            <w:vAlign w:val="center"/>
          </w:tcPr>
          <w:p w:rsidR="00520B88" w:rsidRDefault="00520B88" w:rsidP="001F6D49">
            <w:pPr>
              <w:spacing w:line="240" w:lineRule="auto"/>
              <w:jc w:val="center"/>
            </w:pPr>
          </w:p>
          <w:p w:rsidR="00520B88" w:rsidRDefault="001869B7" w:rsidP="001F6D49">
            <w:pPr>
              <w:spacing w:line="240" w:lineRule="auto"/>
              <w:jc w:val="center"/>
            </w:pPr>
            <w:r>
              <w:t>240 700</w:t>
            </w:r>
          </w:p>
        </w:tc>
      </w:tr>
      <w:tr w:rsidR="00520B88">
        <w:tc>
          <w:tcPr>
            <w:tcW w:w="2978" w:type="dxa"/>
            <w:vAlign w:val="center"/>
          </w:tcPr>
          <w:p w:rsidR="00520B88" w:rsidRDefault="00520B88" w:rsidP="001F6D49">
            <w:pPr>
              <w:spacing w:line="240" w:lineRule="auto"/>
            </w:pPr>
            <w:r>
              <w:t>Нижний слой покрытия из асфальтобетона крупнозернистого, пористого</w:t>
            </w:r>
            <w:r w:rsidR="001012C0">
              <w:t>,</w:t>
            </w:r>
            <w:r>
              <w:t xml:space="preserve"> толщиной </w:t>
            </w:r>
            <w:r w:rsidR="001012C0">
              <w:t>8</w:t>
            </w:r>
            <w:r>
              <w:t xml:space="preserve"> см</w:t>
            </w:r>
          </w:p>
        </w:tc>
        <w:tc>
          <w:tcPr>
            <w:tcW w:w="708" w:type="dxa"/>
            <w:vAlign w:val="center"/>
          </w:tcPr>
          <w:p w:rsidR="00520B88" w:rsidRDefault="00520B88" w:rsidP="001F6D49">
            <w:pPr>
              <w:spacing w:line="240" w:lineRule="auto"/>
              <w:jc w:val="center"/>
              <w:rPr>
                <w:vertAlign w:val="superscript"/>
              </w:rPr>
            </w:pPr>
            <w:r>
              <w:t>м</w:t>
            </w:r>
            <w:r>
              <w:rPr>
                <w:vertAlign w:val="superscript"/>
              </w:rPr>
              <w:t>2</w:t>
            </w:r>
          </w:p>
        </w:tc>
        <w:tc>
          <w:tcPr>
            <w:tcW w:w="3622" w:type="dxa"/>
            <w:vAlign w:val="center"/>
          </w:tcPr>
          <w:p w:rsidR="00520B88" w:rsidRDefault="00520B88" w:rsidP="001F6D49">
            <w:pPr>
              <w:spacing w:line="240" w:lineRule="auto"/>
              <w:jc w:val="center"/>
            </w:pPr>
          </w:p>
          <w:p w:rsidR="00520B88" w:rsidRDefault="00520B88" w:rsidP="001F6D49">
            <w:pPr>
              <w:spacing w:line="240" w:lineRule="auto"/>
              <w:jc w:val="center"/>
            </w:pPr>
            <w:r>
              <w:t>8,0</w:t>
            </w:r>
            <w:r>
              <w:rPr>
                <w:position w:val="-4"/>
              </w:rPr>
              <w:object w:dxaOrig="180" w:dyaOrig="200">
                <v:shape id="_x0000_i1031" type="#_x0000_t75" style="width:9pt;height:9.75pt" o:ole="" fillcolor="window">
                  <v:imagedata r:id="rId16" o:title=""/>
                </v:shape>
                <o:OLEObject Type="Embed" ProgID="Equation.3" ShapeID="_x0000_i1031" DrawAspect="Content" ObjectID="_1453542266" r:id="rId20"/>
              </w:object>
            </w:r>
            <w:r>
              <w:t>2</w:t>
            </w:r>
            <w:r w:rsidR="001869B7">
              <w:t xml:space="preserve">9 </w:t>
            </w:r>
            <w:r>
              <w:t>000</w:t>
            </w:r>
          </w:p>
        </w:tc>
        <w:tc>
          <w:tcPr>
            <w:tcW w:w="1800" w:type="dxa"/>
            <w:vAlign w:val="center"/>
          </w:tcPr>
          <w:p w:rsidR="00520B88" w:rsidRDefault="00520B88" w:rsidP="001F6D49">
            <w:pPr>
              <w:spacing w:line="240" w:lineRule="auto"/>
              <w:jc w:val="center"/>
            </w:pPr>
          </w:p>
          <w:p w:rsidR="00520B88" w:rsidRDefault="001869B7" w:rsidP="001F6D49">
            <w:pPr>
              <w:spacing w:line="240" w:lineRule="auto"/>
              <w:jc w:val="center"/>
            </w:pPr>
            <w:r>
              <w:t xml:space="preserve">232 </w:t>
            </w:r>
            <w:r w:rsidR="00520B88">
              <w:t>000</w:t>
            </w:r>
          </w:p>
        </w:tc>
      </w:tr>
      <w:tr w:rsidR="00520B88">
        <w:tc>
          <w:tcPr>
            <w:tcW w:w="2978" w:type="dxa"/>
            <w:vAlign w:val="center"/>
          </w:tcPr>
          <w:p w:rsidR="001012C0" w:rsidRDefault="00520B88" w:rsidP="001F6D49">
            <w:pPr>
              <w:spacing w:line="240" w:lineRule="auto"/>
            </w:pPr>
            <w:r>
              <w:t xml:space="preserve">Верхний слой покрытия из асфальтобетона мелкозернистого </w:t>
            </w:r>
          </w:p>
          <w:p w:rsidR="00520B88" w:rsidRDefault="00520B88" w:rsidP="001F6D49">
            <w:pPr>
              <w:spacing w:line="240" w:lineRule="auto"/>
            </w:pPr>
            <w:r>
              <w:t>типа А, 4 см</w:t>
            </w:r>
          </w:p>
        </w:tc>
        <w:tc>
          <w:tcPr>
            <w:tcW w:w="708" w:type="dxa"/>
            <w:vAlign w:val="center"/>
          </w:tcPr>
          <w:p w:rsidR="00520B88" w:rsidRDefault="00520B88" w:rsidP="001F6D49">
            <w:pPr>
              <w:spacing w:line="240" w:lineRule="auto"/>
              <w:jc w:val="center"/>
              <w:rPr>
                <w:vertAlign w:val="superscript"/>
              </w:rPr>
            </w:pPr>
            <w:r>
              <w:t>м</w:t>
            </w:r>
            <w:r>
              <w:rPr>
                <w:vertAlign w:val="superscript"/>
              </w:rPr>
              <w:t>2</w:t>
            </w:r>
          </w:p>
        </w:tc>
        <w:tc>
          <w:tcPr>
            <w:tcW w:w="3622" w:type="dxa"/>
            <w:vAlign w:val="center"/>
          </w:tcPr>
          <w:p w:rsidR="00520B88" w:rsidRDefault="00520B88" w:rsidP="001F6D49">
            <w:pPr>
              <w:spacing w:line="240" w:lineRule="auto"/>
              <w:jc w:val="center"/>
            </w:pPr>
          </w:p>
          <w:p w:rsidR="00520B88" w:rsidRDefault="00520B88" w:rsidP="001F6D49">
            <w:pPr>
              <w:spacing w:line="240" w:lineRule="auto"/>
              <w:jc w:val="center"/>
            </w:pPr>
            <w:r>
              <w:t>8,0</w:t>
            </w:r>
            <w:r>
              <w:rPr>
                <w:position w:val="-4"/>
              </w:rPr>
              <w:object w:dxaOrig="180" w:dyaOrig="200">
                <v:shape id="_x0000_i1032" type="#_x0000_t75" style="width:9pt;height:9.75pt" o:ole="" fillcolor="window">
                  <v:imagedata r:id="rId16" o:title=""/>
                </v:shape>
                <o:OLEObject Type="Embed" ProgID="Equation.3" ShapeID="_x0000_i1032" DrawAspect="Content" ObjectID="_1453542267" r:id="rId21"/>
              </w:object>
            </w:r>
            <w:r w:rsidR="001869B7">
              <w:t xml:space="preserve">29 </w:t>
            </w:r>
            <w:r>
              <w:t>000</w:t>
            </w:r>
          </w:p>
        </w:tc>
        <w:tc>
          <w:tcPr>
            <w:tcW w:w="1800" w:type="dxa"/>
            <w:vAlign w:val="center"/>
          </w:tcPr>
          <w:p w:rsidR="00520B88" w:rsidRDefault="00520B88" w:rsidP="001F6D49">
            <w:pPr>
              <w:spacing w:line="240" w:lineRule="auto"/>
              <w:jc w:val="center"/>
            </w:pPr>
          </w:p>
          <w:p w:rsidR="00520B88" w:rsidRDefault="00520B88" w:rsidP="001F6D49">
            <w:pPr>
              <w:spacing w:line="240" w:lineRule="auto"/>
              <w:jc w:val="center"/>
            </w:pPr>
            <w:r>
              <w:t>2</w:t>
            </w:r>
            <w:r w:rsidR="001869B7">
              <w:t xml:space="preserve">32 </w:t>
            </w:r>
            <w:r>
              <w:t>000</w:t>
            </w:r>
          </w:p>
        </w:tc>
      </w:tr>
    </w:tbl>
    <w:p w:rsidR="00CB17D8" w:rsidRDefault="00CB17D8" w:rsidP="00CB17D8"/>
    <w:p w:rsidR="00CB17D8" w:rsidRDefault="00CB17D8" w:rsidP="00CB17D8">
      <w:pPr>
        <w:pStyle w:val="2"/>
      </w:pPr>
      <w:r>
        <w:br w:type="page"/>
      </w:r>
      <w:bookmarkStart w:id="6" w:name="_Toc40698044"/>
      <w:r>
        <w:lastRenderedPageBreak/>
        <w:t>2.2. Оценка пригодности местных дорожно-строительных материалов</w:t>
      </w:r>
      <w:bookmarkEnd w:id="6"/>
    </w:p>
    <w:p w:rsidR="00CB17D8" w:rsidRDefault="00CB17D8" w:rsidP="00CB17D8">
      <w:pPr>
        <w:jc w:val="both"/>
      </w:pPr>
      <w:r>
        <w:rPr>
          <w:b/>
        </w:rPr>
        <w:tab/>
      </w:r>
      <w:r>
        <w:t>Производим оценку пригодности гравийных материалов каждого карьера в отдельности</w:t>
      </w:r>
      <w:r w:rsidRPr="00E73221">
        <w:t>:</w:t>
      </w:r>
    </w:p>
    <w:p w:rsidR="00CB17D8" w:rsidRPr="00E534CA" w:rsidRDefault="00CB17D8" w:rsidP="006C0C19">
      <w:pPr>
        <w:spacing w:line="240" w:lineRule="auto"/>
        <w:jc w:val="center"/>
        <w:rPr>
          <w:b/>
        </w:rPr>
      </w:pPr>
      <w:r w:rsidRPr="00E534CA">
        <w:rPr>
          <w:b/>
        </w:rPr>
        <w:t>Карьер № 1 (</w:t>
      </w:r>
      <w:r w:rsidR="00F11469">
        <w:rPr>
          <w:b/>
        </w:rPr>
        <w:t>2</w:t>
      </w:r>
      <w:r w:rsidRPr="00E534CA">
        <w:rPr>
          <w:b/>
        </w:rPr>
        <w:t xml:space="preserve"> по заданию)</w:t>
      </w:r>
      <w:r w:rsidRPr="00E534CA">
        <w:rPr>
          <w:b/>
          <w:lang w:val="en-US"/>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18"/>
        <w:gridCol w:w="840"/>
        <w:gridCol w:w="840"/>
        <w:gridCol w:w="840"/>
        <w:gridCol w:w="840"/>
        <w:gridCol w:w="840"/>
        <w:gridCol w:w="840"/>
        <w:gridCol w:w="840"/>
        <w:gridCol w:w="840"/>
        <w:gridCol w:w="970"/>
      </w:tblGrid>
      <w:tr w:rsidR="00CB17D8">
        <w:trPr>
          <w:cantSplit/>
        </w:trPr>
        <w:tc>
          <w:tcPr>
            <w:tcW w:w="1418" w:type="dxa"/>
            <w:vMerge w:val="restart"/>
            <w:shd w:val="clear" w:color="auto" w:fill="C0C0C0"/>
            <w:vAlign w:val="center"/>
          </w:tcPr>
          <w:p w:rsidR="00CB17D8" w:rsidRDefault="00CB17D8" w:rsidP="002F2904">
            <w:pPr>
              <w:spacing w:line="240" w:lineRule="auto"/>
              <w:jc w:val="center"/>
              <w:rPr>
                <w:i/>
              </w:rPr>
            </w:pPr>
          </w:p>
        </w:tc>
        <w:tc>
          <w:tcPr>
            <w:tcW w:w="7690" w:type="dxa"/>
            <w:gridSpan w:val="9"/>
            <w:shd w:val="clear" w:color="auto" w:fill="C0C0C0"/>
            <w:vAlign w:val="center"/>
          </w:tcPr>
          <w:p w:rsidR="00CB17D8" w:rsidRDefault="00CB17D8" w:rsidP="002F2904">
            <w:pPr>
              <w:spacing w:line="240" w:lineRule="auto"/>
              <w:jc w:val="center"/>
              <w:rPr>
                <w:i/>
              </w:rPr>
            </w:pPr>
            <w:r>
              <w:rPr>
                <w:i/>
              </w:rPr>
              <w:t>Количество частиц в % по массе, проходящих через сита</w:t>
            </w:r>
          </w:p>
          <w:p w:rsidR="00CB17D8" w:rsidRDefault="00CB17D8" w:rsidP="002F2904">
            <w:pPr>
              <w:spacing w:line="240" w:lineRule="auto"/>
              <w:jc w:val="center"/>
              <w:rPr>
                <w:i/>
              </w:rPr>
            </w:pPr>
            <w:r>
              <w:rPr>
                <w:i/>
              </w:rPr>
              <w:t>с отверстием, мм</w:t>
            </w:r>
          </w:p>
        </w:tc>
      </w:tr>
      <w:tr w:rsidR="00CB17D8">
        <w:trPr>
          <w:cantSplit/>
        </w:trPr>
        <w:tc>
          <w:tcPr>
            <w:tcW w:w="1418" w:type="dxa"/>
            <w:vMerge/>
            <w:shd w:val="clear" w:color="auto" w:fill="C0C0C0"/>
            <w:vAlign w:val="center"/>
          </w:tcPr>
          <w:p w:rsidR="00CB17D8" w:rsidRDefault="00CB17D8" w:rsidP="002F2904">
            <w:pPr>
              <w:spacing w:line="240" w:lineRule="auto"/>
              <w:jc w:val="center"/>
            </w:pPr>
          </w:p>
        </w:tc>
        <w:tc>
          <w:tcPr>
            <w:tcW w:w="840" w:type="dxa"/>
            <w:shd w:val="clear" w:color="auto" w:fill="C0C0C0"/>
            <w:vAlign w:val="center"/>
          </w:tcPr>
          <w:p w:rsidR="00CB17D8" w:rsidRDefault="00CB17D8" w:rsidP="002F2904">
            <w:pPr>
              <w:spacing w:line="240" w:lineRule="auto"/>
              <w:jc w:val="center"/>
              <w:rPr>
                <w:b/>
              </w:rPr>
            </w:pPr>
            <w:r>
              <w:rPr>
                <w:b/>
              </w:rPr>
              <w:t>70</w:t>
            </w:r>
          </w:p>
        </w:tc>
        <w:tc>
          <w:tcPr>
            <w:tcW w:w="840" w:type="dxa"/>
            <w:shd w:val="clear" w:color="auto" w:fill="C0C0C0"/>
            <w:vAlign w:val="center"/>
          </w:tcPr>
          <w:p w:rsidR="00CB17D8" w:rsidRDefault="00CB17D8" w:rsidP="002F2904">
            <w:pPr>
              <w:spacing w:line="240" w:lineRule="auto"/>
              <w:jc w:val="center"/>
              <w:rPr>
                <w:b/>
              </w:rPr>
            </w:pPr>
            <w:r>
              <w:rPr>
                <w:b/>
              </w:rPr>
              <w:t>40</w:t>
            </w:r>
          </w:p>
        </w:tc>
        <w:tc>
          <w:tcPr>
            <w:tcW w:w="840" w:type="dxa"/>
            <w:shd w:val="clear" w:color="auto" w:fill="C0C0C0"/>
            <w:vAlign w:val="center"/>
          </w:tcPr>
          <w:p w:rsidR="00CB17D8" w:rsidRDefault="00CB17D8" w:rsidP="002F2904">
            <w:pPr>
              <w:spacing w:line="240" w:lineRule="auto"/>
              <w:jc w:val="center"/>
              <w:rPr>
                <w:b/>
              </w:rPr>
            </w:pPr>
            <w:r>
              <w:rPr>
                <w:b/>
              </w:rPr>
              <w:t>20</w:t>
            </w:r>
          </w:p>
        </w:tc>
        <w:tc>
          <w:tcPr>
            <w:tcW w:w="840" w:type="dxa"/>
            <w:shd w:val="clear" w:color="auto" w:fill="C0C0C0"/>
            <w:vAlign w:val="center"/>
          </w:tcPr>
          <w:p w:rsidR="00CB17D8" w:rsidRDefault="00CB17D8" w:rsidP="002F2904">
            <w:pPr>
              <w:spacing w:line="240" w:lineRule="auto"/>
              <w:jc w:val="center"/>
              <w:rPr>
                <w:b/>
              </w:rPr>
            </w:pPr>
            <w:r>
              <w:rPr>
                <w:b/>
              </w:rPr>
              <w:t>10</w:t>
            </w:r>
          </w:p>
        </w:tc>
        <w:tc>
          <w:tcPr>
            <w:tcW w:w="840" w:type="dxa"/>
            <w:shd w:val="clear" w:color="auto" w:fill="C0C0C0"/>
            <w:vAlign w:val="center"/>
          </w:tcPr>
          <w:p w:rsidR="00CB17D8" w:rsidRDefault="00CB17D8" w:rsidP="002F2904">
            <w:pPr>
              <w:spacing w:line="240" w:lineRule="auto"/>
              <w:jc w:val="center"/>
              <w:rPr>
                <w:b/>
              </w:rPr>
            </w:pPr>
            <w:r>
              <w:rPr>
                <w:b/>
              </w:rPr>
              <w:t>5</w:t>
            </w:r>
          </w:p>
        </w:tc>
        <w:tc>
          <w:tcPr>
            <w:tcW w:w="840" w:type="dxa"/>
            <w:shd w:val="clear" w:color="auto" w:fill="C0C0C0"/>
            <w:vAlign w:val="center"/>
          </w:tcPr>
          <w:p w:rsidR="00CB17D8" w:rsidRDefault="00CB17D8" w:rsidP="002F2904">
            <w:pPr>
              <w:spacing w:line="240" w:lineRule="auto"/>
              <w:jc w:val="center"/>
              <w:rPr>
                <w:b/>
              </w:rPr>
            </w:pPr>
            <w:r>
              <w:rPr>
                <w:b/>
              </w:rPr>
              <w:t>2,5</w:t>
            </w:r>
          </w:p>
        </w:tc>
        <w:tc>
          <w:tcPr>
            <w:tcW w:w="840" w:type="dxa"/>
            <w:shd w:val="clear" w:color="auto" w:fill="C0C0C0"/>
            <w:vAlign w:val="center"/>
          </w:tcPr>
          <w:p w:rsidR="00CB17D8" w:rsidRDefault="00CB17D8" w:rsidP="002F2904">
            <w:pPr>
              <w:spacing w:line="240" w:lineRule="auto"/>
              <w:jc w:val="center"/>
              <w:rPr>
                <w:b/>
              </w:rPr>
            </w:pPr>
            <w:r>
              <w:rPr>
                <w:b/>
              </w:rPr>
              <w:t>0,63</w:t>
            </w:r>
          </w:p>
        </w:tc>
        <w:tc>
          <w:tcPr>
            <w:tcW w:w="840" w:type="dxa"/>
            <w:shd w:val="clear" w:color="auto" w:fill="C0C0C0"/>
            <w:vAlign w:val="center"/>
          </w:tcPr>
          <w:p w:rsidR="00CB17D8" w:rsidRDefault="00CB17D8" w:rsidP="002F2904">
            <w:pPr>
              <w:spacing w:line="240" w:lineRule="auto"/>
              <w:jc w:val="center"/>
              <w:rPr>
                <w:b/>
              </w:rPr>
            </w:pPr>
            <w:r>
              <w:rPr>
                <w:b/>
              </w:rPr>
              <w:t>0,16</w:t>
            </w:r>
          </w:p>
        </w:tc>
        <w:tc>
          <w:tcPr>
            <w:tcW w:w="970" w:type="dxa"/>
            <w:shd w:val="clear" w:color="auto" w:fill="C0C0C0"/>
            <w:vAlign w:val="center"/>
          </w:tcPr>
          <w:p w:rsidR="00CB17D8" w:rsidRDefault="00CB17D8" w:rsidP="002F2904">
            <w:pPr>
              <w:spacing w:line="240" w:lineRule="auto"/>
              <w:jc w:val="center"/>
              <w:rPr>
                <w:b/>
              </w:rPr>
            </w:pPr>
            <w:r>
              <w:rPr>
                <w:b/>
              </w:rPr>
              <w:t>0,05</w:t>
            </w:r>
          </w:p>
        </w:tc>
      </w:tr>
      <w:tr w:rsidR="00CB17D8">
        <w:trPr>
          <w:trHeight w:val="315"/>
        </w:trPr>
        <w:tc>
          <w:tcPr>
            <w:tcW w:w="1418" w:type="dxa"/>
            <w:shd w:val="clear" w:color="auto" w:fill="C0C0C0"/>
            <w:vAlign w:val="center"/>
          </w:tcPr>
          <w:p w:rsidR="00CB17D8" w:rsidRDefault="00CB17D8" w:rsidP="002F2904">
            <w:pPr>
              <w:spacing w:line="240" w:lineRule="auto"/>
              <w:jc w:val="center"/>
              <w:rPr>
                <w:b/>
              </w:rPr>
            </w:pPr>
            <w:r>
              <w:rPr>
                <w:b/>
              </w:rPr>
              <w:t>просев, %</w:t>
            </w:r>
          </w:p>
        </w:tc>
        <w:tc>
          <w:tcPr>
            <w:tcW w:w="840" w:type="dxa"/>
            <w:vAlign w:val="center"/>
          </w:tcPr>
          <w:p w:rsidR="00CB17D8" w:rsidRDefault="00D455C5" w:rsidP="002F2904">
            <w:pPr>
              <w:spacing w:line="240" w:lineRule="auto"/>
              <w:jc w:val="center"/>
            </w:pPr>
            <w:r>
              <w:t>100</w:t>
            </w:r>
          </w:p>
        </w:tc>
        <w:tc>
          <w:tcPr>
            <w:tcW w:w="840" w:type="dxa"/>
            <w:vAlign w:val="center"/>
          </w:tcPr>
          <w:p w:rsidR="00CB17D8" w:rsidRDefault="00D455C5" w:rsidP="002F2904">
            <w:pPr>
              <w:spacing w:line="240" w:lineRule="auto"/>
              <w:jc w:val="center"/>
            </w:pPr>
            <w:r>
              <w:t>67</w:t>
            </w:r>
          </w:p>
        </w:tc>
        <w:tc>
          <w:tcPr>
            <w:tcW w:w="840" w:type="dxa"/>
            <w:vAlign w:val="center"/>
          </w:tcPr>
          <w:p w:rsidR="00CB17D8" w:rsidRDefault="00D455C5" w:rsidP="002F2904">
            <w:pPr>
              <w:spacing w:line="240" w:lineRule="auto"/>
              <w:jc w:val="center"/>
            </w:pPr>
            <w:r>
              <w:t>33</w:t>
            </w:r>
          </w:p>
        </w:tc>
        <w:tc>
          <w:tcPr>
            <w:tcW w:w="840" w:type="dxa"/>
            <w:vAlign w:val="center"/>
          </w:tcPr>
          <w:p w:rsidR="00CB17D8" w:rsidRDefault="00D455C5" w:rsidP="002F2904">
            <w:pPr>
              <w:spacing w:line="240" w:lineRule="auto"/>
              <w:jc w:val="center"/>
            </w:pPr>
            <w:r>
              <w:t>24</w:t>
            </w:r>
          </w:p>
        </w:tc>
        <w:tc>
          <w:tcPr>
            <w:tcW w:w="840" w:type="dxa"/>
            <w:vAlign w:val="center"/>
          </w:tcPr>
          <w:p w:rsidR="00CB17D8" w:rsidRDefault="00D455C5" w:rsidP="002F2904">
            <w:pPr>
              <w:spacing w:line="240" w:lineRule="auto"/>
              <w:jc w:val="center"/>
            </w:pPr>
            <w:r>
              <w:t>18</w:t>
            </w:r>
          </w:p>
        </w:tc>
        <w:tc>
          <w:tcPr>
            <w:tcW w:w="840" w:type="dxa"/>
            <w:vAlign w:val="center"/>
          </w:tcPr>
          <w:p w:rsidR="00CB17D8" w:rsidRDefault="00D455C5" w:rsidP="002F2904">
            <w:pPr>
              <w:spacing w:line="240" w:lineRule="auto"/>
              <w:jc w:val="center"/>
            </w:pPr>
            <w:r>
              <w:t>15</w:t>
            </w:r>
          </w:p>
        </w:tc>
        <w:tc>
          <w:tcPr>
            <w:tcW w:w="840" w:type="dxa"/>
            <w:vAlign w:val="center"/>
          </w:tcPr>
          <w:p w:rsidR="00CB17D8" w:rsidRDefault="00D455C5" w:rsidP="002F2904">
            <w:pPr>
              <w:spacing w:line="240" w:lineRule="auto"/>
              <w:jc w:val="center"/>
            </w:pPr>
            <w:r>
              <w:t>5</w:t>
            </w:r>
          </w:p>
        </w:tc>
        <w:tc>
          <w:tcPr>
            <w:tcW w:w="840" w:type="dxa"/>
            <w:vAlign w:val="center"/>
          </w:tcPr>
          <w:p w:rsidR="00CB17D8" w:rsidRDefault="00D455C5" w:rsidP="002F2904">
            <w:pPr>
              <w:spacing w:line="240" w:lineRule="auto"/>
              <w:jc w:val="center"/>
            </w:pPr>
            <w:r>
              <w:t>2</w:t>
            </w:r>
          </w:p>
        </w:tc>
        <w:tc>
          <w:tcPr>
            <w:tcW w:w="970" w:type="dxa"/>
            <w:vAlign w:val="center"/>
          </w:tcPr>
          <w:p w:rsidR="00CB17D8" w:rsidRDefault="00D455C5" w:rsidP="002F2904">
            <w:pPr>
              <w:spacing w:line="240" w:lineRule="auto"/>
              <w:jc w:val="center"/>
            </w:pPr>
            <w:r>
              <w:t>1</w:t>
            </w:r>
          </w:p>
        </w:tc>
      </w:tr>
      <w:tr w:rsidR="00CB17D8">
        <w:trPr>
          <w:trHeight w:val="315"/>
        </w:trPr>
        <w:tc>
          <w:tcPr>
            <w:tcW w:w="1418" w:type="dxa"/>
            <w:shd w:val="clear" w:color="auto" w:fill="C0C0C0"/>
            <w:vAlign w:val="center"/>
          </w:tcPr>
          <w:p w:rsidR="00CB17D8" w:rsidRDefault="00CB17D8" w:rsidP="002F2904">
            <w:pPr>
              <w:spacing w:line="240" w:lineRule="auto"/>
              <w:jc w:val="center"/>
              <w:rPr>
                <w:b/>
              </w:rPr>
            </w:pPr>
            <w:r>
              <w:rPr>
                <w:b/>
              </w:rPr>
              <w:t>остаток</w:t>
            </w:r>
          </w:p>
        </w:tc>
        <w:tc>
          <w:tcPr>
            <w:tcW w:w="840" w:type="dxa"/>
            <w:vAlign w:val="center"/>
          </w:tcPr>
          <w:p w:rsidR="00CB17D8" w:rsidRDefault="00D455C5" w:rsidP="002F2904">
            <w:pPr>
              <w:spacing w:line="240" w:lineRule="auto"/>
              <w:jc w:val="center"/>
            </w:pPr>
            <w:r>
              <w:t>0</w:t>
            </w:r>
          </w:p>
        </w:tc>
        <w:tc>
          <w:tcPr>
            <w:tcW w:w="840" w:type="dxa"/>
            <w:vAlign w:val="center"/>
          </w:tcPr>
          <w:p w:rsidR="00CB17D8" w:rsidRDefault="00D455C5" w:rsidP="002F2904">
            <w:pPr>
              <w:spacing w:line="240" w:lineRule="auto"/>
              <w:jc w:val="center"/>
            </w:pPr>
            <w:r>
              <w:t>33</w:t>
            </w:r>
          </w:p>
        </w:tc>
        <w:tc>
          <w:tcPr>
            <w:tcW w:w="840" w:type="dxa"/>
            <w:vAlign w:val="center"/>
          </w:tcPr>
          <w:p w:rsidR="00CB17D8" w:rsidRDefault="00D455C5" w:rsidP="002F2904">
            <w:pPr>
              <w:spacing w:line="240" w:lineRule="auto"/>
              <w:jc w:val="center"/>
            </w:pPr>
            <w:r>
              <w:t>67</w:t>
            </w:r>
          </w:p>
        </w:tc>
        <w:tc>
          <w:tcPr>
            <w:tcW w:w="840" w:type="dxa"/>
            <w:vAlign w:val="center"/>
          </w:tcPr>
          <w:p w:rsidR="00CB17D8" w:rsidRDefault="00D455C5" w:rsidP="002F2904">
            <w:pPr>
              <w:spacing w:line="240" w:lineRule="auto"/>
              <w:jc w:val="center"/>
            </w:pPr>
            <w:r>
              <w:t>76</w:t>
            </w:r>
          </w:p>
        </w:tc>
        <w:tc>
          <w:tcPr>
            <w:tcW w:w="840" w:type="dxa"/>
            <w:vAlign w:val="center"/>
          </w:tcPr>
          <w:p w:rsidR="00CB17D8" w:rsidRDefault="00D455C5" w:rsidP="002F2904">
            <w:pPr>
              <w:spacing w:line="240" w:lineRule="auto"/>
              <w:jc w:val="center"/>
            </w:pPr>
            <w:r>
              <w:t>82</w:t>
            </w:r>
          </w:p>
        </w:tc>
        <w:tc>
          <w:tcPr>
            <w:tcW w:w="840" w:type="dxa"/>
            <w:vAlign w:val="center"/>
          </w:tcPr>
          <w:p w:rsidR="00CB17D8" w:rsidRDefault="00D455C5" w:rsidP="002F2904">
            <w:pPr>
              <w:spacing w:line="240" w:lineRule="auto"/>
              <w:jc w:val="center"/>
            </w:pPr>
            <w:r>
              <w:t>85</w:t>
            </w:r>
          </w:p>
        </w:tc>
        <w:tc>
          <w:tcPr>
            <w:tcW w:w="840" w:type="dxa"/>
            <w:vAlign w:val="center"/>
          </w:tcPr>
          <w:p w:rsidR="00CB17D8" w:rsidRDefault="00D455C5" w:rsidP="002F2904">
            <w:pPr>
              <w:spacing w:line="240" w:lineRule="auto"/>
              <w:jc w:val="center"/>
            </w:pPr>
            <w:r>
              <w:t>95</w:t>
            </w:r>
          </w:p>
        </w:tc>
        <w:tc>
          <w:tcPr>
            <w:tcW w:w="840" w:type="dxa"/>
            <w:vAlign w:val="center"/>
          </w:tcPr>
          <w:p w:rsidR="00CB17D8" w:rsidRDefault="00D455C5" w:rsidP="002F2904">
            <w:pPr>
              <w:spacing w:line="240" w:lineRule="auto"/>
              <w:jc w:val="center"/>
            </w:pPr>
            <w:r>
              <w:t>98</w:t>
            </w:r>
          </w:p>
        </w:tc>
        <w:tc>
          <w:tcPr>
            <w:tcW w:w="970" w:type="dxa"/>
            <w:vAlign w:val="center"/>
          </w:tcPr>
          <w:p w:rsidR="00CB17D8" w:rsidRDefault="00D455C5" w:rsidP="002F2904">
            <w:pPr>
              <w:spacing w:line="240" w:lineRule="auto"/>
              <w:jc w:val="center"/>
            </w:pPr>
            <w:r>
              <w:t>99</w:t>
            </w:r>
          </w:p>
        </w:tc>
      </w:tr>
    </w:tbl>
    <w:p w:rsidR="00CB17D8" w:rsidRDefault="00CB17D8" w:rsidP="006C0C19">
      <w:pPr>
        <w:pStyle w:val="20"/>
        <w:spacing w:line="240" w:lineRule="auto"/>
      </w:pPr>
      <w:r>
        <w:t xml:space="preserve">Выбираем смесь № </w:t>
      </w:r>
      <w:r w:rsidR="00A47860">
        <w:t>1</w:t>
      </w:r>
      <w:r>
        <w:t xml:space="preserve"> по ГОСТ 25607-83 приложения 3 методических указаний и проектируем состав смеси (рис. 2.1.).</w:t>
      </w:r>
    </w:p>
    <w:p w:rsidR="00E46ECC" w:rsidRDefault="00E46ECC" w:rsidP="006C0C19">
      <w:pPr>
        <w:spacing w:line="240" w:lineRule="auto"/>
        <w:jc w:val="center"/>
        <w:rPr>
          <w:b/>
        </w:rPr>
      </w:pPr>
    </w:p>
    <w:p w:rsidR="00CB17D8" w:rsidRPr="006C0C19" w:rsidRDefault="00CB17D8" w:rsidP="006C0C19">
      <w:pPr>
        <w:spacing w:line="240" w:lineRule="auto"/>
        <w:jc w:val="center"/>
        <w:rPr>
          <w:b/>
        </w:rPr>
      </w:pPr>
      <w:r w:rsidRPr="006C0C19">
        <w:rPr>
          <w:b/>
        </w:rPr>
        <w:t>Карьер № 2 (</w:t>
      </w:r>
      <w:r w:rsidR="006C0C19">
        <w:rPr>
          <w:b/>
        </w:rPr>
        <w:t>3</w:t>
      </w:r>
      <w:r w:rsidRPr="006C0C19">
        <w:rPr>
          <w:b/>
        </w:rPr>
        <w:t xml:space="preserve"> по заданию):</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18"/>
        <w:gridCol w:w="840"/>
        <w:gridCol w:w="840"/>
        <w:gridCol w:w="840"/>
        <w:gridCol w:w="840"/>
        <w:gridCol w:w="840"/>
        <w:gridCol w:w="840"/>
        <w:gridCol w:w="840"/>
        <w:gridCol w:w="840"/>
        <w:gridCol w:w="970"/>
      </w:tblGrid>
      <w:tr w:rsidR="00CB17D8">
        <w:trPr>
          <w:cantSplit/>
        </w:trPr>
        <w:tc>
          <w:tcPr>
            <w:tcW w:w="1418" w:type="dxa"/>
            <w:vMerge w:val="restart"/>
            <w:shd w:val="clear" w:color="auto" w:fill="C0C0C0"/>
            <w:vAlign w:val="center"/>
          </w:tcPr>
          <w:p w:rsidR="00CB17D8" w:rsidRDefault="00CB17D8" w:rsidP="002F2904">
            <w:pPr>
              <w:spacing w:line="240" w:lineRule="auto"/>
              <w:jc w:val="center"/>
              <w:rPr>
                <w:i/>
              </w:rPr>
            </w:pPr>
          </w:p>
        </w:tc>
        <w:tc>
          <w:tcPr>
            <w:tcW w:w="7690" w:type="dxa"/>
            <w:gridSpan w:val="9"/>
            <w:shd w:val="clear" w:color="auto" w:fill="C0C0C0"/>
            <w:vAlign w:val="center"/>
          </w:tcPr>
          <w:p w:rsidR="00CB17D8" w:rsidRDefault="00CB17D8" w:rsidP="002F2904">
            <w:pPr>
              <w:spacing w:line="240" w:lineRule="auto"/>
              <w:jc w:val="center"/>
              <w:rPr>
                <w:i/>
              </w:rPr>
            </w:pPr>
            <w:r>
              <w:rPr>
                <w:i/>
              </w:rPr>
              <w:t>Количество частиц в % по массе, проходящих через сита</w:t>
            </w:r>
          </w:p>
          <w:p w:rsidR="00CB17D8" w:rsidRDefault="00CB17D8" w:rsidP="002F2904">
            <w:pPr>
              <w:spacing w:line="240" w:lineRule="auto"/>
              <w:jc w:val="center"/>
              <w:rPr>
                <w:i/>
              </w:rPr>
            </w:pPr>
            <w:r>
              <w:rPr>
                <w:i/>
              </w:rPr>
              <w:t>с отверстием, мм</w:t>
            </w:r>
          </w:p>
        </w:tc>
      </w:tr>
      <w:tr w:rsidR="00CB17D8">
        <w:trPr>
          <w:cantSplit/>
        </w:trPr>
        <w:tc>
          <w:tcPr>
            <w:tcW w:w="1418" w:type="dxa"/>
            <w:vMerge/>
            <w:shd w:val="clear" w:color="auto" w:fill="C0C0C0"/>
            <w:vAlign w:val="center"/>
          </w:tcPr>
          <w:p w:rsidR="00CB17D8" w:rsidRDefault="00CB17D8" w:rsidP="002F2904">
            <w:pPr>
              <w:spacing w:line="240" w:lineRule="auto"/>
              <w:jc w:val="center"/>
            </w:pPr>
          </w:p>
        </w:tc>
        <w:tc>
          <w:tcPr>
            <w:tcW w:w="840" w:type="dxa"/>
            <w:shd w:val="clear" w:color="auto" w:fill="C0C0C0"/>
            <w:vAlign w:val="center"/>
          </w:tcPr>
          <w:p w:rsidR="00CB17D8" w:rsidRDefault="00CB17D8" w:rsidP="002F2904">
            <w:pPr>
              <w:spacing w:line="240" w:lineRule="auto"/>
              <w:jc w:val="center"/>
              <w:rPr>
                <w:b/>
              </w:rPr>
            </w:pPr>
            <w:r>
              <w:rPr>
                <w:b/>
              </w:rPr>
              <w:t>70</w:t>
            </w:r>
          </w:p>
        </w:tc>
        <w:tc>
          <w:tcPr>
            <w:tcW w:w="840" w:type="dxa"/>
            <w:shd w:val="clear" w:color="auto" w:fill="C0C0C0"/>
            <w:vAlign w:val="center"/>
          </w:tcPr>
          <w:p w:rsidR="00CB17D8" w:rsidRDefault="00CB17D8" w:rsidP="002F2904">
            <w:pPr>
              <w:spacing w:line="240" w:lineRule="auto"/>
              <w:jc w:val="center"/>
              <w:rPr>
                <w:b/>
              </w:rPr>
            </w:pPr>
            <w:r>
              <w:rPr>
                <w:b/>
              </w:rPr>
              <w:t>40</w:t>
            </w:r>
          </w:p>
        </w:tc>
        <w:tc>
          <w:tcPr>
            <w:tcW w:w="840" w:type="dxa"/>
            <w:shd w:val="clear" w:color="auto" w:fill="C0C0C0"/>
            <w:vAlign w:val="center"/>
          </w:tcPr>
          <w:p w:rsidR="00CB17D8" w:rsidRDefault="00CB17D8" w:rsidP="002F2904">
            <w:pPr>
              <w:spacing w:line="240" w:lineRule="auto"/>
              <w:jc w:val="center"/>
              <w:rPr>
                <w:b/>
              </w:rPr>
            </w:pPr>
            <w:r>
              <w:rPr>
                <w:b/>
              </w:rPr>
              <w:t>20</w:t>
            </w:r>
          </w:p>
        </w:tc>
        <w:tc>
          <w:tcPr>
            <w:tcW w:w="840" w:type="dxa"/>
            <w:shd w:val="clear" w:color="auto" w:fill="C0C0C0"/>
            <w:vAlign w:val="center"/>
          </w:tcPr>
          <w:p w:rsidR="00CB17D8" w:rsidRDefault="00CB17D8" w:rsidP="002F2904">
            <w:pPr>
              <w:spacing w:line="240" w:lineRule="auto"/>
              <w:jc w:val="center"/>
              <w:rPr>
                <w:b/>
              </w:rPr>
            </w:pPr>
            <w:r>
              <w:rPr>
                <w:b/>
              </w:rPr>
              <w:t>10</w:t>
            </w:r>
          </w:p>
        </w:tc>
        <w:tc>
          <w:tcPr>
            <w:tcW w:w="840" w:type="dxa"/>
            <w:shd w:val="clear" w:color="auto" w:fill="C0C0C0"/>
            <w:vAlign w:val="center"/>
          </w:tcPr>
          <w:p w:rsidR="00CB17D8" w:rsidRDefault="00CB17D8" w:rsidP="002F2904">
            <w:pPr>
              <w:spacing w:line="240" w:lineRule="auto"/>
              <w:jc w:val="center"/>
              <w:rPr>
                <w:b/>
              </w:rPr>
            </w:pPr>
            <w:r>
              <w:rPr>
                <w:b/>
              </w:rPr>
              <w:t>5</w:t>
            </w:r>
          </w:p>
        </w:tc>
        <w:tc>
          <w:tcPr>
            <w:tcW w:w="840" w:type="dxa"/>
            <w:shd w:val="clear" w:color="auto" w:fill="C0C0C0"/>
            <w:vAlign w:val="center"/>
          </w:tcPr>
          <w:p w:rsidR="00CB17D8" w:rsidRDefault="00CB17D8" w:rsidP="002F2904">
            <w:pPr>
              <w:spacing w:line="240" w:lineRule="auto"/>
              <w:jc w:val="center"/>
              <w:rPr>
                <w:b/>
              </w:rPr>
            </w:pPr>
            <w:r>
              <w:rPr>
                <w:b/>
              </w:rPr>
              <w:t>2,5</w:t>
            </w:r>
          </w:p>
        </w:tc>
        <w:tc>
          <w:tcPr>
            <w:tcW w:w="840" w:type="dxa"/>
            <w:shd w:val="clear" w:color="auto" w:fill="C0C0C0"/>
            <w:vAlign w:val="center"/>
          </w:tcPr>
          <w:p w:rsidR="00CB17D8" w:rsidRDefault="00CB17D8" w:rsidP="002F2904">
            <w:pPr>
              <w:spacing w:line="240" w:lineRule="auto"/>
              <w:jc w:val="center"/>
              <w:rPr>
                <w:b/>
              </w:rPr>
            </w:pPr>
            <w:r>
              <w:rPr>
                <w:b/>
              </w:rPr>
              <w:t>0,63</w:t>
            </w:r>
          </w:p>
        </w:tc>
        <w:tc>
          <w:tcPr>
            <w:tcW w:w="840" w:type="dxa"/>
            <w:shd w:val="clear" w:color="auto" w:fill="C0C0C0"/>
            <w:vAlign w:val="center"/>
          </w:tcPr>
          <w:p w:rsidR="00CB17D8" w:rsidRDefault="00CB17D8" w:rsidP="002F2904">
            <w:pPr>
              <w:spacing w:line="240" w:lineRule="auto"/>
              <w:jc w:val="center"/>
              <w:rPr>
                <w:b/>
              </w:rPr>
            </w:pPr>
            <w:r>
              <w:rPr>
                <w:b/>
              </w:rPr>
              <w:t>0,16</w:t>
            </w:r>
          </w:p>
        </w:tc>
        <w:tc>
          <w:tcPr>
            <w:tcW w:w="970" w:type="dxa"/>
            <w:shd w:val="clear" w:color="auto" w:fill="C0C0C0"/>
            <w:vAlign w:val="center"/>
          </w:tcPr>
          <w:p w:rsidR="00CB17D8" w:rsidRDefault="00CB17D8" w:rsidP="002F2904">
            <w:pPr>
              <w:spacing w:line="240" w:lineRule="auto"/>
              <w:jc w:val="center"/>
              <w:rPr>
                <w:b/>
              </w:rPr>
            </w:pPr>
            <w:r>
              <w:rPr>
                <w:b/>
              </w:rPr>
              <w:t>0,05</w:t>
            </w:r>
          </w:p>
        </w:tc>
      </w:tr>
      <w:tr w:rsidR="00CB17D8">
        <w:trPr>
          <w:trHeight w:val="315"/>
        </w:trPr>
        <w:tc>
          <w:tcPr>
            <w:tcW w:w="1418" w:type="dxa"/>
            <w:shd w:val="clear" w:color="auto" w:fill="C0C0C0"/>
            <w:vAlign w:val="center"/>
          </w:tcPr>
          <w:p w:rsidR="00CB17D8" w:rsidRDefault="00CB17D8" w:rsidP="002F2904">
            <w:pPr>
              <w:spacing w:line="240" w:lineRule="auto"/>
              <w:jc w:val="center"/>
              <w:rPr>
                <w:b/>
              </w:rPr>
            </w:pPr>
            <w:r>
              <w:rPr>
                <w:b/>
              </w:rPr>
              <w:t>просев, %</w:t>
            </w:r>
          </w:p>
        </w:tc>
        <w:tc>
          <w:tcPr>
            <w:tcW w:w="840" w:type="dxa"/>
            <w:vAlign w:val="center"/>
          </w:tcPr>
          <w:p w:rsidR="00CB17D8" w:rsidRDefault="00560355" w:rsidP="002F2904">
            <w:pPr>
              <w:spacing w:line="240" w:lineRule="auto"/>
              <w:jc w:val="center"/>
            </w:pPr>
            <w:r>
              <w:t>99</w:t>
            </w:r>
          </w:p>
        </w:tc>
        <w:tc>
          <w:tcPr>
            <w:tcW w:w="840" w:type="dxa"/>
            <w:vAlign w:val="center"/>
          </w:tcPr>
          <w:p w:rsidR="00CB17D8" w:rsidRDefault="00560355" w:rsidP="002F2904">
            <w:pPr>
              <w:spacing w:line="240" w:lineRule="auto"/>
              <w:jc w:val="center"/>
            </w:pPr>
            <w:r>
              <w:t>83</w:t>
            </w:r>
          </w:p>
        </w:tc>
        <w:tc>
          <w:tcPr>
            <w:tcW w:w="840" w:type="dxa"/>
            <w:vAlign w:val="center"/>
          </w:tcPr>
          <w:p w:rsidR="00CB17D8" w:rsidRDefault="00560355" w:rsidP="002F2904">
            <w:pPr>
              <w:spacing w:line="240" w:lineRule="auto"/>
              <w:jc w:val="center"/>
            </w:pPr>
            <w:r>
              <w:t>78</w:t>
            </w:r>
          </w:p>
        </w:tc>
        <w:tc>
          <w:tcPr>
            <w:tcW w:w="840" w:type="dxa"/>
            <w:vAlign w:val="center"/>
          </w:tcPr>
          <w:p w:rsidR="00CB17D8" w:rsidRDefault="00560355" w:rsidP="002F2904">
            <w:pPr>
              <w:spacing w:line="240" w:lineRule="auto"/>
              <w:jc w:val="center"/>
            </w:pPr>
            <w:r>
              <w:t>60</w:t>
            </w:r>
          </w:p>
        </w:tc>
        <w:tc>
          <w:tcPr>
            <w:tcW w:w="840" w:type="dxa"/>
            <w:vAlign w:val="center"/>
          </w:tcPr>
          <w:p w:rsidR="00CB17D8" w:rsidRDefault="00560355" w:rsidP="002F2904">
            <w:pPr>
              <w:spacing w:line="240" w:lineRule="auto"/>
              <w:jc w:val="center"/>
            </w:pPr>
            <w:r>
              <w:t>58</w:t>
            </w:r>
          </w:p>
        </w:tc>
        <w:tc>
          <w:tcPr>
            <w:tcW w:w="840" w:type="dxa"/>
            <w:vAlign w:val="center"/>
          </w:tcPr>
          <w:p w:rsidR="00CB17D8" w:rsidRDefault="00560355" w:rsidP="002F2904">
            <w:pPr>
              <w:spacing w:line="240" w:lineRule="auto"/>
              <w:jc w:val="center"/>
            </w:pPr>
            <w:r>
              <w:t>44</w:t>
            </w:r>
          </w:p>
        </w:tc>
        <w:tc>
          <w:tcPr>
            <w:tcW w:w="840" w:type="dxa"/>
            <w:vAlign w:val="center"/>
          </w:tcPr>
          <w:p w:rsidR="00CB17D8" w:rsidRDefault="00560355" w:rsidP="002F2904">
            <w:pPr>
              <w:spacing w:line="240" w:lineRule="auto"/>
              <w:jc w:val="center"/>
            </w:pPr>
            <w:r>
              <w:t>15</w:t>
            </w:r>
          </w:p>
        </w:tc>
        <w:tc>
          <w:tcPr>
            <w:tcW w:w="840" w:type="dxa"/>
            <w:vAlign w:val="center"/>
          </w:tcPr>
          <w:p w:rsidR="00CB17D8" w:rsidRDefault="00560355" w:rsidP="002F2904">
            <w:pPr>
              <w:spacing w:line="240" w:lineRule="auto"/>
              <w:jc w:val="center"/>
            </w:pPr>
            <w:r>
              <w:t>6</w:t>
            </w:r>
          </w:p>
        </w:tc>
        <w:tc>
          <w:tcPr>
            <w:tcW w:w="970" w:type="dxa"/>
            <w:vAlign w:val="center"/>
          </w:tcPr>
          <w:p w:rsidR="00CB17D8" w:rsidRDefault="00560355" w:rsidP="002F2904">
            <w:pPr>
              <w:spacing w:line="240" w:lineRule="auto"/>
              <w:jc w:val="center"/>
            </w:pPr>
            <w:r>
              <w:t>3</w:t>
            </w:r>
          </w:p>
        </w:tc>
      </w:tr>
      <w:tr w:rsidR="00CB17D8">
        <w:trPr>
          <w:trHeight w:val="315"/>
        </w:trPr>
        <w:tc>
          <w:tcPr>
            <w:tcW w:w="1418" w:type="dxa"/>
            <w:shd w:val="clear" w:color="auto" w:fill="C0C0C0"/>
            <w:vAlign w:val="center"/>
          </w:tcPr>
          <w:p w:rsidR="00CB17D8" w:rsidRDefault="00CB17D8" w:rsidP="002F2904">
            <w:pPr>
              <w:spacing w:line="240" w:lineRule="auto"/>
              <w:jc w:val="center"/>
              <w:rPr>
                <w:b/>
              </w:rPr>
            </w:pPr>
            <w:r>
              <w:rPr>
                <w:b/>
              </w:rPr>
              <w:t>остаток</w:t>
            </w:r>
          </w:p>
        </w:tc>
        <w:tc>
          <w:tcPr>
            <w:tcW w:w="840" w:type="dxa"/>
            <w:vAlign w:val="center"/>
          </w:tcPr>
          <w:p w:rsidR="00CB17D8" w:rsidRDefault="00560355" w:rsidP="002F2904">
            <w:pPr>
              <w:spacing w:line="240" w:lineRule="auto"/>
              <w:jc w:val="center"/>
            </w:pPr>
            <w:r>
              <w:t>1</w:t>
            </w:r>
          </w:p>
        </w:tc>
        <w:tc>
          <w:tcPr>
            <w:tcW w:w="840" w:type="dxa"/>
            <w:vAlign w:val="center"/>
          </w:tcPr>
          <w:p w:rsidR="00CB17D8" w:rsidRDefault="00560355" w:rsidP="002F2904">
            <w:pPr>
              <w:spacing w:line="240" w:lineRule="auto"/>
              <w:jc w:val="center"/>
            </w:pPr>
            <w:r>
              <w:t>17</w:t>
            </w:r>
          </w:p>
        </w:tc>
        <w:tc>
          <w:tcPr>
            <w:tcW w:w="840" w:type="dxa"/>
            <w:vAlign w:val="center"/>
          </w:tcPr>
          <w:p w:rsidR="00CB17D8" w:rsidRDefault="00560355" w:rsidP="002F2904">
            <w:pPr>
              <w:spacing w:line="240" w:lineRule="auto"/>
              <w:jc w:val="center"/>
            </w:pPr>
            <w:r>
              <w:t>22</w:t>
            </w:r>
          </w:p>
        </w:tc>
        <w:tc>
          <w:tcPr>
            <w:tcW w:w="840" w:type="dxa"/>
            <w:vAlign w:val="center"/>
          </w:tcPr>
          <w:p w:rsidR="00CB17D8" w:rsidRDefault="00560355" w:rsidP="002F2904">
            <w:pPr>
              <w:spacing w:line="240" w:lineRule="auto"/>
              <w:jc w:val="center"/>
            </w:pPr>
            <w:r>
              <w:t>40</w:t>
            </w:r>
          </w:p>
        </w:tc>
        <w:tc>
          <w:tcPr>
            <w:tcW w:w="840" w:type="dxa"/>
            <w:vAlign w:val="center"/>
          </w:tcPr>
          <w:p w:rsidR="00CB17D8" w:rsidRDefault="00560355" w:rsidP="002F2904">
            <w:pPr>
              <w:spacing w:line="240" w:lineRule="auto"/>
              <w:jc w:val="center"/>
            </w:pPr>
            <w:r>
              <w:t>42</w:t>
            </w:r>
          </w:p>
        </w:tc>
        <w:tc>
          <w:tcPr>
            <w:tcW w:w="840" w:type="dxa"/>
            <w:vAlign w:val="center"/>
          </w:tcPr>
          <w:p w:rsidR="00CB17D8" w:rsidRDefault="00560355" w:rsidP="002F2904">
            <w:pPr>
              <w:spacing w:line="240" w:lineRule="auto"/>
              <w:jc w:val="center"/>
            </w:pPr>
            <w:r>
              <w:t>56</w:t>
            </w:r>
          </w:p>
        </w:tc>
        <w:tc>
          <w:tcPr>
            <w:tcW w:w="840" w:type="dxa"/>
            <w:vAlign w:val="center"/>
          </w:tcPr>
          <w:p w:rsidR="00CB17D8" w:rsidRDefault="00560355" w:rsidP="002F2904">
            <w:pPr>
              <w:spacing w:line="240" w:lineRule="auto"/>
              <w:jc w:val="center"/>
            </w:pPr>
            <w:r>
              <w:t>85</w:t>
            </w:r>
          </w:p>
        </w:tc>
        <w:tc>
          <w:tcPr>
            <w:tcW w:w="840" w:type="dxa"/>
            <w:vAlign w:val="center"/>
          </w:tcPr>
          <w:p w:rsidR="00CB17D8" w:rsidRDefault="00560355" w:rsidP="002F2904">
            <w:pPr>
              <w:spacing w:line="240" w:lineRule="auto"/>
              <w:jc w:val="center"/>
            </w:pPr>
            <w:r>
              <w:t>94</w:t>
            </w:r>
          </w:p>
        </w:tc>
        <w:tc>
          <w:tcPr>
            <w:tcW w:w="970" w:type="dxa"/>
            <w:vAlign w:val="center"/>
          </w:tcPr>
          <w:p w:rsidR="00CB17D8" w:rsidRDefault="00560355" w:rsidP="002F2904">
            <w:pPr>
              <w:spacing w:line="240" w:lineRule="auto"/>
              <w:jc w:val="center"/>
            </w:pPr>
            <w:r>
              <w:t>97</w:t>
            </w:r>
          </w:p>
        </w:tc>
      </w:tr>
    </w:tbl>
    <w:p w:rsidR="00CB17D8" w:rsidRDefault="00CB17D8" w:rsidP="006C0C19">
      <w:pPr>
        <w:pStyle w:val="20"/>
        <w:spacing w:line="240" w:lineRule="auto"/>
      </w:pPr>
      <w:r>
        <w:t xml:space="preserve">Выбираем смесь № </w:t>
      </w:r>
      <w:r w:rsidR="004523ED">
        <w:t>2</w:t>
      </w:r>
      <w:r>
        <w:t xml:space="preserve"> по ГОСТ 25607-83 приложения 3 методических указаний и проектируем состав смеси (рис. 2.2.).</w:t>
      </w:r>
    </w:p>
    <w:p w:rsidR="00CB17D8" w:rsidRDefault="00CB17D8" w:rsidP="006C0C19">
      <w:pPr>
        <w:spacing w:line="240" w:lineRule="auto"/>
        <w:jc w:val="both"/>
      </w:pPr>
    </w:p>
    <w:p w:rsidR="00CB17D8" w:rsidRPr="006C0C19" w:rsidRDefault="00CB17D8" w:rsidP="006C0C19">
      <w:pPr>
        <w:spacing w:line="240" w:lineRule="auto"/>
        <w:jc w:val="center"/>
        <w:rPr>
          <w:b/>
        </w:rPr>
      </w:pPr>
      <w:r w:rsidRPr="006C0C19">
        <w:rPr>
          <w:b/>
        </w:rPr>
        <w:t>Карьер № 3 (</w:t>
      </w:r>
      <w:r w:rsidR="006C0C19">
        <w:rPr>
          <w:b/>
        </w:rPr>
        <w:t>5</w:t>
      </w:r>
      <w:r w:rsidRPr="006C0C19">
        <w:rPr>
          <w:b/>
        </w:rPr>
        <w:t xml:space="preserve"> по заданию):</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18"/>
        <w:gridCol w:w="840"/>
        <w:gridCol w:w="840"/>
        <w:gridCol w:w="840"/>
        <w:gridCol w:w="840"/>
        <w:gridCol w:w="840"/>
        <w:gridCol w:w="840"/>
        <w:gridCol w:w="840"/>
        <w:gridCol w:w="840"/>
        <w:gridCol w:w="970"/>
      </w:tblGrid>
      <w:tr w:rsidR="00CB17D8">
        <w:trPr>
          <w:cantSplit/>
        </w:trPr>
        <w:tc>
          <w:tcPr>
            <w:tcW w:w="1418" w:type="dxa"/>
            <w:vMerge w:val="restart"/>
            <w:shd w:val="clear" w:color="auto" w:fill="C0C0C0"/>
            <w:vAlign w:val="center"/>
          </w:tcPr>
          <w:p w:rsidR="00CB17D8" w:rsidRDefault="00CB17D8" w:rsidP="002F2904">
            <w:pPr>
              <w:spacing w:line="240" w:lineRule="auto"/>
              <w:jc w:val="center"/>
              <w:rPr>
                <w:i/>
              </w:rPr>
            </w:pPr>
          </w:p>
        </w:tc>
        <w:tc>
          <w:tcPr>
            <w:tcW w:w="7690" w:type="dxa"/>
            <w:gridSpan w:val="9"/>
            <w:shd w:val="clear" w:color="auto" w:fill="C0C0C0"/>
            <w:vAlign w:val="center"/>
          </w:tcPr>
          <w:p w:rsidR="00CB17D8" w:rsidRDefault="00CB17D8" w:rsidP="002F2904">
            <w:pPr>
              <w:spacing w:line="240" w:lineRule="auto"/>
              <w:jc w:val="center"/>
              <w:rPr>
                <w:i/>
              </w:rPr>
            </w:pPr>
            <w:r>
              <w:rPr>
                <w:i/>
              </w:rPr>
              <w:t>Количество частиц в % по массе, проходящих через сита</w:t>
            </w:r>
          </w:p>
          <w:p w:rsidR="00CB17D8" w:rsidRDefault="00CB17D8" w:rsidP="002F2904">
            <w:pPr>
              <w:spacing w:line="240" w:lineRule="auto"/>
              <w:jc w:val="center"/>
              <w:rPr>
                <w:i/>
              </w:rPr>
            </w:pPr>
            <w:r>
              <w:rPr>
                <w:i/>
              </w:rPr>
              <w:t>с отверстием, мм</w:t>
            </w:r>
          </w:p>
        </w:tc>
      </w:tr>
      <w:tr w:rsidR="00CB17D8">
        <w:trPr>
          <w:cantSplit/>
        </w:trPr>
        <w:tc>
          <w:tcPr>
            <w:tcW w:w="1418" w:type="dxa"/>
            <w:vMerge/>
            <w:shd w:val="clear" w:color="auto" w:fill="C0C0C0"/>
            <w:vAlign w:val="center"/>
          </w:tcPr>
          <w:p w:rsidR="00CB17D8" w:rsidRDefault="00CB17D8" w:rsidP="002F2904">
            <w:pPr>
              <w:spacing w:line="240" w:lineRule="auto"/>
              <w:jc w:val="center"/>
            </w:pPr>
          </w:p>
        </w:tc>
        <w:tc>
          <w:tcPr>
            <w:tcW w:w="840" w:type="dxa"/>
            <w:shd w:val="clear" w:color="auto" w:fill="C0C0C0"/>
            <w:vAlign w:val="center"/>
          </w:tcPr>
          <w:p w:rsidR="00CB17D8" w:rsidRDefault="00CB17D8" w:rsidP="002F2904">
            <w:pPr>
              <w:spacing w:line="240" w:lineRule="auto"/>
              <w:jc w:val="center"/>
              <w:rPr>
                <w:b/>
              </w:rPr>
            </w:pPr>
            <w:r>
              <w:rPr>
                <w:b/>
              </w:rPr>
              <w:t>70</w:t>
            </w:r>
          </w:p>
        </w:tc>
        <w:tc>
          <w:tcPr>
            <w:tcW w:w="840" w:type="dxa"/>
            <w:shd w:val="clear" w:color="auto" w:fill="C0C0C0"/>
            <w:vAlign w:val="center"/>
          </w:tcPr>
          <w:p w:rsidR="00CB17D8" w:rsidRDefault="00CB17D8" w:rsidP="002F2904">
            <w:pPr>
              <w:spacing w:line="240" w:lineRule="auto"/>
              <w:jc w:val="center"/>
              <w:rPr>
                <w:b/>
              </w:rPr>
            </w:pPr>
            <w:r>
              <w:rPr>
                <w:b/>
              </w:rPr>
              <w:t>40</w:t>
            </w:r>
          </w:p>
        </w:tc>
        <w:tc>
          <w:tcPr>
            <w:tcW w:w="840" w:type="dxa"/>
            <w:shd w:val="clear" w:color="auto" w:fill="C0C0C0"/>
            <w:vAlign w:val="center"/>
          </w:tcPr>
          <w:p w:rsidR="00CB17D8" w:rsidRDefault="00CB17D8" w:rsidP="002F2904">
            <w:pPr>
              <w:spacing w:line="240" w:lineRule="auto"/>
              <w:jc w:val="center"/>
              <w:rPr>
                <w:b/>
              </w:rPr>
            </w:pPr>
            <w:r>
              <w:rPr>
                <w:b/>
              </w:rPr>
              <w:t>20</w:t>
            </w:r>
          </w:p>
        </w:tc>
        <w:tc>
          <w:tcPr>
            <w:tcW w:w="840" w:type="dxa"/>
            <w:shd w:val="clear" w:color="auto" w:fill="C0C0C0"/>
            <w:vAlign w:val="center"/>
          </w:tcPr>
          <w:p w:rsidR="00CB17D8" w:rsidRDefault="00CB17D8" w:rsidP="002F2904">
            <w:pPr>
              <w:spacing w:line="240" w:lineRule="auto"/>
              <w:jc w:val="center"/>
              <w:rPr>
                <w:b/>
              </w:rPr>
            </w:pPr>
            <w:r>
              <w:rPr>
                <w:b/>
              </w:rPr>
              <w:t>10</w:t>
            </w:r>
          </w:p>
        </w:tc>
        <w:tc>
          <w:tcPr>
            <w:tcW w:w="840" w:type="dxa"/>
            <w:shd w:val="clear" w:color="auto" w:fill="C0C0C0"/>
            <w:vAlign w:val="center"/>
          </w:tcPr>
          <w:p w:rsidR="00CB17D8" w:rsidRDefault="00CB17D8" w:rsidP="002F2904">
            <w:pPr>
              <w:spacing w:line="240" w:lineRule="auto"/>
              <w:jc w:val="center"/>
              <w:rPr>
                <w:b/>
              </w:rPr>
            </w:pPr>
            <w:r>
              <w:rPr>
                <w:b/>
              </w:rPr>
              <w:t>5</w:t>
            </w:r>
          </w:p>
        </w:tc>
        <w:tc>
          <w:tcPr>
            <w:tcW w:w="840" w:type="dxa"/>
            <w:shd w:val="clear" w:color="auto" w:fill="C0C0C0"/>
            <w:vAlign w:val="center"/>
          </w:tcPr>
          <w:p w:rsidR="00CB17D8" w:rsidRDefault="00CB17D8" w:rsidP="002F2904">
            <w:pPr>
              <w:spacing w:line="240" w:lineRule="auto"/>
              <w:jc w:val="center"/>
              <w:rPr>
                <w:b/>
              </w:rPr>
            </w:pPr>
            <w:r>
              <w:rPr>
                <w:b/>
              </w:rPr>
              <w:t>2,5</w:t>
            </w:r>
          </w:p>
        </w:tc>
        <w:tc>
          <w:tcPr>
            <w:tcW w:w="840" w:type="dxa"/>
            <w:shd w:val="clear" w:color="auto" w:fill="C0C0C0"/>
            <w:vAlign w:val="center"/>
          </w:tcPr>
          <w:p w:rsidR="00CB17D8" w:rsidRDefault="00CB17D8" w:rsidP="002F2904">
            <w:pPr>
              <w:spacing w:line="240" w:lineRule="auto"/>
              <w:jc w:val="center"/>
              <w:rPr>
                <w:b/>
              </w:rPr>
            </w:pPr>
            <w:r>
              <w:rPr>
                <w:b/>
              </w:rPr>
              <w:t>0,63</w:t>
            </w:r>
          </w:p>
        </w:tc>
        <w:tc>
          <w:tcPr>
            <w:tcW w:w="840" w:type="dxa"/>
            <w:shd w:val="clear" w:color="auto" w:fill="C0C0C0"/>
            <w:vAlign w:val="center"/>
          </w:tcPr>
          <w:p w:rsidR="00CB17D8" w:rsidRDefault="00CB17D8" w:rsidP="002F2904">
            <w:pPr>
              <w:spacing w:line="240" w:lineRule="auto"/>
              <w:jc w:val="center"/>
              <w:rPr>
                <w:b/>
              </w:rPr>
            </w:pPr>
            <w:r>
              <w:rPr>
                <w:b/>
              </w:rPr>
              <w:t>0,16</w:t>
            </w:r>
          </w:p>
        </w:tc>
        <w:tc>
          <w:tcPr>
            <w:tcW w:w="970" w:type="dxa"/>
            <w:shd w:val="clear" w:color="auto" w:fill="C0C0C0"/>
            <w:vAlign w:val="center"/>
          </w:tcPr>
          <w:p w:rsidR="00CB17D8" w:rsidRDefault="00CB17D8" w:rsidP="002F2904">
            <w:pPr>
              <w:spacing w:line="240" w:lineRule="auto"/>
              <w:jc w:val="center"/>
              <w:rPr>
                <w:b/>
              </w:rPr>
            </w:pPr>
            <w:r>
              <w:rPr>
                <w:b/>
              </w:rPr>
              <w:t>0,05</w:t>
            </w:r>
          </w:p>
        </w:tc>
      </w:tr>
      <w:tr w:rsidR="00CB17D8">
        <w:trPr>
          <w:trHeight w:val="315"/>
        </w:trPr>
        <w:tc>
          <w:tcPr>
            <w:tcW w:w="1418" w:type="dxa"/>
            <w:shd w:val="clear" w:color="auto" w:fill="C0C0C0"/>
            <w:vAlign w:val="center"/>
          </w:tcPr>
          <w:p w:rsidR="00CB17D8" w:rsidRDefault="00CB17D8" w:rsidP="002F2904">
            <w:pPr>
              <w:spacing w:line="240" w:lineRule="auto"/>
              <w:jc w:val="center"/>
              <w:rPr>
                <w:b/>
              </w:rPr>
            </w:pPr>
            <w:r>
              <w:rPr>
                <w:b/>
              </w:rPr>
              <w:t>просев, %</w:t>
            </w:r>
          </w:p>
        </w:tc>
        <w:tc>
          <w:tcPr>
            <w:tcW w:w="840" w:type="dxa"/>
            <w:vAlign w:val="center"/>
          </w:tcPr>
          <w:p w:rsidR="00CB17D8" w:rsidRDefault="00560355" w:rsidP="002F2904">
            <w:pPr>
              <w:spacing w:line="240" w:lineRule="auto"/>
              <w:jc w:val="center"/>
            </w:pPr>
            <w:r>
              <w:t>100</w:t>
            </w:r>
          </w:p>
        </w:tc>
        <w:tc>
          <w:tcPr>
            <w:tcW w:w="840" w:type="dxa"/>
            <w:vAlign w:val="center"/>
          </w:tcPr>
          <w:p w:rsidR="00CB17D8" w:rsidRDefault="00560355" w:rsidP="002F2904">
            <w:pPr>
              <w:spacing w:line="240" w:lineRule="auto"/>
              <w:jc w:val="center"/>
            </w:pPr>
            <w:r>
              <w:t>73</w:t>
            </w:r>
          </w:p>
        </w:tc>
        <w:tc>
          <w:tcPr>
            <w:tcW w:w="840" w:type="dxa"/>
            <w:vAlign w:val="center"/>
          </w:tcPr>
          <w:p w:rsidR="00CB17D8" w:rsidRDefault="00560355" w:rsidP="002F2904">
            <w:pPr>
              <w:spacing w:line="240" w:lineRule="auto"/>
              <w:jc w:val="center"/>
            </w:pPr>
            <w:r>
              <w:t>68</w:t>
            </w:r>
          </w:p>
        </w:tc>
        <w:tc>
          <w:tcPr>
            <w:tcW w:w="840" w:type="dxa"/>
            <w:vAlign w:val="center"/>
          </w:tcPr>
          <w:p w:rsidR="00CB17D8" w:rsidRDefault="00560355" w:rsidP="002F2904">
            <w:pPr>
              <w:spacing w:line="240" w:lineRule="auto"/>
              <w:jc w:val="center"/>
            </w:pPr>
            <w:r>
              <w:t>50</w:t>
            </w:r>
          </w:p>
        </w:tc>
        <w:tc>
          <w:tcPr>
            <w:tcW w:w="840" w:type="dxa"/>
            <w:vAlign w:val="center"/>
          </w:tcPr>
          <w:p w:rsidR="00CB17D8" w:rsidRDefault="00560355" w:rsidP="002F2904">
            <w:pPr>
              <w:spacing w:line="240" w:lineRule="auto"/>
              <w:jc w:val="center"/>
            </w:pPr>
            <w:r>
              <w:t>36</w:t>
            </w:r>
          </w:p>
        </w:tc>
        <w:tc>
          <w:tcPr>
            <w:tcW w:w="840" w:type="dxa"/>
            <w:vAlign w:val="center"/>
          </w:tcPr>
          <w:p w:rsidR="00CB17D8" w:rsidRDefault="00560355" w:rsidP="002F2904">
            <w:pPr>
              <w:spacing w:line="240" w:lineRule="auto"/>
              <w:jc w:val="center"/>
            </w:pPr>
            <w:r>
              <w:t>22</w:t>
            </w:r>
          </w:p>
        </w:tc>
        <w:tc>
          <w:tcPr>
            <w:tcW w:w="840" w:type="dxa"/>
            <w:vAlign w:val="center"/>
          </w:tcPr>
          <w:p w:rsidR="00CB17D8" w:rsidRDefault="00560355" w:rsidP="002F2904">
            <w:pPr>
              <w:spacing w:line="240" w:lineRule="auto"/>
              <w:jc w:val="center"/>
            </w:pPr>
            <w:r>
              <w:t>9</w:t>
            </w:r>
          </w:p>
        </w:tc>
        <w:tc>
          <w:tcPr>
            <w:tcW w:w="840" w:type="dxa"/>
            <w:vAlign w:val="center"/>
          </w:tcPr>
          <w:p w:rsidR="00CB17D8" w:rsidRDefault="00560355" w:rsidP="002F2904">
            <w:pPr>
              <w:spacing w:line="240" w:lineRule="auto"/>
              <w:jc w:val="center"/>
            </w:pPr>
            <w:r>
              <w:t>5</w:t>
            </w:r>
          </w:p>
        </w:tc>
        <w:tc>
          <w:tcPr>
            <w:tcW w:w="970" w:type="dxa"/>
            <w:vAlign w:val="center"/>
          </w:tcPr>
          <w:p w:rsidR="00CB17D8" w:rsidRDefault="00560355" w:rsidP="002F2904">
            <w:pPr>
              <w:spacing w:line="240" w:lineRule="auto"/>
              <w:jc w:val="center"/>
            </w:pPr>
            <w:r>
              <w:t>2</w:t>
            </w:r>
          </w:p>
        </w:tc>
      </w:tr>
      <w:tr w:rsidR="00CB17D8">
        <w:trPr>
          <w:trHeight w:val="315"/>
        </w:trPr>
        <w:tc>
          <w:tcPr>
            <w:tcW w:w="1418" w:type="dxa"/>
            <w:shd w:val="clear" w:color="auto" w:fill="C0C0C0"/>
            <w:vAlign w:val="center"/>
          </w:tcPr>
          <w:p w:rsidR="00CB17D8" w:rsidRDefault="00CB17D8" w:rsidP="002F2904">
            <w:pPr>
              <w:spacing w:line="240" w:lineRule="auto"/>
              <w:jc w:val="center"/>
              <w:rPr>
                <w:b/>
              </w:rPr>
            </w:pPr>
            <w:r>
              <w:rPr>
                <w:b/>
              </w:rPr>
              <w:t>остаток</w:t>
            </w:r>
          </w:p>
        </w:tc>
        <w:tc>
          <w:tcPr>
            <w:tcW w:w="840" w:type="dxa"/>
            <w:vAlign w:val="center"/>
          </w:tcPr>
          <w:p w:rsidR="00CB17D8" w:rsidRDefault="00560355" w:rsidP="002F2904">
            <w:pPr>
              <w:spacing w:line="240" w:lineRule="auto"/>
              <w:jc w:val="center"/>
            </w:pPr>
            <w:r>
              <w:t>0</w:t>
            </w:r>
          </w:p>
        </w:tc>
        <w:tc>
          <w:tcPr>
            <w:tcW w:w="840" w:type="dxa"/>
            <w:vAlign w:val="center"/>
          </w:tcPr>
          <w:p w:rsidR="00CB17D8" w:rsidRDefault="00560355" w:rsidP="002F2904">
            <w:pPr>
              <w:spacing w:line="240" w:lineRule="auto"/>
              <w:jc w:val="center"/>
            </w:pPr>
            <w:r>
              <w:t>27</w:t>
            </w:r>
          </w:p>
        </w:tc>
        <w:tc>
          <w:tcPr>
            <w:tcW w:w="840" w:type="dxa"/>
            <w:vAlign w:val="center"/>
          </w:tcPr>
          <w:p w:rsidR="00CB17D8" w:rsidRDefault="00560355" w:rsidP="002F2904">
            <w:pPr>
              <w:spacing w:line="240" w:lineRule="auto"/>
              <w:jc w:val="center"/>
            </w:pPr>
            <w:r>
              <w:t>32</w:t>
            </w:r>
          </w:p>
        </w:tc>
        <w:tc>
          <w:tcPr>
            <w:tcW w:w="840" w:type="dxa"/>
            <w:vAlign w:val="center"/>
          </w:tcPr>
          <w:p w:rsidR="00CB17D8" w:rsidRDefault="00560355" w:rsidP="002F2904">
            <w:pPr>
              <w:spacing w:line="240" w:lineRule="auto"/>
              <w:jc w:val="center"/>
            </w:pPr>
            <w:r>
              <w:t>50</w:t>
            </w:r>
          </w:p>
        </w:tc>
        <w:tc>
          <w:tcPr>
            <w:tcW w:w="840" w:type="dxa"/>
            <w:vAlign w:val="center"/>
          </w:tcPr>
          <w:p w:rsidR="00CB17D8" w:rsidRDefault="00560355" w:rsidP="002F2904">
            <w:pPr>
              <w:spacing w:line="240" w:lineRule="auto"/>
              <w:jc w:val="center"/>
            </w:pPr>
            <w:r>
              <w:t>64</w:t>
            </w:r>
          </w:p>
        </w:tc>
        <w:tc>
          <w:tcPr>
            <w:tcW w:w="840" w:type="dxa"/>
            <w:vAlign w:val="center"/>
          </w:tcPr>
          <w:p w:rsidR="00CB17D8" w:rsidRDefault="00560355" w:rsidP="002F2904">
            <w:pPr>
              <w:spacing w:line="240" w:lineRule="auto"/>
              <w:jc w:val="center"/>
            </w:pPr>
            <w:r>
              <w:t>78</w:t>
            </w:r>
          </w:p>
        </w:tc>
        <w:tc>
          <w:tcPr>
            <w:tcW w:w="840" w:type="dxa"/>
            <w:vAlign w:val="center"/>
          </w:tcPr>
          <w:p w:rsidR="00CB17D8" w:rsidRDefault="00560355" w:rsidP="002F2904">
            <w:pPr>
              <w:spacing w:line="240" w:lineRule="auto"/>
              <w:jc w:val="center"/>
            </w:pPr>
            <w:r>
              <w:t>91</w:t>
            </w:r>
          </w:p>
        </w:tc>
        <w:tc>
          <w:tcPr>
            <w:tcW w:w="840" w:type="dxa"/>
            <w:vAlign w:val="center"/>
          </w:tcPr>
          <w:p w:rsidR="00CB17D8" w:rsidRDefault="00560355" w:rsidP="002F2904">
            <w:pPr>
              <w:spacing w:line="240" w:lineRule="auto"/>
              <w:jc w:val="center"/>
            </w:pPr>
            <w:r>
              <w:t>95</w:t>
            </w:r>
          </w:p>
        </w:tc>
        <w:tc>
          <w:tcPr>
            <w:tcW w:w="970" w:type="dxa"/>
            <w:vAlign w:val="center"/>
          </w:tcPr>
          <w:p w:rsidR="00CB17D8" w:rsidRDefault="00560355" w:rsidP="002F2904">
            <w:pPr>
              <w:spacing w:line="240" w:lineRule="auto"/>
              <w:jc w:val="center"/>
            </w:pPr>
            <w:r>
              <w:t>98</w:t>
            </w:r>
          </w:p>
        </w:tc>
      </w:tr>
    </w:tbl>
    <w:p w:rsidR="00CB17D8" w:rsidRDefault="00CB17D8" w:rsidP="006C0C19">
      <w:pPr>
        <w:pStyle w:val="20"/>
        <w:spacing w:line="240" w:lineRule="auto"/>
      </w:pPr>
      <w:r>
        <w:t>Выбираем смесь № 2 по ГОСТ 25607-83 приложения 3 методических указаний и проектируем состав смеси (рис. 2.3.).</w:t>
      </w:r>
    </w:p>
    <w:p w:rsidR="00CB17D8" w:rsidRDefault="00CB17D8" w:rsidP="00CB17D8">
      <w:pPr>
        <w:jc w:val="both"/>
      </w:pPr>
    </w:p>
    <w:p w:rsidR="00CB17D8" w:rsidRDefault="00CB17D8" w:rsidP="00191896">
      <w:pPr>
        <w:spacing w:line="240" w:lineRule="auto"/>
        <w:jc w:val="both"/>
      </w:pPr>
      <w:r>
        <w:tab/>
        <w:t>Производим оценку пригодности песчаных материалов каждого карьера в отдельности</w:t>
      </w:r>
      <w:r w:rsidRPr="00E73221">
        <w:t>:</w:t>
      </w:r>
    </w:p>
    <w:p w:rsidR="00CB17D8" w:rsidRPr="00FF182C" w:rsidRDefault="00CB17D8" w:rsidP="00191896">
      <w:pPr>
        <w:spacing w:line="240" w:lineRule="auto"/>
        <w:jc w:val="both"/>
        <w:rPr>
          <w:b/>
        </w:rPr>
      </w:pPr>
      <w:r w:rsidRPr="00FF182C">
        <w:rPr>
          <w:b/>
        </w:rPr>
        <w:tab/>
      </w:r>
      <w:r w:rsidR="00FF182C" w:rsidRPr="00FF182C">
        <w:rPr>
          <w:b/>
        </w:rPr>
        <w:t>М</w:t>
      </w:r>
      <w:r w:rsidRPr="00FF182C">
        <w:rPr>
          <w:b/>
        </w:rPr>
        <w:t>одуль крупности 1 карьера (1</w:t>
      </w:r>
      <w:r w:rsidR="005E6360" w:rsidRPr="00FF182C">
        <w:rPr>
          <w:b/>
        </w:rPr>
        <w:t>3</w:t>
      </w:r>
      <w:r w:rsidRPr="00FF182C">
        <w:rPr>
          <w:b/>
        </w:rPr>
        <w:t xml:space="preserve"> по заданию):</w:t>
      </w:r>
    </w:p>
    <w:p w:rsidR="00CB17D8" w:rsidRDefault="001D667A" w:rsidP="00191896">
      <w:pPr>
        <w:spacing w:line="240" w:lineRule="auto"/>
        <w:jc w:val="center"/>
        <w:rPr>
          <w:lang w:val="en-US"/>
        </w:rPr>
      </w:pPr>
      <w:r w:rsidRPr="005E6AC5">
        <w:rPr>
          <w:position w:val="-24"/>
        </w:rPr>
        <w:object w:dxaOrig="4520" w:dyaOrig="660">
          <v:shape id="_x0000_i1033" type="#_x0000_t75" style="width:225.75pt;height:33pt" o:ole="" fillcolor="window">
            <v:imagedata r:id="rId22" o:title=""/>
          </v:shape>
          <o:OLEObject Type="Embed" ProgID="Equation.3" ShapeID="_x0000_i1033" DrawAspect="Content" ObjectID="_1453542268" r:id="rId23"/>
        </w:object>
      </w:r>
    </w:p>
    <w:p w:rsidR="00CB17D8" w:rsidRDefault="00CB17D8" w:rsidP="00191896">
      <w:pPr>
        <w:spacing w:line="240" w:lineRule="auto"/>
        <w:jc w:val="both"/>
      </w:pPr>
      <w:r>
        <w:rPr>
          <w:lang w:val="en-US"/>
        </w:rPr>
        <w:tab/>
      </w:r>
      <w:r>
        <w:t xml:space="preserve">По ГОСТ 8736-93 при </w:t>
      </w:r>
      <w:r w:rsidR="001D667A" w:rsidRPr="001D667A">
        <w:t>2,0</w:t>
      </w:r>
      <w:r>
        <w:t xml:space="preserve"> </w:t>
      </w:r>
      <w:r w:rsidR="001D667A">
        <w:t xml:space="preserve">&lt; </w:t>
      </w:r>
      <w:r w:rsidR="001D667A" w:rsidRPr="001D667A">
        <w:t>2,16</w:t>
      </w:r>
      <w:r w:rsidRPr="00E73221">
        <w:t xml:space="preserve">&lt; </w:t>
      </w:r>
      <w:r w:rsidR="001D667A" w:rsidRPr="001D667A">
        <w:t>2,5</w:t>
      </w:r>
      <w:r w:rsidRPr="00E73221">
        <w:t xml:space="preserve"> </w:t>
      </w:r>
      <w:r>
        <w:t xml:space="preserve">песок </w:t>
      </w:r>
      <w:r w:rsidR="00D36B7C">
        <w:t>средний</w:t>
      </w:r>
      <w:r>
        <w:t>.</w:t>
      </w:r>
    </w:p>
    <w:p w:rsidR="00CB17D8" w:rsidRPr="00FF182C" w:rsidRDefault="00FF182C" w:rsidP="00191896">
      <w:pPr>
        <w:spacing w:line="240" w:lineRule="auto"/>
        <w:ind w:firstLine="720"/>
        <w:jc w:val="both"/>
        <w:rPr>
          <w:b/>
        </w:rPr>
      </w:pPr>
      <w:r w:rsidRPr="00FF182C">
        <w:rPr>
          <w:b/>
        </w:rPr>
        <w:t>М</w:t>
      </w:r>
      <w:r w:rsidR="005E6360" w:rsidRPr="00FF182C">
        <w:rPr>
          <w:b/>
        </w:rPr>
        <w:t>одуль крупности 2 карьера (14</w:t>
      </w:r>
      <w:r w:rsidR="00CB17D8" w:rsidRPr="00FF182C">
        <w:rPr>
          <w:b/>
        </w:rPr>
        <w:t xml:space="preserve"> по заданию):</w:t>
      </w:r>
    </w:p>
    <w:p w:rsidR="00CB17D8" w:rsidRDefault="001D667A" w:rsidP="00191896">
      <w:pPr>
        <w:spacing w:line="240" w:lineRule="auto"/>
        <w:jc w:val="center"/>
        <w:rPr>
          <w:lang w:val="en-US"/>
        </w:rPr>
      </w:pPr>
      <w:r w:rsidRPr="00D9709A">
        <w:rPr>
          <w:position w:val="-24"/>
        </w:rPr>
        <w:object w:dxaOrig="4540" w:dyaOrig="660">
          <v:shape id="_x0000_i1034" type="#_x0000_t75" style="width:227.25pt;height:33pt" o:ole="" fillcolor="window">
            <v:imagedata r:id="rId24" o:title=""/>
          </v:shape>
          <o:OLEObject Type="Embed" ProgID="Equation.3" ShapeID="_x0000_i1034" DrawAspect="Content" ObjectID="_1453542269" r:id="rId25"/>
        </w:object>
      </w:r>
    </w:p>
    <w:p w:rsidR="00CB17D8" w:rsidRDefault="00CB17D8" w:rsidP="00191896">
      <w:pPr>
        <w:spacing w:line="240" w:lineRule="auto"/>
        <w:jc w:val="both"/>
      </w:pPr>
      <w:r>
        <w:rPr>
          <w:lang w:val="en-US"/>
        </w:rPr>
        <w:tab/>
      </w:r>
      <w:r>
        <w:t xml:space="preserve">По ГОСТ 8736-93 при </w:t>
      </w:r>
      <w:r w:rsidR="001D667A" w:rsidRPr="001D667A">
        <w:t>2,0</w:t>
      </w:r>
      <w:r w:rsidR="001D667A">
        <w:t xml:space="preserve"> &lt; 2,</w:t>
      </w:r>
      <w:r w:rsidR="001D667A" w:rsidRPr="001D667A">
        <w:t>27</w:t>
      </w:r>
      <w:r w:rsidR="001D667A" w:rsidRPr="00E73221">
        <w:t xml:space="preserve">&lt; </w:t>
      </w:r>
      <w:r w:rsidR="001D667A" w:rsidRPr="001D667A">
        <w:t>2,5</w:t>
      </w:r>
      <w:r w:rsidR="001D667A" w:rsidRPr="00E73221">
        <w:t xml:space="preserve"> </w:t>
      </w:r>
      <w:r w:rsidRPr="00E73221">
        <w:t xml:space="preserve"> </w:t>
      </w:r>
      <w:r>
        <w:t xml:space="preserve">песок </w:t>
      </w:r>
      <w:r w:rsidR="00D36B7C">
        <w:t>средний</w:t>
      </w:r>
      <w:r>
        <w:t>.</w:t>
      </w:r>
    </w:p>
    <w:p w:rsidR="00CB17D8" w:rsidRPr="00FF182C" w:rsidRDefault="00FF182C" w:rsidP="00191896">
      <w:pPr>
        <w:spacing w:line="240" w:lineRule="auto"/>
        <w:ind w:firstLine="720"/>
        <w:jc w:val="both"/>
        <w:rPr>
          <w:b/>
        </w:rPr>
      </w:pPr>
      <w:r w:rsidRPr="00FF182C">
        <w:rPr>
          <w:b/>
        </w:rPr>
        <w:t>М</w:t>
      </w:r>
      <w:r w:rsidR="00CB17D8" w:rsidRPr="00FF182C">
        <w:rPr>
          <w:b/>
        </w:rPr>
        <w:t>одуль крупности 3 карьера (</w:t>
      </w:r>
      <w:r w:rsidR="005E6360" w:rsidRPr="00FF182C">
        <w:rPr>
          <w:b/>
        </w:rPr>
        <w:t>4</w:t>
      </w:r>
      <w:r w:rsidR="00CB17D8" w:rsidRPr="00FF182C">
        <w:rPr>
          <w:b/>
        </w:rPr>
        <w:t xml:space="preserve"> по заданию):</w:t>
      </w:r>
    </w:p>
    <w:p w:rsidR="00CB17D8" w:rsidRDefault="006F0EC6" w:rsidP="00191896">
      <w:pPr>
        <w:spacing w:line="240" w:lineRule="auto"/>
        <w:jc w:val="center"/>
        <w:rPr>
          <w:lang w:val="en-US"/>
        </w:rPr>
      </w:pPr>
      <w:r w:rsidRPr="00776117">
        <w:rPr>
          <w:position w:val="-24"/>
        </w:rPr>
        <w:object w:dxaOrig="4520" w:dyaOrig="660">
          <v:shape id="_x0000_i1035" type="#_x0000_t75" style="width:225.75pt;height:33pt" o:ole="" fillcolor="window">
            <v:imagedata r:id="rId26" o:title=""/>
          </v:shape>
          <o:OLEObject Type="Embed" ProgID="Equation.3" ShapeID="_x0000_i1035" DrawAspect="Content" ObjectID="_1453542270" r:id="rId27"/>
        </w:object>
      </w:r>
    </w:p>
    <w:p w:rsidR="00B43E16" w:rsidRDefault="00A4026B" w:rsidP="00A4026B">
      <w:pPr>
        <w:spacing w:line="240" w:lineRule="auto"/>
        <w:jc w:val="both"/>
      </w:pPr>
      <w:r>
        <w:rPr>
          <w:lang w:val="en-US"/>
        </w:rPr>
        <w:tab/>
      </w:r>
      <w:r>
        <w:t xml:space="preserve">По ГОСТ 8736-93 при </w:t>
      </w:r>
      <w:r w:rsidR="001D667A" w:rsidRPr="001D667A">
        <w:t>2,0</w:t>
      </w:r>
      <w:r w:rsidR="001D667A">
        <w:t xml:space="preserve"> &lt; 2,</w:t>
      </w:r>
      <w:r w:rsidR="001D667A" w:rsidRPr="001D667A">
        <w:t>05</w:t>
      </w:r>
      <w:r w:rsidR="001D667A" w:rsidRPr="00E73221">
        <w:t xml:space="preserve">&lt; </w:t>
      </w:r>
      <w:r w:rsidR="001D667A" w:rsidRPr="001D667A">
        <w:t>2,5</w:t>
      </w:r>
      <w:r w:rsidR="001D667A" w:rsidRPr="00E73221">
        <w:t xml:space="preserve"> </w:t>
      </w:r>
      <w:r w:rsidRPr="00E73221">
        <w:t xml:space="preserve"> </w:t>
      </w:r>
      <w:r>
        <w:t xml:space="preserve">песок </w:t>
      </w:r>
      <w:r w:rsidR="00D36B7C">
        <w:t>средний</w:t>
      </w:r>
      <w:r>
        <w:t>.</w:t>
      </w:r>
    </w:p>
    <w:p w:rsidR="00B43E16" w:rsidRDefault="00B43E16" w:rsidP="00967527">
      <w:pPr>
        <w:pStyle w:val="2"/>
      </w:pPr>
      <w:r>
        <w:br w:type="page"/>
      </w:r>
      <w:bookmarkStart w:id="7" w:name="_Toc40698045"/>
      <w:r w:rsidRPr="00E73221">
        <w:t>2</w:t>
      </w:r>
      <w:r>
        <w:t>.3.  Определение границ использования карьеров местных материалов и расположения баз снабжения</w:t>
      </w:r>
      <w:bookmarkEnd w:id="7"/>
    </w:p>
    <w:p w:rsidR="00B43E16" w:rsidRDefault="00B43E16" w:rsidP="00B43E16">
      <w:pPr>
        <w:jc w:val="both"/>
        <w:rPr>
          <w:b/>
        </w:rPr>
      </w:pPr>
    </w:p>
    <w:p w:rsidR="00B43E16" w:rsidRDefault="00B43E16" w:rsidP="00B43E16">
      <w:pPr>
        <w:jc w:val="both"/>
      </w:pPr>
      <w:r>
        <w:rPr>
          <w:b/>
        </w:rPr>
        <w:tab/>
      </w:r>
      <w:r>
        <w:t>При строительстве дорожной одежды возникает задача определить рациональную дальность возки материала из смежных карьеров, для чего находят границы зон действия этих карьеров. Граница зон действия карьеров определяется по стоимости вывозки единицы материала из карьера. Составляем калькуляцию транспортных расходов на доставку материалов на различные расстояния от карьеров (таблица 2.1.)</w:t>
      </w:r>
    </w:p>
    <w:p w:rsidR="008E6AF6" w:rsidRDefault="008E6AF6" w:rsidP="00B43E16">
      <w:pPr>
        <w:jc w:val="both"/>
      </w:pPr>
    </w:p>
    <w:p w:rsidR="00B43E16" w:rsidRDefault="00B43E16" w:rsidP="00B43E16">
      <w:pPr>
        <w:pStyle w:val="a3"/>
      </w:pPr>
      <w:r>
        <w:tab/>
      </w:r>
      <w:r>
        <w:tab/>
      </w:r>
      <w:r>
        <w:tab/>
      </w:r>
      <w:r>
        <w:tab/>
      </w:r>
      <w:r>
        <w:tab/>
      </w:r>
      <w:r>
        <w:tab/>
      </w:r>
      <w:r>
        <w:tab/>
      </w:r>
      <w:r>
        <w:tab/>
      </w:r>
      <w:r>
        <w:tab/>
        <w:t xml:space="preserve"> Таблица 2.3.1.</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17"/>
        <w:gridCol w:w="992"/>
        <w:gridCol w:w="709"/>
        <w:gridCol w:w="1010"/>
        <w:gridCol w:w="900"/>
        <w:gridCol w:w="1260"/>
        <w:gridCol w:w="1080"/>
        <w:gridCol w:w="1440"/>
        <w:gridCol w:w="900"/>
      </w:tblGrid>
      <w:tr w:rsidR="00B43E16">
        <w:trPr>
          <w:cantSplit/>
          <w:trHeight w:val="435"/>
        </w:trPr>
        <w:tc>
          <w:tcPr>
            <w:tcW w:w="817" w:type="dxa"/>
            <w:vMerge w:val="restart"/>
            <w:shd w:val="clear" w:color="auto" w:fill="C0C0C0"/>
          </w:tcPr>
          <w:p w:rsidR="00B43E16" w:rsidRDefault="00B43E16" w:rsidP="00B64B34">
            <w:pPr>
              <w:spacing w:line="240" w:lineRule="auto"/>
              <w:jc w:val="center"/>
            </w:pPr>
            <w:r>
              <w:t>Вид</w:t>
            </w:r>
          </w:p>
          <w:p w:rsidR="00B43E16" w:rsidRDefault="00B43E16" w:rsidP="00B64B34">
            <w:pPr>
              <w:spacing w:line="240" w:lineRule="auto"/>
              <w:jc w:val="center"/>
            </w:pPr>
            <w:r>
              <w:t>мате-</w:t>
            </w:r>
          </w:p>
          <w:p w:rsidR="00B43E16" w:rsidRDefault="00B43E16" w:rsidP="00B64B34">
            <w:pPr>
              <w:spacing w:line="240" w:lineRule="auto"/>
              <w:jc w:val="center"/>
            </w:pPr>
            <w:r>
              <w:t>риа-</w:t>
            </w:r>
          </w:p>
          <w:p w:rsidR="00B43E16" w:rsidRDefault="00B43E16" w:rsidP="00B64B34">
            <w:pPr>
              <w:spacing w:line="240" w:lineRule="auto"/>
              <w:jc w:val="center"/>
            </w:pPr>
            <w:r>
              <w:t>ла</w:t>
            </w:r>
          </w:p>
        </w:tc>
        <w:tc>
          <w:tcPr>
            <w:tcW w:w="992" w:type="dxa"/>
            <w:vMerge w:val="restart"/>
            <w:shd w:val="clear" w:color="auto" w:fill="C0C0C0"/>
          </w:tcPr>
          <w:p w:rsidR="00B43E16" w:rsidRDefault="00B43E16" w:rsidP="00B64B34">
            <w:pPr>
              <w:spacing w:line="240" w:lineRule="auto"/>
              <w:jc w:val="center"/>
            </w:pPr>
            <w:r>
              <w:t>Насып-</w:t>
            </w:r>
          </w:p>
          <w:p w:rsidR="00B43E16" w:rsidRDefault="00B43E16" w:rsidP="00B64B34">
            <w:pPr>
              <w:spacing w:line="240" w:lineRule="auto"/>
              <w:jc w:val="center"/>
            </w:pPr>
            <w:r>
              <w:t>ная</w:t>
            </w:r>
          </w:p>
          <w:p w:rsidR="00B43E16" w:rsidRDefault="00B43E16" w:rsidP="00B64B34">
            <w:pPr>
              <w:spacing w:line="240" w:lineRule="auto"/>
              <w:jc w:val="center"/>
            </w:pPr>
            <w:r>
              <w:t>плот-</w:t>
            </w:r>
          </w:p>
          <w:p w:rsidR="00B43E16" w:rsidRDefault="00B43E16" w:rsidP="00B64B34">
            <w:pPr>
              <w:spacing w:line="240" w:lineRule="auto"/>
              <w:jc w:val="center"/>
            </w:pPr>
            <w:r>
              <w:t>ность,</w:t>
            </w:r>
          </w:p>
          <w:p w:rsidR="00B43E16" w:rsidRDefault="00B43E16" w:rsidP="00B64B34">
            <w:pPr>
              <w:spacing w:line="240" w:lineRule="auto"/>
              <w:jc w:val="center"/>
              <w:rPr>
                <w:vertAlign w:val="superscript"/>
              </w:rPr>
            </w:pPr>
            <w:r>
              <w:t>т/м</w:t>
            </w:r>
            <w:r>
              <w:rPr>
                <w:vertAlign w:val="superscript"/>
              </w:rPr>
              <w:t>3</w:t>
            </w:r>
          </w:p>
        </w:tc>
        <w:tc>
          <w:tcPr>
            <w:tcW w:w="709" w:type="dxa"/>
            <w:vMerge w:val="restart"/>
            <w:shd w:val="clear" w:color="auto" w:fill="C0C0C0"/>
          </w:tcPr>
          <w:p w:rsidR="00B43E16" w:rsidRDefault="00B43E16" w:rsidP="00B64B34">
            <w:pPr>
              <w:spacing w:line="240" w:lineRule="auto"/>
              <w:jc w:val="center"/>
            </w:pPr>
            <w:r>
              <w:t>№</w:t>
            </w:r>
          </w:p>
          <w:p w:rsidR="00B43E16" w:rsidRDefault="00B43E16" w:rsidP="00B64B34">
            <w:pPr>
              <w:spacing w:line="240" w:lineRule="auto"/>
              <w:jc w:val="center"/>
            </w:pPr>
            <w:r>
              <w:t>ка-</w:t>
            </w:r>
          </w:p>
          <w:p w:rsidR="00B43E16" w:rsidRDefault="00B43E16" w:rsidP="00B64B34">
            <w:pPr>
              <w:spacing w:line="240" w:lineRule="auto"/>
              <w:jc w:val="center"/>
            </w:pPr>
            <w:r>
              <w:t>рье-</w:t>
            </w:r>
          </w:p>
          <w:p w:rsidR="00B43E16" w:rsidRDefault="00B43E16" w:rsidP="00B64B34">
            <w:pPr>
              <w:spacing w:line="240" w:lineRule="auto"/>
              <w:jc w:val="center"/>
            </w:pPr>
            <w:r>
              <w:t>ра</w:t>
            </w:r>
          </w:p>
        </w:tc>
        <w:tc>
          <w:tcPr>
            <w:tcW w:w="1010" w:type="dxa"/>
            <w:vMerge w:val="restart"/>
            <w:shd w:val="clear" w:color="auto" w:fill="C0C0C0"/>
          </w:tcPr>
          <w:p w:rsidR="00B43E16" w:rsidRDefault="00B43E16" w:rsidP="00B64B34">
            <w:pPr>
              <w:spacing w:line="240" w:lineRule="auto"/>
              <w:jc w:val="center"/>
            </w:pPr>
            <w:r>
              <w:t>Кило</w:t>
            </w:r>
            <w:r w:rsidR="00176968">
              <w:t>-</w:t>
            </w:r>
            <w:r>
              <w:t>метраж трассы</w:t>
            </w:r>
          </w:p>
        </w:tc>
        <w:tc>
          <w:tcPr>
            <w:tcW w:w="900" w:type="dxa"/>
            <w:vMerge w:val="restart"/>
            <w:shd w:val="clear" w:color="auto" w:fill="C0C0C0"/>
          </w:tcPr>
          <w:p w:rsidR="00B43E16" w:rsidRDefault="00B43E16" w:rsidP="00B64B34">
            <w:pPr>
              <w:spacing w:line="240" w:lineRule="auto"/>
              <w:jc w:val="center"/>
            </w:pPr>
            <w:r>
              <w:t>Дли</w:t>
            </w:r>
            <w:r w:rsidR="00176968">
              <w:t>-</w:t>
            </w:r>
            <w:r>
              <w:t>на</w:t>
            </w:r>
          </w:p>
          <w:p w:rsidR="00B43E16" w:rsidRDefault="00B43E16" w:rsidP="00B64B34">
            <w:pPr>
              <w:spacing w:line="240" w:lineRule="auto"/>
              <w:jc w:val="center"/>
            </w:pPr>
            <w:r>
              <w:t>пути</w:t>
            </w:r>
          </w:p>
          <w:p w:rsidR="00B43E16" w:rsidRDefault="00B43E16" w:rsidP="00B64B34">
            <w:pPr>
              <w:spacing w:line="240" w:lineRule="auto"/>
              <w:jc w:val="center"/>
            </w:pPr>
            <w:r>
              <w:t>пере-</w:t>
            </w:r>
          </w:p>
          <w:p w:rsidR="00B43E16" w:rsidRDefault="00176968" w:rsidP="00B64B34">
            <w:pPr>
              <w:spacing w:line="240" w:lineRule="auto"/>
              <w:jc w:val="center"/>
            </w:pPr>
            <w:r>
              <w:t>возки</w:t>
            </w:r>
            <w:r w:rsidR="00B43E16">
              <w:t>,</w:t>
            </w:r>
          </w:p>
          <w:p w:rsidR="00B43E16" w:rsidRDefault="00B43E16" w:rsidP="00B64B34">
            <w:pPr>
              <w:spacing w:line="240" w:lineRule="auto"/>
              <w:jc w:val="center"/>
            </w:pPr>
            <w:r>
              <w:t>км</w:t>
            </w:r>
          </w:p>
        </w:tc>
        <w:tc>
          <w:tcPr>
            <w:tcW w:w="1260" w:type="dxa"/>
            <w:vMerge w:val="restart"/>
            <w:shd w:val="clear" w:color="auto" w:fill="C0C0C0"/>
          </w:tcPr>
          <w:p w:rsidR="00B43E16" w:rsidRDefault="00B43E16" w:rsidP="00B64B34">
            <w:pPr>
              <w:spacing w:line="240" w:lineRule="auto"/>
              <w:jc w:val="center"/>
            </w:pPr>
            <w:r>
              <w:t>Транс-</w:t>
            </w:r>
          </w:p>
          <w:p w:rsidR="00B43E16" w:rsidRDefault="00B43E16" w:rsidP="00B64B34">
            <w:pPr>
              <w:spacing w:line="240" w:lineRule="auto"/>
              <w:jc w:val="center"/>
            </w:pPr>
            <w:r>
              <w:t>портные</w:t>
            </w:r>
          </w:p>
          <w:p w:rsidR="00B43E16" w:rsidRDefault="00B43E16" w:rsidP="00B64B34">
            <w:pPr>
              <w:spacing w:line="240" w:lineRule="auto"/>
              <w:jc w:val="center"/>
            </w:pPr>
            <w:r>
              <w:t>расходы</w:t>
            </w:r>
          </w:p>
          <w:p w:rsidR="00B43E16" w:rsidRDefault="00B43E16" w:rsidP="00B64B34">
            <w:pPr>
              <w:spacing w:line="240" w:lineRule="auto"/>
              <w:jc w:val="center"/>
            </w:pPr>
            <w:r>
              <w:t>на 1 т груза,</w:t>
            </w:r>
          </w:p>
          <w:p w:rsidR="00B43E16" w:rsidRDefault="00B43E16" w:rsidP="00B64B34">
            <w:pPr>
              <w:spacing w:line="240" w:lineRule="auto"/>
              <w:jc w:val="center"/>
            </w:pPr>
            <w:r>
              <w:t>руб</w:t>
            </w:r>
            <w:r w:rsidR="00B64B34">
              <w:t>.</w:t>
            </w:r>
          </w:p>
        </w:tc>
        <w:tc>
          <w:tcPr>
            <w:tcW w:w="3420" w:type="dxa"/>
            <w:gridSpan w:val="3"/>
            <w:shd w:val="clear" w:color="auto" w:fill="C0C0C0"/>
          </w:tcPr>
          <w:p w:rsidR="00B43E16" w:rsidRDefault="00B43E16" w:rsidP="00B64B34">
            <w:pPr>
              <w:spacing w:line="240" w:lineRule="auto"/>
              <w:jc w:val="center"/>
            </w:pPr>
            <w:r>
              <w:t>Стоимость 1 м</w:t>
            </w:r>
            <w:r>
              <w:rPr>
                <w:vertAlign w:val="superscript"/>
              </w:rPr>
              <w:t>3</w:t>
            </w:r>
            <w:r>
              <w:t xml:space="preserve"> материалов, руб</w:t>
            </w:r>
            <w:r w:rsidR="00B64B34">
              <w:t>.</w:t>
            </w:r>
          </w:p>
        </w:tc>
      </w:tr>
      <w:tr w:rsidR="00765746">
        <w:trPr>
          <w:cantSplit/>
          <w:trHeight w:val="1080"/>
        </w:trPr>
        <w:tc>
          <w:tcPr>
            <w:tcW w:w="817" w:type="dxa"/>
            <w:vMerge/>
            <w:shd w:val="clear" w:color="auto" w:fill="C0C0C0"/>
          </w:tcPr>
          <w:p w:rsidR="00B43E16" w:rsidRDefault="00B43E16" w:rsidP="00B64B34">
            <w:pPr>
              <w:spacing w:line="240" w:lineRule="auto"/>
              <w:jc w:val="center"/>
            </w:pPr>
          </w:p>
        </w:tc>
        <w:tc>
          <w:tcPr>
            <w:tcW w:w="992" w:type="dxa"/>
            <w:vMerge/>
            <w:shd w:val="clear" w:color="auto" w:fill="C0C0C0"/>
          </w:tcPr>
          <w:p w:rsidR="00B43E16" w:rsidRDefault="00B43E16" w:rsidP="00B64B34">
            <w:pPr>
              <w:spacing w:line="240" w:lineRule="auto"/>
              <w:jc w:val="center"/>
            </w:pPr>
          </w:p>
        </w:tc>
        <w:tc>
          <w:tcPr>
            <w:tcW w:w="709" w:type="dxa"/>
            <w:vMerge/>
            <w:shd w:val="clear" w:color="auto" w:fill="C0C0C0"/>
          </w:tcPr>
          <w:p w:rsidR="00B43E16" w:rsidRDefault="00B43E16" w:rsidP="00B64B34">
            <w:pPr>
              <w:spacing w:line="240" w:lineRule="auto"/>
              <w:jc w:val="center"/>
            </w:pPr>
          </w:p>
        </w:tc>
        <w:tc>
          <w:tcPr>
            <w:tcW w:w="1010" w:type="dxa"/>
            <w:vMerge/>
            <w:shd w:val="clear" w:color="auto" w:fill="C0C0C0"/>
          </w:tcPr>
          <w:p w:rsidR="00B43E16" w:rsidRDefault="00B43E16" w:rsidP="00B64B34">
            <w:pPr>
              <w:spacing w:line="240" w:lineRule="auto"/>
              <w:jc w:val="center"/>
            </w:pPr>
          </w:p>
        </w:tc>
        <w:tc>
          <w:tcPr>
            <w:tcW w:w="900" w:type="dxa"/>
            <w:vMerge/>
            <w:shd w:val="clear" w:color="auto" w:fill="C0C0C0"/>
          </w:tcPr>
          <w:p w:rsidR="00B43E16" w:rsidRDefault="00B43E16" w:rsidP="00B64B34">
            <w:pPr>
              <w:spacing w:line="240" w:lineRule="auto"/>
              <w:jc w:val="center"/>
            </w:pPr>
          </w:p>
        </w:tc>
        <w:tc>
          <w:tcPr>
            <w:tcW w:w="1260" w:type="dxa"/>
            <w:vMerge/>
            <w:shd w:val="clear" w:color="auto" w:fill="C0C0C0"/>
          </w:tcPr>
          <w:p w:rsidR="00B43E16" w:rsidRDefault="00B43E16" w:rsidP="00B64B34">
            <w:pPr>
              <w:spacing w:line="240" w:lineRule="auto"/>
              <w:jc w:val="center"/>
            </w:pPr>
          </w:p>
        </w:tc>
        <w:tc>
          <w:tcPr>
            <w:tcW w:w="1080" w:type="dxa"/>
            <w:shd w:val="clear" w:color="auto" w:fill="C0C0C0"/>
          </w:tcPr>
          <w:p w:rsidR="00B43E16" w:rsidRDefault="00B43E16" w:rsidP="00B64B34">
            <w:pPr>
              <w:spacing w:line="240" w:lineRule="auto"/>
              <w:jc w:val="center"/>
            </w:pPr>
            <w:r>
              <w:t>Отпуск</w:t>
            </w:r>
            <w:r w:rsidR="00B64B34">
              <w:t>-</w:t>
            </w:r>
            <w:r>
              <w:t>ная цена С, руб</w:t>
            </w:r>
            <w:r w:rsidR="00B64B34">
              <w:t>.</w:t>
            </w:r>
          </w:p>
        </w:tc>
        <w:tc>
          <w:tcPr>
            <w:tcW w:w="1440" w:type="dxa"/>
            <w:shd w:val="clear" w:color="auto" w:fill="C0C0C0"/>
          </w:tcPr>
          <w:p w:rsidR="00B43E16" w:rsidRDefault="00B43E16" w:rsidP="00B64B34">
            <w:pPr>
              <w:spacing w:line="240" w:lineRule="auto"/>
              <w:jc w:val="center"/>
            </w:pPr>
            <w:r>
              <w:t>Транспорт</w:t>
            </w:r>
            <w:r w:rsidR="00B64B34">
              <w:t>-</w:t>
            </w:r>
            <w:r>
              <w:t>ные расходы, руб</w:t>
            </w:r>
            <w:r w:rsidR="00B64B34">
              <w:t>.</w:t>
            </w:r>
          </w:p>
        </w:tc>
        <w:tc>
          <w:tcPr>
            <w:tcW w:w="900" w:type="dxa"/>
            <w:shd w:val="clear" w:color="auto" w:fill="C0C0C0"/>
          </w:tcPr>
          <w:p w:rsidR="00B43E16" w:rsidRDefault="00B43E16" w:rsidP="00B64B34">
            <w:pPr>
              <w:spacing w:line="240" w:lineRule="auto"/>
              <w:jc w:val="center"/>
            </w:pPr>
            <w:r>
              <w:t>Всего С+</w:t>
            </w:r>
          </w:p>
        </w:tc>
      </w:tr>
      <w:tr w:rsidR="00B43E16">
        <w:tc>
          <w:tcPr>
            <w:tcW w:w="817" w:type="dxa"/>
            <w:shd w:val="clear" w:color="auto" w:fill="C0C0C0"/>
          </w:tcPr>
          <w:p w:rsidR="00B43E16" w:rsidRDefault="00B43E16" w:rsidP="00B64B34">
            <w:pPr>
              <w:spacing w:line="240" w:lineRule="auto"/>
              <w:jc w:val="center"/>
            </w:pPr>
            <w:r>
              <w:t>1</w:t>
            </w:r>
          </w:p>
        </w:tc>
        <w:tc>
          <w:tcPr>
            <w:tcW w:w="992" w:type="dxa"/>
            <w:shd w:val="clear" w:color="auto" w:fill="C0C0C0"/>
          </w:tcPr>
          <w:p w:rsidR="00B43E16" w:rsidRDefault="00B43E16" w:rsidP="00B64B34">
            <w:pPr>
              <w:spacing w:line="240" w:lineRule="auto"/>
              <w:jc w:val="center"/>
            </w:pPr>
            <w:r>
              <w:t>2</w:t>
            </w:r>
          </w:p>
        </w:tc>
        <w:tc>
          <w:tcPr>
            <w:tcW w:w="709" w:type="dxa"/>
            <w:shd w:val="clear" w:color="auto" w:fill="C0C0C0"/>
          </w:tcPr>
          <w:p w:rsidR="00B43E16" w:rsidRDefault="00B43E16" w:rsidP="00B64B34">
            <w:pPr>
              <w:spacing w:line="240" w:lineRule="auto"/>
              <w:jc w:val="center"/>
            </w:pPr>
            <w:r>
              <w:t>3</w:t>
            </w:r>
          </w:p>
        </w:tc>
        <w:tc>
          <w:tcPr>
            <w:tcW w:w="1010" w:type="dxa"/>
            <w:shd w:val="clear" w:color="auto" w:fill="C0C0C0"/>
          </w:tcPr>
          <w:p w:rsidR="00B43E16" w:rsidRDefault="00B43E16" w:rsidP="00B64B34">
            <w:pPr>
              <w:spacing w:line="240" w:lineRule="auto"/>
              <w:jc w:val="center"/>
            </w:pPr>
            <w:r>
              <w:t>4</w:t>
            </w:r>
          </w:p>
        </w:tc>
        <w:tc>
          <w:tcPr>
            <w:tcW w:w="900" w:type="dxa"/>
            <w:shd w:val="clear" w:color="auto" w:fill="C0C0C0"/>
          </w:tcPr>
          <w:p w:rsidR="00B43E16" w:rsidRDefault="00B43E16" w:rsidP="00B64B34">
            <w:pPr>
              <w:spacing w:line="240" w:lineRule="auto"/>
              <w:jc w:val="center"/>
            </w:pPr>
            <w:r>
              <w:t>5</w:t>
            </w:r>
          </w:p>
        </w:tc>
        <w:tc>
          <w:tcPr>
            <w:tcW w:w="1260" w:type="dxa"/>
            <w:shd w:val="clear" w:color="auto" w:fill="C0C0C0"/>
          </w:tcPr>
          <w:p w:rsidR="00B43E16" w:rsidRDefault="00B43E16" w:rsidP="00B64B34">
            <w:pPr>
              <w:spacing w:line="240" w:lineRule="auto"/>
              <w:jc w:val="center"/>
            </w:pPr>
            <w:r>
              <w:t>6</w:t>
            </w:r>
          </w:p>
        </w:tc>
        <w:tc>
          <w:tcPr>
            <w:tcW w:w="1080" w:type="dxa"/>
            <w:shd w:val="clear" w:color="auto" w:fill="C0C0C0"/>
          </w:tcPr>
          <w:p w:rsidR="00B43E16" w:rsidRDefault="00B43E16" w:rsidP="00B64B34">
            <w:pPr>
              <w:spacing w:line="240" w:lineRule="auto"/>
              <w:jc w:val="center"/>
            </w:pPr>
            <w:r>
              <w:t>7</w:t>
            </w:r>
          </w:p>
        </w:tc>
        <w:tc>
          <w:tcPr>
            <w:tcW w:w="1440" w:type="dxa"/>
            <w:shd w:val="clear" w:color="auto" w:fill="C0C0C0"/>
          </w:tcPr>
          <w:p w:rsidR="00B43E16" w:rsidRDefault="00B43E16" w:rsidP="00B64B34">
            <w:pPr>
              <w:spacing w:line="240" w:lineRule="auto"/>
              <w:jc w:val="center"/>
            </w:pPr>
            <w:r>
              <w:t>8</w:t>
            </w:r>
          </w:p>
        </w:tc>
        <w:tc>
          <w:tcPr>
            <w:tcW w:w="900" w:type="dxa"/>
            <w:shd w:val="clear" w:color="auto" w:fill="C0C0C0"/>
          </w:tcPr>
          <w:p w:rsidR="00B43E16" w:rsidRDefault="00B43E16" w:rsidP="00B64B34">
            <w:pPr>
              <w:spacing w:line="240" w:lineRule="auto"/>
              <w:jc w:val="center"/>
            </w:pPr>
            <w:r>
              <w:t>9</w:t>
            </w:r>
          </w:p>
        </w:tc>
      </w:tr>
      <w:tr w:rsidR="00B43E16">
        <w:tc>
          <w:tcPr>
            <w:tcW w:w="817" w:type="dxa"/>
            <w:vAlign w:val="center"/>
          </w:tcPr>
          <w:p w:rsidR="00B43E16" w:rsidRDefault="00B43E16" w:rsidP="000F69EE">
            <w:pPr>
              <w:jc w:val="center"/>
            </w:pPr>
          </w:p>
          <w:p w:rsidR="00B43E16" w:rsidRDefault="00B43E16" w:rsidP="000F69EE">
            <w:pPr>
              <w:jc w:val="center"/>
            </w:pPr>
            <w:r>
              <w:t>ГК1</w:t>
            </w:r>
          </w:p>
        </w:tc>
        <w:tc>
          <w:tcPr>
            <w:tcW w:w="992" w:type="dxa"/>
            <w:vAlign w:val="center"/>
          </w:tcPr>
          <w:p w:rsidR="00B43E16" w:rsidRDefault="000F69EE" w:rsidP="000F69EE">
            <w:pPr>
              <w:jc w:val="center"/>
            </w:pPr>
            <w:r>
              <w:t>1,56</w:t>
            </w:r>
          </w:p>
        </w:tc>
        <w:tc>
          <w:tcPr>
            <w:tcW w:w="709" w:type="dxa"/>
            <w:vAlign w:val="center"/>
          </w:tcPr>
          <w:p w:rsidR="00B43E16" w:rsidRDefault="000F69EE" w:rsidP="000F69EE">
            <w:pPr>
              <w:jc w:val="center"/>
            </w:pPr>
            <w:r>
              <w:t>2</w:t>
            </w:r>
          </w:p>
        </w:tc>
        <w:tc>
          <w:tcPr>
            <w:tcW w:w="1010" w:type="dxa"/>
            <w:vAlign w:val="center"/>
          </w:tcPr>
          <w:p w:rsidR="00B43E16" w:rsidRDefault="000F69EE" w:rsidP="000F69EE">
            <w:pPr>
              <w:jc w:val="center"/>
            </w:pPr>
            <w:r>
              <w:t>5</w:t>
            </w:r>
          </w:p>
          <w:p w:rsidR="000F69EE" w:rsidRDefault="000F69EE" w:rsidP="000F69EE">
            <w:pPr>
              <w:jc w:val="center"/>
            </w:pPr>
            <w:r>
              <w:t>11 (6)</w:t>
            </w:r>
          </w:p>
          <w:p w:rsidR="000F69EE" w:rsidRDefault="000F69EE" w:rsidP="000F69EE">
            <w:pPr>
              <w:jc w:val="center"/>
            </w:pPr>
            <w:r>
              <w:t>0 (5)</w:t>
            </w:r>
          </w:p>
        </w:tc>
        <w:tc>
          <w:tcPr>
            <w:tcW w:w="900" w:type="dxa"/>
            <w:vAlign w:val="center"/>
          </w:tcPr>
          <w:p w:rsidR="00B43E16" w:rsidRDefault="000F69EE" w:rsidP="000F69EE">
            <w:pPr>
              <w:jc w:val="center"/>
            </w:pPr>
            <w:r>
              <w:t>10</w:t>
            </w:r>
          </w:p>
          <w:p w:rsidR="000F69EE" w:rsidRDefault="000F69EE" w:rsidP="000F69EE">
            <w:pPr>
              <w:jc w:val="center"/>
            </w:pPr>
            <w:r>
              <w:t>16</w:t>
            </w:r>
          </w:p>
          <w:p w:rsidR="000F69EE" w:rsidRDefault="000F69EE" w:rsidP="000F69EE">
            <w:pPr>
              <w:jc w:val="center"/>
            </w:pPr>
            <w:r>
              <w:t>15</w:t>
            </w:r>
          </w:p>
        </w:tc>
        <w:tc>
          <w:tcPr>
            <w:tcW w:w="1260" w:type="dxa"/>
            <w:vAlign w:val="center"/>
          </w:tcPr>
          <w:p w:rsidR="00B43E16" w:rsidRDefault="000F69EE" w:rsidP="000F69EE">
            <w:pPr>
              <w:jc w:val="center"/>
            </w:pPr>
            <w:r>
              <w:t>0,91</w:t>
            </w:r>
          </w:p>
          <w:p w:rsidR="000F69EE" w:rsidRDefault="000F69EE" w:rsidP="000F69EE">
            <w:pPr>
              <w:jc w:val="center"/>
            </w:pPr>
            <w:r>
              <w:t>1,39</w:t>
            </w:r>
          </w:p>
          <w:p w:rsidR="000F69EE" w:rsidRDefault="000F69EE" w:rsidP="000F69EE">
            <w:pPr>
              <w:jc w:val="center"/>
            </w:pPr>
            <w:r>
              <w:t>1,31</w:t>
            </w:r>
          </w:p>
        </w:tc>
        <w:tc>
          <w:tcPr>
            <w:tcW w:w="1080" w:type="dxa"/>
            <w:vAlign w:val="center"/>
          </w:tcPr>
          <w:p w:rsidR="00B43E16" w:rsidRDefault="000F69EE" w:rsidP="000F69EE">
            <w:pPr>
              <w:jc w:val="center"/>
            </w:pPr>
            <w:r>
              <w:t>0,88</w:t>
            </w:r>
          </w:p>
        </w:tc>
        <w:tc>
          <w:tcPr>
            <w:tcW w:w="1440" w:type="dxa"/>
            <w:vAlign w:val="center"/>
          </w:tcPr>
          <w:p w:rsidR="00B43E16" w:rsidRDefault="000F69EE" w:rsidP="000F69EE">
            <w:pPr>
              <w:jc w:val="center"/>
            </w:pPr>
            <w:r>
              <w:t>1,42</w:t>
            </w:r>
          </w:p>
          <w:p w:rsidR="000F69EE" w:rsidRDefault="000F69EE" w:rsidP="000F69EE">
            <w:pPr>
              <w:jc w:val="center"/>
            </w:pPr>
            <w:r>
              <w:t>2,17</w:t>
            </w:r>
          </w:p>
          <w:p w:rsidR="000F69EE" w:rsidRDefault="000F69EE" w:rsidP="000F69EE">
            <w:pPr>
              <w:jc w:val="center"/>
            </w:pPr>
            <w:r>
              <w:t>2,04</w:t>
            </w:r>
          </w:p>
        </w:tc>
        <w:tc>
          <w:tcPr>
            <w:tcW w:w="900" w:type="dxa"/>
            <w:vAlign w:val="center"/>
          </w:tcPr>
          <w:p w:rsidR="00B43E16" w:rsidRDefault="000F69EE" w:rsidP="000F69EE">
            <w:pPr>
              <w:jc w:val="center"/>
            </w:pPr>
            <w:r>
              <w:t>2,30</w:t>
            </w:r>
          </w:p>
          <w:p w:rsidR="000F69EE" w:rsidRDefault="000F69EE" w:rsidP="000F69EE">
            <w:pPr>
              <w:jc w:val="center"/>
            </w:pPr>
            <w:r>
              <w:t>3,05</w:t>
            </w:r>
          </w:p>
          <w:p w:rsidR="000F69EE" w:rsidRDefault="000F69EE" w:rsidP="000F69EE">
            <w:pPr>
              <w:jc w:val="center"/>
            </w:pPr>
            <w:r>
              <w:t>2,92</w:t>
            </w:r>
          </w:p>
        </w:tc>
      </w:tr>
      <w:tr w:rsidR="00B43E16">
        <w:tc>
          <w:tcPr>
            <w:tcW w:w="817" w:type="dxa"/>
            <w:vAlign w:val="center"/>
          </w:tcPr>
          <w:p w:rsidR="00B43E16" w:rsidRDefault="00B43E16" w:rsidP="000F69EE">
            <w:pPr>
              <w:jc w:val="center"/>
            </w:pPr>
          </w:p>
          <w:p w:rsidR="00B43E16" w:rsidRDefault="00B43E16" w:rsidP="000F69EE">
            <w:pPr>
              <w:jc w:val="center"/>
            </w:pPr>
            <w:r>
              <w:t>ГК2</w:t>
            </w:r>
          </w:p>
          <w:p w:rsidR="00B43E16" w:rsidRDefault="00B43E16" w:rsidP="000F69EE">
            <w:pPr>
              <w:jc w:val="center"/>
            </w:pPr>
          </w:p>
        </w:tc>
        <w:tc>
          <w:tcPr>
            <w:tcW w:w="992" w:type="dxa"/>
            <w:vAlign w:val="center"/>
          </w:tcPr>
          <w:p w:rsidR="00B43E16" w:rsidRDefault="000F69EE" w:rsidP="000F69EE">
            <w:pPr>
              <w:jc w:val="center"/>
            </w:pPr>
            <w:r>
              <w:t>1,55</w:t>
            </w:r>
          </w:p>
        </w:tc>
        <w:tc>
          <w:tcPr>
            <w:tcW w:w="709" w:type="dxa"/>
            <w:vAlign w:val="center"/>
          </w:tcPr>
          <w:p w:rsidR="00B43E16" w:rsidRDefault="000F69EE" w:rsidP="000F69EE">
            <w:pPr>
              <w:jc w:val="center"/>
            </w:pPr>
            <w:r>
              <w:t>3</w:t>
            </w:r>
          </w:p>
        </w:tc>
        <w:tc>
          <w:tcPr>
            <w:tcW w:w="1010" w:type="dxa"/>
            <w:vAlign w:val="center"/>
          </w:tcPr>
          <w:p w:rsidR="00B43E16" w:rsidRDefault="000F69EE" w:rsidP="000F69EE">
            <w:pPr>
              <w:jc w:val="center"/>
            </w:pPr>
            <w:r>
              <w:t>15</w:t>
            </w:r>
          </w:p>
          <w:p w:rsidR="000F69EE" w:rsidRDefault="000F69EE" w:rsidP="000F69EE">
            <w:pPr>
              <w:jc w:val="center"/>
            </w:pPr>
            <w:r>
              <w:t>20 (5)</w:t>
            </w:r>
          </w:p>
          <w:p w:rsidR="000F69EE" w:rsidRDefault="000F69EE" w:rsidP="000F69EE">
            <w:pPr>
              <w:jc w:val="center"/>
            </w:pPr>
            <w:r>
              <w:t>9 (6)</w:t>
            </w:r>
          </w:p>
        </w:tc>
        <w:tc>
          <w:tcPr>
            <w:tcW w:w="900" w:type="dxa"/>
            <w:vAlign w:val="center"/>
          </w:tcPr>
          <w:p w:rsidR="00B43E16" w:rsidRDefault="000F69EE" w:rsidP="000F69EE">
            <w:pPr>
              <w:jc w:val="center"/>
            </w:pPr>
            <w:r>
              <w:t>11</w:t>
            </w:r>
          </w:p>
          <w:p w:rsidR="000F69EE" w:rsidRDefault="000F69EE" w:rsidP="000F69EE">
            <w:pPr>
              <w:jc w:val="center"/>
            </w:pPr>
            <w:r>
              <w:t>16</w:t>
            </w:r>
          </w:p>
          <w:p w:rsidR="000F69EE" w:rsidRDefault="000F69EE" w:rsidP="000F69EE">
            <w:pPr>
              <w:jc w:val="center"/>
            </w:pPr>
            <w:r>
              <w:t>17</w:t>
            </w:r>
          </w:p>
        </w:tc>
        <w:tc>
          <w:tcPr>
            <w:tcW w:w="1260" w:type="dxa"/>
            <w:vAlign w:val="center"/>
          </w:tcPr>
          <w:p w:rsidR="00B43E16" w:rsidRDefault="000F69EE" w:rsidP="000F69EE">
            <w:pPr>
              <w:jc w:val="center"/>
            </w:pPr>
            <w:r>
              <w:t>0,99</w:t>
            </w:r>
          </w:p>
          <w:p w:rsidR="000F69EE" w:rsidRDefault="000F69EE" w:rsidP="000F69EE">
            <w:pPr>
              <w:jc w:val="center"/>
            </w:pPr>
            <w:r>
              <w:t>1,39</w:t>
            </w:r>
          </w:p>
          <w:p w:rsidR="000F69EE" w:rsidRDefault="000F69EE" w:rsidP="000F69EE">
            <w:pPr>
              <w:jc w:val="center"/>
            </w:pPr>
            <w:r>
              <w:t>1,47</w:t>
            </w:r>
          </w:p>
        </w:tc>
        <w:tc>
          <w:tcPr>
            <w:tcW w:w="1080" w:type="dxa"/>
            <w:vAlign w:val="center"/>
          </w:tcPr>
          <w:p w:rsidR="00B43E16" w:rsidRDefault="00B43E16" w:rsidP="000F69EE">
            <w:pPr>
              <w:jc w:val="center"/>
            </w:pPr>
          </w:p>
          <w:p w:rsidR="00B43E16" w:rsidRDefault="00B43E16" w:rsidP="000F69EE">
            <w:pPr>
              <w:jc w:val="center"/>
            </w:pPr>
            <w:r>
              <w:t>0,88</w:t>
            </w:r>
          </w:p>
        </w:tc>
        <w:tc>
          <w:tcPr>
            <w:tcW w:w="1440" w:type="dxa"/>
            <w:vAlign w:val="center"/>
          </w:tcPr>
          <w:p w:rsidR="00B43E16" w:rsidRDefault="000F69EE" w:rsidP="000F69EE">
            <w:pPr>
              <w:jc w:val="center"/>
            </w:pPr>
            <w:r>
              <w:t>1,53</w:t>
            </w:r>
          </w:p>
          <w:p w:rsidR="000F69EE" w:rsidRDefault="000F69EE" w:rsidP="000F69EE">
            <w:pPr>
              <w:jc w:val="center"/>
            </w:pPr>
            <w:r>
              <w:t>2,15</w:t>
            </w:r>
          </w:p>
          <w:p w:rsidR="000F69EE" w:rsidRDefault="000F69EE" w:rsidP="000F69EE">
            <w:pPr>
              <w:jc w:val="center"/>
            </w:pPr>
            <w:r>
              <w:t>2,28</w:t>
            </w:r>
          </w:p>
        </w:tc>
        <w:tc>
          <w:tcPr>
            <w:tcW w:w="900" w:type="dxa"/>
            <w:vAlign w:val="center"/>
          </w:tcPr>
          <w:p w:rsidR="00B43E16" w:rsidRDefault="000F69EE" w:rsidP="000F69EE">
            <w:pPr>
              <w:jc w:val="center"/>
            </w:pPr>
            <w:r>
              <w:t>2,41</w:t>
            </w:r>
          </w:p>
          <w:p w:rsidR="000F69EE" w:rsidRDefault="000F69EE" w:rsidP="000F69EE">
            <w:pPr>
              <w:jc w:val="center"/>
            </w:pPr>
            <w:r>
              <w:t>3,03</w:t>
            </w:r>
          </w:p>
          <w:p w:rsidR="000F69EE" w:rsidRDefault="000F69EE" w:rsidP="000F69EE">
            <w:pPr>
              <w:jc w:val="center"/>
            </w:pPr>
            <w:r>
              <w:t>3,16</w:t>
            </w:r>
          </w:p>
        </w:tc>
      </w:tr>
      <w:tr w:rsidR="00B43E16">
        <w:tc>
          <w:tcPr>
            <w:tcW w:w="817" w:type="dxa"/>
            <w:vAlign w:val="center"/>
          </w:tcPr>
          <w:p w:rsidR="00B43E16" w:rsidRDefault="00B43E16" w:rsidP="000F69EE">
            <w:pPr>
              <w:jc w:val="center"/>
            </w:pPr>
          </w:p>
          <w:p w:rsidR="00B43E16" w:rsidRDefault="00B43E16" w:rsidP="000F69EE">
            <w:pPr>
              <w:jc w:val="center"/>
            </w:pPr>
            <w:r>
              <w:t>ГК3</w:t>
            </w:r>
          </w:p>
          <w:p w:rsidR="00B43E16" w:rsidRDefault="00B43E16" w:rsidP="000F69EE">
            <w:pPr>
              <w:jc w:val="center"/>
            </w:pPr>
          </w:p>
        </w:tc>
        <w:tc>
          <w:tcPr>
            <w:tcW w:w="992" w:type="dxa"/>
            <w:vAlign w:val="center"/>
          </w:tcPr>
          <w:p w:rsidR="00B43E16" w:rsidRDefault="000F69EE" w:rsidP="000F69EE">
            <w:pPr>
              <w:jc w:val="center"/>
            </w:pPr>
            <w:r>
              <w:t>1,55</w:t>
            </w:r>
          </w:p>
        </w:tc>
        <w:tc>
          <w:tcPr>
            <w:tcW w:w="709" w:type="dxa"/>
            <w:vAlign w:val="center"/>
          </w:tcPr>
          <w:p w:rsidR="00B43E16" w:rsidRDefault="000F69EE" w:rsidP="000F69EE">
            <w:pPr>
              <w:jc w:val="center"/>
            </w:pPr>
            <w:r>
              <w:t>5</w:t>
            </w:r>
          </w:p>
        </w:tc>
        <w:tc>
          <w:tcPr>
            <w:tcW w:w="1010" w:type="dxa"/>
            <w:vAlign w:val="center"/>
          </w:tcPr>
          <w:p w:rsidR="00B43E16" w:rsidRDefault="000F69EE" w:rsidP="000F69EE">
            <w:pPr>
              <w:jc w:val="center"/>
            </w:pPr>
            <w:r>
              <w:t>25</w:t>
            </w:r>
          </w:p>
          <w:p w:rsidR="000F69EE" w:rsidRDefault="000F69EE" w:rsidP="000F69EE">
            <w:pPr>
              <w:jc w:val="center"/>
            </w:pPr>
            <w:r>
              <w:t>29 (4)</w:t>
            </w:r>
          </w:p>
          <w:p w:rsidR="000F69EE" w:rsidRDefault="000F69EE" w:rsidP="000F69EE">
            <w:pPr>
              <w:jc w:val="center"/>
            </w:pPr>
            <w:r>
              <w:t>19 (6)</w:t>
            </w:r>
          </w:p>
        </w:tc>
        <w:tc>
          <w:tcPr>
            <w:tcW w:w="900" w:type="dxa"/>
            <w:vAlign w:val="center"/>
          </w:tcPr>
          <w:p w:rsidR="00B43E16" w:rsidRDefault="000F69EE" w:rsidP="000F69EE">
            <w:pPr>
              <w:jc w:val="center"/>
            </w:pPr>
            <w:r>
              <w:t>7</w:t>
            </w:r>
          </w:p>
          <w:p w:rsidR="000F69EE" w:rsidRDefault="000F69EE" w:rsidP="000F69EE">
            <w:pPr>
              <w:jc w:val="center"/>
            </w:pPr>
            <w:r>
              <w:t>11</w:t>
            </w:r>
          </w:p>
          <w:p w:rsidR="000F69EE" w:rsidRDefault="000F69EE" w:rsidP="000F69EE">
            <w:pPr>
              <w:jc w:val="center"/>
            </w:pPr>
            <w:r>
              <w:t>13</w:t>
            </w:r>
          </w:p>
        </w:tc>
        <w:tc>
          <w:tcPr>
            <w:tcW w:w="1260" w:type="dxa"/>
            <w:vAlign w:val="center"/>
          </w:tcPr>
          <w:p w:rsidR="00B43E16" w:rsidRDefault="000F69EE" w:rsidP="000F69EE">
            <w:pPr>
              <w:jc w:val="center"/>
            </w:pPr>
            <w:r>
              <w:t>0,67</w:t>
            </w:r>
          </w:p>
          <w:p w:rsidR="000F69EE" w:rsidRDefault="000F69EE" w:rsidP="000F69EE">
            <w:pPr>
              <w:jc w:val="center"/>
            </w:pPr>
            <w:r>
              <w:t>0,99</w:t>
            </w:r>
          </w:p>
          <w:p w:rsidR="000F69EE" w:rsidRDefault="000F69EE" w:rsidP="000F69EE">
            <w:pPr>
              <w:jc w:val="center"/>
            </w:pPr>
            <w:r>
              <w:t>1,15</w:t>
            </w:r>
          </w:p>
        </w:tc>
        <w:tc>
          <w:tcPr>
            <w:tcW w:w="1080" w:type="dxa"/>
            <w:vAlign w:val="center"/>
          </w:tcPr>
          <w:p w:rsidR="00B43E16" w:rsidRDefault="00B43E16" w:rsidP="000F69EE">
            <w:pPr>
              <w:jc w:val="center"/>
            </w:pPr>
          </w:p>
          <w:p w:rsidR="00B43E16" w:rsidRDefault="00B43E16" w:rsidP="000F69EE">
            <w:pPr>
              <w:jc w:val="center"/>
            </w:pPr>
            <w:r>
              <w:t>0,88</w:t>
            </w:r>
          </w:p>
        </w:tc>
        <w:tc>
          <w:tcPr>
            <w:tcW w:w="1440" w:type="dxa"/>
            <w:vAlign w:val="center"/>
          </w:tcPr>
          <w:p w:rsidR="00B43E16" w:rsidRDefault="000F69EE" w:rsidP="000F69EE">
            <w:pPr>
              <w:jc w:val="center"/>
            </w:pPr>
            <w:r>
              <w:t>1,04</w:t>
            </w:r>
          </w:p>
          <w:p w:rsidR="000F69EE" w:rsidRDefault="000F69EE" w:rsidP="000F69EE">
            <w:pPr>
              <w:jc w:val="center"/>
            </w:pPr>
            <w:r>
              <w:t>1,53</w:t>
            </w:r>
          </w:p>
          <w:p w:rsidR="000F69EE" w:rsidRDefault="000F69EE" w:rsidP="000F69EE">
            <w:pPr>
              <w:jc w:val="center"/>
            </w:pPr>
            <w:r>
              <w:t>1,78</w:t>
            </w:r>
          </w:p>
        </w:tc>
        <w:tc>
          <w:tcPr>
            <w:tcW w:w="900" w:type="dxa"/>
            <w:vAlign w:val="center"/>
          </w:tcPr>
          <w:p w:rsidR="00B43E16" w:rsidRDefault="000F69EE" w:rsidP="000F69EE">
            <w:pPr>
              <w:jc w:val="center"/>
            </w:pPr>
            <w:r>
              <w:t>1,92</w:t>
            </w:r>
          </w:p>
          <w:p w:rsidR="000F69EE" w:rsidRDefault="000F69EE" w:rsidP="000F69EE">
            <w:pPr>
              <w:jc w:val="center"/>
            </w:pPr>
            <w:r>
              <w:t>2,41</w:t>
            </w:r>
          </w:p>
          <w:p w:rsidR="000F69EE" w:rsidRDefault="000F69EE" w:rsidP="000F69EE">
            <w:pPr>
              <w:jc w:val="center"/>
            </w:pPr>
            <w:r>
              <w:t>2,66</w:t>
            </w:r>
          </w:p>
        </w:tc>
      </w:tr>
      <w:tr w:rsidR="00B43E16">
        <w:tc>
          <w:tcPr>
            <w:tcW w:w="817" w:type="dxa"/>
            <w:vAlign w:val="center"/>
          </w:tcPr>
          <w:p w:rsidR="00B43E16" w:rsidRDefault="00B43E16" w:rsidP="000F69EE">
            <w:pPr>
              <w:jc w:val="center"/>
            </w:pPr>
          </w:p>
          <w:p w:rsidR="00B43E16" w:rsidRDefault="00B43E16" w:rsidP="000F69EE">
            <w:pPr>
              <w:jc w:val="center"/>
            </w:pPr>
            <w:r>
              <w:t>ПК1</w:t>
            </w:r>
          </w:p>
          <w:p w:rsidR="00B43E16" w:rsidRDefault="00B43E16" w:rsidP="000F69EE">
            <w:pPr>
              <w:jc w:val="center"/>
            </w:pPr>
          </w:p>
        </w:tc>
        <w:tc>
          <w:tcPr>
            <w:tcW w:w="992" w:type="dxa"/>
            <w:vAlign w:val="center"/>
          </w:tcPr>
          <w:p w:rsidR="00B43E16" w:rsidRDefault="000F69EE" w:rsidP="000F69EE">
            <w:pPr>
              <w:jc w:val="center"/>
            </w:pPr>
            <w:r>
              <w:t>1,54</w:t>
            </w:r>
          </w:p>
          <w:p w:rsidR="00B43E16" w:rsidRDefault="00B43E16" w:rsidP="000F69EE">
            <w:pPr>
              <w:jc w:val="center"/>
            </w:pPr>
          </w:p>
        </w:tc>
        <w:tc>
          <w:tcPr>
            <w:tcW w:w="709" w:type="dxa"/>
            <w:vAlign w:val="center"/>
          </w:tcPr>
          <w:p w:rsidR="00B43E16" w:rsidRDefault="000F69EE" w:rsidP="000F69EE">
            <w:pPr>
              <w:jc w:val="center"/>
            </w:pPr>
            <w:r>
              <w:t>13</w:t>
            </w:r>
          </w:p>
        </w:tc>
        <w:tc>
          <w:tcPr>
            <w:tcW w:w="1010" w:type="dxa"/>
            <w:vAlign w:val="center"/>
          </w:tcPr>
          <w:p w:rsidR="00B43E16" w:rsidRDefault="000F69EE" w:rsidP="000F69EE">
            <w:pPr>
              <w:jc w:val="center"/>
            </w:pPr>
            <w:r>
              <w:t>7</w:t>
            </w:r>
          </w:p>
          <w:p w:rsidR="000F69EE" w:rsidRDefault="000F69EE" w:rsidP="000F69EE">
            <w:pPr>
              <w:jc w:val="center"/>
            </w:pPr>
            <w:r>
              <w:t>10 (3)</w:t>
            </w:r>
          </w:p>
          <w:p w:rsidR="000F69EE" w:rsidRPr="000F69EE" w:rsidRDefault="000F69EE" w:rsidP="000F69EE">
            <w:pPr>
              <w:jc w:val="center"/>
            </w:pPr>
            <w:r>
              <w:t>0 (7)</w:t>
            </w:r>
          </w:p>
        </w:tc>
        <w:tc>
          <w:tcPr>
            <w:tcW w:w="900" w:type="dxa"/>
            <w:vAlign w:val="center"/>
          </w:tcPr>
          <w:p w:rsidR="00B43E16" w:rsidRDefault="000F69EE" w:rsidP="000F69EE">
            <w:pPr>
              <w:jc w:val="center"/>
            </w:pPr>
            <w:r>
              <w:t>9</w:t>
            </w:r>
          </w:p>
          <w:p w:rsidR="000F69EE" w:rsidRDefault="000F69EE" w:rsidP="000F69EE">
            <w:pPr>
              <w:jc w:val="center"/>
            </w:pPr>
            <w:r>
              <w:t>12</w:t>
            </w:r>
          </w:p>
          <w:p w:rsidR="000F69EE" w:rsidRPr="000F69EE" w:rsidRDefault="000F69EE" w:rsidP="000F69EE">
            <w:pPr>
              <w:jc w:val="center"/>
            </w:pPr>
            <w:r>
              <w:t>16</w:t>
            </w:r>
          </w:p>
        </w:tc>
        <w:tc>
          <w:tcPr>
            <w:tcW w:w="1260" w:type="dxa"/>
            <w:vAlign w:val="center"/>
          </w:tcPr>
          <w:p w:rsidR="00B43E16" w:rsidRDefault="000F69EE" w:rsidP="000F69EE">
            <w:pPr>
              <w:jc w:val="center"/>
            </w:pPr>
            <w:r>
              <w:t>0,83</w:t>
            </w:r>
          </w:p>
          <w:p w:rsidR="000F69EE" w:rsidRDefault="000F69EE" w:rsidP="000F69EE">
            <w:pPr>
              <w:jc w:val="center"/>
            </w:pPr>
            <w:r>
              <w:t>1,07</w:t>
            </w:r>
          </w:p>
          <w:p w:rsidR="000F69EE" w:rsidRDefault="000F69EE" w:rsidP="000F69EE">
            <w:pPr>
              <w:jc w:val="center"/>
            </w:pPr>
            <w:r>
              <w:t>1,39</w:t>
            </w:r>
          </w:p>
        </w:tc>
        <w:tc>
          <w:tcPr>
            <w:tcW w:w="1080" w:type="dxa"/>
            <w:vAlign w:val="center"/>
          </w:tcPr>
          <w:p w:rsidR="00B43E16" w:rsidRDefault="00B43E16" w:rsidP="000F69EE">
            <w:pPr>
              <w:jc w:val="center"/>
            </w:pPr>
          </w:p>
          <w:p w:rsidR="00B43E16" w:rsidRDefault="00B43E16" w:rsidP="000F69EE">
            <w:pPr>
              <w:jc w:val="center"/>
            </w:pPr>
            <w:r>
              <w:t>2,2</w:t>
            </w:r>
          </w:p>
        </w:tc>
        <w:tc>
          <w:tcPr>
            <w:tcW w:w="1440" w:type="dxa"/>
            <w:vAlign w:val="center"/>
          </w:tcPr>
          <w:p w:rsidR="00B43E16" w:rsidRDefault="000F69EE" w:rsidP="000F69EE">
            <w:pPr>
              <w:jc w:val="center"/>
            </w:pPr>
            <w:r>
              <w:t>1,28</w:t>
            </w:r>
          </w:p>
          <w:p w:rsidR="000F69EE" w:rsidRDefault="000F69EE" w:rsidP="000F69EE">
            <w:pPr>
              <w:jc w:val="center"/>
            </w:pPr>
            <w:r>
              <w:t>1,65</w:t>
            </w:r>
          </w:p>
          <w:p w:rsidR="000F69EE" w:rsidRDefault="000F69EE" w:rsidP="000F69EE">
            <w:pPr>
              <w:jc w:val="center"/>
            </w:pPr>
            <w:r>
              <w:t>2,14</w:t>
            </w:r>
          </w:p>
        </w:tc>
        <w:tc>
          <w:tcPr>
            <w:tcW w:w="900" w:type="dxa"/>
            <w:vAlign w:val="center"/>
          </w:tcPr>
          <w:p w:rsidR="00B43E16" w:rsidRDefault="000F69EE" w:rsidP="000F69EE">
            <w:pPr>
              <w:jc w:val="center"/>
            </w:pPr>
            <w:r>
              <w:t>3,48</w:t>
            </w:r>
          </w:p>
          <w:p w:rsidR="000F69EE" w:rsidRDefault="000F69EE" w:rsidP="000F69EE">
            <w:pPr>
              <w:jc w:val="center"/>
            </w:pPr>
            <w:r>
              <w:t>3,85</w:t>
            </w:r>
          </w:p>
          <w:p w:rsidR="000F69EE" w:rsidRDefault="000F69EE" w:rsidP="000F69EE">
            <w:pPr>
              <w:jc w:val="center"/>
            </w:pPr>
            <w:r>
              <w:t>4,34</w:t>
            </w:r>
          </w:p>
        </w:tc>
      </w:tr>
      <w:tr w:rsidR="00B43E16">
        <w:tc>
          <w:tcPr>
            <w:tcW w:w="817" w:type="dxa"/>
            <w:vAlign w:val="center"/>
          </w:tcPr>
          <w:p w:rsidR="00B43E16" w:rsidRDefault="00B43E16" w:rsidP="000F69EE">
            <w:pPr>
              <w:jc w:val="center"/>
            </w:pPr>
          </w:p>
          <w:p w:rsidR="00B43E16" w:rsidRDefault="00B43E16" w:rsidP="000F69EE">
            <w:pPr>
              <w:jc w:val="center"/>
            </w:pPr>
            <w:r>
              <w:t>ПК2</w:t>
            </w:r>
          </w:p>
          <w:p w:rsidR="00B43E16" w:rsidRDefault="00B43E16" w:rsidP="000F69EE">
            <w:pPr>
              <w:jc w:val="center"/>
            </w:pPr>
          </w:p>
        </w:tc>
        <w:tc>
          <w:tcPr>
            <w:tcW w:w="992" w:type="dxa"/>
            <w:vAlign w:val="center"/>
          </w:tcPr>
          <w:p w:rsidR="00B43E16" w:rsidRDefault="000F69EE" w:rsidP="000F69EE">
            <w:pPr>
              <w:jc w:val="center"/>
            </w:pPr>
            <w:r>
              <w:t>1,53</w:t>
            </w:r>
          </w:p>
        </w:tc>
        <w:tc>
          <w:tcPr>
            <w:tcW w:w="709" w:type="dxa"/>
            <w:vAlign w:val="center"/>
          </w:tcPr>
          <w:p w:rsidR="00B43E16" w:rsidRDefault="000F69EE" w:rsidP="000F69EE">
            <w:pPr>
              <w:jc w:val="center"/>
            </w:pPr>
            <w:r>
              <w:t>14</w:t>
            </w:r>
          </w:p>
        </w:tc>
        <w:tc>
          <w:tcPr>
            <w:tcW w:w="1010" w:type="dxa"/>
            <w:vAlign w:val="center"/>
          </w:tcPr>
          <w:p w:rsidR="00B43E16" w:rsidRDefault="000F69EE" w:rsidP="000F69EE">
            <w:pPr>
              <w:jc w:val="center"/>
            </w:pPr>
            <w:r>
              <w:t>12</w:t>
            </w:r>
          </w:p>
          <w:p w:rsidR="000F69EE" w:rsidRDefault="000F69EE" w:rsidP="000F69EE">
            <w:pPr>
              <w:jc w:val="center"/>
            </w:pPr>
            <w:r>
              <w:t>21 (9)</w:t>
            </w:r>
          </w:p>
          <w:p w:rsidR="000F69EE" w:rsidRPr="000F69EE" w:rsidRDefault="000F69EE" w:rsidP="000F69EE">
            <w:pPr>
              <w:jc w:val="center"/>
            </w:pPr>
            <w:r>
              <w:t>9 (3)</w:t>
            </w:r>
          </w:p>
        </w:tc>
        <w:tc>
          <w:tcPr>
            <w:tcW w:w="900" w:type="dxa"/>
            <w:vAlign w:val="center"/>
          </w:tcPr>
          <w:p w:rsidR="00B43E16" w:rsidRDefault="000F69EE" w:rsidP="000F69EE">
            <w:pPr>
              <w:jc w:val="center"/>
            </w:pPr>
            <w:r>
              <w:t>5</w:t>
            </w:r>
          </w:p>
          <w:p w:rsidR="000F69EE" w:rsidRDefault="000F69EE" w:rsidP="000F69EE">
            <w:pPr>
              <w:jc w:val="center"/>
            </w:pPr>
            <w:r>
              <w:t>14</w:t>
            </w:r>
          </w:p>
          <w:p w:rsidR="000F69EE" w:rsidRPr="000F69EE" w:rsidRDefault="000F69EE" w:rsidP="000F69EE">
            <w:pPr>
              <w:jc w:val="center"/>
            </w:pPr>
            <w:r>
              <w:t>8</w:t>
            </w:r>
          </w:p>
        </w:tc>
        <w:tc>
          <w:tcPr>
            <w:tcW w:w="1260" w:type="dxa"/>
            <w:vAlign w:val="center"/>
          </w:tcPr>
          <w:p w:rsidR="00B43E16" w:rsidRDefault="000F69EE" w:rsidP="000F69EE">
            <w:pPr>
              <w:jc w:val="center"/>
            </w:pPr>
            <w:r>
              <w:t>0,55</w:t>
            </w:r>
          </w:p>
          <w:p w:rsidR="000F69EE" w:rsidRDefault="000F69EE" w:rsidP="000F69EE">
            <w:pPr>
              <w:jc w:val="center"/>
            </w:pPr>
            <w:r>
              <w:t>1,23</w:t>
            </w:r>
          </w:p>
          <w:p w:rsidR="000F69EE" w:rsidRDefault="000F69EE" w:rsidP="000F69EE">
            <w:pPr>
              <w:jc w:val="center"/>
            </w:pPr>
            <w:r>
              <w:t>0,75</w:t>
            </w:r>
          </w:p>
        </w:tc>
        <w:tc>
          <w:tcPr>
            <w:tcW w:w="1080" w:type="dxa"/>
            <w:vAlign w:val="center"/>
          </w:tcPr>
          <w:p w:rsidR="00B43E16" w:rsidRDefault="00B43E16" w:rsidP="000F69EE">
            <w:pPr>
              <w:jc w:val="center"/>
            </w:pPr>
          </w:p>
          <w:p w:rsidR="00B43E16" w:rsidRDefault="00B43E16" w:rsidP="000F69EE">
            <w:pPr>
              <w:jc w:val="center"/>
            </w:pPr>
            <w:r>
              <w:t>2,2</w:t>
            </w:r>
          </w:p>
        </w:tc>
        <w:tc>
          <w:tcPr>
            <w:tcW w:w="1440" w:type="dxa"/>
            <w:vAlign w:val="center"/>
          </w:tcPr>
          <w:p w:rsidR="00B43E16" w:rsidRDefault="000F69EE" w:rsidP="000F69EE">
            <w:pPr>
              <w:jc w:val="center"/>
            </w:pPr>
            <w:r>
              <w:t>0,84</w:t>
            </w:r>
          </w:p>
          <w:p w:rsidR="000F69EE" w:rsidRDefault="000F69EE" w:rsidP="000F69EE">
            <w:pPr>
              <w:jc w:val="center"/>
            </w:pPr>
            <w:r>
              <w:t>1,88</w:t>
            </w:r>
          </w:p>
          <w:p w:rsidR="000F69EE" w:rsidRDefault="000F69EE" w:rsidP="000F69EE">
            <w:pPr>
              <w:jc w:val="center"/>
            </w:pPr>
            <w:r>
              <w:t>1,15</w:t>
            </w:r>
          </w:p>
        </w:tc>
        <w:tc>
          <w:tcPr>
            <w:tcW w:w="900" w:type="dxa"/>
            <w:vAlign w:val="center"/>
          </w:tcPr>
          <w:p w:rsidR="00B43E16" w:rsidRDefault="000F69EE" w:rsidP="000F69EE">
            <w:pPr>
              <w:jc w:val="center"/>
            </w:pPr>
            <w:r>
              <w:t>3,04</w:t>
            </w:r>
          </w:p>
          <w:p w:rsidR="000F69EE" w:rsidRDefault="000F69EE" w:rsidP="000F69EE">
            <w:pPr>
              <w:jc w:val="center"/>
            </w:pPr>
            <w:r>
              <w:t>4,08</w:t>
            </w:r>
          </w:p>
          <w:p w:rsidR="000F69EE" w:rsidRDefault="000F69EE" w:rsidP="000F69EE">
            <w:pPr>
              <w:jc w:val="center"/>
            </w:pPr>
            <w:r>
              <w:t>3,35</w:t>
            </w:r>
          </w:p>
        </w:tc>
      </w:tr>
      <w:tr w:rsidR="00B43E16">
        <w:tc>
          <w:tcPr>
            <w:tcW w:w="817" w:type="dxa"/>
            <w:vAlign w:val="center"/>
          </w:tcPr>
          <w:p w:rsidR="00B43E16" w:rsidRDefault="00B43E16" w:rsidP="000F69EE">
            <w:pPr>
              <w:jc w:val="center"/>
            </w:pPr>
          </w:p>
          <w:p w:rsidR="00B43E16" w:rsidRDefault="00B43E16" w:rsidP="000F69EE">
            <w:pPr>
              <w:jc w:val="center"/>
            </w:pPr>
            <w:r>
              <w:t>ПК3</w:t>
            </w:r>
          </w:p>
          <w:p w:rsidR="00B43E16" w:rsidRDefault="00B43E16" w:rsidP="000F69EE">
            <w:pPr>
              <w:jc w:val="center"/>
            </w:pPr>
          </w:p>
        </w:tc>
        <w:tc>
          <w:tcPr>
            <w:tcW w:w="992" w:type="dxa"/>
            <w:vAlign w:val="center"/>
          </w:tcPr>
          <w:p w:rsidR="00B43E16" w:rsidRDefault="000F69EE" w:rsidP="000F69EE">
            <w:pPr>
              <w:jc w:val="center"/>
            </w:pPr>
            <w:r>
              <w:t>1,54</w:t>
            </w:r>
          </w:p>
        </w:tc>
        <w:tc>
          <w:tcPr>
            <w:tcW w:w="709" w:type="dxa"/>
            <w:vAlign w:val="center"/>
          </w:tcPr>
          <w:p w:rsidR="00B43E16" w:rsidRDefault="000F69EE" w:rsidP="000F69EE">
            <w:pPr>
              <w:jc w:val="center"/>
            </w:pPr>
            <w:r>
              <w:t>4</w:t>
            </w:r>
          </w:p>
        </w:tc>
        <w:tc>
          <w:tcPr>
            <w:tcW w:w="1010" w:type="dxa"/>
            <w:vAlign w:val="center"/>
          </w:tcPr>
          <w:p w:rsidR="00B43E16" w:rsidRDefault="000F69EE" w:rsidP="000F69EE">
            <w:pPr>
              <w:jc w:val="center"/>
            </w:pPr>
            <w:r>
              <w:t>28</w:t>
            </w:r>
          </w:p>
          <w:p w:rsidR="000F69EE" w:rsidRDefault="000F69EE" w:rsidP="000F69EE">
            <w:pPr>
              <w:jc w:val="center"/>
            </w:pPr>
            <w:r>
              <w:t>29 (1)</w:t>
            </w:r>
          </w:p>
          <w:p w:rsidR="000F69EE" w:rsidRPr="000F69EE" w:rsidRDefault="000F69EE" w:rsidP="000F69EE">
            <w:pPr>
              <w:jc w:val="center"/>
            </w:pPr>
            <w:r>
              <w:t>19 (9)</w:t>
            </w:r>
          </w:p>
        </w:tc>
        <w:tc>
          <w:tcPr>
            <w:tcW w:w="900" w:type="dxa"/>
            <w:vAlign w:val="center"/>
          </w:tcPr>
          <w:p w:rsidR="00B43E16" w:rsidRDefault="000F69EE" w:rsidP="000F69EE">
            <w:pPr>
              <w:jc w:val="center"/>
            </w:pPr>
            <w:r>
              <w:t>3</w:t>
            </w:r>
          </w:p>
          <w:p w:rsidR="000F69EE" w:rsidRDefault="000F69EE" w:rsidP="000F69EE">
            <w:pPr>
              <w:jc w:val="center"/>
            </w:pPr>
            <w:r>
              <w:t>4</w:t>
            </w:r>
          </w:p>
          <w:p w:rsidR="000F69EE" w:rsidRPr="000F69EE" w:rsidRDefault="000F69EE" w:rsidP="000F69EE">
            <w:pPr>
              <w:jc w:val="center"/>
            </w:pPr>
            <w:r>
              <w:t>12</w:t>
            </w:r>
          </w:p>
        </w:tc>
        <w:tc>
          <w:tcPr>
            <w:tcW w:w="1260" w:type="dxa"/>
            <w:vAlign w:val="center"/>
          </w:tcPr>
          <w:p w:rsidR="00B43E16" w:rsidRDefault="000F69EE" w:rsidP="000F69EE">
            <w:pPr>
              <w:jc w:val="center"/>
            </w:pPr>
            <w:r>
              <w:t>0,35</w:t>
            </w:r>
          </w:p>
          <w:p w:rsidR="000F69EE" w:rsidRDefault="000F69EE" w:rsidP="000F69EE">
            <w:pPr>
              <w:jc w:val="center"/>
            </w:pPr>
            <w:r>
              <w:t>0,43</w:t>
            </w:r>
          </w:p>
          <w:p w:rsidR="000F69EE" w:rsidRDefault="000F69EE" w:rsidP="000F69EE">
            <w:pPr>
              <w:jc w:val="center"/>
            </w:pPr>
            <w:r>
              <w:t>1,07</w:t>
            </w:r>
          </w:p>
        </w:tc>
        <w:tc>
          <w:tcPr>
            <w:tcW w:w="1080" w:type="dxa"/>
            <w:vAlign w:val="center"/>
          </w:tcPr>
          <w:p w:rsidR="00B43E16" w:rsidRDefault="00B43E16" w:rsidP="000F69EE">
            <w:pPr>
              <w:jc w:val="center"/>
            </w:pPr>
          </w:p>
          <w:p w:rsidR="00B43E16" w:rsidRDefault="00B43E16" w:rsidP="000F69EE">
            <w:pPr>
              <w:jc w:val="center"/>
            </w:pPr>
            <w:r>
              <w:t>2,2</w:t>
            </w:r>
          </w:p>
        </w:tc>
        <w:tc>
          <w:tcPr>
            <w:tcW w:w="1440" w:type="dxa"/>
            <w:vAlign w:val="center"/>
          </w:tcPr>
          <w:p w:rsidR="00B43E16" w:rsidRDefault="000F69EE" w:rsidP="000F69EE">
            <w:pPr>
              <w:jc w:val="center"/>
            </w:pPr>
            <w:r>
              <w:t>0,54</w:t>
            </w:r>
          </w:p>
          <w:p w:rsidR="000F69EE" w:rsidRDefault="000F69EE" w:rsidP="000F69EE">
            <w:pPr>
              <w:jc w:val="center"/>
            </w:pPr>
            <w:r>
              <w:t>0,66</w:t>
            </w:r>
          </w:p>
          <w:p w:rsidR="000F69EE" w:rsidRDefault="000F69EE" w:rsidP="000F69EE">
            <w:pPr>
              <w:jc w:val="center"/>
            </w:pPr>
            <w:r>
              <w:t>1,65</w:t>
            </w:r>
          </w:p>
        </w:tc>
        <w:tc>
          <w:tcPr>
            <w:tcW w:w="900" w:type="dxa"/>
            <w:vAlign w:val="center"/>
          </w:tcPr>
          <w:p w:rsidR="00B43E16" w:rsidRDefault="000F69EE" w:rsidP="000F69EE">
            <w:pPr>
              <w:jc w:val="center"/>
            </w:pPr>
            <w:r>
              <w:t>2,74</w:t>
            </w:r>
          </w:p>
          <w:p w:rsidR="000F69EE" w:rsidRDefault="000F69EE" w:rsidP="000F69EE">
            <w:pPr>
              <w:jc w:val="center"/>
            </w:pPr>
            <w:r>
              <w:t>2,86</w:t>
            </w:r>
          </w:p>
          <w:p w:rsidR="000F69EE" w:rsidRDefault="000F69EE" w:rsidP="000F69EE">
            <w:pPr>
              <w:jc w:val="center"/>
            </w:pPr>
            <w:r>
              <w:t>3,85</w:t>
            </w:r>
          </w:p>
        </w:tc>
      </w:tr>
    </w:tbl>
    <w:p w:rsidR="00A2263F" w:rsidRDefault="00A2263F" w:rsidP="00A4026B">
      <w:pPr>
        <w:spacing w:line="240" w:lineRule="auto"/>
        <w:jc w:val="both"/>
      </w:pPr>
    </w:p>
    <w:p w:rsidR="00A2263F" w:rsidRDefault="00A2263F" w:rsidP="00A2263F">
      <w:pPr>
        <w:pStyle w:val="2"/>
      </w:pPr>
      <w:r>
        <w:br w:type="page"/>
      </w:r>
      <w:bookmarkStart w:id="8" w:name="_Toc40698046"/>
      <w:r w:rsidRPr="00223E72">
        <w:t>2</w:t>
      </w:r>
      <w:r>
        <w:t>.4. Выбор места расположения производственного предприятия (АБЗ)</w:t>
      </w:r>
      <w:bookmarkEnd w:id="8"/>
    </w:p>
    <w:p w:rsidR="00A2263F" w:rsidRPr="00A2263F" w:rsidRDefault="00A2263F" w:rsidP="00A2263F">
      <w:pPr>
        <w:jc w:val="both"/>
      </w:pPr>
      <w:r w:rsidRPr="00A2263F">
        <w:tab/>
      </w:r>
    </w:p>
    <w:p w:rsidR="00A2263F" w:rsidRDefault="00A2263F" w:rsidP="00A2263F">
      <w:pPr>
        <w:jc w:val="both"/>
      </w:pPr>
      <w:r w:rsidRPr="00A2263F">
        <w:tab/>
      </w:r>
      <w:r>
        <w:t>Размещение производственного предприятия должно обеспечивать минимальную средневзвешенную стоимость франко-трасса приготовленных на предприятии полуфабрикатов и изделий.</w:t>
      </w:r>
    </w:p>
    <w:p w:rsidR="00A2263F" w:rsidRDefault="00A2263F" w:rsidP="00A2263F">
      <w:pPr>
        <w:jc w:val="both"/>
      </w:pPr>
      <w:r>
        <w:tab/>
        <w:t>Место расположения производственного предприятия производится на основе технико-экономического сравнения 3-х вариантов. При выборе вариантов необходимо учитывать, что пункту возможного расположения производственного предприятия должны отвечать следующим условиям</w:t>
      </w:r>
      <w:r w:rsidRPr="00223E72">
        <w:t>:</w:t>
      </w:r>
    </w:p>
    <w:p w:rsidR="00A2263F" w:rsidRDefault="00A2263F" w:rsidP="00A2263F">
      <w:pPr>
        <w:numPr>
          <w:ilvl w:val="0"/>
          <w:numId w:val="3"/>
        </w:numPr>
        <w:jc w:val="both"/>
      </w:pPr>
      <w:r>
        <w:t>находиться вблизи источников получения основных материалов, т.е. у железнодорожных станций, карьеров</w:t>
      </w:r>
      <w:r w:rsidRPr="00223E72">
        <w:t>;</w:t>
      </w:r>
    </w:p>
    <w:p w:rsidR="00A2263F" w:rsidRDefault="00A2263F" w:rsidP="00A2263F">
      <w:pPr>
        <w:numPr>
          <w:ilvl w:val="0"/>
          <w:numId w:val="3"/>
        </w:numPr>
        <w:jc w:val="both"/>
      </w:pPr>
      <w:r>
        <w:t>располагаться возможно ближе к трассе  строящейся дороги и иметь удобные подъезды к ней</w:t>
      </w:r>
      <w:r w:rsidRPr="00223E72">
        <w:t>;</w:t>
      </w:r>
      <w:r>
        <w:t xml:space="preserve"> </w:t>
      </w:r>
    </w:p>
    <w:p w:rsidR="00A2263F" w:rsidRDefault="00A2263F" w:rsidP="00A2263F">
      <w:pPr>
        <w:numPr>
          <w:ilvl w:val="0"/>
          <w:numId w:val="3"/>
        </w:numPr>
        <w:jc w:val="both"/>
      </w:pPr>
      <w:r>
        <w:t>иметь достаточные по размерам и удобные площадки для размещения оборудования, складов материалов и других сооружений.</w:t>
      </w:r>
    </w:p>
    <w:p w:rsidR="00240C84" w:rsidRDefault="00240C84" w:rsidP="00240C84">
      <w:pPr>
        <w:pStyle w:val="2"/>
      </w:pPr>
      <w:r>
        <w:br w:type="page"/>
      </w:r>
      <w:bookmarkStart w:id="9" w:name="_Toc40698047"/>
      <w:r>
        <w:t>2.5 Определение средней дальности возки материалов</w:t>
      </w:r>
      <w:bookmarkEnd w:id="9"/>
    </w:p>
    <w:p w:rsidR="00D87919" w:rsidRPr="00E84272" w:rsidRDefault="00D87919" w:rsidP="00D87919">
      <w:pPr>
        <w:jc w:val="center"/>
        <w:rPr>
          <w:b/>
        </w:rPr>
      </w:pPr>
      <w:r w:rsidRPr="00E84272">
        <w:rPr>
          <w:b/>
        </w:rPr>
        <w:t>1 вариант</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22"/>
        <w:gridCol w:w="2322"/>
        <w:gridCol w:w="2322"/>
        <w:gridCol w:w="2322"/>
      </w:tblGrid>
      <w:tr w:rsidR="00D87919">
        <w:tc>
          <w:tcPr>
            <w:tcW w:w="2322" w:type="dxa"/>
            <w:shd w:val="clear" w:color="auto" w:fill="C0C0C0"/>
            <w:vAlign w:val="center"/>
          </w:tcPr>
          <w:p w:rsidR="00D87919" w:rsidRDefault="00D87919" w:rsidP="00E84272">
            <w:pPr>
              <w:spacing w:line="240" w:lineRule="auto"/>
              <w:jc w:val="center"/>
            </w:pPr>
            <w:r>
              <w:t>Вид материала доставляемого на АБЗ и с АБЗ</w:t>
            </w:r>
          </w:p>
        </w:tc>
        <w:tc>
          <w:tcPr>
            <w:tcW w:w="2322" w:type="dxa"/>
            <w:shd w:val="clear" w:color="auto" w:fill="C0C0C0"/>
            <w:vAlign w:val="center"/>
          </w:tcPr>
          <w:p w:rsidR="00D87919" w:rsidRDefault="00D87919" w:rsidP="00E84272">
            <w:pPr>
              <w:spacing w:line="240" w:lineRule="auto"/>
              <w:jc w:val="center"/>
            </w:pPr>
            <w:r>
              <w:t>Масса материала, т</w:t>
            </w:r>
          </w:p>
        </w:tc>
        <w:tc>
          <w:tcPr>
            <w:tcW w:w="2322" w:type="dxa"/>
            <w:shd w:val="clear" w:color="auto" w:fill="C0C0C0"/>
            <w:vAlign w:val="center"/>
          </w:tcPr>
          <w:p w:rsidR="00D87919" w:rsidRDefault="00D87919" w:rsidP="00E84272">
            <w:pPr>
              <w:spacing w:line="240" w:lineRule="auto"/>
              <w:jc w:val="center"/>
            </w:pPr>
            <w:r>
              <w:t>Средняя дальность возки, км</w:t>
            </w:r>
          </w:p>
        </w:tc>
        <w:tc>
          <w:tcPr>
            <w:tcW w:w="2322" w:type="dxa"/>
            <w:shd w:val="clear" w:color="auto" w:fill="C0C0C0"/>
            <w:vAlign w:val="center"/>
          </w:tcPr>
          <w:p w:rsidR="00D87919" w:rsidRDefault="00D87919" w:rsidP="00E84272">
            <w:pPr>
              <w:spacing w:line="240" w:lineRule="auto"/>
              <w:jc w:val="center"/>
            </w:pPr>
            <w:r>
              <w:t>Транспортная работа, ткм</w:t>
            </w:r>
          </w:p>
        </w:tc>
      </w:tr>
      <w:tr w:rsidR="00D87919">
        <w:tc>
          <w:tcPr>
            <w:tcW w:w="2322" w:type="dxa"/>
            <w:shd w:val="clear" w:color="auto" w:fill="C0C0C0"/>
            <w:vAlign w:val="center"/>
          </w:tcPr>
          <w:p w:rsidR="00D87919" w:rsidRDefault="00D87919" w:rsidP="00E84272">
            <w:pPr>
              <w:spacing w:line="240" w:lineRule="auto"/>
              <w:jc w:val="center"/>
            </w:pPr>
            <w:r>
              <w:t>1</w:t>
            </w:r>
          </w:p>
        </w:tc>
        <w:tc>
          <w:tcPr>
            <w:tcW w:w="2322" w:type="dxa"/>
            <w:shd w:val="clear" w:color="auto" w:fill="C0C0C0"/>
            <w:vAlign w:val="center"/>
          </w:tcPr>
          <w:p w:rsidR="00D87919" w:rsidRDefault="00D87919" w:rsidP="00E84272">
            <w:pPr>
              <w:spacing w:line="240" w:lineRule="auto"/>
              <w:jc w:val="center"/>
            </w:pPr>
            <w:r>
              <w:t>2</w:t>
            </w:r>
          </w:p>
        </w:tc>
        <w:tc>
          <w:tcPr>
            <w:tcW w:w="2322" w:type="dxa"/>
            <w:shd w:val="clear" w:color="auto" w:fill="C0C0C0"/>
            <w:vAlign w:val="center"/>
          </w:tcPr>
          <w:p w:rsidR="00D87919" w:rsidRDefault="00D87919" w:rsidP="00E84272">
            <w:pPr>
              <w:spacing w:line="240" w:lineRule="auto"/>
              <w:jc w:val="center"/>
            </w:pPr>
            <w:r>
              <w:t>3</w:t>
            </w:r>
          </w:p>
        </w:tc>
        <w:tc>
          <w:tcPr>
            <w:tcW w:w="2322" w:type="dxa"/>
            <w:shd w:val="clear" w:color="auto" w:fill="C0C0C0"/>
            <w:vAlign w:val="center"/>
          </w:tcPr>
          <w:p w:rsidR="00D87919" w:rsidRDefault="00D87919" w:rsidP="00E84272">
            <w:pPr>
              <w:spacing w:line="240" w:lineRule="auto"/>
              <w:jc w:val="center"/>
            </w:pPr>
            <w:r>
              <w:t>4</w:t>
            </w:r>
          </w:p>
        </w:tc>
      </w:tr>
      <w:tr w:rsidR="00D87919">
        <w:trPr>
          <w:cantSplit/>
        </w:trPr>
        <w:tc>
          <w:tcPr>
            <w:tcW w:w="9288" w:type="dxa"/>
            <w:gridSpan w:val="4"/>
          </w:tcPr>
          <w:p w:rsidR="00D87919" w:rsidRPr="00D64437" w:rsidRDefault="00D87919" w:rsidP="00E84272">
            <w:pPr>
              <w:spacing w:line="240" w:lineRule="auto"/>
              <w:jc w:val="center"/>
              <w:rPr>
                <w:i/>
              </w:rPr>
            </w:pPr>
            <w:r w:rsidRPr="00D64437">
              <w:rPr>
                <w:i/>
              </w:rPr>
              <w:t>на АБЗ</w:t>
            </w:r>
          </w:p>
        </w:tc>
      </w:tr>
      <w:tr w:rsidR="00D87919">
        <w:tc>
          <w:tcPr>
            <w:tcW w:w="2322" w:type="dxa"/>
            <w:shd w:val="clear" w:color="auto" w:fill="C0C0C0"/>
            <w:vAlign w:val="center"/>
          </w:tcPr>
          <w:p w:rsidR="00D87919" w:rsidRDefault="00D87919" w:rsidP="00E84272">
            <w:pPr>
              <w:spacing w:line="240" w:lineRule="auto"/>
              <w:jc w:val="center"/>
            </w:pPr>
            <w:r>
              <w:t>Щебень</w:t>
            </w:r>
          </w:p>
        </w:tc>
        <w:tc>
          <w:tcPr>
            <w:tcW w:w="2322" w:type="dxa"/>
          </w:tcPr>
          <w:p w:rsidR="00D87919" w:rsidRDefault="00D87919" w:rsidP="00E84272">
            <w:pPr>
              <w:spacing w:line="240" w:lineRule="auto"/>
              <w:jc w:val="center"/>
            </w:pPr>
            <w:r>
              <w:t>(</w:t>
            </w:r>
            <w:r w:rsidR="00E54FEA">
              <w:t>15946</w:t>
            </w:r>
            <w:r>
              <w:t>+</w:t>
            </w:r>
            <w:r w:rsidR="00E54FEA">
              <w:t>8733</w:t>
            </w:r>
            <w:r>
              <w:t>)*1,5</w:t>
            </w:r>
          </w:p>
        </w:tc>
        <w:tc>
          <w:tcPr>
            <w:tcW w:w="2322" w:type="dxa"/>
          </w:tcPr>
          <w:p w:rsidR="00D87919" w:rsidRPr="003650A4" w:rsidRDefault="003650A4" w:rsidP="00E84272">
            <w:pPr>
              <w:spacing w:line="240" w:lineRule="auto"/>
              <w:jc w:val="center"/>
            </w:pPr>
            <w:r>
              <w:t>1,1</w:t>
            </w:r>
          </w:p>
        </w:tc>
        <w:tc>
          <w:tcPr>
            <w:tcW w:w="2322" w:type="dxa"/>
          </w:tcPr>
          <w:p w:rsidR="00D87919" w:rsidRPr="00776005" w:rsidRDefault="00776005" w:rsidP="00E84272">
            <w:pPr>
              <w:spacing w:line="240" w:lineRule="auto"/>
              <w:jc w:val="center"/>
              <w:rPr>
                <w:lang w:val="en-US"/>
              </w:rPr>
            </w:pPr>
            <w:r>
              <w:rPr>
                <w:lang w:val="en-US"/>
              </w:rPr>
              <w:t>40 720</w:t>
            </w:r>
          </w:p>
        </w:tc>
      </w:tr>
      <w:tr w:rsidR="00D87919">
        <w:tc>
          <w:tcPr>
            <w:tcW w:w="2322" w:type="dxa"/>
            <w:shd w:val="clear" w:color="auto" w:fill="C0C0C0"/>
            <w:vAlign w:val="center"/>
          </w:tcPr>
          <w:p w:rsidR="00D87919" w:rsidRDefault="00D87919" w:rsidP="00E84272">
            <w:pPr>
              <w:spacing w:line="240" w:lineRule="auto"/>
              <w:jc w:val="center"/>
            </w:pPr>
            <w:r>
              <w:t>Битум</w:t>
            </w:r>
          </w:p>
        </w:tc>
        <w:tc>
          <w:tcPr>
            <w:tcW w:w="2322" w:type="dxa"/>
          </w:tcPr>
          <w:p w:rsidR="00D87919" w:rsidRDefault="00E54FEA" w:rsidP="00E84272">
            <w:pPr>
              <w:spacing w:line="240" w:lineRule="auto"/>
              <w:jc w:val="center"/>
            </w:pPr>
            <w:r>
              <w:t>2209</w:t>
            </w:r>
            <w:r w:rsidR="00D87919">
              <w:t>+</w:t>
            </w:r>
            <w:r>
              <w:t>1286</w:t>
            </w:r>
          </w:p>
        </w:tc>
        <w:tc>
          <w:tcPr>
            <w:tcW w:w="2322" w:type="dxa"/>
          </w:tcPr>
          <w:p w:rsidR="00D87919" w:rsidRDefault="003650A4" w:rsidP="00E84272">
            <w:pPr>
              <w:spacing w:line="240" w:lineRule="auto"/>
              <w:jc w:val="center"/>
            </w:pPr>
            <w:r>
              <w:t>1,1</w:t>
            </w:r>
          </w:p>
        </w:tc>
        <w:tc>
          <w:tcPr>
            <w:tcW w:w="2322" w:type="dxa"/>
          </w:tcPr>
          <w:p w:rsidR="00D87919" w:rsidRPr="00776005" w:rsidRDefault="00776005" w:rsidP="00E84272">
            <w:pPr>
              <w:spacing w:line="240" w:lineRule="auto"/>
              <w:jc w:val="center"/>
              <w:rPr>
                <w:lang w:val="en-US"/>
              </w:rPr>
            </w:pPr>
            <w:r>
              <w:rPr>
                <w:lang w:val="en-US"/>
              </w:rPr>
              <w:t>3 845</w:t>
            </w:r>
          </w:p>
        </w:tc>
      </w:tr>
      <w:tr w:rsidR="00D87919">
        <w:tc>
          <w:tcPr>
            <w:tcW w:w="2322" w:type="dxa"/>
            <w:shd w:val="clear" w:color="auto" w:fill="C0C0C0"/>
            <w:vAlign w:val="center"/>
          </w:tcPr>
          <w:p w:rsidR="00D87919" w:rsidRDefault="00D87919" w:rsidP="00E84272">
            <w:pPr>
              <w:spacing w:line="240" w:lineRule="auto"/>
              <w:jc w:val="center"/>
            </w:pPr>
            <w:r>
              <w:t>Песок</w:t>
            </w:r>
          </w:p>
        </w:tc>
        <w:tc>
          <w:tcPr>
            <w:tcW w:w="2322" w:type="dxa"/>
          </w:tcPr>
          <w:p w:rsidR="00D87919" w:rsidRDefault="00E54FEA" w:rsidP="00E84272">
            <w:pPr>
              <w:spacing w:line="240" w:lineRule="auto"/>
              <w:jc w:val="center"/>
            </w:pPr>
            <w:r>
              <w:t>(12854</w:t>
            </w:r>
            <w:r w:rsidR="00D87919">
              <w:t>+</w:t>
            </w:r>
            <w:r>
              <w:t>5226</w:t>
            </w:r>
            <w:r w:rsidR="00D87919">
              <w:t>)*1,54</w:t>
            </w:r>
          </w:p>
        </w:tc>
        <w:tc>
          <w:tcPr>
            <w:tcW w:w="2322" w:type="dxa"/>
          </w:tcPr>
          <w:p w:rsidR="00D87919" w:rsidRDefault="003650A4" w:rsidP="00E84272">
            <w:pPr>
              <w:spacing w:line="240" w:lineRule="auto"/>
              <w:jc w:val="center"/>
            </w:pPr>
            <w:r>
              <w:t>5,7</w:t>
            </w:r>
          </w:p>
        </w:tc>
        <w:tc>
          <w:tcPr>
            <w:tcW w:w="2322" w:type="dxa"/>
          </w:tcPr>
          <w:p w:rsidR="00D87919" w:rsidRPr="00776005" w:rsidRDefault="00776005" w:rsidP="00E84272">
            <w:pPr>
              <w:spacing w:line="240" w:lineRule="auto"/>
              <w:jc w:val="center"/>
              <w:rPr>
                <w:lang w:val="en-US"/>
              </w:rPr>
            </w:pPr>
            <w:r>
              <w:rPr>
                <w:lang w:val="en-US"/>
              </w:rPr>
              <w:t>158 706</w:t>
            </w:r>
          </w:p>
        </w:tc>
      </w:tr>
      <w:tr w:rsidR="00D87919">
        <w:tc>
          <w:tcPr>
            <w:tcW w:w="2322" w:type="dxa"/>
            <w:shd w:val="clear" w:color="auto" w:fill="C0C0C0"/>
            <w:vAlign w:val="center"/>
          </w:tcPr>
          <w:p w:rsidR="00D87919" w:rsidRDefault="00D87919" w:rsidP="00E84272">
            <w:pPr>
              <w:spacing w:line="240" w:lineRule="auto"/>
              <w:jc w:val="center"/>
            </w:pPr>
            <w:r>
              <w:t>Мин. порошок</w:t>
            </w:r>
          </w:p>
        </w:tc>
        <w:tc>
          <w:tcPr>
            <w:tcW w:w="2322" w:type="dxa"/>
          </w:tcPr>
          <w:p w:rsidR="00D87919" w:rsidRDefault="00E54FEA" w:rsidP="00E84272">
            <w:pPr>
              <w:spacing w:line="240" w:lineRule="auto"/>
              <w:jc w:val="center"/>
            </w:pPr>
            <w:r>
              <w:t>888</w:t>
            </w:r>
            <w:r w:rsidR="00D87919">
              <w:t>+</w:t>
            </w:r>
            <w:r>
              <w:t>1531</w:t>
            </w:r>
          </w:p>
        </w:tc>
        <w:tc>
          <w:tcPr>
            <w:tcW w:w="2322" w:type="dxa"/>
          </w:tcPr>
          <w:p w:rsidR="00D87919" w:rsidRDefault="003650A4" w:rsidP="00E84272">
            <w:pPr>
              <w:spacing w:line="240" w:lineRule="auto"/>
              <w:jc w:val="center"/>
            </w:pPr>
            <w:r>
              <w:t>1,1</w:t>
            </w:r>
          </w:p>
        </w:tc>
        <w:tc>
          <w:tcPr>
            <w:tcW w:w="2322" w:type="dxa"/>
          </w:tcPr>
          <w:p w:rsidR="00D87919" w:rsidRPr="00776005" w:rsidRDefault="00776005" w:rsidP="00E84272">
            <w:pPr>
              <w:spacing w:line="240" w:lineRule="auto"/>
              <w:jc w:val="center"/>
              <w:rPr>
                <w:lang w:val="en-US"/>
              </w:rPr>
            </w:pPr>
            <w:r>
              <w:rPr>
                <w:lang w:val="en-US"/>
              </w:rPr>
              <w:t>2 661</w:t>
            </w:r>
          </w:p>
        </w:tc>
      </w:tr>
      <w:tr w:rsidR="00D87919">
        <w:tc>
          <w:tcPr>
            <w:tcW w:w="2322" w:type="dxa"/>
            <w:shd w:val="clear" w:color="auto" w:fill="C0C0C0"/>
            <w:vAlign w:val="center"/>
          </w:tcPr>
          <w:p w:rsidR="00D87919" w:rsidRDefault="00D87919" w:rsidP="00E84272">
            <w:pPr>
              <w:spacing w:line="240" w:lineRule="auto"/>
              <w:jc w:val="center"/>
            </w:pPr>
            <w:r>
              <w:t>ПАВ</w:t>
            </w:r>
          </w:p>
        </w:tc>
        <w:tc>
          <w:tcPr>
            <w:tcW w:w="2322" w:type="dxa"/>
          </w:tcPr>
          <w:p w:rsidR="00D87919" w:rsidRDefault="00E54FEA" w:rsidP="00E84272">
            <w:pPr>
              <w:spacing w:line="240" w:lineRule="auto"/>
              <w:jc w:val="center"/>
            </w:pPr>
            <w:r>
              <w:t>166</w:t>
            </w:r>
            <w:r w:rsidR="00D87919">
              <w:t>+</w:t>
            </w:r>
            <w:r>
              <w:t>96</w:t>
            </w:r>
          </w:p>
        </w:tc>
        <w:tc>
          <w:tcPr>
            <w:tcW w:w="2322" w:type="dxa"/>
          </w:tcPr>
          <w:p w:rsidR="00D87919" w:rsidRDefault="003650A4" w:rsidP="00E84272">
            <w:pPr>
              <w:spacing w:line="240" w:lineRule="auto"/>
              <w:jc w:val="center"/>
            </w:pPr>
            <w:r>
              <w:t>1,1</w:t>
            </w:r>
          </w:p>
        </w:tc>
        <w:tc>
          <w:tcPr>
            <w:tcW w:w="2322" w:type="dxa"/>
          </w:tcPr>
          <w:p w:rsidR="00D87919" w:rsidRPr="00776005" w:rsidRDefault="00776005" w:rsidP="00E84272">
            <w:pPr>
              <w:spacing w:line="240" w:lineRule="auto"/>
              <w:jc w:val="center"/>
              <w:rPr>
                <w:lang w:val="en-US"/>
              </w:rPr>
            </w:pPr>
            <w:r>
              <w:rPr>
                <w:lang w:val="en-US"/>
              </w:rPr>
              <w:t>288</w:t>
            </w:r>
          </w:p>
        </w:tc>
      </w:tr>
      <w:tr w:rsidR="00D87919">
        <w:trPr>
          <w:cantSplit/>
        </w:trPr>
        <w:tc>
          <w:tcPr>
            <w:tcW w:w="9288" w:type="dxa"/>
            <w:gridSpan w:val="4"/>
          </w:tcPr>
          <w:p w:rsidR="00D87919" w:rsidRPr="00D64437" w:rsidRDefault="00D87919" w:rsidP="00E84272">
            <w:pPr>
              <w:spacing w:line="240" w:lineRule="auto"/>
              <w:jc w:val="center"/>
              <w:rPr>
                <w:i/>
              </w:rPr>
            </w:pPr>
            <w:r w:rsidRPr="00D64437">
              <w:rPr>
                <w:i/>
              </w:rPr>
              <w:t>с АБЗ</w:t>
            </w:r>
          </w:p>
        </w:tc>
      </w:tr>
      <w:tr w:rsidR="00D87919">
        <w:tc>
          <w:tcPr>
            <w:tcW w:w="2322" w:type="dxa"/>
            <w:shd w:val="clear" w:color="auto" w:fill="C0C0C0"/>
            <w:vAlign w:val="center"/>
          </w:tcPr>
          <w:p w:rsidR="00D87919" w:rsidRDefault="00D87919" w:rsidP="00E84272">
            <w:pPr>
              <w:spacing w:line="240" w:lineRule="auto"/>
              <w:jc w:val="center"/>
            </w:pPr>
            <w:r>
              <w:t>А</w:t>
            </w:r>
            <w:r w:rsidR="007479C0">
              <w:t xml:space="preserve">/б </w:t>
            </w:r>
            <w:r>
              <w:t>смесь</w:t>
            </w:r>
          </w:p>
        </w:tc>
        <w:tc>
          <w:tcPr>
            <w:tcW w:w="2322" w:type="dxa"/>
          </w:tcPr>
          <w:p w:rsidR="00D87919" w:rsidRDefault="00E54FEA" w:rsidP="00E84272">
            <w:pPr>
              <w:spacing w:line="240" w:lineRule="auto"/>
              <w:jc w:val="center"/>
            </w:pPr>
            <w:r>
              <w:t>44173</w:t>
            </w:r>
            <w:r w:rsidR="00D87919">
              <w:t>+</w:t>
            </w:r>
            <w:r>
              <w:t>22922</w:t>
            </w:r>
          </w:p>
        </w:tc>
        <w:tc>
          <w:tcPr>
            <w:tcW w:w="2322" w:type="dxa"/>
          </w:tcPr>
          <w:p w:rsidR="00D87919" w:rsidRDefault="003650A4" w:rsidP="00E84272">
            <w:pPr>
              <w:spacing w:line="240" w:lineRule="auto"/>
              <w:jc w:val="center"/>
            </w:pPr>
            <w:r>
              <w:t>16</w:t>
            </w:r>
          </w:p>
        </w:tc>
        <w:tc>
          <w:tcPr>
            <w:tcW w:w="2322" w:type="dxa"/>
          </w:tcPr>
          <w:p w:rsidR="00D87919" w:rsidRPr="00776005" w:rsidRDefault="00776005" w:rsidP="00E84272">
            <w:pPr>
              <w:spacing w:line="240" w:lineRule="auto"/>
              <w:jc w:val="center"/>
              <w:rPr>
                <w:lang w:val="en-US"/>
              </w:rPr>
            </w:pPr>
            <w:r>
              <w:rPr>
                <w:lang w:val="en-US"/>
              </w:rPr>
              <w:t>1 073 520</w:t>
            </w:r>
          </w:p>
        </w:tc>
      </w:tr>
    </w:tbl>
    <w:p w:rsidR="00D87919" w:rsidRDefault="00D87919" w:rsidP="00776005">
      <w:pPr>
        <w:jc w:val="right"/>
      </w:pPr>
      <w:r>
        <w:tab/>
      </w:r>
      <w:r>
        <w:tab/>
      </w:r>
      <w:r>
        <w:tab/>
      </w:r>
      <w:r>
        <w:tab/>
      </w:r>
      <w:r>
        <w:tab/>
      </w:r>
      <w:r>
        <w:tab/>
      </w:r>
      <w:r>
        <w:tab/>
        <w:t xml:space="preserve">                  </w:t>
      </w:r>
      <w:r w:rsidR="00C4274F" w:rsidRPr="00776005">
        <w:rPr>
          <w:position w:val="-14"/>
        </w:rPr>
        <w:object w:dxaOrig="1380" w:dyaOrig="400">
          <v:shape id="_x0000_i1036" type="#_x0000_t75" style="width:69pt;height:20.25pt" o:ole="" fillcolor="window">
            <v:imagedata r:id="rId28" o:title=""/>
          </v:shape>
          <o:OLEObject Type="Embed" ProgID="Equation.3" ShapeID="_x0000_i1036" DrawAspect="Content" ObjectID="_1453542271" r:id="rId29"/>
        </w:object>
      </w:r>
    </w:p>
    <w:p w:rsidR="00D87919" w:rsidRPr="00E84272" w:rsidRDefault="00D87919" w:rsidP="00D87919">
      <w:pPr>
        <w:jc w:val="center"/>
        <w:rPr>
          <w:b/>
        </w:rPr>
      </w:pPr>
      <w:r w:rsidRPr="00E84272">
        <w:rPr>
          <w:b/>
          <w:lang w:val="en-US"/>
        </w:rPr>
        <w:t xml:space="preserve">2 </w:t>
      </w:r>
      <w:r w:rsidRPr="00E84272">
        <w:rPr>
          <w:b/>
        </w:rPr>
        <w:t>вариант</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22"/>
        <w:gridCol w:w="2322"/>
        <w:gridCol w:w="2322"/>
        <w:gridCol w:w="2322"/>
      </w:tblGrid>
      <w:tr w:rsidR="00D87919">
        <w:tc>
          <w:tcPr>
            <w:tcW w:w="2322" w:type="dxa"/>
            <w:shd w:val="clear" w:color="auto" w:fill="C0C0C0"/>
            <w:vAlign w:val="center"/>
          </w:tcPr>
          <w:p w:rsidR="00D87919" w:rsidRDefault="00D87919" w:rsidP="00F6407C">
            <w:pPr>
              <w:spacing w:line="240" w:lineRule="auto"/>
              <w:jc w:val="center"/>
            </w:pPr>
            <w:r>
              <w:t>Вид материала доставляемого на АБЗ и с АБЗ</w:t>
            </w:r>
          </w:p>
        </w:tc>
        <w:tc>
          <w:tcPr>
            <w:tcW w:w="2322" w:type="dxa"/>
            <w:shd w:val="clear" w:color="auto" w:fill="C0C0C0"/>
            <w:vAlign w:val="center"/>
          </w:tcPr>
          <w:p w:rsidR="00D87919" w:rsidRDefault="00D87919" w:rsidP="00F6407C">
            <w:pPr>
              <w:spacing w:line="240" w:lineRule="auto"/>
              <w:jc w:val="center"/>
            </w:pPr>
            <w:r>
              <w:t>Масса материала, т</w:t>
            </w:r>
          </w:p>
        </w:tc>
        <w:tc>
          <w:tcPr>
            <w:tcW w:w="2322" w:type="dxa"/>
            <w:shd w:val="clear" w:color="auto" w:fill="C0C0C0"/>
            <w:vAlign w:val="center"/>
          </w:tcPr>
          <w:p w:rsidR="00D87919" w:rsidRDefault="00D87919" w:rsidP="00F6407C">
            <w:pPr>
              <w:spacing w:line="240" w:lineRule="auto"/>
              <w:jc w:val="center"/>
            </w:pPr>
            <w:r>
              <w:t>Средняя дальность возки, км</w:t>
            </w:r>
          </w:p>
        </w:tc>
        <w:tc>
          <w:tcPr>
            <w:tcW w:w="2322" w:type="dxa"/>
            <w:shd w:val="clear" w:color="auto" w:fill="C0C0C0"/>
            <w:vAlign w:val="center"/>
          </w:tcPr>
          <w:p w:rsidR="00D87919" w:rsidRDefault="00D87919" w:rsidP="00F6407C">
            <w:pPr>
              <w:spacing w:line="240" w:lineRule="auto"/>
              <w:jc w:val="center"/>
            </w:pPr>
            <w:r>
              <w:t>Транспортная работа, ткм</w:t>
            </w:r>
          </w:p>
        </w:tc>
      </w:tr>
      <w:tr w:rsidR="00D87919">
        <w:tc>
          <w:tcPr>
            <w:tcW w:w="2322" w:type="dxa"/>
            <w:shd w:val="clear" w:color="auto" w:fill="C0C0C0"/>
            <w:vAlign w:val="center"/>
          </w:tcPr>
          <w:p w:rsidR="00D87919" w:rsidRDefault="00D87919" w:rsidP="00F6407C">
            <w:pPr>
              <w:spacing w:line="240" w:lineRule="auto"/>
              <w:jc w:val="center"/>
            </w:pPr>
            <w:r>
              <w:t>1</w:t>
            </w:r>
          </w:p>
        </w:tc>
        <w:tc>
          <w:tcPr>
            <w:tcW w:w="2322" w:type="dxa"/>
            <w:shd w:val="clear" w:color="auto" w:fill="C0C0C0"/>
            <w:vAlign w:val="center"/>
          </w:tcPr>
          <w:p w:rsidR="00D87919" w:rsidRDefault="00D87919" w:rsidP="00F6407C">
            <w:pPr>
              <w:spacing w:line="240" w:lineRule="auto"/>
              <w:jc w:val="center"/>
            </w:pPr>
            <w:r>
              <w:t>2</w:t>
            </w:r>
          </w:p>
        </w:tc>
        <w:tc>
          <w:tcPr>
            <w:tcW w:w="2322" w:type="dxa"/>
            <w:shd w:val="clear" w:color="auto" w:fill="C0C0C0"/>
            <w:vAlign w:val="center"/>
          </w:tcPr>
          <w:p w:rsidR="00D87919" w:rsidRDefault="00D87919" w:rsidP="00F6407C">
            <w:pPr>
              <w:spacing w:line="240" w:lineRule="auto"/>
              <w:jc w:val="center"/>
            </w:pPr>
            <w:r>
              <w:t>3</w:t>
            </w:r>
          </w:p>
        </w:tc>
        <w:tc>
          <w:tcPr>
            <w:tcW w:w="2322" w:type="dxa"/>
            <w:shd w:val="clear" w:color="auto" w:fill="C0C0C0"/>
            <w:vAlign w:val="center"/>
          </w:tcPr>
          <w:p w:rsidR="00D87919" w:rsidRDefault="00D87919" w:rsidP="00F6407C">
            <w:pPr>
              <w:spacing w:line="240" w:lineRule="auto"/>
              <w:jc w:val="center"/>
            </w:pPr>
            <w:r>
              <w:t>4</w:t>
            </w:r>
          </w:p>
        </w:tc>
      </w:tr>
      <w:tr w:rsidR="00D87919">
        <w:trPr>
          <w:cantSplit/>
        </w:trPr>
        <w:tc>
          <w:tcPr>
            <w:tcW w:w="9288" w:type="dxa"/>
            <w:gridSpan w:val="4"/>
          </w:tcPr>
          <w:p w:rsidR="00D87919" w:rsidRPr="00D64437" w:rsidRDefault="00D87919" w:rsidP="00E84272">
            <w:pPr>
              <w:spacing w:line="240" w:lineRule="auto"/>
              <w:jc w:val="center"/>
              <w:rPr>
                <w:i/>
              </w:rPr>
            </w:pPr>
            <w:r w:rsidRPr="00D64437">
              <w:rPr>
                <w:i/>
              </w:rPr>
              <w:t>на АБЗ</w:t>
            </w:r>
          </w:p>
        </w:tc>
      </w:tr>
      <w:tr w:rsidR="00F6407C">
        <w:tc>
          <w:tcPr>
            <w:tcW w:w="2322" w:type="dxa"/>
            <w:shd w:val="clear" w:color="auto" w:fill="C0C0C0"/>
          </w:tcPr>
          <w:p w:rsidR="00F6407C" w:rsidRDefault="00F6407C" w:rsidP="00E84272">
            <w:pPr>
              <w:spacing w:line="240" w:lineRule="auto"/>
              <w:jc w:val="center"/>
            </w:pPr>
            <w:r>
              <w:t>Щебень</w:t>
            </w:r>
          </w:p>
        </w:tc>
        <w:tc>
          <w:tcPr>
            <w:tcW w:w="2322" w:type="dxa"/>
          </w:tcPr>
          <w:p w:rsidR="00F6407C" w:rsidRDefault="00F6407C" w:rsidP="00F6407C">
            <w:pPr>
              <w:spacing w:line="240" w:lineRule="auto"/>
              <w:jc w:val="center"/>
            </w:pPr>
            <w:r>
              <w:t>(15946+8733)*1,5</w:t>
            </w:r>
          </w:p>
        </w:tc>
        <w:tc>
          <w:tcPr>
            <w:tcW w:w="2322" w:type="dxa"/>
          </w:tcPr>
          <w:p w:rsidR="00F6407C" w:rsidRPr="00C4274F" w:rsidRDefault="00C4274F" w:rsidP="00E84272">
            <w:pPr>
              <w:spacing w:line="240" w:lineRule="auto"/>
              <w:jc w:val="center"/>
              <w:rPr>
                <w:lang w:val="en-US"/>
              </w:rPr>
            </w:pPr>
            <w:r>
              <w:rPr>
                <w:lang w:val="en-US"/>
              </w:rPr>
              <w:t>11,1</w:t>
            </w:r>
          </w:p>
        </w:tc>
        <w:tc>
          <w:tcPr>
            <w:tcW w:w="2322" w:type="dxa"/>
          </w:tcPr>
          <w:p w:rsidR="00F6407C" w:rsidRPr="00C4274F" w:rsidRDefault="00C4274F" w:rsidP="00E84272">
            <w:pPr>
              <w:spacing w:line="240" w:lineRule="auto"/>
              <w:jc w:val="center"/>
              <w:rPr>
                <w:lang w:val="en-US"/>
              </w:rPr>
            </w:pPr>
            <w:r>
              <w:rPr>
                <w:lang w:val="en-US"/>
              </w:rPr>
              <w:t>410 905</w:t>
            </w:r>
          </w:p>
        </w:tc>
      </w:tr>
      <w:tr w:rsidR="00F6407C">
        <w:tc>
          <w:tcPr>
            <w:tcW w:w="2322" w:type="dxa"/>
            <w:shd w:val="clear" w:color="auto" w:fill="C0C0C0"/>
          </w:tcPr>
          <w:p w:rsidR="00F6407C" w:rsidRDefault="00F6407C" w:rsidP="00E84272">
            <w:pPr>
              <w:spacing w:line="240" w:lineRule="auto"/>
              <w:jc w:val="center"/>
            </w:pPr>
            <w:r>
              <w:t>Битум</w:t>
            </w:r>
          </w:p>
        </w:tc>
        <w:tc>
          <w:tcPr>
            <w:tcW w:w="2322" w:type="dxa"/>
          </w:tcPr>
          <w:p w:rsidR="00F6407C" w:rsidRDefault="00F6407C" w:rsidP="00F6407C">
            <w:pPr>
              <w:spacing w:line="240" w:lineRule="auto"/>
              <w:jc w:val="center"/>
            </w:pPr>
            <w:r>
              <w:t>2209+1286</w:t>
            </w:r>
          </w:p>
        </w:tc>
        <w:tc>
          <w:tcPr>
            <w:tcW w:w="2322" w:type="dxa"/>
          </w:tcPr>
          <w:p w:rsidR="00F6407C" w:rsidRPr="00C4274F" w:rsidRDefault="00C4274F" w:rsidP="00E84272">
            <w:pPr>
              <w:spacing w:line="240" w:lineRule="auto"/>
              <w:jc w:val="center"/>
              <w:rPr>
                <w:lang w:val="en-US"/>
              </w:rPr>
            </w:pPr>
            <w:r>
              <w:rPr>
                <w:lang w:val="en-US"/>
              </w:rPr>
              <w:t>11,1</w:t>
            </w:r>
          </w:p>
        </w:tc>
        <w:tc>
          <w:tcPr>
            <w:tcW w:w="2322" w:type="dxa"/>
          </w:tcPr>
          <w:p w:rsidR="00F6407C" w:rsidRPr="00C4274F" w:rsidRDefault="00C4274F" w:rsidP="00E84272">
            <w:pPr>
              <w:spacing w:line="240" w:lineRule="auto"/>
              <w:jc w:val="center"/>
              <w:rPr>
                <w:lang w:val="en-US"/>
              </w:rPr>
            </w:pPr>
            <w:r>
              <w:rPr>
                <w:lang w:val="en-US"/>
              </w:rPr>
              <w:t>38 795</w:t>
            </w:r>
          </w:p>
        </w:tc>
      </w:tr>
      <w:tr w:rsidR="00F6407C">
        <w:tc>
          <w:tcPr>
            <w:tcW w:w="2322" w:type="dxa"/>
            <w:shd w:val="clear" w:color="auto" w:fill="C0C0C0"/>
          </w:tcPr>
          <w:p w:rsidR="00F6407C" w:rsidRDefault="00F6407C" w:rsidP="00E84272">
            <w:pPr>
              <w:spacing w:line="240" w:lineRule="auto"/>
              <w:jc w:val="center"/>
            </w:pPr>
            <w:r>
              <w:t>Песок</w:t>
            </w:r>
          </w:p>
        </w:tc>
        <w:tc>
          <w:tcPr>
            <w:tcW w:w="2322" w:type="dxa"/>
          </w:tcPr>
          <w:p w:rsidR="00F6407C" w:rsidRDefault="00F6407C" w:rsidP="00F6407C">
            <w:pPr>
              <w:spacing w:line="240" w:lineRule="auto"/>
              <w:jc w:val="center"/>
            </w:pPr>
            <w:r>
              <w:t>(12854+5226)*1,54</w:t>
            </w:r>
          </w:p>
        </w:tc>
        <w:tc>
          <w:tcPr>
            <w:tcW w:w="2322" w:type="dxa"/>
          </w:tcPr>
          <w:p w:rsidR="00F6407C" w:rsidRPr="00C4274F" w:rsidRDefault="00C4274F" w:rsidP="00E84272">
            <w:pPr>
              <w:spacing w:line="240" w:lineRule="auto"/>
              <w:jc w:val="center"/>
              <w:rPr>
                <w:lang w:val="en-US"/>
              </w:rPr>
            </w:pPr>
            <w:r>
              <w:rPr>
                <w:lang w:val="en-US"/>
              </w:rPr>
              <w:t>3,7</w:t>
            </w:r>
          </w:p>
        </w:tc>
        <w:tc>
          <w:tcPr>
            <w:tcW w:w="2322" w:type="dxa"/>
          </w:tcPr>
          <w:p w:rsidR="00F6407C" w:rsidRPr="00C4274F" w:rsidRDefault="00C4274F" w:rsidP="00E84272">
            <w:pPr>
              <w:spacing w:line="240" w:lineRule="auto"/>
              <w:jc w:val="center"/>
              <w:rPr>
                <w:lang w:val="en-US"/>
              </w:rPr>
            </w:pPr>
            <w:r>
              <w:rPr>
                <w:lang w:val="en-US"/>
              </w:rPr>
              <w:t>103 020</w:t>
            </w:r>
          </w:p>
        </w:tc>
      </w:tr>
      <w:tr w:rsidR="00F6407C">
        <w:tc>
          <w:tcPr>
            <w:tcW w:w="2322" w:type="dxa"/>
            <w:shd w:val="clear" w:color="auto" w:fill="C0C0C0"/>
          </w:tcPr>
          <w:p w:rsidR="00F6407C" w:rsidRDefault="00F6407C" w:rsidP="00E84272">
            <w:pPr>
              <w:spacing w:line="240" w:lineRule="auto"/>
              <w:jc w:val="center"/>
            </w:pPr>
            <w:r>
              <w:t>Мин. порошок</w:t>
            </w:r>
          </w:p>
        </w:tc>
        <w:tc>
          <w:tcPr>
            <w:tcW w:w="2322" w:type="dxa"/>
          </w:tcPr>
          <w:p w:rsidR="00F6407C" w:rsidRDefault="00F6407C" w:rsidP="00F6407C">
            <w:pPr>
              <w:spacing w:line="240" w:lineRule="auto"/>
              <w:jc w:val="center"/>
            </w:pPr>
            <w:r>
              <w:t>888+1531</w:t>
            </w:r>
          </w:p>
        </w:tc>
        <w:tc>
          <w:tcPr>
            <w:tcW w:w="2322" w:type="dxa"/>
          </w:tcPr>
          <w:p w:rsidR="00F6407C" w:rsidRPr="00C4274F" w:rsidRDefault="00C4274F" w:rsidP="00E84272">
            <w:pPr>
              <w:spacing w:line="240" w:lineRule="auto"/>
              <w:jc w:val="center"/>
              <w:rPr>
                <w:lang w:val="en-US"/>
              </w:rPr>
            </w:pPr>
            <w:r>
              <w:rPr>
                <w:lang w:val="en-US"/>
              </w:rPr>
              <w:t>11,1</w:t>
            </w:r>
          </w:p>
        </w:tc>
        <w:tc>
          <w:tcPr>
            <w:tcW w:w="2322" w:type="dxa"/>
          </w:tcPr>
          <w:p w:rsidR="00F6407C" w:rsidRPr="00C4274F" w:rsidRDefault="00C4274F" w:rsidP="00E84272">
            <w:pPr>
              <w:spacing w:line="240" w:lineRule="auto"/>
              <w:jc w:val="center"/>
              <w:rPr>
                <w:lang w:val="en-US"/>
              </w:rPr>
            </w:pPr>
            <w:r>
              <w:rPr>
                <w:lang w:val="en-US"/>
              </w:rPr>
              <w:t>26 851</w:t>
            </w:r>
          </w:p>
        </w:tc>
      </w:tr>
      <w:tr w:rsidR="00F6407C">
        <w:tc>
          <w:tcPr>
            <w:tcW w:w="2322" w:type="dxa"/>
            <w:shd w:val="clear" w:color="auto" w:fill="C0C0C0"/>
          </w:tcPr>
          <w:p w:rsidR="00F6407C" w:rsidRDefault="00F6407C" w:rsidP="00E84272">
            <w:pPr>
              <w:spacing w:line="240" w:lineRule="auto"/>
              <w:jc w:val="center"/>
            </w:pPr>
            <w:r>
              <w:t>ПАВ</w:t>
            </w:r>
          </w:p>
        </w:tc>
        <w:tc>
          <w:tcPr>
            <w:tcW w:w="2322" w:type="dxa"/>
          </w:tcPr>
          <w:p w:rsidR="00F6407C" w:rsidRDefault="00F6407C" w:rsidP="00F6407C">
            <w:pPr>
              <w:spacing w:line="240" w:lineRule="auto"/>
              <w:jc w:val="center"/>
            </w:pPr>
            <w:r>
              <w:t>166+96</w:t>
            </w:r>
          </w:p>
        </w:tc>
        <w:tc>
          <w:tcPr>
            <w:tcW w:w="2322" w:type="dxa"/>
          </w:tcPr>
          <w:p w:rsidR="00F6407C" w:rsidRPr="00C4274F" w:rsidRDefault="00C4274F" w:rsidP="00E84272">
            <w:pPr>
              <w:spacing w:line="240" w:lineRule="auto"/>
              <w:jc w:val="center"/>
              <w:rPr>
                <w:lang w:val="en-US"/>
              </w:rPr>
            </w:pPr>
            <w:r>
              <w:rPr>
                <w:lang w:val="en-US"/>
              </w:rPr>
              <w:t>11,1</w:t>
            </w:r>
          </w:p>
        </w:tc>
        <w:tc>
          <w:tcPr>
            <w:tcW w:w="2322" w:type="dxa"/>
          </w:tcPr>
          <w:p w:rsidR="00F6407C" w:rsidRPr="00C4274F" w:rsidRDefault="00C4274F" w:rsidP="00E84272">
            <w:pPr>
              <w:spacing w:line="240" w:lineRule="auto"/>
              <w:jc w:val="center"/>
              <w:rPr>
                <w:lang w:val="en-US"/>
              </w:rPr>
            </w:pPr>
            <w:r>
              <w:rPr>
                <w:lang w:val="en-US"/>
              </w:rPr>
              <w:t>2 908</w:t>
            </w:r>
          </w:p>
        </w:tc>
      </w:tr>
      <w:tr w:rsidR="00F6407C">
        <w:trPr>
          <w:cantSplit/>
        </w:trPr>
        <w:tc>
          <w:tcPr>
            <w:tcW w:w="9288" w:type="dxa"/>
            <w:gridSpan w:val="4"/>
          </w:tcPr>
          <w:p w:rsidR="00F6407C" w:rsidRPr="00D64437" w:rsidRDefault="00F6407C" w:rsidP="00E84272">
            <w:pPr>
              <w:spacing w:line="240" w:lineRule="auto"/>
              <w:jc w:val="center"/>
              <w:rPr>
                <w:i/>
              </w:rPr>
            </w:pPr>
            <w:r w:rsidRPr="00D64437">
              <w:rPr>
                <w:i/>
              </w:rPr>
              <w:t>с АБЗ</w:t>
            </w:r>
          </w:p>
        </w:tc>
      </w:tr>
      <w:tr w:rsidR="00F6407C">
        <w:tc>
          <w:tcPr>
            <w:tcW w:w="2322" w:type="dxa"/>
            <w:shd w:val="clear" w:color="auto" w:fill="C0C0C0"/>
          </w:tcPr>
          <w:p w:rsidR="00F6407C" w:rsidRDefault="00F6407C" w:rsidP="00E84272">
            <w:pPr>
              <w:spacing w:line="240" w:lineRule="auto"/>
              <w:jc w:val="center"/>
            </w:pPr>
            <w:r>
              <w:t>А/б смесь</w:t>
            </w:r>
          </w:p>
        </w:tc>
        <w:tc>
          <w:tcPr>
            <w:tcW w:w="2322" w:type="dxa"/>
          </w:tcPr>
          <w:p w:rsidR="00F6407C" w:rsidRDefault="00F6407C" w:rsidP="00E84272">
            <w:pPr>
              <w:spacing w:line="240" w:lineRule="auto"/>
              <w:jc w:val="center"/>
            </w:pPr>
            <w:r>
              <w:t>44173+22922</w:t>
            </w:r>
          </w:p>
        </w:tc>
        <w:tc>
          <w:tcPr>
            <w:tcW w:w="2322" w:type="dxa"/>
          </w:tcPr>
          <w:p w:rsidR="00F6407C" w:rsidRPr="00C4274F" w:rsidRDefault="00C4274F" w:rsidP="00E84272">
            <w:pPr>
              <w:spacing w:line="240" w:lineRule="auto"/>
              <w:jc w:val="center"/>
              <w:rPr>
                <w:lang w:val="en-US"/>
              </w:rPr>
            </w:pPr>
            <w:r>
              <w:rPr>
                <w:lang w:val="en-US"/>
              </w:rPr>
              <w:t>21</w:t>
            </w:r>
          </w:p>
        </w:tc>
        <w:tc>
          <w:tcPr>
            <w:tcW w:w="2322" w:type="dxa"/>
          </w:tcPr>
          <w:p w:rsidR="00F6407C" w:rsidRPr="00C4274F" w:rsidRDefault="00C4274F" w:rsidP="00E84272">
            <w:pPr>
              <w:spacing w:line="240" w:lineRule="auto"/>
              <w:jc w:val="center"/>
              <w:rPr>
                <w:lang w:val="en-US"/>
              </w:rPr>
            </w:pPr>
            <w:r>
              <w:rPr>
                <w:lang w:val="en-US"/>
              </w:rPr>
              <w:t>1 408 995</w:t>
            </w:r>
          </w:p>
        </w:tc>
      </w:tr>
    </w:tbl>
    <w:p w:rsidR="00D87919" w:rsidRDefault="00D87919" w:rsidP="00C4274F">
      <w:pPr>
        <w:jc w:val="right"/>
      </w:pPr>
      <w:r>
        <w:tab/>
      </w:r>
      <w:r>
        <w:tab/>
      </w:r>
      <w:r>
        <w:tab/>
      </w:r>
      <w:r>
        <w:tab/>
      </w:r>
      <w:r>
        <w:tab/>
      </w:r>
      <w:r>
        <w:tab/>
      </w:r>
      <w:r>
        <w:tab/>
      </w:r>
      <w:r>
        <w:tab/>
        <w:t xml:space="preserve">   </w:t>
      </w:r>
      <w:r>
        <w:tab/>
        <w:t xml:space="preserve">  </w:t>
      </w:r>
      <w:r w:rsidR="006C4603" w:rsidRPr="00C4274F">
        <w:rPr>
          <w:position w:val="-14"/>
        </w:rPr>
        <w:object w:dxaOrig="1380" w:dyaOrig="400">
          <v:shape id="_x0000_i1037" type="#_x0000_t75" style="width:69pt;height:20.25pt" o:ole="" fillcolor="window">
            <v:imagedata r:id="rId30" o:title=""/>
          </v:shape>
          <o:OLEObject Type="Embed" ProgID="Equation.3" ShapeID="_x0000_i1037" DrawAspect="Content" ObjectID="_1453542272" r:id="rId31"/>
        </w:object>
      </w:r>
    </w:p>
    <w:p w:rsidR="00D87919" w:rsidRPr="00E84272" w:rsidRDefault="00D87919" w:rsidP="00D87919">
      <w:pPr>
        <w:jc w:val="center"/>
        <w:rPr>
          <w:b/>
        </w:rPr>
      </w:pPr>
      <w:r w:rsidRPr="00E84272">
        <w:rPr>
          <w:b/>
          <w:lang w:val="en-US"/>
        </w:rPr>
        <w:t xml:space="preserve">3 </w:t>
      </w:r>
      <w:r w:rsidRPr="00E84272">
        <w:rPr>
          <w:b/>
        </w:rPr>
        <w:t>вариант</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22"/>
        <w:gridCol w:w="2322"/>
        <w:gridCol w:w="2322"/>
        <w:gridCol w:w="2322"/>
      </w:tblGrid>
      <w:tr w:rsidR="00D87919">
        <w:tc>
          <w:tcPr>
            <w:tcW w:w="2322" w:type="dxa"/>
            <w:shd w:val="clear" w:color="auto" w:fill="C0C0C0"/>
            <w:vAlign w:val="center"/>
          </w:tcPr>
          <w:p w:rsidR="00D87919" w:rsidRDefault="00D87919" w:rsidP="00F6407C">
            <w:pPr>
              <w:spacing w:line="240" w:lineRule="auto"/>
              <w:jc w:val="center"/>
            </w:pPr>
            <w:r>
              <w:t>Вид материала доставляемого на АБЗ и с АБЗ</w:t>
            </w:r>
          </w:p>
        </w:tc>
        <w:tc>
          <w:tcPr>
            <w:tcW w:w="2322" w:type="dxa"/>
            <w:shd w:val="clear" w:color="auto" w:fill="C0C0C0"/>
            <w:vAlign w:val="center"/>
          </w:tcPr>
          <w:p w:rsidR="00D87919" w:rsidRDefault="00D87919" w:rsidP="00F6407C">
            <w:pPr>
              <w:spacing w:line="240" w:lineRule="auto"/>
              <w:jc w:val="center"/>
            </w:pPr>
            <w:r>
              <w:t>Масса материала, т</w:t>
            </w:r>
          </w:p>
        </w:tc>
        <w:tc>
          <w:tcPr>
            <w:tcW w:w="2322" w:type="dxa"/>
            <w:shd w:val="clear" w:color="auto" w:fill="C0C0C0"/>
            <w:vAlign w:val="center"/>
          </w:tcPr>
          <w:p w:rsidR="00D87919" w:rsidRDefault="00D87919" w:rsidP="00F6407C">
            <w:pPr>
              <w:spacing w:line="240" w:lineRule="auto"/>
              <w:jc w:val="center"/>
            </w:pPr>
            <w:r>
              <w:t>Средняя дальность возки, км</w:t>
            </w:r>
          </w:p>
        </w:tc>
        <w:tc>
          <w:tcPr>
            <w:tcW w:w="2322" w:type="dxa"/>
            <w:shd w:val="clear" w:color="auto" w:fill="C0C0C0"/>
            <w:vAlign w:val="center"/>
          </w:tcPr>
          <w:p w:rsidR="00D87919" w:rsidRDefault="00D87919" w:rsidP="00F6407C">
            <w:pPr>
              <w:spacing w:line="240" w:lineRule="auto"/>
              <w:jc w:val="center"/>
            </w:pPr>
            <w:r>
              <w:t>Транспортная работа, ткм</w:t>
            </w:r>
          </w:p>
        </w:tc>
      </w:tr>
      <w:tr w:rsidR="00D87919">
        <w:tc>
          <w:tcPr>
            <w:tcW w:w="2322" w:type="dxa"/>
            <w:shd w:val="clear" w:color="auto" w:fill="C0C0C0"/>
            <w:vAlign w:val="center"/>
          </w:tcPr>
          <w:p w:rsidR="00D87919" w:rsidRDefault="00D87919" w:rsidP="00F6407C">
            <w:pPr>
              <w:spacing w:line="240" w:lineRule="auto"/>
              <w:jc w:val="center"/>
            </w:pPr>
            <w:r>
              <w:t>1</w:t>
            </w:r>
          </w:p>
        </w:tc>
        <w:tc>
          <w:tcPr>
            <w:tcW w:w="2322" w:type="dxa"/>
            <w:shd w:val="clear" w:color="auto" w:fill="C0C0C0"/>
            <w:vAlign w:val="center"/>
          </w:tcPr>
          <w:p w:rsidR="00D87919" w:rsidRDefault="00D87919" w:rsidP="00F6407C">
            <w:pPr>
              <w:spacing w:line="240" w:lineRule="auto"/>
              <w:jc w:val="center"/>
            </w:pPr>
            <w:r>
              <w:t>2</w:t>
            </w:r>
          </w:p>
        </w:tc>
        <w:tc>
          <w:tcPr>
            <w:tcW w:w="2322" w:type="dxa"/>
            <w:shd w:val="clear" w:color="auto" w:fill="C0C0C0"/>
            <w:vAlign w:val="center"/>
          </w:tcPr>
          <w:p w:rsidR="00D87919" w:rsidRDefault="00D87919" w:rsidP="00F6407C">
            <w:pPr>
              <w:spacing w:line="240" w:lineRule="auto"/>
              <w:jc w:val="center"/>
            </w:pPr>
            <w:r>
              <w:t>3</w:t>
            </w:r>
          </w:p>
        </w:tc>
        <w:tc>
          <w:tcPr>
            <w:tcW w:w="2322" w:type="dxa"/>
            <w:shd w:val="clear" w:color="auto" w:fill="C0C0C0"/>
            <w:vAlign w:val="center"/>
          </w:tcPr>
          <w:p w:rsidR="00D87919" w:rsidRDefault="00D87919" w:rsidP="00F6407C">
            <w:pPr>
              <w:spacing w:line="240" w:lineRule="auto"/>
              <w:jc w:val="center"/>
            </w:pPr>
            <w:r>
              <w:t>4</w:t>
            </w:r>
          </w:p>
        </w:tc>
      </w:tr>
      <w:tr w:rsidR="00D87919">
        <w:trPr>
          <w:cantSplit/>
        </w:trPr>
        <w:tc>
          <w:tcPr>
            <w:tcW w:w="9288" w:type="dxa"/>
            <w:gridSpan w:val="4"/>
          </w:tcPr>
          <w:p w:rsidR="00D87919" w:rsidRPr="00D64437" w:rsidRDefault="00D87919" w:rsidP="00E84272">
            <w:pPr>
              <w:spacing w:line="240" w:lineRule="auto"/>
              <w:jc w:val="center"/>
              <w:rPr>
                <w:i/>
              </w:rPr>
            </w:pPr>
            <w:r w:rsidRPr="00D64437">
              <w:rPr>
                <w:i/>
              </w:rPr>
              <w:t>на АБЗ</w:t>
            </w:r>
          </w:p>
        </w:tc>
      </w:tr>
      <w:tr w:rsidR="00F6407C">
        <w:tc>
          <w:tcPr>
            <w:tcW w:w="2322" w:type="dxa"/>
            <w:shd w:val="clear" w:color="auto" w:fill="C0C0C0"/>
          </w:tcPr>
          <w:p w:rsidR="00F6407C" w:rsidRDefault="00F6407C" w:rsidP="00E84272">
            <w:pPr>
              <w:spacing w:line="240" w:lineRule="auto"/>
              <w:jc w:val="center"/>
            </w:pPr>
            <w:r>
              <w:t>Щебень</w:t>
            </w:r>
          </w:p>
        </w:tc>
        <w:tc>
          <w:tcPr>
            <w:tcW w:w="2322" w:type="dxa"/>
          </w:tcPr>
          <w:p w:rsidR="00F6407C" w:rsidRDefault="00F6407C" w:rsidP="00F6407C">
            <w:pPr>
              <w:spacing w:line="240" w:lineRule="auto"/>
              <w:jc w:val="center"/>
            </w:pPr>
            <w:r>
              <w:t>(15946+8733)*1,5</w:t>
            </w:r>
          </w:p>
        </w:tc>
        <w:tc>
          <w:tcPr>
            <w:tcW w:w="2322" w:type="dxa"/>
          </w:tcPr>
          <w:p w:rsidR="00F6407C" w:rsidRPr="006C4603" w:rsidRDefault="006C4603" w:rsidP="00E84272">
            <w:pPr>
              <w:spacing w:line="240" w:lineRule="auto"/>
              <w:jc w:val="center"/>
              <w:rPr>
                <w:lang w:val="en-US"/>
              </w:rPr>
            </w:pPr>
            <w:r>
              <w:rPr>
                <w:lang w:val="en-US"/>
              </w:rPr>
              <w:t>12,1</w:t>
            </w:r>
          </w:p>
        </w:tc>
        <w:tc>
          <w:tcPr>
            <w:tcW w:w="2322" w:type="dxa"/>
          </w:tcPr>
          <w:p w:rsidR="00F6407C" w:rsidRPr="006C4603" w:rsidRDefault="006C4603" w:rsidP="00E84272">
            <w:pPr>
              <w:spacing w:line="240" w:lineRule="auto"/>
              <w:jc w:val="center"/>
              <w:rPr>
                <w:lang w:val="en-US"/>
              </w:rPr>
            </w:pPr>
            <w:r>
              <w:rPr>
                <w:lang w:val="en-US"/>
              </w:rPr>
              <w:t>447 924</w:t>
            </w:r>
          </w:p>
        </w:tc>
      </w:tr>
      <w:tr w:rsidR="00F6407C">
        <w:tc>
          <w:tcPr>
            <w:tcW w:w="2322" w:type="dxa"/>
            <w:shd w:val="clear" w:color="auto" w:fill="C0C0C0"/>
          </w:tcPr>
          <w:p w:rsidR="00F6407C" w:rsidRDefault="00F6407C" w:rsidP="00E84272">
            <w:pPr>
              <w:spacing w:line="240" w:lineRule="auto"/>
              <w:jc w:val="center"/>
            </w:pPr>
            <w:r>
              <w:t>Битум</w:t>
            </w:r>
          </w:p>
        </w:tc>
        <w:tc>
          <w:tcPr>
            <w:tcW w:w="2322" w:type="dxa"/>
          </w:tcPr>
          <w:p w:rsidR="00F6407C" w:rsidRDefault="00F6407C" w:rsidP="00F6407C">
            <w:pPr>
              <w:spacing w:line="240" w:lineRule="auto"/>
              <w:jc w:val="center"/>
            </w:pPr>
            <w:r>
              <w:t>2209+1286</w:t>
            </w:r>
          </w:p>
        </w:tc>
        <w:tc>
          <w:tcPr>
            <w:tcW w:w="2322" w:type="dxa"/>
          </w:tcPr>
          <w:p w:rsidR="00F6407C" w:rsidRPr="006C4603" w:rsidRDefault="006C4603" w:rsidP="00E84272">
            <w:pPr>
              <w:spacing w:line="240" w:lineRule="auto"/>
              <w:jc w:val="center"/>
              <w:rPr>
                <w:lang w:val="en-US"/>
              </w:rPr>
            </w:pPr>
            <w:r>
              <w:rPr>
                <w:lang w:val="en-US"/>
              </w:rPr>
              <w:t>12,1</w:t>
            </w:r>
          </w:p>
        </w:tc>
        <w:tc>
          <w:tcPr>
            <w:tcW w:w="2322" w:type="dxa"/>
          </w:tcPr>
          <w:p w:rsidR="00F6407C" w:rsidRPr="006C4603" w:rsidRDefault="006C4603" w:rsidP="00E84272">
            <w:pPr>
              <w:spacing w:line="240" w:lineRule="auto"/>
              <w:jc w:val="center"/>
              <w:rPr>
                <w:lang w:val="en-US"/>
              </w:rPr>
            </w:pPr>
            <w:r>
              <w:rPr>
                <w:lang w:val="en-US"/>
              </w:rPr>
              <w:t>42 290</w:t>
            </w:r>
          </w:p>
        </w:tc>
      </w:tr>
      <w:tr w:rsidR="00F6407C">
        <w:tc>
          <w:tcPr>
            <w:tcW w:w="2322" w:type="dxa"/>
            <w:shd w:val="clear" w:color="auto" w:fill="C0C0C0"/>
          </w:tcPr>
          <w:p w:rsidR="00F6407C" w:rsidRDefault="00F6407C" w:rsidP="00E84272">
            <w:pPr>
              <w:spacing w:line="240" w:lineRule="auto"/>
              <w:jc w:val="center"/>
            </w:pPr>
            <w:r>
              <w:t>Песок</w:t>
            </w:r>
          </w:p>
        </w:tc>
        <w:tc>
          <w:tcPr>
            <w:tcW w:w="2322" w:type="dxa"/>
          </w:tcPr>
          <w:p w:rsidR="00F6407C" w:rsidRDefault="00F6407C" w:rsidP="00F6407C">
            <w:pPr>
              <w:spacing w:line="240" w:lineRule="auto"/>
              <w:jc w:val="center"/>
            </w:pPr>
            <w:r>
              <w:t>(12854+5226)*1,54</w:t>
            </w:r>
          </w:p>
        </w:tc>
        <w:tc>
          <w:tcPr>
            <w:tcW w:w="2322" w:type="dxa"/>
          </w:tcPr>
          <w:p w:rsidR="00F6407C" w:rsidRPr="006C4603" w:rsidRDefault="006C4603" w:rsidP="00E84272">
            <w:pPr>
              <w:spacing w:line="240" w:lineRule="auto"/>
              <w:jc w:val="center"/>
              <w:rPr>
                <w:lang w:val="en-US"/>
              </w:rPr>
            </w:pPr>
            <w:r>
              <w:rPr>
                <w:lang w:val="en-US"/>
              </w:rPr>
              <w:t>8,3</w:t>
            </w:r>
          </w:p>
        </w:tc>
        <w:tc>
          <w:tcPr>
            <w:tcW w:w="2322" w:type="dxa"/>
          </w:tcPr>
          <w:p w:rsidR="00F6407C" w:rsidRPr="006C4603" w:rsidRDefault="006C4603" w:rsidP="00E84272">
            <w:pPr>
              <w:spacing w:line="240" w:lineRule="auto"/>
              <w:jc w:val="center"/>
              <w:rPr>
                <w:lang w:val="en-US"/>
              </w:rPr>
            </w:pPr>
            <w:r>
              <w:rPr>
                <w:lang w:val="en-US"/>
              </w:rPr>
              <w:t>231 099</w:t>
            </w:r>
          </w:p>
        </w:tc>
      </w:tr>
      <w:tr w:rsidR="00F6407C">
        <w:tc>
          <w:tcPr>
            <w:tcW w:w="2322" w:type="dxa"/>
            <w:shd w:val="clear" w:color="auto" w:fill="C0C0C0"/>
          </w:tcPr>
          <w:p w:rsidR="00F6407C" w:rsidRDefault="00F6407C" w:rsidP="00E84272">
            <w:pPr>
              <w:spacing w:line="240" w:lineRule="auto"/>
              <w:jc w:val="center"/>
            </w:pPr>
            <w:r>
              <w:t>Мин. порошок</w:t>
            </w:r>
          </w:p>
        </w:tc>
        <w:tc>
          <w:tcPr>
            <w:tcW w:w="2322" w:type="dxa"/>
          </w:tcPr>
          <w:p w:rsidR="00F6407C" w:rsidRDefault="00F6407C" w:rsidP="00F6407C">
            <w:pPr>
              <w:spacing w:line="240" w:lineRule="auto"/>
              <w:jc w:val="center"/>
            </w:pPr>
            <w:r>
              <w:t>888+1531</w:t>
            </w:r>
          </w:p>
        </w:tc>
        <w:tc>
          <w:tcPr>
            <w:tcW w:w="2322" w:type="dxa"/>
          </w:tcPr>
          <w:p w:rsidR="00F6407C" w:rsidRPr="006C4603" w:rsidRDefault="006C4603" w:rsidP="00E84272">
            <w:pPr>
              <w:spacing w:line="240" w:lineRule="auto"/>
              <w:jc w:val="center"/>
              <w:rPr>
                <w:lang w:val="en-US"/>
              </w:rPr>
            </w:pPr>
            <w:r>
              <w:rPr>
                <w:lang w:val="en-US"/>
              </w:rPr>
              <w:t>12,1</w:t>
            </w:r>
          </w:p>
        </w:tc>
        <w:tc>
          <w:tcPr>
            <w:tcW w:w="2322" w:type="dxa"/>
          </w:tcPr>
          <w:p w:rsidR="00F6407C" w:rsidRPr="006C4603" w:rsidRDefault="006C4603" w:rsidP="00E84272">
            <w:pPr>
              <w:spacing w:line="240" w:lineRule="auto"/>
              <w:jc w:val="center"/>
              <w:rPr>
                <w:lang w:val="en-US"/>
              </w:rPr>
            </w:pPr>
            <w:r>
              <w:rPr>
                <w:lang w:val="en-US"/>
              </w:rPr>
              <w:t>29 270</w:t>
            </w:r>
          </w:p>
        </w:tc>
      </w:tr>
      <w:tr w:rsidR="00F6407C">
        <w:tc>
          <w:tcPr>
            <w:tcW w:w="2322" w:type="dxa"/>
            <w:shd w:val="clear" w:color="auto" w:fill="C0C0C0"/>
          </w:tcPr>
          <w:p w:rsidR="00F6407C" w:rsidRDefault="00F6407C" w:rsidP="00E84272">
            <w:pPr>
              <w:spacing w:line="240" w:lineRule="auto"/>
              <w:jc w:val="center"/>
            </w:pPr>
            <w:r>
              <w:t>ПАВ</w:t>
            </w:r>
          </w:p>
        </w:tc>
        <w:tc>
          <w:tcPr>
            <w:tcW w:w="2322" w:type="dxa"/>
          </w:tcPr>
          <w:p w:rsidR="00F6407C" w:rsidRDefault="00F6407C" w:rsidP="00F6407C">
            <w:pPr>
              <w:spacing w:line="240" w:lineRule="auto"/>
              <w:jc w:val="center"/>
            </w:pPr>
            <w:r>
              <w:t>166+96</w:t>
            </w:r>
          </w:p>
        </w:tc>
        <w:tc>
          <w:tcPr>
            <w:tcW w:w="2322" w:type="dxa"/>
          </w:tcPr>
          <w:p w:rsidR="00F6407C" w:rsidRPr="006C4603" w:rsidRDefault="006C4603" w:rsidP="00E84272">
            <w:pPr>
              <w:spacing w:line="240" w:lineRule="auto"/>
              <w:jc w:val="center"/>
              <w:rPr>
                <w:lang w:val="en-US"/>
              </w:rPr>
            </w:pPr>
            <w:r>
              <w:rPr>
                <w:lang w:val="en-US"/>
              </w:rPr>
              <w:t>12,1</w:t>
            </w:r>
          </w:p>
        </w:tc>
        <w:tc>
          <w:tcPr>
            <w:tcW w:w="2322" w:type="dxa"/>
          </w:tcPr>
          <w:p w:rsidR="00F6407C" w:rsidRPr="006C4603" w:rsidRDefault="006C4603" w:rsidP="00E84272">
            <w:pPr>
              <w:spacing w:line="240" w:lineRule="auto"/>
              <w:jc w:val="center"/>
              <w:rPr>
                <w:lang w:val="en-US"/>
              </w:rPr>
            </w:pPr>
            <w:r>
              <w:rPr>
                <w:lang w:val="en-US"/>
              </w:rPr>
              <w:t>3 170</w:t>
            </w:r>
          </w:p>
        </w:tc>
      </w:tr>
      <w:tr w:rsidR="00F6407C">
        <w:trPr>
          <w:cantSplit/>
        </w:trPr>
        <w:tc>
          <w:tcPr>
            <w:tcW w:w="9288" w:type="dxa"/>
            <w:gridSpan w:val="4"/>
          </w:tcPr>
          <w:p w:rsidR="00F6407C" w:rsidRPr="00D64437" w:rsidRDefault="00F6407C" w:rsidP="00E84272">
            <w:pPr>
              <w:spacing w:line="240" w:lineRule="auto"/>
              <w:jc w:val="center"/>
              <w:rPr>
                <w:i/>
              </w:rPr>
            </w:pPr>
            <w:r w:rsidRPr="00D64437">
              <w:rPr>
                <w:i/>
              </w:rPr>
              <w:t>с АБЗ</w:t>
            </w:r>
          </w:p>
        </w:tc>
      </w:tr>
      <w:tr w:rsidR="00F6407C">
        <w:tc>
          <w:tcPr>
            <w:tcW w:w="2322" w:type="dxa"/>
            <w:shd w:val="clear" w:color="auto" w:fill="C0C0C0"/>
          </w:tcPr>
          <w:p w:rsidR="00F6407C" w:rsidRDefault="00F6407C" w:rsidP="00E84272">
            <w:pPr>
              <w:spacing w:line="240" w:lineRule="auto"/>
              <w:jc w:val="center"/>
            </w:pPr>
            <w:r>
              <w:t>А/б смесь</w:t>
            </w:r>
          </w:p>
        </w:tc>
        <w:tc>
          <w:tcPr>
            <w:tcW w:w="2322" w:type="dxa"/>
          </w:tcPr>
          <w:p w:rsidR="00F6407C" w:rsidRDefault="00F6407C" w:rsidP="00E84272">
            <w:pPr>
              <w:spacing w:line="240" w:lineRule="auto"/>
              <w:jc w:val="center"/>
            </w:pPr>
            <w:r>
              <w:t>44173+22922</w:t>
            </w:r>
          </w:p>
        </w:tc>
        <w:tc>
          <w:tcPr>
            <w:tcW w:w="2322" w:type="dxa"/>
          </w:tcPr>
          <w:p w:rsidR="00F6407C" w:rsidRPr="006C4603" w:rsidRDefault="006C4603" w:rsidP="00E84272">
            <w:pPr>
              <w:spacing w:line="240" w:lineRule="auto"/>
              <w:jc w:val="center"/>
              <w:rPr>
                <w:lang w:val="en-US"/>
              </w:rPr>
            </w:pPr>
            <w:r>
              <w:rPr>
                <w:lang w:val="en-US"/>
              </w:rPr>
              <w:t>15</w:t>
            </w:r>
          </w:p>
        </w:tc>
        <w:tc>
          <w:tcPr>
            <w:tcW w:w="2322" w:type="dxa"/>
          </w:tcPr>
          <w:p w:rsidR="00F6407C" w:rsidRPr="006C4603" w:rsidRDefault="006C4603" w:rsidP="00E84272">
            <w:pPr>
              <w:spacing w:line="240" w:lineRule="auto"/>
              <w:jc w:val="center"/>
              <w:rPr>
                <w:lang w:val="en-US"/>
              </w:rPr>
            </w:pPr>
            <w:r>
              <w:rPr>
                <w:lang w:val="en-US"/>
              </w:rPr>
              <w:t>1 006 425</w:t>
            </w:r>
          </w:p>
        </w:tc>
      </w:tr>
    </w:tbl>
    <w:p w:rsidR="00D87919" w:rsidRDefault="00D87919" w:rsidP="006C4603">
      <w:pPr>
        <w:jc w:val="right"/>
      </w:pPr>
      <w:r>
        <w:tab/>
      </w:r>
      <w:r>
        <w:tab/>
      </w:r>
      <w:r>
        <w:tab/>
      </w:r>
      <w:r>
        <w:tab/>
      </w:r>
      <w:r>
        <w:tab/>
      </w:r>
      <w:r>
        <w:tab/>
      </w:r>
      <w:r>
        <w:tab/>
      </w:r>
      <w:r>
        <w:tab/>
        <w:t xml:space="preserve">    </w:t>
      </w:r>
      <w:r w:rsidR="007A71EB" w:rsidRPr="006C4603">
        <w:rPr>
          <w:position w:val="-14"/>
        </w:rPr>
        <w:object w:dxaOrig="1359" w:dyaOrig="400">
          <v:shape id="_x0000_i1038" type="#_x0000_t75" style="width:68.25pt;height:20.25pt" o:ole="" fillcolor="window">
            <v:imagedata r:id="rId32" o:title=""/>
          </v:shape>
          <o:OLEObject Type="Embed" ProgID="Equation.3" ShapeID="_x0000_i1038" DrawAspect="Content" ObjectID="_1453542273" r:id="rId33"/>
        </w:object>
      </w:r>
    </w:p>
    <w:p w:rsidR="00D87919" w:rsidRPr="00985763" w:rsidRDefault="00D446BF" w:rsidP="00D87919">
      <w:pPr>
        <w:jc w:val="both"/>
        <w:rPr>
          <w:lang w:val="en-US"/>
        </w:rPr>
      </w:pPr>
      <w:r>
        <w:t xml:space="preserve">Оптимальным </w:t>
      </w:r>
      <w:r w:rsidR="00D87919">
        <w:t xml:space="preserve">является </w:t>
      </w:r>
      <w:r w:rsidR="00D87919" w:rsidRPr="00FF47D4">
        <w:rPr>
          <w:b/>
        </w:rPr>
        <w:t>вариант №</w:t>
      </w:r>
      <w:r w:rsidR="00985763">
        <w:rPr>
          <w:b/>
          <w:lang w:val="en-US"/>
        </w:rPr>
        <w:t>1</w:t>
      </w:r>
    </w:p>
    <w:p w:rsidR="004B7508" w:rsidRDefault="009F638F" w:rsidP="004B7508">
      <w:pPr>
        <w:pStyle w:val="2"/>
      </w:pPr>
      <w:r>
        <w:br w:type="page"/>
      </w:r>
      <w:bookmarkStart w:id="10" w:name="_Toc40698048"/>
      <w:r w:rsidR="004B7508">
        <w:t>2.6 Расчет скорости потока</w:t>
      </w:r>
      <w:bookmarkEnd w:id="10"/>
    </w:p>
    <w:p w:rsidR="004B7508" w:rsidRDefault="004B7508" w:rsidP="00E12F96">
      <w:pPr>
        <w:jc w:val="both"/>
      </w:pPr>
      <w:r>
        <w:tab/>
        <w:t>Поточный метод организации производства дорожно-строительных работ – это такой метод, при котором все работу ведутся передвижными специализированными дорожно-строительными подразделениями, движущимися по дороге одно за другим в непрерывной технологической последовательности с заданной средней скоростью, обеспечивающее согласованное движение всего потока.</w:t>
      </w:r>
    </w:p>
    <w:p w:rsidR="004B7508" w:rsidRDefault="004B7508" w:rsidP="004B7508">
      <w:pPr>
        <w:jc w:val="both"/>
      </w:pPr>
      <w:r>
        <w:tab/>
        <w:t>Одним из элементов поточного метода дорожного строительства является скорость потока.</w:t>
      </w:r>
    </w:p>
    <w:p w:rsidR="004B7508" w:rsidRPr="00D33E85" w:rsidRDefault="004B7508" w:rsidP="004B7508">
      <w:pPr>
        <w:jc w:val="both"/>
      </w:pPr>
      <w:r>
        <w:tab/>
        <w:t>Скорость (интенсивность) потока – это готовая продукция, выпускаемая специализированным потоком за единицу времени, преимущественно за смену, измеряемая в метрах готовой дороги</w:t>
      </w:r>
      <w:r w:rsidRPr="00D33E85">
        <w:t>.</w:t>
      </w:r>
    </w:p>
    <w:p w:rsidR="004B7508" w:rsidRPr="00D33E85" w:rsidRDefault="004B7508" w:rsidP="004B7508">
      <w:pPr>
        <w:jc w:val="both"/>
      </w:pPr>
      <w:r w:rsidRPr="00D33E85">
        <w:tab/>
      </w:r>
      <w:r>
        <w:t xml:space="preserve">Расчет продолжительности строительного сезона производится на основании рекомендаций и данных, приведенных в </w:t>
      </w:r>
      <w:r w:rsidR="00BA5B2B">
        <w:t>«</w:t>
      </w:r>
      <w:r w:rsidR="004C7835">
        <w:t>дорожной</w:t>
      </w:r>
      <w:r>
        <w:t xml:space="preserve"> климатологи</w:t>
      </w:r>
      <w:r w:rsidR="004C7835">
        <w:t>и</w:t>
      </w:r>
      <w:r w:rsidR="00BA5B2B">
        <w:t>»</w:t>
      </w:r>
      <w:r w:rsidRPr="00D33E85">
        <w:t xml:space="preserve">. </w:t>
      </w:r>
    </w:p>
    <w:p w:rsidR="004B7508" w:rsidRDefault="004B7508" w:rsidP="00E12F96">
      <w:pPr>
        <w:jc w:val="both"/>
      </w:pPr>
      <w:r w:rsidRPr="00D33E85">
        <w:tab/>
      </w:r>
      <w:r>
        <w:t>Количество рабочих дней по каждому отдельному месяцу определяется следующим путем</w:t>
      </w:r>
      <w:r w:rsidRPr="00D33E85">
        <w:t>:</w:t>
      </w:r>
    </w:p>
    <w:p w:rsidR="004B7508" w:rsidRDefault="008700B1" w:rsidP="004B7508">
      <w:pPr>
        <w:ind w:firstLine="709"/>
        <w:jc w:val="center"/>
      </w:pPr>
      <w:r w:rsidRPr="00E12F96">
        <w:rPr>
          <w:position w:val="-14"/>
        </w:rPr>
        <w:object w:dxaOrig="3519" w:dyaOrig="380">
          <v:shape id="_x0000_i1039" type="#_x0000_t75" style="width:176.25pt;height:18.75pt" o:ole="" fillcolor="window">
            <v:imagedata r:id="rId34" o:title=""/>
          </v:shape>
          <o:OLEObject Type="Embed" ProgID="Equation.3" ShapeID="_x0000_i1039" DrawAspect="Content" ObjectID="_1453542274" r:id="rId35"/>
        </w:object>
      </w:r>
    </w:p>
    <w:p w:rsidR="004B7508" w:rsidRDefault="004B7508" w:rsidP="008700B1">
      <w:pPr>
        <w:tabs>
          <w:tab w:val="left" w:pos="720"/>
        </w:tabs>
        <w:jc w:val="both"/>
      </w:pPr>
      <w:r>
        <w:t xml:space="preserve">где </w:t>
      </w:r>
      <w:r w:rsidR="008700B1">
        <w:tab/>
      </w:r>
      <w:r>
        <w:t>Д</w:t>
      </w:r>
      <w:r>
        <w:rPr>
          <w:vertAlign w:val="subscript"/>
        </w:rPr>
        <w:t>р</w:t>
      </w:r>
      <w:r>
        <w:t xml:space="preserve"> – число рабочих дней в месяце</w:t>
      </w:r>
      <w:r w:rsidRPr="00D33E85">
        <w:t>;</w:t>
      </w:r>
    </w:p>
    <w:p w:rsidR="004B7508" w:rsidRPr="00D33E85" w:rsidRDefault="004B7508" w:rsidP="008700B1">
      <w:pPr>
        <w:tabs>
          <w:tab w:val="left" w:pos="720"/>
        </w:tabs>
        <w:jc w:val="both"/>
      </w:pPr>
      <w:r>
        <w:t xml:space="preserve">       </w:t>
      </w:r>
      <w:r w:rsidR="008700B1">
        <w:tab/>
      </w:r>
      <w:r>
        <w:t>Д</w:t>
      </w:r>
      <w:r>
        <w:rPr>
          <w:vertAlign w:val="subscript"/>
        </w:rPr>
        <w:t>к</w:t>
      </w:r>
      <w:r>
        <w:t xml:space="preserve"> – число календарных дней в месяце</w:t>
      </w:r>
      <w:r w:rsidRPr="00D33E85">
        <w:t>;</w:t>
      </w:r>
    </w:p>
    <w:p w:rsidR="004B7508" w:rsidRDefault="004B7508" w:rsidP="008700B1">
      <w:pPr>
        <w:tabs>
          <w:tab w:val="left" w:pos="720"/>
        </w:tabs>
        <w:jc w:val="both"/>
      </w:pPr>
      <w:r w:rsidRPr="00D33E85">
        <w:t xml:space="preserve">       </w:t>
      </w:r>
      <w:r w:rsidR="008700B1">
        <w:tab/>
      </w:r>
      <w:r w:rsidRPr="00D33E85">
        <w:t>Д</w:t>
      </w:r>
      <w:r w:rsidR="00E12F96">
        <w:rPr>
          <w:vertAlign w:val="subscript"/>
        </w:rPr>
        <w:t>1</w:t>
      </w:r>
      <w:r w:rsidRPr="00D33E85">
        <w:t xml:space="preserve"> – </w:t>
      </w:r>
      <w:r>
        <w:t>количество дождливых дней, принимается</w:t>
      </w:r>
    </w:p>
    <w:p w:rsidR="00E12F96" w:rsidRPr="00E12F96" w:rsidRDefault="00E12F96" w:rsidP="008700B1">
      <w:pPr>
        <w:tabs>
          <w:tab w:val="left" w:pos="720"/>
          <w:tab w:val="left" w:pos="1620"/>
        </w:tabs>
        <w:jc w:val="both"/>
      </w:pPr>
      <w:r w:rsidRPr="008700B1">
        <w:tab/>
      </w:r>
      <w:r w:rsidR="008700B1">
        <w:tab/>
      </w:r>
      <w:r>
        <w:t>для 1 кв.= 0,2 на месяц;</w:t>
      </w:r>
    </w:p>
    <w:p w:rsidR="004B7508" w:rsidRDefault="004B7508" w:rsidP="008700B1">
      <w:pPr>
        <w:tabs>
          <w:tab w:val="left" w:pos="720"/>
          <w:tab w:val="left" w:pos="1620"/>
        </w:tabs>
        <w:jc w:val="both"/>
      </w:pPr>
      <w:r>
        <w:tab/>
      </w:r>
      <w:r w:rsidR="008700B1">
        <w:tab/>
      </w:r>
      <w:r>
        <w:t>для 2 кв.= 1,3 на месяц</w:t>
      </w:r>
      <w:r w:rsidRPr="00D33E85">
        <w:t>;</w:t>
      </w:r>
    </w:p>
    <w:p w:rsidR="004B7508" w:rsidRDefault="004B7508" w:rsidP="00B36144">
      <w:pPr>
        <w:tabs>
          <w:tab w:val="left" w:pos="720"/>
          <w:tab w:val="left" w:pos="1620"/>
        </w:tabs>
        <w:jc w:val="both"/>
      </w:pPr>
      <w:r>
        <w:tab/>
      </w:r>
      <w:r w:rsidR="008700B1">
        <w:tab/>
      </w:r>
      <w:r>
        <w:t>для 3 кв.= 1,6 на месяц</w:t>
      </w:r>
      <w:r w:rsidRPr="00D33E85">
        <w:t>;</w:t>
      </w:r>
    </w:p>
    <w:p w:rsidR="004B7508" w:rsidRDefault="004B7508" w:rsidP="00B36144">
      <w:pPr>
        <w:tabs>
          <w:tab w:val="left" w:pos="720"/>
          <w:tab w:val="left" w:pos="1620"/>
        </w:tabs>
        <w:jc w:val="both"/>
      </w:pPr>
      <w:r>
        <w:tab/>
      </w:r>
      <w:r w:rsidR="008700B1">
        <w:tab/>
      </w:r>
      <w:r>
        <w:t>для 4 кв.= 0,6 на месяц.</w:t>
      </w:r>
    </w:p>
    <w:p w:rsidR="004B7508" w:rsidRDefault="004B7508" w:rsidP="00B36144">
      <w:pPr>
        <w:tabs>
          <w:tab w:val="left" w:pos="720"/>
          <w:tab w:val="left" w:pos="1620"/>
        </w:tabs>
        <w:jc w:val="both"/>
      </w:pPr>
      <w:r>
        <w:t xml:space="preserve">       </w:t>
      </w:r>
      <w:r w:rsidR="008700B1">
        <w:tab/>
      </w:r>
      <w:r>
        <w:t>Д</w:t>
      </w:r>
      <w:r>
        <w:rPr>
          <w:vertAlign w:val="subscript"/>
        </w:rPr>
        <w:t>2</w:t>
      </w:r>
      <w:r>
        <w:t xml:space="preserve"> – количество выходных и праздничных дней в месяце</w:t>
      </w:r>
      <w:r w:rsidRPr="00D33E85">
        <w:t>;</w:t>
      </w:r>
    </w:p>
    <w:p w:rsidR="004B7508" w:rsidRDefault="004B7508" w:rsidP="00B36144">
      <w:pPr>
        <w:tabs>
          <w:tab w:val="left" w:pos="720"/>
          <w:tab w:val="left" w:pos="1620"/>
        </w:tabs>
        <w:jc w:val="both"/>
      </w:pPr>
      <w:r>
        <w:t xml:space="preserve">       </w:t>
      </w:r>
      <w:r w:rsidR="008700B1">
        <w:tab/>
      </w:r>
      <w:r>
        <w:t>Д</w:t>
      </w:r>
      <w:r>
        <w:rPr>
          <w:vertAlign w:val="subscript"/>
        </w:rPr>
        <w:t>н</w:t>
      </w:r>
      <w:r>
        <w:t xml:space="preserve"> – количество дней простоев машин по непредвиденным причинам, принимается равным 3% от календарного времени, за вычетом выходных и праздничных дней</w:t>
      </w:r>
      <w:r w:rsidRPr="00D33E85">
        <w:t>;</w:t>
      </w:r>
    </w:p>
    <w:p w:rsidR="004B7508" w:rsidRDefault="004B7508" w:rsidP="00B36144">
      <w:pPr>
        <w:tabs>
          <w:tab w:val="left" w:pos="720"/>
          <w:tab w:val="left" w:pos="1620"/>
        </w:tabs>
        <w:jc w:val="both"/>
      </w:pPr>
      <w:r>
        <w:t xml:space="preserve">      </w:t>
      </w:r>
      <w:r w:rsidR="008700B1">
        <w:tab/>
      </w:r>
      <w:r>
        <w:t>Д</w:t>
      </w:r>
      <w:r>
        <w:rPr>
          <w:vertAlign w:val="subscript"/>
        </w:rPr>
        <w:t>рем</w:t>
      </w:r>
      <w:r>
        <w:t xml:space="preserve"> – затраты на проведение ТО и ремонт, определяется по формуле</w:t>
      </w:r>
    </w:p>
    <w:p w:rsidR="004B7508" w:rsidRDefault="004B7508" w:rsidP="00B36144">
      <w:pPr>
        <w:tabs>
          <w:tab w:val="left" w:pos="720"/>
          <w:tab w:val="left" w:pos="1620"/>
        </w:tabs>
        <w:jc w:val="center"/>
      </w:pPr>
      <w:r>
        <w:rPr>
          <w:position w:val="-30"/>
        </w:rPr>
        <w:object w:dxaOrig="3440" w:dyaOrig="700">
          <v:shape id="_x0000_i1040" type="#_x0000_t75" style="width:171.75pt;height:35.25pt" o:ole="" fillcolor="window">
            <v:imagedata r:id="rId36" o:title=""/>
          </v:shape>
          <o:OLEObject Type="Embed" ProgID="Equation.3" ShapeID="_x0000_i1040" DrawAspect="Content" ObjectID="_1453542275" r:id="rId37"/>
        </w:object>
      </w:r>
    </w:p>
    <w:p w:rsidR="004B7508" w:rsidRDefault="004B7508" w:rsidP="00B36144">
      <w:pPr>
        <w:tabs>
          <w:tab w:val="left" w:pos="720"/>
          <w:tab w:val="left" w:pos="1620"/>
        </w:tabs>
        <w:jc w:val="both"/>
      </w:pPr>
      <w:r>
        <w:t xml:space="preserve">где </w:t>
      </w:r>
      <w:r w:rsidR="008700B1">
        <w:tab/>
      </w:r>
      <w:r>
        <w:t>Д</w:t>
      </w:r>
      <w:r>
        <w:rPr>
          <w:vertAlign w:val="subscript"/>
        </w:rPr>
        <w:t>п</w:t>
      </w:r>
      <w:r>
        <w:t xml:space="preserve"> – сумма дней перерывов в работе по всем причинам, кроме ТО и рем.</w:t>
      </w:r>
      <w:r w:rsidRPr="00D33E85">
        <w:t>;</w:t>
      </w:r>
    </w:p>
    <w:p w:rsidR="004B7508" w:rsidRDefault="004B7508" w:rsidP="00B36144">
      <w:pPr>
        <w:tabs>
          <w:tab w:val="left" w:pos="720"/>
          <w:tab w:val="left" w:pos="1620"/>
        </w:tabs>
        <w:jc w:val="center"/>
      </w:pPr>
      <w:r>
        <w:rPr>
          <w:position w:val="-12"/>
        </w:rPr>
        <w:object w:dxaOrig="2079" w:dyaOrig="360">
          <v:shape id="_x0000_i1041" type="#_x0000_t75" style="width:104.25pt;height:18pt" o:ole="" fillcolor="window">
            <v:imagedata r:id="rId38" o:title=""/>
          </v:shape>
          <o:OLEObject Type="Embed" ProgID="Equation.3" ShapeID="_x0000_i1041" DrawAspect="Content" ObjectID="_1453542276" r:id="rId39"/>
        </w:object>
      </w:r>
    </w:p>
    <w:p w:rsidR="004B7508" w:rsidRDefault="004B7508" w:rsidP="00B36144">
      <w:pPr>
        <w:tabs>
          <w:tab w:val="left" w:pos="720"/>
          <w:tab w:val="left" w:pos="1620"/>
        </w:tabs>
        <w:jc w:val="both"/>
      </w:pPr>
      <w:r>
        <w:tab/>
        <w:t>К</w:t>
      </w:r>
      <w:r>
        <w:rPr>
          <w:vertAlign w:val="subscript"/>
        </w:rPr>
        <w:t>см</w:t>
      </w:r>
      <w:r>
        <w:t xml:space="preserve"> – коэффициент сменности, принимается</w:t>
      </w:r>
    </w:p>
    <w:p w:rsidR="004B7508" w:rsidRPr="00D33E85" w:rsidRDefault="004B7508" w:rsidP="00B36144">
      <w:pPr>
        <w:tabs>
          <w:tab w:val="left" w:pos="720"/>
          <w:tab w:val="left" w:pos="1620"/>
        </w:tabs>
        <w:jc w:val="both"/>
      </w:pPr>
      <w:r>
        <w:tab/>
      </w:r>
      <w:r>
        <w:tab/>
        <w:t>для 1 и 4 кв. – К</w:t>
      </w:r>
      <w:r>
        <w:rPr>
          <w:vertAlign w:val="subscript"/>
        </w:rPr>
        <w:t>см</w:t>
      </w:r>
      <w:r>
        <w:t>=1,0</w:t>
      </w:r>
      <w:r w:rsidRPr="00D33E85">
        <w:t>;</w:t>
      </w:r>
    </w:p>
    <w:p w:rsidR="004B7508" w:rsidRDefault="004B7508" w:rsidP="00B36144">
      <w:pPr>
        <w:tabs>
          <w:tab w:val="left" w:pos="720"/>
          <w:tab w:val="left" w:pos="1620"/>
        </w:tabs>
        <w:jc w:val="both"/>
      </w:pPr>
      <w:r w:rsidRPr="00D33E85">
        <w:tab/>
      </w:r>
      <w:r w:rsidRPr="00D33E85">
        <w:tab/>
      </w:r>
      <w:r>
        <w:t>для 2 и 3 кв. – К</w:t>
      </w:r>
      <w:r>
        <w:rPr>
          <w:vertAlign w:val="subscript"/>
        </w:rPr>
        <w:t>см</w:t>
      </w:r>
      <w:r>
        <w:t>=2,0</w:t>
      </w:r>
      <w:r w:rsidRPr="00D33E85">
        <w:t>;</w:t>
      </w:r>
    </w:p>
    <w:p w:rsidR="004B7508" w:rsidRDefault="004B7508" w:rsidP="008700B1">
      <w:pPr>
        <w:tabs>
          <w:tab w:val="left" w:pos="720"/>
        </w:tabs>
        <w:jc w:val="both"/>
      </w:pPr>
      <w:r>
        <w:tab/>
        <w:t>Т</w:t>
      </w:r>
      <w:r>
        <w:rPr>
          <w:vertAlign w:val="subscript"/>
        </w:rPr>
        <w:t>см</w:t>
      </w:r>
      <w:r>
        <w:t xml:space="preserve"> – продолжительность смены, 8,0 часов</w:t>
      </w:r>
      <w:r w:rsidRPr="00D33E85">
        <w:t>;</w:t>
      </w:r>
    </w:p>
    <w:p w:rsidR="004B7508" w:rsidRDefault="004B7508" w:rsidP="008700B1">
      <w:pPr>
        <w:tabs>
          <w:tab w:val="left" w:pos="720"/>
        </w:tabs>
        <w:jc w:val="both"/>
      </w:pPr>
      <w:r>
        <w:tab/>
        <w:t>Р</w:t>
      </w:r>
      <w:r>
        <w:rPr>
          <w:vertAlign w:val="subscript"/>
        </w:rPr>
        <w:t>час</w:t>
      </w:r>
      <w:r>
        <w:t xml:space="preserve"> – количество дней нахождения машин в ремонте, приходящееся на 1 час работы машин, принимается 0,0138.</w:t>
      </w:r>
    </w:p>
    <w:p w:rsidR="004B7508" w:rsidRDefault="004B7508" w:rsidP="008700B1">
      <w:pPr>
        <w:tabs>
          <w:tab w:val="left" w:pos="720"/>
        </w:tabs>
        <w:jc w:val="both"/>
      </w:pPr>
      <w:r>
        <w:tab/>
        <w:t>Количество рабочих смен в месяце определяется по формуле</w:t>
      </w:r>
    </w:p>
    <w:p w:rsidR="004B7508" w:rsidRDefault="004B7508" w:rsidP="004B7508">
      <w:pPr>
        <w:jc w:val="center"/>
      </w:pPr>
      <w:r>
        <w:rPr>
          <w:position w:val="-14"/>
        </w:rPr>
        <w:object w:dxaOrig="1640" w:dyaOrig="380">
          <v:shape id="_x0000_i1042" type="#_x0000_t75" style="width:81.75pt;height:18.75pt" o:ole="" fillcolor="window">
            <v:imagedata r:id="rId40" o:title=""/>
          </v:shape>
          <o:OLEObject Type="Embed" ProgID="Equation.3" ShapeID="_x0000_i1042" DrawAspect="Content" ObjectID="_1453542277" r:id="rId41"/>
        </w:object>
      </w:r>
    </w:p>
    <w:p w:rsidR="004B7508" w:rsidRDefault="004B7508" w:rsidP="000B111B">
      <w:pPr>
        <w:pStyle w:val="a3"/>
      </w:pPr>
      <w:r>
        <w:tab/>
      </w:r>
      <w:r>
        <w:tab/>
      </w:r>
      <w:r>
        <w:tab/>
      </w:r>
      <w:r>
        <w:tab/>
      </w:r>
      <w:r>
        <w:tab/>
      </w:r>
      <w:r>
        <w:tab/>
      </w:r>
      <w:r>
        <w:tab/>
      </w:r>
      <w:r>
        <w:tab/>
        <w:t>Таблица 2.</w:t>
      </w:r>
      <w:r w:rsidR="000B111B">
        <w:t>6</w:t>
      </w:r>
      <w:r>
        <w:t>.</w:t>
      </w:r>
      <w:r w:rsidR="000B111B">
        <w:t>1</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41"/>
        <w:gridCol w:w="1159"/>
        <w:gridCol w:w="1160"/>
        <w:gridCol w:w="1160"/>
        <w:gridCol w:w="1160"/>
        <w:gridCol w:w="1160"/>
        <w:gridCol w:w="1160"/>
        <w:gridCol w:w="1160"/>
      </w:tblGrid>
      <w:tr w:rsidR="004B7508">
        <w:tc>
          <w:tcPr>
            <w:tcW w:w="1241" w:type="dxa"/>
            <w:shd w:val="clear" w:color="auto" w:fill="C0C0C0"/>
          </w:tcPr>
          <w:p w:rsidR="004B7508" w:rsidRDefault="004B7508" w:rsidP="000B111B">
            <w:pPr>
              <w:spacing w:line="240" w:lineRule="auto"/>
              <w:jc w:val="center"/>
            </w:pPr>
            <w:r>
              <w:t>Месяцы</w:t>
            </w:r>
          </w:p>
        </w:tc>
        <w:tc>
          <w:tcPr>
            <w:tcW w:w="1159" w:type="dxa"/>
            <w:shd w:val="clear" w:color="auto" w:fill="C0C0C0"/>
          </w:tcPr>
          <w:p w:rsidR="004B7508" w:rsidRDefault="004B7508" w:rsidP="000B111B">
            <w:pPr>
              <w:spacing w:line="240" w:lineRule="auto"/>
              <w:jc w:val="center"/>
            </w:pPr>
            <w:r>
              <w:t>Д</w:t>
            </w:r>
            <w:r>
              <w:rPr>
                <w:vertAlign w:val="subscript"/>
              </w:rPr>
              <w:t>к</w:t>
            </w:r>
          </w:p>
        </w:tc>
        <w:tc>
          <w:tcPr>
            <w:tcW w:w="1160" w:type="dxa"/>
            <w:shd w:val="clear" w:color="auto" w:fill="C0C0C0"/>
          </w:tcPr>
          <w:p w:rsidR="004B7508" w:rsidRDefault="004B7508" w:rsidP="000B111B">
            <w:pPr>
              <w:spacing w:line="240" w:lineRule="auto"/>
              <w:jc w:val="center"/>
            </w:pPr>
            <w:r>
              <w:t>Д</w:t>
            </w:r>
            <w:r>
              <w:rPr>
                <w:vertAlign w:val="subscript"/>
              </w:rPr>
              <w:t>1</w:t>
            </w:r>
          </w:p>
        </w:tc>
        <w:tc>
          <w:tcPr>
            <w:tcW w:w="1160" w:type="dxa"/>
            <w:shd w:val="clear" w:color="auto" w:fill="C0C0C0"/>
          </w:tcPr>
          <w:p w:rsidR="004B7508" w:rsidRDefault="004B7508" w:rsidP="000B111B">
            <w:pPr>
              <w:spacing w:line="240" w:lineRule="auto"/>
              <w:jc w:val="center"/>
            </w:pPr>
            <w:r>
              <w:t>Д</w:t>
            </w:r>
            <w:r>
              <w:rPr>
                <w:vertAlign w:val="subscript"/>
              </w:rPr>
              <w:t>2</w:t>
            </w:r>
          </w:p>
        </w:tc>
        <w:tc>
          <w:tcPr>
            <w:tcW w:w="1160" w:type="dxa"/>
            <w:shd w:val="clear" w:color="auto" w:fill="C0C0C0"/>
          </w:tcPr>
          <w:p w:rsidR="004B7508" w:rsidRDefault="004B7508" w:rsidP="000B111B">
            <w:pPr>
              <w:spacing w:line="240" w:lineRule="auto"/>
              <w:jc w:val="center"/>
            </w:pPr>
            <w:r>
              <w:t>Д</w:t>
            </w:r>
            <w:r>
              <w:rPr>
                <w:vertAlign w:val="subscript"/>
              </w:rPr>
              <w:t>н</w:t>
            </w:r>
          </w:p>
        </w:tc>
        <w:tc>
          <w:tcPr>
            <w:tcW w:w="1160" w:type="dxa"/>
            <w:shd w:val="clear" w:color="auto" w:fill="C0C0C0"/>
          </w:tcPr>
          <w:p w:rsidR="004B7508" w:rsidRDefault="004B7508" w:rsidP="000B111B">
            <w:pPr>
              <w:spacing w:line="240" w:lineRule="auto"/>
              <w:jc w:val="center"/>
            </w:pPr>
            <w:r>
              <w:t>Д</w:t>
            </w:r>
            <w:r>
              <w:rPr>
                <w:vertAlign w:val="subscript"/>
              </w:rPr>
              <w:t>п</w:t>
            </w:r>
          </w:p>
        </w:tc>
        <w:tc>
          <w:tcPr>
            <w:tcW w:w="1160" w:type="dxa"/>
            <w:shd w:val="clear" w:color="auto" w:fill="C0C0C0"/>
          </w:tcPr>
          <w:p w:rsidR="004B7508" w:rsidRDefault="004B7508" w:rsidP="000B111B">
            <w:pPr>
              <w:spacing w:line="240" w:lineRule="auto"/>
              <w:jc w:val="center"/>
            </w:pPr>
            <w:r>
              <w:t>Д</w:t>
            </w:r>
            <w:r>
              <w:rPr>
                <w:vertAlign w:val="subscript"/>
              </w:rPr>
              <w:t>рем</w:t>
            </w:r>
          </w:p>
        </w:tc>
        <w:tc>
          <w:tcPr>
            <w:tcW w:w="1160" w:type="dxa"/>
            <w:shd w:val="clear" w:color="auto" w:fill="C0C0C0"/>
          </w:tcPr>
          <w:p w:rsidR="004B7508" w:rsidRDefault="004B7508" w:rsidP="000B111B">
            <w:pPr>
              <w:spacing w:line="240" w:lineRule="auto"/>
              <w:jc w:val="center"/>
            </w:pPr>
            <w:r>
              <w:t>Д</w:t>
            </w:r>
            <w:r>
              <w:rPr>
                <w:vertAlign w:val="subscript"/>
              </w:rPr>
              <w:t>р.с.</w:t>
            </w:r>
          </w:p>
        </w:tc>
      </w:tr>
      <w:tr w:rsidR="000017D9">
        <w:tc>
          <w:tcPr>
            <w:tcW w:w="1241" w:type="dxa"/>
          </w:tcPr>
          <w:p w:rsidR="000017D9" w:rsidRDefault="000017D9" w:rsidP="000B111B">
            <w:pPr>
              <w:spacing w:line="240" w:lineRule="auto"/>
              <w:jc w:val="center"/>
            </w:pPr>
            <w:r>
              <w:t>Март</w:t>
            </w:r>
          </w:p>
        </w:tc>
        <w:tc>
          <w:tcPr>
            <w:tcW w:w="1159" w:type="dxa"/>
          </w:tcPr>
          <w:p w:rsidR="000017D9" w:rsidRDefault="000017D9" w:rsidP="000B111B">
            <w:pPr>
              <w:spacing w:line="240" w:lineRule="auto"/>
              <w:jc w:val="center"/>
            </w:pPr>
            <w:r>
              <w:t>2</w:t>
            </w:r>
          </w:p>
        </w:tc>
        <w:tc>
          <w:tcPr>
            <w:tcW w:w="1160" w:type="dxa"/>
          </w:tcPr>
          <w:p w:rsidR="000017D9" w:rsidRDefault="000017D9" w:rsidP="000B111B">
            <w:pPr>
              <w:spacing w:line="240" w:lineRule="auto"/>
              <w:jc w:val="center"/>
            </w:pPr>
            <w:r>
              <w:t>0,2</w:t>
            </w:r>
          </w:p>
        </w:tc>
        <w:tc>
          <w:tcPr>
            <w:tcW w:w="1160" w:type="dxa"/>
          </w:tcPr>
          <w:p w:rsidR="000017D9" w:rsidRDefault="000017D9" w:rsidP="000B111B">
            <w:pPr>
              <w:spacing w:line="240" w:lineRule="auto"/>
              <w:jc w:val="center"/>
            </w:pPr>
            <w:r>
              <w:t>1</w:t>
            </w:r>
          </w:p>
        </w:tc>
        <w:tc>
          <w:tcPr>
            <w:tcW w:w="1160" w:type="dxa"/>
          </w:tcPr>
          <w:p w:rsidR="000017D9" w:rsidRDefault="000017D9" w:rsidP="000B111B">
            <w:pPr>
              <w:spacing w:line="240" w:lineRule="auto"/>
              <w:jc w:val="center"/>
            </w:pPr>
            <w:r>
              <w:t>0,03</w:t>
            </w:r>
          </w:p>
        </w:tc>
        <w:tc>
          <w:tcPr>
            <w:tcW w:w="1160" w:type="dxa"/>
          </w:tcPr>
          <w:p w:rsidR="000017D9" w:rsidRDefault="000017D9" w:rsidP="000B111B">
            <w:pPr>
              <w:spacing w:line="240" w:lineRule="auto"/>
              <w:jc w:val="center"/>
            </w:pPr>
            <w:r>
              <w:t>1,23</w:t>
            </w:r>
          </w:p>
        </w:tc>
        <w:tc>
          <w:tcPr>
            <w:tcW w:w="1160" w:type="dxa"/>
          </w:tcPr>
          <w:p w:rsidR="000017D9" w:rsidRDefault="000017D9" w:rsidP="000B111B">
            <w:pPr>
              <w:spacing w:line="240" w:lineRule="auto"/>
              <w:jc w:val="center"/>
            </w:pPr>
            <w:r>
              <w:t>0,08</w:t>
            </w:r>
          </w:p>
        </w:tc>
        <w:tc>
          <w:tcPr>
            <w:tcW w:w="1160" w:type="dxa"/>
          </w:tcPr>
          <w:p w:rsidR="000017D9" w:rsidRDefault="000017D9" w:rsidP="000B111B">
            <w:pPr>
              <w:spacing w:line="240" w:lineRule="auto"/>
              <w:jc w:val="center"/>
            </w:pPr>
            <w:r>
              <w:t>0,69</w:t>
            </w:r>
          </w:p>
        </w:tc>
      </w:tr>
      <w:tr w:rsidR="004B7508">
        <w:tc>
          <w:tcPr>
            <w:tcW w:w="1241" w:type="dxa"/>
          </w:tcPr>
          <w:p w:rsidR="004B7508" w:rsidRDefault="004B7508" w:rsidP="000B111B">
            <w:pPr>
              <w:spacing w:line="240" w:lineRule="auto"/>
              <w:jc w:val="center"/>
            </w:pPr>
            <w:r>
              <w:t>Апрель</w:t>
            </w:r>
          </w:p>
        </w:tc>
        <w:tc>
          <w:tcPr>
            <w:tcW w:w="1159" w:type="dxa"/>
          </w:tcPr>
          <w:p w:rsidR="004B7508" w:rsidRDefault="000017D9" w:rsidP="000B111B">
            <w:pPr>
              <w:spacing w:line="240" w:lineRule="auto"/>
              <w:jc w:val="center"/>
            </w:pPr>
            <w:r>
              <w:t>30</w:t>
            </w:r>
          </w:p>
        </w:tc>
        <w:tc>
          <w:tcPr>
            <w:tcW w:w="1160" w:type="dxa"/>
          </w:tcPr>
          <w:p w:rsidR="004B7508" w:rsidRDefault="000017D9" w:rsidP="000B111B">
            <w:pPr>
              <w:spacing w:line="240" w:lineRule="auto"/>
              <w:jc w:val="center"/>
            </w:pPr>
            <w:r>
              <w:t>1,3</w:t>
            </w:r>
          </w:p>
        </w:tc>
        <w:tc>
          <w:tcPr>
            <w:tcW w:w="1160" w:type="dxa"/>
          </w:tcPr>
          <w:p w:rsidR="004B7508" w:rsidRDefault="000017D9" w:rsidP="000B111B">
            <w:pPr>
              <w:spacing w:line="240" w:lineRule="auto"/>
              <w:jc w:val="center"/>
            </w:pPr>
            <w:r>
              <w:t>8</w:t>
            </w:r>
          </w:p>
        </w:tc>
        <w:tc>
          <w:tcPr>
            <w:tcW w:w="1160" w:type="dxa"/>
          </w:tcPr>
          <w:p w:rsidR="004B7508" w:rsidRDefault="000017D9" w:rsidP="000B111B">
            <w:pPr>
              <w:spacing w:line="240" w:lineRule="auto"/>
              <w:jc w:val="center"/>
            </w:pPr>
            <w:r>
              <w:t>0,66</w:t>
            </w:r>
          </w:p>
        </w:tc>
        <w:tc>
          <w:tcPr>
            <w:tcW w:w="1160" w:type="dxa"/>
          </w:tcPr>
          <w:p w:rsidR="004B7508" w:rsidRDefault="000017D9" w:rsidP="000B111B">
            <w:pPr>
              <w:spacing w:line="240" w:lineRule="auto"/>
              <w:jc w:val="center"/>
            </w:pPr>
            <w:r>
              <w:t>9,96</w:t>
            </w:r>
          </w:p>
        </w:tc>
        <w:tc>
          <w:tcPr>
            <w:tcW w:w="1160" w:type="dxa"/>
          </w:tcPr>
          <w:p w:rsidR="004B7508" w:rsidRDefault="000017D9" w:rsidP="000B111B">
            <w:pPr>
              <w:spacing w:line="240" w:lineRule="auto"/>
              <w:jc w:val="center"/>
            </w:pPr>
            <w:r>
              <w:t>3,62</w:t>
            </w:r>
          </w:p>
        </w:tc>
        <w:tc>
          <w:tcPr>
            <w:tcW w:w="1160" w:type="dxa"/>
          </w:tcPr>
          <w:p w:rsidR="004B7508" w:rsidRDefault="000017D9" w:rsidP="000B111B">
            <w:pPr>
              <w:spacing w:line="240" w:lineRule="auto"/>
              <w:jc w:val="center"/>
            </w:pPr>
            <w:r>
              <w:t>32,84</w:t>
            </w:r>
          </w:p>
        </w:tc>
      </w:tr>
      <w:tr w:rsidR="004B7508">
        <w:tc>
          <w:tcPr>
            <w:tcW w:w="1241" w:type="dxa"/>
          </w:tcPr>
          <w:p w:rsidR="004B7508" w:rsidRDefault="004B7508" w:rsidP="000B111B">
            <w:pPr>
              <w:spacing w:line="240" w:lineRule="auto"/>
              <w:jc w:val="center"/>
            </w:pPr>
            <w:r>
              <w:t>Май</w:t>
            </w:r>
          </w:p>
        </w:tc>
        <w:tc>
          <w:tcPr>
            <w:tcW w:w="1159" w:type="dxa"/>
          </w:tcPr>
          <w:p w:rsidR="004B7508" w:rsidRDefault="004B7508" w:rsidP="000B111B">
            <w:pPr>
              <w:spacing w:line="240" w:lineRule="auto"/>
              <w:jc w:val="center"/>
            </w:pPr>
            <w:r>
              <w:t>31</w:t>
            </w:r>
          </w:p>
        </w:tc>
        <w:tc>
          <w:tcPr>
            <w:tcW w:w="1160" w:type="dxa"/>
          </w:tcPr>
          <w:p w:rsidR="004B7508" w:rsidRDefault="004B7508" w:rsidP="000B111B">
            <w:pPr>
              <w:spacing w:line="240" w:lineRule="auto"/>
              <w:jc w:val="center"/>
            </w:pPr>
            <w:r>
              <w:t>1,3</w:t>
            </w:r>
          </w:p>
        </w:tc>
        <w:tc>
          <w:tcPr>
            <w:tcW w:w="1160" w:type="dxa"/>
          </w:tcPr>
          <w:p w:rsidR="004B7508" w:rsidRDefault="004B7508" w:rsidP="000B111B">
            <w:pPr>
              <w:spacing w:line="240" w:lineRule="auto"/>
              <w:jc w:val="center"/>
            </w:pPr>
            <w:r>
              <w:t>12</w:t>
            </w:r>
          </w:p>
        </w:tc>
        <w:tc>
          <w:tcPr>
            <w:tcW w:w="1160" w:type="dxa"/>
          </w:tcPr>
          <w:p w:rsidR="004B7508" w:rsidRDefault="004B7508" w:rsidP="000B111B">
            <w:pPr>
              <w:spacing w:line="240" w:lineRule="auto"/>
              <w:jc w:val="center"/>
            </w:pPr>
            <w:r>
              <w:t>0,57</w:t>
            </w:r>
          </w:p>
        </w:tc>
        <w:tc>
          <w:tcPr>
            <w:tcW w:w="1160" w:type="dxa"/>
          </w:tcPr>
          <w:p w:rsidR="004B7508" w:rsidRDefault="004B7508" w:rsidP="000B111B">
            <w:pPr>
              <w:spacing w:line="240" w:lineRule="auto"/>
              <w:jc w:val="center"/>
            </w:pPr>
            <w:r>
              <w:t>13,87</w:t>
            </w:r>
          </w:p>
        </w:tc>
        <w:tc>
          <w:tcPr>
            <w:tcW w:w="1160" w:type="dxa"/>
          </w:tcPr>
          <w:p w:rsidR="004B7508" w:rsidRDefault="004B7508" w:rsidP="000B111B">
            <w:pPr>
              <w:spacing w:line="240" w:lineRule="auto"/>
              <w:jc w:val="center"/>
            </w:pPr>
            <w:r>
              <w:t>3,1</w:t>
            </w:r>
          </w:p>
        </w:tc>
        <w:tc>
          <w:tcPr>
            <w:tcW w:w="1160" w:type="dxa"/>
          </w:tcPr>
          <w:p w:rsidR="004B7508" w:rsidRDefault="004B7508" w:rsidP="000B111B">
            <w:pPr>
              <w:spacing w:line="240" w:lineRule="auto"/>
              <w:jc w:val="center"/>
            </w:pPr>
            <w:r>
              <w:t>29,06</w:t>
            </w:r>
          </w:p>
        </w:tc>
      </w:tr>
      <w:tr w:rsidR="004B7508">
        <w:tc>
          <w:tcPr>
            <w:tcW w:w="1241" w:type="dxa"/>
          </w:tcPr>
          <w:p w:rsidR="004B7508" w:rsidRDefault="004B7508" w:rsidP="000B111B">
            <w:pPr>
              <w:spacing w:line="240" w:lineRule="auto"/>
              <w:jc w:val="center"/>
            </w:pPr>
            <w:r>
              <w:t>Июнь</w:t>
            </w:r>
          </w:p>
        </w:tc>
        <w:tc>
          <w:tcPr>
            <w:tcW w:w="1159" w:type="dxa"/>
          </w:tcPr>
          <w:p w:rsidR="004B7508" w:rsidRDefault="004B7508" w:rsidP="000B111B">
            <w:pPr>
              <w:spacing w:line="240" w:lineRule="auto"/>
              <w:jc w:val="center"/>
            </w:pPr>
            <w:r>
              <w:t>30</w:t>
            </w:r>
          </w:p>
        </w:tc>
        <w:tc>
          <w:tcPr>
            <w:tcW w:w="1160" w:type="dxa"/>
          </w:tcPr>
          <w:p w:rsidR="004B7508" w:rsidRDefault="004B7508" w:rsidP="000B111B">
            <w:pPr>
              <w:spacing w:line="240" w:lineRule="auto"/>
              <w:jc w:val="center"/>
            </w:pPr>
            <w:r>
              <w:t>1,3</w:t>
            </w:r>
          </w:p>
        </w:tc>
        <w:tc>
          <w:tcPr>
            <w:tcW w:w="1160" w:type="dxa"/>
          </w:tcPr>
          <w:p w:rsidR="004B7508" w:rsidRDefault="004B7508" w:rsidP="000B111B">
            <w:pPr>
              <w:spacing w:line="240" w:lineRule="auto"/>
              <w:jc w:val="center"/>
            </w:pPr>
            <w:r>
              <w:t>9</w:t>
            </w:r>
          </w:p>
        </w:tc>
        <w:tc>
          <w:tcPr>
            <w:tcW w:w="1160" w:type="dxa"/>
          </w:tcPr>
          <w:p w:rsidR="004B7508" w:rsidRDefault="004B7508" w:rsidP="000B111B">
            <w:pPr>
              <w:spacing w:line="240" w:lineRule="auto"/>
              <w:jc w:val="center"/>
            </w:pPr>
            <w:r>
              <w:t>0,63</w:t>
            </w:r>
          </w:p>
        </w:tc>
        <w:tc>
          <w:tcPr>
            <w:tcW w:w="1160" w:type="dxa"/>
          </w:tcPr>
          <w:p w:rsidR="004B7508" w:rsidRDefault="004B7508" w:rsidP="000B111B">
            <w:pPr>
              <w:spacing w:line="240" w:lineRule="auto"/>
              <w:jc w:val="center"/>
            </w:pPr>
            <w:r>
              <w:t>10,93</w:t>
            </w:r>
          </w:p>
        </w:tc>
        <w:tc>
          <w:tcPr>
            <w:tcW w:w="1160" w:type="dxa"/>
          </w:tcPr>
          <w:p w:rsidR="004B7508" w:rsidRDefault="004B7508" w:rsidP="000B111B">
            <w:pPr>
              <w:spacing w:line="240" w:lineRule="auto"/>
              <w:jc w:val="center"/>
            </w:pPr>
            <w:r>
              <w:t>3,45</w:t>
            </w:r>
          </w:p>
        </w:tc>
        <w:tc>
          <w:tcPr>
            <w:tcW w:w="1160" w:type="dxa"/>
          </w:tcPr>
          <w:p w:rsidR="004B7508" w:rsidRDefault="004B7508" w:rsidP="000B111B">
            <w:pPr>
              <w:spacing w:line="240" w:lineRule="auto"/>
              <w:jc w:val="center"/>
            </w:pPr>
            <w:r>
              <w:t>32,02</w:t>
            </w:r>
          </w:p>
        </w:tc>
      </w:tr>
      <w:tr w:rsidR="004B7508">
        <w:tc>
          <w:tcPr>
            <w:tcW w:w="1241" w:type="dxa"/>
          </w:tcPr>
          <w:p w:rsidR="004B7508" w:rsidRDefault="004B7508" w:rsidP="000B111B">
            <w:pPr>
              <w:spacing w:line="240" w:lineRule="auto"/>
              <w:jc w:val="center"/>
            </w:pPr>
            <w:r>
              <w:t>Июль</w:t>
            </w:r>
          </w:p>
        </w:tc>
        <w:tc>
          <w:tcPr>
            <w:tcW w:w="1159" w:type="dxa"/>
          </w:tcPr>
          <w:p w:rsidR="004B7508" w:rsidRDefault="004B7508" w:rsidP="000B111B">
            <w:pPr>
              <w:spacing w:line="240" w:lineRule="auto"/>
              <w:jc w:val="center"/>
            </w:pPr>
            <w:r>
              <w:t>31</w:t>
            </w:r>
          </w:p>
        </w:tc>
        <w:tc>
          <w:tcPr>
            <w:tcW w:w="1160" w:type="dxa"/>
          </w:tcPr>
          <w:p w:rsidR="004B7508" w:rsidRDefault="004B7508" w:rsidP="000B111B">
            <w:pPr>
              <w:spacing w:line="240" w:lineRule="auto"/>
              <w:jc w:val="center"/>
            </w:pPr>
            <w:r>
              <w:t>1,6</w:t>
            </w:r>
          </w:p>
        </w:tc>
        <w:tc>
          <w:tcPr>
            <w:tcW w:w="1160" w:type="dxa"/>
          </w:tcPr>
          <w:p w:rsidR="004B7508" w:rsidRDefault="004B7508" w:rsidP="000B111B">
            <w:pPr>
              <w:spacing w:line="240" w:lineRule="auto"/>
              <w:jc w:val="center"/>
            </w:pPr>
            <w:r>
              <w:t>9</w:t>
            </w:r>
          </w:p>
        </w:tc>
        <w:tc>
          <w:tcPr>
            <w:tcW w:w="1160" w:type="dxa"/>
          </w:tcPr>
          <w:p w:rsidR="004B7508" w:rsidRDefault="004B7508" w:rsidP="000B111B">
            <w:pPr>
              <w:spacing w:line="240" w:lineRule="auto"/>
              <w:jc w:val="center"/>
            </w:pPr>
            <w:r>
              <w:t>0,66</w:t>
            </w:r>
          </w:p>
        </w:tc>
        <w:tc>
          <w:tcPr>
            <w:tcW w:w="1160" w:type="dxa"/>
          </w:tcPr>
          <w:p w:rsidR="004B7508" w:rsidRDefault="004B7508" w:rsidP="000B111B">
            <w:pPr>
              <w:spacing w:line="240" w:lineRule="auto"/>
              <w:jc w:val="center"/>
            </w:pPr>
            <w:r>
              <w:t>11,26</w:t>
            </w:r>
          </w:p>
        </w:tc>
        <w:tc>
          <w:tcPr>
            <w:tcW w:w="1160" w:type="dxa"/>
          </w:tcPr>
          <w:p w:rsidR="004B7508" w:rsidRDefault="004B7508" w:rsidP="000B111B">
            <w:pPr>
              <w:spacing w:line="240" w:lineRule="auto"/>
              <w:jc w:val="center"/>
            </w:pPr>
            <w:r>
              <w:t>3,57</w:t>
            </w:r>
          </w:p>
        </w:tc>
        <w:tc>
          <w:tcPr>
            <w:tcW w:w="1160" w:type="dxa"/>
          </w:tcPr>
          <w:p w:rsidR="004B7508" w:rsidRDefault="004B7508" w:rsidP="000B111B">
            <w:pPr>
              <w:spacing w:line="240" w:lineRule="auto"/>
              <w:jc w:val="center"/>
            </w:pPr>
            <w:r>
              <w:t>33,26</w:t>
            </w:r>
          </w:p>
        </w:tc>
      </w:tr>
      <w:tr w:rsidR="004B7508">
        <w:tc>
          <w:tcPr>
            <w:tcW w:w="1241" w:type="dxa"/>
          </w:tcPr>
          <w:p w:rsidR="004B7508" w:rsidRDefault="004B7508" w:rsidP="000B111B">
            <w:pPr>
              <w:spacing w:line="240" w:lineRule="auto"/>
              <w:jc w:val="center"/>
            </w:pPr>
            <w:r>
              <w:t>Август</w:t>
            </w:r>
          </w:p>
        </w:tc>
        <w:tc>
          <w:tcPr>
            <w:tcW w:w="1159" w:type="dxa"/>
          </w:tcPr>
          <w:p w:rsidR="004B7508" w:rsidRDefault="004B7508" w:rsidP="000B111B">
            <w:pPr>
              <w:spacing w:line="240" w:lineRule="auto"/>
              <w:jc w:val="center"/>
            </w:pPr>
            <w:r>
              <w:t>31</w:t>
            </w:r>
          </w:p>
        </w:tc>
        <w:tc>
          <w:tcPr>
            <w:tcW w:w="1160" w:type="dxa"/>
          </w:tcPr>
          <w:p w:rsidR="004B7508" w:rsidRDefault="004B7508" w:rsidP="000B111B">
            <w:pPr>
              <w:spacing w:line="240" w:lineRule="auto"/>
              <w:jc w:val="center"/>
            </w:pPr>
            <w:r>
              <w:t>1,6</w:t>
            </w:r>
          </w:p>
        </w:tc>
        <w:tc>
          <w:tcPr>
            <w:tcW w:w="1160" w:type="dxa"/>
          </w:tcPr>
          <w:p w:rsidR="004B7508" w:rsidRDefault="004B7508" w:rsidP="000B111B">
            <w:pPr>
              <w:spacing w:line="240" w:lineRule="auto"/>
              <w:jc w:val="center"/>
            </w:pPr>
            <w:r>
              <w:t>10</w:t>
            </w:r>
          </w:p>
        </w:tc>
        <w:tc>
          <w:tcPr>
            <w:tcW w:w="1160" w:type="dxa"/>
          </w:tcPr>
          <w:p w:rsidR="004B7508" w:rsidRDefault="004B7508" w:rsidP="000B111B">
            <w:pPr>
              <w:spacing w:line="240" w:lineRule="auto"/>
              <w:jc w:val="center"/>
            </w:pPr>
            <w:r>
              <w:t>0,63</w:t>
            </w:r>
          </w:p>
        </w:tc>
        <w:tc>
          <w:tcPr>
            <w:tcW w:w="1160" w:type="dxa"/>
          </w:tcPr>
          <w:p w:rsidR="004B7508" w:rsidRDefault="004B7508" w:rsidP="000B111B">
            <w:pPr>
              <w:spacing w:line="240" w:lineRule="auto"/>
              <w:jc w:val="center"/>
            </w:pPr>
            <w:r>
              <w:t>12,23</w:t>
            </w:r>
          </w:p>
        </w:tc>
        <w:tc>
          <w:tcPr>
            <w:tcW w:w="1160" w:type="dxa"/>
          </w:tcPr>
          <w:p w:rsidR="004B7508" w:rsidRDefault="004B7508" w:rsidP="000B111B">
            <w:pPr>
              <w:spacing w:line="240" w:lineRule="auto"/>
              <w:jc w:val="center"/>
            </w:pPr>
            <w:r>
              <w:t>3,4</w:t>
            </w:r>
          </w:p>
        </w:tc>
        <w:tc>
          <w:tcPr>
            <w:tcW w:w="1160" w:type="dxa"/>
          </w:tcPr>
          <w:p w:rsidR="004B7508" w:rsidRDefault="004B7508" w:rsidP="000B111B">
            <w:pPr>
              <w:spacing w:line="240" w:lineRule="auto"/>
              <w:jc w:val="center"/>
            </w:pPr>
            <w:r>
              <w:t>29,62</w:t>
            </w:r>
          </w:p>
        </w:tc>
      </w:tr>
      <w:tr w:rsidR="004B7508">
        <w:tc>
          <w:tcPr>
            <w:tcW w:w="1241" w:type="dxa"/>
          </w:tcPr>
          <w:p w:rsidR="004B7508" w:rsidRDefault="004B7508" w:rsidP="000B111B">
            <w:pPr>
              <w:spacing w:line="240" w:lineRule="auto"/>
              <w:jc w:val="center"/>
            </w:pPr>
            <w:r>
              <w:t>Сентябрь</w:t>
            </w:r>
          </w:p>
        </w:tc>
        <w:tc>
          <w:tcPr>
            <w:tcW w:w="1159" w:type="dxa"/>
          </w:tcPr>
          <w:p w:rsidR="004B7508" w:rsidRDefault="004B7508" w:rsidP="000B111B">
            <w:pPr>
              <w:spacing w:line="240" w:lineRule="auto"/>
              <w:jc w:val="center"/>
            </w:pPr>
            <w:r>
              <w:t>30</w:t>
            </w:r>
          </w:p>
        </w:tc>
        <w:tc>
          <w:tcPr>
            <w:tcW w:w="1160" w:type="dxa"/>
          </w:tcPr>
          <w:p w:rsidR="004B7508" w:rsidRDefault="004B7508" w:rsidP="000B111B">
            <w:pPr>
              <w:spacing w:line="240" w:lineRule="auto"/>
              <w:jc w:val="center"/>
            </w:pPr>
            <w:r>
              <w:t>1,6</w:t>
            </w:r>
          </w:p>
        </w:tc>
        <w:tc>
          <w:tcPr>
            <w:tcW w:w="1160" w:type="dxa"/>
          </w:tcPr>
          <w:p w:rsidR="004B7508" w:rsidRDefault="004B7508" w:rsidP="000B111B">
            <w:pPr>
              <w:spacing w:line="240" w:lineRule="auto"/>
              <w:jc w:val="center"/>
            </w:pPr>
            <w:r>
              <w:t>8</w:t>
            </w:r>
          </w:p>
        </w:tc>
        <w:tc>
          <w:tcPr>
            <w:tcW w:w="1160" w:type="dxa"/>
          </w:tcPr>
          <w:p w:rsidR="004B7508" w:rsidRDefault="004B7508" w:rsidP="000B111B">
            <w:pPr>
              <w:spacing w:line="240" w:lineRule="auto"/>
              <w:jc w:val="center"/>
            </w:pPr>
            <w:r>
              <w:t>0,66</w:t>
            </w:r>
          </w:p>
        </w:tc>
        <w:tc>
          <w:tcPr>
            <w:tcW w:w="1160" w:type="dxa"/>
          </w:tcPr>
          <w:p w:rsidR="004B7508" w:rsidRDefault="004B7508" w:rsidP="000B111B">
            <w:pPr>
              <w:spacing w:line="240" w:lineRule="auto"/>
              <w:jc w:val="center"/>
            </w:pPr>
            <w:r>
              <w:t>10,26</w:t>
            </w:r>
          </w:p>
        </w:tc>
        <w:tc>
          <w:tcPr>
            <w:tcW w:w="1160" w:type="dxa"/>
          </w:tcPr>
          <w:p w:rsidR="004B7508" w:rsidRDefault="004B7508" w:rsidP="000B111B">
            <w:pPr>
              <w:spacing w:line="240" w:lineRule="auto"/>
              <w:jc w:val="center"/>
            </w:pPr>
            <w:r>
              <w:t>3,57</w:t>
            </w:r>
          </w:p>
        </w:tc>
        <w:tc>
          <w:tcPr>
            <w:tcW w:w="1160" w:type="dxa"/>
          </w:tcPr>
          <w:p w:rsidR="004B7508" w:rsidRDefault="004B7508" w:rsidP="000B111B">
            <w:pPr>
              <w:spacing w:line="240" w:lineRule="auto"/>
              <w:jc w:val="center"/>
            </w:pPr>
            <w:r>
              <w:t>32,2</w:t>
            </w:r>
          </w:p>
        </w:tc>
      </w:tr>
      <w:tr w:rsidR="004B7508">
        <w:tc>
          <w:tcPr>
            <w:tcW w:w="1241" w:type="dxa"/>
          </w:tcPr>
          <w:p w:rsidR="004B7508" w:rsidRDefault="004B7508" w:rsidP="000B111B">
            <w:pPr>
              <w:spacing w:line="240" w:lineRule="auto"/>
              <w:jc w:val="center"/>
            </w:pPr>
            <w:r>
              <w:t>Октябрь</w:t>
            </w:r>
          </w:p>
        </w:tc>
        <w:tc>
          <w:tcPr>
            <w:tcW w:w="1159" w:type="dxa"/>
          </w:tcPr>
          <w:p w:rsidR="004B7508" w:rsidRDefault="00094E7C" w:rsidP="000B111B">
            <w:pPr>
              <w:spacing w:line="240" w:lineRule="auto"/>
              <w:jc w:val="center"/>
            </w:pPr>
            <w:r>
              <w:t>18</w:t>
            </w:r>
          </w:p>
        </w:tc>
        <w:tc>
          <w:tcPr>
            <w:tcW w:w="1160" w:type="dxa"/>
          </w:tcPr>
          <w:p w:rsidR="004B7508" w:rsidRDefault="00094E7C" w:rsidP="000B111B">
            <w:pPr>
              <w:spacing w:line="240" w:lineRule="auto"/>
              <w:jc w:val="center"/>
            </w:pPr>
            <w:r>
              <w:t>0,6</w:t>
            </w:r>
          </w:p>
        </w:tc>
        <w:tc>
          <w:tcPr>
            <w:tcW w:w="1160" w:type="dxa"/>
          </w:tcPr>
          <w:p w:rsidR="004B7508" w:rsidRDefault="00094E7C" w:rsidP="000B111B">
            <w:pPr>
              <w:spacing w:line="240" w:lineRule="auto"/>
              <w:jc w:val="center"/>
            </w:pPr>
            <w:r>
              <w:t>5</w:t>
            </w:r>
          </w:p>
        </w:tc>
        <w:tc>
          <w:tcPr>
            <w:tcW w:w="1160" w:type="dxa"/>
          </w:tcPr>
          <w:p w:rsidR="004B7508" w:rsidRDefault="00094E7C" w:rsidP="000B111B">
            <w:pPr>
              <w:spacing w:line="240" w:lineRule="auto"/>
              <w:jc w:val="center"/>
            </w:pPr>
            <w:r>
              <w:t>0,39</w:t>
            </w:r>
          </w:p>
        </w:tc>
        <w:tc>
          <w:tcPr>
            <w:tcW w:w="1160" w:type="dxa"/>
          </w:tcPr>
          <w:p w:rsidR="004B7508" w:rsidRDefault="00094E7C" w:rsidP="000B111B">
            <w:pPr>
              <w:spacing w:line="240" w:lineRule="auto"/>
              <w:jc w:val="center"/>
            </w:pPr>
            <w:r>
              <w:t>5,99</w:t>
            </w:r>
          </w:p>
        </w:tc>
        <w:tc>
          <w:tcPr>
            <w:tcW w:w="1160" w:type="dxa"/>
          </w:tcPr>
          <w:p w:rsidR="004B7508" w:rsidRDefault="00094E7C" w:rsidP="000B111B">
            <w:pPr>
              <w:spacing w:line="240" w:lineRule="auto"/>
              <w:jc w:val="center"/>
            </w:pPr>
            <w:r>
              <w:t>1,19</w:t>
            </w:r>
          </w:p>
        </w:tc>
        <w:tc>
          <w:tcPr>
            <w:tcW w:w="1160" w:type="dxa"/>
          </w:tcPr>
          <w:p w:rsidR="004B7508" w:rsidRDefault="00094E7C" w:rsidP="000B111B">
            <w:pPr>
              <w:spacing w:line="240" w:lineRule="auto"/>
              <w:jc w:val="center"/>
            </w:pPr>
            <w:r>
              <w:t>10,82</w:t>
            </w:r>
          </w:p>
        </w:tc>
      </w:tr>
    </w:tbl>
    <w:p w:rsidR="004B7508" w:rsidRDefault="004B7508" w:rsidP="007B4299">
      <w:pPr>
        <w:jc w:val="right"/>
      </w:pPr>
      <w:r>
        <w:tab/>
      </w:r>
      <w:r>
        <w:tab/>
      </w:r>
      <w:r>
        <w:tab/>
      </w:r>
      <w:r>
        <w:tab/>
      </w:r>
      <w:r>
        <w:tab/>
      </w:r>
      <w:r>
        <w:tab/>
      </w:r>
      <w:r>
        <w:tab/>
      </w:r>
      <w:r>
        <w:tab/>
      </w:r>
      <w:r>
        <w:tab/>
        <w:t xml:space="preserve">           </w:t>
      </w:r>
      <w:r>
        <w:tab/>
      </w:r>
      <w:r w:rsidR="008769E8" w:rsidRPr="007B4299">
        <w:rPr>
          <w:position w:val="-14"/>
        </w:rPr>
        <w:object w:dxaOrig="980" w:dyaOrig="400">
          <v:shape id="_x0000_i1043" type="#_x0000_t75" style="width:48.75pt;height:20.25pt" o:ole="" fillcolor="window">
            <v:imagedata r:id="rId42" o:title=""/>
          </v:shape>
          <o:OLEObject Type="Embed" ProgID="Equation.3" ShapeID="_x0000_i1043" DrawAspect="Content" ObjectID="_1453542278" r:id="rId43"/>
        </w:object>
      </w:r>
    </w:p>
    <w:p w:rsidR="004B7508" w:rsidRDefault="004B7508" w:rsidP="004B7508">
      <w:pPr>
        <w:jc w:val="both"/>
      </w:pPr>
      <w:r>
        <w:t xml:space="preserve">Определяем скорость потока </w:t>
      </w:r>
    </w:p>
    <w:p w:rsidR="004B7508" w:rsidRPr="00D33E85" w:rsidRDefault="004B7508" w:rsidP="0055721B">
      <w:pPr>
        <w:tabs>
          <w:tab w:val="left" w:pos="3420"/>
          <w:tab w:val="left" w:pos="3600"/>
        </w:tabs>
        <w:jc w:val="both"/>
      </w:pPr>
      <w:r>
        <w:t xml:space="preserve">-для песчаного слоя                  </w:t>
      </w:r>
      <w:r w:rsidR="002D16EE">
        <w:t xml:space="preserve"> </w:t>
      </w:r>
      <w:r w:rsidR="002D16EE">
        <w:tab/>
      </w:r>
      <w:r w:rsidR="0055721B">
        <w:tab/>
      </w:r>
      <w:r w:rsidR="008769E8" w:rsidRPr="008769E8">
        <w:rPr>
          <w:position w:val="-32"/>
        </w:rPr>
        <w:object w:dxaOrig="4800" w:dyaOrig="700">
          <v:shape id="_x0000_i1044" type="#_x0000_t75" style="width:240pt;height:35.25pt" o:ole="" fillcolor="window">
            <v:imagedata r:id="rId44" o:title=""/>
          </v:shape>
          <o:OLEObject Type="Embed" ProgID="Equation.3" ShapeID="_x0000_i1044" DrawAspect="Content" ObjectID="_1453542279" r:id="rId45"/>
        </w:object>
      </w:r>
      <w:r w:rsidRPr="00D33E85">
        <w:t>;</w:t>
      </w:r>
    </w:p>
    <w:p w:rsidR="004B7508" w:rsidRPr="00D33E85" w:rsidRDefault="004B7508" w:rsidP="0055721B">
      <w:pPr>
        <w:tabs>
          <w:tab w:val="left" w:pos="3420"/>
          <w:tab w:val="left" w:pos="3600"/>
        </w:tabs>
        <w:jc w:val="both"/>
      </w:pPr>
      <w:r>
        <w:t>-</w:t>
      </w:r>
      <w:r w:rsidR="00285966">
        <w:t>для щебенистого слоя</w:t>
      </w:r>
      <w:r>
        <w:t xml:space="preserve">               </w:t>
      </w:r>
      <w:r w:rsidR="002D16EE">
        <w:tab/>
      </w:r>
      <w:r w:rsidR="0055721B">
        <w:tab/>
      </w:r>
      <w:r w:rsidR="00285966" w:rsidRPr="008769E8">
        <w:rPr>
          <w:position w:val="-32"/>
        </w:rPr>
        <w:object w:dxaOrig="4800" w:dyaOrig="700">
          <v:shape id="_x0000_i1045" type="#_x0000_t75" style="width:240pt;height:35.25pt" o:ole="" fillcolor="window">
            <v:imagedata r:id="rId46" o:title=""/>
          </v:shape>
          <o:OLEObject Type="Embed" ProgID="Equation.3" ShapeID="_x0000_i1045" DrawAspect="Content" ObjectID="_1453542280" r:id="rId47"/>
        </w:object>
      </w:r>
      <w:r w:rsidRPr="00D33E85">
        <w:t>;</w:t>
      </w:r>
    </w:p>
    <w:p w:rsidR="004B7508" w:rsidRDefault="004B7508" w:rsidP="0055721B">
      <w:pPr>
        <w:tabs>
          <w:tab w:val="left" w:pos="3420"/>
          <w:tab w:val="left" w:pos="3600"/>
        </w:tabs>
        <w:jc w:val="both"/>
      </w:pPr>
      <w:r>
        <w:t xml:space="preserve">-для асфальтобетонного слоя   </w:t>
      </w:r>
      <w:r w:rsidR="002D16EE">
        <w:tab/>
      </w:r>
      <w:r w:rsidR="0055721B">
        <w:tab/>
      </w:r>
      <w:r w:rsidR="003E3A35" w:rsidRPr="008769E8">
        <w:rPr>
          <w:position w:val="-32"/>
        </w:rPr>
        <w:object w:dxaOrig="4880" w:dyaOrig="700">
          <v:shape id="_x0000_i1046" type="#_x0000_t75" style="width:243.75pt;height:35.25pt" o:ole="" fillcolor="window">
            <v:imagedata r:id="rId48" o:title=""/>
          </v:shape>
          <o:OLEObject Type="Embed" ProgID="Equation.3" ShapeID="_x0000_i1046" DrawAspect="Content" ObjectID="_1453542281" r:id="rId49"/>
        </w:object>
      </w:r>
      <w:r>
        <w:t>.</w:t>
      </w:r>
    </w:p>
    <w:p w:rsidR="004B7508" w:rsidRDefault="004B7508" w:rsidP="009142F8">
      <w:pPr>
        <w:tabs>
          <w:tab w:val="left" w:pos="720"/>
        </w:tabs>
        <w:jc w:val="both"/>
      </w:pPr>
      <w:r>
        <w:t xml:space="preserve">где </w:t>
      </w:r>
      <w:r w:rsidR="009142F8">
        <w:tab/>
      </w:r>
      <w:r>
        <w:rPr>
          <w:lang w:val="en-US"/>
        </w:rPr>
        <w:t>L</w:t>
      </w:r>
      <w:r>
        <w:t xml:space="preserve"> – длина участка дороги, м</w:t>
      </w:r>
      <w:r w:rsidRPr="00D33E85">
        <w:t>;</w:t>
      </w:r>
    </w:p>
    <w:p w:rsidR="004B7508" w:rsidRDefault="009142F8" w:rsidP="009142F8">
      <w:pPr>
        <w:tabs>
          <w:tab w:val="left" w:pos="720"/>
        </w:tabs>
        <w:jc w:val="both"/>
      </w:pPr>
      <w:r>
        <w:tab/>
      </w:r>
      <w:r w:rsidR="004B7508">
        <w:t>Д</w:t>
      </w:r>
      <w:r w:rsidR="004B7508">
        <w:rPr>
          <w:vertAlign w:val="subscript"/>
        </w:rPr>
        <w:t>р.с.</w:t>
      </w:r>
      <w:r w:rsidR="004B7508">
        <w:t xml:space="preserve"> – количество рабочих смен в году</w:t>
      </w:r>
      <w:r w:rsidR="004B7508" w:rsidRPr="00D33E85">
        <w:t>;</w:t>
      </w:r>
    </w:p>
    <w:p w:rsidR="004B7508" w:rsidRDefault="009142F8" w:rsidP="009142F8">
      <w:pPr>
        <w:tabs>
          <w:tab w:val="left" w:pos="720"/>
        </w:tabs>
        <w:jc w:val="both"/>
      </w:pPr>
      <w:r>
        <w:tab/>
      </w:r>
      <w:r w:rsidR="004B7508">
        <w:rPr>
          <w:lang w:val="en-US"/>
        </w:rPr>
        <w:t>t</w:t>
      </w:r>
      <w:r w:rsidR="004B7508">
        <w:rPr>
          <w:vertAlign w:val="subscript"/>
          <w:lang w:val="en-US"/>
        </w:rPr>
        <w:t>p</w:t>
      </w:r>
      <w:r w:rsidR="004B7508" w:rsidRPr="00D33E85">
        <w:t xml:space="preserve"> – </w:t>
      </w:r>
      <w:r w:rsidR="004B7508">
        <w:t>время на развертывание потока, которое принимается в зависимости от материала конструктивных слоев.</w:t>
      </w:r>
    </w:p>
    <w:p w:rsidR="004B7508" w:rsidRDefault="004B7508" w:rsidP="004B7508">
      <w:pPr>
        <w:jc w:val="both"/>
      </w:pPr>
      <w:r>
        <w:tab/>
        <w:t>Потребность материалов на скорость потока по строительству слоев дорожной одежды сводим в таблицу 2.4.</w:t>
      </w:r>
    </w:p>
    <w:p w:rsidR="004B7508" w:rsidRDefault="004B7508" w:rsidP="000F0ACE">
      <w:pPr>
        <w:pStyle w:val="a3"/>
      </w:pPr>
      <w:r>
        <w:tab/>
      </w:r>
      <w:r>
        <w:tab/>
      </w:r>
      <w:r>
        <w:tab/>
      </w:r>
      <w:r>
        <w:tab/>
      </w:r>
      <w:r>
        <w:tab/>
      </w:r>
      <w:r>
        <w:tab/>
      </w:r>
      <w:r>
        <w:tab/>
      </w:r>
      <w:r>
        <w:tab/>
      </w:r>
      <w:r>
        <w:tab/>
        <w:t xml:space="preserve">        Таблица 2.</w:t>
      </w:r>
      <w:r w:rsidR="000F0ACE">
        <w:t>6</w:t>
      </w:r>
      <w:r>
        <w:t>.</w:t>
      </w:r>
      <w:r w:rsidR="000F0ACE">
        <w:t>2</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068"/>
        <w:gridCol w:w="1980"/>
        <w:gridCol w:w="1440"/>
        <w:gridCol w:w="1980"/>
      </w:tblGrid>
      <w:tr w:rsidR="00012D3C">
        <w:tc>
          <w:tcPr>
            <w:tcW w:w="4068" w:type="dxa"/>
            <w:shd w:val="clear" w:color="auto" w:fill="C0C0C0"/>
            <w:vAlign w:val="center"/>
          </w:tcPr>
          <w:p w:rsidR="004B7508" w:rsidRDefault="004B7508" w:rsidP="00EE551A">
            <w:pPr>
              <w:spacing w:line="240" w:lineRule="auto"/>
              <w:jc w:val="center"/>
            </w:pPr>
            <w:r>
              <w:t>Наименование конструктивных слоев дорожной одежды</w:t>
            </w:r>
          </w:p>
        </w:tc>
        <w:tc>
          <w:tcPr>
            <w:tcW w:w="1980" w:type="dxa"/>
            <w:shd w:val="clear" w:color="auto" w:fill="C0C0C0"/>
            <w:vAlign w:val="center"/>
          </w:tcPr>
          <w:p w:rsidR="004B7508" w:rsidRDefault="004B7508" w:rsidP="00EE551A">
            <w:pPr>
              <w:spacing w:line="240" w:lineRule="auto"/>
              <w:jc w:val="center"/>
            </w:pPr>
            <w:r>
              <w:t>Наименование материалов</w:t>
            </w:r>
          </w:p>
        </w:tc>
        <w:tc>
          <w:tcPr>
            <w:tcW w:w="1440" w:type="dxa"/>
            <w:shd w:val="clear" w:color="auto" w:fill="C0C0C0"/>
            <w:vAlign w:val="center"/>
          </w:tcPr>
          <w:p w:rsidR="004B7508" w:rsidRDefault="004B7508" w:rsidP="00EE551A">
            <w:pPr>
              <w:spacing w:line="240" w:lineRule="auto"/>
              <w:jc w:val="center"/>
            </w:pPr>
            <w:r>
              <w:t>Единица измерения</w:t>
            </w:r>
          </w:p>
        </w:tc>
        <w:tc>
          <w:tcPr>
            <w:tcW w:w="1980" w:type="dxa"/>
            <w:shd w:val="clear" w:color="auto" w:fill="C0C0C0"/>
            <w:vAlign w:val="center"/>
          </w:tcPr>
          <w:p w:rsidR="004B7508" w:rsidRDefault="004B7508" w:rsidP="00EE551A">
            <w:pPr>
              <w:spacing w:line="240" w:lineRule="auto"/>
              <w:jc w:val="center"/>
            </w:pPr>
            <w:r>
              <w:t>Количество материала на скорость потока</w:t>
            </w:r>
          </w:p>
        </w:tc>
      </w:tr>
      <w:tr w:rsidR="004B7508">
        <w:tc>
          <w:tcPr>
            <w:tcW w:w="4068" w:type="dxa"/>
          </w:tcPr>
          <w:p w:rsidR="004B7508" w:rsidRDefault="004B7508" w:rsidP="00D85458">
            <w:pPr>
              <w:spacing w:line="240" w:lineRule="auto"/>
            </w:pPr>
            <w:r>
              <w:t xml:space="preserve">1. Песчаный подстилающий слой толщиной </w:t>
            </w:r>
            <w:r>
              <w:rPr>
                <w:lang w:val="en-US"/>
              </w:rPr>
              <w:t>h</w:t>
            </w:r>
            <w:r w:rsidRPr="00D33E85">
              <w:t>=</w:t>
            </w:r>
            <w:r w:rsidR="00595E4D">
              <w:t>30</w:t>
            </w:r>
            <w:r>
              <w:t xml:space="preserve"> см.</w:t>
            </w:r>
          </w:p>
        </w:tc>
        <w:tc>
          <w:tcPr>
            <w:tcW w:w="1980" w:type="dxa"/>
            <w:vAlign w:val="center"/>
          </w:tcPr>
          <w:p w:rsidR="004B7508" w:rsidRDefault="004B7508" w:rsidP="00FA0724">
            <w:pPr>
              <w:spacing w:line="240" w:lineRule="auto"/>
              <w:jc w:val="center"/>
            </w:pPr>
            <w:r>
              <w:t>Песок</w:t>
            </w:r>
          </w:p>
          <w:p w:rsidR="004B7508" w:rsidRDefault="004B7508" w:rsidP="00FA0724">
            <w:pPr>
              <w:spacing w:line="240" w:lineRule="auto"/>
              <w:jc w:val="center"/>
            </w:pPr>
            <w:r>
              <w:t>Вода</w:t>
            </w:r>
          </w:p>
        </w:tc>
        <w:tc>
          <w:tcPr>
            <w:tcW w:w="1440" w:type="dxa"/>
            <w:vAlign w:val="center"/>
          </w:tcPr>
          <w:p w:rsidR="004B7508" w:rsidRDefault="004B7508" w:rsidP="00D85458">
            <w:pPr>
              <w:spacing w:line="240" w:lineRule="auto"/>
              <w:jc w:val="center"/>
            </w:pPr>
            <w:r>
              <w:t>м</w:t>
            </w:r>
            <w:r>
              <w:rPr>
                <w:vertAlign w:val="superscript"/>
              </w:rPr>
              <w:t>3</w:t>
            </w:r>
            <w:r>
              <w:t>/м</w:t>
            </w:r>
            <w:r>
              <w:rPr>
                <w:vertAlign w:val="superscript"/>
              </w:rPr>
              <w:t>2</w:t>
            </w:r>
          </w:p>
        </w:tc>
        <w:tc>
          <w:tcPr>
            <w:tcW w:w="1980" w:type="dxa"/>
            <w:vAlign w:val="center"/>
          </w:tcPr>
          <w:p w:rsidR="004B7508" w:rsidRDefault="00876B1C" w:rsidP="00D85458">
            <w:pPr>
              <w:spacing w:line="240" w:lineRule="auto"/>
              <w:jc w:val="center"/>
            </w:pPr>
            <w:r>
              <w:t>459</w:t>
            </w:r>
          </w:p>
        </w:tc>
      </w:tr>
      <w:tr w:rsidR="004B7508">
        <w:tc>
          <w:tcPr>
            <w:tcW w:w="4068" w:type="dxa"/>
          </w:tcPr>
          <w:p w:rsidR="004B7508" w:rsidRPr="00595E4D" w:rsidRDefault="004B7508" w:rsidP="00D85458">
            <w:pPr>
              <w:spacing w:line="240" w:lineRule="auto"/>
            </w:pPr>
            <w:r>
              <w:t xml:space="preserve">2. Основание </w:t>
            </w:r>
            <w:r w:rsidR="00595E4D">
              <w:t xml:space="preserve">фракционированного щебня, толщиной </w:t>
            </w:r>
            <w:r w:rsidR="00595E4D">
              <w:rPr>
                <w:lang w:val="en-US"/>
              </w:rPr>
              <w:t>h</w:t>
            </w:r>
            <w:r w:rsidR="00595E4D" w:rsidRPr="00595E4D">
              <w:t>=20</w:t>
            </w:r>
            <w:r w:rsidR="00595E4D">
              <w:t xml:space="preserve"> см</w:t>
            </w:r>
          </w:p>
        </w:tc>
        <w:tc>
          <w:tcPr>
            <w:tcW w:w="1980" w:type="dxa"/>
            <w:vAlign w:val="center"/>
          </w:tcPr>
          <w:p w:rsidR="004B7508" w:rsidRDefault="004B7508" w:rsidP="00DB44B9">
            <w:pPr>
              <w:spacing w:line="240" w:lineRule="auto"/>
              <w:jc w:val="center"/>
            </w:pPr>
            <w:r>
              <w:t>ПГС</w:t>
            </w:r>
          </w:p>
        </w:tc>
        <w:tc>
          <w:tcPr>
            <w:tcW w:w="1440" w:type="dxa"/>
            <w:vAlign w:val="center"/>
          </w:tcPr>
          <w:p w:rsidR="004B7508" w:rsidRDefault="004B7508" w:rsidP="00D85458">
            <w:pPr>
              <w:spacing w:line="240" w:lineRule="auto"/>
              <w:jc w:val="center"/>
            </w:pPr>
            <w:r>
              <w:t>м</w:t>
            </w:r>
            <w:r>
              <w:rPr>
                <w:vertAlign w:val="superscript"/>
              </w:rPr>
              <w:t>3</w:t>
            </w:r>
            <w:r>
              <w:t>/м</w:t>
            </w:r>
            <w:r>
              <w:rPr>
                <w:vertAlign w:val="superscript"/>
              </w:rPr>
              <w:t>2</w:t>
            </w:r>
          </w:p>
        </w:tc>
        <w:tc>
          <w:tcPr>
            <w:tcW w:w="1980" w:type="dxa"/>
            <w:vAlign w:val="center"/>
          </w:tcPr>
          <w:p w:rsidR="004B7508" w:rsidRDefault="00876B1C" w:rsidP="00D85458">
            <w:pPr>
              <w:spacing w:line="240" w:lineRule="auto"/>
              <w:jc w:val="center"/>
            </w:pPr>
            <w:r>
              <w:t>322,7</w:t>
            </w:r>
          </w:p>
        </w:tc>
      </w:tr>
      <w:tr w:rsidR="004B7508">
        <w:tc>
          <w:tcPr>
            <w:tcW w:w="4068" w:type="dxa"/>
          </w:tcPr>
          <w:p w:rsidR="004B7508" w:rsidRDefault="004B7508" w:rsidP="00D85458">
            <w:pPr>
              <w:spacing w:line="240" w:lineRule="auto"/>
            </w:pPr>
            <w:r>
              <w:t xml:space="preserve">3. Нижний слой покрытия из асфальтобетона крупнозернистого пористого, </w:t>
            </w:r>
            <w:r>
              <w:rPr>
                <w:lang w:val="en-US"/>
              </w:rPr>
              <w:t>h</w:t>
            </w:r>
            <w:r w:rsidRPr="00D33E85">
              <w:t>=</w:t>
            </w:r>
            <w:r w:rsidR="00595E4D">
              <w:t xml:space="preserve">8 </w:t>
            </w:r>
            <w:r>
              <w:t>см</w:t>
            </w:r>
          </w:p>
        </w:tc>
        <w:tc>
          <w:tcPr>
            <w:tcW w:w="1980" w:type="dxa"/>
            <w:vAlign w:val="center"/>
          </w:tcPr>
          <w:p w:rsidR="004B7508" w:rsidRDefault="004B7508" w:rsidP="00FA0724">
            <w:pPr>
              <w:spacing w:line="240" w:lineRule="auto"/>
              <w:jc w:val="center"/>
            </w:pPr>
            <w:r>
              <w:t>Асфальто</w:t>
            </w:r>
            <w:r w:rsidR="00D85458">
              <w:t>-</w:t>
            </w:r>
            <w:r>
              <w:t>бетонная смесь</w:t>
            </w:r>
          </w:p>
        </w:tc>
        <w:tc>
          <w:tcPr>
            <w:tcW w:w="1440" w:type="dxa"/>
            <w:vAlign w:val="center"/>
          </w:tcPr>
          <w:p w:rsidR="004B7508" w:rsidRDefault="004B7508" w:rsidP="00D85458">
            <w:pPr>
              <w:spacing w:line="240" w:lineRule="auto"/>
              <w:jc w:val="center"/>
            </w:pPr>
            <w:r>
              <w:t>м</w:t>
            </w:r>
            <w:r>
              <w:rPr>
                <w:vertAlign w:val="superscript"/>
              </w:rPr>
              <w:t>3</w:t>
            </w:r>
            <w:r>
              <w:t>/м</w:t>
            </w:r>
            <w:r>
              <w:rPr>
                <w:vertAlign w:val="superscript"/>
              </w:rPr>
              <w:t>2</w:t>
            </w:r>
          </w:p>
        </w:tc>
        <w:tc>
          <w:tcPr>
            <w:tcW w:w="1980" w:type="dxa"/>
            <w:vAlign w:val="center"/>
          </w:tcPr>
          <w:p w:rsidR="004B7508" w:rsidRDefault="00876B1C" w:rsidP="00D85458">
            <w:pPr>
              <w:spacing w:line="240" w:lineRule="auto"/>
              <w:jc w:val="center"/>
            </w:pPr>
            <w:r>
              <w:t>233,1</w:t>
            </w:r>
          </w:p>
        </w:tc>
      </w:tr>
      <w:tr w:rsidR="004B7508">
        <w:tc>
          <w:tcPr>
            <w:tcW w:w="4068" w:type="dxa"/>
          </w:tcPr>
          <w:p w:rsidR="008B6D81" w:rsidRDefault="004B7508" w:rsidP="00D85458">
            <w:pPr>
              <w:spacing w:line="240" w:lineRule="auto"/>
            </w:pPr>
            <w:r>
              <w:t>4. Верхний слой покрытия из асфальтобетона мелкозернистого</w:t>
            </w:r>
            <w:r w:rsidR="008B6D81">
              <w:t>,</w:t>
            </w:r>
            <w:r>
              <w:t xml:space="preserve"> </w:t>
            </w:r>
          </w:p>
          <w:p w:rsidR="004B7508" w:rsidRDefault="004B7508" w:rsidP="00D85458">
            <w:pPr>
              <w:spacing w:line="240" w:lineRule="auto"/>
            </w:pPr>
            <w:r>
              <w:t>типа</w:t>
            </w:r>
            <w:r w:rsidR="008B6D81">
              <w:t xml:space="preserve"> </w:t>
            </w:r>
            <w:r>
              <w:t xml:space="preserve">А, толщиной </w:t>
            </w:r>
            <w:r>
              <w:rPr>
                <w:lang w:val="en-US"/>
              </w:rPr>
              <w:t>h</w:t>
            </w:r>
            <w:r w:rsidRPr="00D33E85">
              <w:t>=</w:t>
            </w:r>
            <w:r>
              <w:t>4</w:t>
            </w:r>
            <w:r w:rsidR="00595E4D">
              <w:t xml:space="preserve"> </w:t>
            </w:r>
            <w:r>
              <w:t>см</w:t>
            </w:r>
          </w:p>
        </w:tc>
        <w:tc>
          <w:tcPr>
            <w:tcW w:w="1980" w:type="dxa"/>
            <w:vAlign w:val="center"/>
          </w:tcPr>
          <w:p w:rsidR="004B7508" w:rsidRDefault="004B7508" w:rsidP="00FA0724">
            <w:pPr>
              <w:spacing w:line="240" w:lineRule="auto"/>
              <w:jc w:val="center"/>
            </w:pPr>
            <w:r>
              <w:t>Асфальто</w:t>
            </w:r>
            <w:r w:rsidR="00D85458">
              <w:t>-</w:t>
            </w:r>
            <w:r>
              <w:t>бетонная смесь</w:t>
            </w:r>
          </w:p>
        </w:tc>
        <w:tc>
          <w:tcPr>
            <w:tcW w:w="1440" w:type="dxa"/>
            <w:vAlign w:val="center"/>
          </w:tcPr>
          <w:p w:rsidR="004B7508" w:rsidRDefault="004B7508" w:rsidP="00D85458">
            <w:pPr>
              <w:spacing w:line="240" w:lineRule="auto"/>
              <w:jc w:val="center"/>
            </w:pPr>
            <w:r>
              <w:t>м</w:t>
            </w:r>
            <w:r>
              <w:rPr>
                <w:vertAlign w:val="superscript"/>
              </w:rPr>
              <w:t>3</w:t>
            </w:r>
            <w:r>
              <w:t>/м</w:t>
            </w:r>
            <w:r>
              <w:rPr>
                <w:vertAlign w:val="superscript"/>
              </w:rPr>
              <w:t>2</w:t>
            </w:r>
          </w:p>
        </w:tc>
        <w:tc>
          <w:tcPr>
            <w:tcW w:w="1980" w:type="dxa"/>
            <w:vAlign w:val="center"/>
          </w:tcPr>
          <w:p w:rsidR="004B7508" w:rsidRDefault="00876B1C" w:rsidP="00D85458">
            <w:pPr>
              <w:spacing w:line="240" w:lineRule="auto"/>
              <w:jc w:val="center"/>
            </w:pPr>
            <w:r>
              <w:t>120,9</w:t>
            </w:r>
          </w:p>
        </w:tc>
      </w:tr>
    </w:tbl>
    <w:p w:rsidR="00D85458" w:rsidRDefault="004B7508" w:rsidP="004B7508">
      <w:pPr>
        <w:jc w:val="both"/>
      </w:pPr>
      <w:r>
        <w:tab/>
      </w:r>
    </w:p>
    <w:p w:rsidR="004B7508" w:rsidRDefault="00D85458" w:rsidP="004B7508">
      <w:pPr>
        <w:jc w:val="both"/>
      </w:pPr>
      <w:r>
        <w:br w:type="page"/>
      </w:r>
      <w:r w:rsidR="004B7508">
        <w:t>Определяем потребность материалов на скорость потока</w:t>
      </w:r>
      <w:r w:rsidR="004B7508" w:rsidRPr="00D33E85">
        <w:t>:</w:t>
      </w:r>
    </w:p>
    <w:p w:rsidR="004B7508" w:rsidRDefault="004B7508" w:rsidP="00133CF9">
      <w:pPr>
        <w:tabs>
          <w:tab w:val="left" w:pos="3420"/>
        </w:tabs>
        <w:jc w:val="both"/>
      </w:pPr>
      <w:r>
        <w:t xml:space="preserve">- для песчаного слоя                 </w:t>
      </w:r>
      <w:r w:rsidR="00133CF9">
        <w:tab/>
      </w:r>
      <w:r w:rsidR="005A701E" w:rsidRPr="00133CF9">
        <w:rPr>
          <w:position w:val="-24"/>
        </w:rPr>
        <w:object w:dxaOrig="4120" w:dyaOrig="639">
          <v:shape id="_x0000_i1047" type="#_x0000_t75" style="width:206.25pt;height:32.25pt" o:ole="" fillcolor="window">
            <v:imagedata r:id="rId50" o:title=""/>
          </v:shape>
          <o:OLEObject Type="Embed" ProgID="Equation.3" ShapeID="_x0000_i1047" DrawAspect="Content" ObjectID="_1453542282" r:id="rId51"/>
        </w:object>
      </w:r>
      <w:r w:rsidRPr="00D33E85">
        <w:t>;</w:t>
      </w:r>
    </w:p>
    <w:p w:rsidR="004B7508" w:rsidRPr="00D33E85" w:rsidRDefault="004B7508" w:rsidP="00133CF9">
      <w:pPr>
        <w:tabs>
          <w:tab w:val="left" w:pos="3420"/>
        </w:tabs>
        <w:jc w:val="both"/>
      </w:pPr>
      <w:r>
        <w:t xml:space="preserve">- для слоя основания                </w:t>
      </w:r>
      <w:r w:rsidR="00133CF9">
        <w:tab/>
      </w:r>
      <w:r w:rsidR="005A701E" w:rsidRPr="005A701E">
        <w:rPr>
          <w:position w:val="-24"/>
        </w:rPr>
        <w:object w:dxaOrig="4620" w:dyaOrig="639">
          <v:shape id="_x0000_i1048" type="#_x0000_t75" style="width:231pt;height:32.25pt" o:ole="" fillcolor="window">
            <v:imagedata r:id="rId52" o:title=""/>
          </v:shape>
          <o:OLEObject Type="Embed" ProgID="Equation.3" ShapeID="_x0000_i1048" DrawAspect="Content" ObjectID="_1453542283" r:id="rId53"/>
        </w:object>
      </w:r>
      <w:r w:rsidRPr="00D33E85">
        <w:t>;</w:t>
      </w:r>
    </w:p>
    <w:p w:rsidR="004B7508" w:rsidRPr="00D33E85" w:rsidRDefault="004B7508" w:rsidP="00133CF9">
      <w:pPr>
        <w:tabs>
          <w:tab w:val="left" w:pos="3420"/>
        </w:tabs>
        <w:jc w:val="both"/>
      </w:pPr>
      <w:r>
        <w:t xml:space="preserve">- для нижнего слоя покрытия    </w:t>
      </w:r>
      <w:r w:rsidR="00133CF9">
        <w:tab/>
      </w:r>
      <w:r w:rsidR="00F33F0C" w:rsidRPr="005A701E">
        <w:rPr>
          <w:position w:val="-24"/>
        </w:rPr>
        <w:object w:dxaOrig="3540" w:dyaOrig="639">
          <v:shape id="_x0000_i1049" type="#_x0000_t75" style="width:177pt;height:32.25pt" o:ole="" fillcolor="window">
            <v:imagedata r:id="rId54" o:title=""/>
          </v:shape>
          <o:OLEObject Type="Embed" ProgID="Equation.3" ShapeID="_x0000_i1049" DrawAspect="Content" ObjectID="_1453542284" r:id="rId55"/>
        </w:object>
      </w:r>
      <w:r w:rsidRPr="00D33E85">
        <w:t>;</w:t>
      </w:r>
    </w:p>
    <w:p w:rsidR="004B7508" w:rsidRPr="00D33E85" w:rsidRDefault="004B7508" w:rsidP="00133CF9">
      <w:pPr>
        <w:tabs>
          <w:tab w:val="left" w:pos="3420"/>
        </w:tabs>
        <w:jc w:val="both"/>
      </w:pPr>
      <w:r>
        <w:t xml:space="preserve">- для верхнего слоя покрытия    </w:t>
      </w:r>
      <w:r w:rsidR="00133CF9">
        <w:tab/>
      </w:r>
      <w:r w:rsidR="00F33F0C" w:rsidRPr="005A701E">
        <w:rPr>
          <w:position w:val="-24"/>
        </w:rPr>
        <w:object w:dxaOrig="3560" w:dyaOrig="639">
          <v:shape id="_x0000_i1050" type="#_x0000_t75" style="width:177.75pt;height:32.25pt" o:ole="" fillcolor="window">
            <v:imagedata r:id="rId56" o:title=""/>
          </v:shape>
          <o:OLEObject Type="Embed" ProgID="Equation.3" ShapeID="_x0000_i1050" DrawAspect="Content" ObjectID="_1453542285" r:id="rId57"/>
        </w:object>
      </w:r>
      <w:r w:rsidRPr="00D33E85">
        <w:t>;</w:t>
      </w:r>
    </w:p>
    <w:p w:rsidR="004B7508" w:rsidRDefault="004B7508" w:rsidP="004B7508">
      <w:pPr>
        <w:jc w:val="both"/>
      </w:pPr>
      <w:r w:rsidRPr="00D33E85">
        <w:tab/>
      </w:r>
      <w:r>
        <w:t xml:space="preserve">где </w:t>
      </w:r>
      <w:r>
        <w:rPr>
          <w:lang w:val="en-US"/>
        </w:rPr>
        <w:t>Q</w:t>
      </w:r>
      <w:r w:rsidRPr="00D33E85">
        <w:rPr>
          <w:vertAlign w:val="subscript"/>
        </w:rPr>
        <w:t>0</w:t>
      </w:r>
      <w:r>
        <w:t xml:space="preserve"> – общая потребность в материале на строительство конструктивного слоя дорожной одежды</w:t>
      </w:r>
      <w:r w:rsidRPr="00D33E85">
        <w:t>;</w:t>
      </w:r>
    </w:p>
    <w:p w:rsidR="004B7508" w:rsidRDefault="004B7508" w:rsidP="004B7508">
      <w:pPr>
        <w:jc w:val="both"/>
      </w:pPr>
      <w:r>
        <w:tab/>
        <w:t xml:space="preserve">       </w:t>
      </w:r>
      <w:r>
        <w:rPr>
          <w:lang w:val="en-US"/>
        </w:rPr>
        <w:t>L</w:t>
      </w:r>
      <w:r>
        <w:t xml:space="preserve"> – длина участка дороги, м</w:t>
      </w:r>
      <w:r w:rsidRPr="00D33E85">
        <w:t>;</w:t>
      </w:r>
    </w:p>
    <w:p w:rsidR="004B7508" w:rsidRDefault="004B7508" w:rsidP="004B7508">
      <w:pPr>
        <w:jc w:val="both"/>
      </w:pPr>
      <w:r>
        <w:tab/>
        <w:t xml:space="preserve">       </w:t>
      </w:r>
      <w:r>
        <w:rPr>
          <w:lang w:val="en-US"/>
        </w:rPr>
        <w:t>V</w:t>
      </w:r>
      <w:r>
        <w:rPr>
          <w:vertAlign w:val="subscript"/>
          <w:lang w:val="en-US"/>
        </w:rPr>
        <w:t>n</w:t>
      </w:r>
      <w:r w:rsidRPr="00D33E85">
        <w:t xml:space="preserve"> – </w:t>
      </w:r>
      <w:r>
        <w:t>скорость потока.</w:t>
      </w:r>
    </w:p>
    <w:p w:rsidR="00CB2BA8" w:rsidRDefault="00CB2BA8" w:rsidP="00CB2BA8">
      <w:pPr>
        <w:pStyle w:val="2"/>
      </w:pPr>
      <w:r>
        <w:br w:type="page"/>
      </w:r>
      <w:bookmarkStart w:id="11" w:name="_Toc40698049"/>
      <w:r w:rsidR="00E00AAB">
        <w:t>2.7</w:t>
      </w:r>
      <w:r>
        <w:t xml:space="preserve"> Разработка технологических карт производства работ по строительству конструктивных слоев дорожной одежды</w:t>
      </w:r>
      <w:bookmarkEnd w:id="11"/>
    </w:p>
    <w:p w:rsidR="00CB2BA8" w:rsidRDefault="00CB2BA8" w:rsidP="00CB2BA8">
      <w:pPr>
        <w:ind w:firstLine="720"/>
        <w:jc w:val="both"/>
      </w:pPr>
      <w:r>
        <w:t>Технология производства работ разрабатывается для принятого в проекте типа дорожной одежды в соответствии с существующими прогрессивными правилами строительства отдельных конструктивных слоев дорожной одежды.</w:t>
      </w:r>
    </w:p>
    <w:p w:rsidR="00CB2BA8" w:rsidRDefault="00CB2BA8" w:rsidP="00CB2BA8">
      <w:pPr>
        <w:ind w:firstLine="720"/>
        <w:jc w:val="both"/>
      </w:pPr>
      <w:r>
        <w:t>При этом необходимо учитывать, что все работы должны выполняться поточным методом, основанным на достаточной концентрации машин, механизмов и рабочей силы в передвижных специализированных подразделениях, что создает возможность комплексной механизации всего процесса по строительству дорожной одежды. Такие подразделения (звенья, бригады), создаваемые для выполнения определенного вида работ (строительство подстилающего слоя, основания, покрытия и т.д.) непрерывно продвигаются вдоль дороги и выполняют полный объем работ в необходимой последовательности.</w:t>
      </w:r>
    </w:p>
    <w:p w:rsidR="00CB2BA8" w:rsidRDefault="00CB2BA8" w:rsidP="00CB2BA8">
      <w:pPr>
        <w:ind w:firstLine="720"/>
        <w:jc w:val="both"/>
      </w:pPr>
      <w:r>
        <w:t>Подразделения, выполняющие последовательно весь объем работ, составляют комплексный поток.</w:t>
      </w:r>
    </w:p>
    <w:p w:rsidR="00CB2BA8" w:rsidRDefault="00CB2BA8" w:rsidP="00CB2BA8">
      <w:pPr>
        <w:ind w:firstLine="720"/>
        <w:jc w:val="both"/>
      </w:pPr>
      <w:r>
        <w:t xml:space="preserve">Сумма захваток, на которых одновременно работают все специализированные подразделения, называются фронтом работ. </w:t>
      </w:r>
    </w:p>
    <w:p w:rsidR="00CB2BA8" w:rsidRDefault="00CB2BA8" w:rsidP="00CB2BA8">
      <w:pPr>
        <w:ind w:firstLine="720"/>
        <w:jc w:val="both"/>
      </w:pPr>
      <w:r>
        <w:t>Основным документом, устанавливающим порядок выполнения работ по строительству отдельного слоя дорожной одежды, является технологическая карта.</w:t>
      </w:r>
    </w:p>
    <w:p w:rsidR="00CB2BA8" w:rsidRDefault="00CB2BA8" w:rsidP="00CB2BA8">
      <w:pPr>
        <w:ind w:firstLine="720"/>
        <w:jc w:val="both"/>
      </w:pPr>
      <w:r>
        <w:t>Карты составляют на выполнение рабочих операций и процессов.</w:t>
      </w:r>
    </w:p>
    <w:p w:rsidR="00CB2BA8" w:rsidRDefault="00CB2BA8" w:rsidP="00CB2BA8">
      <w:pPr>
        <w:ind w:firstLine="720"/>
        <w:jc w:val="both"/>
      </w:pPr>
      <w:r>
        <w:t>Рабочая операция – это простейший технологически однородный организационно неделимый строительный процесс, характеризуемый однородностью работ, неизменностью средств производства и материалов.</w:t>
      </w:r>
    </w:p>
    <w:p w:rsidR="00CB2BA8" w:rsidRDefault="00CB2BA8" w:rsidP="00CB2BA8">
      <w:pPr>
        <w:ind w:firstLine="720"/>
        <w:jc w:val="both"/>
      </w:pPr>
      <w:r>
        <w:t>Рабочий процесс – совокупность технологически связанных друг с другом рабочих операций, выполняемых постоянным составом машин или рабочих и характеризуемых возможными последствиями изменениями материалов и средств производства.</w:t>
      </w:r>
    </w:p>
    <w:p w:rsidR="00CB2BA8" w:rsidRDefault="00CB2BA8" w:rsidP="00CB2BA8">
      <w:pPr>
        <w:ind w:firstLine="720"/>
        <w:jc w:val="both"/>
      </w:pPr>
      <w:r>
        <w:t>Комплексный рабочий процесс – совокупность одновременно выполняемых, технологически взаимосвязанных и организационно зависимых друг от друга рабочих процессов для получения завершенной продукции.</w:t>
      </w:r>
    </w:p>
    <w:p w:rsidR="00CB2BA8" w:rsidRDefault="00CB2BA8" w:rsidP="00CB2BA8">
      <w:pPr>
        <w:ind w:firstLine="720"/>
        <w:jc w:val="both"/>
      </w:pPr>
      <w:r>
        <w:t>Типовые технологические карты – комплексный нормативный документ, устанавливающий по определенной заданной технологии сооружения или его части с применением наиболее современных средств механизации, прогрессивных конструкций и способов работ.</w:t>
      </w:r>
    </w:p>
    <w:p w:rsidR="00CB2BA8" w:rsidRDefault="00CB2BA8" w:rsidP="00CB2BA8">
      <w:pPr>
        <w:ind w:firstLine="720"/>
        <w:jc w:val="both"/>
      </w:pPr>
      <w:r>
        <w:t>Рабочие технологические карты разрабатывают на основе типовых карт и принятой в них технологии для конкретных условий данной строительной организации  с учетом ее проектных материалов, природных условий, парка машин, оборудования и дорожных строительных материалов.</w:t>
      </w:r>
    </w:p>
    <w:p w:rsidR="00CB2BA8" w:rsidRDefault="00CB2BA8" w:rsidP="00CB2BA8">
      <w:pPr>
        <w:ind w:firstLine="720"/>
        <w:jc w:val="both"/>
      </w:pPr>
      <w:r>
        <w:t>Составляя технологические карты на строительство конструктивных слоев дорожной одежды, необходимо уточнить скорость потока (длину сменной захватки) с производительность машин. Уточнение скорости потока производится по ведущей машине.</w:t>
      </w:r>
    </w:p>
    <w:p w:rsidR="00CB2BA8" w:rsidRPr="001A38F2" w:rsidRDefault="00CB2BA8" w:rsidP="00CB2BA8">
      <w:pPr>
        <w:ind w:firstLine="720"/>
        <w:jc w:val="both"/>
      </w:pPr>
      <w:r>
        <w:t xml:space="preserve">Уточним скорость потока для слоя из </w:t>
      </w:r>
      <w:r w:rsidRPr="00CB76EF">
        <w:rPr>
          <w:i/>
        </w:rPr>
        <w:t>мелкозернистого</w:t>
      </w:r>
      <w:r>
        <w:t xml:space="preserve"> асфальтобетона</w:t>
      </w:r>
      <w:r w:rsidRPr="001A38F2">
        <w:t>:</w:t>
      </w:r>
    </w:p>
    <w:p w:rsidR="00CB2BA8" w:rsidRDefault="00CB2BA8" w:rsidP="00EA0DB3">
      <w:pPr>
        <w:ind w:firstLine="720"/>
      </w:pPr>
      <w:r>
        <w:t>определяем производительность асфальтоукладчика</w:t>
      </w:r>
    </w:p>
    <w:p w:rsidR="00CB2BA8" w:rsidRDefault="00CB2BA8" w:rsidP="00EA0DB3">
      <w:pPr>
        <w:ind w:firstLine="720"/>
        <w:jc w:val="center"/>
      </w:pPr>
      <w:r w:rsidRPr="00CB2BA8">
        <w:object w:dxaOrig="4760" w:dyaOrig="700">
          <v:shape id="_x0000_i1051" type="#_x0000_t75" style="width:237.75pt;height:35.25pt" o:ole="" fillcolor="window">
            <v:imagedata r:id="rId58" o:title=""/>
          </v:shape>
          <o:OLEObject Type="Embed" ProgID="Equation.3" ShapeID="_x0000_i1051" DrawAspect="Content" ObjectID="_1453542286" r:id="rId59"/>
        </w:object>
      </w:r>
    </w:p>
    <w:p w:rsidR="00CB2BA8" w:rsidRDefault="00CB2BA8" w:rsidP="00CB2BA8">
      <w:pPr>
        <w:ind w:firstLine="720"/>
        <w:jc w:val="both"/>
      </w:pPr>
      <w:r>
        <w:t>определяем потребное количество асфальтобетонной смеси на производительность асфальтоукладчика</w:t>
      </w:r>
    </w:p>
    <w:p w:rsidR="00CB2BA8" w:rsidRDefault="00CB2BA8" w:rsidP="00EA0DB3">
      <w:pPr>
        <w:ind w:firstLine="720"/>
        <w:jc w:val="center"/>
      </w:pPr>
      <w:r w:rsidRPr="00CB2BA8">
        <w:object w:dxaOrig="3980" w:dyaOrig="380">
          <v:shape id="_x0000_i1052" type="#_x0000_t75" style="width:198.75pt;height:18.75pt" o:ole="" fillcolor="window">
            <v:imagedata r:id="rId60" o:title=""/>
          </v:shape>
          <o:OLEObject Type="Embed" ProgID="Equation.3" ShapeID="_x0000_i1052" DrawAspect="Content" ObjectID="_1453542287" r:id="rId61"/>
        </w:object>
      </w:r>
    </w:p>
    <w:p w:rsidR="00CB2BA8" w:rsidRDefault="00CB2BA8" w:rsidP="00CB2BA8">
      <w:pPr>
        <w:ind w:firstLine="720"/>
        <w:jc w:val="both"/>
      </w:pPr>
      <w:r>
        <w:t>определяем длину укладываемой полосы</w:t>
      </w:r>
    </w:p>
    <w:p w:rsidR="00CB2BA8" w:rsidRDefault="00CB2BA8" w:rsidP="00EA0DB3">
      <w:pPr>
        <w:ind w:firstLine="720"/>
        <w:jc w:val="center"/>
      </w:pPr>
      <w:r w:rsidRPr="00CB2BA8">
        <w:object w:dxaOrig="3379" w:dyaOrig="700">
          <v:shape id="_x0000_i1053" type="#_x0000_t75" style="width:168.75pt;height:35.25pt" o:ole="" fillcolor="window">
            <v:imagedata r:id="rId62" o:title=""/>
          </v:shape>
          <o:OLEObject Type="Embed" ProgID="Equation.3" ShapeID="_x0000_i1053" DrawAspect="Content" ObjectID="_1453542288" r:id="rId63"/>
        </w:object>
      </w:r>
    </w:p>
    <w:p w:rsidR="00CB2BA8" w:rsidRPr="001A38F2" w:rsidRDefault="00CB2BA8" w:rsidP="00CB2BA8">
      <w:pPr>
        <w:ind w:firstLine="720"/>
        <w:jc w:val="both"/>
      </w:pPr>
      <w:r>
        <w:t xml:space="preserve">Уточним скорость потока для слоя из </w:t>
      </w:r>
      <w:r w:rsidRPr="00CB76EF">
        <w:rPr>
          <w:i/>
        </w:rPr>
        <w:t>крупнозернистого</w:t>
      </w:r>
      <w:r>
        <w:t xml:space="preserve"> асфальтобетона</w:t>
      </w:r>
      <w:r w:rsidRPr="001A38F2">
        <w:t>:</w:t>
      </w:r>
    </w:p>
    <w:p w:rsidR="00CB2BA8" w:rsidRDefault="00CB2BA8" w:rsidP="00CB2BA8">
      <w:pPr>
        <w:ind w:firstLine="720"/>
        <w:jc w:val="both"/>
      </w:pPr>
      <w:r>
        <w:t>определяем производительность асфальтоукладчика</w:t>
      </w:r>
    </w:p>
    <w:p w:rsidR="00CB2BA8" w:rsidRDefault="00CB2BA8" w:rsidP="00EA0DB3">
      <w:pPr>
        <w:ind w:firstLine="720"/>
        <w:jc w:val="center"/>
      </w:pPr>
      <w:r w:rsidRPr="00CB2BA8">
        <w:object w:dxaOrig="4780" w:dyaOrig="700">
          <v:shape id="_x0000_i1054" type="#_x0000_t75" style="width:239.25pt;height:35.25pt" o:ole="" fillcolor="window">
            <v:imagedata r:id="rId64" o:title=""/>
          </v:shape>
          <o:OLEObject Type="Embed" ProgID="Equation.3" ShapeID="_x0000_i1054" DrawAspect="Content" ObjectID="_1453542289" r:id="rId65"/>
        </w:object>
      </w:r>
    </w:p>
    <w:p w:rsidR="00CB2BA8" w:rsidRDefault="00CB2BA8" w:rsidP="00CB2BA8">
      <w:pPr>
        <w:ind w:firstLine="720"/>
        <w:jc w:val="both"/>
      </w:pPr>
      <w:r>
        <w:t>определяем потребное количество асфальтобетонной смеси на производительность асфальтоукладчика</w:t>
      </w:r>
    </w:p>
    <w:p w:rsidR="00CB2BA8" w:rsidRDefault="00CB2BA8" w:rsidP="00EA0DB3">
      <w:pPr>
        <w:ind w:firstLine="720"/>
        <w:jc w:val="center"/>
      </w:pPr>
      <w:r w:rsidRPr="00CB2BA8">
        <w:object w:dxaOrig="4020" w:dyaOrig="380">
          <v:shape id="_x0000_i1055" type="#_x0000_t75" style="width:201pt;height:18.75pt" o:ole="" fillcolor="window">
            <v:imagedata r:id="rId66" o:title=""/>
          </v:shape>
          <o:OLEObject Type="Embed" ProgID="Equation.3" ShapeID="_x0000_i1055" DrawAspect="Content" ObjectID="_1453542290" r:id="rId67"/>
        </w:object>
      </w:r>
    </w:p>
    <w:p w:rsidR="00CB2BA8" w:rsidRDefault="00CB2BA8" w:rsidP="00CB2BA8">
      <w:pPr>
        <w:ind w:firstLine="720"/>
        <w:jc w:val="both"/>
      </w:pPr>
      <w:r>
        <w:t>определяем длину укладываемой полосы</w:t>
      </w:r>
    </w:p>
    <w:p w:rsidR="00CB2BA8" w:rsidRDefault="00CB2BA8" w:rsidP="00EA0DB3">
      <w:pPr>
        <w:ind w:firstLine="720"/>
        <w:jc w:val="center"/>
      </w:pPr>
      <w:r w:rsidRPr="00CB2BA8">
        <w:object w:dxaOrig="3300" w:dyaOrig="700">
          <v:shape id="_x0000_i1056" type="#_x0000_t75" style="width:165pt;height:35.25pt" o:ole="" fillcolor="window">
            <v:imagedata r:id="rId68" o:title=""/>
          </v:shape>
          <o:OLEObject Type="Embed" ProgID="Equation.3" ShapeID="_x0000_i1056" DrawAspect="Content" ObjectID="_1453542291" r:id="rId69"/>
        </w:object>
      </w:r>
    </w:p>
    <w:p w:rsidR="00933838" w:rsidRDefault="00CB2BA8" w:rsidP="00CB2BA8">
      <w:pPr>
        <w:ind w:firstLine="720"/>
        <w:jc w:val="both"/>
      </w:pPr>
      <w:r>
        <w:tab/>
        <w:t>При составлении плана потока по строительству того или иного конструктивного слоя дорожной одежды необходимо рационально размещать сменные захватки. Размещение захваток определяется технологией производства работ. При этом могут быть следующие варианты размещения захваток</w:t>
      </w:r>
      <w:r w:rsidRPr="001A38F2">
        <w:t>:</w:t>
      </w:r>
      <w:r>
        <w:t xml:space="preserve"> внахлестку (полное совмещение), частичное совмещение, через некоторые рас</w:t>
      </w:r>
      <w:r w:rsidR="00B34010">
        <w:t>стояния (</w:t>
      </w:r>
      <w:r>
        <w:t>разрывы, буферные участки). Выполнение работ на захватках во времени осуществляется также в зависимости от вида и технологии работ.</w:t>
      </w:r>
    </w:p>
    <w:p w:rsidR="00933838" w:rsidRDefault="00933838" w:rsidP="00933838">
      <w:pPr>
        <w:pStyle w:val="2"/>
      </w:pPr>
      <w:r>
        <w:br w:type="page"/>
      </w:r>
      <w:bookmarkStart w:id="12" w:name="_Toc40698050"/>
      <w:r w:rsidRPr="00D602B9">
        <w:t xml:space="preserve">2.8. </w:t>
      </w:r>
      <w:r>
        <w:t>Расчет потребных ресурсов и комплектование звеньев машин</w:t>
      </w:r>
      <w:bookmarkEnd w:id="12"/>
    </w:p>
    <w:p w:rsidR="00933838" w:rsidRDefault="00933838" w:rsidP="00933838">
      <w:pPr>
        <w:ind w:firstLine="709"/>
        <w:jc w:val="both"/>
      </w:pPr>
      <w:r>
        <w:t>Необходимые ресурсы для строительства дорожной одежды рассчитываются в технологических картах. Учитывая то, что потребность в ресурсах получается через производственные нормы, количество сметных машино-смен уточняется умножением на соответствующие переходные коэффициенты.</w:t>
      </w:r>
    </w:p>
    <w:p w:rsidR="001622CA" w:rsidRDefault="001622CA" w:rsidP="00933838">
      <w:pPr>
        <w:ind w:firstLine="709"/>
        <w:jc w:val="both"/>
      </w:pPr>
    </w:p>
    <w:p w:rsidR="00933838" w:rsidRDefault="00933838" w:rsidP="00933838">
      <w:pPr>
        <w:ind w:firstLine="709"/>
        <w:jc w:val="both"/>
      </w:pPr>
      <w:r>
        <w:t>Состав звена для строительства верхнего слоя покрытия из мелкозернистого асфальтобетона на одну смену определяется согласно табл.2.</w:t>
      </w:r>
      <w:r w:rsidR="008B2D61" w:rsidRPr="008B2D61">
        <w:t>8</w:t>
      </w:r>
      <w:r>
        <w:t>.1.</w:t>
      </w:r>
    </w:p>
    <w:p w:rsidR="00933838" w:rsidRDefault="00933838" w:rsidP="00AB0A1D">
      <w:pPr>
        <w:pStyle w:val="a3"/>
      </w:pPr>
      <w:r>
        <w:tab/>
        <w:t>Таблица 2.</w:t>
      </w:r>
      <w:r w:rsidR="008B2D61">
        <w:rPr>
          <w:lang w:val="en-US"/>
        </w:rPr>
        <w:t>8</w:t>
      </w:r>
      <w:r>
        <w:t>.1.</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34"/>
        <w:gridCol w:w="3969"/>
        <w:gridCol w:w="708"/>
        <w:gridCol w:w="1418"/>
        <w:gridCol w:w="2839"/>
      </w:tblGrid>
      <w:tr w:rsidR="00933838">
        <w:tc>
          <w:tcPr>
            <w:tcW w:w="534" w:type="dxa"/>
            <w:shd w:val="clear" w:color="auto" w:fill="C0C0C0"/>
          </w:tcPr>
          <w:p w:rsidR="00933838" w:rsidRDefault="00933838" w:rsidP="0055514F">
            <w:pPr>
              <w:tabs>
                <w:tab w:val="left" w:pos="6804"/>
              </w:tabs>
              <w:spacing w:line="240" w:lineRule="auto"/>
              <w:jc w:val="center"/>
            </w:pPr>
            <w:r>
              <w:t>№ пп</w:t>
            </w:r>
          </w:p>
        </w:tc>
        <w:tc>
          <w:tcPr>
            <w:tcW w:w="3969" w:type="dxa"/>
            <w:shd w:val="clear" w:color="auto" w:fill="C0C0C0"/>
          </w:tcPr>
          <w:p w:rsidR="00933838" w:rsidRDefault="00933838" w:rsidP="0055514F">
            <w:pPr>
              <w:tabs>
                <w:tab w:val="left" w:pos="6804"/>
              </w:tabs>
              <w:spacing w:line="240" w:lineRule="auto"/>
              <w:jc w:val="center"/>
            </w:pPr>
            <w:r>
              <w:t>Наименование машин и механизмов</w:t>
            </w:r>
          </w:p>
        </w:tc>
        <w:tc>
          <w:tcPr>
            <w:tcW w:w="708" w:type="dxa"/>
            <w:shd w:val="clear" w:color="auto" w:fill="C0C0C0"/>
          </w:tcPr>
          <w:p w:rsidR="00933838" w:rsidRDefault="00933838" w:rsidP="0055514F">
            <w:pPr>
              <w:tabs>
                <w:tab w:val="left" w:pos="6804"/>
              </w:tabs>
              <w:spacing w:line="240" w:lineRule="auto"/>
              <w:jc w:val="center"/>
            </w:pPr>
            <w:r>
              <w:t>Ед. изм.</w:t>
            </w:r>
          </w:p>
        </w:tc>
        <w:tc>
          <w:tcPr>
            <w:tcW w:w="1418" w:type="dxa"/>
            <w:shd w:val="clear" w:color="auto" w:fill="C0C0C0"/>
          </w:tcPr>
          <w:p w:rsidR="00933838" w:rsidRDefault="00933838" w:rsidP="0055514F">
            <w:pPr>
              <w:tabs>
                <w:tab w:val="left" w:pos="6804"/>
              </w:tabs>
              <w:spacing w:line="240" w:lineRule="auto"/>
              <w:jc w:val="center"/>
            </w:pPr>
            <w:r>
              <w:t>Количество</w:t>
            </w:r>
          </w:p>
        </w:tc>
        <w:tc>
          <w:tcPr>
            <w:tcW w:w="2839" w:type="dxa"/>
            <w:shd w:val="clear" w:color="auto" w:fill="C0C0C0"/>
          </w:tcPr>
          <w:p w:rsidR="00933838" w:rsidRDefault="00933838" w:rsidP="0055514F">
            <w:pPr>
              <w:tabs>
                <w:tab w:val="left" w:pos="6804"/>
              </w:tabs>
              <w:spacing w:line="240" w:lineRule="auto"/>
              <w:jc w:val="center"/>
            </w:pPr>
            <w:r>
              <w:t>Коэффициент использования</w:t>
            </w:r>
          </w:p>
        </w:tc>
      </w:tr>
      <w:tr w:rsidR="00933838">
        <w:tc>
          <w:tcPr>
            <w:tcW w:w="534" w:type="dxa"/>
          </w:tcPr>
          <w:p w:rsidR="00933838" w:rsidRDefault="00933838" w:rsidP="0055514F">
            <w:pPr>
              <w:tabs>
                <w:tab w:val="left" w:pos="6804"/>
              </w:tabs>
              <w:spacing w:line="240" w:lineRule="auto"/>
              <w:jc w:val="center"/>
            </w:pPr>
            <w:r>
              <w:t>1</w:t>
            </w:r>
          </w:p>
        </w:tc>
        <w:tc>
          <w:tcPr>
            <w:tcW w:w="3969" w:type="dxa"/>
          </w:tcPr>
          <w:p w:rsidR="00933838" w:rsidRDefault="00933838" w:rsidP="0055514F">
            <w:pPr>
              <w:tabs>
                <w:tab w:val="left" w:pos="6804"/>
              </w:tabs>
              <w:spacing w:line="240" w:lineRule="auto"/>
            </w:pPr>
            <w:r>
              <w:t>Асфальтоукладчик ДС</w:t>
            </w:r>
          </w:p>
        </w:tc>
        <w:tc>
          <w:tcPr>
            <w:tcW w:w="708" w:type="dxa"/>
          </w:tcPr>
          <w:p w:rsidR="00933838" w:rsidRDefault="00933838" w:rsidP="0055514F">
            <w:pPr>
              <w:tabs>
                <w:tab w:val="left" w:pos="6804"/>
              </w:tabs>
              <w:spacing w:line="240" w:lineRule="auto"/>
              <w:jc w:val="center"/>
            </w:pPr>
            <w:r>
              <w:t>шт.</w:t>
            </w:r>
          </w:p>
        </w:tc>
        <w:tc>
          <w:tcPr>
            <w:tcW w:w="1418" w:type="dxa"/>
          </w:tcPr>
          <w:p w:rsidR="00933838" w:rsidRDefault="00933838" w:rsidP="0055514F">
            <w:pPr>
              <w:tabs>
                <w:tab w:val="left" w:pos="6804"/>
              </w:tabs>
              <w:spacing w:line="240" w:lineRule="auto"/>
              <w:jc w:val="center"/>
            </w:pPr>
            <w:r>
              <w:t>1</w:t>
            </w:r>
          </w:p>
        </w:tc>
        <w:tc>
          <w:tcPr>
            <w:tcW w:w="2839" w:type="dxa"/>
          </w:tcPr>
          <w:p w:rsidR="00933838" w:rsidRDefault="00933838" w:rsidP="0055514F">
            <w:pPr>
              <w:tabs>
                <w:tab w:val="left" w:pos="6804"/>
              </w:tabs>
              <w:spacing w:line="240" w:lineRule="auto"/>
              <w:jc w:val="center"/>
            </w:pPr>
            <w:r>
              <w:t>0,77/1=0,77</w:t>
            </w:r>
          </w:p>
        </w:tc>
      </w:tr>
      <w:tr w:rsidR="00933838">
        <w:tc>
          <w:tcPr>
            <w:tcW w:w="534" w:type="dxa"/>
          </w:tcPr>
          <w:p w:rsidR="00933838" w:rsidRDefault="00933838" w:rsidP="0055514F">
            <w:pPr>
              <w:tabs>
                <w:tab w:val="left" w:pos="6804"/>
              </w:tabs>
              <w:spacing w:line="240" w:lineRule="auto"/>
              <w:jc w:val="center"/>
            </w:pPr>
            <w:r>
              <w:t>2</w:t>
            </w:r>
          </w:p>
        </w:tc>
        <w:tc>
          <w:tcPr>
            <w:tcW w:w="3969" w:type="dxa"/>
          </w:tcPr>
          <w:p w:rsidR="00933838" w:rsidRDefault="00933838" w:rsidP="0055514F">
            <w:pPr>
              <w:tabs>
                <w:tab w:val="left" w:pos="6804"/>
              </w:tabs>
              <w:spacing w:line="240" w:lineRule="auto"/>
            </w:pPr>
            <w:r>
              <w:t>Каток ДУ-50</w:t>
            </w:r>
          </w:p>
        </w:tc>
        <w:tc>
          <w:tcPr>
            <w:tcW w:w="708" w:type="dxa"/>
          </w:tcPr>
          <w:p w:rsidR="00933838" w:rsidRDefault="00933838" w:rsidP="0055514F">
            <w:pPr>
              <w:tabs>
                <w:tab w:val="left" w:pos="6804"/>
              </w:tabs>
              <w:spacing w:line="240" w:lineRule="auto"/>
              <w:jc w:val="center"/>
            </w:pPr>
            <w:r>
              <w:t>шт.</w:t>
            </w:r>
          </w:p>
        </w:tc>
        <w:tc>
          <w:tcPr>
            <w:tcW w:w="1418" w:type="dxa"/>
          </w:tcPr>
          <w:p w:rsidR="00933838" w:rsidRDefault="00933838" w:rsidP="0055514F">
            <w:pPr>
              <w:tabs>
                <w:tab w:val="left" w:pos="6804"/>
              </w:tabs>
              <w:spacing w:line="240" w:lineRule="auto"/>
              <w:jc w:val="center"/>
              <w:rPr>
                <w:lang w:val="en-US"/>
              </w:rPr>
            </w:pPr>
            <w:r>
              <w:rPr>
                <w:lang w:val="en-US"/>
              </w:rPr>
              <w:t>2</w:t>
            </w:r>
          </w:p>
        </w:tc>
        <w:tc>
          <w:tcPr>
            <w:tcW w:w="2839" w:type="dxa"/>
          </w:tcPr>
          <w:p w:rsidR="00933838" w:rsidRDefault="00933838" w:rsidP="0055514F">
            <w:pPr>
              <w:tabs>
                <w:tab w:val="left" w:pos="6804"/>
              </w:tabs>
              <w:spacing w:line="240" w:lineRule="auto"/>
              <w:jc w:val="center"/>
            </w:pPr>
            <w:r>
              <w:t>1,41/2=0,7</w:t>
            </w:r>
          </w:p>
        </w:tc>
      </w:tr>
      <w:tr w:rsidR="00933838">
        <w:tc>
          <w:tcPr>
            <w:tcW w:w="534" w:type="dxa"/>
          </w:tcPr>
          <w:p w:rsidR="00933838" w:rsidRDefault="00933838" w:rsidP="0055514F">
            <w:pPr>
              <w:tabs>
                <w:tab w:val="left" w:pos="6804"/>
              </w:tabs>
              <w:spacing w:line="240" w:lineRule="auto"/>
              <w:jc w:val="center"/>
            </w:pPr>
            <w:r>
              <w:t>3</w:t>
            </w:r>
          </w:p>
        </w:tc>
        <w:tc>
          <w:tcPr>
            <w:tcW w:w="3969" w:type="dxa"/>
          </w:tcPr>
          <w:p w:rsidR="00933838" w:rsidRDefault="00933838" w:rsidP="0055514F">
            <w:pPr>
              <w:tabs>
                <w:tab w:val="left" w:pos="6804"/>
              </w:tabs>
              <w:spacing w:line="240" w:lineRule="auto"/>
            </w:pPr>
            <w:r>
              <w:t>Каток ДУ-9В</w:t>
            </w:r>
          </w:p>
        </w:tc>
        <w:tc>
          <w:tcPr>
            <w:tcW w:w="708" w:type="dxa"/>
          </w:tcPr>
          <w:p w:rsidR="00933838" w:rsidRDefault="00933838" w:rsidP="0055514F">
            <w:pPr>
              <w:tabs>
                <w:tab w:val="left" w:pos="6804"/>
              </w:tabs>
              <w:spacing w:line="240" w:lineRule="auto"/>
              <w:jc w:val="center"/>
            </w:pPr>
            <w:r>
              <w:t>шт.</w:t>
            </w:r>
          </w:p>
        </w:tc>
        <w:tc>
          <w:tcPr>
            <w:tcW w:w="1418" w:type="dxa"/>
          </w:tcPr>
          <w:p w:rsidR="00933838" w:rsidRDefault="00933838" w:rsidP="0055514F">
            <w:pPr>
              <w:tabs>
                <w:tab w:val="left" w:pos="6804"/>
              </w:tabs>
              <w:spacing w:line="240" w:lineRule="auto"/>
              <w:jc w:val="center"/>
            </w:pPr>
            <w:r>
              <w:t>5</w:t>
            </w:r>
          </w:p>
        </w:tc>
        <w:tc>
          <w:tcPr>
            <w:tcW w:w="2839" w:type="dxa"/>
          </w:tcPr>
          <w:p w:rsidR="00933838" w:rsidRDefault="00933838" w:rsidP="0055514F">
            <w:pPr>
              <w:tabs>
                <w:tab w:val="left" w:pos="6804"/>
              </w:tabs>
              <w:spacing w:line="240" w:lineRule="auto"/>
              <w:jc w:val="center"/>
            </w:pPr>
            <w:r>
              <w:t>4,55/5=0,91</w:t>
            </w:r>
          </w:p>
        </w:tc>
      </w:tr>
    </w:tbl>
    <w:p w:rsidR="00933838" w:rsidRDefault="00933838" w:rsidP="00472F70">
      <w:pPr>
        <w:tabs>
          <w:tab w:val="left" w:pos="6804"/>
        </w:tabs>
        <w:spacing w:line="240" w:lineRule="auto"/>
        <w:ind w:firstLine="709"/>
        <w:jc w:val="both"/>
      </w:pPr>
      <w:r>
        <w:t xml:space="preserve">                                     Водителей и мотористов – 8 чел.</w:t>
      </w:r>
    </w:p>
    <w:p w:rsidR="00933838" w:rsidRPr="00061430" w:rsidRDefault="00933838" w:rsidP="00933838">
      <w:pPr>
        <w:tabs>
          <w:tab w:val="left" w:pos="6804"/>
        </w:tabs>
        <w:ind w:firstLine="709"/>
        <w:jc w:val="both"/>
      </w:pPr>
      <w:r>
        <w:t xml:space="preserve">                                     </w:t>
      </w:r>
      <w:r w:rsidRPr="00061430">
        <w:t>Дорожных рабочих</w:t>
      </w:r>
      <w:r w:rsidR="00061430">
        <w:rPr>
          <w:lang w:val="en-US"/>
        </w:rPr>
        <w:t xml:space="preserve"> </w:t>
      </w:r>
      <w:r w:rsidR="00061430">
        <w:t>–</w:t>
      </w:r>
      <w:r w:rsidR="00061430">
        <w:rPr>
          <w:lang w:val="en-US"/>
        </w:rPr>
        <w:t xml:space="preserve"> </w:t>
      </w:r>
      <w:r w:rsidRPr="00061430">
        <w:t>7 чел.</w:t>
      </w:r>
    </w:p>
    <w:p w:rsidR="00933838" w:rsidRDefault="007B35C2" w:rsidP="00933838">
      <w:pPr>
        <w:tabs>
          <w:tab w:val="left" w:pos="6804"/>
        </w:tabs>
        <w:ind w:firstLine="709"/>
        <w:jc w:val="both"/>
        <w:rPr>
          <w:lang w:val="en-US"/>
        </w:rPr>
      </w:pPr>
      <w:r>
        <w:rPr>
          <w:noProof/>
        </w:rPr>
        <w:pict>
          <v:line id="_x0000_s1053" style="position:absolute;left:0;text-align:left;flip:x;z-index:251656704" from="198pt,.85pt" to="324pt,.85pt"/>
        </w:pict>
      </w:r>
      <w:r w:rsidR="00933838">
        <w:t xml:space="preserve">                                                                       Всего</w:t>
      </w:r>
      <w:r w:rsidR="00933838">
        <w:rPr>
          <w:lang w:val="en-US"/>
        </w:rPr>
        <w:t>: 15 чел.</w:t>
      </w:r>
    </w:p>
    <w:p w:rsidR="001622CA" w:rsidRDefault="001622CA" w:rsidP="00933838">
      <w:pPr>
        <w:ind w:firstLine="709"/>
        <w:jc w:val="both"/>
      </w:pPr>
    </w:p>
    <w:p w:rsidR="00933838" w:rsidRDefault="00933838" w:rsidP="00933838">
      <w:pPr>
        <w:ind w:firstLine="709"/>
        <w:jc w:val="both"/>
      </w:pPr>
      <w:r>
        <w:t xml:space="preserve"> Состав звена для строительства нижнего слоя покрытия из крупнозернистого асфальтобетона на одну смену определяется согласно табл.2.</w:t>
      </w:r>
      <w:r w:rsidR="007C6A1B" w:rsidRPr="007C6A1B">
        <w:t>8</w:t>
      </w:r>
      <w:r>
        <w:t>.2.</w:t>
      </w:r>
    </w:p>
    <w:p w:rsidR="00933838" w:rsidRDefault="00933838" w:rsidP="007C6A1B">
      <w:pPr>
        <w:pStyle w:val="a3"/>
      </w:pPr>
      <w:r>
        <w:tab/>
        <w:t>Таблица 2.</w:t>
      </w:r>
      <w:r w:rsidR="007C6A1B">
        <w:rPr>
          <w:lang w:val="en-US"/>
        </w:rPr>
        <w:t>8</w:t>
      </w:r>
      <w:r>
        <w:t>.2.</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34"/>
        <w:gridCol w:w="3969"/>
        <w:gridCol w:w="708"/>
        <w:gridCol w:w="1418"/>
        <w:gridCol w:w="2839"/>
      </w:tblGrid>
      <w:tr w:rsidR="00933838">
        <w:tc>
          <w:tcPr>
            <w:tcW w:w="534" w:type="dxa"/>
            <w:shd w:val="clear" w:color="auto" w:fill="C0C0C0"/>
          </w:tcPr>
          <w:p w:rsidR="00933838" w:rsidRDefault="00933838" w:rsidP="008B2D61">
            <w:pPr>
              <w:tabs>
                <w:tab w:val="left" w:pos="6804"/>
              </w:tabs>
              <w:spacing w:line="240" w:lineRule="auto"/>
              <w:jc w:val="center"/>
            </w:pPr>
            <w:r>
              <w:t>№ пп</w:t>
            </w:r>
          </w:p>
        </w:tc>
        <w:tc>
          <w:tcPr>
            <w:tcW w:w="3969" w:type="dxa"/>
            <w:shd w:val="clear" w:color="auto" w:fill="C0C0C0"/>
          </w:tcPr>
          <w:p w:rsidR="00933838" w:rsidRDefault="00933838" w:rsidP="008B2D61">
            <w:pPr>
              <w:tabs>
                <w:tab w:val="left" w:pos="6804"/>
              </w:tabs>
              <w:spacing w:line="240" w:lineRule="auto"/>
              <w:jc w:val="center"/>
            </w:pPr>
            <w:r>
              <w:t>Наименование машин и механизмов</w:t>
            </w:r>
          </w:p>
        </w:tc>
        <w:tc>
          <w:tcPr>
            <w:tcW w:w="708" w:type="dxa"/>
            <w:shd w:val="clear" w:color="auto" w:fill="C0C0C0"/>
          </w:tcPr>
          <w:p w:rsidR="00933838" w:rsidRDefault="00933838" w:rsidP="008B2D61">
            <w:pPr>
              <w:tabs>
                <w:tab w:val="left" w:pos="6804"/>
              </w:tabs>
              <w:spacing w:line="240" w:lineRule="auto"/>
              <w:jc w:val="center"/>
            </w:pPr>
            <w:r>
              <w:t>Ед. изм.</w:t>
            </w:r>
          </w:p>
        </w:tc>
        <w:tc>
          <w:tcPr>
            <w:tcW w:w="1418" w:type="dxa"/>
            <w:shd w:val="clear" w:color="auto" w:fill="C0C0C0"/>
          </w:tcPr>
          <w:p w:rsidR="00933838" w:rsidRDefault="00933838" w:rsidP="008B2D61">
            <w:pPr>
              <w:tabs>
                <w:tab w:val="left" w:pos="6804"/>
              </w:tabs>
              <w:spacing w:line="240" w:lineRule="auto"/>
              <w:jc w:val="center"/>
            </w:pPr>
            <w:r>
              <w:t>Количество</w:t>
            </w:r>
          </w:p>
        </w:tc>
        <w:tc>
          <w:tcPr>
            <w:tcW w:w="2839" w:type="dxa"/>
            <w:shd w:val="clear" w:color="auto" w:fill="C0C0C0"/>
          </w:tcPr>
          <w:p w:rsidR="00933838" w:rsidRDefault="00933838" w:rsidP="008B2D61">
            <w:pPr>
              <w:tabs>
                <w:tab w:val="left" w:pos="6804"/>
              </w:tabs>
              <w:spacing w:line="240" w:lineRule="auto"/>
              <w:jc w:val="center"/>
            </w:pPr>
            <w:r>
              <w:t>Коэффициент использования</w:t>
            </w:r>
          </w:p>
        </w:tc>
      </w:tr>
      <w:tr w:rsidR="00933838">
        <w:tc>
          <w:tcPr>
            <w:tcW w:w="534" w:type="dxa"/>
          </w:tcPr>
          <w:p w:rsidR="00933838" w:rsidRDefault="00933838" w:rsidP="008B2D61">
            <w:pPr>
              <w:tabs>
                <w:tab w:val="left" w:pos="6804"/>
              </w:tabs>
              <w:spacing w:line="240" w:lineRule="auto"/>
              <w:jc w:val="center"/>
            </w:pPr>
            <w:r>
              <w:t>1</w:t>
            </w:r>
          </w:p>
        </w:tc>
        <w:tc>
          <w:tcPr>
            <w:tcW w:w="3969" w:type="dxa"/>
          </w:tcPr>
          <w:p w:rsidR="00933838" w:rsidRDefault="00933838" w:rsidP="008B2D61">
            <w:pPr>
              <w:tabs>
                <w:tab w:val="left" w:pos="6804"/>
              </w:tabs>
              <w:spacing w:line="240" w:lineRule="auto"/>
            </w:pPr>
            <w:r>
              <w:t>Асфальтоукладчик ДС</w:t>
            </w:r>
          </w:p>
        </w:tc>
        <w:tc>
          <w:tcPr>
            <w:tcW w:w="708" w:type="dxa"/>
          </w:tcPr>
          <w:p w:rsidR="00933838" w:rsidRDefault="00933838" w:rsidP="008B2D61">
            <w:pPr>
              <w:tabs>
                <w:tab w:val="left" w:pos="6804"/>
              </w:tabs>
              <w:spacing w:line="240" w:lineRule="auto"/>
              <w:jc w:val="center"/>
            </w:pPr>
            <w:r>
              <w:t>шт.</w:t>
            </w:r>
          </w:p>
        </w:tc>
        <w:tc>
          <w:tcPr>
            <w:tcW w:w="1418" w:type="dxa"/>
          </w:tcPr>
          <w:p w:rsidR="00933838" w:rsidRDefault="00933838" w:rsidP="008B2D61">
            <w:pPr>
              <w:tabs>
                <w:tab w:val="left" w:pos="6804"/>
              </w:tabs>
              <w:spacing w:line="240" w:lineRule="auto"/>
              <w:jc w:val="center"/>
            </w:pPr>
            <w:r>
              <w:t>1</w:t>
            </w:r>
          </w:p>
        </w:tc>
        <w:tc>
          <w:tcPr>
            <w:tcW w:w="2839" w:type="dxa"/>
          </w:tcPr>
          <w:p w:rsidR="00933838" w:rsidRDefault="00933838" w:rsidP="008B2D61">
            <w:pPr>
              <w:tabs>
                <w:tab w:val="left" w:pos="6804"/>
              </w:tabs>
              <w:spacing w:line="240" w:lineRule="auto"/>
              <w:jc w:val="center"/>
            </w:pPr>
            <w:r>
              <w:t>0,77/1=0,77</w:t>
            </w:r>
          </w:p>
        </w:tc>
      </w:tr>
      <w:tr w:rsidR="00933838">
        <w:tc>
          <w:tcPr>
            <w:tcW w:w="534" w:type="dxa"/>
          </w:tcPr>
          <w:p w:rsidR="00933838" w:rsidRDefault="00933838" w:rsidP="008B2D61">
            <w:pPr>
              <w:tabs>
                <w:tab w:val="left" w:pos="6804"/>
              </w:tabs>
              <w:spacing w:line="240" w:lineRule="auto"/>
              <w:jc w:val="center"/>
            </w:pPr>
            <w:r>
              <w:t>2</w:t>
            </w:r>
          </w:p>
        </w:tc>
        <w:tc>
          <w:tcPr>
            <w:tcW w:w="3969" w:type="dxa"/>
          </w:tcPr>
          <w:p w:rsidR="00933838" w:rsidRDefault="00933838" w:rsidP="008B2D61">
            <w:pPr>
              <w:tabs>
                <w:tab w:val="left" w:pos="6804"/>
              </w:tabs>
              <w:spacing w:line="240" w:lineRule="auto"/>
            </w:pPr>
            <w:r>
              <w:t>Каток ДУ-50</w:t>
            </w:r>
          </w:p>
        </w:tc>
        <w:tc>
          <w:tcPr>
            <w:tcW w:w="708" w:type="dxa"/>
          </w:tcPr>
          <w:p w:rsidR="00933838" w:rsidRDefault="00933838" w:rsidP="008B2D61">
            <w:pPr>
              <w:tabs>
                <w:tab w:val="left" w:pos="6804"/>
              </w:tabs>
              <w:spacing w:line="240" w:lineRule="auto"/>
              <w:jc w:val="center"/>
            </w:pPr>
            <w:r>
              <w:t>шт.</w:t>
            </w:r>
          </w:p>
        </w:tc>
        <w:tc>
          <w:tcPr>
            <w:tcW w:w="1418" w:type="dxa"/>
          </w:tcPr>
          <w:p w:rsidR="00933838" w:rsidRDefault="00933838" w:rsidP="008B2D61">
            <w:pPr>
              <w:tabs>
                <w:tab w:val="left" w:pos="6804"/>
              </w:tabs>
              <w:spacing w:line="240" w:lineRule="auto"/>
              <w:jc w:val="center"/>
            </w:pPr>
            <w:r>
              <w:t>2</w:t>
            </w:r>
          </w:p>
        </w:tc>
        <w:tc>
          <w:tcPr>
            <w:tcW w:w="2839" w:type="dxa"/>
          </w:tcPr>
          <w:p w:rsidR="00933838" w:rsidRDefault="00933838" w:rsidP="008B2D61">
            <w:pPr>
              <w:tabs>
                <w:tab w:val="left" w:pos="6804"/>
              </w:tabs>
              <w:spacing w:line="240" w:lineRule="auto"/>
              <w:jc w:val="center"/>
            </w:pPr>
            <w:r>
              <w:t>1,41/2=0,7</w:t>
            </w:r>
          </w:p>
        </w:tc>
      </w:tr>
      <w:tr w:rsidR="00933838">
        <w:tc>
          <w:tcPr>
            <w:tcW w:w="534" w:type="dxa"/>
          </w:tcPr>
          <w:p w:rsidR="00933838" w:rsidRDefault="00933838" w:rsidP="008B2D61">
            <w:pPr>
              <w:tabs>
                <w:tab w:val="left" w:pos="6804"/>
              </w:tabs>
              <w:spacing w:line="240" w:lineRule="auto"/>
              <w:jc w:val="center"/>
            </w:pPr>
            <w:r>
              <w:t>3</w:t>
            </w:r>
          </w:p>
        </w:tc>
        <w:tc>
          <w:tcPr>
            <w:tcW w:w="3969" w:type="dxa"/>
          </w:tcPr>
          <w:p w:rsidR="00933838" w:rsidRDefault="00933838" w:rsidP="008B2D61">
            <w:pPr>
              <w:tabs>
                <w:tab w:val="left" w:pos="6804"/>
              </w:tabs>
              <w:spacing w:line="240" w:lineRule="auto"/>
            </w:pPr>
            <w:r>
              <w:t>Каток ДУ-9В</w:t>
            </w:r>
          </w:p>
        </w:tc>
        <w:tc>
          <w:tcPr>
            <w:tcW w:w="708" w:type="dxa"/>
          </w:tcPr>
          <w:p w:rsidR="00933838" w:rsidRDefault="00933838" w:rsidP="008B2D61">
            <w:pPr>
              <w:tabs>
                <w:tab w:val="left" w:pos="6804"/>
              </w:tabs>
              <w:spacing w:line="240" w:lineRule="auto"/>
              <w:jc w:val="center"/>
            </w:pPr>
            <w:r>
              <w:t>шт.</w:t>
            </w:r>
          </w:p>
        </w:tc>
        <w:tc>
          <w:tcPr>
            <w:tcW w:w="1418" w:type="dxa"/>
          </w:tcPr>
          <w:p w:rsidR="00933838" w:rsidRDefault="00933838" w:rsidP="008B2D61">
            <w:pPr>
              <w:tabs>
                <w:tab w:val="left" w:pos="6804"/>
              </w:tabs>
              <w:spacing w:line="240" w:lineRule="auto"/>
              <w:jc w:val="center"/>
            </w:pPr>
            <w:r>
              <w:t>5</w:t>
            </w:r>
          </w:p>
        </w:tc>
        <w:tc>
          <w:tcPr>
            <w:tcW w:w="2839" w:type="dxa"/>
          </w:tcPr>
          <w:p w:rsidR="00933838" w:rsidRDefault="00933838" w:rsidP="008B2D61">
            <w:pPr>
              <w:tabs>
                <w:tab w:val="left" w:pos="6804"/>
              </w:tabs>
              <w:spacing w:line="240" w:lineRule="auto"/>
              <w:jc w:val="center"/>
            </w:pPr>
            <w:r>
              <w:t>4,55/5=0,91</w:t>
            </w:r>
          </w:p>
        </w:tc>
      </w:tr>
    </w:tbl>
    <w:p w:rsidR="00797597" w:rsidRDefault="00797597" w:rsidP="00797597">
      <w:pPr>
        <w:tabs>
          <w:tab w:val="left" w:pos="6804"/>
        </w:tabs>
        <w:spacing w:line="240" w:lineRule="auto"/>
        <w:ind w:firstLine="709"/>
        <w:jc w:val="both"/>
      </w:pPr>
      <w:r>
        <w:t xml:space="preserve">                                     Водителей и мотористов – 8 чел.</w:t>
      </w:r>
    </w:p>
    <w:p w:rsidR="00797597" w:rsidRPr="00061430" w:rsidRDefault="00797597" w:rsidP="00797597">
      <w:pPr>
        <w:tabs>
          <w:tab w:val="left" w:pos="6804"/>
        </w:tabs>
        <w:ind w:firstLine="709"/>
        <w:jc w:val="both"/>
      </w:pPr>
      <w:r>
        <w:t xml:space="preserve">                                     </w:t>
      </w:r>
      <w:r w:rsidRPr="00061430">
        <w:t>Дорожных рабочих</w:t>
      </w:r>
      <w:r>
        <w:rPr>
          <w:lang w:val="en-US"/>
        </w:rPr>
        <w:t xml:space="preserve"> </w:t>
      </w:r>
      <w:r>
        <w:t>–</w:t>
      </w:r>
      <w:r>
        <w:rPr>
          <w:lang w:val="en-US"/>
        </w:rPr>
        <w:t xml:space="preserve"> </w:t>
      </w:r>
      <w:r w:rsidRPr="00061430">
        <w:t>7 чел.</w:t>
      </w:r>
    </w:p>
    <w:p w:rsidR="00933838" w:rsidRDefault="007B35C2" w:rsidP="00933838">
      <w:pPr>
        <w:tabs>
          <w:tab w:val="left" w:pos="6804"/>
        </w:tabs>
        <w:ind w:firstLine="709"/>
        <w:jc w:val="both"/>
        <w:rPr>
          <w:lang w:val="en-US"/>
        </w:rPr>
      </w:pPr>
      <w:r>
        <w:rPr>
          <w:noProof/>
        </w:rPr>
        <w:pict>
          <v:line id="_x0000_s1054" style="position:absolute;left:0;text-align:left;flip:x;z-index:251657728" from="198pt,.85pt" to="324pt,.85pt"/>
        </w:pict>
      </w:r>
      <w:r w:rsidR="00797597">
        <w:t xml:space="preserve">                                                                       Всего</w:t>
      </w:r>
      <w:r w:rsidR="00797597">
        <w:rPr>
          <w:lang w:val="en-US"/>
        </w:rPr>
        <w:t>: 15 чел.</w:t>
      </w:r>
    </w:p>
    <w:p w:rsidR="001622CA" w:rsidRDefault="001622CA" w:rsidP="00933838">
      <w:pPr>
        <w:ind w:firstLine="709"/>
        <w:jc w:val="both"/>
      </w:pPr>
    </w:p>
    <w:p w:rsidR="00933838" w:rsidRDefault="00933838" w:rsidP="00933838">
      <w:pPr>
        <w:ind w:firstLine="709"/>
        <w:jc w:val="both"/>
      </w:pPr>
      <w:r>
        <w:t xml:space="preserve">Состав звена для строительства основания из </w:t>
      </w:r>
      <w:r w:rsidR="004D7E29">
        <w:t>фракционированного щебня</w:t>
      </w:r>
      <w:r>
        <w:t xml:space="preserve"> на одну смену определяется согласно табл.2.</w:t>
      </w:r>
      <w:r w:rsidR="00BB7B3F">
        <w:t>8</w:t>
      </w:r>
      <w:r>
        <w:t>.3.</w:t>
      </w:r>
    </w:p>
    <w:p w:rsidR="00933838" w:rsidRDefault="00933838" w:rsidP="00BB7B3F">
      <w:pPr>
        <w:pStyle w:val="a3"/>
      </w:pPr>
      <w:r>
        <w:tab/>
        <w:t>Таблица 2.</w:t>
      </w:r>
      <w:r w:rsidR="00BB7B3F">
        <w:t>8</w:t>
      </w:r>
      <w:r>
        <w:t>.3.</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34"/>
        <w:gridCol w:w="3969"/>
        <w:gridCol w:w="708"/>
        <w:gridCol w:w="1418"/>
        <w:gridCol w:w="2839"/>
      </w:tblGrid>
      <w:tr w:rsidR="00933838">
        <w:tc>
          <w:tcPr>
            <w:tcW w:w="534" w:type="dxa"/>
            <w:shd w:val="clear" w:color="auto" w:fill="C0C0C0"/>
          </w:tcPr>
          <w:p w:rsidR="00933838" w:rsidRDefault="00933838" w:rsidP="00BB7B3F">
            <w:pPr>
              <w:tabs>
                <w:tab w:val="left" w:pos="6804"/>
              </w:tabs>
              <w:spacing w:line="240" w:lineRule="auto"/>
              <w:jc w:val="center"/>
            </w:pPr>
            <w:r>
              <w:t>№ пп</w:t>
            </w:r>
          </w:p>
        </w:tc>
        <w:tc>
          <w:tcPr>
            <w:tcW w:w="3969" w:type="dxa"/>
            <w:shd w:val="clear" w:color="auto" w:fill="C0C0C0"/>
          </w:tcPr>
          <w:p w:rsidR="00933838" w:rsidRDefault="00933838" w:rsidP="00BB7B3F">
            <w:pPr>
              <w:tabs>
                <w:tab w:val="left" w:pos="6804"/>
              </w:tabs>
              <w:spacing w:line="240" w:lineRule="auto"/>
              <w:jc w:val="center"/>
            </w:pPr>
            <w:r>
              <w:t>Наименование машин и механизмов</w:t>
            </w:r>
          </w:p>
        </w:tc>
        <w:tc>
          <w:tcPr>
            <w:tcW w:w="708" w:type="dxa"/>
            <w:shd w:val="clear" w:color="auto" w:fill="C0C0C0"/>
          </w:tcPr>
          <w:p w:rsidR="00933838" w:rsidRDefault="00933838" w:rsidP="00BB7B3F">
            <w:pPr>
              <w:tabs>
                <w:tab w:val="left" w:pos="6804"/>
              </w:tabs>
              <w:spacing w:line="240" w:lineRule="auto"/>
              <w:jc w:val="center"/>
            </w:pPr>
            <w:r>
              <w:t>Ед. изм.</w:t>
            </w:r>
          </w:p>
        </w:tc>
        <w:tc>
          <w:tcPr>
            <w:tcW w:w="1418" w:type="dxa"/>
            <w:shd w:val="clear" w:color="auto" w:fill="C0C0C0"/>
          </w:tcPr>
          <w:p w:rsidR="00933838" w:rsidRDefault="00933838" w:rsidP="00BB7B3F">
            <w:pPr>
              <w:tabs>
                <w:tab w:val="left" w:pos="6804"/>
              </w:tabs>
              <w:spacing w:line="240" w:lineRule="auto"/>
              <w:jc w:val="center"/>
            </w:pPr>
            <w:r>
              <w:t>Количество</w:t>
            </w:r>
          </w:p>
        </w:tc>
        <w:tc>
          <w:tcPr>
            <w:tcW w:w="2839" w:type="dxa"/>
            <w:shd w:val="clear" w:color="auto" w:fill="C0C0C0"/>
          </w:tcPr>
          <w:p w:rsidR="00933838" w:rsidRDefault="00933838" w:rsidP="00BB7B3F">
            <w:pPr>
              <w:tabs>
                <w:tab w:val="left" w:pos="6804"/>
              </w:tabs>
              <w:spacing w:line="240" w:lineRule="auto"/>
              <w:jc w:val="center"/>
            </w:pPr>
            <w:r>
              <w:t>Коэффициент использования</w:t>
            </w:r>
          </w:p>
        </w:tc>
      </w:tr>
      <w:tr w:rsidR="00933838">
        <w:tc>
          <w:tcPr>
            <w:tcW w:w="534" w:type="dxa"/>
          </w:tcPr>
          <w:p w:rsidR="00933838" w:rsidRDefault="00933838" w:rsidP="00BB7B3F">
            <w:pPr>
              <w:tabs>
                <w:tab w:val="left" w:pos="6804"/>
              </w:tabs>
              <w:spacing w:line="240" w:lineRule="auto"/>
              <w:jc w:val="center"/>
            </w:pPr>
            <w:r>
              <w:t>1</w:t>
            </w:r>
          </w:p>
        </w:tc>
        <w:tc>
          <w:tcPr>
            <w:tcW w:w="3969" w:type="dxa"/>
          </w:tcPr>
          <w:p w:rsidR="00933838" w:rsidRDefault="00933838" w:rsidP="00BB7B3F">
            <w:pPr>
              <w:tabs>
                <w:tab w:val="left" w:pos="6804"/>
              </w:tabs>
              <w:spacing w:line="240" w:lineRule="auto"/>
            </w:pPr>
            <w:r>
              <w:t>Автогрейдер ДЗ-61А</w:t>
            </w:r>
          </w:p>
        </w:tc>
        <w:tc>
          <w:tcPr>
            <w:tcW w:w="708" w:type="dxa"/>
          </w:tcPr>
          <w:p w:rsidR="00933838" w:rsidRDefault="00933838" w:rsidP="00BB7B3F">
            <w:pPr>
              <w:tabs>
                <w:tab w:val="left" w:pos="6804"/>
              </w:tabs>
              <w:spacing w:line="240" w:lineRule="auto"/>
              <w:jc w:val="center"/>
            </w:pPr>
            <w:r>
              <w:t>шт.</w:t>
            </w:r>
          </w:p>
        </w:tc>
        <w:tc>
          <w:tcPr>
            <w:tcW w:w="1418" w:type="dxa"/>
          </w:tcPr>
          <w:p w:rsidR="00933838" w:rsidRDefault="00933838" w:rsidP="00BB7B3F">
            <w:pPr>
              <w:tabs>
                <w:tab w:val="left" w:pos="6804"/>
              </w:tabs>
              <w:spacing w:line="240" w:lineRule="auto"/>
              <w:jc w:val="center"/>
            </w:pPr>
            <w:r>
              <w:t>1</w:t>
            </w:r>
          </w:p>
        </w:tc>
        <w:tc>
          <w:tcPr>
            <w:tcW w:w="2839" w:type="dxa"/>
          </w:tcPr>
          <w:p w:rsidR="00933838" w:rsidRDefault="00933838" w:rsidP="00BB7B3F">
            <w:pPr>
              <w:tabs>
                <w:tab w:val="left" w:pos="6804"/>
              </w:tabs>
              <w:spacing w:line="240" w:lineRule="auto"/>
              <w:jc w:val="center"/>
            </w:pPr>
            <w:r>
              <w:t>0,85/1=0,85</w:t>
            </w:r>
          </w:p>
        </w:tc>
      </w:tr>
      <w:tr w:rsidR="00933838">
        <w:tc>
          <w:tcPr>
            <w:tcW w:w="534" w:type="dxa"/>
          </w:tcPr>
          <w:p w:rsidR="00933838" w:rsidRDefault="00933838" w:rsidP="00BB7B3F">
            <w:pPr>
              <w:tabs>
                <w:tab w:val="left" w:pos="6804"/>
              </w:tabs>
              <w:spacing w:line="240" w:lineRule="auto"/>
              <w:jc w:val="center"/>
            </w:pPr>
            <w:r>
              <w:t>2</w:t>
            </w:r>
          </w:p>
        </w:tc>
        <w:tc>
          <w:tcPr>
            <w:tcW w:w="3969" w:type="dxa"/>
          </w:tcPr>
          <w:p w:rsidR="00933838" w:rsidRDefault="00933838" w:rsidP="00BB7B3F">
            <w:pPr>
              <w:tabs>
                <w:tab w:val="left" w:pos="6804"/>
              </w:tabs>
              <w:spacing w:line="240" w:lineRule="auto"/>
            </w:pPr>
            <w:r>
              <w:t>Поливомоечная машина</w:t>
            </w:r>
          </w:p>
        </w:tc>
        <w:tc>
          <w:tcPr>
            <w:tcW w:w="708" w:type="dxa"/>
          </w:tcPr>
          <w:p w:rsidR="00933838" w:rsidRDefault="00933838" w:rsidP="00BB7B3F">
            <w:pPr>
              <w:tabs>
                <w:tab w:val="left" w:pos="6804"/>
              </w:tabs>
              <w:spacing w:line="240" w:lineRule="auto"/>
              <w:jc w:val="center"/>
            </w:pPr>
            <w:r>
              <w:t>шт.</w:t>
            </w:r>
          </w:p>
        </w:tc>
        <w:tc>
          <w:tcPr>
            <w:tcW w:w="1418" w:type="dxa"/>
          </w:tcPr>
          <w:p w:rsidR="00933838" w:rsidRDefault="00906C7C" w:rsidP="00BB7B3F">
            <w:pPr>
              <w:tabs>
                <w:tab w:val="left" w:pos="6804"/>
              </w:tabs>
              <w:spacing w:line="240" w:lineRule="auto"/>
              <w:jc w:val="center"/>
            </w:pPr>
            <w:r>
              <w:t>1</w:t>
            </w:r>
          </w:p>
        </w:tc>
        <w:tc>
          <w:tcPr>
            <w:tcW w:w="2839" w:type="dxa"/>
          </w:tcPr>
          <w:p w:rsidR="00933838" w:rsidRDefault="00933838" w:rsidP="00BB7B3F">
            <w:pPr>
              <w:tabs>
                <w:tab w:val="left" w:pos="6804"/>
              </w:tabs>
              <w:spacing w:line="240" w:lineRule="auto"/>
              <w:jc w:val="center"/>
            </w:pPr>
            <w:r>
              <w:t>0,34/</w:t>
            </w:r>
            <w:r w:rsidR="00906C7C">
              <w:t>1</w:t>
            </w:r>
            <w:r>
              <w:t>=0,</w:t>
            </w:r>
            <w:r w:rsidR="00906C7C">
              <w:t>34</w:t>
            </w:r>
          </w:p>
        </w:tc>
      </w:tr>
      <w:tr w:rsidR="00933838">
        <w:tc>
          <w:tcPr>
            <w:tcW w:w="534" w:type="dxa"/>
          </w:tcPr>
          <w:p w:rsidR="00933838" w:rsidRDefault="00933838" w:rsidP="00BB7B3F">
            <w:pPr>
              <w:tabs>
                <w:tab w:val="left" w:pos="6804"/>
              </w:tabs>
              <w:spacing w:line="240" w:lineRule="auto"/>
              <w:jc w:val="center"/>
            </w:pPr>
            <w:r>
              <w:t>3</w:t>
            </w:r>
          </w:p>
        </w:tc>
        <w:tc>
          <w:tcPr>
            <w:tcW w:w="3969" w:type="dxa"/>
          </w:tcPr>
          <w:p w:rsidR="00933838" w:rsidRDefault="00933838" w:rsidP="00BB7B3F">
            <w:pPr>
              <w:tabs>
                <w:tab w:val="left" w:pos="6804"/>
              </w:tabs>
              <w:spacing w:line="240" w:lineRule="auto"/>
            </w:pPr>
            <w:r>
              <w:t>Каток</w:t>
            </w:r>
          </w:p>
        </w:tc>
        <w:tc>
          <w:tcPr>
            <w:tcW w:w="708" w:type="dxa"/>
          </w:tcPr>
          <w:p w:rsidR="00933838" w:rsidRDefault="00933838" w:rsidP="00BB7B3F">
            <w:pPr>
              <w:tabs>
                <w:tab w:val="left" w:pos="6804"/>
              </w:tabs>
              <w:spacing w:line="240" w:lineRule="auto"/>
              <w:jc w:val="center"/>
            </w:pPr>
            <w:r>
              <w:t>шт.</w:t>
            </w:r>
          </w:p>
        </w:tc>
        <w:tc>
          <w:tcPr>
            <w:tcW w:w="1418" w:type="dxa"/>
          </w:tcPr>
          <w:p w:rsidR="00933838" w:rsidRPr="001D5E89" w:rsidRDefault="001D5E89" w:rsidP="00BB7B3F">
            <w:pPr>
              <w:tabs>
                <w:tab w:val="left" w:pos="6804"/>
              </w:tabs>
              <w:spacing w:line="240" w:lineRule="auto"/>
              <w:jc w:val="center"/>
              <w:rPr>
                <w:lang w:val="en-US"/>
              </w:rPr>
            </w:pPr>
            <w:r>
              <w:rPr>
                <w:lang w:val="en-US"/>
              </w:rPr>
              <w:t>10</w:t>
            </w:r>
          </w:p>
        </w:tc>
        <w:tc>
          <w:tcPr>
            <w:tcW w:w="2839" w:type="dxa"/>
          </w:tcPr>
          <w:p w:rsidR="00933838" w:rsidRDefault="00933838" w:rsidP="00BB7B3F">
            <w:pPr>
              <w:tabs>
                <w:tab w:val="left" w:pos="6804"/>
              </w:tabs>
              <w:spacing w:line="240" w:lineRule="auto"/>
              <w:jc w:val="center"/>
            </w:pPr>
            <w:r>
              <w:t>9,59/10=0,96</w:t>
            </w:r>
          </w:p>
        </w:tc>
      </w:tr>
    </w:tbl>
    <w:p w:rsidR="0055609A" w:rsidRDefault="0055609A" w:rsidP="0055609A">
      <w:pPr>
        <w:tabs>
          <w:tab w:val="left" w:pos="6804"/>
        </w:tabs>
        <w:spacing w:line="240" w:lineRule="auto"/>
        <w:ind w:firstLine="709"/>
        <w:jc w:val="both"/>
      </w:pPr>
      <w:r>
        <w:t xml:space="preserve">                                     Водителей и мотористов – </w:t>
      </w:r>
      <w:r w:rsidR="001D5E89">
        <w:rPr>
          <w:lang w:val="en-US"/>
        </w:rPr>
        <w:t>12</w:t>
      </w:r>
      <w:r>
        <w:t xml:space="preserve"> чел.</w:t>
      </w:r>
    </w:p>
    <w:p w:rsidR="0055609A" w:rsidRPr="00061430" w:rsidRDefault="0055609A" w:rsidP="0055609A">
      <w:pPr>
        <w:tabs>
          <w:tab w:val="left" w:pos="6804"/>
        </w:tabs>
        <w:ind w:firstLine="709"/>
        <w:jc w:val="both"/>
      </w:pPr>
      <w:r>
        <w:t xml:space="preserve">                                     </w:t>
      </w:r>
      <w:r w:rsidRPr="00061430">
        <w:t>Дорожных рабочих</w:t>
      </w:r>
      <w:r>
        <w:rPr>
          <w:lang w:val="en-US"/>
        </w:rPr>
        <w:t xml:space="preserve"> </w:t>
      </w:r>
      <w:r>
        <w:t>–</w:t>
      </w:r>
      <w:r>
        <w:rPr>
          <w:lang w:val="en-US"/>
        </w:rPr>
        <w:t xml:space="preserve"> </w:t>
      </w:r>
      <w:r>
        <w:t>3</w:t>
      </w:r>
      <w:r w:rsidRPr="00061430">
        <w:t xml:space="preserve"> чел.</w:t>
      </w:r>
    </w:p>
    <w:p w:rsidR="0055609A" w:rsidRDefault="007B35C2" w:rsidP="0055609A">
      <w:pPr>
        <w:tabs>
          <w:tab w:val="left" w:pos="6804"/>
        </w:tabs>
        <w:ind w:firstLine="709"/>
        <w:jc w:val="both"/>
        <w:rPr>
          <w:lang w:val="en-US"/>
        </w:rPr>
      </w:pPr>
      <w:r>
        <w:rPr>
          <w:noProof/>
        </w:rPr>
        <w:pict>
          <v:line id="_x0000_s1055" style="position:absolute;left:0;text-align:left;flip:x;z-index:251658752" from="198pt,.85pt" to="324pt,.85pt"/>
        </w:pict>
      </w:r>
      <w:r w:rsidR="0055609A">
        <w:t xml:space="preserve">                                                                       Всего</w:t>
      </w:r>
      <w:r w:rsidR="0055609A">
        <w:rPr>
          <w:lang w:val="en-US"/>
        </w:rPr>
        <w:t xml:space="preserve">: </w:t>
      </w:r>
      <w:r w:rsidR="0055609A">
        <w:t>7</w:t>
      </w:r>
      <w:r w:rsidR="0055609A">
        <w:rPr>
          <w:lang w:val="en-US"/>
        </w:rPr>
        <w:t xml:space="preserve"> чел.</w:t>
      </w:r>
    </w:p>
    <w:p w:rsidR="00933838" w:rsidRDefault="001622CA" w:rsidP="00933838">
      <w:pPr>
        <w:ind w:firstLine="709"/>
        <w:jc w:val="both"/>
      </w:pPr>
      <w:r>
        <w:br w:type="page"/>
      </w:r>
      <w:r w:rsidR="00933838">
        <w:t>Состав звена для строительства подстилающего слоя из песка на одну смену определяется согласно табл.2.</w:t>
      </w:r>
      <w:r w:rsidR="00E70D69">
        <w:t>8</w:t>
      </w:r>
      <w:r w:rsidR="00933838">
        <w:t>.4.</w:t>
      </w:r>
    </w:p>
    <w:p w:rsidR="00933838" w:rsidRDefault="00933838" w:rsidP="00E70D69">
      <w:pPr>
        <w:pStyle w:val="a3"/>
      </w:pPr>
      <w:r>
        <w:tab/>
        <w:t>Таблица 2.</w:t>
      </w:r>
      <w:r w:rsidR="00E70D69">
        <w:t>8</w:t>
      </w:r>
      <w:r>
        <w:t>.4.</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34"/>
        <w:gridCol w:w="3969"/>
        <w:gridCol w:w="708"/>
        <w:gridCol w:w="1418"/>
        <w:gridCol w:w="2839"/>
      </w:tblGrid>
      <w:tr w:rsidR="00933838">
        <w:tc>
          <w:tcPr>
            <w:tcW w:w="534" w:type="dxa"/>
            <w:shd w:val="clear" w:color="auto" w:fill="C0C0C0"/>
          </w:tcPr>
          <w:p w:rsidR="00933838" w:rsidRDefault="00933838" w:rsidP="006929E7">
            <w:pPr>
              <w:tabs>
                <w:tab w:val="left" w:pos="6804"/>
              </w:tabs>
              <w:spacing w:line="240" w:lineRule="auto"/>
              <w:jc w:val="center"/>
            </w:pPr>
            <w:r>
              <w:t>№ пп</w:t>
            </w:r>
          </w:p>
        </w:tc>
        <w:tc>
          <w:tcPr>
            <w:tcW w:w="3969" w:type="dxa"/>
            <w:shd w:val="clear" w:color="auto" w:fill="C0C0C0"/>
          </w:tcPr>
          <w:p w:rsidR="00933838" w:rsidRDefault="00933838" w:rsidP="006929E7">
            <w:pPr>
              <w:tabs>
                <w:tab w:val="left" w:pos="6804"/>
              </w:tabs>
              <w:spacing w:line="240" w:lineRule="auto"/>
              <w:jc w:val="center"/>
            </w:pPr>
            <w:r>
              <w:t>Наименование машин и механизмов</w:t>
            </w:r>
          </w:p>
        </w:tc>
        <w:tc>
          <w:tcPr>
            <w:tcW w:w="708" w:type="dxa"/>
            <w:shd w:val="clear" w:color="auto" w:fill="C0C0C0"/>
          </w:tcPr>
          <w:p w:rsidR="00933838" w:rsidRDefault="00933838" w:rsidP="006929E7">
            <w:pPr>
              <w:tabs>
                <w:tab w:val="left" w:pos="6804"/>
              </w:tabs>
              <w:spacing w:line="240" w:lineRule="auto"/>
              <w:jc w:val="center"/>
            </w:pPr>
            <w:r>
              <w:t>Ед. изм.</w:t>
            </w:r>
          </w:p>
        </w:tc>
        <w:tc>
          <w:tcPr>
            <w:tcW w:w="1418" w:type="dxa"/>
            <w:shd w:val="clear" w:color="auto" w:fill="C0C0C0"/>
          </w:tcPr>
          <w:p w:rsidR="00933838" w:rsidRDefault="00933838" w:rsidP="006929E7">
            <w:pPr>
              <w:tabs>
                <w:tab w:val="left" w:pos="6804"/>
              </w:tabs>
              <w:spacing w:line="240" w:lineRule="auto"/>
              <w:jc w:val="center"/>
            </w:pPr>
            <w:r>
              <w:t>Количество</w:t>
            </w:r>
          </w:p>
        </w:tc>
        <w:tc>
          <w:tcPr>
            <w:tcW w:w="2839" w:type="dxa"/>
            <w:shd w:val="clear" w:color="auto" w:fill="C0C0C0"/>
          </w:tcPr>
          <w:p w:rsidR="00933838" w:rsidRDefault="00933838" w:rsidP="006929E7">
            <w:pPr>
              <w:tabs>
                <w:tab w:val="left" w:pos="6804"/>
              </w:tabs>
              <w:spacing w:line="240" w:lineRule="auto"/>
              <w:jc w:val="center"/>
            </w:pPr>
            <w:r>
              <w:t>Коэффициент использования</w:t>
            </w:r>
          </w:p>
        </w:tc>
      </w:tr>
      <w:tr w:rsidR="00933838">
        <w:tc>
          <w:tcPr>
            <w:tcW w:w="534" w:type="dxa"/>
          </w:tcPr>
          <w:p w:rsidR="00933838" w:rsidRDefault="00933838" w:rsidP="006929E7">
            <w:pPr>
              <w:tabs>
                <w:tab w:val="left" w:pos="6804"/>
              </w:tabs>
              <w:spacing w:line="240" w:lineRule="auto"/>
              <w:jc w:val="center"/>
            </w:pPr>
            <w:r>
              <w:t>1</w:t>
            </w:r>
          </w:p>
        </w:tc>
        <w:tc>
          <w:tcPr>
            <w:tcW w:w="3969" w:type="dxa"/>
          </w:tcPr>
          <w:p w:rsidR="00933838" w:rsidRDefault="00933838" w:rsidP="006929E7">
            <w:pPr>
              <w:tabs>
                <w:tab w:val="left" w:pos="6804"/>
              </w:tabs>
              <w:spacing w:line="240" w:lineRule="auto"/>
            </w:pPr>
            <w:r>
              <w:t>Автогрейдер ДЗ-61А</w:t>
            </w:r>
          </w:p>
        </w:tc>
        <w:tc>
          <w:tcPr>
            <w:tcW w:w="708" w:type="dxa"/>
          </w:tcPr>
          <w:p w:rsidR="00933838" w:rsidRDefault="00933838" w:rsidP="006929E7">
            <w:pPr>
              <w:tabs>
                <w:tab w:val="left" w:pos="6804"/>
              </w:tabs>
              <w:spacing w:line="240" w:lineRule="auto"/>
              <w:jc w:val="center"/>
            </w:pPr>
            <w:r>
              <w:t>шт.</w:t>
            </w:r>
          </w:p>
        </w:tc>
        <w:tc>
          <w:tcPr>
            <w:tcW w:w="1418" w:type="dxa"/>
          </w:tcPr>
          <w:p w:rsidR="00933838" w:rsidRDefault="00933838" w:rsidP="006929E7">
            <w:pPr>
              <w:tabs>
                <w:tab w:val="left" w:pos="6804"/>
              </w:tabs>
              <w:spacing w:line="240" w:lineRule="auto"/>
              <w:jc w:val="center"/>
            </w:pPr>
            <w:r>
              <w:t>1</w:t>
            </w:r>
          </w:p>
        </w:tc>
        <w:tc>
          <w:tcPr>
            <w:tcW w:w="2839" w:type="dxa"/>
          </w:tcPr>
          <w:p w:rsidR="00933838" w:rsidRDefault="00933838" w:rsidP="006929E7">
            <w:pPr>
              <w:tabs>
                <w:tab w:val="left" w:pos="6804"/>
              </w:tabs>
              <w:spacing w:line="240" w:lineRule="auto"/>
              <w:jc w:val="center"/>
            </w:pPr>
            <w:r>
              <w:t>0,</w:t>
            </w:r>
            <w:r w:rsidR="00916B37">
              <w:t>23</w:t>
            </w:r>
            <w:r>
              <w:t>/1=0,</w:t>
            </w:r>
            <w:r w:rsidR="00916B37">
              <w:t>23</w:t>
            </w:r>
          </w:p>
        </w:tc>
      </w:tr>
      <w:tr w:rsidR="00933838">
        <w:tc>
          <w:tcPr>
            <w:tcW w:w="534" w:type="dxa"/>
          </w:tcPr>
          <w:p w:rsidR="00933838" w:rsidRDefault="00933838" w:rsidP="006929E7">
            <w:pPr>
              <w:tabs>
                <w:tab w:val="left" w:pos="6804"/>
              </w:tabs>
              <w:spacing w:line="240" w:lineRule="auto"/>
              <w:jc w:val="center"/>
            </w:pPr>
            <w:r>
              <w:t>2</w:t>
            </w:r>
          </w:p>
        </w:tc>
        <w:tc>
          <w:tcPr>
            <w:tcW w:w="3969" w:type="dxa"/>
          </w:tcPr>
          <w:p w:rsidR="00933838" w:rsidRDefault="00933838" w:rsidP="006929E7">
            <w:pPr>
              <w:tabs>
                <w:tab w:val="left" w:pos="6804"/>
              </w:tabs>
              <w:spacing w:line="240" w:lineRule="auto"/>
            </w:pPr>
            <w:r>
              <w:t>Поливомоечная машина</w:t>
            </w:r>
          </w:p>
        </w:tc>
        <w:tc>
          <w:tcPr>
            <w:tcW w:w="708" w:type="dxa"/>
          </w:tcPr>
          <w:p w:rsidR="00933838" w:rsidRDefault="00933838" w:rsidP="006929E7">
            <w:pPr>
              <w:tabs>
                <w:tab w:val="left" w:pos="6804"/>
              </w:tabs>
              <w:spacing w:line="240" w:lineRule="auto"/>
              <w:jc w:val="center"/>
            </w:pPr>
            <w:r>
              <w:t>шт.</w:t>
            </w:r>
          </w:p>
        </w:tc>
        <w:tc>
          <w:tcPr>
            <w:tcW w:w="1418" w:type="dxa"/>
          </w:tcPr>
          <w:p w:rsidR="00933838" w:rsidRDefault="00933838" w:rsidP="006929E7">
            <w:pPr>
              <w:tabs>
                <w:tab w:val="left" w:pos="6804"/>
              </w:tabs>
              <w:spacing w:line="240" w:lineRule="auto"/>
              <w:jc w:val="center"/>
            </w:pPr>
            <w:r>
              <w:t>1</w:t>
            </w:r>
          </w:p>
        </w:tc>
        <w:tc>
          <w:tcPr>
            <w:tcW w:w="2839" w:type="dxa"/>
          </w:tcPr>
          <w:p w:rsidR="00933838" w:rsidRDefault="00933838" w:rsidP="006929E7">
            <w:pPr>
              <w:tabs>
                <w:tab w:val="left" w:pos="6804"/>
              </w:tabs>
              <w:spacing w:line="240" w:lineRule="auto"/>
              <w:jc w:val="center"/>
            </w:pPr>
            <w:r>
              <w:t>0,</w:t>
            </w:r>
            <w:r w:rsidR="00916B37">
              <w:t>06</w:t>
            </w:r>
            <w:r>
              <w:t>/</w:t>
            </w:r>
            <w:r w:rsidR="00916B37">
              <w:t>1</w:t>
            </w:r>
            <w:r>
              <w:t>=0,</w:t>
            </w:r>
            <w:r w:rsidR="00916B37">
              <w:t>06</w:t>
            </w:r>
          </w:p>
        </w:tc>
      </w:tr>
      <w:tr w:rsidR="00933838">
        <w:tc>
          <w:tcPr>
            <w:tcW w:w="534" w:type="dxa"/>
          </w:tcPr>
          <w:p w:rsidR="00933838" w:rsidRDefault="00933838" w:rsidP="006929E7">
            <w:pPr>
              <w:tabs>
                <w:tab w:val="left" w:pos="6804"/>
              </w:tabs>
              <w:spacing w:line="240" w:lineRule="auto"/>
              <w:jc w:val="center"/>
            </w:pPr>
            <w:r>
              <w:t>3</w:t>
            </w:r>
          </w:p>
        </w:tc>
        <w:tc>
          <w:tcPr>
            <w:tcW w:w="3969" w:type="dxa"/>
          </w:tcPr>
          <w:p w:rsidR="00933838" w:rsidRDefault="00933838" w:rsidP="006929E7">
            <w:pPr>
              <w:tabs>
                <w:tab w:val="left" w:pos="6804"/>
              </w:tabs>
              <w:spacing w:line="240" w:lineRule="auto"/>
            </w:pPr>
            <w:r>
              <w:t>Каток</w:t>
            </w:r>
          </w:p>
        </w:tc>
        <w:tc>
          <w:tcPr>
            <w:tcW w:w="708" w:type="dxa"/>
          </w:tcPr>
          <w:p w:rsidR="00933838" w:rsidRDefault="00933838" w:rsidP="006929E7">
            <w:pPr>
              <w:tabs>
                <w:tab w:val="left" w:pos="6804"/>
              </w:tabs>
              <w:spacing w:line="240" w:lineRule="auto"/>
              <w:jc w:val="center"/>
            </w:pPr>
            <w:r>
              <w:t>шт.</w:t>
            </w:r>
          </w:p>
        </w:tc>
        <w:tc>
          <w:tcPr>
            <w:tcW w:w="1418" w:type="dxa"/>
          </w:tcPr>
          <w:p w:rsidR="00933838" w:rsidRDefault="00F90556" w:rsidP="006929E7">
            <w:pPr>
              <w:tabs>
                <w:tab w:val="left" w:pos="6804"/>
              </w:tabs>
              <w:spacing w:line="240" w:lineRule="auto"/>
              <w:jc w:val="center"/>
            </w:pPr>
            <w:r>
              <w:t>1</w:t>
            </w:r>
          </w:p>
        </w:tc>
        <w:tc>
          <w:tcPr>
            <w:tcW w:w="2839" w:type="dxa"/>
          </w:tcPr>
          <w:p w:rsidR="00933838" w:rsidRDefault="00916B37" w:rsidP="006929E7">
            <w:pPr>
              <w:tabs>
                <w:tab w:val="left" w:pos="6804"/>
              </w:tabs>
              <w:spacing w:line="240" w:lineRule="auto"/>
              <w:jc w:val="center"/>
            </w:pPr>
            <w:r>
              <w:t>0,63</w:t>
            </w:r>
            <w:r w:rsidR="00933838">
              <w:t>/</w:t>
            </w:r>
            <w:r>
              <w:t>1</w:t>
            </w:r>
            <w:r w:rsidR="00933838">
              <w:t>=0,</w:t>
            </w:r>
            <w:r>
              <w:t>63</w:t>
            </w:r>
          </w:p>
        </w:tc>
      </w:tr>
    </w:tbl>
    <w:p w:rsidR="00117DB8" w:rsidRDefault="00117DB8" w:rsidP="00117DB8">
      <w:pPr>
        <w:tabs>
          <w:tab w:val="left" w:pos="6804"/>
        </w:tabs>
        <w:spacing w:line="240" w:lineRule="auto"/>
        <w:ind w:firstLine="709"/>
        <w:jc w:val="both"/>
      </w:pPr>
      <w:r>
        <w:t xml:space="preserve">                                     Водителей и мотористов – 3 чел.</w:t>
      </w:r>
    </w:p>
    <w:p w:rsidR="00117DB8" w:rsidRPr="00061430" w:rsidRDefault="00117DB8" w:rsidP="00117DB8">
      <w:pPr>
        <w:tabs>
          <w:tab w:val="left" w:pos="6804"/>
        </w:tabs>
        <w:ind w:firstLine="709"/>
        <w:jc w:val="both"/>
      </w:pPr>
      <w:r>
        <w:t xml:space="preserve">                                     </w:t>
      </w:r>
      <w:r w:rsidRPr="00061430">
        <w:t>Дорожных рабочих</w:t>
      </w:r>
      <w:r>
        <w:rPr>
          <w:lang w:val="en-US"/>
        </w:rPr>
        <w:t xml:space="preserve"> </w:t>
      </w:r>
      <w:r>
        <w:t>–</w:t>
      </w:r>
      <w:r>
        <w:rPr>
          <w:lang w:val="en-US"/>
        </w:rPr>
        <w:t xml:space="preserve"> </w:t>
      </w:r>
      <w:r>
        <w:t>4</w:t>
      </w:r>
      <w:r w:rsidRPr="00061430">
        <w:t xml:space="preserve"> чел.</w:t>
      </w:r>
    </w:p>
    <w:p w:rsidR="00117DB8" w:rsidRDefault="007B35C2" w:rsidP="00117DB8">
      <w:pPr>
        <w:tabs>
          <w:tab w:val="left" w:pos="6804"/>
        </w:tabs>
        <w:ind w:firstLine="709"/>
        <w:jc w:val="both"/>
        <w:rPr>
          <w:lang w:val="en-US"/>
        </w:rPr>
      </w:pPr>
      <w:r>
        <w:rPr>
          <w:noProof/>
        </w:rPr>
        <w:pict>
          <v:line id="_x0000_s1056" style="position:absolute;left:0;text-align:left;flip:x;z-index:251659776" from="198pt,.85pt" to="324pt,.85pt"/>
        </w:pict>
      </w:r>
      <w:r w:rsidR="00117DB8">
        <w:t xml:space="preserve">                                                                       Всего</w:t>
      </w:r>
      <w:r w:rsidR="00117DB8">
        <w:rPr>
          <w:lang w:val="en-US"/>
        </w:rPr>
        <w:t xml:space="preserve">: </w:t>
      </w:r>
      <w:r w:rsidR="00117DB8">
        <w:t>7</w:t>
      </w:r>
      <w:r w:rsidR="00117DB8">
        <w:rPr>
          <w:lang w:val="en-US"/>
        </w:rPr>
        <w:t xml:space="preserve"> чел.</w:t>
      </w:r>
    </w:p>
    <w:p w:rsidR="00933838" w:rsidRDefault="00933838" w:rsidP="00933838">
      <w:pPr>
        <w:tabs>
          <w:tab w:val="left" w:pos="6804"/>
        </w:tabs>
        <w:ind w:firstLine="709"/>
        <w:jc w:val="both"/>
      </w:pPr>
    </w:p>
    <w:p w:rsidR="00933838" w:rsidRDefault="00933838" w:rsidP="00933838">
      <w:pPr>
        <w:tabs>
          <w:tab w:val="left" w:pos="6804"/>
        </w:tabs>
        <w:ind w:firstLine="709"/>
        <w:jc w:val="both"/>
      </w:pPr>
      <w:r>
        <w:t xml:space="preserve"> Составляем сводную ведомость скомплектованных звеньев машин и бригад рабочих для строительства всей дорожной одежды</w:t>
      </w:r>
    </w:p>
    <w:p w:rsidR="00933838" w:rsidRDefault="00933838" w:rsidP="001D2C3E">
      <w:pPr>
        <w:pStyle w:val="a3"/>
      </w:pPr>
      <w:r>
        <w:tab/>
        <w:t>Таблица 2.</w:t>
      </w:r>
      <w:r w:rsidR="00DB0EC3">
        <w:t>8</w:t>
      </w:r>
      <w:r>
        <w:t>.</w:t>
      </w:r>
      <w:r w:rsidR="00DB0EC3">
        <w:t>5</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34"/>
        <w:gridCol w:w="2409"/>
        <w:gridCol w:w="1418"/>
        <w:gridCol w:w="1843"/>
        <w:gridCol w:w="1417"/>
        <w:gridCol w:w="1847"/>
      </w:tblGrid>
      <w:tr w:rsidR="00933838">
        <w:tc>
          <w:tcPr>
            <w:tcW w:w="534" w:type="dxa"/>
            <w:shd w:val="clear" w:color="auto" w:fill="C0C0C0"/>
            <w:vAlign w:val="center"/>
          </w:tcPr>
          <w:p w:rsidR="00933838" w:rsidRDefault="00933838" w:rsidP="00782F63">
            <w:pPr>
              <w:tabs>
                <w:tab w:val="left" w:pos="6804"/>
              </w:tabs>
              <w:spacing w:line="240" w:lineRule="auto"/>
              <w:jc w:val="center"/>
            </w:pPr>
            <w:r>
              <w:t>№ пп</w:t>
            </w:r>
          </w:p>
        </w:tc>
        <w:tc>
          <w:tcPr>
            <w:tcW w:w="2409" w:type="dxa"/>
            <w:tcBorders>
              <w:bottom w:val="double" w:sz="4" w:space="0" w:color="auto"/>
            </w:tcBorders>
            <w:shd w:val="clear" w:color="auto" w:fill="C0C0C0"/>
            <w:vAlign w:val="center"/>
          </w:tcPr>
          <w:p w:rsidR="00933838" w:rsidRDefault="00933838" w:rsidP="00782F63">
            <w:pPr>
              <w:tabs>
                <w:tab w:val="left" w:pos="6804"/>
              </w:tabs>
              <w:spacing w:line="240" w:lineRule="auto"/>
              <w:jc w:val="center"/>
            </w:pPr>
            <w:r>
              <w:t>Наименование</w:t>
            </w:r>
          </w:p>
          <w:p w:rsidR="00933838" w:rsidRDefault="00933838" w:rsidP="00782F63">
            <w:pPr>
              <w:tabs>
                <w:tab w:val="left" w:pos="6804"/>
              </w:tabs>
              <w:spacing w:line="240" w:lineRule="auto"/>
              <w:jc w:val="center"/>
            </w:pPr>
            <w:r>
              <w:t>машин</w:t>
            </w:r>
          </w:p>
        </w:tc>
        <w:tc>
          <w:tcPr>
            <w:tcW w:w="1418" w:type="dxa"/>
            <w:tcBorders>
              <w:bottom w:val="double" w:sz="4" w:space="0" w:color="auto"/>
            </w:tcBorders>
            <w:shd w:val="clear" w:color="auto" w:fill="C0C0C0"/>
            <w:vAlign w:val="center"/>
          </w:tcPr>
          <w:p w:rsidR="00933838" w:rsidRDefault="00933838" w:rsidP="00782F63">
            <w:pPr>
              <w:tabs>
                <w:tab w:val="left" w:pos="6804"/>
              </w:tabs>
              <w:spacing w:line="240" w:lineRule="auto"/>
              <w:jc w:val="center"/>
            </w:pPr>
            <w:r>
              <w:t>Количество</w:t>
            </w:r>
          </w:p>
          <w:p w:rsidR="00933838" w:rsidRDefault="00933838" w:rsidP="00782F63">
            <w:pPr>
              <w:tabs>
                <w:tab w:val="left" w:pos="6804"/>
              </w:tabs>
              <w:spacing w:line="240" w:lineRule="auto"/>
              <w:jc w:val="center"/>
            </w:pPr>
            <w:r>
              <w:t>машин</w:t>
            </w:r>
          </w:p>
        </w:tc>
        <w:tc>
          <w:tcPr>
            <w:tcW w:w="1843" w:type="dxa"/>
            <w:tcBorders>
              <w:bottom w:val="double" w:sz="4" w:space="0" w:color="auto"/>
            </w:tcBorders>
            <w:shd w:val="clear" w:color="auto" w:fill="C0C0C0"/>
            <w:vAlign w:val="center"/>
          </w:tcPr>
          <w:p w:rsidR="00933838" w:rsidRDefault="00933838" w:rsidP="00782F63">
            <w:pPr>
              <w:tabs>
                <w:tab w:val="left" w:pos="6804"/>
              </w:tabs>
              <w:spacing w:line="240" w:lineRule="auto"/>
              <w:jc w:val="center"/>
            </w:pPr>
            <w:r>
              <w:t>Коэффициент использования</w:t>
            </w:r>
          </w:p>
        </w:tc>
        <w:tc>
          <w:tcPr>
            <w:tcW w:w="1417" w:type="dxa"/>
            <w:tcBorders>
              <w:bottom w:val="double" w:sz="4" w:space="0" w:color="auto"/>
            </w:tcBorders>
            <w:shd w:val="clear" w:color="auto" w:fill="C0C0C0"/>
            <w:vAlign w:val="center"/>
          </w:tcPr>
          <w:p w:rsidR="00933838" w:rsidRDefault="00933838" w:rsidP="00782F63">
            <w:pPr>
              <w:tabs>
                <w:tab w:val="left" w:pos="6804"/>
              </w:tabs>
              <w:spacing w:line="240" w:lineRule="auto"/>
              <w:jc w:val="center"/>
            </w:pPr>
            <w:r>
              <w:t>Профессия</w:t>
            </w:r>
          </w:p>
          <w:p w:rsidR="00933838" w:rsidRDefault="00933838" w:rsidP="00782F63">
            <w:pPr>
              <w:tabs>
                <w:tab w:val="left" w:pos="6804"/>
              </w:tabs>
              <w:spacing w:line="240" w:lineRule="auto"/>
              <w:jc w:val="center"/>
            </w:pPr>
            <w:r>
              <w:t>разряд</w:t>
            </w:r>
          </w:p>
        </w:tc>
        <w:tc>
          <w:tcPr>
            <w:tcW w:w="1847" w:type="dxa"/>
            <w:tcBorders>
              <w:bottom w:val="double" w:sz="4" w:space="0" w:color="auto"/>
            </w:tcBorders>
            <w:shd w:val="clear" w:color="auto" w:fill="C0C0C0"/>
            <w:vAlign w:val="center"/>
          </w:tcPr>
          <w:p w:rsidR="00933838" w:rsidRDefault="00933838" w:rsidP="00782F63">
            <w:pPr>
              <w:tabs>
                <w:tab w:val="left" w:pos="6804"/>
              </w:tabs>
              <w:spacing w:line="240" w:lineRule="auto"/>
              <w:jc w:val="center"/>
            </w:pPr>
            <w:r>
              <w:t>Количество</w:t>
            </w:r>
          </w:p>
          <w:p w:rsidR="00933838" w:rsidRDefault="00933838" w:rsidP="00782F63">
            <w:pPr>
              <w:tabs>
                <w:tab w:val="left" w:pos="6804"/>
              </w:tabs>
              <w:spacing w:line="240" w:lineRule="auto"/>
              <w:jc w:val="center"/>
            </w:pPr>
            <w:r>
              <w:t>Человек</w:t>
            </w:r>
          </w:p>
        </w:tc>
      </w:tr>
      <w:tr w:rsidR="00933838">
        <w:trPr>
          <w:cantSplit/>
        </w:trPr>
        <w:tc>
          <w:tcPr>
            <w:tcW w:w="534" w:type="dxa"/>
            <w:vMerge w:val="restart"/>
            <w:vAlign w:val="center"/>
          </w:tcPr>
          <w:p w:rsidR="00933838" w:rsidRDefault="00933838" w:rsidP="00782F63">
            <w:pPr>
              <w:tabs>
                <w:tab w:val="left" w:pos="6804"/>
              </w:tabs>
              <w:spacing w:line="240" w:lineRule="auto"/>
              <w:jc w:val="center"/>
            </w:pPr>
            <w:r>
              <w:t>1</w:t>
            </w:r>
          </w:p>
        </w:tc>
        <w:tc>
          <w:tcPr>
            <w:tcW w:w="8934" w:type="dxa"/>
            <w:gridSpan w:val="5"/>
            <w:shd w:val="clear" w:color="auto" w:fill="C0C0C0"/>
            <w:vAlign w:val="center"/>
          </w:tcPr>
          <w:p w:rsidR="00933838" w:rsidRDefault="00933838" w:rsidP="00782F63">
            <w:pPr>
              <w:tabs>
                <w:tab w:val="left" w:pos="6804"/>
              </w:tabs>
              <w:spacing w:line="240" w:lineRule="auto"/>
              <w:jc w:val="center"/>
            </w:pPr>
            <w:r>
              <w:t>Строительство песчаного подстилающего слоя</w:t>
            </w:r>
          </w:p>
        </w:tc>
      </w:tr>
      <w:tr w:rsidR="00933838">
        <w:trPr>
          <w:cantSplit/>
        </w:trPr>
        <w:tc>
          <w:tcPr>
            <w:tcW w:w="534" w:type="dxa"/>
            <w:vMerge/>
            <w:vAlign w:val="center"/>
          </w:tcPr>
          <w:p w:rsidR="00933838" w:rsidRDefault="00933838" w:rsidP="00782F63">
            <w:pPr>
              <w:tabs>
                <w:tab w:val="left" w:pos="6804"/>
              </w:tabs>
              <w:spacing w:line="240" w:lineRule="auto"/>
              <w:jc w:val="center"/>
            </w:pPr>
          </w:p>
        </w:tc>
        <w:tc>
          <w:tcPr>
            <w:tcW w:w="2409" w:type="dxa"/>
            <w:vAlign w:val="center"/>
          </w:tcPr>
          <w:p w:rsidR="00933838" w:rsidRDefault="00933838" w:rsidP="00782F63">
            <w:pPr>
              <w:tabs>
                <w:tab w:val="left" w:pos="6804"/>
              </w:tabs>
              <w:spacing w:line="240" w:lineRule="auto"/>
            </w:pPr>
            <w:r>
              <w:t>Автогрейдер ДЗ-61А</w:t>
            </w:r>
          </w:p>
        </w:tc>
        <w:tc>
          <w:tcPr>
            <w:tcW w:w="1418" w:type="dxa"/>
            <w:vAlign w:val="center"/>
          </w:tcPr>
          <w:p w:rsidR="00933838" w:rsidRDefault="00933838" w:rsidP="00782F63">
            <w:pPr>
              <w:tabs>
                <w:tab w:val="left" w:pos="6804"/>
              </w:tabs>
              <w:spacing w:line="240" w:lineRule="auto"/>
              <w:jc w:val="center"/>
            </w:pPr>
            <w:r>
              <w:t>1</w:t>
            </w:r>
          </w:p>
        </w:tc>
        <w:tc>
          <w:tcPr>
            <w:tcW w:w="1843" w:type="dxa"/>
            <w:vAlign w:val="center"/>
          </w:tcPr>
          <w:p w:rsidR="00933838" w:rsidRDefault="00933838" w:rsidP="00782F63">
            <w:pPr>
              <w:tabs>
                <w:tab w:val="left" w:pos="6804"/>
              </w:tabs>
              <w:spacing w:line="240" w:lineRule="auto"/>
              <w:jc w:val="center"/>
            </w:pPr>
            <w:r>
              <w:t>0,</w:t>
            </w:r>
            <w:r w:rsidR="00C92C88">
              <w:t>23</w:t>
            </w:r>
          </w:p>
        </w:tc>
        <w:tc>
          <w:tcPr>
            <w:tcW w:w="1417" w:type="dxa"/>
            <w:vAlign w:val="center"/>
          </w:tcPr>
          <w:p w:rsidR="00933838" w:rsidRDefault="00933838" w:rsidP="00782F63">
            <w:pPr>
              <w:tabs>
                <w:tab w:val="left" w:pos="6804"/>
              </w:tabs>
              <w:spacing w:line="240" w:lineRule="auto"/>
              <w:jc w:val="center"/>
            </w:pPr>
            <w:r>
              <w:t>Машинист 6 разряда</w:t>
            </w:r>
          </w:p>
        </w:tc>
        <w:tc>
          <w:tcPr>
            <w:tcW w:w="1847" w:type="dxa"/>
            <w:vAlign w:val="center"/>
          </w:tcPr>
          <w:p w:rsidR="00933838" w:rsidRDefault="00933838" w:rsidP="00782F63">
            <w:pPr>
              <w:tabs>
                <w:tab w:val="left" w:pos="6804"/>
              </w:tabs>
              <w:spacing w:line="240" w:lineRule="auto"/>
              <w:jc w:val="center"/>
            </w:pPr>
            <w:r>
              <w:t>1</w:t>
            </w:r>
          </w:p>
        </w:tc>
      </w:tr>
      <w:tr w:rsidR="00933838">
        <w:trPr>
          <w:cantSplit/>
        </w:trPr>
        <w:tc>
          <w:tcPr>
            <w:tcW w:w="534" w:type="dxa"/>
            <w:vMerge/>
            <w:vAlign w:val="center"/>
          </w:tcPr>
          <w:p w:rsidR="00933838" w:rsidRDefault="00933838" w:rsidP="00782F63">
            <w:pPr>
              <w:tabs>
                <w:tab w:val="left" w:pos="6804"/>
              </w:tabs>
              <w:spacing w:line="240" w:lineRule="auto"/>
              <w:jc w:val="center"/>
            </w:pPr>
          </w:p>
        </w:tc>
        <w:tc>
          <w:tcPr>
            <w:tcW w:w="2409" w:type="dxa"/>
            <w:vAlign w:val="center"/>
          </w:tcPr>
          <w:p w:rsidR="00933838" w:rsidRDefault="00933838" w:rsidP="00782F63">
            <w:pPr>
              <w:tabs>
                <w:tab w:val="left" w:pos="6804"/>
              </w:tabs>
              <w:spacing w:line="240" w:lineRule="auto"/>
            </w:pPr>
            <w:r>
              <w:t>Поливомоечная маш</w:t>
            </w:r>
            <w:r w:rsidR="00686A01">
              <w:t>ина</w:t>
            </w:r>
          </w:p>
        </w:tc>
        <w:tc>
          <w:tcPr>
            <w:tcW w:w="1418" w:type="dxa"/>
            <w:vAlign w:val="center"/>
          </w:tcPr>
          <w:p w:rsidR="00933838" w:rsidRDefault="00933838" w:rsidP="00782F63">
            <w:pPr>
              <w:tabs>
                <w:tab w:val="left" w:pos="6804"/>
              </w:tabs>
              <w:spacing w:line="240" w:lineRule="auto"/>
              <w:jc w:val="center"/>
            </w:pPr>
            <w:r>
              <w:t>1</w:t>
            </w:r>
          </w:p>
        </w:tc>
        <w:tc>
          <w:tcPr>
            <w:tcW w:w="1843" w:type="dxa"/>
            <w:vAlign w:val="center"/>
          </w:tcPr>
          <w:p w:rsidR="00933838" w:rsidRDefault="00933838" w:rsidP="00782F63">
            <w:pPr>
              <w:tabs>
                <w:tab w:val="left" w:pos="6804"/>
              </w:tabs>
              <w:spacing w:line="240" w:lineRule="auto"/>
              <w:jc w:val="center"/>
            </w:pPr>
            <w:r>
              <w:t>0,</w:t>
            </w:r>
            <w:r w:rsidR="00C92C88">
              <w:t>06</w:t>
            </w:r>
          </w:p>
        </w:tc>
        <w:tc>
          <w:tcPr>
            <w:tcW w:w="1417" w:type="dxa"/>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4 разряда</w:t>
            </w:r>
          </w:p>
        </w:tc>
        <w:tc>
          <w:tcPr>
            <w:tcW w:w="1847" w:type="dxa"/>
            <w:vAlign w:val="center"/>
          </w:tcPr>
          <w:p w:rsidR="00933838" w:rsidRDefault="00933838" w:rsidP="00782F63">
            <w:pPr>
              <w:tabs>
                <w:tab w:val="left" w:pos="6804"/>
              </w:tabs>
              <w:spacing w:line="240" w:lineRule="auto"/>
              <w:jc w:val="center"/>
            </w:pPr>
            <w:r>
              <w:t>1</w:t>
            </w:r>
          </w:p>
        </w:tc>
      </w:tr>
      <w:tr w:rsidR="00933838">
        <w:trPr>
          <w:cantSplit/>
        </w:trPr>
        <w:tc>
          <w:tcPr>
            <w:tcW w:w="534" w:type="dxa"/>
            <w:vMerge/>
            <w:vAlign w:val="center"/>
          </w:tcPr>
          <w:p w:rsidR="00933838" w:rsidRDefault="00933838" w:rsidP="00782F63">
            <w:pPr>
              <w:tabs>
                <w:tab w:val="left" w:pos="6804"/>
              </w:tabs>
              <w:spacing w:line="240" w:lineRule="auto"/>
              <w:jc w:val="center"/>
            </w:pPr>
          </w:p>
        </w:tc>
        <w:tc>
          <w:tcPr>
            <w:tcW w:w="2409" w:type="dxa"/>
            <w:tcBorders>
              <w:bottom w:val="double" w:sz="4" w:space="0" w:color="auto"/>
            </w:tcBorders>
            <w:vAlign w:val="center"/>
          </w:tcPr>
          <w:p w:rsidR="00933838" w:rsidRDefault="00933838" w:rsidP="00782F63">
            <w:pPr>
              <w:tabs>
                <w:tab w:val="left" w:pos="6804"/>
              </w:tabs>
              <w:spacing w:line="240" w:lineRule="auto"/>
            </w:pPr>
            <w:r>
              <w:t>Каток</w:t>
            </w:r>
          </w:p>
        </w:tc>
        <w:tc>
          <w:tcPr>
            <w:tcW w:w="1418" w:type="dxa"/>
            <w:tcBorders>
              <w:bottom w:val="double" w:sz="4" w:space="0" w:color="auto"/>
            </w:tcBorders>
            <w:vAlign w:val="center"/>
          </w:tcPr>
          <w:p w:rsidR="00933838" w:rsidRDefault="00BB3542" w:rsidP="00782F63">
            <w:pPr>
              <w:tabs>
                <w:tab w:val="left" w:pos="6804"/>
              </w:tabs>
              <w:spacing w:line="240" w:lineRule="auto"/>
              <w:jc w:val="center"/>
            </w:pPr>
            <w:r>
              <w:t>1</w:t>
            </w:r>
          </w:p>
        </w:tc>
        <w:tc>
          <w:tcPr>
            <w:tcW w:w="1843" w:type="dxa"/>
            <w:tcBorders>
              <w:bottom w:val="double" w:sz="4" w:space="0" w:color="auto"/>
            </w:tcBorders>
            <w:vAlign w:val="center"/>
          </w:tcPr>
          <w:p w:rsidR="00933838" w:rsidRDefault="00933838" w:rsidP="00782F63">
            <w:pPr>
              <w:tabs>
                <w:tab w:val="left" w:pos="6804"/>
              </w:tabs>
              <w:spacing w:line="240" w:lineRule="auto"/>
              <w:jc w:val="center"/>
            </w:pPr>
            <w:r>
              <w:t>0,</w:t>
            </w:r>
            <w:r w:rsidR="00C92C88">
              <w:t>63</w:t>
            </w:r>
          </w:p>
        </w:tc>
        <w:tc>
          <w:tcPr>
            <w:tcW w:w="1417" w:type="dxa"/>
            <w:tcBorders>
              <w:bottom w:val="double" w:sz="4" w:space="0" w:color="auto"/>
            </w:tcBorders>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5 разряда</w:t>
            </w:r>
          </w:p>
        </w:tc>
        <w:tc>
          <w:tcPr>
            <w:tcW w:w="1847" w:type="dxa"/>
            <w:tcBorders>
              <w:bottom w:val="double" w:sz="4" w:space="0" w:color="auto"/>
            </w:tcBorders>
            <w:vAlign w:val="center"/>
          </w:tcPr>
          <w:p w:rsidR="00933838" w:rsidRDefault="006F769E" w:rsidP="00782F63">
            <w:pPr>
              <w:tabs>
                <w:tab w:val="left" w:pos="6804"/>
              </w:tabs>
              <w:spacing w:line="240" w:lineRule="auto"/>
              <w:jc w:val="center"/>
            </w:pPr>
            <w:r>
              <w:t>1</w:t>
            </w:r>
          </w:p>
        </w:tc>
      </w:tr>
      <w:tr w:rsidR="00933838">
        <w:trPr>
          <w:cantSplit/>
          <w:trHeight w:val="81"/>
        </w:trPr>
        <w:tc>
          <w:tcPr>
            <w:tcW w:w="534" w:type="dxa"/>
            <w:vMerge w:val="restart"/>
            <w:vAlign w:val="center"/>
          </w:tcPr>
          <w:p w:rsidR="00933838" w:rsidRDefault="00933838" w:rsidP="00782F63">
            <w:pPr>
              <w:tabs>
                <w:tab w:val="left" w:pos="6804"/>
              </w:tabs>
              <w:spacing w:line="240" w:lineRule="auto"/>
              <w:jc w:val="center"/>
            </w:pPr>
            <w:r>
              <w:t>2</w:t>
            </w:r>
          </w:p>
        </w:tc>
        <w:tc>
          <w:tcPr>
            <w:tcW w:w="8934" w:type="dxa"/>
            <w:gridSpan w:val="5"/>
            <w:shd w:val="clear" w:color="auto" w:fill="C0C0C0"/>
            <w:vAlign w:val="center"/>
          </w:tcPr>
          <w:p w:rsidR="00933838" w:rsidRDefault="00933838" w:rsidP="00782F63">
            <w:pPr>
              <w:tabs>
                <w:tab w:val="left" w:pos="6804"/>
              </w:tabs>
              <w:spacing w:line="240" w:lineRule="auto"/>
              <w:jc w:val="center"/>
            </w:pPr>
            <w:r>
              <w:t xml:space="preserve">Строительство основания из </w:t>
            </w:r>
            <w:r w:rsidR="00BD3DA4">
              <w:t>фракционированного щебня</w:t>
            </w:r>
          </w:p>
        </w:tc>
      </w:tr>
      <w:tr w:rsidR="00933838">
        <w:trPr>
          <w:cantSplit/>
        </w:trPr>
        <w:tc>
          <w:tcPr>
            <w:tcW w:w="534" w:type="dxa"/>
            <w:vMerge/>
            <w:vAlign w:val="center"/>
          </w:tcPr>
          <w:p w:rsidR="00933838" w:rsidRDefault="00933838" w:rsidP="00782F63">
            <w:pPr>
              <w:tabs>
                <w:tab w:val="left" w:pos="6804"/>
              </w:tabs>
              <w:spacing w:line="240" w:lineRule="auto"/>
              <w:jc w:val="center"/>
            </w:pPr>
          </w:p>
        </w:tc>
        <w:tc>
          <w:tcPr>
            <w:tcW w:w="2409" w:type="dxa"/>
            <w:vAlign w:val="center"/>
          </w:tcPr>
          <w:p w:rsidR="00933838" w:rsidRDefault="00933838" w:rsidP="00782F63">
            <w:pPr>
              <w:tabs>
                <w:tab w:val="left" w:pos="6804"/>
              </w:tabs>
              <w:spacing w:line="240" w:lineRule="auto"/>
            </w:pPr>
            <w:r>
              <w:t>Автогрейдер ДЗ-61А</w:t>
            </w:r>
          </w:p>
        </w:tc>
        <w:tc>
          <w:tcPr>
            <w:tcW w:w="1418" w:type="dxa"/>
            <w:vAlign w:val="center"/>
          </w:tcPr>
          <w:p w:rsidR="00933838" w:rsidRDefault="00933838" w:rsidP="00782F63">
            <w:pPr>
              <w:tabs>
                <w:tab w:val="left" w:pos="6804"/>
              </w:tabs>
              <w:spacing w:line="240" w:lineRule="auto"/>
              <w:jc w:val="center"/>
            </w:pPr>
            <w:r>
              <w:t>1</w:t>
            </w:r>
          </w:p>
        </w:tc>
        <w:tc>
          <w:tcPr>
            <w:tcW w:w="1843" w:type="dxa"/>
            <w:vAlign w:val="center"/>
          </w:tcPr>
          <w:p w:rsidR="00933838" w:rsidRDefault="00933838" w:rsidP="00782F63">
            <w:pPr>
              <w:tabs>
                <w:tab w:val="left" w:pos="6804"/>
              </w:tabs>
              <w:spacing w:line="240" w:lineRule="auto"/>
              <w:jc w:val="center"/>
            </w:pPr>
            <w:r>
              <w:t>0,85</w:t>
            </w:r>
          </w:p>
        </w:tc>
        <w:tc>
          <w:tcPr>
            <w:tcW w:w="1417" w:type="dxa"/>
            <w:vAlign w:val="center"/>
          </w:tcPr>
          <w:p w:rsidR="00933838" w:rsidRDefault="00933838" w:rsidP="00782F63">
            <w:pPr>
              <w:tabs>
                <w:tab w:val="left" w:pos="6804"/>
              </w:tabs>
              <w:spacing w:line="240" w:lineRule="auto"/>
              <w:jc w:val="center"/>
            </w:pPr>
            <w:r>
              <w:t>Машинист 6 разряда</w:t>
            </w:r>
          </w:p>
        </w:tc>
        <w:tc>
          <w:tcPr>
            <w:tcW w:w="1847" w:type="dxa"/>
            <w:vAlign w:val="center"/>
          </w:tcPr>
          <w:p w:rsidR="00933838" w:rsidRDefault="00933838" w:rsidP="00782F63">
            <w:pPr>
              <w:tabs>
                <w:tab w:val="left" w:pos="6804"/>
              </w:tabs>
              <w:spacing w:line="240" w:lineRule="auto"/>
              <w:jc w:val="center"/>
            </w:pPr>
            <w:r>
              <w:t>1</w:t>
            </w:r>
          </w:p>
        </w:tc>
      </w:tr>
      <w:tr w:rsidR="00933838">
        <w:trPr>
          <w:cantSplit/>
        </w:trPr>
        <w:tc>
          <w:tcPr>
            <w:tcW w:w="534" w:type="dxa"/>
            <w:vMerge/>
            <w:vAlign w:val="center"/>
          </w:tcPr>
          <w:p w:rsidR="00933838" w:rsidRDefault="00933838" w:rsidP="00782F63">
            <w:pPr>
              <w:tabs>
                <w:tab w:val="left" w:pos="6804"/>
              </w:tabs>
              <w:spacing w:line="240" w:lineRule="auto"/>
              <w:jc w:val="center"/>
            </w:pPr>
          </w:p>
        </w:tc>
        <w:tc>
          <w:tcPr>
            <w:tcW w:w="2409" w:type="dxa"/>
            <w:vAlign w:val="center"/>
          </w:tcPr>
          <w:p w:rsidR="00933838" w:rsidRDefault="00933838" w:rsidP="00782F63">
            <w:pPr>
              <w:tabs>
                <w:tab w:val="left" w:pos="6804"/>
              </w:tabs>
              <w:spacing w:line="240" w:lineRule="auto"/>
            </w:pPr>
            <w:r>
              <w:t>Поливомоечная маш</w:t>
            </w:r>
            <w:r w:rsidR="00686A01">
              <w:t>ина</w:t>
            </w:r>
          </w:p>
        </w:tc>
        <w:tc>
          <w:tcPr>
            <w:tcW w:w="1418" w:type="dxa"/>
            <w:vAlign w:val="center"/>
          </w:tcPr>
          <w:p w:rsidR="00933838" w:rsidRDefault="00933838" w:rsidP="00782F63">
            <w:pPr>
              <w:tabs>
                <w:tab w:val="left" w:pos="6804"/>
              </w:tabs>
              <w:spacing w:line="240" w:lineRule="auto"/>
              <w:jc w:val="center"/>
            </w:pPr>
            <w:r>
              <w:t>1</w:t>
            </w:r>
          </w:p>
        </w:tc>
        <w:tc>
          <w:tcPr>
            <w:tcW w:w="1843" w:type="dxa"/>
            <w:vAlign w:val="center"/>
          </w:tcPr>
          <w:p w:rsidR="00933838" w:rsidRDefault="00933838" w:rsidP="00782F63">
            <w:pPr>
              <w:tabs>
                <w:tab w:val="left" w:pos="6804"/>
              </w:tabs>
              <w:spacing w:line="240" w:lineRule="auto"/>
              <w:jc w:val="center"/>
            </w:pPr>
            <w:r>
              <w:t>0,</w:t>
            </w:r>
            <w:r w:rsidR="005D503E">
              <w:t>34</w:t>
            </w:r>
          </w:p>
        </w:tc>
        <w:tc>
          <w:tcPr>
            <w:tcW w:w="1417" w:type="dxa"/>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4 разряда</w:t>
            </w:r>
          </w:p>
        </w:tc>
        <w:tc>
          <w:tcPr>
            <w:tcW w:w="1847" w:type="dxa"/>
            <w:vAlign w:val="center"/>
          </w:tcPr>
          <w:p w:rsidR="00933838" w:rsidRDefault="00933838" w:rsidP="00782F63">
            <w:pPr>
              <w:tabs>
                <w:tab w:val="left" w:pos="6804"/>
              </w:tabs>
              <w:spacing w:line="240" w:lineRule="auto"/>
              <w:jc w:val="center"/>
            </w:pPr>
            <w:r>
              <w:t>1</w:t>
            </w:r>
          </w:p>
        </w:tc>
      </w:tr>
      <w:tr w:rsidR="00933838">
        <w:trPr>
          <w:cantSplit/>
        </w:trPr>
        <w:tc>
          <w:tcPr>
            <w:tcW w:w="534" w:type="dxa"/>
            <w:vMerge/>
            <w:vAlign w:val="center"/>
          </w:tcPr>
          <w:p w:rsidR="00933838" w:rsidRDefault="00933838" w:rsidP="00782F63">
            <w:pPr>
              <w:tabs>
                <w:tab w:val="left" w:pos="6804"/>
              </w:tabs>
              <w:spacing w:line="240" w:lineRule="auto"/>
              <w:jc w:val="center"/>
            </w:pPr>
          </w:p>
        </w:tc>
        <w:tc>
          <w:tcPr>
            <w:tcW w:w="2409" w:type="dxa"/>
            <w:tcBorders>
              <w:bottom w:val="double" w:sz="4" w:space="0" w:color="auto"/>
            </w:tcBorders>
            <w:vAlign w:val="center"/>
          </w:tcPr>
          <w:p w:rsidR="00933838" w:rsidRDefault="00933838" w:rsidP="00782F63">
            <w:pPr>
              <w:tabs>
                <w:tab w:val="left" w:pos="6804"/>
              </w:tabs>
              <w:spacing w:line="240" w:lineRule="auto"/>
            </w:pPr>
            <w:r>
              <w:t>Каток</w:t>
            </w:r>
          </w:p>
        </w:tc>
        <w:tc>
          <w:tcPr>
            <w:tcW w:w="1418" w:type="dxa"/>
            <w:tcBorders>
              <w:bottom w:val="double" w:sz="4" w:space="0" w:color="auto"/>
            </w:tcBorders>
            <w:vAlign w:val="center"/>
          </w:tcPr>
          <w:p w:rsidR="00933838" w:rsidRPr="00CD5A3D" w:rsidRDefault="00CD5A3D" w:rsidP="00782F63">
            <w:pPr>
              <w:tabs>
                <w:tab w:val="left" w:pos="6804"/>
              </w:tabs>
              <w:spacing w:line="240" w:lineRule="auto"/>
              <w:jc w:val="center"/>
              <w:rPr>
                <w:lang w:val="en-US"/>
              </w:rPr>
            </w:pPr>
            <w:r>
              <w:rPr>
                <w:lang w:val="en-US"/>
              </w:rPr>
              <w:t>10</w:t>
            </w:r>
          </w:p>
        </w:tc>
        <w:tc>
          <w:tcPr>
            <w:tcW w:w="1843" w:type="dxa"/>
            <w:tcBorders>
              <w:bottom w:val="double" w:sz="4" w:space="0" w:color="auto"/>
            </w:tcBorders>
            <w:vAlign w:val="center"/>
          </w:tcPr>
          <w:p w:rsidR="00933838" w:rsidRDefault="00933838" w:rsidP="00782F63">
            <w:pPr>
              <w:tabs>
                <w:tab w:val="left" w:pos="6804"/>
              </w:tabs>
              <w:spacing w:line="240" w:lineRule="auto"/>
              <w:jc w:val="center"/>
            </w:pPr>
            <w:r>
              <w:t>0,96</w:t>
            </w:r>
          </w:p>
        </w:tc>
        <w:tc>
          <w:tcPr>
            <w:tcW w:w="1417" w:type="dxa"/>
            <w:tcBorders>
              <w:bottom w:val="double" w:sz="4" w:space="0" w:color="auto"/>
            </w:tcBorders>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5 разряда</w:t>
            </w:r>
          </w:p>
        </w:tc>
        <w:tc>
          <w:tcPr>
            <w:tcW w:w="1847" w:type="dxa"/>
            <w:tcBorders>
              <w:bottom w:val="double" w:sz="4" w:space="0" w:color="auto"/>
            </w:tcBorders>
            <w:vAlign w:val="center"/>
          </w:tcPr>
          <w:p w:rsidR="00933838" w:rsidRPr="00CD5A3D" w:rsidRDefault="00CD5A3D" w:rsidP="00782F63">
            <w:pPr>
              <w:tabs>
                <w:tab w:val="left" w:pos="6804"/>
              </w:tabs>
              <w:spacing w:line="240" w:lineRule="auto"/>
              <w:jc w:val="center"/>
              <w:rPr>
                <w:lang w:val="en-US"/>
              </w:rPr>
            </w:pPr>
            <w:r>
              <w:rPr>
                <w:lang w:val="en-US"/>
              </w:rPr>
              <w:t>10</w:t>
            </w:r>
          </w:p>
        </w:tc>
      </w:tr>
      <w:tr w:rsidR="00933838">
        <w:trPr>
          <w:cantSplit/>
          <w:trHeight w:val="172"/>
        </w:trPr>
        <w:tc>
          <w:tcPr>
            <w:tcW w:w="534" w:type="dxa"/>
            <w:vMerge w:val="restart"/>
            <w:vAlign w:val="center"/>
          </w:tcPr>
          <w:p w:rsidR="00933838" w:rsidRDefault="00297D14" w:rsidP="00782F63">
            <w:pPr>
              <w:tabs>
                <w:tab w:val="left" w:pos="6804"/>
              </w:tabs>
              <w:spacing w:line="240" w:lineRule="auto"/>
              <w:jc w:val="center"/>
            </w:pPr>
            <w:r>
              <w:t>3</w:t>
            </w:r>
          </w:p>
        </w:tc>
        <w:tc>
          <w:tcPr>
            <w:tcW w:w="8934" w:type="dxa"/>
            <w:gridSpan w:val="5"/>
            <w:shd w:val="clear" w:color="auto" w:fill="C0C0C0"/>
            <w:vAlign w:val="center"/>
          </w:tcPr>
          <w:p w:rsidR="00933838" w:rsidRDefault="00933838" w:rsidP="00782F63">
            <w:pPr>
              <w:tabs>
                <w:tab w:val="left" w:pos="6804"/>
              </w:tabs>
              <w:spacing w:line="240" w:lineRule="auto"/>
              <w:jc w:val="center"/>
            </w:pPr>
            <w:r>
              <w:t>Строительство нижнего слоя покрытия из</w:t>
            </w:r>
            <w:r w:rsidR="00BD3DA4">
              <w:t xml:space="preserve"> </w:t>
            </w:r>
            <w:r w:rsidR="00D9454C">
              <w:t>к</w:t>
            </w:r>
            <w:r>
              <w:t>рупнозернистого асфальтобетона</w:t>
            </w:r>
          </w:p>
        </w:tc>
      </w:tr>
      <w:tr w:rsidR="00933838">
        <w:trPr>
          <w:cantSplit/>
        </w:trPr>
        <w:tc>
          <w:tcPr>
            <w:tcW w:w="534" w:type="dxa"/>
            <w:vMerge/>
            <w:vAlign w:val="center"/>
          </w:tcPr>
          <w:p w:rsidR="00933838" w:rsidRDefault="00933838" w:rsidP="00782F63">
            <w:pPr>
              <w:tabs>
                <w:tab w:val="left" w:pos="6804"/>
              </w:tabs>
              <w:spacing w:line="240" w:lineRule="auto"/>
              <w:jc w:val="center"/>
            </w:pPr>
          </w:p>
        </w:tc>
        <w:tc>
          <w:tcPr>
            <w:tcW w:w="2409" w:type="dxa"/>
            <w:vAlign w:val="center"/>
          </w:tcPr>
          <w:p w:rsidR="00933838" w:rsidRDefault="00933838" w:rsidP="00782F63">
            <w:pPr>
              <w:tabs>
                <w:tab w:val="left" w:pos="6804"/>
              </w:tabs>
              <w:spacing w:line="240" w:lineRule="auto"/>
            </w:pPr>
            <w:r>
              <w:t>Асфальтоукладчик</w:t>
            </w:r>
          </w:p>
          <w:p w:rsidR="00933838" w:rsidRDefault="00933838" w:rsidP="00782F63">
            <w:pPr>
              <w:tabs>
                <w:tab w:val="left" w:pos="6804"/>
              </w:tabs>
              <w:spacing w:line="240" w:lineRule="auto"/>
            </w:pPr>
            <w:r>
              <w:t>ДС-94</w:t>
            </w:r>
          </w:p>
        </w:tc>
        <w:tc>
          <w:tcPr>
            <w:tcW w:w="1418" w:type="dxa"/>
            <w:vAlign w:val="center"/>
          </w:tcPr>
          <w:p w:rsidR="00933838" w:rsidRDefault="00933838" w:rsidP="00782F63">
            <w:pPr>
              <w:tabs>
                <w:tab w:val="left" w:pos="6804"/>
              </w:tabs>
              <w:spacing w:line="240" w:lineRule="auto"/>
              <w:jc w:val="center"/>
            </w:pPr>
            <w:r>
              <w:t>1</w:t>
            </w:r>
          </w:p>
        </w:tc>
        <w:tc>
          <w:tcPr>
            <w:tcW w:w="1843" w:type="dxa"/>
            <w:vAlign w:val="center"/>
          </w:tcPr>
          <w:p w:rsidR="00933838" w:rsidRDefault="00933838" w:rsidP="00782F63">
            <w:pPr>
              <w:tabs>
                <w:tab w:val="left" w:pos="6804"/>
              </w:tabs>
              <w:spacing w:line="240" w:lineRule="auto"/>
              <w:jc w:val="center"/>
            </w:pPr>
            <w:r>
              <w:t>0,77</w:t>
            </w:r>
          </w:p>
        </w:tc>
        <w:tc>
          <w:tcPr>
            <w:tcW w:w="1417" w:type="dxa"/>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6 разряда</w:t>
            </w:r>
          </w:p>
        </w:tc>
        <w:tc>
          <w:tcPr>
            <w:tcW w:w="1847" w:type="dxa"/>
            <w:vAlign w:val="center"/>
          </w:tcPr>
          <w:p w:rsidR="00933838" w:rsidRDefault="00933838" w:rsidP="00782F63">
            <w:pPr>
              <w:tabs>
                <w:tab w:val="left" w:pos="6804"/>
              </w:tabs>
              <w:spacing w:line="240" w:lineRule="auto"/>
              <w:jc w:val="center"/>
            </w:pPr>
            <w:r>
              <w:t>1</w:t>
            </w:r>
          </w:p>
        </w:tc>
      </w:tr>
      <w:tr w:rsidR="00933838">
        <w:trPr>
          <w:cantSplit/>
        </w:trPr>
        <w:tc>
          <w:tcPr>
            <w:tcW w:w="534" w:type="dxa"/>
            <w:vMerge/>
            <w:vAlign w:val="center"/>
          </w:tcPr>
          <w:p w:rsidR="00933838" w:rsidRDefault="00933838" w:rsidP="00782F63">
            <w:pPr>
              <w:tabs>
                <w:tab w:val="left" w:pos="6804"/>
              </w:tabs>
              <w:spacing w:line="240" w:lineRule="auto"/>
              <w:jc w:val="center"/>
            </w:pPr>
          </w:p>
        </w:tc>
        <w:tc>
          <w:tcPr>
            <w:tcW w:w="2409" w:type="dxa"/>
            <w:vAlign w:val="center"/>
          </w:tcPr>
          <w:p w:rsidR="00933838" w:rsidRDefault="00933838" w:rsidP="00782F63">
            <w:pPr>
              <w:tabs>
                <w:tab w:val="left" w:pos="6804"/>
              </w:tabs>
              <w:spacing w:line="240" w:lineRule="auto"/>
            </w:pPr>
            <w:r>
              <w:t>Каток ДУ-50</w:t>
            </w:r>
          </w:p>
        </w:tc>
        <w:tc>
          <w:tcPr>
            <w:tcW w:w="1418" w:type="dxa"/>
            <w:vAlign w:val="center"/>
          </w:tcPr>
          <w:p w:rsidR="00933838" w:rsidRDefault="00933838" w:rsidP="00782F63">
            <w:pPr>
              <w:tabs>
                <w:tab w:val="left" w:pos="6804"/>
              </w:tabs>
              <w:spacing w:line="240" w:lineRule="auto"/>
              <w:jc w:val="center"/>
            </w:pPr>
            <w:r>
              <w:t>2</w:t>
            </w:r>
          </w:p>
        </w:tc>
        <w:tc>
          <w:tcPr>
            <w:tcW w:w="1843" w:type="dxa"/>
            <w:vAlign w:val="center"/>
          </w:tcPr>
          <w:p w:rsidR="00933838" w:rsidRDefault="00933838" w:rsidP="00782F63">
            <w:pPr>
              <w:tabs>
                <w:tab w:val="left" w:pos="6804"/>
              </w:tabs>
              <w:spacing w:line="240" w:lineRule="auto"/>
              <w:jc w:val="center"/>
            </w:pPr>
            <w:r>
              <w:t>0,7</w:t>
            </w:r>
          </w:p>
        </w:tc>
        <w:tc>
          <w:tcPr>
            <w:tcW w:w="1417" w:type="dxa"/>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5 разряда</w:t>
            </w:r>
          </w:p>
        </w:tc>
        <w:tc>
          <w:tcPr>
            <w:tcW w:w="1847" w:type="dxa"/>
            <w:vAlign w:val="center"/>
          </w:tcPr>
          <w:p w:rsidR="00933838" w:rsidRDefault="00933838" w:rsidP="00782F63">
            <w:pPr>
              <w:tabs>
                <w:tab w:val="left" w:pos="6804"/>
              </w:tabs>
              <w:spacing w:line="240" w:lineRule="auto"/>
              <w:jc w:val="center"/>
            </w:pPr>
            <w:r>
              <w:t>2</w:t>
            </w:r>
          </w:p>
        </w:tc>
      </w:tr>
      <w:tr w:rsidR="00933838">
        <w:trPr>
          <w:cantSplit/>
        </w:trPr>
        <w:tc>
          <w:tcPr>
            <w:tcW w:w="534" w:type="dxa"/>
            <w:vMerge/>
            <w:vAlign w:val="center"/>
          </w:tcPr>
          <w:p w:rsidR="00933838" w:rsidRDefault="00933838" w:rsidP="00782F63">
            <w:pPr>
              <w:tabs>
                <w:tab w:val="left" w:pos="6804"/>
              </w:tabs>
              <w:spacing w:line="240" w:lineRule="auto"/>
              <w:jc w:val="center"/>
            </w:pPr>
          </w:p>
        </w:tc>
        <w:tc>
          <w:tcPr>
            <w:tcW w:w="2409" w:type="dxa"/>
            <w:tcBorders>
              <w:bottom w:val="double" w:sz="4" w:space="0" w:color="auto"/>
            </w:tcBorders>
            <w:vAlign w:val="center"/>
          </w:tcPr>
          <w:p w:rsidR="00933838" w:rsidRDefault="00933838" w:rsidP="00782F63">
            <w:pPr>
              <w:tabs>
                <w:tab w:val="left" w:pos="6804"/>
              </w:tabs>
              <w:spacing w:line="240" w:lineRule="auto"/>
            </w:pPr>
            <w:r>
              <w:t>Каток ДУ-9В</w:t>
            </w:r>
          </w:p>
        </w:tc>
        <w:tc>
          <w:tcPr>
            <w:tcW w:w="1418" w:type="dxa"/>
            <w:tcBorders>
              <w:bottom w:val="double" w:sz="4" w:space="0" w:color="auto"/>
            </w:tcBorders>
            <w:vAlign w:val="center"/>
          </w:tcPr>
          <w:p w:rsidR="00933838" w:rsidRDefault="00933838" w:rsidP="00782F63">
            <w:pPr>
              <w:tabs>
                <w:tab w:val="left" w:pos="6804"/>
              </w:tabs>
              <w:spacing w:line="240" w:lineRule="auto"/>
              <w:jc w:val="center"/>
            </w:pPr>
            <w:r>
              <w:t>5</w:t>
            </w:r>
          </w:p>
        </w:tc>
        <w:tc>
          <w:tcPr>
            <w:tcW w:w="1843" w:type="dxa"/>
            <w:tcBorders>
              <w:bottom w:val="double" w:sz="4" w:space="0" w:color="auto"/>
            </w:tcBorders>
            <w:vAlign w:val="center"/>
          </w:tcPr>
          <w:p w:rsidR="00933838" w:rsidRDefault="00933838" w:rsidP="00782F63">
            <w:pPr>
              <w:tabs>
                <w:tab w:val="left" w:pos="6804"/>
              </w:tabs>
              <w:spacing w:line="240" w:lineRule="auto"/>
              <w:jc w:val="center"/>
            </w:pPr>
            <w:r>
              <w:t>0,91</w:t>
            </w:r>
          </w:p>
        </w:tc>
        <w:tc>
          <w:tcPr>
            <w:tcW w:w="1417" w:type="dxa"/>
            <w:tcBorders>
              <w:bottom w:val="double" w:sz="4" w:space="0" w:color="auto"/>
            </w:tcBorders>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5 разряда</w:t>
            </w:r>
          </w:p>
        </w:tc>
        <w:tc>
          <w:tcPr>
            <w:tcW w:w="1847" w:type="dxa"/>
            <w:tcBorders>
              <w:bottom w:val="double" w:sz="4" w:space="0" w:color="auto"/>
            </w:tcBorders>
            <w:vAlign w:val="center"/>
          </w:tcPr>
          <w:p w:rsidR="00933838" w:rsidRDefault="00933838" w:rsidP="00782F63">
            <w:pPr>
              <w:tabs>
                <w:tab w:val="left" w:pos="6804"/>
              </w:tabs>
              <w:spacing w:line="240" w:lineRule="auto"/>
              <w:jc w:val="center"/>
            </w:pPr>
            <w:r>
              <w:t>5</w:t>
            </w:r>
          </w:p>
        </w:tc>
      </w:tr>
      <w:tr w:rsidR="00933838">
        <w:trPr>
          <w:cantSplit/>
          <w:trHeight w:val="68"/>
        </w:trPr>
        <w:tc>
          <w:tcPr>
            <w:tcW w:w="534" w:type="dxa"/>
            <w:vMerge w:val="restart"/>
            <w:vAlign w:val="center"/>
          </w:tcPr>
          <w:p w:rsidR="00933838" w:rsidRDefault="00933838" w:rsidP="00782F63">
            <w:pPr>
              <w:tabs>
                <w:tab w:val="left" w:pos="6804"/>
              </w:tabs>
              <w:spacing w:line="240" w:lineRule="auto"/>
              <w:jc w:val="center"/>
            </w:pPr>
            <w:r>
              <w:t>4</w:t>
            </w:r>
          </w:p>
        </w:tc>
        <w:tc>
          <w:tcPr>
            <w:tcW w:w="8934" w:type="dxa"/>
            <w:gridSpan w:val="5"/>
            <w:shd w:val="clear" w:color="auto" w:fill="C0C0C0"/>
            <w:vAlign w:val="center"/>
          </w:tcPr>
          <w:p w:rsidR="00933838" w:rsidRDefault="00933838" w:rsidP="00782F63">
            <w:pPr>
              <w:tabs>
                <w:tab w:val="left" w:pos="6804"/>
              </w:tabs>
              <w:spacing w:line="240" w:lineRule="auto"/>
              <w:jc w:val="center"/>
            </w:pPr>
            <w:r>
              <w:t>Строительство верхнего слоя покрытия из</w:t>
            </w:r>
            <w:r w:rsidR="00BD3DA4">
              <w:t xml:space="preserve"> </w:t>
            </w:r>
            <w:r w:rsidR="00D9454C">
              <w:t>м</w:t>
            </w:r>
            <w:r>
              <w:t>елкозернистого асфальтобетона</w:t>
            </w:r>
          </w:p>
        </w:tc>
      </w:tr>
      <w:tr w:rsidR="00933838">
        <w:trPr>
          <w:cantSplit/>
        </w:trPr>
        <w:tc>
          <w:tcPr>
            <w:tcW w:w="534" w:type="dxa"/>
            <w:vMerge/>
          </w:tcPr>
          <w:p w:rsidR="00933838" w:rsidRDefault="00933838" w:rsidP="00111176">
            <w:pPr>
              <w:tabs>
                <w:tab w:val="left" w:pos="6804"/>
              </w:tabs>
              <w:spacing w:line="240" w:lineRule="auto"/>
              <w:jc w:val="center"/>
            </w:pPr>
          </w:p>
        </w:tc>
        <w:tc>
          <w:tcPr>
            <w:tcW w:w="2409" w:type="dxa"/>
            <w:vAlign w:val="center"/>
          </w:tcPr>
          <w:p w:rsidR="00933838" w:rsidRDefault="00933838" w:rsidP="00782F63">
            <w:pPr>
              <w:tabs>
                <w:tab w:val="left" w:pos="6804"/>
              </w:tabs>
              <w:spacing w:line="240" w:lineRule="auto"/>
            </w:pPr>
            <w:r>
              <w:t>Асфальтоукладчик</w:t>
            </w:r>
          </w:p>
          <w:p w:rsidR="00933838" w:rsidRDefault="00933838" w:rsidP="00782F63">
            <w:pPr>
              <w:tabs>
                <w:tab w:val="left" w:pos="6804"/>
              </w:tabs>
              <w:spacing w:line="240" w:lineRule="auto"/>
            </w:pPr>
            <w:r>
              <w:t>ДС-94</w:t>
            </w:r>
          </w:p>
        </w:tc>
        <w:tc>
          <w:tcPr>
            <w:tcW w:w="1418" w:type="dxa"/>
            <w:vAlign w:val="center"/>
          </w:tcPr>
          <w:p w:rsidR="00933838" w:rsidRDefault="00933838" w:rsidP="00782F63">
            <w:pPr>
              <w:tabs>
                <w:tab w:val="left" w:pos="6804"/>
              </w:tabs>
              <w:spacing w:line="240" w:lineRule="auto"/>
              <w:jc w:val="center"/>
            </w:pPr>
            <w:r>
              <w:t>1</w:t>
            </w:r>
          </w:p>
        </w:tc>
        <w:tc>
          <w:tcPr>
            <w:tcW w:w="1843" w:type="dxa"/>
            <w:vAlign w:val="center"/>
          </w:tcPr>
          <w:p w:rsidR="00933838" w:rsidRDefault="00933838" w:rsidP="00782F63">
            <w:pPr>
              <w:tabs>
                <w:tab w:val="left" w:pos="6804"/>
              </w:tabs>
              <w:spacing w:line="240" w:lineRule="auto"/>
              <w:jc w:val="center"/>
            </w:pPr>
            <w:r>
              <w:t>0,77</w:t>
            </w:r>
          </w:p>
        </w:tc>
        <w:tc>
          <w:tcPr>
            <w:tcW w:w="1417" w:type="dxa"/>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6 разряда</w:t>
            </w:r>
          </w:p>
        </w:tc>
        <w:tc>
          <w:tcPr>
            <w:tcW w:w="1847" w:type="dxa"/>
            <w:vAlign w:val="center"/>
          </w:tcPr>
          <w:p w:rsidR="00933838" w:rsidRDefault="00933838" w:rsidP="00782F63">
            <w:pPr>
              <w:tabs>
                <w:tab w:val="left" w:pos="6804"/>
              </w:tabs>
              <w:spacing w:line="240" w:lineRule="auto"/>
              <w:jc w:val="center"/>
            </w:pPr>
            <w:r>
              <w:t>1</w:t>
            </w:r>
          </w:p>
        </w:tc>
      </w:tr>
      <w:tr w:rsidR="00933838">
        <w:trPr>
          <w:cantSplit/>
        </w:trPr>
        <w:tc>
          <w:tcPr>
            <w:tcW w:w="534" w:type="dxa"/>
            <w:vMerge/>
          </w:tcPr>
          <w:p w:rsidR="00933838" w:rsidRDefault="00933838" w:rsidP="00111176">
            <w:pPr>
              <w:tabs>
                <w:tab w:val="left" w:pos="6804"/>
              </w:tabs>
              <w:spacing w:line="240" w:lineRule="auto"/>
              <w:jc w:val="center"/>
            </w:pPr>
          </w:p>
        </w:tc>
        <w:tc>
          <w:tcPr>
            <w:tcW w:w="2409" w:type="dxa"/>
            <w:vAlign w:val="center"/>
          </w:tcPr>
          <w:p w:rsidR="00933838" w:rsidRDefault="00933838" w:rsidP="00782F63">
            <w:pPr>
              <w:tabs>
                <w:tab w:val="left" w:pos="6804"/>
              </w:tabs>
              <w:spacing w:line="240" w:lineRule="auto"/>
            </w:pPr>
            <w:r>
              <w:t>Каток ДУ-50</w:t>
            </w:r>
          </w:p>
        </w:tc>
        <w:tc>
          <w:tcPr>
            <w:tcW w:w="1418" w:type="dxa"/>
            <w:vAlign w:val="center"/>
          </w:tcPr>
          <w:p w:rsidR="00933838" w:rsidRDefault="00933838" w:rsidP="00782F63">
            <w:pPr>
              <w:tabs>
                <w:tab w:val="left" w:pos="6804"/>
              </w:tabs>
              <w:spacing w:line="240" w:lineRule="auto"/>
              <w:jc w:val="center"/>
            </w:pPr>
            <w:r>
              <w:t>2</w:t>
            </w:r>
          </w:p>
        </w:tc>
        <w:tc>
          <w:tcPr>
            <w:tcW w:w="1843" w:type="dxa"/>
            <w:vAlign w:val="center"/>
          </w:tcPr>
          <w:p w:rsidR="00933838" w:rsidRDefault="00933838" w:rsidP="00782F63">
            <w:pPr>
              <w:tabs>
                <w:tab w:val="left" w:pos="6804"/>
              </w:tabs>
              <w:spacing w:line="240" w:lineRule="auto"/>
              <w:jc w:val="center"/>
            </w:pPr>
            <w:r>
              <w:t>0,7</w:t>
            </w:r>
          </w:p>
        </w:tc>
        <w:tc>
          <w:tcPr>
            <w:tcW w:w="1417" w:type="dxa"/>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5 разряда</w:t>
            </w:r>
          </w:p>
        </w:tc>
        <w:tc>
          <w:tcPr>
            <w:tcW w:w="1847" w:type="dxa"/>
            <w:vAlign w:val="center"/>
          </w:tcPr>
          <w:p w:rsidR="00933838" w:rsidRDefault="00933838" w:rsidP="00782F63">
            <w:pPr>
              <w:tabs>
                <w:tab w:val="left" w:pos="6804"/>
              </w:tabs>
              <w:spacing w:line="240" w:lineRule="auto"/>
              <w:jc w:val="center"/>
            </w:pPr>
            <w:r>
              <w:t>2</w:t>
            </w:r>
          </w:p>
        </w:tc>
      </w:tr>
      <w:tr w:rsidR="00933838">
        <w:trPr>
          <w:cantSplit/>
        </w:trPr>
        <w:tc>
          <w:tcPr>
            <w:tcW w:w="534" w:type="dxa"/>
            <w:vMerge/>
          </w:tcPr>
          <w:p w:rsidR="00933838" w:rsidRDefault="00933838" w:rsidP="00111176">
            <w:pPr>
              <w:tabs>
                <w:tab w:val="left" w:pos="6804"/>
              </w:tabs>
              <w:spacing w:line="240" w:lineRule="auto"/>
              <w:jc w:val="center"/>
            </w:pPr>
          </w:p>
        </w:tc>
        <w:tc>
          <w:tcPr>
            <w:tcW w:w="2409" w:type="dxa"/>
            <w:vAlign w:val="center"/>
          </w:tcPr>
          <w:p w:rsidR="00933838" w:rsidRDefault="00933838" w:rsidP="00782F63">
            <w:pPr>
              <w:tabs>
                <w:tab w:val="left" w:pos="6804"/>
              </w:tabs>
              <w:spacing w:line="240" w:lineRule="auto"/>
            </w:pPr>
            <w:r>
              <w:t>Каток ДУ-9В</w:t>
            </w:r>
          </w:p>
        </w:tc>
        <w:tc>
          <w:tcPr>
            <w:tcW w:w="1418" w:type="dxa"/>
            <w:vAlign w:val="center"/>
          </w:tcPr>
          <w:p w:rsidR="00933838" w:rsidRDefault="00933838" w:rsidP="00782F63">
            <w:pPr>
              <w:tabs>
                <w:tab w:val="left" w:pos="6804"/>
              </w:tabs>
              <w:spacing w:line="240" w:lineRule="auto"/>
              <w:jc w:val="center"/>
            </w:pPr>
            <w:r>
              <w:t>5</w:t>
            </w:r>
          </w:p>
        </w:tc>
        <w:tc>
          <w:tcPr>
            <w:tcW w:w="1843" w:type="dxa"/>
            <w:vAlign w:val="center"/>
          </w:tcPr>
          <w:p w:rsidR="00933838" w:rsidRDefault="00933838" w:rsidP="00782F63">
            <w:pPr>
              <w:tabs>
                <w:tab w:val="left" w:pos="6804"/>
              </w:tabs>
              <w:spacing w:line="240" w:lineRule="auto"/>
              <w:jc w:val="center"/>
            </w:pPr>
            <w:r>
              <w:t>0,91</w:t>
            </w:r>
          </w:p>
        </w:tc>
        <w:tc>
          <w:tcPr>
            <w:tcW w:w="1417" w:type="dxa"/>
            <w:vAlign w:val="center"/>
          </w:tcPr>
          <w:p w:rsidR="00933838" w:rsidRDefault="00933838" w:rsidP="00782F63">
            <w:pPr>
              <w:tabs>
                <w:tab w:val="left" w:pos="6804"/>
              </w:tabs>
              <w:spacing w:line="240" w:lineRule="auto"/>
              <w:jc w:val="center"/>
            </w:pPr>
            <w:r>
              <w:t>Машинист</w:t>
            </w:r>
          </w:p>
          <w:p w:rsidR="00933838" w:rsidRDefault="00933838" w:rsidP="00782F63">
            <w:pPr>
              <w:tabs>
                <w:tab w:val="left" w:pos="6804"/>
              </w:tabs>
              <w:spacing w:line="240" w:lineRule="auto"/>
              <w:jc w:val="center"/>
            </w:pPr>
            <w:r>
              <w:t>5 разряда</w:t>
            </w:r>
          </w:p>
        </w:tc>
        <w:tc>
          <w:tcPr>
            <w:tcW w:w="1847" w:type="dxa"/>
            <w:vAlign w:val="center"/>
          </w:tcPr>
          <w:p w:rsidR="00933838" w:rsidRDefault="00933838" w:rsidP="00782F63">
            <w:pPr>
              <w:tabs>
                <w:tab w:val="left" w:pos="6804"/>
              </w:tabs>
              <w:spacing w:line="240" w:lineRule="auto"/>
              <w:jc w:val="center"/>
            </w:pPr>
            <w:r>
              <w:t>5</w:t>
            </w:r>
          </w:p>
        </w:tc>
      </w:tr>
    </w:tbl>
    <w:p w:rsidR="00E9386E" w:rsidRDefault="00933838" w:rsidP="00E9386E">
      <w:pPr>
        <w:tabs>
          <w:tab w:val="left" w:pos="6804"/>
        </w:tabs>
        <w:ind w:firstLine="709"/>
        <w:jc w:val="both"/>
        <w:rPr>
          <w:b/>
          <w:lang w:val="en-US"/>
        </w:rPr>
      </w:pPr>
      <w:r w:rsidRPr="009B11FB">
        <w:rPr>
          <w:b/>
        </w:rPr>
        <w:t>ИТОГО</w:t>
      </w:r>
      <w:r w:rsidRPr="009B11FB">
        <w:rPr>
          <w:b/>
          <w:lang w:val="en-US"/>
        </w:rPr>
        <w:t xml:space="preserve">:                               </w:t>
      </w:r>
      <w:r w:rsidR="0024552E">
        <w:rPr>
          <w:b/>
          <w:lang w:val="en-US"/>
        </w:rPr>
        <w:t>31</w:t>
      </w:r>
      <w:r w:rsidRPr="009B11FB">
        <w:rPr>
          <w:b/>
          <w:lang w:val="en-US"/>
        </w:rPr>
        <w:t xml:space="preserve">                                        </w:t>
      </w:r>
      <w:r w:rsidRPr="009B11FB">
        <w:rPr>
          <w:b/>
          <w:lang w:val="en-US"/>
        </w:rPr>
        <w:tab/>
      </w:r>
      <w:r w:rsidRPr="009B11FB">
        <w:rPr>
          <w:b/>
          <w:lang w:val="en-US"/>
        </w:rPr>
        <w:tab/>
      </w:r>
      <w:r w:rsidRPr="009B11FB">
        <w:rPr>
          <w:b/>
          <w:lang w:val="en-US"/>
        </w:rPr>
        <w:tab/>
        <w:t xml:space="preserve"> </w:t>
      </w:r>
      <w:r w:rsidR="00F62187">
        <w:rPr>
          <w:b/>
        </w:rPr>
        <w:t xml:space="preserve">      </w:t>
      </w:r>
      <w:r w:rsidRPr="009B11FB">
        <w:rPr>
          <w:b/>
          <w:lang w:val="en-US"/>
        </w:rPr>
        <w:t xml:space="preserve"> </w:t>
      </w:r>
      <w:r w:rsidR="0024552E">
        <w:rPr>
          <w:b/>
          <w:lang w:val="en-US"/>
        </w:rPr>
        <w:t>31</w:t>
      </w:r>
    </w:p>
    <w:p w:rsidR="00E9386E" w:rsidRDefault="00E9386E" w:rsidP="00140AE7">
      <w:pPr>
        <w:pStyle w:val="2"/>
      </w:pPr>
      <w:r>
        <w:rPr>
          <w:lang w:val="en-US"/>
        </w:rPr>
        <w:br w:type="page"/>
      </w:r>
      <w:bookmarkStart w:id="13" w:name="_Toc40698051"/>
      <w:r>
        <w:rPr>
          <w:lang w:val="en-US"/>
        </w:rPr>
        <w:t xml:space="preserve">2.9. </w:t>
      </w:r>
      <w:r>
        <w:t>Организация работы автомобильного транспорта</w:t>
      </w:r>
      <w:bookmarkEnd w:id="13"/>
    </w:p>
    <w:p w:rsidR="00E9386E" w:rsidRDefault="00E9386E" w:rsidP="006E3AC7">
      <w:pPr>
        <w:ind w:firstLine="720"/>
        <w:jc w:val="both"/>
      </w:pPr>
      <w:r>
        <w:t>Подвозка необходимых материалов к местам из использования осуществляется автомобильным транспортом.</w:t>
      </w:r>
    </w:p>
    <w:p w:rsidR="00E9386E" w:rsidRDefault="00E9386E" w:rsidP="006E3AC7">
      <w:pPr>
        <w:ind w:firstLine="720"/>
        <w:jc w:val="both"/>
      </w:pPr>
      <w:r>
        <w:t>Для производства транспортных работ прежде всего необходимо выбрать тип автомобилей и их грузоподъемность. Грузоподъемность автомобилей должна быть увязана с производительностью погрузочных средств и производительность производственного предприятия.</w:t>
      </w:r>
    </w:p>
    <w:p w:rsidR="00E9386E" w:rsidRDefault="00E9386E" w:rsidP="006E3AC7">
      <w:pPr>
        <w:ind w:firstLine="720"/>
        <w:jc w:val="both"/>
      </w:pPr>
      <w:r>
        <w:t>После выбора автомобилей переходят к проектированию транспортных работ. При этом необходимо учесть возможность сочетания различных видов транспортных работ по срокам, чтобы обеспечить равномерную загрузку автотранспорта. С этой целью необходимо исходить из постоянной занятости определенного минимального количества машин, обеспечивающего выполнение работ в установленные сроки с учетом бесперебойного вывоза на трассу таких материалов, как асфальтобетонная смесь и др. Вывозку остальных материалов на трассу, а также на производственные предприятия  необходимо проектировать так, чтобы всегда полностью удовлетворялась потребность в этих материалах, а количество работающих машин было бы не более минимально необходимого, устанавливаемого расчетом, исходя из следующих условий</w:t>
      </w:r>
      <w:r w:rsidRPr="00B657DA">
        <w:t>:</w:t>
      </w:r>
    </w:p>
    <w:p w:rsidR="00E9386E" w:rsidRDefault="00E9386E" w:rsidP="006E3AC7">
      <w:pPr>
        <w:ind w:firstLine="720"/>
        <w:jc w:val="both"/>
      </w:pPr>
      <w:r>
        <w:sym w:font="Symbol" w:char="F0B7"/>
      </w:r>
      <w:r w:rsidR="006E3AC7" w:rsidRPr="006E3AC7">
        <w:t xml:space="preserve"> </w:t>
      </w:r>
      <w:r>
        <w:t>количество машин должно быть не меньше требуемого для перевоза таких материалов, как асфальтобетонная смесь, при наибольшей дальности возки этих материалов. При этом принятая скорость потока должна быть обеспечена</w:t>
      </w:r>
      <w:r w:rsidRPr="00E9386E">
        <w:t>;</w:t>
      </w:r>
    </w:p>
    <w:p w:rsidR="00E9386E" w:rsidRDefault="00E9386E" w:rsidP="006E3AC7">
      <w:pPr>
        <w:ind w:firstLine="720"/>
        <w:jc w:val="both"/>
      </w:pPr>
      <w:r>
        <w:sym w:font="Symbol" w:char="F0B7"/>
      </w:r>
      <w:r w:rsidR="006E3AC7" w:rsidRPr="006E3AC7">
        <w:t xml:space="preserve"> </w:t>
      </w:r>
      <w:r>
        <w:t>количество машин должно быть не более такого, какое требуется для равномерного выполнения всех транспортных работ за принятый срок строительства. Для определения этого количества машин (на основании данных о потребности в дорожно-строительных материалах и источниках их получения) производится расчет общей потребности в перевозках в ткм.</w:t>
      </w:r>
    </w:p>
    <w:p w:rsidR="00E9386E" w:rsidRDefault="00E9386E" w:rsidP="001722A9">
      <w:pPr>
        <w:ind w:firstLine="720"/>
        <w:jc w:val="both"/>
      </w:pPr>
      <w:r>
        <w:t>Расчет ведется следующим образом.</w:t>
      </w:r>
    </w:p>
    <w:p w:rsidR="00E9386E" w:rsidRDefault="00E9386E" w:rsidP="001722A9">
      <w:pPr>
        <w:ind w:firstLine="720"/>
        <w:jc w:val="both"/>
      </w:pPr>
      <w:r>
        <w:t>На основании сведений об объеме перевозки по каждому виду грузов и по средней для него дальности возки определяется средневзвешенная дальность возки для суммарного объема перевозок и объем суммарных перевозок. По средневзвешенной дальности возки определяется производительность машин – потребность автотранспорта в машино-сменах. Зная продолжительность периода строительства и потребность в автотранспорте в машино-сменах, можно определить необходимое количество машин.</w:t>
      </w:r>
    </w:p>
    <w:p w:rsidR="00E9386E" w:rsidRDefault="003D3AA3" w:rsidP="00E9386E">
      <w:pPr>
        <w:pStyle w:val="a8"/>
        <w:ind w:firstLine="709"/>
      </w:pPr>
      <w:r>
        <w:br w:type="page"/>
      </w:r>
      <w:r w:rsidR="00E9386E">
        <w:t>Производительность автосамосвалов при расчете потребности автомобильного транспорта определяем по формуле</w:t>
      </w:r>
      <w:r w:rsidR="00E9386E" w:rsidRPr="00B657DA">
        <w:t>:</w:t>
      </w:r>
    </w:p>
    <w:p w:rsidR="00E9386E" w:rsidRDefault="00E9386E" w:rsidP="00E9386E">
      <w:pPr>
        <w:pStyle w:val="a8"/>
        <w:ind w:firstLine="709"/>
        <w:jc w:val="center"/>
      </w:pPr>
      <w:r>
        <w:rPr>
          <w:position w:val="-32"/>
        </w:rPr>
        <w:object w:dxaOrig="3340" w:dyaOrig="740">
          <v:shape id="_x0000_i1057" type="#_x0000_t75" style="width:167.25pt;height:36.75pt" o:ole="" fillcolor="window">
            <v:imagedata r:id="rId70" o:title=""/>
          </v:shape>
          <o:OLEObject Type="Embed" ProgID="Equation.3" ShapeID="_x0000_i1057" DrawAspect="Content" ObjectID="_1453542292" r:id="rId71"/>
        </w:object>
      </w:r>
    </w:p>
    <w:p w:rsidR="00E9386E" w:rsidRDefault="00E9386E" w:rsidP="00E9386E">
      <w:pPr>
        <w:pStyle w:val="a8"/>
        <w:ind w:firstLine="709"/>
      </w:pPr>
      <w:r>
        <w:t>где Т</w:t>
      </w:r>
      <w:r>
        <w:rPr>
          <w:vertAlign w:val="subscript"/>
        </w:rPr>
        <w:t>н</w:t>
      </w:r>
      <w:r>
        <w:t xml:space="preserve"> – время в наряде одного автомобиля, ч (Т</w:t>
      </w:r>
      <w:r>
        <w:rPr>
          <w:vertAlign w:val="subscript"/>
        </w:rPr>
        <w:t>н</w:t>
      </w:r>
      <w:r>
        <w:t>=8 часов)</w:t>
      </w:r>
      <w:r w:rsidRPr="00B657DA">
        <w:t>;</w:t>
      </w:r>
    </w:p>
    <w:p w:rsidR="00E9386E" w:rsidRDefault="00E9386E" w:rsidP="00E9386E">
      <w:pPr>
        <w:pStyle w:val="a8"/>
        <w:ind w:firstLine="709"/>
      </w:pPr>
      <w:r>
        <w:rPr>
          <w:lang w:val="en-US"/>
        </w:rPr>
        <w:t>V</w:t>
      </w:r>
      <w:r>
        <w:t xml:space="preserve"> – средняя техническая скорость автомобиля, км/ч (</w:t>
      </w:r>
      <w:r>
        <w:rPr>
          <w:lang w:val="en-US"/>
        </w:rPr>
        <w:t>V</w:t>
      </w:r>
      <w:r>
        <w:t>=20 км/ч)</w:t>
      </w:r>
      <w:r w:rsidRPr="00B657DA">
        <w:t>;</w:t>
      </w:r>
    </w:p>
    <w:p w:rsidR="00E9386E" w:rsidRDefault="00E9386E" w:rsidP="00E9386E">
      <w:pPr>
        <w:pStyle w:val="a8"/>
        <w:ind w:left="1134" w:hanging="425"/>
      </w:pPr>
      <w:r>
        <w:t>К</w:t>
      </w:r>
      <w:r>
        <w:rPr>
          <w:vertAlign w:val="subscript"/>
        </w:rPr>
        <w:t>пр</w:t>
      </w:r>
      <w:r>
        <w:t xml:space="preserve"> – коэффициент полезного использования пробега, т.е. отношение  пробега с грузом к общему пробегу, равный 0,5</w:t>
      </w:r>
      <w:r w:rsidRPr="00B657DA">
        <w:t>;</w:t>
      </w:r>
    </w:p>
    <w:p w:rsidR="00E9386E" w:rsidRDefault="00E9386E" w:rsidP="00E9386E">
      <w:pPr>
        <w:pStyle w:val="a8"/>
        <w:ind w:firstLine="709"/>
      </w:pPr>
      <w:r>
        <w:rPr>
          <w:lang w:val="en-US"/>
        </w:rPr>
        <w:t>q</w:t>
      </w:r>
      <w:r>
        <w:t xml:space="preserve"> – грузоподъемность автомобиля, т (</w:t>
      </w:r>
      <w:r>
        <w:rPr>
          <w:lang w:val="en-US"/>
        </w:rPr>
        <w:t>q</w:t>
      </w:r>
      <w:r>
        <w:t>=10 т)</w:t>
      </w:r>
      <w:r w:rsidRPr="00B657DA">
        <w:t>;</w:t>
      </w:r>
    </w:p>
    <w:p w:rsidR="00E9386E" w:rsidRDefault="00E9386E" w:rsidP="00E9386E">
      <w:pPr>
        <w:pStyle w:val="a8"/>
        <w:ind w:firstLine="709"/>
      </w:pPr>
      <w:r>
        <w:t>К</w:t>
      </w:r>
      <w:r>
        <w:rPr>
          <w:vertAlign w:val="subscript"/>
        </w:rPr>
        <w:t>г</w:t>
      </w:r>
      <w:r>
        <w:t xml:space="preserve"> – коэффициент использования грузоподъемности, равный 1,0</w:t>
      </w:r>
      <w:r w:rsidRPr="00B657DA">
        <w:t>;</w:t>
      </w:r>
    </w:p>
    <w:p w:rsidR="00E9386E" w:rsidRDefault="00E9386E" w:rsidP="00E9386E">
      <w:pPr>
        <w:pStyle w:val="a8"/>
        <w:ind w:firstLine="709"/>
      </w:pPr>
      <w:r>
        <w:rPr>
          <w:lang w:val="en-US"/>
        </w:rPr>
        <w:t>L</w:t>
      </w:r>
      <w:r>
        <w:rPr>
          <w:vertAlign w:val="subscript"/>
        </w:rPr>
        <w:t>пг</w:t>
      </w:r>
      <w:r>
        <w:t xml:space="preserve"> – среднее расстояние пробега с грузом, км</w:t>
      </w:r>
      <w:r w:rsidRPr="00B657DA">
        <w:t>;</w:t>
      </w:r>
    </w:p>
    <w:p w:rsidR="00E9386E" w:rsidRDefault="00E9386E" w:rsidP="00E9386E">
      <w:pPr>
        <w:pStyle w:val="a8"/>
        <w:ind w:firstLine="709"/>
      </w:pPr>
      <w:r>
        <w:t>К</w:t>
      </w:r>
      <w:r>
        <w:rPr>
          <w:vertAlign w:val="subscript"/>
        </w:rPr>
        <w:t>в</w:t>
      </w:r>
      <w:r>
        <w:t xml:space="preserve"> – коэффициент использования рабочего времени, равный 0,95</w:t>
      </w:r>
      <w:r w:rsidRPr="00B657DA">
        <w:t>;</w:t>
      </w:r>
    </w:p>
    <w:p w:rsidR="00E9386E" w:rsidRPr="00B657DA" w:rsidRDefault="00E9386E" w:rsidP="00E9386E">
      <w:pPr>
        <w:pStyle w:val="a8"/>
        <w:ind w:left="993" w:hanging="284"/>
      </w:pPr>
      <w:r>
        <w:rPr>
          <w:lang w:val="en-US"/>
        </w:rPr>
        <w:t>t</w:t>
      </w:r>
      <w:r>
        <w:t xml:space="preserve"> – продолжительность простоя автомобиля под погрузкой и разгрузкой за одну ездку, ч (</w:t>
      </w:r>
      <w:r>
        <w:rPr>
          <w:lang w:val="en-US"/>
        </w:rPr>
        <w:t>t</w:t>
      </w:r>
      <w:r>
        <w:t>=0,2 часа)</w:t>
      </w:r>
      <w:r w:rsidRPr="00B657DA">
        <w:t>;</w:t>
      </w:r>
    </w:p>
    <w:p w:rsidR="00E9386E" w:rsidRDefault="00E9386E" w:rsidP="00E9386E">
      <w:pPr>
        <w:pStyle w:val="a8"/>
        <w:ind w:left="993" w:hanging="284"/>
      </w:pPr>
      <w:r>
        <w:rPr>
          <w:position w:val="-12"/>
          <w:lang w:val="en-US"/>
        </w:rPr>
        <w:object w:dxaOrig="320" w:dyaOrig="360">
          <v:shape id="_x0000_i1058" type="#_x0000_t75" style="width:15.75pt;height:18pt" o:ole="" fillcolor="window">
            <v:imagedata r:id="rId72" o:title=""/>
          </v:shape>
          <o:OLEObject Type="Embed" ProgID="Equation.3" ShapeID="_x0000_i1058" DrawAspect="Content" ObjectID="_1453542293" r:id="rId73"/>
        </w:object>
      </w:r>
      <w:r w:rsidRPr="00E9386E">
        <w:t xml:space="preserve">- </w:t>
      </w:r>
      <w:r>
        <w:t>насыпная плотность материала.</w:t>
      </w:r>
    </w:p>
    <w:p w:rsidR="00E9386E" w:rsidRDefault="00E9386E" w:rsidP="00E9386E">
      <w:pPr>
        <w:pStyle w:val="a8"/>
        <w:ind w:firstLine="709"/>
      </w:pPr>
      <w:r>
        <w:t>Среднее расстояние пробега автомобиля с грузом определяется по следующей зависимости</w:t>
      </w:r>
      <w:r w:rsidRPr="00B657DA">
        <w:t>:</w:t>
      </w:r>
    </w:p>
    <w:p w:rsidR="00E9386E" w:rsidRDefault="00E9386E" w:rsidP="00E9386E">
      <w:pPr>
        <w:pStyle w:val="a8"/>
        <w:ind w:firstLine="709"/>
        <w:jc w:val="center"/>
      </w:pPr>
      <w:r>
        <w:rPr>
          <w:position w:val="-32"/>
        </w:rPr>
        <w:object w:dxaOrig="3300" w:dyaOrig="720">
          <v:shape id="_x0000_i1059" type="#_x0000_t75" style="width:165pt;height:36pt" o:ole="" fillcolor="window">
            <v:imagedata r:id="rId74" o:title=""/>
          </v:shape>
          <o:OLEObject Type="Embed" ProgID="Equation.3" ShapeID="_x0000_i1059" DrawAspect="Content" ObjectID="_1453542294" r:id="rId75"/>
        </w:object>
      </w:r>
    </w:p>
    <w:p w:rsidR="00E9386E" w:rsidRDefault="00E9386E" w:rsidP="00E9386E">
      <w:pPr>
        <w:pStyle w:val="a8"/>
        <w:ind w:firstLine="709"/>
      </w:pPr>
      <w:r>
        <w:t xml:space="preserve">где </w:t>
      </w:r>
      <w:r>
        <w:rPr>
          <w:lang w:val="en-US"/>
        </w:rPr>
        <w:t>Q</w:t>
      </w:r>
      <w:r w:rsidRPr="00E9386E">
        <w:rPr>
          <w:vertAlign w:val="subscript"/>
        </w:rPr>
        <w:t>1</w:t>
      </w:r>
      <w:r w:rsidRPr="00E9386E">
        <w:t xml:space="preserve">, </w:t>
      </w:r>
      <w:r>
        <w:rPr>
          <w:lang w:val="en-US"/>
        </w:rPr>
        <w:t>Q</w:t>
      </w:r>
      <w:r w:rsidRPr="00E9386E">
        <w:rPr>
          <w:vertAlign w:val="subscript"/>
        </w:rPr>
        <w:t>2</w:t>
      </w:r>
      <w:r w:rsidRPr="00E9386E">
        <w:t xml:space="preserve"> … </w:t>
      </w:r>
      <w:r>
        <w:rPr>
          <w:lang w:val="en-US"/>
        </w:rPr>
        <w:t>Q</w:t>
      </w:r>
      <w:r>
        <w:rPr>
          <w:vertAlign w:val="subscript"/>
          <w:lang w:val="en-US"/>
        </w:rPr>
        <w:t>n</w:t>
      </w:r>
      <w:r w:rsidRPr="00E9386E">
        <w:t xml:space="preserve"> – </w:t>
      </w:r>
      <w:r>
        <w:t>объемы перевозок по каждому виду грузов</w:t>
      </w:r>
      <w:r w:rsidRPr="00E9386E">
        <w:t>;</w:t>
      </w:r>
    </w:p>
    <w:p w:rsidR="00E9386E" w:rsidRDefault="00E9386E" w:rsidP="00E9386E">
      <w:pPr>
        <w:pStyle w:val="a8"/>
        <w:ind w:firstLine="709"/>
      </w:pPr>
      <w:r>
        <w:rPr>
          <w:lang w:val="en-US"/>
        </w:rPr>
        <w:t>l</w:t>
      </w:r>
      <w:r w:rsidRPr="00B657DA">
        <w:rPr>
          <w:vertAlign w:val="subscript"/>
        </w:rPr>
        <w:t>1</w:t>
      </w:r>
      <w:r w:rsidRPr="00B657DA">
        <w:t xml:space="preserve">, </w:t>
      </w:r>
      <w:r>
        <w:rPr>
          <w:lang w:val="en-US"/>
        </w:rPr>
        <w:t>l</w:t>
      </w:r>
      <w:r w:rsidRPr="00B657DA">
        <w:rPr>
          <w:vertAlign w:val="subscript"/>
        </w:rPr>
        <w:t>2</w:t>
      </w:r>
      <w:r w:rsidRPr="00B657DA">
        <w:t xml:space="preserve"> … </w:t>
      </w:r>
      <w:r>
        <w:rPr>
          <w:lang w:val="en-US"/>
        </w:rPr>
        <w:t>l</w:t>
      </w:r>
      <w:r>
        <w:rPr>
          <w:vertAlign w:val="subscript"/>
          <w:lang w:val="en-US"/>
        </w:rPr>
        <w:t>n</w:t>
      </w:r>
      <w:r w:rsidRPr="00B657DA">
        <w:t xml:space="preserve"> – </w:t>
      </w:r>
      <w:r>
        <w:t>средняя дальность возки каждого из грузов</w:t>
      </w:r>
      <w:r w:rsidRPr="00B657DA">
        <w:t>;</w:t>
      </w:r>
    </w:p>
    <w:p w:rsidR="00E9386E" w:rsidRDefault="00E9386E" w:rsidP="00E9386E">
      <w:pPr>
        <w:pStyle w:val="a8"/>
        <w:ind w:firstLine="709"/>
      </w:pPr>
      <w:r>
        <w:rPr>
          <w:position w:val="-14"/>
        </w:rPr>
        <w:object w:dxaOrig="540" w:dyaOrig="400">
          <v:shape id="_x0000_i1060" type="#_x0000_t75" style="width:27pt;height:20.25pt" o:ole="" fillcolor="window">
            <v:imagedata r:id="rId76" o:title=""/>
          </v:shape>
          <o:OLEObject Type="Embed" ProgID="Equation.3" ShapeID="_x0000_i1060" DrawAspect="Content" ObjectID="_1453542295" r:id="rId77"/>
        </w:object>
      </w:r>
      <w:r>
        <w:t>- объем суммарных перевозок.</w:t>
      </w:r>
    </w:p>
    <w:p w:rsidR="00E9386E" w:rsidRDefault="00E9386E" w:rsidP="00E9386E">
      <w:pPr>
        <w:pStyle w:val="a8"/>
        <w:ind w:firstLine="709"/>
      </w:pPr>
      <w:r>
        <w:t>Количество автомобилей определяется по формуле</w:t>
      </w:r>
    </w:p>
    <w:p w:rsidR="00E9386E" w:rsidRDefault="00E9386E" w:rsidP="00E9386E">
      <w:pPr>
        <w:pStyle w:val="a8"/>
        <w:ind w:firstLine="709"/>
        <w:jc w:val="center"/>
      </w:pPr>
      <w:r>
        <w:rPr>
          <w:position w:val="-30"/>
        </w:rPr>
        <w:object w:dxaOrig="960" w:dyaOrig="680">
          <v:shape id="_x0000_i1061" type="#_x0000_t75" style="width:48pt;height:33.75pt" o:ole="" fillcolor="window">
            <v:imagedata r:id="rId78" o:title=""/>
          </v:shape>
          <o:OLEObject Type="Embed" ProgID="Equation.3" ShapeID="_x0000_i1061" DrawAspect="Content" ObjectID="_1453542296" r:id="rId79"/>
        </w:object>
      </w:r>
    </w:p>
    <w:p w:rsidR="00E9386E" w:rsidRDefault="00E9386E" w:rsidP="00E9386E">
      <w:pPr>
        <w:pStyle w:val="a8"/>
        <w:ind w:firstLine="709"/>
      </w:pPr>
      <w:r>
        <w:t xml:space="preserve">где </w:t>
      </w:r>
      <w:r>
        <w:rPr>
          <w:lang w:val="en-US"/>
        </w:rPr>
        <w:t>Q</w:t>
      </w:r>
      <w:r>
        <w:t xml:space="preserve"> – суточная потребность в материале </w:t>
      </w:r>
      <w:r w:rsidRPr="00B657DA">
        <w:t>;</w:t>
      </w:r>
    </w:p>
    <w:p w:rsidR="00E9386E" w:rsidRDefault="00E9386E" w:rsidP="00E9386E">
      <w:pPr>
        <w:pStyle w:val="a8"/>
        <w:ind w:firstLine="709"/>
      </w:pPr>
      <w:r>
        <w:t>П</w:t>
      </w:r>
      <w:r>
        <w:rPr>
          <w:vertAlign w:val="subscript"/>
        </w:rPr>
        <w:t>а</w:t>
      </w:r>
      <w:r>
        <w:t xml:space="preserve"> – производительность автомобиля, тонн в смену.</w:t>
      </w:r>
    </w:p>
    <w:p w:rsidR="00E9386E" w:rsidRPr="00047AEC" w:rsidRDefault="002D079B" w:rsidP="00047AEC">
      <w:pPr>
        <w:pStyle w:val="a8"/>
        <w:jc w:val="center"/>
        <w:rPr>
          <w:b/>
        </w:rPr>
      </w:pPr>
      <w:r>
        <w:br w:type="page"/>
      </w:r>
      <w:r w:rsidR="00E9386E" w:rsidRPr="001545B7">
        <w:rPr>
          <w:b/>
        </w:rPr>
        <w:t xml:space="preserve">Ведомость потребности автомобилей для перевозки </w:t>
      </w:r>
      <w:r w:rsidR="00E9386E" w:rsidRPr="00047AEC">
        <w:rPr>
          <w:b/>
        </w:rPr>
        <w:t>материалов</w:t>
      </w:r>
    </w:p>
    <w:p w:rsidR="00E9386E" w:rsidRDefault="00E9386E" w:rsidP="00FB02CC">
      <w:pPr>
        <w:pStyle w:val="a3"/>
      </w:pPr>
      <w:r>
        <w:tab/>
      </w:r>
      <w:r>
        <w:tab/>
      </w:r>
      <w:r>
        <w:tab/>
      </w:r>
      <w:r w:rsidR="00717265">
        <w:rPr>
          <w:lang w:val="en-US"/>
        </w:rPr>
        <w:tab/>
      </w:r>
      <w:r>
        <w:tab/>
      </w:r>
      <w:r>
        <w:tab/>
      </w:r>
      <w:r>
        <w:tab/>
      </w:r>
      <w:r>
        <w:tab/>
      </w:r>
      <w:r>
        <w:tab/>
      </w:r>
      <w:r>
        <w:tab/>
        <w:t>Таблица 2.7.</w:t>
      </w:r>
    </w:p>
    <w:tbl>
      <w:tblPr>
        <w:tblW w:w="0" w:type="auto"/>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702"/>
        <w:gridCol w:w="787"/>
        <w:gridCol w:w="787"/>
        <w:gridCol w:w="788"/>
        <w:gridCol w:w="840"/>
        <w:gridCol w:w="840"/>
        <w:gridCol w:w="840"/>
        <w:gridCol w:w="1440"/>
        <w:gridCol w:w="1440"/>
      </w:tblGrid>
      <w:tr w:rsidR="00E9386E">
        <w:tc>
          <w:tcPr>
            <w:tcW w:w="1702" w:type="dxa"/>
            <w:tcBorders>
              <w:bottom w:val="double" w:sz="4" w:space="0" w:color="auto"/>
            </w:tcBorders>
            <w:shd w:val="clear" w:color="auto" w:fill="C0C0C0"/>
            <w:vAlign w:val="center"/>
          </w:tcPr>
          <w:p w:rsidR="00E9386E" w:rsidRDefault="00E9386E" w:rsidP="00FB02CC">
            <w:pPr>
              <w:pStyle w:val="a8"/>
              <w:spacing w:line="240" w:lineRule="auto"/>
              <w:jc w:val="center"/>
            </w:pPr>
            <w:r>
              <w:t>Материалы</w:t>
            </w:r>
          </w:p>
        </w:tc>
        <w:tc>
          <w:tcPr>
            <w:tcW w:w="2362" w:type="dxa"/>
            <w:gridSpan w:val="3"/>
            <w:tcBorders>
              <w:bottom w:val="double" w:sz="4" w:space="0" w:color="auto"/>
            </w:tcBorders>
            <w:shd w:val="clear" w:color="auto" w:fill="C0C0C0"/>
            <w:vAlign w:val="center"/>
          </w:tcPr>
          <w:p w:rsidR="00E9386E" w:rsidRDefault="00E9386E" w:rsidP="00FB02CC">
            <w:pPr>
              <w:pStyle w:val="a8"/>
              <w:spacing w:line="240" w:lineRule="auto"/>
              <w:jc w:val="center"/>
            </w:pPr>
            <w:r>
              <w:t>Песок</w:t>
            </w:r>
          </w:p>
        </w:tc>
        <w:tc>
          <w:tcPr>
            <w:tcW w:w="2520" w:type="dxa"/>
            <w:gridSpan w:val="3"/>
            <w:tcBorders>
              <w:bottom w:val="double" w:sz="4" w:space="0" w:color="auto"/>
            </w:tcBorders>
            <w:shd w:val="clear" w:color="auto" w:fill="C0C0C0"/>
            <w:vAlign w:val="center"/>
          </w:tcPr>
          <w:p w:rsidR="00E9386E" w:rsidRDefault="00E9386E" w:rsidP="00FB02CC">
            <w:pPr>
              <w:pStyle w:val="a8"/>
              <w:spacing w:line="240" w:lineRule="auto"/>
              <w:jc w:val="center"/>
            </w:pPr>
            <w:r>
              <w:t>Гравий</w:t>
            </w:r>
          </w:p>
        </w:tc>
        <w:tc>
          <w:tcPr>
            <w:tcW w:w="1440" w:type="dxa"/>
            <w:tcBorders>
              <w:bottom w:val="double" w:sz="4" w:space="0" w:color="auto"/>
            </w:tcBorders>
            <w:shd w:val="clear" w:color="auto" w:fill="C0C0C0"/>
            <w:vAlign w:val="center"/>
          </w:tcPr>
          <w:p w:rsidR="00E9386E" w:rsidRDefault="00E9386E" w:rsidP="00FB02CC">
            <w:pPr>
              <w:pStyle w:val="a8"/>
              <w:spacing w:line="240" w:lineRule="auto"/>
              <w:jc w:val="center"/>
            </w:pPr>
            <w:r>
              <w:t>Крупнозер</w:t>
            </w:r>
            <w:r w:rsidR="003B355E" w:rsidRPr="003B355E">
              <w:t>-</w:t>
            </w:r>
            <w:r>
              <w:t>нистая асфальто</w:t>
            </w:r>
            <w:r w:rsidR="003B355E" w:rsidRPr="003B355E">
              <w:t>-</w:t>
            </w:r>
            <w:r>
              <w:t>бетонная смесь</w:t>
            </w:r>
          </w:p>
        </w:tc>
        <w:tc>
          <w:tcPr>
            <w:tcW w:w="1440" w:type="dxa"/>
            <w:tcBorders>
              <w:bottom w:val="double" w:sz="4" w:space="0" w:color="auto"/>
            </w:tcBorders>
            <w:shd w:val="clear" w:color="auto" w:fill="C0C0C0"/>
            <w:vAlign w:val="center"/>
          </w:tcPr>
          <w:p w:rsidR="00E9386E" w:rsidRDefault="00E9386E" w:rsidP="00FB02CC">
            <w:pPr>
              <w:pStyle w:val="a8"/>
              <w:spacing w:line="240" w:lineRule="auto"/>
              <w:jc w:val="center"/>
            </w:pPr>
            <w:r>
              <w:t>Мелкозер</w:t>
            </w:r>
            <w:r w:rsidR="002A7325" w:rsidRPr="002A7325">
              <w:t>-</w:t>
            </w:r>
            <w:r>
              <w:t>нистая асфальто</w:t>
            </w:r>
            <w:r w:rsidR="003B355E" w:rsidRPr="002A7325">
              <w:t>-</w:t>
            </w:r>
            <w:r>
              <w:t>бетонная смесь</w:t>
            </w:r>
          </w:p>
        </w:tc>
      </w:tr>
      <w:tr w:rsidR="002A7325">
        <w:trPr>
          <w:trHeight w:val="137"/>
        </w:trPr>
        <w:tc>
          <w:tcPr>
            <w:tcW w:w="1702" w:type="dxa"/>
            <w:shd w:val="clear" w:color="auto" w:fill="C0C0C0"/>
            <w:vAlign w:val="center"/>
          </w:tcPr>
          <w:p w:rsidR="002A7325" w:rsidRDefault="002A7325" w:rsidP="00FB02CC">
            <w:pPr>
              <w:pStyle w:val="a8"/>
              <w:spacing w:line="240" w:lineRule="auto"/>
              <w:jc w:val="center"/>
            </w:pPr>
            <w:r>
              <w:t>№ карьеров</w:t>
            </w:r>
          </w:p>
        </w:tc>
        <w:tc>
          <w:tcPr>
            <w:tcW w:w="787" w:type="dxa"/>
            <w:shd w:val="clear" w:color="auto" w:fill="C0C0C0"/>
            <w:vAlign w:val="center"/>
          </w:tcPr>
          <w:p w:rsidR="002A7325" w:rsidRDefault="002A7325" w:rsidP="00FB02CC">
            <w:pPr>
              <w:pStyle w:val="a8"/>
              <w:spacing w:line="240" w:lineRule="auto"/>
              <w:jc w:val="center"/>
            </w:pPr>
            <w:r>
              <w:t>1</w:t>
            </w:r>
          </w:p>
        </w:tc>
        <w:tc>
          <w:tcPr>
            <w:tcW w:w="787" w:type="dxa"/>
            <w:shd w:val="clear" w:color="auto" w:fill="C0C0C0"/>
            <w:vAlign w:val="center"/>
          </w:tcPr>
          <w:p w:rsidR="002A7325" w:rsidRDefault="002A7325" w:rsidP="00FB02CC">
            <w:pPr>
              <w:pStyle w:val="a8"/>
              <w:spacing w:line="240" w:lineRule="auto"/>
              <w:jc w:val="center"/>
            </w:pPr>
            <w:r>
              <w:t>2</w:t>
            </w:r>
          </w:p>
        </w:tc>
        <w:tc>
          <w:tcPr>
            <w:tcW w:w="788" w:type="dxa"/>
            <w:shd w:val="clear" w:color="auto" w:fill="C0C0C0"/>
            <w:vAlign w:val="center"/>
          </w:tcPr>
          <w:p w:rsidR="002A7325" w:rsidRPr="004A00CB" w:rsidRDefault="004A00CB" w:rsidP="002A7325">
            <w:pPr>
              <w:pStyle w:val="a8"/>
              <w:spacing w:line="240" w:lineRule="auto"/>
              <w:jc w:val="center"/>
              <w:rPr>
                <w:lang w:val="en-US"/>
              </w:rPr>
            </w:pPr>
            <w:r>
              <w:rPr>
                <w:lang w:val="en-US"/>
              </w:rPr>
              <w:t>3</w:t>
            </w:r>
          </w:p>
        </w:tc>
        <w:tc>
          <w:tcPr>
            <w:tcW w:w="840" w:type="dxa"/>
            <w:shd w:val="clear" w:color="auto" w:fill="C0C0C0"/>
            <w:vAlign w:val="center"/>
          </w:tcPr>
          <w:p w:rsidR="002A7325" w:rsidRDefault="002A7325" w:rsidP="00FB02CC">
            <w:pPr>
              <w:pStyle w:val="a8"/>
              <w:spacing w:line="240" w:lineRule="auto"/>
              <w:jc w:val="center"/>
            </w:pPr>
            <w:r>
              <w:t>1</w:t>
            </w:r>
          </w:p>
        </w:tc>
        <w:tc>
          <w:tcPr>
            <w:tcW w:w="840" w:type="dxa"/>
            <w:shd w:val="clear" w:color="auto" w:fill="C0C0C0"/>
            <w:vAlign w:val="center"/>
          </w:tcPr>
          <w:p w:rsidR="002A7325" w:rsidRDefault="002A7325" w:rsidP="00FB02CC">
            <w:pPr>
              <w:pStyle w:val="a8"/>
              <w:spacing w:line="240" w:lineRule="auto"/>
              <w:jc w:val="center"/>
            </w:pPr>
            <w:r>
              <w:t>2</w:t>
            </w:r>
          </w:p>
        </w:tc>
        <w:tc>
          <w:tcPr>
            <w:tcW w:w="840" w:type="dxa"/>
            <w:shd w:val="clear" w:color="auto" w:fill="C0C0C0"/>
            <w:vAlign w:val="center"/>
          </w:tcPr>
          <w:p w:rsidR="002A7325" w:rsidRDefault="002A7325" w:rsidP="00FB02CC">
            <w:pPr>
              <w:pStyle w:val="a8"/>
              <w:spacing w:line="240" w:lineRule="auto"/>
              <w:jc w:val="center"/>
            </w:pPr>
            <w:r>
              <w:t>3</w:t>
            </w:r>
          </w:p>
        </w:tc>
        <w:tc>
          <w:tcPr>
            <w:tcW w:w="1440" w:type="dxa"/>
            <w:shd w:val="clear" w:color="auto" w:fill="C0C0C0"/>
            <w:vAlign w:val="center"/>
          </w:tcPr>
          <w:p w:rsidR="002A7325" w:rsidRDefault="002A7325" w:rsidP="00FB02CC">
            <w:pPr>
              <w:pStyle w:val="a8"/>
              <w:spacing w:line="240" w:lineRule="auto"/>
              <w:jc w:val="center"/>
            </w:pPr>
            <w:r>
              <w:t>с АБЗ</w:t>
            </w:r>
          </w:p>
        </w:tc>
        <w:tc>
          <w:tcPr>
            <w:tcW w:w="1440" w:type="dxa"/>
            <w:shd w:val="clear" w:color="auto" w:fill="C0C0C0"/>
            <w:vAlign w:val="center"/>
          </w:tcPr>
          <w:p w:rsidR="002A7325" w:rsidRDefault="002A7325" w:rsidP="00FB02CC">
            <w:pPr>
              <w:pStyle w:val="a8"/>
              <w:spacing w:line="240" w:lineRule="auto"/>
              <w:jc w:val="center"/>
            </w:pPr>
            <w:r>
              <w:t>с АБЗ</w:t>
            </w:r>
          </w:p>
        </w:tc>
      </w:tr>
      <w:tr w:rsidR="002A7325">
        <w:tc>
          <w:tcPr>
            <w:tcW w:w="1702" w:type="dxa"/>
            <w:shd w:val="clear" w:color="auto" w:fill="C0C0C0"/>
            <w:vAlign w:val="center"/>
          </w:tcPr>
          <w:p w:rsidR="002A7325" w:rsidRDefault="002A7325" w:rsidP="00FB02CC">
            <w:pPr>
              <w:pStyle w:val="a8"/>
              <w:spacing w:line="240" w:lineRule="auto"/>
              <w:jc w:val="center"/>
            </w:pPr>
            <w:r>
              <w:t>До места выхода карьера на трассу</w:t>
            </w:r>
          </w:p>
        </w:tc>
        <w:tc>
          <w:tcPr>
            <w:tcW w:w="787" w:type="dxa"/>
            <w:vAlign w:val="center"/>
          </w:tcPr>
          <w:p w:rsidR="002A7325" w:rsidRPr="004A00CB" w:rsidRDefault="004A00CB" w:rsidP="00FB02CC">
            <w:pPr>
              <w:pStyle w:val="a8"/>
              <w:spacing w:line="240" w:lineRule="auto"/>
              <w:jc w:val="center"/>
              <w:rPr>
                <w:u w:val="single"/>
                <w:lang w:val="en-US"/>
              </w:rPr>
            </w:pPr>
            <w:r>
              <w:rPr>
                <w:u w:val="single"/>
                <w:lang w:val="en-US"/>
              </w:rPr>
              <w:t>44,86</w:t>
            </w:r>
          </w:p>
          <w:p w:rsidR="002A7325" w:rsidRPr="004A00CB" w:rsidRDefault="002A7325" w:rsidP="00FB02CC">
            <w:pPr>
              <w:pStyle w:val="a8"/>
              <w:spacing w:line="240" w:lineRule="auto"/>
              <w:jc w:val="center"/>
              <w:rPr>
                <w:lang w:val="en-US"/>
              </w:rPr>
            </w:pPr>
            <w:r>
              <w:t>10</w:t>
            </w:r>
            <w:r w:rsidR="004A00CB">
              <w:rPr>
                <w:lang w:val="en-US"/>
              </w:rPr>
              <w:t>,2</w:t>
            </w:r>
          </w:p>
        </w:tc>
        <w:tc>
          <w:tcPr>
            <w:tcW w:w="787" w:type="dxa"/>
            <w:vAlign w:val="center"/>
          </w:tcPr>
          <w:p w:rsidR="002A7325" w:rsidRPr="004A00CB" w:rsidRDefault="004A00CB" w:rsidP="00FB02CC">
            <w:pPr>
              <w:pStyle w:val="a8"/>
              <w:spacing w:line="240" w:lineRule="auto"/>
              <w:jc w:val="center"/>
              <w:rPr>
                <w:u w:val="single"/>
                <w:lang w:val="en-US"/>
              </w:rPr>
            </w:pPr>
            <w:r>
              <w:rPr>
                <w:u w:val="single"/>
                <w:lang w:val="en-US"/>
              </w:rPr>
              <w:t>70,96</w:t>
            </w:r>
          </w:p>
          <w:p w:rsidR="002A7325" w:rsidRPr="004A00CB" w:rsidRDefault="004A00CB" w:rsidP="00FB02CC">
            <w:pPr>
              <w:pStyle w:val="a8"/>
              <w:spacing w:line="240" w:lineRule="auto"/>
              <w:jc w:val="center"/>
              <w:rPr>
                <w:lang w:val="en-US"/>
              </w:rPr>
            </w:pPr>
            <w:r>
              <w:rPr>
                <w:lang w:val="en-US"/>
              </w:rPr>
              <w:t>6,5</w:t>
            </w:r>
          </w:p>
        </w:tc>
        <w:tc>
          <w:tcPr>
            <w:tcW w:w="788" w:type="dxa"/>
            <w:vAlign w:val="center"/>
          </w:tcPr>
          <w:p w:rsidR="002A7325" w:rsidRPr="004A00CB" w:rsidRDefault="004A00CB" w:rsidP="00FB02CC">
            <w:pPr>
              <w:pStyle w:val="a8"/>
              <w:spacing w:line="240" w:lineRule="auto"/>
              <w:jc w:val="center"/>
              <w:rPr>
                <w:u w:val="single"/>
                <w:lang w:val="en-US"/>
              </w:rPr>
            </w:pPr>
            <w:r w:rsidRPr="004A00CB">
              <w:rPr>
                <w:u w:val="single"/>
                <w:lang w:val="en-US"/>
              </w:rPr>
              <w:t>98,70</w:t>
            </w:r>
          </w:p>
          <w:p w:rsidR="004A00CB" w:rsidRPr="00FB02CC" w:rsidRDefault="004A00CB" w:rsidP="00FB02CC">
            <w:pPr>
              <w:pStyle w:val="a8"/>
              <w:spacing w:line="240" w:lineRule="auto"/>
              <w:jc w:val="center"/>
              <w:rPr>
                <w:lang w:val="en-US"/>
              </w:rPr>
            </w:pPr>
            <w:r>
              <w:rPr>
                <w:lang w:val="en-US"/>
              </w:rPr>
              <w:t>4,7</w:t>
            </w:r>
          </w:p>
        </w:tc>
        <w:tc>
          <w:tcPr>
            <w:tcW w:w="840" w:type="dxa"/>
            <w:vAlign w:val="center"/>
          </w:tcPr>
          <w:p w:rsidR="002A7325" w:rsidRPr="00850890" w:rsidRDefault="00850890" w:rsidP="00FB02CC">
            <w:pPr>
              <w:pStyle w:val="a8"/>
              <w:spacing w:line="240" w:lineRule="auto"/>
              <w:jc w:val="center"/>
              <w:rPr>
                <w:u w:val="single"/>
                <w:lang w:val="en-US"/>
              </w:rPr>
            </w:pPr>
            <w:r>
              <w:rPr>
                <w:u w:val="single"/>
                <w:lang w:val="en-US"/>
              </w:rPr>
              <w:t>40,60</w:t>
            </w:r>
          </w:p>
          <w:p w:rsidR="002A7325" w:rsidRPr="00850890" w:rsidRDefault="00850890" w:rsidP="00FB02CC">
            <w:pPr>
              <w:pStyle w:val="a8"/>
              <w:spacing w:line="240" w:lineRule="auto"/>
              <w:jc w:val="center"/>
              <w:rPr>
                <w:lang w:val="en-US"/>
              </w:rPr>
            </w:pPr>
            <w:r>
              <w:rPr>
                <w:lang w:val="en-US"/>
              </w:rPr>
              <w:t>7,9</w:t>
            </w:r>
          </w:p>
        </w:tc>
        <w:tc>
          <w:tcPr>
            <w:tcW w:w="840" w:type="dxa"/>
            <w:vAlign w:val="center"/>
          </w:tcPr>
          <w:p w:rsidR="002A7325" w:rsidRPr="00850890" w:rsidRDefault="00850890" w:rsidP="00FB02CC">
            <w:pPr>
              <w:pStyle w:val="a8"/>
              <w:spacing w:line="240" w:lineRule="auto"/>
              <w:jc w:val="center"/>
              <w:rPr>
                <w:u w:val="single"/>
                <w:lang w:val="en-US"/>
              </w:rPr>
            </w:pPr>
            <w:r>
              <w:rPr>
                <w:u w:val="single"/>
                <w:lang w:val="en-US"/>
              </w:rPr>
              <w:t>37,72</w:t>
            </w:r>
          </w:p>
          <w:p w:rsidR="002A7325" w:rsidRPr="00850890" w:rsidRDefault="00850890" w:rsidP="00FB02CC">
            <w:pPr>
              <w:pStyle w:val="a8"/>
              <w:spacing w:line="240" w:lineRule="auto"/>
              <w:jc w:val="center"/>
              <w:rPr>
                <w:lang w:val="en-US"/>
              </w:rPr>
            </w:pPr>
            <w:r>
              <w:rPr>
                <w:lang w:val="en-US"/>
              </w:rPr>
              <w:t>8,6</w:t>
            </w:r>
          </w:p>
        </w:tc>
        <w:tc>
          <w:tcPr>
            <w:tcW w:w="840" w:type="dxa"/>
            <w:vAlign w:val="center"/>
          </w:tcPr>
          <w:p w:rsidR="002A7325" w:rsidRPr="00FD5555" w:rsidRDefault="00FD5555" w:rsidP="00FB02CC">
            <w:pPr>
              <w:pStyle w:val="a8"/>
              <w:spacing w:line="240" w:lineRule="auto"/>
              <w:jc w:val="center"/>
              <w:rPr>
                <w:u w:val="single"/>
                <w:lang w:val="en-US"/>
              </w:rPr>
            </w:pPr>
            <w:r>
              <w:rPr>
                <w:u w:val="single"/>
                <w:lang w:val="en-US"/>
              </w:rPr>
              <w:t>54,48</w:t>
            </w:r>
          </w:p>
          <w:p w:rsidR="002A7325" w:rsidRPr="00FD5555" w:rsidRDefault="00FD5555" w:rsidP="00FB02CC">
            <w:pPr>
              <w:pStyle w:val="a8"/>
              <w:spacing w:line="240" w:lineRule="auto"/>
              <w:jc w:val="center"/>
              <w:rPr>
                <w:lang w:val="en-US"/>
              </w:rPr>
            </w:pPr>
            <w:r>
              <w:rPr>
                <w:lang w:val="en-US"/>
              </w:rPr>
              <w:t>5,9</w:t>
            </w:r>
          </w:p>
        </w:tc>
        <w:tc>
          <w:tcPr>
            <w:tcW w:w="1440" w:type="dxa"/>
            <w:vAlign w:val="center"/>
          </w:tcPr>
          <w:p w:rsidR="002A7325" w:rsidRPr="001D4F78" w:rsidRDefault="001D4F78" w:rsidP="00FB02CC">
            <w:pPr>
              <w:pStyle w:val="a8"/>
              <w:spacing w:line="240" w:lineRule="auto"/>
              <w:jc w:val="center"/>
              <w:rPr>
                <w:u w:val="single"/>
                <w:lang w:val="en-US"/>
              </w:rPr>
            </w:pPr>
            <w:r>
              <w:rPr>
                <w:u w:val="single"/>
                <w:lang w:val="en-US"/>
              </w:rPr>
              <w:t>217,14</w:t>
            </w:r>
          </w:p>
          <w:p w:rsidR="002A7325" w:rsidRPr="001D4F78" w:rsidRDefault="001D4F78" w:rsidP="00FB02CC">
            <w:pPr>
              <w:pStyle w:val="a8"/>
              <w:spacing w:line="240" w:lineRule="auto"/>
              <w:jc w:val="center"/>
              <w:rPr>
                <w:lang w:val="en-US"/>
              </w:rPr>
            </w:pPr>
            <w:r>
              <w:rPr>
                <w:lang w:val="en-US"/>
              </w:rPr>
              <w:t>1,1</w:t>
            </w:r>
          </w:p>
        </w:tc>
        <w:tc>
          <w:tcPr>
            <w:tcW w:w="1440" w:type="dxa"/>
            <w:vAlign w:val="center"/>
          </w:tcPr>
          <w:p w:rsidR="002A7325" w:rsidRPr="001D4F78" w:rsidRDefault="001D4F78" w:rsidP="00FB02CC">
            <w:pPr>
              <w:pStyle w:val="a8"/>
              <w:spacing w:line="240" w:lineRule="auto"/>
              <w:jc w:val="center"/>
              <w:rPr>
                <w:u w:val="single"/>
                <w:lang w:val="en-US"/>
              </w:rPr>
            </w:pPr>
            <w:r>
              <w:rPr>
                <w:u w:val="single"/>
                <w:lang w:val="en-US"/>
              </w:rPr>
              <w:t>217,14</w:t>
            </w:r>
          </w:p>
          <w:p w:rsidR="002A7325" w:rsidRPr="001D4F78" w:rsidRDefault="001D4F78" w:rsidP="00FB02CC">
            <w:pPr>
              <w:pStyle w:val="a8"/>
              <w:spacing w:line="240" w:lineRule="auto"/>
              <w:jc w:val="center"/>
              <w:rPr>
                <w:lang w:val="en-US"/>
              </w:rPr>
            </w:pPr>
            <w:r>
              <w:rPr>
                <w:lang w:val="en-US"/>
              </w:rPr>
              <w:t>0,6</w:t>
            </w:r>
          </w:p>
        </w:tc>
      </w:tr>
      <w:tr w:rsidR="002A7325">
        <w:tc>
          <w:tcPr>
            <w:tcW w:w="1702" w:type="dxa"/>
            <w:shd w:val="clear" w:color="auto" w:fill="C0C0C0"/>
            <w:vAlign w:val="center"/>
          </w:tcPr>
          <w:p w:rsidR="002A7325" w:rsidRDefault="002A7325" w:rsidP="00FB02CC">
            <w:pPr>
              <w:pStyle w:val="a8"/>
              <w:spacing w:line="240" w:lineRule="auto"/>
              <w:jc w:val="center"/>
            </w:pPr>
            <w:r>
              <w:t xml:space="preserve">П и </w:t>
            </w:r>
            <w:r>
              <w:rPr>
                <w:lang w:val="en-US"/>
              </w:rPr>
              <w:t>N</w:t>
            </w:r>
            <w:r>
              <w:t xml:space="preserve"> для вывозки материала влево от места выхода карьера</w:t>
            </w:r>
          </w:p>
        </w:tc>
        <w:tc>
          <w:tcPr>
            <w:tcW w:w="787" w:type="dxa"/>
            <w:vAlign w:val="center"/>
          </w:tcPr>
          <w:p w:rsidR="002A7325" w:rsidRPr="004A00CB" w:rsidRDefault="004A00CB" w:rsidP="00FB02CC">
            <w:pPr>
              <w:pStyle w:val="a8"/>
              <w:spacing w:line="240" w:lineRule="auto"/>
              <w:jc w:val="center"/>
              <w:rPr>
                <w:u w:val="single"/>
                <w:lang w:val="en-US"/>
              </w:rPr>
            </w:pPr>
            <w:r>
              <w:rPr>
                <w:u w:val="single"/>
                <w:lang w:val="en-US"/>
              </w:rPr>
              <w:t>33,60</w:t>
            </w:r>
          </w:p>
          <w:p w:rsidR="002A7325" w:rsidRPr="004A00CB" w:rsidRDefault="004A00CB" w:rsidP="00FB02CC">
            <w:pPr>
              <w:pStyle w:val="a8"/>
              <w:spacing w:line="240" w:lineRule="auto"/>
              <w:jc w:val="center"/>
              <w:rPr>
                <w:lang w:val="en-US"/>
              </w:rPr>
            </w:pPr>
            <w:r>
              <w:rPr>
                <w:lang w:val="en-US"/>
              </w:rPr>
              <w:t>13,7</w:t>
            </w:r>
          </w:p>
        </w:tc>
        <w:tc>
          <w:tcPr>
            <w:tcW w:w="787" w:type="dxa"/>
            <w:vAlign w:val="center"/>
          </w:tcPr>
          <w:p w:rsidR="002A7325" w:rsidRDefault="004A00CB" w:rsidP="00FB02CC">
            <w:pPr>
              <w:pStyle w:val="a8"/>
              <w:spacing w:line="240" w:lineRule="auto"/>
              <w:jc w:val="center"/>
              <w:rPr>
                <w:u w:val="single"/>
                <w:lang w:val="en-US"/>
              </w:rPr>
            </w:pPr>
            <w:r>
              <w:rPr>
                <w:u w:val="single"/>
                <w:lang w:val="en-US"/>
              </w:rPr>
              <w:t>53,59</w:t>
            </w:r>
          </w:p>
          <w:p w:rsidR="002A7325" w:rsidRPr="004A00CB" w:rsidRDefault="004A00CB" w:rsidP="00FB02CC">
            <w:pPr>
              <w:pStyle w:val="a8"/>
              <w:spacing w:line="240" w:lineRule="auto"/>
              <w:jc w:val="center"/>
              <w:rPr>
                <w:lang w:val="en-US"/>
              </w:rPr>
            </w:pPr>
            <w:r>
              <w:rPr>
                <w:lang w:val="en-US"/>
              </w:rPr>
              <w:t>8,6</w:t>
            </w:r>
          </w:p>
        </w:tc>
        <w:tc>
          <w:tcPr>
            <w:tcW w:w="788" w:type="dxa"/>
            <w:vAlign w:val="center"/>
          </w:tcPr>
          <w:p w:rsidR="002A7325" w:rsidRPr="004A00CB" w:rsidRDefault="004A00CB" w:rsidP="00FB02CC">
            <w:pPr>
              <w:pStyle w:val="a8"/>
              <w:spacing w:line="240" w:lineRule="auto"/>
              <w:jc w:val="center"/>
              <w:rPr>
                <w:u w:val="single"/>
                <w:lang w:val="en-US"/>
              </w:rPr>
            </w:pPr>
            <w:r>
              <w:rPr>
                <w:u w:val="single"/>
                <w:lang w:val="en-US"/>
              </w:rPr>
              <w:t>52,44</w:t>
            </w:r>
          </w:p>
          <w:p w:rsidR="004A00CB" w:rsidRDefault="004A00CB" w:rsidP="00FB02CC">
            <w:pPr>
              <w:pStyle w:val="a8"/>
              <w:spacing w:line="240" w:lineRule="auto"/>
              <w:jc w:val="center"/>
              <w:rPr>
                <w:lang w:val="en-US"/>
              </w:rPr>
            </w:pPr>
            <w:r>
              <w:rPr>
                <w:lang w:val="en-US"/>
              </w:rPr>
              <w:t>8,8</w:t>
            </w:r>
          </w:p>
        </w:tc>
        <w:tc>
          <w:tcPr>
            <w:tcW w:w="840" w:type="dxa"/>
            <w:vAlign w:val="center"/>
          </w:tcPr>
          <w:p w:rsidR="002A7325" w:rsidRDefault="00850890" w:rsidP="00FB02CC">
            <w:pPr>
              <w:pStyle w:val="a8"/>
              <w:spacing w:line="240" w:lineRule="auto"/>
              <w:jc w:val="center"/>
              <w:rPr>
                <w:u w:val="single"/>
                <w:lang w:val="en-US"/>
              </w:rPr>
            </w:pPr>
            <w:r>
              <w:rPr>
                <w:u w:val="single"/>
                <w:lang w:val="en-US"/>
              </w:rPr>
              <w:t>33,82</w:t>
            </w:r>
          </w:p>
          <w:p w:rsidR="002A7325" w:rsidRPr="00850890" w:rsidRDefault="00850890" w:rsidP="00FB02CC">
            <w:pPr>
              <w:pStyle w:val="a8"/>
              <w:spacing w:line="240" w:lineRule="auto"/>
              <w:jc w:val="center"/>
              <w:rPr>
                <w:lang w:val="en-US"/>
              </w:rPr>
            </w:pPr>
            <w:r>
              <w:rPr>
                <w:lang w:val="en-US"/>
              </w:rPr>
              <w:t>9,5</w:t>
            </w:r>
          </w:p>
        </w:tc>
        <w:tc>
          <w:tcPr>
            <w:tcW w:w="840" w:type="dxa"/>
            <w:vAlign w:val="center"/>
          </w:tcPr>
          <w:p w:rsidR="002A7325" w:rsidRDefault="00850890" w:rsidP="00FB02CC">
            <w:pPr>
              <w:pStyle w:val="a8"/>
              <w:spacing w:line="240" w:lineRule="auto"/>
              <w:jc w:val="center"/>
              <w:rPr>
                <w:u w:val="single"/>
                <w:lang w:val="en-US"/>
              </w:rPr>
            </w:pPr>
            <w:r>
              <w:rPr>
                <w:u w:val="single"/>
                <w:lang w:val="en-US"/>
              </w:rPr>
              <w:t>34,29</w:t>
            </w:r>
          </w:p>
          <w:p w:rsidR="002A7325" w:rsidRPr="00850890" w:rsidRDefault="00850890" w:rsidP="00FB02CC">
            <w:pPr>
              <w:pStyle w:val="a8"/>
              <w:spacing w:line="240" w:lineRule="auto"/>
              <w:jc w:val="center"/>
              <w:rPr>
                <w:lang w:val="en-US"/>
              </w:rPr>
            </w:pPr>
            <w:r>
              <w:rPr>
                <w:lang w:val="en-US"/>
              </w:rPr>
              <w:t>9,4</w:t>
            </w:r>
          </w:p>
        </w:tc>
        <w:tc>
          <w:tcPr>
            <w:tcW w:w="840" w:type="dxa"/>
            <w:vAlign w:val="center"/>
          </w:tcPr>
          <w:p w:rsidR="002A7325" w:rsidRDefault="00FD5555" w:rsidP="00FB02CC">
            <w:pPr>
              <w:pStyle w:val="a8"/>
              <w:spacing w:line="240" w:lineRule="auto"/>
              <w:jc w:val="center"/>
              <w:rPr>
                <w:u w:val="single"/>
                <w:lang w:val="en-US"/>
              </w:rPr>
            </w:pPr>
            <w:r>
              <w:rPr>
                <w:u w:val="single"/>
                <w:lang w:val="en-US"/>
              </w:rPr>
              <w:t>39,07</w:t>
            </w:r>
          </w:p>
          <w:p w:rsidR="002A7325" w:rsidRPr="00FD5555" w:rsidRDefault="00FD5555" w:rsidP="00FB02CC">
            <w:pPr>
              <w:pStyle w:val="a8"/>
              <w:spacing w:line="240" w:lineRule="auto"/>
              <w:jc w:val="center"/>
              <w:rPr>
                <w:lang w:val="en-US"/>
              </w:rPr>
            </w:pPr>
            <w:r>
              <w:rPr>
                <w:lang w:val="en-US"/>
              </w:rPr>
              <w:t>8,3</w:t>
            </w:r>
          </w:p>
        </w:tc>
        <w:tc>
          <w:tcPr>
            <w:tcW w:w="1440" w:type="dxa"/>
            <w:vAlign w:val="center"/>
          </w:tcPr>
          <w:p w:rsidR="002A7325" w:rsidRPr="001D4F78" w:rsidRDefault="001D4F78" w:rsidP="00FB02CC">
            <w:pPr>
              <w:pStyle w:val="a8"/>
              <w:spacing w:line="240" w:lineRule="auto"/>
              <w:jc w:val="center"/>
              <w:rPr>
                <w:u w:val="single"/>
                <w:lang w:val="en-US"/>
              </w:rPr>
            </w:pPr>
            <w:r>
              <w:rPr>
                <w:u w:val="single"/>
                <w:lang w:val="en-US"/>
              </w:rPr>
              <w:t>108,57</w:t>
            </w:r>
          </w:p>
          <w:p w:rsidR="002A7325" w:rsidRPr="001D4F78" w:rsidRDefault="001D4F78" w:rsidP="00FB02CC">
            <w:pPr>
              <w:pStyle w:val="a8"/>
              <w:spacing w:line="240" w:lineRule="auto"/>
              <w:jc w:val="center"/>
              <w:rPr>
                <w:lang w:val="en-US"/>
              </w:rPr>
            </w:pPr>
            <w:r>
              <w:rPr>
                <w:lang w:val="en-US"/>
              </w:rPr>
              <w:t>2,1</w:t>
            </w:r>
          </w:p>
        </w:tc>
        <w:tc>
          <w:tcPr>
            <w:tcW w:w="1440" w:type="dxa"/>
            <w:vAlign w:val="center"/>
          </w:tcPr>
          <w:p w:rsidR="002A7325" w:rsidRPr="001D4F78" w:rsidRDefault="001D4F78" w:rsidP="00FB02CC">
            <w:pPr>
              <w:pStyle w:val="a8"/>
              <w:spacing w:line="240" w:lineRule="auto"/>
              <w:jc w:val="center"/>
              <w:rPr>
                <w:u w:val="single"/>
                <w:lang w:val="en-US"/>
              </w:rPr>
            </w:pPr>
            <w:r>
              <w:rPr>
                <w:u w:val="single"/>
                <w:lang w:val="en-US"/>
              </w:rPr>
              <w:t>108,57</w:t>
            </w:r>
          </w:p>
          <w:p w:rsidR="002A7325" w:rsidRPr="001D4F78" w:rsidRDefault="001D4F78" w:rsidP="00FB02CC">
            <w:pPr>
              <w:pStyle w:val="a8"/>
              <w:spacing w:line="240" w:lineRule="auto"/>
              <w:jc w:val="center"/>
              <w:rPr>
                <w:lang w:val="en-US"/>
              </w:rPr>
            </w:pPr>
            <w:r>
              <w:rPr>
                <w:lang w:val="en-US"/>
              </w:rPr>
              <w:t>1,1</w:t>
            </w:r>
          </w:p>
        </w:tc>
      </w:tr>
      <w:tr w:rsidR="002A7325">
        <w:tc>
          <w:tcPr>
            <w:tcW w:w="1702" w:type="dxa"/>
            <w:shd w:val="clear" w:color="auto" w:fill="C0C0C0"/>
            <w:vAlign w:val="center"/>
          </w:tcPr>
          <w:p w:rsidR="002A7325" w:rsidRDefault="002A7325" w:rsidP="00FB02CC">
            <w:pPr>
              <w:pStyle w:val="a8"/>
              <w:spacing w:line="240" w:lineRule="auto"/>
              <w:jc w:val="center"/>
            </w:pPr>
            <w:r>
              <w:t xml:space="preserve">П и </w:t>
            </w:r>
            <w:r>
              <w:rPr>
                <w:lang w:val="en-US"/>
              </w:rPr>
              <w:t>N</w:t>
            </w:r>
            <w:r>
              <w:t xml:space="preserve"> для вывозки материала вправо от места выхода карьера</w:t>
            </w:r>
          </w:p>
        </w:tc>
        <w:tc>
          <w:tcPr>
            <w:tcW w:w="787" w:type="dxa"/>
            <w:vAlign w:val="center"/>
          </w:tcPr>
          <w:p w:rsidR="002A7325" w:rsidRPr="004A00CB" w:rsidRDefault="004A00CB" w:rsidP="00FB02CC">
            <w:pPr>
              <w:pStyle w:val="a8"/>
              <w:spacing w:line="240" w:lineRule="auto"/>
              <w:jc w:val="center"/>
              <w:rPr>
                <w:u w:val="single"/>
                <w:lang w:val="en-US"/>
              </w:rPr>
            </w:pPr>
            <w:r>
              <w:rPr>
                <w:u w:val="single"/>
                <w:lang w:val="en-US"/>
              </w:rPr>
              <w:t>42,92</w:t>
            </w:r>
          </w:p>
          <w:p w:rsidR="002A7325" w:rsidRPr="004A00CB" w:rsidRDefault="004A00CB" w:rsidP="00FB02CC">
            <w:pPr>
              <w:pStyle w:val="a8"/>
              <w:spacing w:line="240" w:lineRule="auto"/>
              <w:jc w:val="center"/>
              <w:rPr>
                <w:lang w:val="en-US"/>
              </w:rPr>
            </w:pPr>
            <w:r>
              <w:rPr>
                <w:lang w:val="en-US"/>
              </w:rPr>
              <w:t>10,7</w:t>
            </w:r>
          </w:p>
        </w:tc>
        <w:tc>
          <w:tcPr>
            <w:tcW w:w="787" w:type="dxa"/>
            <w:vAlign w:val="center"/>
          </w:tcPr>
          <w:p w:rsidR="002A7325" w:rsidRDefault="004A00CB" w:rsidP="00FB02CC">
            <w:pPr>
              <w:pStyle w:val="a8"/>
              <w:spacing w:line="240" w:lineRule="auto"/>
              <w:jc w:val="center"/>
              <w:rPr>
                <w:u w:val="single"/>
                <w:lang w:val="en-US"/>
              </w:rPr>
            </w:pPr>
            <w:r>
              <w:rPr>
                <w:u w:val="single"/>
                <w:lang w:val="en-US"/>
              </w:rPr>
              <w:t>46,04</w:t>
            </w:r>
          </w:p>
          <w:p w:rsidR="002A7325" w:rsidRPr="004A00CB" w:rsidRDefault="004A00CB" w:rsidP="00FB02CC">
            <w:pPr>
              <w:pStyle w:val="a8"/>
              <w:spacing w:line="240" w:lineRule="auto"/>
              <w:jc w:val="center"/>
              <w:rPr>
                <w:lang w:val="en-US"/>
              </w:rPr>
            </w:pPr>
            <w:r>
              <w:rPr>
                <w:lang w:val="en-US"/>
              </w:rPr>
              <w:t>10,0</w:t>
            </w:r>
          </w:p>
        </w:tc>
        <w:tc>
          <w:tcPr>
            <w:tcW w:w="788" w:type="dxa"/>
            <w:vAlign w:val="center"/>
          </w:tcPr>
          <w:p w:rsidR="002A7325" w:rsidRPr="004A00CB" w:rsidRDefault="004A00CB" w:rsidP="00FB02CC">
            <w:pPr>
              <w:pStyle w:val="a8"/>
              <w:spacing w:line="240" w:lineRule="auto"/>
              <w:jc w:val="center"/>
              <w:rPr>
                <w:u w:val="single"/>
                <w:lang w:val="en-US"/>
              </w:rPr>
            </w:pPr>
            <w:r w:rsidRPr="004A00CB">
              <w:rPr>
                <w:u w:val="single"/>
                <w:lang w:val="en-US"/>
              </w:rPr>
              <w:t>89,15</w:t>
            </w:r>
          </w:p>
          <w:p w:rsidR="004A00CB" w:rsidRDefault="004A00CB" w:rsidP="00FB02CC">
            <w:pPr>
              <w:pStyle w:val="a8"/>
              <w:spacing w:line="240" w:lineRule="auto"/>
              <w:jc w:val="center"/>
              <w:rPr>
                <w:lang w:val="en-US"/>
              </w:rPr>
            </w:pPr>
            <w:r>
              <w:rPr>
                <w:lang w:val="en-US"/>
              </w:rPr>
              <w:t>5,1</w:t>
            </w:r>
          </w:p>
        </w:tc>
        <w:tc>
          <w:tcPr>
            <w:tcW w:w="840" w:type="dxa"/>
            <w:vAlign w:val="center"/>
          </w:tcPr>
          <w:p w:rsidR="002A7325" w:rsidRPr="00850890" w:rsidRDefault="00850890" w:rsidP="00FB02CC">
            <w:pPr>
              <w:pStyle w:val="a8"/>
              <w:spacing w:line="240" w:lineRule="auto"/>
              <w:jc w:val="center"/>
              <w:rPr>
                <w:u w:val="single"/>
                <w:lang w:val="en-US"/>
              </w:rPr>
            </w:pPr>
            <w:r>
              <w:rPr>
                <w:u w:val="single"/>
                <w:lang w:val="en-US"/>
              </w:rPr>
              <w:t>33,36</w:t>
            </w:r>
          </w:p>
          <w:p w:rsidR="002A7325" w:rsidRPr="00850890" w:rsidRDefault="00850890" w:rsidP="00FB02CC">
            <w:pPr>
              <w:pStyle w:val="a8"/>
              <w:spacing w:line="240" w:lineRule="auto"/>
              <w:jc w:val="center"/>
              <w:rPr>
                <w:lang w:val="en-US"/>
              </w:rPr>
            </w:pPr>
            <w:r>
              <w:rPr>
                <w:lang w:val="en-US"/>
              </w:rPr>
              <w:t>9,7</w:t>
            </w:r>
          </w:p>
        </w:tc>
        <w:tc>
          <w:tcPr>
            <w:tcW w:w="840" w:type="dxa"/>
            <w:vAlign w:val="center"/>
          </w:tcPr>
          <w:p w:rsidR="002A7325" w:rsidRPr="00850890" w:rsidRDefault="00850890" w:rsidP="00FB02CC">
            <w:pPr>
              <w:pStyle w:val="a8"/>
              <w:spacing w:line="240" w:lineRule="auto"/>
              <w:jc w:val="center"/>
              <w:rPr>
                <w:u w:val="single"/>
                <w:lang w:val="en-US"/>
              </w:rPr>
            </w:pPr>
            <w:r>
              <w:rPr>
                <w:u w:val="single"/>
                <w:lang w:val="en-US"/>
              </w:rPr>
              <w:t>31,74</w:t>
            </w:r>
          </w:p>
          <w:p w:rsidR="002A7325" w:rsidRPr="00850890" w:rsidRDefault="00850890" w:rsidP="00FB02CC">
            <w:pPr>
              <w:pStyle w:val="a8"/>
              <w:spacing w:line="240" w:lineRule="auto"/>
              <w:jc w:val="center"/>
              <w:rPr>
                <w:lang w:val="en-US"/>
              </w:rPr>
            </w:pPr>
            <w:r>
              <w:rPr>
                <w:lang w:val="en-US"/>
              </w:rPr>
              <w:t>10,2</w:t>
            </w:r>
          </w:p>
        </w:tc>
        <w:tc>
          <w:tcPr>
            <w:tcW w:w="840" w:type="dxa"/>
            <w:vAlign w:val="center"/>
          </w:tcPr>
          <w:p w:rsidR="002A7325" w:rsidRPr="00FD5555" w:rsidRDefault="00FD5555" w:rsidP="00FB02CC">
            <w:pPr>
              <w:pStyle w:val="a8"/>
              <w:spacing w:line="240" w:lineRule="auto"/>
              <w:jc w:val="center"/>
              <w:rPr>
                <w:u w:val="single"/>
                <w:lang w:val="en-US"/>
              </w:rPr>
            </w:pPr>
            <w:r w:rsidRPr="00FD5555">
              <w:rPr>
                <w:u w:val="single"/>
                <w:lang w:val="en-US"/>
              </w:rPr>
              <w:t>44,57</w:t>
            </w:r>
          </w:p>
          <w:p w:rsidR="00FD5555" w:rsidRPr="00FD5555" w:rsidRDefault="00FD5555" w:rsidP="00FB02CC">
            <w:pPr>
              <w:pStyle w:val="a8"/>
              <w:spacing w:line="240" w:lineRule="auto"/>
              <w:jc w:val="center"/>
              <w:rPr>
                <w:lang w:val="en-US"/>
              </w:rPr>
            </w:pPr>
            <w:r>
              <w:rPr>
                <w:lang w:val="en-US"/>
              </w:rPr>
              <w:t>7,2</w:t>
            </w:r>
          </w:p>
        </w:tc>
        <w:tc>
          <w:tcPr>
            <w:tcW w:w="1440" w:type="dxa"/>
            <w:vAlign w:val="center"/>
          </w:tcPr>
          <w:p w:rsidR="002A7325" w:rsidRPr="001D4F78" w:rsidRDefault="001D4F78" w:rsidP="00FB02CC">
            <w:pPr>
              <w:pStyle w:val="a8"/>
              <w:spacing w:line="240" w:lineRule="auto"/>
              <w:jc w:val="center"/>
              <w:rPr>
                <w:u w:val="single"/>
                <w:lang w:val="en-US"/>
              </w:rPr>
            </w:pPr>
            <w:r>
              <w:rPr>
                <w:u w:val="single"/>
                <w:lang w:val="en-US"/>
              </w:rPr>
              <w:t>52,41</w:t>
            </w:r>
          </w:p>
          <w:p w:rsidR="002A7325" w:rsidRPr="001D4F78" w:rsidRDefault="001D4F78" w:rsidP="00FB02CC">
            <w:pPr>
              <w:pStyle w:val="a8"/>
              <w:spacing w:line="240" w:lineRule="auto"/>
              <w:jc w:val="center"/>
              <w:rPr>
                <w:lang w:val="en-US"/>
              </w:rPr>
            </w:pPr>
            <w:r>
              <w:rPr>
                <w:lang w:val="en-US"/>
              </w:rPr>
              <w:t>4,4</w:t>
            </w:r>
          </w:p>
        </w:tc>
        <w:tc>
          <w:tcPr>
            <w:tcW w:w="1440" w:type="dxa"/>
            <w:vAlign w:val="center"/>
          </w:tcPr>
          <w:p w:rsidR="002A7325" w:rsidRPr="001D4F78" w:rsidRDefault="001D4F78" w:rsidP="00FB02CC">
            <w:pPr>
              <w:pStyle w:val="a8"/>
              <w:spacing w:line="240" w:lineRule="auto"/>
              <w:jc w:val="center"/>
              <w:rPr>
                <w:u w:val="single"/>
                <w:lang w:val="en-US"/>
              </w:rPr>
            </w:pPr>
            <w:r>
              <w:rPr>
                <w:u w:val="single"/>
                <w:lang w:val="en-US"/>
              </w:rPr>
              <w:t>52,41</w:t>
            </w:r>
          </w:p>
          <w:p w:rsidR="002A7325" w:rsidRPr="001D4F78" w:rsidRDefault="001D4F78" w:rsidP="00FB02CC">
            <w:pPr>
              <w:pStyle w:val="a8"/>
              <w:spacing w:line="240" w:lineRule="auto"/>
              <w:jc w:val="center"/>
              <w:rPr>
                <w:lang w:val="en-US"/>
              </w:rPr>
            </w:pPr>
            <w:r>
              <w:rPr>
                <w:lang w:val="en-US"/>
              </w:rPr>
              <w:t>2,3</w:t>
            </w:r>
          </w:p>
        </w:tc>
      </w:tr>
    </w:tbl>
    <w:p w:rsidR="00E9386E" w:rsidRDefault="00E9386E" w:rsidP="00BF6FA0">
      <w:pPr>
        <w:pStyle w:val="a8"/>
        <w:ind w:firstLine="709"/>
        <w:jc w:val="center"/>
        <w:rPr>
          <w:lang w:val="en-US"/>
        </w:rPr>
      </w:pPr>
    </w:p>
    <w:p w:rsidR="004A61CA" w:rsidRDefault="00DF633B" w:rsidP="00BF6FA0">
      <w:pPr>
        <w:pStyle w:val="a8"/>
        <w:ind w:firstLine="709"/>
        <w:jc w:val="center"/>
        <w:rPr>
          <w:i/>
          <w:lang w:val="en-US"/>
        </w:rPr>
      </w:pPr>
      <w:r>
        <w:t xml:space="preserve">Подробный расчет ведомости изложен в </w:t>
      </w:r>
      <w:r w:rsidR="00815E69" w:rsidRPr="00815E69">
        <w:rPr>
          <w:i/>
        </w:rPr>
        <w:t>приложении 1</w:t>
      </w:r>
      <w:r w:rsidR="00815E69">
        <w:rPr>
          <w:i/>
        </w:rPr>
        <w:t xml:space="preserve"> </w:t>
      </w:r>
    </w:p>
    <w:p w:rsidR="003E1429" w:rsidRDefault="00815E69" w:rsidP="00BF6FA0">
      <w:pPr>
        <w:pStyle w:val="a8"/>
        <w:ind w:firstLine="709"/>
        <w:jc w:val="center"/>
      </w:pPr>
      <w:r w:rsidRPr="004A61CA">
        <w:t xml:space="preserve">(расчет произведен в электронных таблицах </w:t>
      </w:r>
      <w:r w:rsidRPr="004A61CA">
        <w:rPr>
          <w:lang w:val="en-US"/>
        </w:rPr>
        <w:t>Excel</w:t>
      </w:r>
      <w:r w:rsidRPr="004A61CA">
        <w:t>)</w:t>
      </w:r>
    </w:p>
    <w:p w:rsidR="00DA3B02" w:rsidRDefault="00DA3B02" w:rsidP="008C23E8">
      <w:pPr>
        <w:pStyle w:val="2"/>
      </w:pPr>
      <w:r>
        <w:br w:type="page"/>
      </w:r>
      <w:bookmarkStart w:id="14" w:name="_Toc40698052"/>
      <w:r w:rsidR="008C23E8">
        <w:rPr>
          <w:lang w:val="en-US"/>
        </w:rPr>
        <w:t>2</w:t>
      </w:r>
      <w:r w:rsidR="008C23E8">
        <w:t xml:space="preserve">.10. </w:t>
      </w:r>
      <w:r>
        <w:t>Разработка линейного календарного графика</w:t>
      </w:r>
      <w:bookmarkEnd w:id="14"/>
      <w:r>
        <w:t xml:space="preserve"> </w:t>
      </w:r>
    </w:p>
    <w:p w:rsidR="00DA3B02" w:rsidRDefault="00DA3B02" w:rsidP="008C23E8">
      <w:pPr>
        <w:ind w:firstLine="720"/>
        <w:jc w:val="both"/>
      </w:pPr>
      <w:r>
        <w:t xml:space="preserve">Наиболее прогрессивным и научно обоснованным методом строительства автомобильных дорог признан поточный метод, при котором строительные работы, как правило, производятся одновременно в одну сторону по трассе специализированными подразделениями дорожных машин. При этом каждое подразделение после выполнения работ на закрепленном за ним участке (захватке) переводят на следующий с учетом требований технологии. Поточный метод предполагает согласованную и взаимно увязанную работу всех подразделений таким образом, чтобы обеспечивались наивысшая производительность труда, наименьшая стоимость и высокое качество работ. </w:t>
      </w:r>
    </w:p>
    <w:p w:rsidR="00DA3B02" w:rsidRDefault="00DA3B02" w:rsidP="008C23E8">
      <w:pPr>
        <w:ind w:firstLine="720"/>
        <w:jc w:val="both"/>
      </w:pPr>
      <w:r>
        <w:t>Последовательность выполнения отдельных видов работ по строительству дорожной одежды изображается на линейном графике. По линии абсцисс откладывается протяженность дороги в километрах, а по линии ординат – срок строительства в месяцах, сменах.</w:t>
      </w:r>
    </w:p>
    <w:p w:rsidR="00DA3B02" w:rsidRDefault="00DA3B02" w:rsidP="008C23E8">
      <w:pPr>
        <w:ind w:firstLine="720"/>
        <w:jc w:val="both"/>
      </w:pPr>
      <w:r>
        <w:t>Наклонная линия на графике показывает темп и время выполнения работ специализированным потоком. При постоянном темпе работ всех специализированных потоков линии на графике будут параллельными. Работа автотранспорта по вывозке таких материалов, как песок, гравий, щебень, может предусматриваться с некоторым опережением общего темпа потока для создания задела работ и возможности, по мере необходимости, переключения части автомашин на перевозку полуфабрикатов.</w:t>
      </w: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p>
    <w:p w:rsidR="00DA3B02" w:rsidRDefault="00DA3B02" w:rsidP="00DA3B02">
      <w:pPr>
        <w:ind w:firstLine="709"/>
        <w:jc w:val="both"/>
      </w:pPr>
      <w:r>
        <w:t xml:space="preserve"> </w:t>
      </w:r>
    </w:p>
    <w:p w:rsidR="00DA3B02" w:rsidRDefault="00DA3B02" w:rsidP="00DA3B02">
      <w:pPr>
        <w:jc w:val="center"/>
        <w:rPr>
          <w:b/>
        </w:rPr>
      </w:pPr>
    </w:p>
    <w:p w:rsidR="00DA3B02" w:rsidRDefault="00DA3B02" w:rsidP="00DA3B02">
      <w:pPr>
        <w:jc w:val="center"/>
        <w:rPr>
          <w:b/>
        </w:rPr>
      </w:pPr>
    </w:p>
    <w:p w:rsidR="00DA3B02" w:rsidRDefault="00DA3B02" w:rsidP="00473118">
      <w:pPr>
        <w:pStyle w:val="2"/>
      </w:pPr>
      <w:bookmarkStart w:id="15" w:name="_Toc40698053"/>
      <w:r>
        <w:t>2.11. Контроль качества строительства конструктивных слоев дорожной одежды</w:t>
      </w:r>
      <w:bookmarkEnd w:id="15"/>
    </w:p>
    <w:p w:rsidR="00DA3B02" w:rsidRDefault="00DA3B02" w:rsidP="009320DF">
      <w:pPr>
        <w:pStyle w:val="3"/>
        <w:jc w:val="center"/>
      </w:pPr>
      <w:bookmarkStart w:id="16" w:name="_Toc40698054"/>
      <w:r>
        <w:t>2.</w:t>
      </w:r>
      <w:r w:rsidR="009320DF">
        <w:t>1</w:t>
      </w:r>
      <w:r>
        <w:t>1.1. Общие положения</w:t>
      </w:r>
      <w:bookmarkEnd w:id="16"/>
    </w:p>
    <w:p w:rsidR="00DA3B02" w:rsidRDefault="00DA3B02" w:rsidP="00156ED3">
      <w:pPr>
        <w:ind w:firstLine="720"/>
        <w:jc w:val="both"/>
      </w:pPr>
      <w:r>
        <w:t>Контроль качества строительства слоев дорожной одежды – один из обязательных элементов производственного процесса. Каждое организационное звено, участвующее в производстве работ, должно контролировать правильность реализации запланированных действий.</w:t>
      </w:r>
    </w:p>
    <w:p w:rsidR="00DA3B02" w:rsidRPr="00E44C6E" w:rsidRDefault="00DA3B02" w:rsidP="00156ED3">
      <w:pPr>
        <w:ind w:firstLine="720"/>
        <w:jc w:val="both"/>
      </w:pPr>
      <w:r>
        <w:t>За качество сооружаемого объекта несет ответственность строительная организация, выполняющая работы, и персонально производители работ, мастера, бригадиры и непосредственные исполнители производственных операций.</w:t>
      </w:r>
    </w:p>
    <w:p w:rsidR="00DA3B02" w:rsidRDefault="00DA3B02" w:rsidP="00156ED3">
      <w:pPr>
        <w:ind w:firstLine="720"/>
        <w:jc w:val="both"/>
      </w:pPr>
      <w:r>
        <w:t>Правильная организация технического контроля качества в процессе строительства обеспечивает не только прочность и долговечность дорожной конструкции, но в значительной степени и эксплуатационные свойства покрытия, а также безопасность.</w:t>
      </w:r>
    </w:p>
    <w:p w:rsidR="00DA3B02" w:rsidRDefault="00DA3B02" w:rsidP="00156ED3">
      <w:pPr>
        <w:ind w:firstLine="720"/>
        <w:jc w:val="both"/>
      </w:pPr>
      <w:r>
        <w:t>Качество строительства слоев дорожной одежды контролируют, руководствуясь техническими нормами, правилами и инструкциями, с учетом требований СниП 3.06.03-85.</w:t>
      </w:r>
    </w:p>
    <w:p w:rsidR="00DA3B02" w:rsidRDefault="00DA3B02" w:rsidP="00DA3B02">
      <w:pPr>
        <w:ind w:firstLine="709"/>
        <w:jc w:val="both"/>
      </w:pPr>
    </w:p>
    <w:p w:rsidR="00DA3B02" w:rsidRDefault="00DA3B02" w:rsidP="00156ED3">
      <w:pPr>
        <w:pStyle w:val="3"/>
        <w:jc w:val="center"/>
      </w:pPr>
      <w:bookmarkStart w:id="17" w:name="_Toc40698055"/>
      <w:r>
        <w:t>2.11.2. Операционный контроль</w:t>
      </w:r>
      <w:bookmarkEnd w:id="17"/>
    </w:p>
    <w:p w:rsidR="00DA3B02" w:rsidRDefault="00DA3B02" w:rsidP="003051FF">
      <w:pPr>
        <w:ind w:firstLine="720"/>
        <w:jc w:val="both"/>
      </w:pPr>
      <w:r>
        <w:t>При операционном контроле качества работ по строительству дорожной одежды следует контролировать по каждому укладываемому слою не реже чем через каждые 100 м</w:t>
      </w:r>
      <w:r w:rsidRPr="00E44C6E">
        <w:t>:</w:t>
      </w:r>
      <w:r>
        <w:t xml:space="preserve"> высотные отметки по оси дороги </w:t>
      </w:r>
      <w:r w:rsidRPr="00E44C6E">
        <w:t>;</w:t>
      </w:r>
      <w:r>
        <w:t xml:space="preserve"> ширину</w:t>
      </w:r>
      <w:r w:rsidRPr="00E44C6E">
        <w:t>;</w:t>
      </w:r>
      <w:r>
        <w:t xml:space="preserve"> толщину слоя неуплотненного материала по его оси</w:t>
      </w:r>
      <w:r w:rsidRPr="00E44C6E">
        <w:t>;</w:t>
      </w:r>
      <w:r>
        <w:t xml:space="preserve"> поперечный уклон</w:t>
      </w:r>
      <w:r w:rsidRPr="00E44C6E">
        <w:t>;</w:t>
      </w:r>
      <w:r>
        <w:t xml:space="preserve"> ровность (просвет под рейкой длиной 3 м на расстоянии 0,75-1 м от каждой кромки покрытия (основания) в пяти контрольных точках, расположенных на расстоянии 0,5 м от концов рейки и друг от друга).</w:t>
      </w:r>
    </w:p>
    <w:p w:rsidR="00DA3B02" w:rsidRDefault="00DA3B02" w:rsidP="003051FF">
      <w:pPr>
        <w:ind w:firstLine="720"/>
        <w:jc w:val="both"/>
      </w:pPr>
      <w:r w:rsidRPr="003051FF">
        <w:t>При строительстве песчаных слоев</w:t>
      </w:r>
      <w:r>
        <w:t xml:space="preserve">  необходимо контролировать соответствие качества песчаных грунтов требованиям проекта и плотность материала. Контроль качества грунта следует проводить в карьере путем отбора не менее 3-х проб из каждых 500 м</w:t>
      </w:r>
      <w:r w:rsidRPr="003051FF">
        <w:t>3</w:t>
      </w:r>
      <w:r>
        <w:t xml:space="preserve"> песчаного грунта и проводить их испытание с определением содержания пыли и глины и величины коэффициента фильтрации по ГОСТ 25584-83.</w:t>
      </w:r>
    </w:p>
    <w:p w:rsidR="00DA3B02" w:rsidRDefault="00DA3B02" w:rsidP="003051FF">
      <w:pPr>
        <w:ind w:firstLine="720"/>
        <w:jc w:val="both"/>
      </w:pPr>
      <w:r>
        <w:t>Плотность песчаного слоя необходимо контролировать в трех точках на поперечнике (по оси и у кромок проезжей части) не реже чем через 100 м методами, изложенными в ГОСТ 5180-84. Для текущего контроля допускается использовать ускоренные и полевые экспресс - методы и приборы.</w:t>
      </w:r>
    </w:p>
    <w:p w:rsidR="00DA3B02" w:rsidRDefault="00DA3B02" w:rsidP="003051FF">
      <w:pPr>
        <w:ind w:firstLine="720"/>
        <w:jc w:val="both"/>
      </w:pPr>
      <w:r w:rsidRPr="003051FF">
        <w:t xml:space="preserve">При строительстве асфальтобетонных покрытий  </w:t>
      </w:r>
      <w:r>
        <w:t>следует контролировать</w:t>
      </w:r>
      <w:r w:rsidRPr="00E44C6E">
        <w:t>:</w:t>
      </w:r>
    </w:p>
    <w:p w:rsidR="00DA3B02" w:rsidRDefault="00DA3B02" w:rsidP="003051FF">
      <w:pPr>
        <w:ind w:firstLine="720"/>
        <w:jc w:val="both"/>
      </w:pPr>
      <w:r>
        <w:sym w:font="Symbol" w:char="F0B7"/>
      </w:r>
      <w:r>
        <w:t xml:space="preserve"> температуру горячей асфальтобетонной смеси в каждом автомобиле-самосвале</w:t>
      </w:r>
      <w:r w:rsidRPr="00E44C6E">
        <w:t>;</w:t>
      </w:r>
    </w:p>
    <w:p w:rsidR="00DA3B02" w:rsidRPr="00E44C6E" w:rsidRDefault="00DA3B02" w:rsidP="003051FF">
      <w:pPr>
        <w:ind w:firstLine="720"/>
        <w:jc w:val="both"/>
      </w:pPr>
      <w:r>
        <w:sym w:font="Symbol" w:char="F0B7"/>
      </w:r>
      <w:r>
        <w:t xml:space="preserve"> постоянно – качество продольных и поперечных сопряжений укладываемых полос</w:t>
      </w:r>
      <w:r w:rsidRPr="00E44C6E">
        <w:t>;</w:t>
      </w:r>
    </w:p>
    <w:p w:rsidR="00DA3B02" w:rsidRDefault="00DA3B02" w:rsidP="003051FF">
      <w:pPr>
        <w:ind w:firstLine="720"/>
        <w:jc w:val="both"/>
      </w:pPr>
      <w:r>
        <w:sym w:font="Symbol" w:char="F0B7"/>
      </w:r>
      <w:r>
        <w:t xml:space="preserve"> качество асфальтобетона по показателям кернов (вырубок) в трех местах на 7000 м</w:t>
      </w:r>
      <w:r w:rsidRPr="003051FF">
        <w:t>2</w:t>
      </w:r>
      <w:r>
        <w:t xml:space="preserve"> покрытия по ГОСТ 9128-84 и ГОСТ 12801-84, а также прочность сцепления слоев покрытия.</w:t>
      </w:r>
    </w:p>
    <w:p w:rsidR="00DA3B02" w:rsidRDefault="00DA3B02" w:rsidP="003051FF">
      <w:pPr>
        <w:ind w:firstLine="720"/>
        <w:jc w:val="both"/>
      </w:pPr>
      <w:r>
        <w:t>Вырубки или керны следует отбирать в слоях из горячих асфальтобетонов через 1-3 суток после их уплотнения.</w:t>
      </w:r>
    </w:p>
    <w:p w:rsidR="00DA3B02" w:rsidRDefault="00DA3B02" w:rsidP="003051FF">
      <w:pPr>
        <w:ind w:firstLine="720"/>
        <w:jc w:val="both"/>
      </w:pPr>
      <w:r>
        <w:t>Коэффициенты уплотнения конструктивных слоев дорожной одежды должны быть не ниже</w:t>
      </w:r>
      <w:r w:rsidRPr="00E44C6E">
        <w:t>:</w:t>
      </w:r>
      <w:r>
        <w:t xml:space="preserve"> 0,99 -  для плотного асфальтобетона из горячей смеси типа А</w:t>
      </w:r>
      <w:r w:rsidRPr="00E44C6E">
        <w:t>;</w:t>
      </w:r>
      <w:r>
        <w:t xml:space="preserve"> 0,98 – для пористого асфальтобетона.</w:t>
      </w:r>
    </w:p>
    <w:p w:rsidR="00DA3B02" w:rsidRDefault="00DA3B02" w:rsidP="00DA3B02">
      <w:pPr>
        <w:ind w:firstLine="709"/>
        <w:jc w:val="both"/>
      </w:pPr>
    </w:p>
    <w:p w:rsidR="00DA3B02" w:rsidRDefault="00DA3B02" w:rsidP="00DA3B02">
      <w:pPr>
        <w:ind w:firstLine="709"/>
        <w:jc w:val="both"/>
      </w:pPr>
    </w:p>
    <w:p w:rsidR="00DA3B02" w:rsidRDefault="00DA3B02" w:rsidP="005D4978">
      <w:pPr>
        <w:pStyle w:val="3"/>
        <w:jc w:val="center"/>
      </w:pPr>
      <w:bookmarkStart w:id="18" w:name="_Toc40698056"/>
      <w:r>
        <w:t>2.11.3. Приемка выполненных работ</w:t>
      </w:r>
      <w:bookmarkEnd w:id="18"/>
    </w:p>
    <w:p w:rsidR="00DA3B02" w:rsidRDefault="00DA3B02" w:rsidP="0068708C">
      <w:pPr>
        <w:ind w:firstLine="720"/>
        <w:jc w:val="both"/>
      </w:pPr>
      <w:r>
        <w:t>При приемке выполненных работ надлежит произвести освидетельствование работ в натуре, контрольные замеры, проверку результатов производственных и лабораторных испытаний строительных материалов и контрольных образцов, записей в общем журнале работ и специальных журналах по выполненным отдельным видам работ и предъявить техническую документацию в соответствии с главой СниП 3.01.01-85.</w:t>
      </w:r>
    </w:p>
    <w:p w:rsidR="00DA3B02" w:rsidRDefault="00DA3B02" w:rsidP="0068708C">
      <w:pPr>
        <w:ind w:firstLine="720"/>
        <w:jc w:val="both"/>
      </w:pPr>
      <w:r>
        <w:t>Приемку с составлением актов освидетельствования скрытых работ надлежит производить по выполнении</w:t>
      </w:r>
      <w:r w:rsidRPr="00E44C6E">
        <w:t>:</w:t>
      </w:r>
    </w:p>
    <w:p w:rsidR="00DA3B02" w:rsidRDefault="00DA3B02" w:rsidP="0068708C">
      <w:pPr>
        <w:ind w:firstLine="720"/>
        <w:jc w:val="both"/>
      </w:pPr>
      <w:r>
        <w:sym w:font="Symbol" w:char="F0B7"/>
      </w:r>
      <w:r>
        <w:t xml:space="preserve"> подготовки поверхности земляного полотна для строительства дорожных одежд</w:t>
      </w:r>
      <w:r w:rsidRPr="00E44C6E">
        <w:t>;</w:t>
      </w:r>
    </w:p>
    <w:p w:rsidR="00DA3B02" w:rsidRDefault="00DA3B02" w:rsidP="0068708C">
      <w:pPr>
        <w:ind w:firstLine="720"/>
        <w:jc w:val="both"/>
      </w:pPr>
      <w:r>
        <w:sym w:font="Symbol" w:char="F0B7"/>
      </w:r>
      <w:r>
        <w:t xml:space="preserve"> строительства и уплотнения конструктивных слоев дорожных одежд</w:t>
      </w:r>
      <w:r w:rsidRPr="00E44C6E">
        <w:t>;</w:t>
      </w:r>
    </w:p>
    <w:p w:rsidR="00DA3B02" w:rsidRDefault="00DA3B02" w:rsidP="0068708C">
      <w:pPr>
        <w:ind w:firstLine="720"/>
        <w:jc w:val="both"/>
      </w:pPr>
      <w:r>
        <w:t>При осуществлении приемочного контроля следует проверять соответствие фактических значений проектным. Также следует контролировать</w:t>
      </w:r>
      <w:r w:rsidRPr="00E44C6E">
        <w:t>:</w:t>
      </w:r>
    </w:p>
    <w:p w:rsidR="00DA3B02" w:rsidRDefault="00DA3B02" w:rsidP="0068708C">
      <w:pPr>
        <w:ind w:firstLine="720"/>
        <w:jc w:val="both"/>
      </w:pPr>
      <w:r>
        <w:sym w:font="Symbol" w:char="F0B7"/>
      </w:r>
      <w:r>
        <w:t xml:space="preserve"> плотность слоев дорожной одежды</w:t>
      </w:r>
      <w:r w:rsidRPr="00E44C6E">
        <w:t>;</w:t>
      </w:r>
    </w:p>
    <w:p w:rsidR="00DA3B02" w:rsidRDefault="00DA3B02" w:rsidP="0068708C">
      <w:pPr>
        <w:ind w:firstLine="720"/>
        <w:jc w:val="both"/>
      </w:pPr>
      <w:r>
        <w:sym w:font="Symbol" w:char="F0B7"/>
      </w:r>
      <w:r>
        <w:t xml:space="preserve"> ровность слоёв оснований и покрытий путем определения алгебраических разностей высотных отметок</w:t>
      </w:r>
      <w:r w:rsidRPr="00E44C6E">
        <w:t>;</w:t>
      </w:r>
    </w:p>
    <w:p w:rsidR="00DA3B02" w:rsidRDefault="00DA3B02" w:rsidP="0068708C">
      <w:pPr>
        <w:ind w:firstLine="720"/>
        <w:jc w:val="both"/>
      </w:pPr>
      <w:r>
        <w:sym w:font="Symbol" w:char="F0B7"/>
      </w:r>
      <w:r>
        <w:t xml:space="preserve"> сцепление шины автомобиля с покрытием (для верхних слоев) или шероховатость покрытия</w:t>
      </w:r>
      <w:r w:rsidRPr="00E44C6E">
        <w:t>;</w:t>
      </w:r>
    </w:p>
    <w:p w:rsidR="00DA3B02" w:rsidRDefault="00DA3B02" w:rsidP="0068708C">
      <w:pPr>
        <w:ind w:firstLine="720"/>
        <w:jc w:val="both"/>
      </w:pPr>
      <w:r>
        <w:sym w:font="Symbol" w:char="F0B7"/>
      </w:r>
      <w:r>
        <w:t xml:space="preserve"> прочность материала и толщину покрытия по трем кернам на 1000 м</w:t>
      </w:r>
      <w:r w:rsidRPr="0068708C">
        <w:t>2</w:t>
      </w:r>
      <w:r>
        <w:t>.</w:t>
      </w:r>
    </w:p>
    <w:p w:rsidR="00DA3B02" w:rsidRDefault="00DA3B02" w:rsidP="00DA3B02">
      <w:pPr>
        <w:ind w:firstLine="709"/>
      </w:pPr>
    </w:p>
    <w:p w:rsidR="00DA3B02" w:rsidRDefault="00CE2488" w:rsidP="00CE2488">
      <w:pPr>
        <w:pStyle w:val="2"/>
      </w:pPr>
      <w:r>
        <w:br w:type="page"/>
      </w:r>
      <w:bookmarkStart w:id="19" w:name="_Toc40698057"/>
      <w:r w:rsidR="00DA3B02">
        <w:t>2.12. Охрана труда и техника безопасности</w:t>
      </w:r>
      <w:bookmarkEnd w:id="19"/>
    </w:p>
    <w:p w:rsidR="00DA3B02" w:rsidRDefault="00DA3B02" w:rsidP="00A05DE9">
      <w:pPr>
        <w:ind w:firstLine="720"/>
        <w:jc w:val="both"/>
      </w:pPr>
      <w:r>
        <w:t xml:space="preserve">При строительстве покрытий и оснований большое внимание уделяется вопросам охраны труда и техники безопасности. При этом необходимо соблюдать требования главы СниП </w:t>
      </w:r>
      <w:r w:rsidRPr="00E44C6E">
        <w:t>“</w:t>
      </w:r>
      <w:r>
        <w:t>Техника безопасности в строительстве</w:t>
      </w:r>
      <w:r w:rsidRPr="00E44C6E">
        <w:t>”, “</w:t>
      </w:r>
      <w:r>
        <w:t>Правила техники безопасности при строительстве, ремонте и содержании автомобильных дорог</w:t>
      </w:r>
      <w:r w:rsidRPr="00E44C6E">
        <w:t>” и СНиП 3.06.03-85 “Автомобильные дороги”.</w:t>
      </w:r>
    </w:p>
    <w:p w:rsidR="00DA3B02" w:rsidRDefault="00DA3B02" w:rsidP="00DA3B02">
      <w:pPr>
        <w:ind w:firstLine="709"/>
        <w:jc w:val="both"/>
      </w:pPr>
    </w:p>
    <w:p w:rsidR="00DA3B02" w:rsidRDefault="00DA3B02" w:rsidP="00DA3B02">
      <w:pPr>
        <w:ind w:firstLine="709"/>
        <w:jc w:val="both"/>
        <w:rPr>
          <w:i/>
        </w:rPr>
      </w:pPr>
    </w:p>
    <w:p w:rsidR="00DA3B02" w:rsidRDefault="00DA3B02" w:rsidP="00A05DE9">
      <w:pPr>
        <w:pStyle w:val="3"/>
        <w:jc w:val="center"/>
      </w:pPr>
      <w:bookmarkStart w:id="20" w:name="_Toc40698058"/>
      <w:r>
        <w:t>2.12.1. Общие положения</w:t>
      </w:r>
      <w:bookmarkEnd w:id="20"/>
    </w:p>
    <w:p w:rsidR="00DA3B02" w:rsidRDefault="00DA3B02" w:rsidP="005121D2">
      <w:pPr>
        <w:ind w:firstLine="720"/>
        <w:jc w:val="both"/>
      </w:pPr>
      <w:r>
        <w:t xml:space="preserve">В дорожных организациях, в зависимости от числа работающих, в штат вводится должность инженера по ТБ, освобожденного от других работ. </w:t>
      </w:r>
    </w:p>
    <w:p w:rsidR="00DA3B02" w:rsidRDefault="00DA3B02" w:rsidP="005121D2">
      <w:pPr>
        <w:ind w:firstLine="720"/>
        <w:jc w:val="both"/>
      </w:pPr>
      <w:r>
        <w:t>Вновь поступившие рабочие должны пройти</w:t>
      </w:r>
      <w:r w:rsidRPr="00E44C6E">
        <w:t>:</w:t>
      </w:r>
      <w:r>
        <w:t xml:space="preserve"> </w:t>
      </w:r>
    </w:p>
    <w:p w:rsidR="00DA3B02" w:rsidRDefault="00DA3B02" w:rsidP="005121D2">
      <w:pPr>
        <w:ind w:firstLine="720"/>
        <w:jc w:val="both"/>
      </w:pPr>
      <w:r>
        <w:sym w:font="Symbol" w:char="F0B7"/>
      </w:r>
      <w:r>
        <w:t xml:space="preserve"> вводный (общий) инструктаж по технике безопасности</w:t>
      </w:r>
      <w:r w:rsidRPr="00E44C6E">
        <w:t>;</w:t>
      </w:r>
    </w:p>
    <w:p w:rsidR="00DA3B02" w:rsidRDefault="00DA3B02" w:rsidP="005121D2">
      <w:pPr>
        <w:ind w:firstLine="720"/>
        <w:jc w:val="both"/>
      </w:pPr>
      <w:r>
        <w:sym w:font="Symbol" w:char="F0B7"/>
      </w:r>
      <w:r>
        <w:t xml:space="preserve"> инструктаж по технике безопасности на рабочем месте</w:t>
      </w:r>
      <w:r w:rsidRPr="00E44C6E">
        <w:t>;</w:t>
      </w:r>
    </w:p>
    <w:p w:rsidR="00DA3B02" w:rsidRDefault="00DA3B02" w:rsidP="005121D2">
      <w:pPr>
        <w:ind w:firstLine="720"/>
        <w:jc w:val="both"/>
      </w:pPr>
      <w:r>
        <w:sym w:font="Symbol" w:char="F0B7"/>
      </w:r>
      <w:r>
        <w:t xml:space="preserve"> курсовое обучение по технике безопасности.</w:t>
      </w:r>
    </w:p>
    <w:p w:rsidR="00DA3B02" w:rsidRPr="005121D2" w:rsidRDefault="00DA3B02" w:rsidP="005121D2">
      <w:pPr>
        <w:ind w:firstLine="720"/>
        <w:jc w:val="both"/>
      </w:pPr>
      <w:r w:rsidRPr="005121D2">
        <w:t>Вводный (общий инструктаж)</w:t>
      </w:r>
      <w:r>
        <w:t xml:space="preserve"> рабочих производит инженер по ТБ, а при отсутствии его в штате – руководитель или главный инженер производственного подразделения. В процессе вводного инструктажа должны быть освещены следующие вопросы</w:t>
      </w:r>
      <w:r w:rsidRPr="005121D2">
        <w:t>:</w:t>
      </w:r>
    </w:p>
    <w:p w:rsidR="00DA3B02" w:rsidRPr="00E44C6E" w:rsidRDefault="00DA3B02" w:rsidP="005121D2">
      <w:pPr>
        <w:ind w:firstLine="720"/>
        <w:jc w:val="both"/>
      </w:pPr>
      <w:r>
        <w:t>основные законоположения по охране труда и правила внутреннего трудового распорядка</w:t>
      </w:r>
      <w:r w:rsidRPr="00E44C6E">
        <w:t>;</w:t>
      </w:r>
    </w:p>
    <w:p w:rsidR="00DA3B02" w:rsidRPr="005121D2" w:rsidRDefault="00DA3B02" w:rsidP="005121D2">
      <w:pPr>
        <w:ind w:firstLine="720"/>
        <w:jc w:val="both"/>
      </w:pPr>
      <w:r>
        <w:t>общий характер данного производства</w:t>
      </w:r>
      <w:r w:rsidRPr="005121D2">
        <w:t>;</w:t>
      </w:r>
    </w:p>
    <w:p w:rsidR="00DA3B02" w:rsidRPr="00E44C6E" w:rsidRDefault="00DA3B02" w:rsidP="005121D2">
      <w:pPr>
        <w:ind w:firstLine="720"/>
        <w:jc w:val="both"/>
      </w:pPr>
      <w:r>
        <w:t>организация работ по технике безопасности</w:t>
      </w:r>
      <w:r w:rsidRPr="00E44C6E">
        <w:t>;</w:t>
      </w:r>
    </w:p>
    <w:p w:rsidR="00DA3B02" w:rsidRDefault="00DA3B02" w:rsidP="005121D2">
      <w:pPr>
        <w:ind w:firstLine="720"/>
        <w:jc w:val="both"/>
      </w:pPr>
      <w:r>
        <w:t>обязанности по выполнению требований техники безопасности и личной гигиены</w:t>
      </w:r>
      <w:r w:rsidRPr="00E44C6E">
        <w:t>;</w:t>
      </w:r>
    </w:p>
    <w:p w:rsidR="00DA3B02" w:rsidRDefault="00DA3B02" w:rsidP="005121D2">
      <w:pPr>
        <w:ind w:firstLine="720"/>
        <w:jc w:val="both"/>
      </w:pPr>
      <w:r>
        <w:t>порядок оформления актов о несчастных случаях.</w:t>
      </w:r>
    </w:p>
    <w:p w:rsidR="00DA3B02" w:rsidRDefault="00DA3B02" w:rsidP="005121D2">
      <w:pPr>
        <w:ind w:firstLine="720"/>
        <w:jc w:val="both"/>
      </w:pPr>
      <w:r w:rsidRPr="005121D2">
        <w:t>Инструктаж на рабочем месте</w:t>
      </w:r>
      <w:r>
        <w:t xml:space="preserve"> проводит руководитель производственного участка, на который направлен рабочий. В процессе инструктажа рабочий должен быть ознакомлен с обязанностями на данном рабочем месте</w:t>
      </w:r>
      <w:r w:rsidRPr="00E44C6E">
        <w:t>;</w:t>
      </w:r>
      <w:r>
        <w:t xml:space="preserve"> требованиями правильной организации рабочего места</w:t>
      </w:r>
      <w:r w:rsidRPr="00E44C6E">
        <w:t>;</w:t>
      </w:r>
      <w:r>
        <w:t xml:space="preserve"> правилами обслуживания оборудования и машин</w:t>
      </w:r>
      <w:r w:rsidRPr="00E44C6E">
        <w:t>;</w:t>
      </w:r>
      <w:r>
        <w:t xml:space="preserve"> правилами электробезопасности</w:t>
      </w:r>
      <w:r w:rsidRPr="00E44C6E">
        <w:t>;</w:t>
      </w:r>
      <w:r>
        <w:t xml:space="preserve"> порядком подачи установленных сигналов</w:t>
      </w:r>
      <w:r w:rsidRPr="00E44C6E">
        <w:t>;</w:t>
      </w:r>
      <w:r>
        <w:t xml:space="preserve"> правилами пользования индивидуальными защитными средствами.</w:t>
      </w:r>
    </w:p>
    <w:p w:rsidR="00DA3B02" w:rsidRDefault="00DA3B02" w:rsidP="005121D2">
      <w:pPr>
        <w:ind w:firstLine="720"/>
        <w:jc w:val="both"/>
      </w:pPr>
      <w:r w:rsidRPr="005121D2">
        <w:t>Курсовое обучение</w:t>
      </w:r>
      <w:r>
        <w:t xml:space="preserve"> рабочих по технике безопасности производится не позднее чем через три месяца со дня поступления на работу, на курсах, организуемых администрацией дорожной организации.</w:t>
      </w:r>
    </w:p>
    <w:p w:rsidR="00DA3B02" w:rsidRDefault="00DA3B02" w:rsidP="005121D2">
      <w:pPr>
        <w:ind w:firstLine="720"/>
        <w:jc w:val="both"/>
      </w:pPr>
      <w:r>
        <w:t>Непосредственными исполнителями мероприятий по охране труда ответственными за их исполнение являются производители и старшие производители работ (начальники участков), мастера.</w:t>
      </w:r>
    </w:p>
    <w:p w:rsidR="00DA3B02" w:rsidRDefault="00DA3B02" w:rsidP="00A76A72">
      <w:pPr>
        <w:pStyle w:val="3"/>
        <w:jc w:val="center"/>
      </w:pPr>
      <w:bookmarkStart w:id="21" w:name="_Toc40698059"/>
      <w:r>
        <w:t>2.12.2 Строительство подстилающих слоев оснований и оснований из необработанных материалов</w:t>
      </w:r>
      <w:bookmarkEnd w:id="21"/>
    </w:p>
    <w:p w:rsidR="00DA3B02" w:rsidRDefault="00DA3B02" w:rsidP="00A76A72">
      <w:pPr>
        <w:ind w:firstLine="720"/>
        <w:jc w:val="both"/>
      </w:pPr>
      <w:r>
        <w:t>Работа двух или нескольких самоходных или прицепных машин, идущих друг за другом, допускается с соблюдением, как правило, дистанции не менее 20 м за исключением отдельных случаев.</w:t>
      </w:r>
    </w:p>
    <w:p w:rsidR="00DA3B02" w:rsidRDefault="00DA3B02" w:rsidP="00A76A72">
      <w:pPr>
        <w:ind w:firstLine="720"/>
        <w:jc w:val="both"/>
      </w:pPr>
      <w:r>
        <w:t>Во время работы дорожных машин запрещается</w:t>
      </w:r>
      <w:r w:rsidRPr="00E44C6E">
        <w:t>:</w:t>
      </w:r>
    </w:p>
    <w:p w:rsidR="00DA3B02" w:rsidRDefault="00DA3B02" w:rsidP="00A76A72">
      <w:pPr>
        <w:ind w:firstLine="720"/>
        <w:jc w:val="both"/>
      </w:pPr>
      <w:r>
        <w:sym w:font="Symbol" w:char="F0B7"/>
      </w:r>
      <w:r>
        <w:t xml:space="preserve"> находиться посторонним лицам в зоне действия (на захватке) машины,      а  также на её площадке управления, раме, рабочих органах, кожухе</w:t>
      </w:r>
      <w:r w:rsidRPr="00E44C6E">
        <w:t>;</w:t>
      </w:r>
    </w:p>
    <w:p w:rsidR="00DA3B02" w:rsidRDefault="00DA3B02" w:rsidP="00A76A72">
      <w:pPr>
        <w:ind w:firstLine="720"/>
        <w:jc w:val="both"/>
      </w:pPr>
      <w:r>
        <w:sym w:font="Symbol" w:char="F0B7"/>
      </w:r>
      <w:r>
        <w:t xml:space="preserve"> сходит с площадки управления и входить на неё</w:t>
      </w:r>
      <w:r w:rsidRPr="00E44C6E">
        <w:t>;</w:t>
      </w:r>
    </w:p>
    <w:p w:rsidR="00DA3B02" w:rsidRDefault="00DA3B02" w:rsidP="00A76A72">
      <w:pPr>
        <w:ind w:firstLine="720"/>
        <w:jc w:val="both"/>
      </w:pPr>
      <w:r>
        <w:sym w:font="Symbol" w:char="F0B7"/>
      </w:r>
      <w:r>
        <w:t xml:space="preserve"> отцеплять прицепную машину до полной остановки тягача</w:t>
      </w:r>
      <w:r w:rsidRPr="00E44C6E">
        <w:t>;</w:t>
      </w:r>
    </w:p>
    <w:p w:rsidR="00DA3B02" w:rsidRDefault="00DA3B02" w:rsidP="00A76A72">
      <w:pPr>
        <w:ind w:firstLine="720"/>
        <w:jc w:val="both"/>
      </w:pPr>
      <w:r>
        <w:sym w:font="Symbol" w:char="F0B7"/>
      </w:r>
      <w:r>
        <w:t xml:space="preserve"> находиться в непосредственной близости перед движущейся машиной, между тягачом и прицепной машиной, между передними и задними колесами тягача или прицепной машины, позади машины.</w:t>
      </w:r>
    </w:p>
    <w:p w:rsidR="00DA3B02" w:rsidRDefault="00DA3B02" w:rsidP="00A76A72">
      <w:pPr>
        <w:ind w:firstLine="720"/>
        <w:jc w:val="both"/>
      </w:pPr>
      <w:r>
        <w:t>При работе экскаваторов запрещается</w:t>
      </w:r>
      <w:r w:rsidRPr="00E44C6E">
        <w:t>:</w:t>
      </w:r>
    </w:p>
    <w:p w:rsidR="00DA3B02" w:rsidRDefault="00DA3B02" w:rsidP="00A76A72">
      <w:pPr>
        <w:ind w:firstLine="720"/>
        <w:jc w:val="both"/>
      </w:pPr>
      <w:r>
        <w:sym w:font="Symbol" w:char="F0B7"/>
      </w:r>
      <w:r>
        <w:t xml:space="preserve"> находиться рабочим над его ковшом и стрелой</w:t>
      </w:r>
      <w:r w:rsidRPr="00E44C6E">
        <w:t>;</w:t>
      </w:r>
    </w:p>
    <w:p w:rsidR="00DA3B02" w:rsidRDefault="00DA3B02" w:rsidP="00A76A72">
      <w:pPr>
        <w:ind w:firstLine="720"/>
        <w:jc w:val="both"/>
      </w:pPr>
      <w:r>
        <w:sym w:font="Symbol" w:char="F0B7"/>
      </w:r>
      <w:r>
        <w:t xml:space="preserve"> пребывать посторонним лицам в радиусе действия экскаватора плюс 5м</w:t>
      </w:r>
      <w:r w:rsidRPr="00E44C6E">
        <w:t>;</w:t>
      </w:r>
    </w:p>
    <w:p w:rsidR="00DA3B02" w:rsidRDefault="00DA3B02" w:rsidP="00A76A72">
      <w:pPr>
        <w:ind w:firstLine="720"/>
        <w:jc w:val="both"/>
      </w:pPr>
      <w:r>
        <w:sym w:font="Symbol" w:char="F0B7"/>
      </w:r>
      <w:r>
        <w:t xml:space="preserve"> погрузка сыпучих материалов в кузова автомобилей или тракторные прицепы должна производиться в положении, исключающем перемещение ковша над кабиной автомобиля или трактора</w:t>
      </w:r>
      <w:r w:rsidRPr="00E44C6E">
        <w:t>;</w:t>
      </w:r>
      <w:r>
        <w:t xml:space="preserve"> грузить рекомендуется со стороны заднего или бокового борта.</w:t>
      </w:r>
    </w:p>
    <w:p w:rsidR="00DA3B02" w:rsidRDefault="00DA3B02" w:rsidP="00A76A72">
      <w:pPr>
        <w:ind w:firstLine="720"/>
        <w:jc w:val="both"/>
      </w:pPr>
      <w:r>
        <w:t xml:space="preserve">При работе, передвижении дорожных машин, а также при перевозке оборудования и конструкций под проводами действующих линий электропередачи расстояние по вертикали между самой верхней точкой перемещаемой машины или оборудования и низшей точкой провисания провода должно быть не менее 1-6 м в зависимости от напряжения линии электропередачи. </w:t>
      </w:r>
    </w:p>
    <w:p w:rsidR="00DA3B02" w:rsidRDefault="00DA3B02" w:rsidP="00A76A72">
      <w:pPr>
        <w:ind w:firstLine="720"/>
        <w:jc w:val="both"/>
      </w:pPr>
      <w:r>
        <w:t>Запрещается оставлять дорожные машины без присмотра с работающим двигателем.</w:t>
      </w:r>
    </w:p>
    <w:p w:rsidR="00DA3B02" w:rsidRDefault="00DA3B02" w:rsidP="00A76A72">
      <w:pPr>
        <w:ind w:firstLine="720"/>
        <w:jc w:val="both"/>
      </w:pPr>
      <w:r>
        <w:t>При работе бульдозеров запрещается</w:t>
      </w:r>
      <w:r w:rsidRPr="00E44C6E">
        <w:t>:</w:t>
      </w:r>
    </w:p>
    <w:p w:rsidR="00DA3B02" w:rsidRPr="00E44C6E" w:rsidRDefault="00DA3B02" w:rsidP="00A76A72">
      <w:pPr>
        <w:ind w:firstLine="720"/>
        <w:jc w:val="both"/>
      </w:pPr>
      <w:r>
        <w:sym w:font="Symbol" w:char="F0B7"/>
      </w:r>
      <w:r>
        <w:t xml:space="preserve"> перемещать материалы на подъем или под уклон более 30</w:t>
      </w:r>
      <w:r w:rsidRPr="00A76A72">
        <w:t>0</w:t>
      </w:r>
      <w:r w:rsidRPr="00E44C6E">
        <w:t>;</w:t>
      </w:r>
    </w:p>
    <w:p w:rsidR="00DA3B02" w:rsidRDefault="00DA3B02" w:rsidP="00A76A72">
      <w:pPr>
        <w:ind w:firstLine="720"/>
        <w:jc w:val="both"/>
      </w:pPr>
      <w:r w:rsidRPr="00A76A72">
        <w:sym w:font="Symbol" w:char="F0B7"/>
      </w:r>
      <w:r w:rsidRPr="00E44C6E">
        <w:t xml:space="preserve"> </w:t>
      </w:r>
      <w:r>
        <w:t>поворачивать бульдозер с загруженным или заглубленным отвалом</w:t>
      </w:r>
      <w:r w:rsidRPr="00E44C6E">
        <w:t>;</w:t>
      </w:r>
    </w:p>
    <w:p w:rsidR="00DA3B02" w:rsidRDefault="00DA3B02" w:rsidP="00A76A72">
      <w:pPr>
        <w:ind w:firstLine="720"/>
        <w:jc w:val="both"/>
      </w:pPr>
      <w:r>
        <w:sym w:font="Symbol" w:char="F0B7"/>
      </w:r>
      <w:r>
        <w:t xml:space="preserve"> сбрасывая под откос материалы или осуществляя разворот, выдвигать отвал за бровку откоса насыпи.</w:t>
      </w:r>
    </w:p>
    <w:p w:rsidR="00DA3B02" w:rsidRDefault="00DA3B02" w:rsidP="00A76A72">
      <w:pPr>
        <w:ind w:firstLine="720"/>
        <w:jc w:val="both"/>
      </w:pPr>
      <w:r>
        <w:t>При работе автогрейдеров и прицепных грейдеров запрещается</w:t>
      </w:r>
      <w:r w:rsidRPr="00E44C6E">
        <w:t>:</w:t>
      </w:r>
    </w:p>
    <w:p w:rsidR="00DA3B02" w:rsidRDefault="00DA3B02" w:rsidP="00A76A72">
      <w:pPr>
        <w:ind w:firstLine="720"/>
        <w:jc w:val="both"/>
      </w:pPr>
      <w:r>
        <w:sym w:font="Symbol" w:char="F0B7"/>
      </w:r>
      <w:r>
        <w:t xml:space="preserve"> проведение работ при наличии больших камней, пней и деревьев</w:t>
      </w:r>
      <w:r w:rsidRPr="00E44C6E">
        <w:t>;</w:t>
      </w:r>
    </w:p>
    <w:p w:rsidR="00DA3B02" w:rsidRDefault="00DA3B02" w:rsidP="00A76A72">
      <w:pPr>
        <w:ind w:firstLine="720"/>
        <w:jc w:val="both"/>
      </w:pPr>
      <w:r>
        <w:sym w:font="Symbol" w:char="F0B7"/>
      </w:r>
      <w:r>
        <w:t xml:space="preserve"> разравнивать материалы при расстоянии между бровкой земляного полотна и внешними по ходу колесами или гусеницей трактора менее 1,0 м.</w:t>
      </w:r>
    </w:p>
    <w:p w:rsidR="00DA3B02" w:rsidRDefault="00DA3B02" w:rsidP="00DA3B02">
      <w:pPr>
        <w:ind w:left="851" w:hanging="142"/>
        <w:jc w:val="both"/>
      </w:pPr>
    </w:p>
    <w:p w:rsidR="00DA3B02" w:rsidRDefault="00DA3B02" w:rsidP="00DA3B02">
      <w:pPr>
        <w:ind w:left="851" w:hanging="142"/>
        <w:jc w:val="both"/>
        <w:rPr>
          <w:i/>
        </w:rPr>
      </w:pPr>
    </w:p>
    <w:p w:rsidR="00DA3B02" w:rsidRDefault="00DA3B02" w:rsidP="00A76A72">
      <w:pPr>
        <w:pStyle w:val="3"/>
        <w:jc w:val="center"/>
      </w:pPr>
      <w:bookmarkStart w:id="22" w:name="_Toc40698060"/>
      <w:r>
        <w:t>2.12.3. Строительство асфальтобетонных покрытий и оснований</w:t>
      </w:r>
      <w:bookmarkEnd w:id="22"/>
    </w:p>
    <w:p w:rsidR="00DA3B02" w:rsidRDefault="00DA3B02" w:rsidP="00A76A72">
      <w:pPr>
        <w:ind w:firstLine="720"/>
        <w:jc w:val="both"/>
      </w:pPr>
      <w:r>
        <w:t>Рабочие, обслуживающие машины, и дородные рабочие должны иметь установленную спецодежду, спецобувь для работы с горячими материалами, инструментом и смесями, а также рукавицы, предусмотренные отраслевыми нормами.</w:t>
      </w:r>
    </w:p>
    <w:p w:rsidR="00DA3B02" w:rsidRDefault="00DA3B02" w:rsidP="00A76A72">
      <w:pPr>
        <w:ind w:firstLine="720"/>
        <w:jc w:val="both"/>
      </w:pPr>
      <w:r>
        <w:t>При строительстве асфальтобетонных покрытий с применением асфальтоукладчика необходимо соблюдать следующие требования</w:t>
      </w:r>
      <w:r w:rsidRPr="00E44C6E">
        <w:t>:</w:t>
      </w:r>
    </w:p>
    <w:p w:rsidR="00DA3B02" w:rsidRDefault="00DA3B02" w:rsidP="00A76A72">
      <w:pPr>
        <w:ind w:firstLine="720"/>
        <w:jc w:val="both"/>
      </w:pPr>
      <w:r>
        <w:sym w:font="Symbol" w:char="F0B7"/>
      </w:r>
      <w:r>
        <w:t xml:space="preserve"> при загрузке бункера асфальтоукладчика запрещается находиться вблизи боковых стенок бункера во избежание ожогов горячей смесью</w:t>
      </w:r>
      <w:r w:rsidRPr="00E44C6E">
        <w:t>;</w:t>
      </w:r>
    </w:p>
    <w:p w:rsidR="00DA3B02" w:rsidRDefault="00DA3B02" w:rsidP="00A76A72">
      <w:pPr>
        <w:ind w:firstLine="720"/>
        <w:jc w:val="both"/>
      </w:pPr>
      <w:r>
        <w:sym w:font="Symbol" w:char="F0B7"/>
      </w:r>
      <w:r>
        <w:t xml:space="preserve"> при выгрузке смеси запрещается находиться в поднятом кузове</w:t>
      </w:r>
      <w:r w:rsidRPr="00E44C6E">
        <w:t>;</w:t>
      </w:r>
      <w:r>
        <w:t xml:space="preserve"> застрявшую смесь разрешается выгружать специальными скребками или лопатой с ручкой длиной не менее 2,0 м, стоя на основании</w:t>
      </w:r>
      <w:r w:rsidRPr="00E44C6E">
        <w:t>;</w:t>
      </w:r>
    </w:p>
    <w:p w:rsidR="00DA3B02" w:rsidRDefault="00DA3B02" w:rsidP="00A76A72">
      <w:pPr>
        <w:ind w:firstLine="720"/>
        <w:jc w:val="both"/>
      </w:pPr>
      <w:r>
        <w:sym w:font="Symbol" w:char="F0B7"/>
      </w:r>
      <w:r>
        <w:t xml:space="preserve"> при работе с подогреваемой выглаживающей плитой следует остерегаться прикосновения к кожуху, находящемуся над ней</w:t>
      </w:r>
      <w:r w:rsidRPr="00E44C6E">
        <w:t>;</w:t>
      </w:r>
    </w:p>
    <w:p w:rsidR="00DA3B02" w:rsidRDefault="00DA3B02" w:rsidP="00A76A72">
      <w:pPr>
        <w:ind w:firstLine="720"/>
        <w:jc w:val="both"/>
      </w:pPr>
      <w:r>
        <w:sym w:font="Symbol" w:char="F0B7"/>
      </w:r>
      <w:r>
        <w:t xml:space="preserve"> перед началом движения машинист асфальтоукладчика должен убедиться, что перед машиной  на протяжении 25-50 м нет людей и посторонних предметов</w:t>
      </w:r>
      <w:r w:rsidRPr="00E44C6E">
        <w:t>;</w:t>
      </w:r>
    </w:p>
    <w:p w:rsidR="00DA3B02" w:rsidRDefault="00DA3B02" w:rsidP="00A76A72">
      <w:pPr>
        <w:ind w:firstLine="720"/>
        <w:jc w:val="both"/>
      </w:pPr>
      <w:r>
        <w:sym w:font="Symbol" w:char="F0B7"/>
      </w:r>
      <w:r>
        <w:t xml:space="preserve"> при последовательной работе нескольких катков дистанция между ними, а также между асфальтоукладчиком и катками должна быть не менее 5,0 м. </w:t>
      </w:r>
    </w:p>
    <w:p w:rsidR="00DA3B02" w:rsidRDefault="00DA3B02" w:rsidP="00A76A72">
      <w:pPr>
        <w:ind w:firstLine="720"/>
        <w:jc w:val="both"/>
      </w:pPr>
      <w:r>
        <w:t>При длительных перерывах в работе асфальтоукладчики очищают от остатков смеси, осматривают механизмы и устраняют мелкие неполадки. Машины ставят на тормоза в одну колонну. С обеих сторон колонны машин устанавливают ограждения с красными сигналами</w:t>
      </w:r>
      <w:r w:rsidRPr="00E44C6E">
        <w:t>:</w:t>
      </w:r>
      <w:r>
        <w:t xml:space="preserve"> днем – флаги, ночью – фонари.</w:t>
      </w:r>
    </w:p>
    <w:p w:rsidR="00DA3B02" w:rsidRDefault="00DA3B02" w:rsidP="00A76A72">
      <w:pPr>
        <w:ind w:firstLine="720"/>
        <w:jc w:val="both"/>
      </w:pPr>
      <w:r>
        <w:t>Охраняющему машины сторожу запрещается находиться на рабочих местах машинистов, а также сидеть около катков по направлению движения вальцов.</w:t>
      </w:r>
    </w:p>
    <w:p w:rsidR="00DA3B02" w:rsidRDefault="00DA3B02" w:rsidP="00A76A72">
      <w:pPr>
        <w:pStyle w:val="3"/>
        <w:jc w:val="center"/>
      </w:pPr>
      <w:bookmarkStart w:id="23" w:name="_Toc40698061"/>
      <w:r>
        <w:t>2.12.4. Противопожарная безопасность</w:t>
      </w:r>
      <w:bookmarkEnd w:id="23"/>
    </w:p>
    <w:p w:rsidR="00DA3B02" w:rsidRDefault="00DA3B02" w:rsidP="00A76A72">
      <w:pPr>
        <w:ind w:firstLine="720"/>
        <w:jc w:val="both"/>
      </w:pPr>
      <w:r>
        <w:t>Все участки, склады, бытовки, дорожная техника должны быть обеспечены первичными средствами пожаротушения.</w:t>
      </w:r>
    </w:p>
    <w:p w:rsidR="00DA3B02" w:rsidRPr="00E44C6E" w:rsidRDefault="00DA3B02" w:rsidP="00A76A72">
      <w:pPr>
        <w:ind w:firstLine="720"/>
        <w:jc w:val="both"/>
      </w:pPr>
      <w:r>
        <w:t>Весь пожарный инвентарь и оборудование должны содержаться в исправном состоянии, находиться на видных местах, к ним должен быть обеспечен свободный доступ.На пожароопасных и взрывоопасных участках ввиду запрета на курение должны быть вывешены предупредительные надписи</w:t>
      </w:r>
      <w:r w:rsidRPr="00E44C6E">
        <w:t>:</w:t>
      </w:r>
      <w:r>
        <w:t xml:space="preserve"> </w:t>
      </w:r>
      <w:r w:rsidRPr="00E44C6E">
        <w:t>“</w:t>
      </w:r>
      <w:r>
        <w:t>Курить запрещается</w:t>
      </w:r>
      <w:r w:rsidRPr="00E44C6E">
        <w:t>”, “</w:t>
      </w:r>
      <w:r>
        <w:t>Место для курения</w:t>
      </w:r>
      <w:r w:rsidRPr="00E44C6E">
        <w:t>”.</w:t>
      </w:r>
    </w:p>
    <w:p w:rsidR="00DA3B02" w:rsidRDefault="00DA3B02" w:rsidP="00A76A72">
      <w:pPr>
        <w:ind w:firstLine="720"/>
        <w:jc w:val="both"/>
      </w:pPr>
      <w:r>
        <w:t>Лица, ответственные за пожарную безопасность, обязаны</w:t>
      </w:r>
      <w:r w:rsidRPr="00E44C6E">
        <w:t>:</w:t>
      </w:r>
    </w:p>
    <w:p w:rsidR="00DA3B02" w:rsidRDefault="00DA3B02" w:rsidP="00A76A72">
      <w:pPr>
        <w:ind w:firstLine="720"/>
        <w:jc w:val="both"/>
      </w:pPr>
      <w:r>
        <w:sym w:font="Symbol" w:char="F0B7"/>
      </w:r>
      <w:r>
        <w:t xml:space="preserve"> не допускать к работе рабочих и ИТР, не ознакомленных с правилами пожарной безопасности</w:t>
      </w:r>
      <w:r w:rsidRPr="00E44C6E">
        <w:t>;</w:t>
      </w:r>
    </w:p>
    <w:p w:rsidR="00AC16B2" w:rsidRDefault="00DA3B02" w:rsidP="00AC16B2">
      <w:pPr>
        <w:ind w:firstLine="720"/>
        <w:jc w:val="both"/>
      </w:pPr>
      <w:r>
        <w:sym w:font="Symbol" w:char="F0B7"/>
      </w:r>
      <w:r>
        <w:t xml:space="preserve"> обеспечивать исправное содержание и постоянную готовность к действию средств пожаротушения и пожарной связи.</w:t>
      </w:r>
    </w:p>
    <w:p w:rsidR="00DA3B02" w:rsidRDefault="00DA3B02" w:rsidP="00AC16B2">
      <w:pPr>
        <w:pStyle w:val="1"/>
      </w:pPr>
      <w:bookmarkStart w:id="24" w:name="_Toc40698062"/>
      <w:r>
        <w:t>ЛИТЕРАТУРА</w:t>
      </w:r>
      <w:bookmarkEnd w:id="24"/>
    </w:p>
    <w:p w:rsidR="00DA3B02" w:rsidRDefault="00DA3B02" w:rsidP="00287316">
      <w:pPr>
        <w:numPr>
          <w:ilvl w:val="0"/>
          <w:numId w:val="12"/>
        </w:numPr>
        <w:jc w:val="both"/>
      </w:pPr>
      <w:r>
        <w:t>Методические указания по строительству дорожной одежды с усовершенствованным покрытием.-Мн,1998.</w:t>
      </w:r>
    </w:p>
    <w:p w:rsidR="00000279" w:rsidRDefault="00000279" w:rsidP="00000279">
      <w:pPr>
        <w:ind w:left="1080"/>
        <w:jc w:val="both"/>
      </w:pPr>
    </w:p>
    <w:p w:rsidR="00DA3B02" w:rsidRDefault="00DA3B02" w:rsidP="00287316">
      <w:pPr>
        <w:numPr>
          <w:ilvl w:val="0"/>
          <w:numId w:val="12"/>
        </w:numPr>
        <w:jc w:val="both"/>
      </w:pPr>
      <w:r>
        <w:t xml:space="preserve">Единые нормы и расценки на строительные, монтажные и ремонтно-строительные работы (ЕниР). Сб. Е 17 </w:t>
      </w:r>
      <w:r w:rsidRPr="00287316">
        <w:t>“</w:t>
      </w:r>
      <w:r>
        <w:t>Строительство автомобильных дорог</w:t>
      </w:r>
      <w:r w:rsidRPr="00287316">
        <w:t>”.-М.:</w:t>
      </w:r>
      <w:r>
        <w:t>Стройиздат, 1989.</w:t>
      </w:r>
    </w:p>
    <w:p w:rsidR="00000279" w:rsidRDefault="00000279" w:rsidP="00000279">
      <w:pPr>
        <w:ind w:left="1080"/>
        <w:jc w:val="both"/>
      </w:pPr>
    </w:p>
    <w:p w:rsidR="00DA3B02" w:rsidRDefault="00DA3B02" w:rsidP="00287316">
      <w:pPr>
        <w:numPr>
          <w:ilvl w:val="0"/>
          <w:numId w:val="12"/>
        </w:numPr>
        <w:jc w:val="both"/>
      </w:pPr>
      <w:r>
        <w:t>Технология и организация строительства автомобильных дорог /Под общей редакцией проф. Н.В.Горелышева. - М.</w:t>
      </w:r>
      <w:r w:rsidRPr="00287316">
        <w:t>:</w:t>
      </w:r>
      <w:r>
        <w:t>Транспорт, 1992.</w:t>
      </w:r>
    </w:p>
    <w:p w:rsidR="00000279" w:rsidRDefault="00000279" w:rsidP="00000279">
      <w:pPr>
        <w:jc w:val="both"/>
      </w:pPr>
    </w:p>
    <w:p w:rsidR="00DA3B02" w:rsidRDefault="00DA3B02" w:rsidP="00287316">
      <w:pPr>
        <w:numPr>
          <w:ilvl w:val="0"/>
          <w:numId w:val="12"/>
        </w:numPr>
        <w:jc w:val="both"/>
      </w:pPr>
      <w:r>
        <w:t xml:space="preserve">СниП 4.91. Сб.27 </w:t>
      </w:r>
      <w:r w:rsidRPr="00E44C6E">
        <w:t>“</w:t>
      </w:r>
      <w:r>
        <w:t>Автомобильные дороги</w:t>
      </w:r>
      <w:r w:rsidRPr="00E44C6E">
        <w:t>”. – Мн.:</w:t>
      </w:r>
      <w:r>
        <w:t xml:space="preserve"> АП </w:t>
      </w:r>
      <w:r w:rsidRPr="00E44C6E">
        <w:t>“</w:t>
      </w:r>
      <w:r>
        <w:t>Белпроект</w:t>
      </w:r>
      <w:r w:rsidRPr="00E44C6E">
        <w:t>”, 1991.</w:t>
      </w:r>
      <w:r>
        <w:t xml:space="preserve">   </w:t>
      </w:r>
      <w:bookmarkStart w:id="25" w:name="_GoBack"/>
      <w:bookmarkEnd w:id="25"/>
    </w:p>
    <w:sectPr w:rsidR="00DA3B02" w:rsidSect="00BB7B3F">
      <w:footerReference w:type="even" r:id="rId80"/>
      <w:footerReference w:type="default" r:id="rId8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92" w:rsidRDefault="00424CE1">
      <w:pPr>
        <w:spacing w:line="240" w:lineRule="auto"/>
      </w:pPr>
      <w:r>
        <w:separator/>
      </w:r>
    </w:p>
  </w:endnote>
  <w:endnote w:type="continuationSeparator" w:id="0">
    <w:p w:rsidR="007D3592" w:rsidRDefault="00424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8F" w:rsidRDefault="009F638F" w:rsidP="00F33F0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638F" w:rsidRDefault="009F638F" w:rsidP="009F63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8F" w:rsidRDefault="009F638F" w:rsidP="00F33F0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B35C2">
      <w:rPr>
        <w:rStyle w:val="a7"/>
        <w:noProof/>
      </w:rPr>
      <w:t>2</w:t>
    </w:r>
    <w:r>
      <w:rPr>
        <w:rStyle w:val="a7"/>
      </w:rPr>
      <w:fldChar w:fldCharType="end"/>
    </w:r>
  </w:p>
  <w:p w:rsidR="009F638F" w:rsidRDefault="009F638F" w:rsidP="009F638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92" w:rsidRDefault="00424CE1">
      <w:pPr>
        <w:spacing w:line="240" w:lineRule="auto"/>
      </w:pPr>
      <w:r>
        <w:separator/>
      </w:r>
    </w:p>
  </w:footnote>
  <w:footnote w:type="continuationSeparator" w:id="0">
    <w:p w:rsidR="007D3592" w:rsidRDefault="00424C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D55E7"/>
    <w:multiLevelType w:val="singleLevel"/>
    <w:tmpl w:val="8D0682CA"/>
    <w:lvl w:ilvl="0">
      <w:start w:val="1"/>
      <w:numFmt w:val="decimal"/>
      <w:lvlText w:val="%1)"/>
      <w:lvlJc w:val="left"/>
      <w:pPr>
        <w:tabs>
          <w:tab w:val="num" w:pos="1069"/>
        </w:tabs>
        <w:ind w:left="1069" w:hanging="360"/>
      </w:pPr>
      <w:rPr>
        <w:rFonts w:hint="default"/>
      </w:rPr>
    </w:lvl>
  </w:abstractNum>
  <w:abstractNum w:abstractNumId="1">
    <w:nsid w:val="288A7EF2"/>
    <w:multiLevelType w:val="multilevel"/>
    <w:tmpl w:val="A0707F3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B7033D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3CC6711"/>
    <w:multiLevelType w:val="singleLevel"/>
    <w:tmpl w:val="821C08B0"/>
    <w:lvl w:ilvl="0">
      <w:start w:val="2"/>
      <w:numFmt w:val="bullet"/>
      <w:lvlText w:val="-"/>
      <w:lvlJc w:val="left"/>
      <w:pPr>
        <w:tabs>
          <w:tab w:val="num" w:pos="1069"/>
        </w:tabs>
        <w:ind w:left="1069" w:hanging="360"/>
      </w:pPr>
      <w:rPr>
        <w:rFonts w:ascii="Times New Roman" w:hAnsi="Times New Roman" w:hint="default"/>
      </w:rPr>
    </w:lvl>
  </w:abstractNum>
  <w:abstractNum w:abstractNumId="4">
    <w:nsid w:val="3B6148EA"/>
    <w:multiLevelType w:val="singleLevel"/>
    <w:tmpl w:val="E7FAFE86"/>
    <w:lvl w:ilvl="0">
      <w:start w:val="1"/>
      <w:numFmt w:val="bullet"/>
      <w:lvlText w:val="-"/>
      <w:lvlJc w:val="left"/>
      <w:pPr>
        <w:tabs>
          <w:tab w:val="num" w:pos="1069"/>
        </w:tabs>
        <w:ind w:left="1069" w:hanging="360"/>
      </w:pPr>
      <w:rPr>
        <w:rFonts w:ascii="Times New Roman" w:hAnsi="Times New Roman" w:hint="default"/>
      </w:rPr>
    </w:lvl>
  </w:abstractNum>
  <w:abstractNum w:abstractNumId="5">
    <w:nsid w:val="5372002C"/>
    <w:multiLevelType w:val="singleLevel"/>
    <w:tmpl w:val="93BAD218"/>
    <w:lvl w:ilvl="0">
      <w:start w:val="1"/>
      <w:numFmt w:val="decimal"/>
      <w:lvlText w:val="%1)"/>
      <w:lvlJc w:val="left"/>
      <w:pPr>
        <w:tabs>
          <w:tab w:val="num" w:pos="1069"/>
        </w:tabs>
        <w:ind w:left="1069" w:hanging="360"/>
      </w:pPr>
      <w:rPr>
        <w:rFonts w:hint="default"/>
      </w:rPr>
    </w:lvl>
  </w:abstractNum>
  <w:abstractNum w:abstractNumId="6">
    <w:nsid w:val="67811531"/>
    <w:multiLevelType w:val="multilevel"/>
    <w:tmpl w:val="4432B2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CCF1DEA"/>
    <w:multiLevelType w:val="hybridMultilevel"/>
    <w:tmpl w:val="BB449D4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ECE1813"/>
    <w:multiLevelType w:val="multilevel"/>
    <w:tmpl w:val="5D32AE56"/>
    <w:lvl w:ilvl="0">
      <w:start w:val="1"/>
      <w:numFmt w:val="decimal"/>
      <w:lvlText w:val="%1."/>
      <w:lvlJc w:val="left"/>
      <w:pPr>
        <w:tabs>
          <w:tab w:val="num" w:pos="540"/>
        </w:tabs>
        <w:ind w:left="540" w:hanging="54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F3342F4"/>
    <w:multiLevelType w:val="multilevel"/>
    <w:tmpl w:val="A4D28F24"/>
    <w:lvl w:ilvl="0">
      <w:start w:val="2"/>
      <w:numFmt w:val="decimal"/>
      <w:lvlText w:val="%1."/>
      <w:lvlJc w:val="left"/>
      <w:pPr>
        <w:tabs>
          <w:tab w:val="num" w:pos="600"/>
        </w:tabs>
        <w:ind w:left="600" w:hanging="60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5273398"/>
    <w:multiLevelType w:val="multilevel"/>
    <w:tmpl w:val="3CDC2D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E39231E"/>
    <w:multiLevelType w:val="hybridMultilevel"/>
    <w:tmpl w:val="CFFC7A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0"/>
  </w:num>
  <w:num w:numId="2">
    <w:abstractNumId w:val="1"/>
  </w:num>
  <w:num w:numId="3">
    <w:abstractNumId w:val="7"/>
  </w:num>
  <w:num w:numId="4">
    <w:abstractNumId w:val="8"/>
  </w:num>
  <w:num w:numId="5">
    <w:abstractNumId w:val="6"/>
  </w:num>
  <w:num w:numId="6">
    <w:abstractNumId w:val="0"/>
  </w:num>
  <w:num w:numId="7">
    <w:abstractNumId w:val="5"/>
  </w:num>
  <w:num w:numId="8">
    <w:abstractNumId w:val="4"/>
  </w:num>
  <w:num w:numId="9">
    <w:abstractNumId w:val="3"/>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C29"/>
    <w:rsid w:val="00000279"/>
    <w:rsid w:val="000017D9"/>
    <w:rsid w:val="000037A0"/>
    <w:rsid w:val="00007392"/>
    <w:rsid w:val="00012D3C"/>
    <w:rsid w:val="00047AEC"/>
    <w:rsid w:val="00054F27"/>
    <w:rsid w:val="00061430"/>
    <w:rsid w:val="00073F72"/>
    <w:rsid w:val="000754B5"/>
    <w:rsid w:val="0008756D"/>
    <w:rsid w:val="00094E7C"/>
    <w:rsid w:val="000A0B0E"/>
    <w:rsid w:val="000B111B"/>
    <w:rsid w:val="000B79C3"/>
    <w:rsid w:val="000C383A"/>
    <w:rsid w:val="000D50C7"/>
    <w:rsid w:val="000E32D8"/>
    <w:rsid w:val="000F0ACE"/>
    <w:rsid w:val="000F69EE"/>
    <w:rsid w:val="001012C0"/>
    <w:rsid w:val="00111176"/>
    <w:rsid w:val="00114375"/>
    <w:rsid w:val="00117DB8"/>
    <w:rsid w:val="00122714"/>
    <w:rsid w:val="00122C63"/>
    <w:rsid w:val="00130E88"/>
    <w:rsid w:val="00133CF9"/>
    <w:rsid w:val="00140AE7"/>
    <w:rsid w:val="001545B7"/>
    <w:rsid w:val="00156ED3"/>
    <w:rsid w:val="001622CA"/>
    <w:rsid w:val="001722A9"/>
    <w:rsid w:val="001733C5"/>
    <w:rsid w:val="00176968"/>
    <w:rsid w:val="00182514"/>
    <w:rsid w:val="001869B7"/>
    <w:rsid w:val="00191896"/>
    <w:rsid w:val="001918D2"/>
    <w:rsid w:val="001B55E6"/>
    <w:rsid w:val="001C38B8"/>
    <w:rsid w:val="001D2C3E"/>
    <w:rsid w:val="001D4F78"/>
    <w:rsid w:val="001D5E89"/>
    <w:rsid w:val="001D667A"/>
    <w:rsid w:val="001D7FBE"/>
    <w:rsid w:val="001E7AFC"/>
    <w:rsid w:val="001F12E2"/>
    <w:rsid w:val="001F6D49"/>
    <w:rsid w:val="00232E30"/>
    <w:rsid w:val="00240C84"/>
    <w:rsid w:val="0024552E"/>
    <w:rsid w:val="00264E58"/>
    <w:rsid w:val="0027510C"/>
    <w:rsid w:val="00281D1F"/>
    <w:rsid w:val="00285966"/>
    <w:rsid w:val="00287316"/>
    <w:rsid w:val="00293949"/>
    <w:rsid w:val="00297D14"/>
    <w:rsid w:val="002A5E9C"/>
    <w:rsid w:val="002A7325"/>
    <w:rsid w:val="002C034C"/>
    <w:rsid w:val="002D05F7"/>
    <w:rsid w:val="002D079B"/>
    <w:rsid w:val="002D125C"/>
    <w:rsid w:val="002D16EE"/>
    <w:rsid w:val="002D6B23"/>
    <w:rsid w:val="002E540F"/>
    <w:rsid w:val="002F2904"/>
    <w:rsid w:val="00300ABD"/>
    <w:rsid w:val="003051FF"/>
    <w:rsid w:val="00311D50"/>
    <w:rsid w:val="00316D27"/>
    <w:rsid w:val="00322343"/>
    <w:rsid w:val="003259BF"/>
    <w:rsid w:val="00351488"/>
    <w:rsid w:val="00362877"/>
    <w:rsid w:val="003636D3"/>
    <w:rsid w:val="003650A4"/>
    <w:rsid w:val="00372C02"/>
    <w:rsid w:val="00374A2C"/>
    <w:rsid w:val="003825D3"/>
    <w:rsid w:val="00384AC2"/>
    <w:rsid w:val="003B080A"/>
    <w:rsid w:val="003B355E"/>
    <w:rsid w:val="003C0EFA"/>
    <w:rsid w:val="003C5568"/>
    <w:rsid w:val="003C7D3F"/>
    <w:rsid w:val="003D3AA3"/>
    <w:rsid w:val="003E1429"/>
    <w:rsid w:val="003E3A35"/>
    <w:rsid w:val="00404580"/>
    <w:rsid w:val="00424CE1"/>
    <w:rsid w:val="00431692"/>
    <w:rsid w:val="0044248C"/>
    <w:rsid w:val="004523ED"/>
    <w:rsid w:val="00460755"/>
    <w:rsid w:val="00472195"/>
    <w:rsid w:val="0047292C"/>
    <w:rsid w:val="00472F70"/>
    <w:rsid w:val="00473118"/>
    <w:rsid w:val="00485B8F"/>
    <w:rsid w:val="00491FFA"/>
    <w:rsid w:val="004A00CB"/>
    <w:rsid w:val="004A61CA"/>
    <w:rsid w:val="004B335B"/>
    <w:rsid w:val="004B7508"/>
    <w:rsid w:val="004C29FC"/>
    <w:rsid w:val="004C7835"/>
    <w:rsid w:val="004D7E29"/>
    <w:rsid w:val="004F1FB2"/>
    <w:rsid w:val="004F3D34"/>
    <w:rsid w:val="005121D2"/>
    <w:rsid w:val="00520B88"/>
    <w:rsid w:val="00537EC5"/>
    <w:rsid w:val="0054243D"/>
    <w:rsid w:val="0055187A"/>
    <w:rsid w:val="0055514F"/>
    <w:rsid w:val="00555B25"/>
    <w:rsid w:val="0055609A"/>
    <w:rsid w:val="0055721B"/>
    <w:rsid w:val="00560355"/>
    <w:rsid w:val="00571769"/>
    <w:rsid w:val="0058079B"/>
    <w:rsid w:val="00595E4D"/>
    <w:rsid w:val="005976A9"/>
    <w:rsid w:val="005A0975"/>
    <w:rsid w:val="005A233E"/>
    <w:rsid w:val="005A701E"/>
    <w:rsid w:val="005C5F79"/>
    <w:rsid w:val="005D1EC3"/>
    <w:rsid w:val="005D4978"/>
    <w:rsid w:val="005D503E"/>
    <w:rsid w:val="005E6360"/>
    <w:rsid w:val="005E6AC5"/>
    <w:rsid w:val="00607721"/>
    <w:rsid w:val="00612CA6"/>
    <w:rsid w:val="00612DE0"/>
    <w:rsid w:val="00626281"/>
    <w:rsid w:val="00634E5A"/>
    <w:rsid w:val="006404E5"/>
    <w:rsid w:val="00662333"/>
    <w:rsid w:val="00663550"/>
    <w:rsid w:val="00686A01"/>
    <w:rsid w:val="0068708C"/>
    <w:rsid w:val="006929E7"/>
    <w:rsid w:val="006A559B"/>
    <w:rsid w:val="006B2167"/>
    <w:rsid w:val="006C0C19"/>
    <w:rsid w:val="006C0CEA"/>
    <w:rsid w:val="006C4603"/>
    <w:rsid w:val="006E3AC7"/>
    <w:rsid w:val="006E7A35"/>
    <w:rsid w:val="006F0EC6"/>
    <w:rsid w:val="006F2221"/>
    <w:rsid w:val="006F54A4"/>
    <w:rsid w:val="006F769E"/>
    <w:rsid w:val="00717265"/>
    <w:rsid w:val="00727CA4"/>
    <w:rsid w:val="00743C17"/>
    <w:rsid w:val="007479C0"/>
    <w:rsid w:val="00765746"/>
    <w:rsid w:val="00776005"/>
    <w:rsid w:val="00776117"/>
    <w:rsid w:val="00782F63"/>
    <w:rsid w:val="00785FD0"/>
    <w:rsid w:val="00797597"/>
    <w:rsid w:val="007A3B6F"/>
    <w:rsid w:val="007A42D4"/>
    <w:rsid w:val="007A71EB"/>
    <w:rsid w:val="007B35C2"/>
    <w:rsid w:val="007B4299"/>
    <w:rsid w:val="007C560B"/>
    <w:rsid w:val="007C6A1B"/>
    <w:rsid w:val="007D1EDA"/>
    <w:rsid w:val="007D3592"/>
    <w:rsid w:val="007E691B"/>
    <w:rsid w:val="007F492E"/>
    <w:rsid w:val="00801152"/>
    <w:rsid w:val="00815E69"/>
    <w:rsid w:val="008355C3"/>
    <w:rsid w:val="0084013B"/>
    <w:rsid w:val="00844FA8"/>
    <w:rsid w:val="00850890"/>
    <w:rsid w:val="008548EA"/>
    <w:rsid w:val="008627EC"/>
    <w:rsid w:val="008700B1"/>
    <w:rsid w:val="008769E8"/>
    <w:rsid w:val="00876B1C"/>
    <w:rsid w:val="008B2D61"/>
    <w:rsid w:val="008B6D81"/>
    <w:rsid w:val="008C23E8"/>
    <w:rsid w:val="008E15F5"/>
    <w:rsid w:val="008E6AF6"/>
    <w:rsid w:val="008F3C18"/>
    <w:rsid w:val="00904348"/>
    <w:rsid w:val="00906C7C"/>
    <w:rsid w:val="009142F8"/>
    <w:rsid w:val="00916B37"/>
    <w:rsid w:val="009170E3"/>
    <w:rsid w:val="009320DF"/>
    <w:rsid w:val="00933838"/>
    <w:rsid w:val="00933F3D"/>
    <w:rsid w:val="0093574F"/>
    <w:rsid w:val="00946C79"/>
    <w:rsid w:val="00950E27"/>
    <w:rsid w:val="009668A7"/>
    <w:rsid w:val="00967527"/>
    <w:rsid w:val="0098384A"/>
    <w:rsid w:val="009855C7"/>
    <w:rsid w:val="00985763"/>
    <w:rsid w:val="009A0AC4"/>
    <w:rsid w:val="009B11FB"/>
    <w:rsid w:val="009B2692"/>
    <w:rsid w:val="009C493D"/>
    <w:rsid w:val="009C7BEA"/>
    <w:rsid w:val="009F0E48"/>
    <w:rsid w:val="009F15FD"/>
    <w:rsid w:val="009F4532"/>
    <w:rsid w:val="009F638F"/>
    <w:rsid w:val="00A013A0"/>
    <w:rsid w:val="00A0593C"/>
    <w:rsid w:val="00A05DE9"/>
    <w:rsid w:val="00A139DA"/>
    <w:rsid w:val="00A16B65"/>
    <w:rsid w:val="00A212B2"/>
    <w:rsid w:val="00A2263F"/>
    <w:rsid w:val="00A23F79"/>
    <w:rsid w:val="00A4026B"/>
    <w:rsid w:val="00A41853"/>
    <w:rsid w:val="00A47860"/>
    <w:rsid w:val="00A61946"/>
    <w:rsid w:val="00A76A72"/>
    <w:rsid w:val="00A9735F"/>
    <w:rsid w:val="00AA2894"/>
    <w:rsid w:val="00AB0A1D"/>
    <w:rsid w:val="00AC16B2"/>
    <w:rsid w:val="00AC4CFF"/>
    <w:rsid w:val="00AD50EC"/>
    <w:rsid w:val="00AD6D72"/>
    <w:rsid w:val="00AF0577"/>
    <w:rsid w:val="00AF35CA"/>
    <w:rsid w:val="00AF4702"/>
    <w:rsid w:val="00B23FA4"/>
    <w:rsid w:val="00B34010"/>
    <w:rsid w:val="00B36144"/>
    <w:rsid w:val="00B3704D"/>
    <w:rsid w:val="00B43607"/>
    <w:rsid w:val="00B43E16"/>
    <w:rsid w:val="00B54B03"/>
    <w:rsid w:val="00B577AD"/>
    <w:rsid w:val="00B63F1C"/>
    <w:rsid w:val="00B64B34"/>
    <w:rsid w:val="00B72C73"/>
    <w:rsid w:val="00B72FB4"/>
    <w:rsid w:val="00B82468"/>
    <w:rsid w:val="00B945B2"/>
    <w:rsid w:val="00BA5B2B"/>
    <w:rsid w:val="00BB3542"/>
    <w:rsid w:val="00BB7B3F"/>
    <w:rsid w:val="00BC02D7"/>
    <w:rsid w:val="00BD3DA4"/>
    <w:rsid w:val="00BE02AD"/>
    <w:rsid w:val="00BE0A1C"/>
    <w:rsid w:val="00BF6FA0"/>
    <w:rsid w:val="00C04083"/>
    <w:rsid w:val="00C1736A"/>
    <w:rsid w:val="00C4274F"/>
    <w:rsid w:val="00C576AA"/>
    <w:rsid w:val="00C66BCA"/>
    <w:rsid w:val="00C75A09"/>
    <w:rsid w:val="00C916EE"/>
    <w:rsid w:val="00C92C88"/>
    <w:rsid w:val="00CA618E"/>
    <w:rsid w:val="00CB17D8"/>
    <w:rsid w:val="00CB1C84"/>
    <w:rsid w:val="00CB2019"/>
    <w:rsid w:val="00CB2BA8"/>
    <w:rsid w:val="00CB76EF"/>
    <w:rsid w:val="00CC3625"/>
    <w:rsid w:val="00CC43D9"/>
    <w:rsid w:val="00CC5D76"/>
    <w:rsid w:val="00CD5A3D"/>
    <w:rsid w:val="00CE2488"/>
    <w:rsid w:val="00D16AAE"/>
    <w:rsid w:val="00D31B70"/>
    <w:rsid w:val="00D36B7C"/>
    <w:rsid w:val="00D44076"/>
    <w:rsid w:val="00D446BF"/>
    <w:rsid w:val="00D455C5"/>
    <w:rsid w:val="00D515FB"/>
    <w:rsid w:val="00D61593"/>
    <w:rsid w:val="00D63EF3"/>
    <w:rsid w:val="00D64437"/>
    <w:rsid w:val="00D717A8"/>
    <w:rsid w:val="00D76AAD"/>
    <w:rsid w:val="00D80A00"/>
    <w:rsid w:val="00D812BE"/>
    <w:rsid w:val="00D85458"/>
    <w:rsid w:val="00D87919"/>
    <w:rsid w:val="00D9454C"/>
    <w:rsid w:val="00D94BDB"/>
    <w:rsid w:val="00D9709A"/>
    <w:rsid w:val="00DA3B02"/>
    <w:rsid w:val="00DB0EC3"/>
    <w:rsid w:val="00DB2856"/>
    <w:rsid w:val="00DB44B9"/>
    <w:rsid w:val="00DC1B1A"/>
    <w:rsid w:val="00DC7A19"/>
    <w:rsid w:val="00DE6587"/>
    <w:rsid w:val="00DF0C29"/>
    <w:rsid w:val="00DF633B"/>
    <w:rsid w:val="00E00AAB"/>
    <w:rsid w:val="00E074C6"/>
    <w:rsid w:val="00E12F96"/>
    <w:rsid w:val="00E17A37"/>
    <w:rsid w:val="00E33DD5"/>
    <w:rsid w:val="00E34779"/>
    <w:rsid w:val="00E40835"/>
    <w:rsid w:val="00E459F8"/>
    <w:rsid w:val="00E46ECC"/>
    <w:rsid w:val="00E534CA"/>
    <w:rsid w:val="00E54FEA"/>
    <w:rsid w:val="00E70D69"/>
    <w:rsid w:val="00E7681C"/>
    <w:rsid w:val="00E84272"/>
    <w:rsid w:val="00E9386E"/>
    <w:rsid w:val="00E97464"/>
    <w:rsid w:val="00EA0DB3"/>
    <w:rsid w:val="00ED0E39"/>
    <w:rsid w:val="00ED6B90"/>
    <w:rsid w:val="00ED7045"/>
    <w:rsid w:val="00EE1EB1"/>
    <w:rsid w:val="00EE23C5"/>
    <w:rsid w:val="00EE551A"/>
    <w:rsid w:val="00F1003F"/>
    <w:rsid w:val="00F11469"/>
    <w:rsid w:val="00F1695A"/>
    <w:rsid w:val="00F33F0C"/>
    <w:rsid w:val="00F37506"/>
    <w:rsid w:val="00F40BC0"/>
    <w:rsid w:val="00F52A56"/>
    <w:rsid w:val="00F56952"/>
    <w:rsid w:val="00F62187"/>
    <w:rsid w:val="00F6407C"/>
    <w:rsid w:val="00F65F2B"/>
    <w:rsid w:val="00F75B45"/>
    <w:rsid w:val="00F90556"/>
    <w:rsid w:val="00F92C8C"/>
    <w:rsid w:val="00FA0724"/>
    <w:rsid w:val="00FA31BE"/>
    <w:rsid w:val="00FA7E21"/>
    <w:rsid w:val="00FB02CC"/>
    <w:rsid w:val="00FB7A9C"/>
    <w:rsid w:val="00FD18B4"/>
    <w:rsid w:val="00FD5555"/>
    <w:rsid w:val="00FF0E0F"/>
    <w:rsid w:val="00FF182C"/>
    <w:rsid w:val="00FF1F3A"/>
    <w:rsid w:val="00FF4715"/>
    <w:rsid w:val="00FF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regrouptable v:ext="edit">
        <o:entry new="1" old="0"/>
        <o:entry new="2" old="0"/>
      </o:regrouptable>
    </o:shapelayout>
  </w:shapeDefaults>
  <w:decimalSymbol w:val=","/>
  <w:listSeparator w:val=";"/>
  <w15:chartTrackingRefBased/>
  <w15:docId w15:val="{640C0908-E74B-4646-89C3-BFD0ED05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856"/>
    <w:pPr>
      <w:spacing w:line="360" w:lineRule="auto"/>
    </w:pPr>
    <w:rPr>
      <w:rFonts w:ascii="Arial" w:hAnsi="Arial"/>
      <w:sz w:val="22"/>
      <w:szCs w:val="22"/>
    </w:rPr>
  </w:style>
  <w:style w:type="paragraph" w:styleId="1">
    <w:name w:val="heading 1"/>
    <w:basedOn w:val="a"/>
    <w:next w:val="a"/>
    <w:qFormat/>
    <w:rsid w:val="00DB2856"/>
    <w:pPr>
      <w:keepNext/>
      <w:spacing w:before="240" w:after="60"/>
      <w:jc w:val="center"/>
      <w:outlineLvl w:val="0"/>
    </w:pPr>
    <w:rPr>
      <w:rFonts w:cs="Arial"/>
      <w:b/>
      <w:bCs/>
      <w:kern w:val="32"/>
      <w:sz w:val="32"/>
      <w:szCs w:val="32"/>
    </w:rPr>
  </w:style>
  <w:style w:type="paragraph" w:styleId="2">
    <w:name w:val="heading 2"/>
    <w:basedOn w:val="a"/>
    <w:next w:val="a"/>
    <w:qFormat/>
    <w:rsid w:val="00DB2856"/>
    <w:pPr>
      <w:keepNext/>
      <w:spacing w:before="240" w:after="60"/>
      <w:jc w:val="center"/>
      <w:outlineLvl w:val="1"/>
    </w:pPr>
    <w:rPr>
      <w:rFonts w:cs="Arial"/>
      <w:b/>
      <w:bCs/>
      <w:i/>
      <w:iCs/>
      <w:sz w:val="28"/>
      <w:szCs w:val="28"/>
    </w:rPr>
  </w:style>
  <w:style w:type="paragraph" w:styleId="3">
    <w:name w:val="heading 3"/>
    <w:basedOn w:val="a"/>
    <w:next w:val="a"/>
    <w:qFormat/>
    <w:rsid w:val="00A2263F"/>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чный"/>
    <w:rsid w:val="001918D2"/>
    <w:pPr>
      <w:jc w:val="right"/>
    </w:pPr>
    <w:rPr>
      <w:rFonts w:ascii="Arial" w:hAnsi="Arial"/>
      <w:i/>
      <w:sz w:val="22"/>
      <w:szCs w:val="22"/>
    </w:rPr>
  </w:style>
  <w:style w:type="paragraph" w:styleId="a4">
    <w:name w:val="Balloon Text"/>
    <w:basedOn w:val="a"/>
    <w:semiHidden/>
    <w:rsid w:val="003825D3"/>
    <w:rPr>
      <w:rFonts w:ascii="Tahoma" w:hAnsi="Tahoma" w:cs="Tahoma"/>
      <w:sz w:val="16"/>
      <w:szCs w:val="16"/>
    </w:rPr>
  </w:style>
  <w:style w:type="paragraph" w:styleId="a5">
    <w:name w:val="Body Text Indent"/>
    <w:basedOn w:val="a"/>
    <w:rsid w:val="00555B25"/>
    <w:pPr>
      <w:spacing w:line="240" w:lineRule="auto"/>
      <w:ind w:firstLine="709"/>
      <w:jc w:val="both"/>
    </w:pPr>
    <w:rPr>
      <w:szCs w:val="20"/>
    </w:rPr>
  </w:style>
  <w:style w:type="paragraph" w:styleId="20">
    <w:name w:val="Body Text Indent 2"/>
    <w:basedOn w:val="a"/>
    <w:rsid w:val="00CB17D8"/>
    <w:pPr>
      <w:spacing w:after="120" w:line="480" w:lineRule="auto"/>
      <w:ind w:left="283"/>
    </w:pPr>
  </w:style>
  <w:style w:type="paragraph" w:styleId="a6">
    <w:name w:val="footer"/>
    <w:basedOn w:val="a"/>
    <w:rsid w:val="009F638F"/>
    <w:pPr>
      <w:tabs>
        <w:tab w:val="center" w:pos="4677"/>
        <w:tab w:val="right" w:pos="9355"/>
      </w:tabs>
    </w:pPr>
  </w:style>
  <w:style w:type="character" w:styleId="a7">
    <w:name w:val="page number"/>
    <w:basedOn w:val="a0"/>
    <w:rsid w:val="009F638F"/>
  </w:style>
  <w:style w:type="paragraph" w:styleId="a8">
    <w:name w:val="Body Text"/>
    <w:basedOn w:val="a"/>
    <w:rsid w:val="004B7508"/>
    <w:pPr>
      <w:spacing w:after="120"/>
    </w:pPr>
  </w:style>
  <w:style w:type="paragraph" w:styleId="21">
    <w:name w:val="Body Text 2"/>
    <w:basedOn w:val="a"/>
    <w:rsid w:val="00CB2BA8"/>
    <w:pPr>
      <w:spacing w:after="120" w:line="480" w:lineRule="auto"/>
    </w:pPr>
  </w:style>
  <w:style w:type="paragraph" w:styleId="30">
    <w:name w:val="Body Text Indent 3"/>
    <w:basedOn w:val="a"/>
    <w:rsid w:val="00CB2BA8"/>
    <w:pPr>
      <w:spacing w:after="120"/>
      <w:ind w:left="283"/>
    </w:pPr>
    <w:rPr>
      <w:sz w:val="16"/>
      <w:szCs w:val="16"/>
    </w:rPr>
  </w:style>
  <w:style w:type="paragraph" w:styleId="a9">
    <w:name w:val="Title"/>
    <w:basedOn w:val="a"/>
    <w:qFormat/>
    <w:rsid w:val="00DA3B02"/>
    <w:pPr>
      <w:spacing w:line="240" w:lineRule="auto"/>
      <w:jc w:val="center"/>
    </w:pPr>
    <w:rPr>
      <w:sz w:val="24"/>
      <w:szCs w:val="20"/>
    </w:rPr>
  </w:style>
  <w:style w:type="paragraph" w:styleId="10">
    <w:name w:val="toc 1"/>
    <w:basedOn w:val="a"/>
    <w:next w:val="a"/>
    <w:autoRedefine/>
    <w:semiHidden/>
    <w:rsid w:val="00727CA4"/>
  </w:style>
  <w:style w:type="paragraph" w:styleId="22">
    <w:name w:val="toc 2"/>
    <w:basedOn w:val="a"/>
    <w:next w:val="a"/>
    <w:autoRedefine/>
    <w:semiHidden/>
    <w:rsid w:val="00727CA4"/>
    <w:pPr>
      <w:ind w:left="220"/>
    </w:pPr>
  </w:style>
  <w:style w:type="paragraph" w:styleId="31">
    <w:name w:val="toc 3"/>
    <w:basedOn w:val="a"/>
    <w:next w:val="a"/>
    <w:autoRedefine/>
    <w:semiHidden/>
    <w:rsid w:val="00727CA4"/>
    <w:pPr>
      <w:ind w:left="440"/>
    </w:pPr>
  </w:style>
  <w:style w:type="character" w:styleId="aa">
    <w:name w:val="Hyperlink"/>
    <w:basedOn w:val="a0"/>
    <w:rsid w:val="00727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gi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gi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ИнтернетДизайнПроект</Company>
  <LinksUpToDate>false</LinksUpToDate>
  <CharactersWithSpaces>40002</CharactersWithSpaces>
  <SharedDoc>false</SharedDoc>
  <HLinks>
    <vt:vector size="150" baseType="variant">
      <vt:variant>
        <vt:i4>1835068</vt:i4>
      </vt:variant>
      <vt:variant>
        <vt:i4>146</vt:i4>
      </vt:variant>
      <vt:variant>
        <vt:i4>0</vt:i4>
      </vt:variant>
      <vt:variant>
        <vt:i4>5</vt:i4>
      </vt:variant>
      <vt:variant>
        <vt:lpwstr/>
      </vt:variant>
      <vt:variant>
        <vt:lpwstr>_Toc40698062</vt:lpwstr>
      </vt:variant>
      <vt:variant>
        <vt:i4>2031676</vt:i4>
      </vt:variant>
      <vt:variant>
        <vt:i4>140</vt:i4>
      </vt:variant>
      <vt:variant>
        <vt:i4>0</vt:i4>
      </vt:variant>
      <vt:variant>
        <vt:i4>5</vt:i4>
      </vt:variant>
      <vt:variant>
        <vt:lpwstr/>
      </vt:variant>
      <vt:variant>
        <vt:lpwstr>_Toc40698061</vt:lpwstr>
      </vt:variant>
      <vt:variant>
        <vt:i4>1966140</vt:i4>
      </vt:variant>
      <vt:variant>
        <vt:i4>134</vt:i4>
      </vt:variant>
      <vt:variant>
        <vt:i4>0</vt:i4>
      </vt:variant>
      <vt:variant>
        <vt:i4>5</vt:i4>
      </vt:variant>
      <vt:variant>
        <vt:lpwstr/>
      </vt:variant>
      <vt:variant>
        <vt:lpwstr>_Toc40698060</vt:lpwstr>
      </vt:variant>
      <vt:variant>
        <vt:i4>1507391</vt:i4>
      </vt:variant>
      <vt:variant>
        <vt:i4>128</vt:i4>
      </vt:variant>
      <vt:variant>
        <vt:i4>0</vt:i4>
      </vt:variant>
      <vt:variant>
        <vt:i4>5</vt:i4>
      </vt:variant>
      <vt:variant>
        <vt:lpwstr/>
      </vt:variant>
      <vt:variant>
        <vt:lpwstr>_Toc40698059</vt:lpwstr>
      </vt:variant>
      <vt:variant>
        <vt:i4>1441855</vt:i4>
      </vt:variant>
      <vt:variant>
        <vt:i4>122</vt:i4>
      </vt:variant>
      <vt:variant>
        <vt:i4>0</vt:i4>
      </vt:variant>
      <vt:variant>
        <vt:i4>5</vt:i4>
      </vt:variant>
      <vt:variant>
        <vt:lpwstr/>
      </vt:variant>
      <vt:variant>
        <vt:lpwstr>_Toc40698058</vt:lpwstr>
      </vt:variant>
      <vt:variant>
        <vt:i4>1638463</vt:i4>
      </vt:variant>
      <vt:variant>
        <vt:i4>116</vt:i4>
      </vt:variant>
      <vt:variant>
        <vt:i4>0</vt:i4>
      </vt:variant>
      <vt:variant>
        <vt:i4>5</vt:i4>
      </vt:variant>
      <vt:variant>
        <vt:lpwstr/>
      </vt:variant>
      <vt:variant>
        <vt:lpwstr>_Toc40698057</vt:lpwstr>
      </vt:variant>
      <vt:variant>
        <vt:i4>1572927</vt:i4>
      </vt:variant>
      <vt:variant>
        <vt:i4>110</vt:i4>
      </vt:variant>
      <vt:variant>
        <vt:i4>0</vt:i4>
      </vt:variant>
      <vt:variant>
        <vt:i4>5</vt:i4>
      </vt:variant>
      <vt:variant>
        <vt:lpwstr/>
      </vt:variant>
      <vt:variant>
        <vt:lpwstr>_Toc40698056</vt:lpwstr>
      </vt:variant>
      <vt:variant>
        <vt:i4>1769535</vt:i4>
      </vt:variant>
      <vt:variant>
        <vt:i4>104</vt:i4>
      </vt:variant>
      <vt:variant>
        <vt:i4>0</vt:i4>
      </vt:variant>
      <vt:variant>
        <vt:i4>5</vt:i4>
      </vt:variant>
      <vt:variant>
        <vt:lpwstr/>
      </vt:variant>
      <vt:variant>
        <vt:lpwstr>_Toc40698055</vt:lpwstr>
      </vt:variant>
      <vt:variant>
        <vt:i4>1703999</vt:i4>
      </vt:variant>
      <vt:variant>
        <vt:i4>98</vt:i4>
      </vt:variant>
      <vt:variant>
        <vt:i4>0</vt:i4>
      </vt:variant>
      <vt:variant>
        <vt:i4>5</vt:i4>
      </vt:variant>
      <vt:variant>
        <vt:lpwstr/>
      </vt:variant>
      <vt:variant>
        <vt:lpwstr>_Toc40698054</vt:lpwstr>
      </vt:variant>
      <vt:variant>
        <vt:i4>1900607</vt:i4>
      </vt:variant>
      <vt:variant>
        <vt:i4>92</vt:i4>
      </vt:variant>
      <vt:variant>
        <vt:i4>0</vt:i4>
      </vt:variant>
      <vt:variant>
        <vt:i4>5</vt:i4>
      </vt:variant>
      <vt:variant>
        <vt:lpwstr/>
      </vt:variant>
      <vt:variant>
        <vt:lpwstr>_Toc40698053</vt:lpwstr>
      </vt:variant>
      <vt:variant>
        <vt:i4>1835071</vt:i4>
      </vt:variant>
      <vt:variant>
        <vt:i4>86</vt:i4>
      </vt:variant>
      <vt:variant>
        <vt:i4>0</vt:i4>
      </vt:variant>
      <vt:variant>
        <vt:i4>5</vt:i4>
      </vt:variant>
      <vt:variant>
        <vt:lpwstr/>
      </vt:variant>
      <vt:variant>
        <vt:lpwstr>_Toc40698052</vt:lpwstr>
      </vt:variant>
      <vt:variant>
        <vt:i4>2031679</vt:i4>
      </vt:variant>
      <vt:variant>
        <vt:i4>80</vt:i4>
      </vt:variant>
      <vt:variant>
        <vt:i4>0</vt:i4>
      </vt:variant>
      <vt:variant>
        <vt:i4>5</vt:i4>
      </vt:variant>
      <vt:variant>
        <vt:lpwstr/>
      </vt:variant>
      <vt:variant>
        <vt:lpwstr>_Toc40698051</vt:lpwstr>
      </vt:variant>
      <vt:variant>
        <vt:i4>1966143</vt:i4>
      </vt:variant>
      <vt:variant>
        <vt:i4>74</vt:i4>
      </vt:variant>
      <vt:variant>
        <vt:i4>0</vt:i4>
      </vt:variant>
      <vt:variant>
        <vt:i4>5</vt:i4>
      </vt:variant>
      <vt:variant>
        <vt:lpwstr/>
      </vt:variant>
      <vt:variant>
        <vt:lpwstr>_Toc40698050</vt:lpwstr>
      </vt:variant>
      <vt:variant>
        <vt:i4>1507390</vt:i4>
      </vt:variant>
      <vt:variant>
        <vt:i4>68</vt:i4>
      </vt:variant>
      <vt:variant>
        <vt:i4>0</vt:i4>
      </vt:variant>
      <vt:variant>
        <vt:i4>5</vt:i4>
      </vt:variant>
      <vt:variant>
        <vt:lpwstr/>
      </vt:variant>
      <vt:variant>
        <vt:lpwstr>_Toc40698049</vt:lpwstr>
      </vt:variant>
      <vt:variant>
        <vt:i4>1441854</vt:i4>
      </vt:variant>
      <vt:variant>
        <vt:i4>62</vt:i4>
      </vt:variant>
      <vt:variant>
        <vt:i4>0</vt:i4>
      </vt:variant>
      <vt:variant>
        <vt:i4>5</vt:i4>
      </vt:variant>
      <vt:variant>
        <vt:lpwstr/>
      </vt:variant>
      <vt:variant>
        <vt:lpwstr>_Toc40698048</vt:lpwstr>
      </vt:variant>
      <vt:variant>
        <vt:i4>1638462</vt:i4>
      </vt:variant>
      <vt:variant>
        <vt:i4>56</vt:i4>
      </vt:variant>
      <vt:variant>
        <vt:i4>0</vt:i4>
      </vt:variant>
      <vt:variant>
        <vt:i4>5</vt:i4>
      </vt:variant>
      <vt:variant>
        <vt:lpwstr/>
      </vt:variant>
      <vt:variant>
        <vt:lpwstr>_Toc40698047</vt:lpwstr>
      </vt:variant>
      <vt:variant>
        <vt:i4>1572926</vt:i4>
      </vt:variant>
      <vt:variant>
        <vt:i4>50</vt:i4>
      </vt:variant>
      <vt:variant>
        <vt:i4>0</vt:i4>
      </vt:variant>
      <vt:variant>
        <vt:i4>5</vt:i4>
      </vt:variant>
      <vt:variant>
        <vt:lpwstr/>
      </vt:variant>
      <vt:variant>
        <vt:lpwstr>_Toc40698046</vt:lpwstr>
      </vt:variant>
      <vt:variant>
        <vt:i4>1769534</vt:i4>
      </vt:variant>
      <vt:variant>
        <vt:i4>44</vt:i4>
      </vt:variant>
      <vt:variant>
        <vt:i4>0</vt:i4>
      </vt:variant>
      <vt:variant>
        <vt:i4>5</vt:i4>
      </vt:variant>
      <vt:variant>
        <vt:lpwstr/>
      </vt:variant>
      <vt:variant>
        <vt:lpwstr>_Toc40698045</vt:lpwstr>
      </vt:variant>
      <vt:variant>
        <vt:i4>1703998</vt:i4>
      </vt:variant>
      <vt:variant>
        <vt:i4>38</vt:i4>
      </vt:variant>
      <vt:variant>
        <vt:i4>0</vt:i4>
      </vt:variant>
      <vt:variant>
        <vt:i4>5</vt:i4>
      </vt:variant>
      <vt:variant>
        <vt:lpwstr/>
      </vt:variant>
      <vt:variant>
        <vt:lpwstr>_Toc40698044</vt:lpwstr>
      </vt:variant>
      <vt:variant>
        <vt:i4>1900606</vt:i4>
      </vt:variant>
      <vt:variant>
        <vt:i4>32</vt:i4>
      </vt:variant>
      <vt:variant>
        <vt:i4>0</vt:i4>
      </vt:variant>
      <vt:variant>
        <vt:i4>5</vt:i4>
      </vt:variant>
      <vt:variant>
        <vt:lpwstr/>
      </vt:variant>
      <vt:variant>
        <vt:lpwstr>_Toc40698043</vt:lpwstr>
      </vt:variant>
      <vt:variant>
        <vt:i4>1835070</vt:i4>
      </vt:variant>
      <vt:variant>
        <vt:i4>26</vt:i4>
      </vt:variant>
      <vt:variant>
        <vt:i4>0</vt:i4>
      </vt:variant>
      <vt:variant>
        <vt:i4>5</vt:i4>
      </vt:variant>
      <vt:variant>
        <vt:lpwstr/>
      </vt:variant>
      <vt:variant>
        <vt:lpwstr>_Toc40698042</vt:lpwstr>
      </vt:variant>
      <vt:variant>
        <vt:i4>2031678</vt:i4>
      </vt:variant>
      <vt:variant>
        <vt:i4>20</vt:i4>
      </vt:variant>
      <vt:variant>
        <vt:i4>0</vt:i4>
      </vt:variant>
      <vt:variant>
        <vt:i4>5</vt:i4>
      </vt:variant>
      <vt:variant>
        <vt:lpwstr/>
      </vt:variant>
      <vt:variant>
        <vt:lpwstr>_Toc40698041</vt:lpwstr>
      </vt:variant>
      <vt:variant>
        <vt:i4>1966142</vt:i4>
      </vt:variant>
      <vt:variant>
        <vt:i4>14</vt:i4>
      </vt:variant>
      <vt:variant>
        <vt:i4>0</vt:i4>
      </vt:variant>
      <vt:variant>
        <vt:i4>5</vt:i4>
      </vt:variant>
      <vt:variant>
        <vt:lpwstr/>
      </vt:variant>
      <vt:variant>
        <vt:lpwstr>_Toc40698040</vt:lpwstr>
      </vt:variant>
      <vt:variant>
        <vt:i4>1507385</vt:i4>
      </vt:variant>
      <vt:variant>
        <vt:i4>8</vt:i4>
      </vt:variant>
      <vt:variant>
        <vt:i4>0</vt:i4>
      </vt:variant>
      <vt:variant>
        <vt:i4>5</vt:i4>
      </vt:variant>
      <vt:variant>
        <vt:lpwstr/>
      </vt:variant>
      <vt:variant>
        <vt:lpwstr>_Toc40698039</vt:lpwstr>
      </vt:variant>
      <vt:variant>
        <vt:i4>1441849</vt:i4>
      </vt:variant>
      <vt:variant>
        <vt:i4>2</vt:i4>
      </vt:variant>
      <vt:variant>
        <vt:i4>0</vt:i4>
      </vt:variant>
      <vt:variant>
        <vt:i4>5</vt:i4>
      </vt:variant>
      <vt:variant>
        <vt:lpwstr/>
      </vt:variant>
      <vt:variant>
        <vt:lpwstr>_Toc40698038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dc:creator>
  <cp:keywords/>
  <dc:description/>
  <cp:lastModifiedBy>admin</cp:lastModifiedBy>
  <cp:revision>2</cp:revision>
  <cp:lastPrinted>2003-05-14T15:52:00Z</cp:lastPrinted>
  <dcterms:created xsi:type="dcterms:W3CDTF">2014-02-10T10:57:00Z</dcterms:created>
  <dcterms:modified xsi:type="dcterms:W3CDTF">2014-02-10T10:57:00Z</dcterms:modified>
</cp:coreProperties>
</file>